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Quadratics</w:t>
      </w:r>
    </w:p>
    <w:p>
      <w:pPr>
        <w:pStyle w:val="Heading2"/>
      </w:pPr>
      <w:r>
        <w:t xml:space="preserve">Formula</w:t>
      </w:r>
    </w:p>
    <w:p>
      <w:pPr>
        <w:spacing w:after="120"/>
      </w:pPr>
      <w:r>
        <w:t xml:space="preserve">The roots are </w:t>
      </w:r>
      <m:oMath>
        <m:sSup>
          <m:e>
            <m: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t xml:space="preserve"> related.</w:t>
      </w:r>
    </w:p>
    <w:p>
      <w:pPr>
        <w:jc w:val="center"/>
      </w:pPr>
      <m:oMathPara>
        <m:oMath>
          <m:r>
            <m:t xml:space="preserve">x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−</m:t>
              </m:r>
              <m:r>
                <m:t xml:space="preserve">b</m:t>
              </m:r>
              <m:r>
                <m:rPr>
                  <m:sty m:val="p"/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4</m:t>
                  </m:r>
                  <m:r>
                    <m:t xml:space="preserve">a</m:t>
                  </m:r>
                  <m:r>
                    <m:t xml:space="preserve">c</m:t>
                  </m:r>
                </m:e>
              </m:rad>
            </m:num>
            <m:den>
              <m:r>
                <m:rPr>
                  <m:sty m:val="p"/>
                </m:rPr>
                <m:t xml:space="preserve">2</m:t>
              </m:r>
              <m:r>
                <m:t xml:space="preserve">a</m:t>
              </m:r>
            </m:den>
          </m:f>
        </m:oMath>
      </m:oMathPara>
    </w:p>
    <w:p>
      <w:pPr>
        <w:pStyle w:val="ListParagraph"/>
        <w:numPr>
          <w:ilvl w:val="0"/>
          <w:numId w:val="1"/>
        </w:numPr>
      </w:pPr>
      <w:r>
        <w:t xml:space="preserve">discriminant</w:t>
      </w:r>
    </w:p>
    <w:p>
      <w:pPr>
        <w:pStyle w:val="ListParagraph"/>
        <w:numPr>
          <w:ilvl w:val="0"/>
          <w:numId w:val="1"/>
        </w:numPr>
      </w:pPr>
      <w:r>
        <w:t xml:space="preserve">vertex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ind w:left="3600" w:hanging="360"/>
      </w:pPr>
    </w:lvl>
    <w:lvl w:ilvl="5" w:tentative="1">
      <w:start w:val="1"/>
      <w:numFmt w:val="decimal"/>
      <w:lvlText w:val="%6.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decimal"/>
      <w:lvlText w:val="%8."/>
      <w:lvlJc w:val="left"/>
      <w:pPr>
        <w:ind w:left="5760" w:hanging="360"/>
      </w:pPr>
    </w:lvl>
    <w:lvl w:ilvl="8" w:tentative="1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Quadratics</dc:title>
  <dc:creator>Studyhub</dc:creator>
  <cp:lastModifiedBy>Un-named</cp:lastModifiedBy>
  <cp:revision>1</cp:revision>
  <dcterms:created xsi:type="dcterms:W3CDTF">2026-10-02T13:10:16.811Z</dcterms:created>
  <dcterms:modified xsi:type="dcterms:W3CDTF">2026-10-02T13:10:16.812Z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