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EC2" w:rsidRDefault="00286EC2" w:rsidP="00286EC2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git</w:t>
      </w:r>
      <w:proofErr w:type="spellEnd"/>
      <w:r>
        <w:t xml:space="preserve"> account</w:t>
      </w:r>
    </w:p>
    <w:p w:rsidR="00286EC2" w:rsidRDefault="00286EC2"/>
    <w:p w:rsidR="00286EC2" w:rsidRDefault="00286EC2">
      <w:r w:rsidRPr="00286EC2">
        <w:rPr>
          <w:noProof/>
        </w:rPr>
        <w:drawing>
          <wp:inline distT="0" distB="0" distL="0" distR="0">
            <wp:extent cx="5943600" cy="2674145"/>
            <wp:effectExtent l="0" t="0" r="0" b="0"/>
            <wp:docPr id="2" name="Picture 2" descr="D:\LetsUpgrade\DevOps\Day 1\git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tsUpgrade\DevOps\Day 1\git accou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/>
    <w:p w:rsidR="00286EC2" w:rsidRDefault="00286EC2" w:rsidP="00286EC2">
      <w:pPr>
        <w:pStyle w:val="ListParagraph"/>
        <w:numPr>
          <w:ilvl w:val="0"/>
          <w:numId w:val="1"/>
        </w:numPr>
      </w:pPr>
      <w:r>
        <w:lastRenderedPageBreak/>
        <w:t>Cloned remote repository into local repository.</w:t>
      </w:r>
      <w:bookmarkStart w:id="0" w:name="_GoBack"/>
      <w:bookmarkEnd w:id="0"/>
    </w:p>
    <w:p w:rsidR="00425ADE" w:rsidRDefault="00286EC2">
      <w:r w:rsidRPr="00286EC2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D:\LetsUpgrade\DevOps\Day 1\cl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sUpgrade\DevOps\Day 1\clon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B35BF"/>
    <w:multiLevelType w:val="hybridMultilevel"/>
    <w:tmpl w:val="C93E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10"/>
    <w:rsid w:val="00286EC2"/>
    <w:rsid w:val="00425ADE"/>
    <w:rsid w:val="00A8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5248"/>
  <w15:chartTrackingRefBased/>
  <w15:docId w15:val="{61212F6E-D74E-4005-A423-51219F57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2021-08-21T16:53:00Z</dcterms:created>
  <dcterms:modified xsi:type="dcterms:W3CDTF">2021-08-21T16:56:00Z</dcterms:modified>
</cp:coreProperties>
</file>