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E7A" w:rsidRPr="00F92E7A" w:rsidRDefault="00F92E7A" w:rsidP="00F92E7A">
      <w:pPr>
        <w:rPr>
          <w:rFonts w:ascii="微软雅黑" w:eastAsia="微软雅黑" w:hAnsi="微软雅黑"/>
        </w:rPr>
      </w:pPr>
      <w:r w:rsidRPr="00F92E7A">
        <w:rPr>
          <w:rFonts w:ascii="微软雅黑" w:eastAsia="微软雅黑" w:hAnsi="微软雅黑"/>
        </w:rPr>
        <w:t>1.UserLogIn：这是供用户（学生，教师或助教）登录的。请注意，必要的用户登录信息由管理员预先存储在</w:t>
      </w:r>
      <w:proofErr w:type="spellStart"/>
      <w:r w:rsidRPr="00F92E7A">
        <w:rPr>
          <w:rFonts w:ascii="微软雅黑" w:eastAsia="微软雅黑" w:hAnsi="微软雅黑"/>
        </w:rPr>
        <w:t>NittanyPathsystem</w:t>
      </w:r>
      <w:proofErr w:type="spellEnd"/>
      <w:r w:rsidRPr="00F92E7A">
        <w:rPr>
          <w:rFonts w:ascii="微软雅黑" w:eastAsia="微软雅黑" w:hAnsi="微软雅黑"/>
        </w:rPr>
        <w:t>中。系统会通过用户名和密码来识别用户。请确保在存储用户密码时对用户密码进行哈希处理，并且在输入密码时不会显示该密码。</w:t>
      </w:r>
    </w:p>
    <w:p w:rsidR="00F92E7A" w:rsidRPr="00F92E7A" w:rsidRDefault="00F92E7A" w:rsidP="00F92E7A">
      <w:pPr>
        <w:rPr>
          <w:rFonts w:ascii="微软雅黑" w:eastAsia="微软雅黑" w:hAnsi="微软雅黑"/>
        </w:rPr>
      </w:pPr>
    </w:p>
    <w:p w:rsidR="00F92E7A" w:rsidRPr="00F92E7A" w:rsidRDefault="00F92E7A" w:rsidP="00F92E7A">
      <w:pPr>
        <w:rPr>
          <w:rFonts w:ascii="微软雅黑" w:eastAsia="微软雅黑" w:hAnsi="微软雅黑"/>
        </w:rPr>
      </w:pPr>
      <w:r w:rsidRPr="00F92E7A">
        <w:rPr>
          <w:rFonts w:ascii="微软雅黑" w:eastAsia="微软雅黑" w:hAnsi="微软雅黑"/>
        </w:rPr>
        <w:t>2.CheckingInfo：这是供学生获取他所修课程的信息，包括课程说明，教授联系信息（电子邮件和办公室）和课程等级。学生还应该能够看到他们的个人信息，但只能更改密码。</w:t>
      </w:r>
    </w:p>
    <w:p w:rsidR="00F92E7A" w:rsidRPr="00F92E7A" w:rsidRDefault="00F92E7A" w:rsidP="00F92E7A">
      <w:pPr>
        <w:rPr>
          <w:rFonts w:ascii="微软雅黑" w:eastAsia="微软雅黑" w:hAnsi="微软雅黑"/>
        </w:rPr>
      </w:pPr>
    </w:p>
    <w:p w:rsidR="00F92E7A" w:rsidRPr="00F92E7A" w:rsidRDefault="00F92E7A" w:rsidP="00F92E7A">
      <w:pPr>
        <w:rPr>
          <w:rFonts w:ascii="微软雅黑" w:eastAsia="微软雅黑" w:hAnsi="微软雅黑"/>
        </w:rPr>
      </w:pPr>
      <w:r w:rsidRPr="00F92E7A">
        <w:rPr>
          <w:rFonts w:ascii="微软雅黑" w:eastAsia="微软雅黑" w:hAnsi="微软雅黑"/>
        </w:rPr>
        <w:t>3.CreatingPosts：这是为学生，助教或教职员工创建关于在课堂，作业，项目和考试中讨论的主题的帖子。如果创建有关任何主题的帖子，则该部分中的任何学生，任何助教和任何教职员工都可以阅读和撰写对该帖子的评论。任何学生，助教或教职员工的评论都可以通过显示涉众的姓名来创建。</w:t>
      </w:r>
    </w:p>
    <w:p w:rsidR="00F92E7A" w:rsidRPr="00F92E7A" w:rsidRDefault="00F92E7A" w:rsidP="00F92E7A">
      <w:pPr>
        <w:rPr>
          <w:rFonts w:ascii="微软雅黑" w:eastAsia="微软雅黑" w:hAnsi="微软雅黑"/>
        </w:rPr>
      </w:pPr>
    </w:p>
    <w:p w:rsidR="00F92E7A" w:rsidRPr="00F92E7A" w:rsidRDefault="00F92E7A" w:rsidP="00F92E7A">
      <w:pPr>
        <w:rPr>
          <w:rFonts w:ascii="微软雅黑" w:eastAsia="微软雅黑" w:hAnsi="微软雅黑"/>
        </w:rPr>
      </w:pPr>
      <w:r w:rsidRPr="00F92E7A">
        <w:rPr>
          <w:rFonts w:ascii="微软雅黑" w:eastAsia="微软雅黑" w:hAnsi="微软雅黑"/>
        </w:rPr>
        <w:t>4.CreatingAssignments：这是供教师在她/他正在教的部分中创建作业的。作业包括作业和考试。在教师创建作业后，学生将看到作业。</w:t>
      </w:r>
    </w:p>
    <w:p w:rsidR="00F92E7A" w:rsidRPr="00F92E7A" w:rsidRDefault="00F92E7A" w:rsidP="00F92E7A">
      <w:pPr>
        <w:rPr>
          <w:rFonts w:ascii="微软雅黑" w:eastAsia="微软雅黑" w:hAnsi="微软雅黑"/>
        </w:rPr>
      </w:pPr>
    </w:p>
    <w:p w:rsidR="00F92E7A" w:rsidRPr="00F92E7A" w:rsidRDefault="00F92E7A" w:rsidP="00F92E7A">
      <w:pPr>
        <w:rPr>
          <w:rFonts w:ascii="微软雅黑" w:eastAsia="微软雅黑" w:hAnsi="微软雅黑"/>
        </w:rPr>
      </w:pPr>
      <w:r w:rsidRPr="00F92E7A">
        <w:rPr>
          <w:rFonts w:ascii="微软雅黑" w:eastAsia="微软雅黑" w:hAnsi="微软雅黑"/>
        </w:rPr>
        <w:t>5.SubmittingScores：这是供教师在评分后为所有学生输入特定作业的分数。每个作业都应该有一个成绩页面，其中包括一个表格，该表格的列是学生的ID和成绩。分数应输入表中。为了保持一致，我们假设所有分数均在100分之内。</w:t>
      </w:r>
    </w:p>
    <w:p w:rsidR="00F92E7A" w:rsidRPr="00F92E7A" w:rsidRDefault="00F92E7A" w:rsidP="00F92E7A">
      <w:pPr>
        <w:rPr>
          <w:rFonts w:ascii="微软雅黑" w:eastAsia="微软雅黑" w:hAnsi="微软雅黑"/>
        </w:rPr>
      </w:pPr>
    </w:p>
    <w:p w:rsidR="00F92E7A" w:rsidRPr="00F92E7A" w:rsidRDefault="00F92E7A" w:rsidP="00F92E7A">
      <w:pPr>
        <w:rPr>
          <w:rFonts w:ascii="微软雅黑" w:eastAsia="微软雅黑" w:hAnsi="微软雅黑"/>
        </w:rPr>
      </w:pPr>
      <w:r w:rsidRPr="00F92E7A">
        <w:rPr>
          <w:rFonts w:ascii="微软雅黑" w:eastAsia="微软雅黑" w:hAnsi="微软雅黑"/>
        </w:rPr>
        <w:t>6.DroppingCourses：这是针对想要在迟到的截止期限之前退课的学生。如果迟到截止期限已过，则系统需要阻止请求。如果学生成功取消课程，则该学生创建的帖子以及该学生的评论也应删除。</w:t>
      </w:r>
    </w:p>
    <w:sectPr w:rsidR="00F92E7A" w:rsidRPr="00F9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7A"/>
    <w:rsid w:val="00F9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854E9-5555-4AE8-AEF5-749284AB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</dc:creator>
  <cp:keywords/>
  <dc:description/>
  <cp:lastModifiedBy>Violet</cp:lastModifiedBy>
  <cp:revision>1</cp:revision>
  <dcterms:created xsi:type="dcterms:W3CDTF">2020-04-23T01:50:00Z</dcterms:created>
  <dcterms:modified xsi:type="dcterms:W3CDTF">2020-04-23T01:51:00Z</dcterms:modified>
</cp:coreProperties>
</file>