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06962" w14:textId="209CC7DC" w:rsidR="001B660A" w:rsidRDefault="001B660A" w:rsidP="00F06D4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center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</w:pPr>
      <w:bookmarkStart w:id="0" w:name="_GoBack"/>
      <w:bookmarkEnd w:id="0"/>
    </w:p>
    <w:p w14:paraId="6F27BAF3" w14:textId="77777777" w:rsidR="00A62838" w:rsidRDefault="00A62838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right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</w:pPr>
    </w:p>
    <w:p w14:paraId="623C0146" w14:textId="77777777" w:rsidR="00A62838" w:rsidRDefault="00A62838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right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</w:pPr>
    </w:p>
    <w:tbl>
      <w:tblPr>
        <w:tblStyle w:val="a4"/>
        <w:tblW w:w="10348" w:type="dxa"/>
        <w:jc w:val="center"/>
        <w:tblLook w:val="04A0" w:firstRow="1" w:lastRow="0" w:firstColumn="1" w:lastColumn="0" w:noHBand="0" w:noVBand="1"/>
      </w:tblPr>
      <w:tblGrid>
        <w:gridCol w:w="2547"/>
        <w:gridCol w:w="4380"/>
        <w:gridCol w:w="3421"/>
      </w:tblGrid>
      <w:tr w:rsidR="00A62838" w:rsidRPr="009A01C4" w14:paraId="3D54B8DF" w14:textId="77777777" w:rsidTr="00361595">
        <w:trPr>
          <w:trHeight w:val="697"/>
          <w:jc w:val="center"/>
        </w:trPr>
        <w:tc>
          <w:tcPr>
            <w:tcW w:w="2547" w:type="dxa"/>
            <w:vMerge w:val="restart"/>
          </w:tcPr>
          <w:p w14:paraId="3309C428" w14:textId="3031D5F4" w:rsidR="00A62838" w:rsidRPr="009A01C4" w:rsidRDefault="00E3082E" w:rsidP="00361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82E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E9C557" wp14:editId="5D4449F5">
                  <wp:extent cx="1414145" cy="134747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1347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gridSpan w:val="2"/>
          </w:tcPr>
          <w:p w14:paraId="18B6F153" w14:textId="77777777" w:rsidR="00A62838" w:rsidRPr="009A01C4" w:rsidRDefault="00A62838" w:rsidP="00361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1C4">
              <w:rPr>
                <w:rFonts w:ascii="Times New Roman" w:hAnsi="Times New Roman" w:cs="Times New Roman"/>
                <w:sz w:val="24"/>
                <w:szCs w:val="24"/>
              </w:rPr>
              <w:t>Кыргызский</w:t>
            </w:r>
            <w:proofErr w:type="spellEnd"/>
            <w:r w:rsidRPr="009A01C4">
              <w:rPr>
                <w:rFonts w:ascii="Times New Roman" w:hAnsi="Times New Roman" w:cs="Times New Roman"/>
                <w:sz w:val="24"/>
                <w:szCs w:val="24"/>
              </w:rPr>
              <w:t xml:space="preserve"> государственный технический университет им. </w:t>
            </w:r>
            <w:proofErr w:type="spellStart"/>
            <w:r w:rsidRPr="009A01C4">
              <w:rPr>
                <w:rFonts w:ascii="Times New Roman" w:hAnsi="Times New Roman" w:cs="Times New Roman"/>
                <w:sz w:val="24"/>
                <w:szCs w:val="24"/>
              </w:rPr>
              <w:t>И.Раззакова</w:t>
            </w:r>
            <w:proofErr w:type="spellEnd"/>
          </w:p>
        </w:tc>
      </w:tr>
      <w:tr w:rsidR="00A62838" w:rsidRPr="009A01C4" w14:paraId="3E4FED20" w14:textId="77777777" w:rsidTr="00361595">
        <w:trPr>
          <w:trHeight w:val="688"/>
          <w:jc w:val="center"/>
        </w:trPr>
        <w:tc>
          <w:tcPr>
            <w:tcW w:w="2547" w:type="dxa"/>
            <w:vMerge/>
          </w:tcPr>
          <w:p w14:paraId="764513EE" w14:textId="77777777" w:rsidR="00A62838" w:rsidRPr="009A01C4" w:rsidRDefault="00A62838" w:rsidP="00361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1" w:type="dxa"/>
            <w:gridSpan w:val="2"/>
          </w:tcPr>
          <w:p w14:paraId="531A9842" w14:textId="77777777" w:rsidR="00A62838" w:rsidRPr="009A01C4" w:rsidRDefault="00A62838" w:rsidP="00361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1C4">
              <w:rPr>
                <w:rFonts w:ascii="Times New Roman" w:hAnsi="Times New Roman" w:cs="Times New Roman"/>
                <w:sz w:val="24"/>
                <w:szCs w:val="24"/>
              </w:rPr>
              <w:t>СИСТЕМА ОБЕСПЕЧЕНИЯ КАЧЕСТВА ОБРАЗОВАНИЯ</w:t>
            </w:r>
          </w:p>
        </w:tc>
      </w:tr>
      <w:tr w:rsidR="00A62838" w:rsidRPr="009A01C4" w14:paraId="65417E85" w14:textId="77777777" w:rsidTr="00361595">
        <w:trPr>
          <w:trHeight w:val="847"/>
          <w:jc w:val="center"/>
        </w:trPr>
        <w:tc>
          <w:tcPr>
            <w:tcW w:w="2547" w:type="dxa"/>
            <w:vMerge/>
          </w:tcPr>
          <w:p w14:paraId="1B48B39A" w14:textId="77777777" w:rsidR="00A62838" w:rsidRPr="009A01C4" w:rsidRDefault="00A62838" w:rsidP="00361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0" w:type="dxa"/>
          </w:tcPr>
          <w:p w14:paraId="4F1EDFA7" w14:textId="651B5F7A" w:rsidR="00A62838" w:rsidRPr="009A01C4" w:rsidRDefault="00A62838" w:rsidP="00A6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838">
              <w:rPr>
                <w:rFonts w:ascii="Times New Roman" w:hAnsi="Times New Roman" w:cs="Times New Roman"/>
                <w:sz w:val="32"/>
                <w:szCs w:val="32"/>
              </w:rPr>
              <w:t>ДП</w:t>
            </w:r>
            <w:r w:rsidRPr="009A01C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03</w:t>
            </w:r>
            <w:r w:rsidRPr="001E7E3E">
              <w:rPr>
                <w:rFonts w:ascii="Times New Roman" w:hAnsi="Times New Roman" w:cs="Times New Roman"/>
                <w:sz w:val="36"/>
                <w:szCs w:val="36"/>
              </w:rPr>
              <w:t>-</w:t>
            </w:r>
            <w:r w:rsidR="00361595">
              <w:rPr>
                <w:rFonts w:ascii="Times New Roman" w:hAnsi="Times New Roman" w:cs="Times New Roman"/>
                <w:sz w:val="36"/>
                <w:szCs w:val="36"/>
              </w:rPr>
              <w:t>В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П50</w:t>
            </w:r>
          </w:p>
        </w:tc>
        <w:tc>
          <w:tcPr>
            <w:tcW w:w="3421" w:type="dxa"/>
          </w:tcPr>
          <w:p w14:paraId="6E76F929" w14:textId="77777777" w:rsidR="00A62838" w:rsidRPr="009A01C4" w:rsidRDefault="00A62838" w:rsidP="00A6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  <w:r w:rsidRPr="009A01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</w:tbl>
    <w:p w14:paraId="1C9FB26C" w14:textId="77777777" w:rsidR="00A62838" w:rsidRDefault="00A62838" w:rsidP="00A62838"/>
    <w:p w14:paraId="358CA79C" w14:textId="77777777" w:rsidR="00A62838" w:rsidRDefault="00A62838" w:rsidP="00A62838">
      <w:r>
        <w:t xml:space="preserve">              </w:t>
      </w:r>
    </w:p>
    <w:p w14:paraId="7006E55C" w14:textId="77777777" w:rsidR="00A62838" w:rsidRDefault="00A62838" w:rsidP="00A62838"/>
    <w:p w14:paraId="5399E485" w14:textId="77777777" w:rsidR="00A62838" w:rsidRDefault="00A62838" w:rsidP="00A6283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6"/>
        <w:gridCol w:w="4928"/>
      </w:tblGrid>
      <w:tr w:rsidR="00E3082E" w:rsidRPr="00E3082E" w14:paraId="5954556B" w14:textId="77777777" w:rsidTr="003925C4">
        <w:tc>
          <w:tcPr>
            <w:tcW w:w="4955" w:type="dxa"/>
          </w:tcPr>
          <w:p w14:paraId="7B0D2744" w14:textId="77777777" w:rsidR="00E3082E" w:rsidRPr="00E3082E" w:rsidRDefault="00E3082E" w:rsidP="00E3082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Согласовано:</w:t>
            </w:r>
          </w:p>
          <w:p w14:paraId="42A860DA" w14:textId="77777777" w:rsidR="00E3082E" w:rsidRPr="00E3082E" w:rsidRDefault="00E3082E" w:rsidP="00E3082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>Председатель УМС КГТУ им. И</w:t>
            </w:r>
            <w:proofErr w:type="gramStart"/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</w:t>
            </w:r>
            <w:proofErr w:type="spellStart"/>
            <w:proofErr w:type="gramEnd"/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>Раззакова</w:t>
            </w:r>
            <w:proofErr w:type="spellEnd"/>
          </w:p>
          <w:p w14:paraId="50985C7E" w14:textId="77777777" w:rsidR="00E3082E" w:rsidRPr="00E3082E" w:rsidRDefault="00E3082E" w:rsidP="00E3082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</w:t>
            </w:r>
            <w:proofErr w:type="spellStart"/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>Чыныбаев</w:t>
            </w:r>
            <w:proofErr w:type="spellEnd"/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М.К.</w:t>
            </w:r>
          </w:p>
          <w:p w14:paraId="00212AB0" w14:textId="77777777" w:rsidR="00E3082E" w:rsidRPr="00E3082E" w:rsidRDefault="00E3082E" w:rsidP="00E3082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36F5E68" w14:textId="135DD818" w:rsidR="00E3082E" w:rsidRPr="00E3082E" w:rsidRDefault="00E3082E" w:rsidP="00E3082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Протокол  УМС № ___    </w:t>
            </w:r>
          </w:p>
          <w:p w14:paraId="328585AA" w14:textId="1616ED50" w:rsidR="00E3082E" w:rsidRPr="00E3082E" w:rsidRDefault="00E3082E" w:rsidP="00E3082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>от «__» ______ 20</w:t>
            </w:r>
            <w:r w:rsidRPr="00E3082E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20</w:t>
            </w:r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>_г.</w:t>
            </w:r>
          </w:p>
          <w:p w14:paraId="47659059" w14:textId="77777777" w:rsidR="00E3082E" w:rsidRPr="00E3082E" w:rsidRDefault="00E3082E" w:rsidP="00E3082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14:paraId="1E5F7E3A" w14:textId="77777777" w:rsidR="00E3082E" w:rsidRPr="00E3082E" w:rsidRDefault="00E3082E" w:rsidP="00E3082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Утверждаю:</w:t>
            </w:r>
          </w:p>
          <w:p w14:paraId="507A2D05" w14:textId="77777777" w:rsidR="00E3082E" w:rsidRPr="00E3082E" w:rsidRDefault="00E3082E" w:rsidP="00E3082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Ректор КГТУ им. И. </w:t>
            </w:r>
            <w:proofErr w:type="spellStart"/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>Раззакова</w:t>
            </w:r>
            <w:proofErr w:type="spellEnd"/>
          </w:p>
          <w:p w14:paraId="7A1DEA43" w14:textId="77777777" w:rsidR="00E3082E" w:rsidRPr="00E3082E" w:rsidRDefault="00E3082E" w:rsidP="00E3082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</w:t>
            </w:r>
            <w:proofErr w:type="spellStart"/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>Джаманбаев</w:t>
            </w:r>
            <w:proofErr w:type="spellEnd"/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>М.Дж</w:t>
            </w:r>
            <w:proofErr w:type="spellEnd"/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68B0F72F" w14:textId="77777777" w:rsidR="00E3082E" w:rsidRPr="00E3082E" w:rsidRDefault="00E3082E" w:rsidP="00E3082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807C72C" w14:textId="089AE0D8" w:rsidR="00E3082E" w:rsidRPr="00E3082E" w:rsidRDefault="00E3082E" w:rsidP="00E3082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Протокол УС №____ </w:t>
            </w:r>
          </w:p>
          <w:p w14:paraId="0D70E1EB" w14:textId="51451F6A" w:rsidR="00E3082E" w:rsidRPr="00E3082E" w:rsidRDefault="00E3082E" w:rsidP="00E3082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от «__»__</w:t>
            </w:r>
            <w:r w:rsidRPr="00E3082E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______</w:t>
            </w:r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</w:t>
            </w:r>
            <w:r w:rsidRPr="00E3082E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20</w:t>
            </w:r>
            <w:r w:rsidRPr="00E3082E">
              <w:rPr>
                <w:rFonts w:ascii="Times New Roman" w:eastAsia="Calibri" w:hAnsi="Times New Roman" w:cs="Times New Roman"/>
                <w:sz w:val="24"/>
                <w:szCs w:val="24"/>
              </w:rPr>
              <w:t>__г.</w:t>
            </w:r>
          </w:p>
          <w:p w14:paraId="3E979C4F" w14:textId="77777777" w:rsidR="00E3082E" w:rsidRPr="00E3082E" w:rsidRDefault="00E3082E" w:rsidP="00E3082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BEB94B0" w14:textId="77777777" w:rsidR="00A62838" w:rsidRDefault="00A62838" w:rsidP="00A62838"/>
    <w:p w14:paraId="77B4148D" w14:textId="77777777" w:rsidR="00A62838" w:rsidRDefault="00A62838" w:rsidP="00A62838"/>
    <w:p w14:paraId="528565A6" w14:textId="77777777" w:rsidR="00A62838" w:rsidRDefault="00A62838" w:rsidP="00A62838"/>
    <w:p w14:paraId="62997808" w14:textId="77777777" w:rsidR="00A62838" w:rsidRPr="009A01C4" w:rsidRDefault="00A62838" w:rsidP="00A62838">
      <w:pPr>
        <w:rPr>
          <w:rFonts w:ascii="Times New Roman" w:hAnsi="Times New Roman" w:cs="Times New Roman"/>
          <w:b/>
          <w:sz w:val="36"/>
          <w:szCs w:val="36"/>
        </w:rPr>
      </w:pPr>
    </w:p>
    <w:p w14:paraId="349EA5DF" w14:textId="77777777" w:rsidR="00A62838" w:rsidRPr="009A01C4" w:rsidRDefault="00A62838" w:rsidP="00A628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A01C4">
        <w:rPr>
          <w:rFonts w:ascii="Times New Roman" w:hAnsi="Times New Roman" w:cs="Times New Roman"/>
          <w:b/>
          <w:sz w:val="36"/>
          <w:szCs w:val="36"/>
        </w:rPr>
        <w:t xml:space="preserve">ПОЛОЖЕНИЕ </w:t>
      </w:r>
    </w:p>
    <w:p w14:paraId="454E231E" w14:textId="77777777" w:rsidR="00A62838" w:rsidRPr="009A01C4" w:rsidRDefault="00A62838" w:rsidP="00A62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sz w:val="36"/>
          <w:szCs w:val="36"/>
        </w:rPr>
        <w:t>об учебно-методическом комплексе дисциплины</w:t>
      </w:r>
    </w:p>
    <w:p w14:paraId="61A61E32" w14:textId="77777777" w:rsidR="00A62838" w:rsidRPr="009A01C4" w:rsidRDefault="00A62838" w:rsidP="00A62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  <w:lang w:eastAsia="ru-RU"/>
        </w:rPr>
        <w:t xml:space="preserve"> </w:t>
      </w:r>
      <w:r w:rsidRPr="009A01C4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  <w:lang w:eastAsia="ru-RU"/>
        </w:rPr>
        <w:t xml:space="preserve"> КГТУ им. И.</w:t>
      </w: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9A01C4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  <w:lang w:eastAsia="ru-RU"/>
        </w:rPr>
        <w:t>Раззакова</w:t>
      </w:r>
      <w:proofErr w:type="spellEnd"/>
    </w:p>
    <w:p w14:paraId="3CE15E5F" w14:textId="77777777" w:rsidR="00A62838" w:rsidRDefault="00A62838" w:rsidP="00A62838">
      <w:pPr>
        <w:jc w:val="center"/>
      </w:pPr>
    </w:p>
    <w:p w14:paraId="2CEE462B" w14:textId="77777777" w:rsidR="00A62838" w:rsidRDefault="00A62838" w:rsidP="00A62838"/>
    <w:p w14:paraId="4C06A96D" w14:textId="77777777" w:rsidR="00A62838" w:rsidRDefault="00A62838" w:rsidP="00A62838"/>
    <w:p w14:paraId="369E9137" w14:textId="77777777" w:rsidR="00A62838" w:rsidRDefault="00A62838" w:rsidP="00A62838"/>
    <w:p w14:paraId="7C35C3EB" w14:textId="77777777" w:rsidR="00A62838" w:rsidRDefault="00A62838" w:rsidP="00A62838"/>
    <w:p w14:paraId="35A9FF84" w14:textId="77777777" w:rsidR="00A62838" w:rsidRDefault="00A62838" w:rsidP="00A62838"/>
    <w:p w14:paraId="55BC2938" w14:textId="77777777" w:rsidR="00A62838" w:rsidRDefault="00A62838" w:rsidP="00A62838"/>
    <w:p w14:paraId="2E862103" w14:textId="77777777" w:rsidR="00A62838" w:rsidRDefault="00A62838" w:rsidP="00A62838"/>
    <w:p w14:paraId="5E608DA3" w14:textId="77777777" w:rsidR="00A62838" w:rsidRDefault="00A62838" w:rsidP="00A62838"/>
    <w:p w14:paraId="39268B5E" w14:textId="77777777" w:rsidR="00A62838" w:rsidRDefault="00A62838" w:rsidP="00A62838"/>
    <w:p w14:paraId="16BD773B" w14:textId="77777777" w:rsidR="00A62838" w:rsidRDefault="00A62838" w:rsidP="00A62838">
      <w:pPr>
        <w:jc w:val="center"/>
      </w:pPr>
      <w:r w:rsidRPr="009A01C4">
        <w:rPr>
          <w:rFonts w:ascii="Times New Roman" w:hAnsi="Times New Roman" w:cs="Times New Roman"/>
          <w:sz w:val="24"/>
          <w:szCs w:val="24"/>
        </w:rPr>
        <w:t>Бишкек 2020</w:t>
      </w:r>
    </w:p>
    <w:p w14:paraId="7D93E35A" w14:textId="77777777" w:rsidR="00F61D98" w:rsidRPr="00640CC1" w:rsidRDefault="00B30605" w:rsidP="00640CC1">
      <w:pPr>
        <w:pStyle w:val="a3"/>
        <w:widowControl w:val="0"/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</w:pPr>
      <w:r w:rsidRPr="00640CC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  <w:lastRenderedPageBreak/>
        <w:t>Общие положения</w:t>
      </w:r>
    </w:p>
    <w:p w14:paraId="2D85FA7E" w14:textId="77777777" w:rsidR="00640CC1" w:rsidRPr="00640CC1" w:rsidRDefault="00640CC1" w:rsidP="00640CC1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643"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E784ED" w14:textId="77777777" w:rsidR="00E778EA" w:rsidRPr="00380E8D" w:rsidRDefault="00F61D98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1.1. </w:t>
      </w:r>
      <w:proofErr w:type="spellStart"/>
      <w:r w:rsidRPr="00380E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</w:t>
      </w:r>
      <w:proofErr w:type="spellEnd"/>
      <w:r w:rsidR="00E778EA" w:rsidRPr="00380E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методический комплекс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дисциплины</w:t>
      </w:r>
      <w:r w:rsidR="00E778EA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(УМКД)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Pr="00380E8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составной частью основной образовательной программы</w:t>
      </w:r>
      <w:r w:rsidR="00132019" w:rsidRPr="00380E8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(ООП)</w:t>
      </w:r>
      <w:r w:rsidR="00722BA0" w:rsidRPr="00380E8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направления/специальности</w:t>
      </w:r>
      <w:r w:rsidR="00E778EA" w:rsidRPr="00380E8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, которая должна удовлетворять запросы потребителей (студентов и работодателей), требования рынка труда с учетом   специфики </w:t>
      </w:r>
      <w:r w:rsidR="00132019" w:rsidRPr="00380E8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региона и </w:t>
      </w:r>
      <w:r w:rsidR="00E778EA" w:rsidRPr="00380E8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соответствовать</w:t>
      </w:r>
      <w:r w:rsidR="00132019" w:rsidRPr="00380E8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миссии, </w:t>
      </w:r>
      <w:r w:rsidR="00E778EA" w:rsidRPr="00380E8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целям и ожидаемым результатам</w:t>
      </w:r>
      <w:r w:rsidR="00132019" w:rsidRPr="00380E8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обучения</w:t>
      </w:r>
      <w:r w:rsidR="00E778EA" w:rsidRPr="00380E8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  <w:r w:rsidR="00E778EA" w:rsidRPr="00380E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</w:p>
    <w:p w14:paraId="57E320B5" w14:textId="77777777" w:rsidR="00132019" w:rsidRPr="00380E8D" w:rsidRDefault="005C3EA8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П</w:t>
      </w:r>
      <w:r w:rsidR="00132019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оложение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разработке  УМКД </w:t>
      </w:r>
      <w:r w:rsidR="00132019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регламентирует состав, структуру, требования к содержанию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оформлению учебно-методического комплекса</w:t>
      </w:r>
      <w:r w:rsidR="00132019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дисциплин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132019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определяет ее место, роль,  значение в реализации ООП и достижения ожидаемых результатов обучения в подготовке бакалавров/специалистов/магистров. </w:t>
      </w:r>
    </w:p>
    <w:p w14:paraId="3F6AAAD4" w14:textId="77777777" w:rsidR="00513B06" w:rsidRPr="00380E8D" w:rsidRDefault="00132019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3B06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регулирует систем</w:t>
      </w:r>
      <w:r w:rsidR="00A36CD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513B06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качества образования КГТУ </w:t>
      </w:r>
      <w:r w:rsidR="00A36CD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части</w:t>
      </w:r>
      <w:r w:rsidR="00A6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6CD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процессов</w:t>
      </w:r>
      <w:r w:rsidR="00A6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(ПП-50)</w:t>
      </w:r>
      <w:r w:rsidR="00A36CD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процессов обеспечения учебно-образовательных ресурсов</w:t>
      </w:r>
      <w:r w:rsidR="00A6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(ПП-48)</w:t>
      </w:r>
      <w:r w:rsidR="00A36CD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285024" w14:textId="77777777" w:rsidR="00E778EA" w:rsidRPr="00380E8D" w:rsidRDefault="00132019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настоящего положения обязательно для всех ППС, не зависимо от</w:t>
      </w:r>
      <w:r w:rsidR="005C3EA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статуса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преподаваемой дисциплины.</w:t>
      </w:r>
    </w:p>
    <w:p w14:paraId="77978011" w14:textId="77777777" w:rsidR="00F61D98" w:rsidRPr="00380E8D" w:rsidRDefault="00722BA0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5C3EA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1.3</w:t>
      </w:r>
      <w:r w:rsidR="00F61D9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32019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Положение об </w:t>
      </w:r>
      <w:r w:rsidR="00F61D9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УМК дисциплины основан</w:t>
      </w:r>
      <w:r w:rsidR="00132019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о на  следующих документах</w:t>
      </w:r>
      <w:r w:rsidR="00F61D9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A190A49" w14:textId="77777777" w:rsidR="00132019" w:rsidRPr="00380E8D" w:rsidRDefault="00B8695E" w:rsidP="007515E5">
      <w:pPr>
        <w:widowControl w:val="0"/>
        <w:numPr>
          <w:ilvl w:val="0"/>
          <w:numId w:val="1"/>
        </w:numPr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Государственный  образовательный стандарт</w:t>
      </w:r>
      <w:r w:rsidR="00132019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высшего профессионального образования по направлениям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/ специальностям</w:t>
      </w:r>
      <w:r w:rsidR="00A36CD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DAC3A9A" w14:textId="77777777" w:rsidR="00B8695E" w:rsidRPr="00380E8D" w:rsidRDefault="00380E8D" w:rsidP="007515E5">
      <w:pPr>
        <w:widowControl w:val="0"/>
        <w:numPr>
          <w:ilvl w:val="0"/>
          <w:numId w:val="1"/>
        </w:numPr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hAnsi="Times New Roman" w:cs="Times New Roman"/>
          <w:sz w:val="24"/>
          <w:szCs w:val="24"/>
        </w:rPr>
        <w:t xml:space="preserve"> </w:t>
      </w:r>
      <w:r w:rsidR="00B8695E" w:rsidRPr="00380E8D">
        <w:rPr>
          <w:rFonts w:ascii="Times New Roman" w:hAnsi="Times New Roman" w:cs="Times New Roman"/>
          <w:sz w:val="24"/>
          <w:szCs w:val="24"/>
        </w:rPr>
        <w:t xml:space="preserve">«Положение об образовательной организации высшего профессионального образования </w:t>
      </w:r>
      <w:proofErr w:type="gramStart"/>
      <w:r w:rsidR="00B8695E" w:rsidRPr="00380E8D">
        <w:rPr>
          <w:rFonts w:ascii="Times New Roman" w:hAnsi="Times New Roman" w:cs="Times New Roman"/>
          <w:sz w:val="24"/>
          <w:szCs w:val="24"/>
        </w:rPr>
        <w:t>КР</w:t>
      </w:r>
      <w:proofErr w:type="gramEnd"/>
      <w:r w:rsidR="00B8695E" w:rsidRPr="00380E8D">
        <w:rPr>
          <w:rFonts w:ascii="Times New Roman" w:hAnsi="Times New Roman" w:cs="Times New Roman"/>
          <w:sz w:val="24"/>
          <w:szCs w:val="24"/>
        </w:rPr>
        <w:t xml:space="preserve">» </w:t>
      </w:r>
      <w:r w:rsidR="00A36CDB" w:rsidRPr="00380E8D">
        <w:rPr>
          <w:rFonts w:ascii="Times New Roman" w:hAnsi="Times New Roman" w:cs="Times New Roman"/>
          <w:sz w:val="24"/>
          <w:szCs w:val="24"/>
        </w:rPr>
        <w:t>(</w:t>
      </w:r>
      <w:r w:rsidR="00B8695E" w:rsidRPr="00380E8D">
        <w:rPr>
          <w:rFonts w:ascii="Times New Roman" w:hAnsi="Times New Roman" w:cs="Times New Roman"/>
          <w:sz w:val="24"/>
          <w:szCs w:val="24"/>
        </w:rPr>
        <w:t>утвержденный постановлением Правительства КР</w:t>
      </w:r>
      <w:r w:rsidR="00A36CDB" w:rsidRPr="00380E8D">
        <w:rPr>
          <w:rFonts w:ascii="Times New Roman" w:hAnsi="Times New Roman" w:cs="Times New Roman"/>
          <w:sz w:val="24"/>
          <w:szCs w:val="24"/>
        </w:rPr>
        <w:t xml:space="preserve"> от 03.02.2004 г. №53, </w:t>
      </w:r>
      <w:r w:rsidR="00B8695E" w:rsidRPr="00380E8D">
        <w:rPr>
          <w:rFonts w:ascii="Times New Roman" w:hAnsi="Times New Roman" w:cs="Times New Roman"/>
          <w:sz w:val="24"/>
          <w:szCs w:val="24"/>
        </w:rPr>
        <w:t>с изменениями и дополнениями по состоянию на 11.04.2016 г.);</w:t>
      </w:r>
    </w:p>
    <w:p w14:paraId="53512CF7" w14:textId="77777777" w:rsidR="00B8695E" w:rsidRPr="00380E8D" w:rsidRDefault="00B8695E" w:rsidP="007515E5">
      <w:pPr>
        <w:widowControl w:val="0"/>
        <w:numPr>
          <w:ilvl w:val="0"/>
          <w:numId w:val="1"/>
        </w:numPr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hAnsi="Times New Roman" w:cs="Times New Roman"/>
          <w:sz w:val="24"/>
          <w:szCs w:val="24"/>
        </w:rPr>
        <w:t xml:space="preserve">  Постановление правительства </w:t>
      </w:r>
      <w:proofErr w:type="spellStart"/>
      <w:r w:rsidRPr="00380E8D">
        <w:rPr>
          <w:rFonts w:ascii="Times New Roman" w:hAnsi="Times New Roman" w:cs="Times New Roman"/>
          <w:sz w:val="24"/>
          <w:szCs w:val="24"/>
        </w:rPr>
        <w:t>Кыргызской</w:t>
      </w:r>
      <w:proofErr w:type="spellEnd"/>
      <w:r w:rsidRPr="00380E8D">
        <w:rPr>
          <w:rFonts w:ascii="Times New Roman" w:hAnsi="Times New Roman" w:cs="Times New Roman"/>
          <w:sz w:val="24"/>
          <w:szCs w:val="24"/>
        </w:rPr>
        <w:t xml:space="preserve"> Республики «Об утверждении правовых актов, регулирующих применение дистанционных образовательных технологий» от 26 июня 2014 г. №354;</w:t>
      </w:r>
    </w:p>
    <w:p w14:paraId="6C36E5DB" w14:textId="77777777" w:rsidR="00B8695E" w:rsidRPr="00380E8D" w:rsidRDefault="00703105" w:rsidP="007515E5">
      <w:pPr>
        <w:widowControl w:val="0"/>
        <w:numPr>
          <w:ilvl w:val="0"/>
          <w:numId w:val="1"/>
        </w:numPr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hAnsi="Times New Roman" w:cs="Times New Roman"/>
          <w:sz w:val="24"/>
          <w:szCs w:val="24"/>
        </w:rPr>
        <w:t xml:space="preserve">Сборник нормативных документов по </w:t>
      </w:r>
      <w:r w:rsidR="00A36CDB" w:rsidRPr="00380E8D">
        <w:rPr>
          <w:rFonts w:ascii="Times New Roman" w:hAnsi="Times New Roman" w:cs="Times New Roman"/>
          <w:sz w:val="24"/>
          <w:szCs w:val="24"/>
        </w:rPr>
        <w:t xml:space="preserve">применению кредитной системы </w:t>
      </w:r>
      <w:r w:rsidRPr="00380E8D">
        <w:rPr>
          <w:rFonts w:ascii="Times New Roman" w:hAnsi="Times New Roman" w:cs="Times New Roman"/>
          <w:sz w:val="24"/>
          <w:szCs w:val="24"/>
        </w:rPr>
        <w:t xml:space="preserve"> </w:t>
      </w:r>
      <w:r w:rsidR="00A36CDB" w:rsidRPr="00380E8D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A36CDB" w:rsidRPr="00380E8D">
        <w:rPr>
          <w:rFonts w:ascii="Times New Roman" w:hAnsi="Times New Roman" w:cs="Times New Roman"/>
          <w:sz w:val="24"/>
          <w:szCs w:val="24"/>
        </w:rPr>
        <w:t>КР</w:t>
      </w:r>
      <w:proofErr w:type="gramEnd"/>
      <w:r w:rsidR="00A36CDB" w:rsidRPr="00380E8D">
        <w:rPr>
          <w:rFonts w:ascii="Times New Roman" w:hAnsi="Times New Roman" w:cs="Times New Roman"/>
          <w:sz w:val="24"/>
          <w:szCs w:val="24"/>
        </w:rPr>
        <w:t xml:space="preserve">, </w:t>
      </w:r>
      <w:r w:rsidRPr="00380E8D">
        <w:rPr>
          <w:rFonts w:ascii="Times New Roman" w:hAnsi="Times New Roman" w:cs="Times New Roman"/>
          <w:sz w:val="24"/>
          <w:szCs w:val="24"/>
        </w:rPr>
        <w:t xml:space="preserve"> 2016 г.</w:t>
      </w:r>
    </w:p>
    <w:p w14:paraId="111CF281" w14:textId="77777777" w:rsidR="00132019" w:rsidRPr="00380E8D" w:rsidRDefault="00132019" w:rsidP="007515E5">
      <w:pPr>
        <w:widowControl w:val="0"/>
        <w:numPr>
          <w:ilvl w:val="0"/>
          <w:numId w:val="1"/>
        </w:numPr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Уставом КГТУ им. И. </w:t>
      </w:r>
      <w:proofErr w:type="spellStart"/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Раззакова</w:t>
      </w:r>
      <w:proofErr w:type="spellEnd"/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E9000BA" w14:textId="77777777" w:rsidR="00132019" w:rsidRPr="00380E8D" w:rsidRDefault="00132019" w:rsidP="007515E5">
      <w:pPr>
        <w:widowControl w:val="0"/>
        <w:numPr>
          <w:ilvl w:val="0"/>
          <w:numId w:val="1"/>
        </w:numPr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Учебного плана специальности (направления подготовки);</w:t>
      </w:r>
    </w:p>
    <w:p w14:paraId="1578AC73" w14:textId="77777777" w:rsidR="00132019" w:rsidRPr="00380E8D" w:rsidRDefault="00380E8D" w:rsidP="007515E5">
      <w:pPr>
        <w:widowControl w:val="0"/>
        <w:numPr>
          <w:ilvl w:val="0"/>
          <w:numId w:val="1"/>
        </w:numPr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Руководства по качеству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7C7930" w14:textId="77777777" w:rsidR="00E778EA" w:rsidRPr="00380E8D" w:rsidRDefault="00132019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</w:t>
      </w:r>
      <w:r w:rsidR="005C3EA8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1.4.</w:t>
      </w: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</w:t>
      </w:r>
      <w:r w:rsidR="00E778EA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Целью разработки УМКД является создание методического обеспечения для </w:t>
      </w:r>
      <w:r w:rsidR="00A446CC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эффективной и качественной</w:t>
      </w:r>
      <w:r w:rsidR="00D96C62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подготовки бакалавров</w:t>
      </w:r>
      <w:r w:rsidR="00A446CC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/специалистов</w:t>
      </w:r>
      <w:r w:rsidR="00D96C62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/магистров</w:t>
      </w:r>
      <w:r w:rsidR="00F95AD4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/аспирантов</w:t>
      </w:r>
      <w:r w:rsidR="00703105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очного и заочного обучения с применением дистанционных образовательных технологий (ДОТ)</w:t>
      </w:r>
      <w:r w:rsidR="00D96C62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организации и контроля</w:t>
      </w:r>
      <w:r w:rsidR="00E778EA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самостоятельной работы студентов (далее - СРС) и сохранения преемс</w:t>
      </w:r>
      <w:r w:rsidR="00D96C62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твенности в преподавании учебных дисциплин</w:t>
      </w:r>
      <w:r w:rsidR="00E778EA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2F42163B" w14:textId="77777777" w:rsidR="00E778EA" w:rsidRPr="00380E8D" w:rsidRDefault="00D96C62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hAnsi="Times New Roman" w:cs="Times New Roman"/>
          <w:color w:val="0A0A0A"/>
          <w:sz w:val="24"/>
          <w:szCs w:val="24"/>
        </w:rPr>
        <w:t xml:space="preserve">       </w:t>
      </w:r>
      <w:r w:rsidR="00E778EA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рамках обеспечения гарантий качества образования задачами разработки УМКД являются:</w:t>
      </w:r>
    </w:p>
    <w:p w14:paraId="155BAF93" w14:textId="77777777" w:rsidR="00E778EA" w:rsidRPr="00380E8D" w:rsidRDefault="005C3EA8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с</w:t>
      </w:r>
      <w:r w:rsidR="00E778EA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оздание инструмента планирования и организации работ по совершенствованию учебно-методического обеспечения подготовки студентов и внедрению инновационных технологи</w:t>
      </w:r>
      <w:r w:rsidR="00D96C62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й в образовательный процесс</w:t>
      </w:r>
      <w:r w:rsidR="00E778EA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</w:p>
    <w:p w14:paraId="796B6195" w14:textId="77777777" w:rsidR="00E778EA" w:rsidRPr="00380E8D" w:rsidRDefault="005C3EA8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-р</w:t>
      </w:r>
      <w:r w:rsidR="00E778EA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азвитие обр</w:t>
      </w:r>
      <w:r w:rsidR="00703105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азовательно-ресурсной среды для всех форм обучения</w:t>
      </w:r>
      <w:r w:rsidR="00E778EA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</w:p>
    <w:p w14:paraId="278B8066" w14:textId="77777777" w:rsidR="00E778EA" w:rsidRPr="00380E8D" w:rsidRDefault="005C3EA8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-с</w:t>
      </w:r>
      <w:r w:rsidR="00E778EA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ове</w:t>
      </w:r>
      <w:r w:rsidR="00703105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ршенствование системы текущего,</w:t>
      </w:r>
      <w:r w:rsidR="00E778EA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промежуточного</w:t>
      </w:r>
      <w:r w:rsidR="00703105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итогового</w:t>
      </w:r>
      <w:r w:rsidR="00E778EA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контроля знаний студентов.</w:t>
      </w:r>
    </w:p>
    <w:p w14:paraId="2DC998DB" w14:textId="77777777" w:rsidR="00E778EA" w:rsidRPr="00380E8D" w:rsidRDefault="005C3EA8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1.5.</w:t>
      </w:r>
      <w:r w:rsidR="0069497D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E778EA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Разработка УМКД осуществляется на основе следующих дидактических принципов:</w:t>
      </w:r>
    </w:p>
    <w:p w14:paraId="29F9CE32" w14:textId="77777777" w:rsidR="00E778EA" w:rsidRPr="00380E8D" w:rsidRDefault="00E778EA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· научности - формирование у студентов научного мировоззрения на основе представлений об общих и специальных методах научного познания;</w:t>
      </w:r>
    </w:p>
    <w:p w14:paraId="6F681653" w14:textId="77777777" w:rsidR="00E778EA" w:rsidRPr="00380E8D" w:rsidRDefault="00E778EA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· доступности - определение степени теоретической сложности и глубины изучения учебного материала сообразно возрастным и индивидуальным особенностям студентов;</w:t>
      </w:r>
    </w:p>
    <w:p w14:paraId="072D56E8" w14:textId="77777777" w:rsidR="00E778EA" w:rsidRPr="00380E8D" w:rsidRDefault="00E778EA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· наглядности - учет чувственного восприятия изучаемых объектов, их макетов или моделей и их личное наблюдение;</w:t>
      </w:r>
    </w:p>
    <w:p w14:paraId="716BB35B" w14:textId="77777777" w:rsidR="00E778EA" w:rsidRPr="00380E8D" w:rsidRDefault="00E778EA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· комплексности и гибкости - полное, комплексное обеспечение самостоятельной образовательной деятельности студента с возможностью самостоятельного формирования </w:t>
      </w:r>
      <w:r w:rsidR="0006657D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своей образовательной тра</w:t>
      </w:r>
      <w:r w:rsidR="00513B06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</w:t>
      </w:r>
      <w:r w:rsidR="0006657D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ктории</w:t>
      </w: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</w:p>
    <w:p w14:paraId="4BCCA949" w14:textId="77777777" w:rsidR="00E778EA" w:rsidRPr="00380E8D" w:rsidRDefault="00E778EA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· системности и последовательности - обеспечение последовательности усвоения студентами определенной системы знаний в изучаемой предметной области;</w:t>
      </w:r>
    </w:p>
    <w:p w14:paraId="05873FD9" w14:textId="77777777" w:rsidR="00E778EA" w:rsidRPr="00380E8D" w:rsidRDefault="00E778EA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· прочности усвоения знаний - глубокое осмысление учебного материала студентом при четком понимании конечных целей и задач образовательной деятельности;</w:t>
      </w:r>
    </w:p>
    <w:p w14:paraId="30A911A5" w14:textId="77777777" w:rsidR="00E778EA" w:rsidRPr="00380E8D" w:rsidRDefault="00E778EA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· целостности - единство осуществления обучающих, развивающих и воспитательных целей образовательного процесса.</w:t>
      </w:r>
    </w:p>
    <w:p w14:paraId="6116A80D" w14:textId="77777777" w:rsidR="00401001" w:rsidRPr="00380E8D" w:rsidRDefault="0007267A" w:rsidP="007515E5">
      <w:pPr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1.6</w:t>
      </w:r>
      <w:r w:rsidR="0069497D" w:rsidRPr="00380E8D">
        <w:rPr>
          <w:rFonts w:ascii="Times New Roman" w:eastAsia="Calibri" w:hAnsi="Times New Roman" w:cs="Times New Roman"/>
          <w:sz w:val="24"/>
          <w:szCs w:val="24"/>
        </w:rPr>
        <w:t>.</w:t>
      </w:r>
      <w:r w:rsidR="00401001" w:rsidRPr="00380E8D">
        <w:rPr>
          <w:rFonts w:ascii="Times New Roman" w:eastAsia="Calibri" w:hAnsi="Times New Roman" w:cs="Times New Roman"/>
          <w:sz w:val="24"/>
          <w:szCs w:val="24"/>
        </w:rPr>
        <w:t>Документы учебно-методич</w:t>
      </w:r>
      <w:r w:rsidR="00513B06" w:rsidRPr="00380E8D">
        <w:rPr>
          <w:rFonts w:ascii="Times New Roman" w:eastAsia="Calibri" w:hAnsi="Times New Roman" w:cs="Times New Roman"/>
          <w:sz w:val="24"/>
          <w:szCs w:val="24"/>
        </w:rPr>
        <w:t>ес</w:t>
      </w:r>
      <w:r w:rsidR="00401001" w:rsidRPr="00380E8D">
        <w:rPr>
          <w:rFonts w:ascii="Times New Roman" w:eastAsia="Calibri" w:hAnsi="Times New Roman" w:cs="Times New Roman"/>
          <w:sz w:val="24"/>
          <w:szCs w:val="24"/>
        </w:rPr>
        <w:t>кого комплекса (</w:t>
      </w:r>
      <w:r w:rsidR="00787F72" w:rsidRPr="00380E8D">
        <w:rPr>
          <w:rFonts w:ascii="Times New Roman" w:eastAsia="Calibri" w:hAnsi="Times New Roman" w:cs="Times New Roman"/>
          <w:sz w:val="24"/>
          <w:szCs w:val="24"/>
        </w:rPr>
        <w:t xml:space="preserve">структурные элементы, </w:t>
      </w:r>
      <w:r w:rsidR="00401001" w:rsidRPr="00380E8D">
        <w:rPr>
          <w:rFonts w:ascii="Times New Roman" w:eastAsia="Calibri" w:hAnsi="Times New Roman" w:cs="Times New Roman"/>
          <w:sz w:val="24"/>
          <w:szCs w:val="24"/>
        </w:rPr>
        <w:t>дидактич</w:t>
      </w:r>
      <w:r w:rsidR="00824D05" w:rsidRPr="00380E8D">
        <w:rPr>
          <w:rFonts w:ascii="Times New Roman" w:eastAsia="Calibri" w:hAnsi="Times New Roman" w:cs="Times New Roman"/>
          <w:sz w:val="24"/>
          <w:szCs w:val="24"/>
        </w:rPr>
        <w:t>ес</w:t>
      </w:r>
      <w:r w:rsidR="00401001" w:rsidRPr="00380E8D">
        <w:rPr>
          <w:rFonts w:ascii="Times New Roman" w:eastAsia="Calibri" w:hAnsi="Times New Roman" w:cs="Times New Roman"/>
          <w:sz w:val="24"/>
          <w:szCs w:val="24"/>
        </w:rPr>
        <w:t>кие материалы) подлежат обновлению (актуализации, переработке) с учетом  развития науки, экономики, техники, технологии.</w:t>
      </w:r>
      <w:proofErr w:type="gramEnd"/>
      <w:r w:rsidR="00401001" w:rsidRPr="00380E8D">
        <w:rPr>
          <w:rFonts w:ascii="Times New Roman" w:eastAsia="Calibri" w:hAnsi="Times New Roman" w:cs="Times New Roman"/>
          <w:sz w:val="24"/>
          <w:szCs w:val="24"/>
        </w:rPr>
        <w:t xml:space="preserve"> Полное обновление учебно-методического комплекса обязательно в течени</w:t>
      </w:r>
      <w:proofErr w:type="gramStart"/>
      <w:r w:rsidR="00401001" w:rsidRPr="00380E8D">
        <w:rPr>
          <w:rFonts w:ascii="Times New Roman" w:eastAsia="Calibri" w:hAnsi="Times New Roman" w:cs="Times New Roman"/>
          <w:sz w:val="24"/>
          <w:szCs w:val="24"/>
        </w:rPr>
        <w:t>и</w:t>
      </w:r>
      <w:proofErr w:type="gramEnd"/>
      <w:r w:rsidR="00401001" w:rsidRPr="00380E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C797B" w:rsidRPr="00380E8D">
        <w:rPr>
          <w:rFonts w:ascii="Times New Roman" w:eastAsia="Calibri" w:hAnsi="Times New Roman" w:cs="Times New Roman"/>
          <w:sz w:val="24"/>
          <w:szCs w:val="24"/>
        </w:rPr>
        <w:t>пяти</w:t>
      </w:r>
      <w:r w:rsidR="00401001" w:rsidRPr="00380E8D">
        <w:rPr>
          <w:rFonts w:ascii="Times New Roman" w:eastAsia="Calibri" w:hAnsi="Times New Roman" w:cs="Times New Roman"/>
          <w:sz w:val="24"/>
          <w:szCs w:val="24"/>
        </w:rPr>
        <w:t xml:space="preserve"> лет или  в случае принятия нового государственного образовательного стандарта высшего профессионального образования.</w:t>
      </w:r>
    </w:p>
    <w:p w14:paraId="3D39F502" w14:textId="77777777" w:rsidR="00380E8D" w:rsidRDefault="0069497D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="00B66FF0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Все материалы УМК дисциплины должны быть сформированы до начала семестра, в котором данная дисциплина будет преподаваться.</w:t>
      </w:r>
    </w:p>
    <w:p w14:paraId="737911FC" w14:textId="77777777" w:rsidR="00401001" w:rsidRPr="00380E8D" w:rsidRDefault="00703105" w:rsidP="007515E5">
      <w:pPr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</w:t>
      </w:r>
      <w:r w:rsidR="0007267A">
        <w:rPr>
          <w:rFonts w:ascii="Times New Roman" w:eastAsia="Calibri" w:hAnsi="Times New Roman" w:cs="Times New Roman"/>
          <w:sz w:val="24"/>
          <w:szCs w:val="24"/>
        </w:rPr>
        <w:t>1.7</w:t>
      </w:r>
      <w:r w:rsidR="00401001" w:rsidRPr="00380E8D">
        <w:rPr>
          <w:rFonts w:ascii="Times New Roman" w:eastAsia="Calibri" w:hAnsi="Times New Roman" w:cs="Times New Roman"/>
          <w:sz w:val="24"/>
          <w:szCs w:val="24"/>
        </w:rPr>
        <w:t>. Ответственным за качество и полноту содержания, своевременность разработки и внесения изменений в учебно-методический комплекс являются разработчики соответствующих элементов учебно-методического комплекса</w:t>
      </w:r>
      <w:r w:rsidR="00513B06" w:rsidRPr="00380E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01001" w:rsidRPr="00380E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3B06" w:rsidRPr="00380E8D">
        <w:rPr>
          <w:rFonts w:ascii="Times New Roman" w:eastAsia="Calibri" w:hAnsi="Times New Roman" w:cs="Times New Roman"/>
          <w:sz w:val="24"/>
          <w:szCs w:val="24"/>
        </w:rPr>
        <w:t>руководитель программы ил</w:t>
      </w:r>
      <w:r w:rsidR="00787F72" w:rsidRPr="00380E8D">
        <w:rPr>
          <w:rFonts w:ascii="Times New Roman" w:eastAsia="Calibri" w:hAnsi="Times New Roman" w:cs="Times New Roman"/>
          <w:sz w:val="24"/>
          <w:szCs w:val="24"/>
        </w:rPr>
        <w:t>и</w:t>
      </w:r>
      <w:r w:rsidR="00513B06" w:rsidRPr="00380E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01001" w:rsidRPr="00380E8D">
        <w:rPr>
          <w:rFonts w:ascii="Times New Roman" w:eastAsia="Calibri" w:hAnsi="Times New Roman" w:cs="Times New Roman"/>
          <w:sz w:val="24"/>
          <w:szCs w:val="24"/>
        </w:rPr>
        <w:t>заведующий кафедрой, за которой закреплена соответствующая учебная дисциплина.</w:t>
      </w:r>
    </w:p>
    <w:p w14:paraId="06B3DC99" w14:textId="77777777" w:rsidR="0069497D" w:rsidRPr="00380E8D" w:rsidRDefault="0007267A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1.8</w:t>
      </w:r>
      <w:r w:rsidR="00824D05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69497D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824D05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Уровень качества УМКД,  их соответствие  ГОС ВПО,  требованиям заинтересованных сторон и системе качества образования в КГТУ,  устанавливается посредством  внутренней  оценки качества программных процессов </w:t>
      </w:r>
      <w:r w:rsid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24D05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учебно-методического обеспечения, участия  </w:t>
      </w:r>
      <w:r w:rsidR="0069497D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конкурсах (внутренних и внешних) на</w:t>
      </w:r>
      <w:r w:rsidR="00824D05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«Лучший УМКД», а также внешней оценки  </w:t>
      </w:r>
      <w:r w:rsidR="0069497D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образовательных программ (</w:t>
      </w:r>
      <w:r w:rsidR="00824D05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аккредитации</w:t>
      </w:r>
      <w:r w:rsidR="0069497D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824D05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End"/>
    </w:p>
    <w:p w14:paraId="3D228A5C" w14:textId="77777777" w:rsidR="0069497D" w:rsidRPr="00380E8D" w:rsidRDefault="00380E8D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="0069497D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Обучающимся </w:t>
      </w:r>
      <w:r w:rsidR="00EA3355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работодателям </w:t>
      </w:r>
      <w:r w:rsidR="0069497D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должна быть предоставлена возможность оценивания содержания, организации и качества </w:t>
      </w:r>
      <w:r w:rsidR="00EA3355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учебных </w:t>
      </w:r>
      <w:r w:rsidR="0069497D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дисциплин (модулей), учебно-методических материалов, методов преподавания и средств контроля знаний студентов.</w:t>
      </w:r>
    </w:p>
    <w:p w14:paraId="7122CEC6" w14:textId="77777777" w:rsidR="00380E8D" w:rsidRDefault="0007267A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</w:t>
      </w:r>
      <w:r w:rsidR="0006657D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.9</w:t>
      </w:r>
      <w:r w:rsidR="0006657D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="00703105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УМК дисциплины хранится на бумажных носителях и в электронной форме в ба</w:t>
      </w:r>
      <w:r w:rsid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 данных кафедры-разработчика.</w:t>
      </w:r>
      <w:r w:rsidR="00703105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80E8D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Все УМКД должны быть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размещены</w:t>
      </w:r>
      <w:r w:rsidR="00380E8D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 образовательном портале КГТУ</w:t>
      </w:r>
      <w:r w:rsidR="004051E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ru-RU"/>
        </w:rPr>
        <w:t xml:space="preserve"> </w:t>
      </w:r>
      <w:r w:rsid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380E8D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для студентов (магистров) очного и заочного обучения с применением ДОТ.</w:t>
      </w:r>
    </w:p>
    <w:p w14:paraId="5F637C96" w14:textId="77777777" w:rsidR="00703105" w:rsidRPr="00380E8D" w:rsidRDefault="00380E8D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 </w:t>
      </w:r>
      <w:r w:rsidR="00703105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УМК дисциплины является интеллектуальной собственн</w:t>
      </w:r>
      <w:r w:rsidR="004051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остью учебной структуры </w:t>
      </w:r>
      <w:proofErr w:type="spellStart"/>
      <w:r w:rsidR="004051E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унивеситета</w:t>
      </w:r>
      <w:proofErr w:type="spellEnd"/>
      <w:r w:rsidR="00703105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AF6DAC" w14:textId="77777777" w:rsidR="00E778EA" w:rsidRPr="00380E8D" w:rsidRDefault="00703105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30F1789" w14:textId="77777777" w:rsidR="00380E8D" w:rsidRDefault="00F61D98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center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  <w:t>2</w:t>
      </w:r>
      <w:r w:rsidRPr="00380E8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  <w:t xml:space="preserve">. </w:t>
      </w:r>
      <w:r w:rsidR="00380E8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  <w:t xml:space="preserve">Структура, порядок разработки, согласование, </w:t>
      </w:r>
    </w:p>
    <w:p w14:paraId="45069126" w14:textId="77777777" w:rsidR="00F61D98" w:rsidRPr="00380E8D" w:rsidRDefault="00380E8D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  <w:t>утверждение и изменения учебно-методического комплекса дисциплин</w:t>
      </w:r>
    </w:p>
    <w:p w14:paraId="27FB495B" w14:textId="77777777" w:rsidR="00380E8D" w:rsidRDefault="00380E8D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39E6C5" w14:textId="77777777" w:rsidR="00787F72" w:rsidRPr="00380E8D" w:rsidRDefault="00380E8D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787F72" w:rsidRPr="00380E8D">
        <w:rPr>
          <w:rFonts w:ascii="Times New Roman" w:hAnsi="Times New Roman" w:cs="Times New Roman"/>
          <w:b/>
          <w:sz w:val="24"/>
          <w:szCs w:val="24"/>
        </w:rPr>
        <w:t>2.</w:t>
      </w:r>
      <w:r w:rsidR="00E75C15" w:rsidRPr="00380E8D">
        <w:rPr>
          <w:rFonts w:ascii="Times New Roman" w:hAnsi="Times New Roman" w:cs="Times New Roman"/>
          <w:b/>
          <w:sz w:val="24"/>
          <w:szCs w:val="24"/>
        </w:rPr>
        <w:t>1.</w:t>
      </w:r>
      <w:r w:rsidR="00787F72" w:rsidRPr="00380E8D">
        <w:rPr>
          <w:rFonts w:ascii="Times New Roman" w:hAnsi="Times New Roman" w:cs="Times New Roman"/>
          <w:b/>
          <w:sz w:val="24"/>
          <w:szCs w:val="24"/>
        </w:rPr>
        <w:t xml:space="preserve"> Структура и состав УМК дисциплины</w:t>
      </w:r>
    </w:p>
    <w:p w14:paraId="3E57150B" w14:textId="77777777" w:rsidR="00787F72" w:rsidRPr="00380E8D" w:rsidRDefault="00787F72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2.1.</w:t>
      </w:r>
      <w:r w:rsidR="00EA3355" w:rsidRPr="00380E8D">
        <w:rPr>
          <w:rFonts w:ascii="Times New Roman" w:hAnsi="Times New Roman" w:cs="Times New Roman"/>
          <w:sz w:val="24"/>
          <w:szCs w:val="24"/>
        </w:rPr>
        <w:t>1</w:t>
      </w:r>
      <w:r w:rsidRPr="00380E8D">
        <w:rPr>
          <w:rFonts w:ascii="Times New Roman" w:hAnsi="Times New Roman" w:cs="Times New Roman"/>
          <w:sz w:val="24"/>
          <w:szCs w:val="24"/>
        </w:rPr>
        <w:t xml:space="preserve"> Учебно-методический комплекс дисциплины включает организационно-м</w:t>
      </w:r>
      <w:r w:rsidR="00703105" w:rsidRPr="00380E8D">
        <w:rPr>
          <w:rFonts w:ascii="Times New Roman" w:hAnsi="Times New Roman" w:cs="Times New Roman"/>
          <w:sz w:val="24"/>
          <w:szCs w:val="24"/>
        </w:rPr>
        <w:t>етодические документы, учебные,</w:t>
      </w:r>
      <w:r w:rsidRPr="00380E8D">
        <w:rPr>
          <w:rFonts w:ascii="Times New Roman" w:hAnsi="Times New Roman" w:cs="Times New Roman"/>
          <w:sz w:val="24"/>
          <w:szCs w:val="24"/>
        </w:rPr>
        <w:t xml:space="preserve"> учебно-м</w:t>
      </w:r>
      <w:r w:rsidR="00703105" w:rsidRPr="00380E8D">
        <w:rPr>
          <w:rFonts w:ascii="Times New Roman" w:hAnsi="Times New Roman" w:cs="Times New Roman"/>
          <w:sz w:val="24"/>
          <w:szCs w:val="24"/>
        </w:rPr>
        <w:t>етодические</w:t>
      </w:r>
      <w:r w:rsidRPr="00380E8D">
        <w:rPr>
          <w:rFonts w:ascii="Times New Roman" w:hAnsi="Times New Roman" w:cs="Times New Roman"/>
          <w:sz w:val="24"/>
          <w:szCs w:val="24"/>
        </w:rPr>
        <w:t>, учебно-информационные</w:t>
      </w:r>
      <w:r w:rsidR="00703105" w:rsidRPr="00380E8D">
        <w:rPr>
          <w:rFonts w:ascii="Times New Roman" w:hAnsi="Times New Roman" w:cs="Times New Roman"/>
          <w:sz w:val="24"/>
          <w:szCs w:val="24"/>
        </w:rPr>
        <w:t>,</w:t>
      </w:r>
      <w:r w:rsidRPr="00380E8D">
        <w:rPr>
          <w:rFonts w:ascii="Times New Roman" w:hAnsi="Times New Roman" w:cs="Times New Roman"/>
          <w:sz w:val="24"/>
          <w:szCs w:val="24"/>
        </w:rPr>
        <w:t xml:space="preserve"> </w:t>
      </w:r>
      <w:r w:rsidR="00703105" w:rsidRPr="00380E8D">
        <w:rPr>
          <w:rFonts w:ascii="Times New Roman" w:hAnsi="Times New Roman" w:cs="Times New Roman"/>
          <w:sz w:val="24"/>
          <w:szCs w:val="24"/>
        </w:rPr>
        <w:t>дидактические (раздаточные, наглядные, аудио-, виде</w:t>
      </w:r>
      <w:proofErr w:type="gramStart"/>
      <w:r w:rsidR="00703105" w:rsidRPr="00380E8D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="00703105" w:rsidRPr="00380E8D">
        <w:rPr>
          <w:rFonts w:ascii="Times New Roman" w:hAnsi="Times New Roman" w:cs="Times New Roman"/>
          <w:sz w:val="24"/>
          <w:szCs w:val="24"/>
        </w:rPr>
        <w:t xml:space="preserve"> и мультимедийные) </w:t>
      </w:r>
      <w:r w:rsidRPr="00380E8D">
        <w:rPr>
          <w:rFonts w:ascii="Times New Roman" w:hAnsi="Times New Roman" w:cs="Times New Roman"/>
          <w:sz w:val="24"/>
          <w:szCs w:val="24"/>
        </w:rPr>
        <w:t>материалы дисциплины, комплект материалов фонда оценочных средств</w:t>
      </w:r>
      <w:r w:rsidR="00703105" w:rsidRPr="00380E8D">
        <w:rPr>
          <w:rFonts w:ascii="Times New Roman" w:hAnsi="Times New Roman" w:cs="Times New Roman"/>
          <w:sz w:val="24"/>
          <w:szCs w:val="24"/>
        </w:rPr>
        <w:t xml:space="preserve"> (контрольно-измерительные)</w:t>
      </w:r>
      <w:r w:rsidRPr="00380E8D">
        <w:rPr>
          <w:rFonts w:ascii="Times New Roman" w:hAnsi="Times New Roman" w:cs="Times New Roman"/>
          <w:sz w:val="24"/>
          <w:szCs w:val="24"/>
        </w:rPr>
        <w:t xml:space="preserve">, </w:t>
      </w:r>
      <w:r w:rsidRPr="00AC36C4">
        <w:rPr>
          <w:rFonts w:ascii="Times New Roman" w:hAnsi="Times New Roman" w:cs="Times New Roman"/>
          <w:sz w:val="24"/>
          <w:szCs w:val="24"/>
        </w:rPr>
        <w:t>учебно-методические материалы для педагогических работников и обучающихся. (</w:t>
      </w:r>
      <w:r w:rsidR="0081291A" w:rsidRPr="00AC36C4">
        <w:rPr>
          <w:rFonts w:ascii="Times New Roman" w:hAnsi="Times New Roman" w:cs="Times New Roman"/>
          <w:sz w:val="24"/>
          <w:szCs w:val="24"/>
        </w:rPr>
        <w:t>С</w:t>
      </w:r>
      <w:r w:rsidRPr="00AC36C4">
        <w:rPr>
          <w:rFonts w:ascii="Times New Roman" w:hAnsi="Times New Roman" w:cs="Times New Roman"/>
          <w:sz w:val="24"/>
          <w:szCs w:val="24"/>
        </w:rPr>
        <w:t xml:space="preserve">одержание УМК   дисциплин </w:t>
      </w:r>
      <w:r w:rsidR="00250862" w:rsidRPr="00AC36C4">
        <w:rPr>
          <w:rFonts w:ascii="Times New Roman" w:hAnsi="Times New Roman" w:cs="Times New Roman"/>
          <w:sz w:val="24"/>
          <w:szCs w:val="24"/>
        </w:rPr>
        <w:t>дано</w:t>
      </w:r>
      <w:r w:rsidRPr="00AC36C4">
        <w:rPr>
          <w:rFonts w:ascii="Times New Roman" w:hAnsi="Times New Roman" w:cs="Times New Roman"/>
          <w:sz w:val="24"/>
          <w:szCs w:val="24"/>
        </w:rPr>
        <w:t xml:space="preserve"> в приложении 1).</w:t>
      </w:r>
    </w:p>
    <w:p w14:paraId="2DCF1C0B" w14:textId="77777777" w:rsidR="00703105" w:rsidRPr="00380E8D" w:rsidRDefault="00703105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УМКД разрабатывается на учебную дисциплину согласно РУП</w:t>
      </w:r>
      <w:r w:rsidR="00BE13CD" w:rsidRPr="00380E8D">
        <w:rPr>
          <w:rFonts w:ascii="Times New Roman" w:hAnsi="Times New Roman" w:cs="Times New Roman"/>
          <w:sz w:val="24"/>
          <w:szCs w:val="24"/>
        </w:rPr>
        <w:t xml:space="preserve"> с учетом особенностей всех форм обучения в КГТУ (очное, заочное с применением ДОТ, ускоренное обучение), а также  совместных образовательных программ.</w:t>
      </w:r>
    </w:p>
    <w:p w14:paraId="7D738BB0" w14:textId="77777777" w:rsidR="00787F72" w:rsidRPr="00380E8D" w:rsidRDefault="00787F72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2.</w:t>
      </w:r>
      <w:r w:rsidR="00EA3355" w:rsidRPr="00380E8D">
        <w:rPr>
          <w:rFonts w:ascii="Times New Roman" w:hAnsi="Times New Roman" w:cs="Times New Roman"/>
          <w:sz w:val="24"/>
          <w:szCs w:val="24"/>
        </w:rPr>
        <w:t>1.</w:t>
      </w:r>
      <w:r w:rsidRPr="00380E8D">
        <w:rPr>
          <w:rFonts w:ascii="Times New Roman" w:hAnsi="Times New Roman" w:cs="Times New Roman"/>
          <w:sz w:val="24"/>
          <w:szCs w:val="24"/>
        </w:rPr>
        <w:t>2. Структурным элементом УМК</w:t>
      </w:r>
      <w:r w:rsidR="00027865" w:rsidRPr="00380E8D">
        <w:rPr>
          <w:rFonts w:ascii="Times New Roman" w:hAnsi="Times New Roman" w:cs="Times New Roman"/>
          <w:sz w:val="24"/>
          <w:szCs w:val="24"/>
        </w:rPr>
        <w:t>Д</w:t>
      </w:r>
      <w:r w:rsidRPr="00380E8D">
        <w:rPr>
          <w:rFonts w:ascii="Times New Roman" w:hAnsi="Times New Roman" w:cs="Times New Roman"/>
          <w:sz w:val="24"/>
          <w:szCs w:val="24"/>
        </w:rPr>
        <w:t xml:space="preserve"> являются:</w:t>
      </w:r>
    </w:p>
    <w:p w14:paraId="54C2D9E5" w14:textId="77777777" w:rsidR="005F60ED" w:rsidRDefault="001E6EC6" w:rsidP="007515E5">
      <w:pPr>
        <w:pStyle w:val="a3"/>
        <w:numPr>
          <w:ilvl w:val="0"/>
          <w:numId w:val="8"/>
        </w:numPr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5F60ED">
        <w:rPr>
          <w:rFonts w:ascii="Times New Roman" w:hAnsi="Times New Roman" w:cs="Times New Roman"/>
          <w:sz w:val="24"/>
          <w:szCs w:val="24"/>
        </w:rPr>
        <w:t>Пояснительная записка</w:t>
      </w:r>
      <w:r w:rsidRPr="005F60ED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522E02E0" w14:textId="77777777" w:rsidR="001A663C" w:rsidRDefault="001A663C" w:rsidP="007515E5">
      <w:pPr>
        <w:pStyle w:val="a3"/>
        <w:numPr>
          <w:ilvl w:val="0"/>
          <w:numId w:val="8"/>
        </w:numPr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5F60ED">
        <w:rPr>
          <w:rFonts w:ascii="Times New Roman" w:hAnsi="Times New Roman" w:cs="Times New Roman"/>
          <w:sz w:val="24"/>
          <w:szCs w:val="24"/>
        </w:rPr>
        <w:t>Модуль дисциплины (краткая информация о дисциплине по формам обучения);</w:t>
      </w:r>
    </w:p>
    <w:p w14:paraId="4A313FAA" w14:textId="77777777" w:rsidR="00787F72" w:rsidRPr="00380E8D" w:rsidRDefault="00787F72" w:rsidP="007515E5">
      <w:pPr>
        <w:pStyle w:val="a3"/>
        <w:numPr>
          <w:ilvl w:val="0"/>
          <w:numId w:val="8"/>
        </w:numPr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Рабочая программа учебной дисциплины</w:t>
      </w:r>
      <w:r w:rsidR="001A663C">
        <w:rPr>
          <w:rFonts w:ascii="Times New Roman" w:hAnsi="Times New Roman" w:cs="Times New Roman"/>
          <w:sz w:val="24"/>
          <w:szCs w:val="24"/>
        </w:rPr>
        <w:t xml:space="preserve"> для всех форм обучения</w:t>
      </w:r>
      <w:r w:rsidR="004633E3">
        <w:rPr>
          <w:rFonts w:ascii="Times New Roman" w:hAnsi="Times New Roman" w:cs="Times New Roman"/>
          <w:sz w:val="24"/>
          <w:szCs w:val="24"/>
        </w:rPr>
        <w:t xml:space="preserve"> </w:t>
      </w:r>
      <w:r w:rsidR="00094F61" w:rsidRPr="00AC36C4">
        <w:rPr>
          <w:rFonts w:ascii="Times New Roman" w:hAnsi="Times New Roman" w:cs="Times New Roman"/>
          <w:sz w:val="24"/>
          <w:szCs w:val="24"/>
        </w:rPr>
        <w:t>(Приложение 2</w:t>
      </w:r>
      <w:r w:rsidR="004633E3" w:rsidRPr="00AC36C4">
        <w:rPr>
          <w:rFonts w:ascii="Times New Roman" w:hAnsi="Times New Roman" w:cs="Times New Roman"/>
          <w:sz w:val="24"/>
          <w:szCs w:val="24"/>
        </w:rPr>
        <w:t>)</w:t>
      </w:r>
      <w:r w:rsidRPr="00AC36C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E643300" w14:textId="77777777" w:rsidR="00787F72" w:rsidRPr="00380E8D" w:rsidRDefault="00027865" w:rsidP="007515E5">
      <w:pPr>
        <w:pStyle w:val="a3"/>
        <w:numPr>
          <w:ilvl w:val="0"/>
          <w:numId w:val="8"/>
        </w:numPr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E8D">
        <w:rPr>
          <w:rFonts w:ascii="Times New Roman" w:hAnsi="Times New Roman" w:cs="Times New Roman"/>
          <w:sz w:val="24"/>
          <w:szCs w:val="24"/>
        </w:rPr>
        <w:t>Силлабус</w:t>
      </w:r>
      <w:proofErr w:type="spellEnd"/>
      <w:r w:rsidRPr="00380E8D">
        <w:rPr>
          <w:rFonts w:ascii="Times New Roman" w:hAnsi="Times New Roman" w:cs="Times New Roman"/>
          <w:sz w:val="24"/>
          <w:szCs w:val="24"/>
        </w:rPr>
        <w:t xml:space="preserve"> – программа </w:t>
      </w:r>
      <w:proofErr w:type="gramStart"/>
      <w:r w:rsidRPr="00380E8D">
        <w:rPr>
          <w:rFonts w:ascii="Times New Roman" w:hAnsi="Times New Roman" w:cs="Times New Roman"/>
          <w:sz w:val="24"/>
          <w:szCs w:val="24"/>
        </w:rPr>
        <w:t>обучения по дисциплине</w:t>
      </w:r>
      <w:proofErr w:type="gramEnd"/>
      <w:r w:rsidRPr="00380E8D">
        <w:rPr>
          <w:rFonts w:ascii="Times New Roman" w:hAnsi="Times New Roman" w:cs="Times New Roman"/>
          <w:sz w:val="24"/>
          <w:szCs w:val="24"/>
        </w:rPr>
        <w:t xml:space="preserve">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Syllabus</w:t>
      </w:r>
      <w:proofErr w:type="spellEnd"/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обучающегося (бакалавр/специалист/магистр)</w:t>
      </w:r>
      <w:r w:rsidR="001A6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 формам обучения</w:t>
      </w:r>
      <w:r w:rsidRPr="004633E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;</w:t>
      </w:r>
    </w:p>
    <w:p w14:paraId="45056376" w14:textId="77777777" w:rsidR="00027865" w:rsidRPr="00380E8D" w:rsidRDefault="00027865" w:rsidP="007515E5">
      <w:pPr>
        <w:pStyle w:val="a3"/>
        <w:numPr>
          <w:ilvl w:val="0"/>
          <w:numId w:val="8"/>
        </w:numPr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Учебно-методические материалы (УММ) по следующим видам занятий: лекции, семинары, практические, лаборат</w:t>
      </w:r>
      <w:r w:rsidR="006C797B" w:rsidRPr="00380E8D">
        <w:rPr>
          <w:rFonts w:ascii="Times New Roman" w:hAnsi="Times New Roman" w:cs="Times New Roman"/>
          <w:sz w:val="24"/>
          <w:szCs w:val="24"/>
        </w:rPr>
        <w:t>орные</w:t>
      </w:r>
      <w:r w:rsidR="00FD77E8" w:rsidRPr="00380E8D">
        <w:rPr>
          <w:rFonts w:ascii="Times New Roman" w:hAnsi="Times New Roman" w:cs="Times New Roman"/>
          <w:sz w:val="24"/>
          <w:szCs w:val="24"/>
        </w:rPr>
        <w:t>;</w:t>
      </w:r>
    </w:p>
    <w:p w14:paraId="7AC5853F" w14:textId="77777777" w:rsidR="006C797B" w:rsidRPr="00380E8D" w:rsidRDefault="006C797B" w:rsidP="007515E5">
      <w:pPr>
        <w:pStyle w:val="a3"/>
        <w:numPr>
          <w:ilvl w:val="0"/>
          <w:numId w:val="8"/>
        </w:numPr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Методические указания (рекомендации, инструкции) по самостоятельной  работе студентов/магистров;</w:t>
      </w:r>
    </w:p>
    <w:p w14:paraId="0695CADC" w14:textId="77777777" w:rsidR="00FD77E8" w:rsidRPr="00380E8D" w:rsidRDefault="00FD77E8" w:rsidP="007515E5">
      <w:pPr>
        <w:pStyle w:val="a3"/>
        <w:numPr>
          <w:ilvl w:val="0"/>
          <w:numId w:val="8"/>
        </w:numPr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Методические указания</w:t>
      </w:r>
      <w:r w:rsidR="00101C3F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(рекомендации, инструкции)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организации и  выполнению курсовых проектов (работ);</w:t>
      </w:r>
    </w:p>
    <w:p w14:paraId="3B940EE6" w14:textId="77777777" w:rsidR="006457E2" w:rsidRPr="00380E8D" w:rsidRDefault="00E75C15" w:rsidP="007515E5">
      <w:pPr>
        <w:pStyle w:val="a3"/>
        <w:numPr>
          <w:ilvl w:val="0"/>
          <w:numId w:val="8"/>
        </w:numPr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Дидактические м</w:t>
      </w:r>
      <w:r w:rsidR="006457E2" w:rsidRPr="00380E8D">
        <w:rPr>
          <w:rFonts w:ascii="Times New Roman" w:hAnsi="Times New Roman" w:cs="Times New Roman"/>
          <w:sz w:val="24"/>
          <w:szCs w:val="24"/>
        </w:rPr>
        <w:t>атериалы оценочного фонда текущего, промежуточного и итогового  контроля</w:t>
      </w:r>
      <w:r w:rsidR="00101C3F" w:rsidRPr="00380E8D">
        <w:rPr>
          <w:rFonts w:ascii="Times New Roman" w:hAnsi="Times New Roman" w:cs="Times New Roman"/>
          <w:sz w:val="24"/>
          <w:szCs w:val="24"/>
        </w:rPr>
        <w:t>, в том числе для самоконтроля</w:t>
      </w:r>
      <w:r w:rsidR="006457E2" w:rsidRPr="00380E8D">
        <w:rPr>
          <w:rFonts w:ascii="Times New Roman" w:hAnsi="Times New Roman" w:cs="Times New Roman"/>
          <w:sz w:val="24"/>
          <w:szCs w:val="24"/>
        </w:rPr>
        <w:t xml:space="preserve"> (билеты, тесты (бланочные/компьютерные), контрольные работы, индивидуальные и ситуационные задачи и т.д.);</w:t>
      </w:r>
    </w:p>
    <w:p w14:paraId="3A0C5124" w14:textId="77777777" w:rsidR="004051E6" w:rsidRPr="004051E6" w:rsidRDefault="004051E6" w:rsidP="004051E6">
      <w:pPr>
        <w:pStyle w:val="a3"/>
        <w:numPr>
          <w:ilvl w:val="0"/>
          <w:numId w:val="8"/>
        </w:numPr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4051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Глоссарий </w:t>
      </w:r>
      <w:r w:rsidRPr="004051E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(список терминов и  определений);</w:t>
      </w:r>
    </w:p>
    <w:p w14:paraId="0591A5C7" w14:textId="77777777" w:rsidR="001D1CA9" w:rsidRPr="00380E8D" w:rsidRDefault="001D1CA9" w:rsidP="007515E5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right="-1" w:firstLine="283"/>
        <w:jc w:val="both"/>
        <w:rPr>
          <w:color w:val="0A0A0A"/>
        </w:rPr>
      </w:pPr>
      <w:r w:rsidRPr="00380E8D">
        <w:t>Электронные образовательные ресурсы</w:t>
      </w:r>
      <w:r w:rsidR="006131DF">
        <w:t xml:space="preserve"> </w:t>
      </w:r>
      <w:r w:rsidRPr="00380E8D">
        <w:t>(карта обеспечения</w:t>
      </w:r>
      <w:r w:rsidR="006131DF">
        <w:t xml:space="preserve">); </w:t>
      </w:r>
      <w:r w:rsidRPr="00380E8D">
        <w:t xml:space="preserve"> </w:t>
      </w:r>
    </w:p>
    <w:p w14:paraId="3F9172A6" w14:textId="77777777" w:rsidR="006457E2" w:rsidRPr="00380E8D" w:rsidRDefault="006457E2" w:rsidP="007515E5">
      <w:pPr>
        <w:pStyle w:val="a3"/>
        <w:numPr>
          <w:ilvl w:val="0"/>
          <w:numId w:val="8"/>
        </w:numPr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</w:t>
      </w:r>
      <w:r w:rsidR="00E75C15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сопровождающих занятия материалов</w:t>
      </w:r>
      <w:r w:rsidR="00101C3F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(карта обеспечения</w:t>
      </w:r>
      <w:r w:rsidR="004633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ТСО (технические средства обучения</w:t>
      </w:r>
      <w:r w:rsidR="00101C3F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9E81C5A" w14:textId="77777777" w:rsidR="006457E2" w:rsidRPr="00380E8D" w:rsidRDefault="006457E2" w:rsidP="007515E5">
      <w:pPr>
        <w:pStyle w:val="a3"/>
        <w:numPr>
          <w:ilvl w:val="0"/>
          <w:numId w:val="8"/>
        </w:numPr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используемых при изучении дисциплины специализированных аудиторий, кабинетов и лабораторий, учебно-лабораторного оборуд</w:t>
      </w:r>
      <w:r w:rsidR="00101C3F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ования (перечень аудиторного фонда, оборудования, приборов и т.д.);</w:t>
      </w:r>
    </w:p>
    <w:p w14:paraId="68947E90" w14:textId="77777777" w:rsidR="00101C3F" w:rsidRPr="00380E8D" w:rsidRDefault="00101C3F" w:rsidP="007515E5">
      <w:pPr>
        <w:pStyle w:val="a3"/>
        <w:numPr>
          <w:ilvl w:val="0"/>
          <w:numId w:val="8"/>
        </w:numPr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Применяемые методы преподавания учебной дисциплины (</w:t>
      </w:r>
      <w:r w:rsidR="00D071D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и технологии обучения: </w:t>
      </w:r>
      <w:r w:rsidR="00097447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активные,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интерактивные и др.);</w:t>
      </w:r>
    </w:p>
    <w:p w14:paraId="5371433C" w14:textId="7A29A57E" w:rsidR="001E6EC6" w:rsidRDefault="00E75C15" w:rsidP="00AC36C4">
      <w:pPr>
        <w:pStyle w:val="a3"/>
        <w:numPr>
          <w:ilvl w:val="0"/>
          <w:numId w:val="8"/>
        </w:numPr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80E8D">
        <w:rPr>
          <w:rFonts w:ascii="Times New Roman" w:hAnsi="Times New Roman" w:cs="Times New Roman"/>
          <w:sz w:val="24"/>
          <w:szCs w:val="24"/>
        </w:rPr>
        <w:t>Методические рекомендации (материалы) для преподавателя</w:t>
      </w:r>
      <w:r w:rsidR="00AC36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3B2D3588" w14:textId="77777777" w:rsidR="00F31D17" w:rsidRDefault="001E6EC6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2.1.2.1</w:t>
      </w:r>
      <w:r w:rsidRPr="001E6EC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F31D17" w:rsidRPr="00F31D17">
        <w:rPr>
          <w:rFonts w:ascii="Times New Roman" w:hAnsi="Times New Roman" w:cs="Times New Roman"/>
          <w:sz w:val="24"/>
          <w:szCs w:val="24"/>
        </w:rPr>
        <w:t xml:space="preserve"> </w:t>
      </w:r>
      <w:r w:rsidR="00F31D17" w:rsidRPr="00F31D17">
        <w:rPr>
          <w:rFonts w:ascii="Times New Roman" w:hAnsi="Times New Roman" w:cs="Times New Roman"/>
          <w:i/>
          <w:sz w:val="24"/>
          <w:szCs w:val="24"/>
        </w:rPr>
        <w:t>Пояснительная записка</w:t>
      </w:r>
      <w:r w:rsidR="00F31D17">
        <w:rPr>
          <w:rFonts w:ascii="Times New Roman" w:hAnsi="Times New Roman" w:cs="Times New Roman"/>
          <w:sz w:val="24"/>
          <w:szCs w:val="24"/>
        </w:rPr>
        <w:t xml:space="preserve">. Описание курса дисциплины,  ее место и роль в образовательной программе для всех форм обучения. </w:t>
      </w:r>
      <w:r w:rsidR="00000110">
        <w:rPr>
          <w:rFonts w:ascii="Times New Roman" w:hAnsi="Times New Roman" w:cs="Times New Roman"/>
          <w:sz w:val="24"/>
          <w:szCs w:val="24"/>
        </w:rPr>
        <w:t xml:space="preserve">Базовый или элективный курс. </w:t>
      </w:r>
      <w:r w:rsidR="00F31D17">
        <w:rPr>
          <w:rFonts w:ascii="Times New Roman" w:hAnsi="Times New Roman" w:cs="Times New Roman"/>
          <w:sz w:val="24"/>
          <w:szCs w:val="24"/>
        </w:rPr>
        <w:t>Указывается значимость данной дисциплины</w:t>
      </w:r>
      <w:r w:rsidR="005F60ED">
        <w:rPr>
          <w:rFonts w:ascii="Times New Roman" w:hAnsi="Times New Roman" w:cs="Times New Roman"/>
          <w:sz w:val="24"/>
          <w:szCs w:val="24"/>
        </w:rPr>
        <w:t>,</w:t>
      </w:r>
      <w:r w:rsidR="00F31D17">
        <w:rPr>
          <w:rFonts w:ascii="Times New Roman" w:hAnsi="Times New Roman" w:cs="Times New Roman"/>
          <w:sz w:val="24"/>
          <w:szCs w:val="24"/>
        </w:rPr>
        <w:t xml:space="preserve"> ожидаемые результаты </w:t>
      </w:r>
      <w:proofErr w:type="gramStart"/>
      <w:r w:rsidR="00F31D17">
        <w:rPr>
          <w:rFonts w:ascii="Times New Roman" w:hAnsi="Times New Roman" w:cs="Times New Roman"/>
          <w:sz w:val="24"/>
          <w:szCs w:val="24"/>
        </w:rPr>
        <w:t>обучения</w:t>
      </w:r>
      <w:r w:rsidR="005F60ED">
        <w:rPr>
          <w:rFonts w:ascii="Times New Roman" w:hAnsi="Times New Roman" w:cs="Times New Roman"/>
          <w:sz w:val="24"/>
          <w:szCs w:val="24"/>
        </w:rPr>
        <w:t xml:space="preserve"> по программе</w:t>
      </w:r>
      <w:proofErr w:type="gramEnd"/>
      <w:r w:rsidR="005F60ED">
        <w:rPr>
          <w:rFonts w:ascii="Times New Roman" w:hAnsi="Times New Roman" w:cs="Times New Roman"/>
          <w:sz w:val="24"/>
          <w:szCs w:val="24"/>
        </w:rPr>
        <w:t xml:space="preserve"> и в целом по специальности /направлению;</w:t>
      </w:r>
      <w:r w:rsidR="00F31D17">
        <w:rPr>
          <w:rFonts w:ascii="Times New Roman" w:hAnsi="Times New Roman" w:cs="Times New Roman"/>
          <w:sz w:val="24"/>
          <w:szCs w:val="24"/>
        </w:rPr>
        <w:t xml:space="preserve"> какими знаниями и умениями должны обладать обучающиеся </w:t>
      </w:r>
      <w:r w:rsidR="005F60ED">
        <w:rPr>
          <w:rFonts w:ascii="Times New Roman" w:hAnsi="Times New Roman" w:cs="Times New Roman"/>
          <w:sz w:val="24"/>
          <w:szCs w:val="24"/>
        </w:rPr>
        <w:t>н</w:t>
      </w:r>
      <w:r w:rsidR="00000110">
        <w:rPr>
          <w:rFonts w:ascii="Times New Roman" w:hAnsi="Times New Roman" w:cs="Times New Roman"/>
          <w:sz w:val="24"/>
          <w:szCs w:val="24"/>
        </w:rPr>
        <w:t xml:space="preserve">а начало  изучения дисциплины, </w:t>
      </w:r>
      <w:r w:rsidR="00F31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17">
        <w:rPr>
          <w:rFonts w:ascii="Times New Roman" w:hAnsi="Times New Roman" w:cs="Times New Roman"/>
          <w:sz w:val="24"/>
          <w:szCs w:val="24"/>
        </w:rPr>
        <w:t>пререквизиты</w:t>
      </w:r>
      <w:proofErr w:type="spellEnd"/>
      <w:r w:rsidR="00F31D17">
        <w:rPr>
          <w:rFonts w:ascii="Times New Roman" w:hAnsi="Times New Roman" w:cs="Times New Roman"/>
          <w:sz w:val="24"/>
          <w:szCs w:val="24"/>
        </w:rPr>
        <w:t xml:space="preserve"> предшествую</w:t>
      </w:r>
      <w:r w:rsidR="005F60ED">
        <w:rPr>
          <w:rFonts w:ascii="Times New Roman" w:hAnsi="Times New Roman" w:cs="Times New Roman"/>
          <w:sz w:val="24"/>
          <w:szCs w:val="24"/>
        </w:rPr>
        <w:t xml:space="preserve">щие </w:t>
      </w:r>
      <w:r w:rsidR="00F31D17">
        <w:rPr>
          <w:rFonts w:ascii="Times New Roman" w:hAnsi="Times New Roman" w:cs="Times New Roman"/>
          <w:sz w:val="24"/>
          <w:szCs w:val="24"/>
        </w:rPr>
        <w:t>данной дисциплины. Какие методы обучения применяются, виды занятий, их последовательность, методы оценив</w:t>
      </w:r>
      <w:r w:rsidR="004633E3">
        <w:rPr>
          <w:rFonts w:ascii="Times New Roman" w:hAnsi="Times New Roman" w:cs="Times New Roman"/>
          <w:sz w:val="24"/>
          <w:szCs w:val="24"/>
        </w:rPr>
        <w:t>ания знаний студентов/магистров с учетом форм обучения.</w:t>
      </w:r>
      <w:r w:rsidR="00000110">
        <w:rPr>
          <w:rFonts w:ascii="Times New Roman" w:hAnsi="Times New Roman" w:cs="Times New Roman"/>
          <w:sz w:val="24"/>
          <w:szCs w:val="24"/>
        </w:rPr>
        <w:t xml:space="preserve"> Сопровождается курсовым проектом (работой), индивидуальной и самостоятельной работой.</w:t>
      </w:r>
    </w:p>
    <w:p w14:paraId="506B68FD" w14:textId="77777777" w:rsidR="005F60ED" w:rsidRPr="005F60ED" w:rsidRDefault="005F60ED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F60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2.1.2.2. </w:t>
      </w:r>
      <w:r w:rsidRPr="005F60ED">
        <w:rPr>
          <w:rFonts w:ascii="Times New Roman" w:hAnsi="Times New Roman" w:cs="Times New Roman"/>
          <w:i/>
          <w:sz w:val="24"/>
          <w:szCs w:val="24"/>
        </w:rPr>
        <w:t>Модуль дисциплины</w:t>
      </w:r>
      <w:r w:rsidRPr="00380E8D">
        <w:rPr>
          <w:rFonts w:ascii="Times New Roman" w:hAnsi="Times New Roman" w:cs="Times New Roman"/>
          <w:sz w:val="24"/>
          <w:szCs w:val="24"/>
        </w:rPr>
        <w:t xml:space="preserve"> - это учебно-методи</w:t>
      </w:r>
      <w:r>
        <w:rPr>
          <w:rFonts w:ascii="Times New Roman" w:hAnsi="Times New Roman" w:cs="Times New Roman"/>
          <w:sz w:val="24"/>
          <w:szCs w:val="24"/>
        </w:rPr>
        <w:t xml:space="preserve">ческий план, который включает: наименование разделов, тем учебных занятий, указание  вид учебных занятий, </w:t>
      </w:r>
      <w:r w:rsidRPr="00380E8D">
        <w:rPr>
          <w:rFonts w:ascii="Times New Roman" w:hAnsi="Times New Roman" w:cs="Times New Roman"/>
          <w:sz w:val="24"/>
          <w:szCs w:val="24"/>
        </w:rPr>
        <w:t xml:space="preserve">перечень тем и </w:t>
      </w:r>
      <w:proofErr w:type="gramStart"/>
      <w:r w:rsidRPr="00380E8D">
        <w:rPr>
          <w:rFonts w:ascii="Times New Roman" w:hAnsi="Times New Roman" w:cs="Times New Roman"/>
          <w:sz w:val="24"/>
          <w:szCs w:val="24"/>
        </w:rPr>
        <w:t>вопросов</w:t>
      </w:r>
      <w:proofErr w:type="gramEnd"/>
      <w:r w:rsidRPr="00380E8D">
        <w:rPr>
          <w:rFonts w:ascii="Times New Roman" w:hAnsi="Times New Roman" w:cs="Times New Roman"/>
          <w:sz w:val="24"/>
          <w:szCs w:val="24"/>
        </w:rPr>
        <w:t xml:space="preserve"> выносимых на самостоятельное изучение, с рекомендациями по использованию учебно-мет</w:t>
      </w:r>
      <w:r>
        <w:rPr>
          <w:rFonts w:ascii="Times New Roman" w:hAnsi="Times New Roman" w:cs="Times New Roman"/>
          <w:sz w:val="24"/>
          <w:szCs w:val="24"/>
        </w:rPr>
        <w:t xml:space="preserve">одических материалов, </w:t>
      </w:r>
      <w:r w:rsidRPr="00380E8D">
        <w:rPr>
          <w:rFonts w:ascii="Times New Roman" w:hAnsi="Times New Roman" w:cs="Times New Roman"/>
          <w:sz w:val="24"/>
          <w:szCs w:val="24"/>
        </w:rPr>
        <w:t>указания по организации самостоятельной работы</w:t>
      </w:r>
      <w:r>
        <w:rPr>
          <w:rFonts w:ascii="Times New Roman" w:hAnsi="Times New Roman" w:cs="Times New Roman"/>
          <w:sz w:val="24"/>
          <w:szCs w:val="24"/>
        </w:rPr>
        <w:t>, учебная литература</w:t>
      </w:r>
      <w:r w:rsidR="00094F61">
        <w:rPr>
          <w:rFonts w:ascii="Times New Roman" w:hAnsi="Times New Roman" w:cs="Times New Roman"/>
          <w:sz w:val="24"/>
          <w:szCs w:val="24"/>
        </w:rPr>
        <w:t>.</w:t>
      </w:r>
      <w:r w:rsidRPr="009352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B0CA1" w:rsidRPr="000B0CA1">
        <w:rPr>
          <w:rFonts w:ascii="Times New Roman" w:hAnsi="Times New Roman" w:cs="Times New Roman"/>
          <w:sz w:val="24"/>
          <w:szCs w:val="24"/>
        </w:rPr>
        <w:t xml:space="preserve">Модуль дисциплины </w:t>
      </w:r>
      <w:r w:rsidR="000B0CA1">
        <w:rPr>
          <w:rFonts w:ascii="Times New Roman" w:hAnsi="Times New Roman" w:cs="Times New Roman"/>
          <w:sz w:val="24"/>
          <w:szCs w:val="24"/>
        </w:rPr>
        <w:t>н</w:t>
      </w:r>
      <w:r w:rsidR="000B0CA1" w:rsidRPr="000B0CA1">
        <w:rPr>
          <w:rFonts w:ascii="Times New Roman" w:hAnsi="Times New Roman" w:cs="Times New Roman"/>
          <w:sz w:val="24"/>
          <w:szCs w:val="24"/>
        </w:rPr>
        <w:t>еобходим для ознакомления и регистрации студентов, а также для формирования каталога модулей по ООП.</w:t>
      </w:r>
    </w:p>
    <w:p w14:paraId="43A78FCC" w14:textId="77777777" w:rsidR="000B0CA1" w:rsidRDefault="0007267A" w:rsidP="0007267A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6D57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F60ED">
        <w:rPr>
          <w:rFonts w:ascii="Times New Roman" w:eastAsia="Calibri" w:hAnsi="Times New Roman" w:cs="Times New Roman"/>
          <w:sz w:val="24"/>
          <w:szCs w:val="24"/>
        </w:rPr>
        <w:t xml:space="preserve">2.1.2.3. </w:t>
      </w:r>
      <w:r w:rsidR="000B0CA1" w:rsidRPr="00922E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Рабочая программа  дисциплины (РПД</w:t>
      </w:r>
      <w:r w:rsidR="000B0CA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) - базовый методический документ, регламентирующий содержание и структуру дисциплины, её цели и задачи, календарный план изучения дисциплины, формы и виды контроля знаний студентов/магистров (промежуточный, текущий, итоговый контроли, рефераты, конт</w:t>
      </w:r>
      <w:r w:rsidR="000B0CA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рольные работы, курсовые работы, СРС)</w:t>
      </w:r>
      <w:r w:rsidR="000B0CA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444F71" w14:textId="765DB92B" w:rsidR="00C55385" w:rsidRPr="00380E8D" w:rsidRDefault="006D57E9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3E3">
        <w:rPr>
          <w:rFonts w:ascii="Times New Roman" w:eastAsia="Calibri" w:hAnsi="Times New Roman" w:cs="Times New Roman"/>
          <w:sz w:val="24"/>
          <w:szCs w:val="24"/>
        </w:rPr>
        <w:t>2.1.2.4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. </w:t>
      </w:r>
      <w:proofErr w:type="spellStart"/>
      <w:r w:rsidR="00AC36C4">
        <w:rPr>
          <w:rFonts w:ascii="Times New Roman" w:eastAsia="Calibri" w:hAnsi="Times New Roman" w:cs="Times New Roman"/>
          <w:i/>
          <w:sz w:val="24"/>
          <w:szCs w:val="24"/>
        </w:rPr>
        <w:t>Силлабус</w:t>
      </w:r>
      <w:proofErr w:type="spellEnd"/>
      <w:r w:rsidR="00AC36C4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0B0CA1" w:rsidRPr="00380E8D">
        <w:rPr>
          <w:rFonts w:ascii="Times New Roman" w:eastAsia="Calibri" w:hAnsi="Times New Roman" w:cs="Times New Roman"/>
          <w:sz w:val="24"/>
          <w:szCs w:val="24"/>
        </w:rPr>
        <w:t>играет важную роль в организации учебно</w:t>
      </w:r>
      <w:r w:rsidR="000B0CA1">
        <w:rPr>
          <w:rFonts w:ascii="Times New Roman" w:eastAsia="Calibri" w:hAnsi="Times New Roman" w:cs="Times New Roman"/>
          <w:sz w:val="24"/>
          <w:szCs w:val="24"/>
        </w:rPr>
        <w:t>го</w:t>
      </w:r>
      <w:r w:rsidR="000B0CA1" w:rsidRPr="00380E8D">
        <w:rPr>
          <w:rFonts w:ascii="Times New Roman" w:eastAsia="Calibri" w:hAnsi="Times New Roman" w:cs="Times New Roman"/>
          <w:sz w:val="24"/>
          <w:szCs w:val="24"/>
        </w:rPr>
        <w:t xml:space="preserve"> процесса для студентов</w:t>
      </w:r>
      <w:r w:rsidR="000B0CA1">
        <w:rPr>
          <w:rFonts w:ascii="Times New Roman" w:eastAsia="Calibri" w:hAnsi="Times New Roman" w:cs="Times New Roman"/>
          <w:sz w:val="24"/>
          <w:szCs w:val="24"/>
        </w:rPr>
        <w:t xml:space="preserve">/магистров. </w:t>
      </w:r>
      <w:proofErr w:type="gramStart"/>
      <w:r w:rsidR="000B0CA1" w:rsidRPr="00380E8D">
        <w:rPr>
          <w:rFonts w:ascii="Times New Roman" w:eastAsia="Calibri" w:hAnsi="Times New Roman" w:cs="Times New Roman"/>
          <w:sz w:val="24"/>
          <w:szCs w:val="24"/>
        </w:rPr>
        <w:t>Этот документ включает техническую и пе</w:t>
      </w:r>
      <w:r w:rsidR="000B0CA1">
        <w:rPr>
          <w:rFonts w:ascii="Times New Roman" w:eastAsia="Calibri" w:hAnsi="Times New Roman" w:cs="Times New Roman"/>
          <w:sz w:val="24"/>
          <w:szCs w:val="24"/>
        </w:rPr>
        <w:t>дагогическую информацию о курсе:</w:t>
      </w:r>
      <w:r w:rsidR="000B0CA1" w:rsidRPr="00380E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CA1">
        <w:rPr>
          <w:rFonts w:ascii="Times New Roman" w:eastAsia="Calibri" w:hAnsi="Times New Roman" w:cs="Times New Roman"/>
          <w:sz w:val="24"/>
          <w:szCs w:val="24"/>
        </w:rPr>
        <w:t>название курса, данные о преподавателе,</w:t>
      </w:r>
      <w:r w:rsidR="000B0CA1" w:rsidRPr="00380E8D">
        <w:rPr>
          <w:rFonts w:ascii="Times New Roman" w:eastAsia="Calibri" w:hAnsi="Times New Roman" w:cs="Times New Roman"/>
          <w:sz w:val="24"/>
          <w:szCs w:val="24"/>
        </w:rPr>
        <w:t xml:space="preserve"> целевая аудитория, цели </w:t>
      </w:r>
      <w:r w:rsidR="000B0CA1">
        <w:rPr>
          <w:rFonts w:ascii="Times New Roman" w:eastAsia="Calibri" w:hAnsi="Times New Roman" w:cs="Times New Roman"/>
          <w:sz w:val="24"/>
          <w:szCs w:val="24"/>
        </w:rPr>
        <w:t xml:space="preserve">и результаты </w:t>
      </w:r>
      <w:r w:rsidR="000B0CA1" w:rsidRPr="00380E8D">
        <w:rPr>
          <w:rFonts w:ascii="Times New Roman" w:eastAsia="Calibri" w:hAnsi="Times New Roman" w:cs="Times New Roman"/>
          <w:sz w:val="24"/>
          <w:szCs w:val="24"/>
        </w:rPr>
        <w:t xml:space="preserve">обучения, </w:t>
      </w:r>
      <w:r w:rsidR="000B0CA1">
        <w:rPr>
          <w:rFonts w:ascii="Times New Roman" w:eastAsia="Calibri" w:hAnsi="Times New Roman" w:cs="Times New Roman"/>
          <w:sz w:val="24"/>
          <w:szCs w:val="24"/>
        </w:rPr>
        <w:t xml:space="preserve">статус и </w:t>
      </w:r>
      <w:r w:rsidR="000B0CA1" w:rsidRPr="00380E8D">
        <w:rPr>
          <w:rFonts w:ascii="Times New Roman" w:eastAsia="Calibri" w:hAnsi="Times New Roman" w:cs="Times New Roman"/>
          <w:sz w:val="24"/>
          <w:szCs w:val="24"/>
        </w:rPr>
        <w:t>содержание курса,</w:t>
      </w:r>
      <w:r w:rsidR="000B0CA1">
        <w:rPr>
          <w:rFonts w:ascii="Times New Roman" w:eastAsia="Calibri" w:hAnsi="Times New Roman" w:cs="Times New Roman"/>
          <w:sz w:val="24"/>
          <w:szCs w:val="24"/>
        </w:rPr>
        <w:t xml:space="preserve"> предварительные условия (что должны знать и уметь) часы работы студентов/магистров для прохождения курса (контактные,</w:t>
      </w:r>
      <w:r w:rsidR="000B0CA1" w:rsidRPr="004633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CA1" w:rsidRPr="00380E8D">
        <w:rPr>
          <w:rFonts w:ascii="Times New Roman" w:eastAsia="Calibri" w:hAnsi="Times New Roman" w:cs="Times New Roman"/>
          <w:sz w:val="24"/>
          <w:szCs w:val="24"/>
        </w:rPr>
        <w:t>онлайн-время и домашняя</w:t>
      </w:r>
      <w:r w:rsidR="000B0CA1">
        <w:rPr>
          <w:rFonts w:ascii="Times New Roman" w:eastAsia="Calibri" w:hAnsi="Times New Roman" w:cs="Times New Roman"/>
          <w:sz w:val="24"/>
          <w:szCs w:val="24"/>
        </w:rPr>
        <w:t xml:space="preserve">/индивидуальная </w:t>
      </w:r>
      <w:r w:rsidR="000B0CA1" w:rsidRPr="00380E8D">
        <w:rPr>
          <w:rFonts w:ascii="Times New Roman" w:eastAsia="Calibri" w:hAnsi="Times New Roman" w:cs="Times New Roman"/>
          <w:sz w:val="24"/>
          <w:szCs w:val="24"/>
        </w:rPr>
        <w:t xml:space="preserve"> работа</w:t>
      </w:r>
      <w:r w:rsidR="000B0CA1">
        <w:rPr>
          <w:rFonts w:ascii="Times New Roman" w:eastAsia="Calibri" w:hAnsi="Times New Roman" w:cs="Times New Roman"/>
          <w:sz w:val="24"/>
          <w:szCs w:val="24"/>
        </w:rPr>
        <w:t xml:space="preserve">, СРС), </w:t>
      </w:r>
      <w:r w:rsidR="000B0CA1" w:rsidRPr="00380E8D">
        <w:rPr>
          <w:rFonts w:ascii="Times New Roman" w:eastAsia="Calibri" w:hAnsi="Times New Roman" w:cs="Times New Roman"/>
          <w:sz w:val="24"/>
          <w:szCs w:val="24"/>
        </w:rPr>
        <w:t xml:space="preserve"> методика обучения, </w:t>
      </w:r>
      <w:r w:rsidR="000B0CA1">
        <w:rPr>
          <w:rFonts w:ascii="Times New Roman" w:eastAsia="Calibri" w:hAnsi="Times New Roman" w:cs="Times New Roman"/>
          <w:sz w:val="24"/>
          <w:szCs w:val="24"/>
        </w:rPr>
        <w:t xml:space="preserve">результаты обучения, </w:t>
      </w:r>
      <w:r w:rsidR="000B0CA1" w:rsidRPr="00380E8D">
        <w:rPr>
          <w:rFonts w:ascii="Times New Roman" w:eastAsia="Calibri" w:hAnsi="Times New Roman" w:cs="Times New Roman"/>
          <w:sz w:val="24"/>
          <w:szCs w:val="24"/>
        </w:rPr>
        <w:t>оценка</w:t>
      </w:r>
      <w:r w:rsidR="000B0CA1">
        <w:rPr>
          <w:rFonts w:ascii="Times New Roman" w:eastAsia="Calibri" w:hAnsi="Times New Roman" w:cs="Times New Roman"/>
          <w:sz w:val="24"/>
          <w:szCs w:val="24"/>
        </w:rPr>
        <w:t xml:space="preserve"> знаний студентов, </w:t>
      </w:r>
      <w:r w:rsidR="000B0CA1" w:rsidRPr="00380E8D">
        <w:rPr>
          <w:rFonts w:ascii="Times New Roman" w:eastAsia="Calibri" w:hAnsi="Times New Roman" w:cs="Times New Roman"/>
          <w:sz w:val="24"/>
          <w:szCs w:val="24"/>
        </w:rPr>
        <w:t xml:space="preserve"> рекомендуемая библиография</w:t>
      </w:r>
      <w:r w:rsidR="000B0CA1">
        <w:rPr>
          <w:rFonts w:ascii="Times New Roman" w:eastAsia="Calibri" w:hAnsi="Times New Roman" w:cs="Times New Roman"/>
          <w:sz w:val="24"/>
          <w:szCs w:val="24"/>
        </w:rPr>
        <w:t xml:space="preserve"> и другие ресурсы, политика курса дисциплины</w:t>
      </w:r>
      <w:r w:rsidR="000B0CA1" w:rsidRPr="0093527E">
        <w:rPr>
          <w:rFonts w:ascii="Times New Roman" w:eastAsia="Calibri" w:hAnsi="Times New Roman" w:cs="Times New Roman"/>
          <w:color w:val="FF0000"/>
          <w:sz w:val="24"/>
          <w:szCs w:val="24"/>
        </w:rPr>
        <w:t>.</w:t>
      </w:r>
      <w:proofErr w:type="gramEnd"/>
    </w:p>
    <w:p w14:paraId="6DA85CB8" w14:textId="77777777" w:rsidR="000B0CA1" w:rsidRPr="0093527E" w:rsidRDefault="006D57E9" w:rsidP="000B0CA1">
      <w:pPr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F6110">
        <w:rPr>
          <w:rFonts w:ascii="Times New Roman" w:eastAsia="Times New Roman" w:hAnsi="Times New Roman" w:cs="Times New Roman"/>
          <w:sz w:val="24"/>
          <w:szCs w:val="24"/>
          <w:lang w:eastAsia="ru-RU"/>
        </w:rPr>
        <w:t>2.1.2.5.</w:t>
      </w:r>
      <w:r w:rsidRPr="00BF61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0CA1" w:rsidRPr="000B0CA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Глоссарий </w:t>
      </w:r>
      <w:r w:rsidR="000B0CA1" w:rsidRPr="000B0CA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(</w:t>
      </w:r>
      <w:r w:rsidR="000B0CA1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сп</w:t>
      </w:r>
      <w:r w:rsidR="000B0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исок терминов и их определения</w:t>
      </w:r>
      <w:r w:rsidR="000B0CA1" w:rsidRPr="0093527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).</w:t>
      </w:r>
      <w:r w:rsidR="000B0CA1" w:rsidRPr="0093527E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0B0CA1" w:rsidRPr="009352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0CA1" w:rsidRPr="0093527E">
        <w:rPr>
          <w:rFonts w:ascii="Times New Roman" w:hAnsi="Times New Roman" w:cs="Times New Roman"/>
          <w:sz w:val="24"/>
          <w:szCs w:val="24"/>
        </w:rPr>
        <w:t>В каждой дисциплине используются специальные термины, требующие  пояснения. В словаре должны быть даны определения встречающихся в курсе терминов. Они могут быть привязаны к темам или располагаться в алфавитном порядке.</w:t>
      </w:r>
    </w:p>
    <w:p w14:paraId="6EF9E14C" w14:textId="77777777" w:rsidR="006D57E9" w:rsidRDefault="0007267A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6D57E9">
        <w:rPr>
          <w:rFonts w:ascii="Times New Roman" w:eastAsia="Times New Roman" w:hAnsi="Times New Roman" w:cs="Times New Roman"/>
          <w:sz w:val="24"/>
          <w:szCs w:val="24"/>
          <w:lang w:eastAsia="ru-RU"/>
        </w:rPr>
        <w:t>2.1.2.6</w:t>
      </w:r>
      <w:r w:rsidR="00BF6110" w:rsidRPr="00BF61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F6110" w:rsidRPr="00BF6110">
        <w:rPr>
          <w:rFonts w:ascii="Times New Roman" w:hAnsi="Times New Roman" w:cs="Times New Roman"/>
          <w:sz w:val="24"/>
          <w:szCs w:val="24"/>
        </w:rPr>
        <w:t xml:space="preserve"> </w:t>
      </w:r>
      <w:r w:rsidR="00BF6110" w:rsidRPr="0093527E">
        <w:rPr>
          <w:rFonts w:ascii="Times New Roman" w:hAnsi="Times New Roman" w:cs="Times New Roman"/>
          <w:i/>
          <w:sz w:val="24"/>
          <w:szCs w:val="24"/>
        </w:rPr>
        <w:t>Учебно-методические материалы (УММ).</w:t>
      </w:r>
      <w:r w:rsidR="00BF6110">
        <w:rPr>
          <w:rFonts w:ascii="Times New Roman" w:hAnsi="Times New Roman" w:cs="Times New Roman"/>
          <w:sz w:val="24"/>
          <w:szCs w:val="24"/>
        </w:rPr>
        <w:t xml:space="preserve"> Все виды учебных занятий дисциплины (лекции, практические и семинарские занятия, лабораторные работы) должны быть обеспечены учебно-методическими материалами и изданы в типографии. В случае внесений изменений и дополнений к структурным элементам УМК,  материалы переиздаются. Методические материалы проходят обсуждения, согласование (рецензирование) с представителями производства, академического сообщества, а также должны оцениваться обучающимися с точки зрения качества изданных материалов, их </w:t>
      </w:r>
      <w:r w:rsidR="00BF6110">
        <w:rPr>
          <w:rFonts w:ascii="Times New Roman" w:hAnsi="Times New Roman" w:cs="Times New Roman"/>
          <w:sz w:val="24"/>
          <w:szCs w:val="24"/>
        </w:rPr>
        <w:lastRenderedPageBreak/>
        <w:t>содержание, понятност</w:t>
      </w:r>
      <w:r w:rsidR="00FB5D26">
        <w:rPr>
          <w:rFonts w:ascii="Times New Roman" w:hAnsi="Times New Roman" w:cs="Times New Roman"/>
          <w:sz w:val="24"/>
          <w:szCs w:val="24"/>
        </w:rPr>
        <w:t>ь, доступность изложения и т.д.</w:t>
      </w:r>
    </w:p>
    <w:p w14:paraId="03451487" w14:textId="77777777" w:rsidR="001E6EC6" w:rsidRDefault="006D57E9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D5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Методические разработки рассматриваются на заседании кафедры (ставится дата и номер протокола заседания кафедры)</w:t>
      </w:r>
      <w:r w:rsidR="00FE3E12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согласовываются с учебно-методической комиссией факультета/института, утверждаются учебно-методическим советом КГТУ.</w:t>
      </w:r>
    </w:p>
    <w:p w14:paraId="0C313286" w14:textId="77777777" w:rsidR="00FE3E12" w:rsidRPr="00380E8D" w:rsidRDefault="00FE3E12" w:rsidP="00FE3E1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УММ, в том числе учебные пособия, должны </w:t>
      </w:r>
      <w:r w:rsidRPr="00380E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использоваться обучающ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имися и быть доступными на образовательном портале (</w:t>
      </w:r>
      <w:r w:rsidRPr="00380E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выдаваться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кафедре или </w:t>
      </w:r>
      <w:r w:rsidRPr="00380E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б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иблиотеке)</w:t>
      </w:r>
      <w:r w:rsidRPr="00380E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Обеспеченность основными учебными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материалами (</w:t>
      </w:r>
      <w:r w:rsidRPr="00380E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собия, литература) должна быть не менее 0,5 на 1 обучающегося, по выполнению лабораторных (практических), курсовых работ (проектов) - 1:1.</w:t>
      </w:r>
    </w:p>
    <w:p w14:paraId="566BE9FD" w14:textId="77777777" w:rsidR="000C02CF" w:rsidRDefault="00BF6110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D57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Методические разработки лекций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составляются лектором и содержат следующую информацию: время лекции, основные вопросы лекции (план лекции), выводы по тематике лекционного материала, а также вопросы для самопроверки студентов и список литературы, используемый для подготовки к лекции. </w:t>
      </w:r>
    </w:p>
    <w:p w14:paraId="04FC7F4C" w14:textId="77777777" w:rsidR="00000110" w:rsidRPr="000C02CF" w:rsidRDefault="00000110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0C02CF">
        <w:rPr>
          <w:rFonts w:ascii="Times New Roman" w:hAnsi="Times New Roman" w:cs="Times New Roman"/>
          <w:sz w:val="24"/>
          <w:szCs w:val="24"/>
        </w:rPr>
        <w:t>В состав УММ лекционного курса включаются:</w:t>
      </w:r>
      <w:r w:rsidR="000C02CF" w:rsidRPr="000C02CF">
        <w:rPr>
          <w:rFonts w:ascii="Times New Roman" w:hAnsi="Times New Roman" w:cs="Times New Roman"/>
          <w:sz w:val="24"/>
          <w:szCs w:val="24"/>
        </w:rPr>
        <w:t xml:space="preserve"> у</w:t>
      </w:r>
      <w:r w:rsidRPr="000C02CF">
        <w:rPr>
          <w:rFonts w:ascii="Times New Roman" w:hAnsi="Times New Roman" w:cs="Times New Roman"/>
          <w:sz w:val="24"/>
          <w:szCs w:val="24"/>
        </w:rPr>
        <w:t>чебники, разработанные преподавателями кафедры, конспекты (тексты, схемы, презентации), лекции в печатном виде и в электронном представлении, электронный учебник, файл с содержанием материала, излагаемого на лекциях, файл с раздаточными материалами</w:t>
      </w:r>
      <w:r w:rsidR="000C02CF">
        <w:rPr>
          <w:rFonts w:ascii="Times New Roman" w:hAnsi="Times New Roman" w:cs="Times New Roman"/>
          <w:sz w:val="24"/>
          <w:szCs w:val="24"/>
        </w:rPr>
        <w:t>.</w:t>
      </w:r>
      <w:r w:rsidR="000C02CF" w:rsidRPr="000C02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5AC3C7B" w14:textId="77777777" w:rsidR="000C02CF" w:rsidRPr="000C02CF" w:rsidRDefault="000C02CF" w:rsidP="007515E5">
      <w:pPr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i/>
          <w:sz w:val="24"/>
          <w:szCs w:val="24"/>
        </w:rPr>
        <w:t>УММ семинарских/практических занятий</w:t>
      </w:r>
      <w:r w:rsidRPr="000C02CF">
        <w:rPr>
          <w:rFonts w:ascii="Times New Roman" w:eastAsia="Calibri" w:hAnsi="Times New Roman" w:cs="Times New Roman"/>
          <w:sz w:val="24"/>
          <w:szCs w:val="24"/>
        </w:rPr>
        <w:t>,</w:t>
      </w:r>
      <w:r w:rsidRPr="006D57E9">
        <w:rPr>
          <w:rFonts w:ascii="Times New Roman" w:eastAsia="Calibri" w:hAnsi="Times New Roman" w:cs="Times New Roman"/>
          <w:sz w:val="24"/>
          <w:szCs w:val="24"/>
        </w:rPr>
        <w:t xml:space="preserve"> входящих в состав УМК. </w:t>
      </w:r>
      <w:proofErr w:type="gramStart"/>
      <w:r w:rsidRPr="000C02CF">
        <w:rPr>
          <w:rFonts w:ascii="Times New Roman" w:eastAsia="Calibri" w:hAnsi="Times New Roman" w:cs="Times New Roman"/>
          <w:sz w:val="24"/>
          <w:szCs w:val="24"/>
        </w:rPr>
        <w:t>Методическая разработка по проведению учебного занятия семинарского типа может включать цели проведения, план учебного занятия, расчет учебного времени; краткий теоретический учебно-методический материал по теме учебного занятия, позволяющий ознакомиться с сущностью вопросов, обсуждаемых (изучаемых) на учебном занятии; вопросы, выносимые на рассмотрение в ходе занятия; список рекомендуемых нормативных правовых актов, основной и дополнительной литературы, необходимой для подготовки к учебному занятию;</w:t>
      </w:r>
      <w:proofErr w:type="gramEnd"/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 тексты заданий, задач, ситуаций для анализа; перечень средств </w:t>
      </w:r>
      <w:proofErr w:type="gramStart"/>
      <w:r w:rsidRPr="000C02CF">
        <w:rPr>
          <w:rFonts w:ascii="Times New Roman" w:eastAsia="Calibri" w:hAnsi="Times New Roman" w:cs="Times New Roman"/>
          <w:sz w:val="24"/>
          <w:szCs w:val="24"/>
        </w:rPr>
        <w:t>материально-техническое</w:t>
      </w:r>
      <w:proofErr w:type="gramEnd"/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 обеспечения учебного занятия, методические рекомендации преподавателю по проведению учебного занятия, методические указания обучающимся по подготовке к учебному занятию, задания (вопросы) для самостоятельной работы и самостоятельного контроля знаний.</w:t>
      </w:r>
    </w:p>
    <w:p w14:paraId="1B992B87" w14:textId="77777777" w:rsidR="000C02CF" w:rsidRPr="000C02CF" w:rsidRDefault="000C02CF" w:rsidP="007515E5">
      <w:pPr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sz w:val="24"/>
          <w:szCs w:val="24"/>
        </w:rPr>
        <w:t>Методическая разработка по проведению занятия семинарского типа может включать:</w:t>
      </w:r>
    </w:p>
    <w:p w14:paraId="5E27A2A6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- требования к освоению теоретического материала по учебной дисциплине для эффективного участия </w:t>
      </w:r>
      <w:proofErr w:type="gramStart"/>
      <w:r w:rsidRPr="000C02CF">
        <w:rPr>
          <w:rFonts w:ascii="Times New Roman" w:eastAsia="Calibri" w:hAnsi="Times New Roman" w:cs="Times New Roman"/>
          <w:sz w:val="24"/>
          <w:szCs w:val="24"/>
        </w:rPr>
        <w:t>обучающихся</w:t>
      </w:r>
      <w:proofErr w:type="gramEnd"/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 в дискуссии;</w:t>
      </w:r>
    </w:p>
    <w:p w14:paraId="31979485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– </w:t>
      </w:r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указания по самостоятельному выполнению </w:t>
      </w:r>
      <w:proofErr w:type="gramStart"/>
      <w:r w:rsidRPr="000C02CF">
        <w:rPr>
          <w:rFonts w:ascii="Times New Roman" w:eastAsia="Calibri" w:hAnsi="Times New Roman" w:cs="Times New Roman"/>
          <w:sz w:val="24"/>
          <w:szCs w:val="24"/>
        </w:rPr>
        <w:t>обучающимися</w:t>
      </w:r>
      <w:proofErr w:type="gramEnd"/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 заданий (практических работ), содержащие цель работы, теоретические основы выполняемой работы (пояснения), оборудование, алгоритм (порядок выполнения заданий), результаты и требования к оформлению, формы и методы контроля, перечень необходимой нормативной, учебной, дополнительной литературы;</w:t>
      </w:r>
    </w:p>
    <w:p w14:paraId="1F298078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– </w:t>
      </w:r>
      <w:r w:rsidRPr="000C02CF">
        <w:rPr>
          <w:rFonts w:ascii="Times New Roman" w:eastAsia="Calibri" w:hAnsi="Times New Roman" w:cs="Times New Roman"/>
          <w:sz w:val="24"/>
          <w:szCs w:val="24"/>
        </w:rPr>
        <w:t>требования к выполнению практической работы, показатели и критерии      оценивания;</w:t>
      </w:r>
    </w:p>
    <w:p w14:paraId="16324061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– </w:t>
      </w:r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указания </w:t>
      </w:r>
      <w:proofErr w:type="gramStart"/>
      <w:r w:rsidRPr="000C02CF">
        <w:rPr>
          <w:rFonts w:ascii="Times New Roman" w:eastAsia="Calibri" w:hAnsi="Times New Roman" w:cs="Times New Roman"/>
          <w:sz w:val="24"/>
          <w:szCs w:val="24"/>
        </w:rPr>
        <w:t>обучающимся</w:t>
      </w:r>
      <w:proofErr w:type="gramEnd"/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 по подготовке докладов;</w:t>
      </w:r>
    </w:p>
    <w:p w14:paraId="20DC9957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– </w:t>
      </w:r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знания, умения, навыки и (или) опыт деятельности, приобретаемые          </w:t>
      </w:r>
      <w:proofErr w:type="gramStart"/>
      <w:r w:rsidRPr="000C02CF">
        <w:rPr>
          <w:rFonts w:ascii="Times New Roman" w:eastAsia="Calibri" w:hAnsi="Times New Roman" w:cs="Times New Roman"/>
          <w:sz w:val="24"/>
          <w:szCs w:val="24"/>
        </w:rPr>
        <w:t>обучающимися</w:t>
      </w:r>
      <w:proofErr w:type="gramEnd"/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 в результате освоения темы занятия.</w:t>
      </w:r>
    </w:p>
    <w:p w14:paraId="49F358C0" w14:textId="77777777" w:rsidR="006D57E9" w:rsidRPr="000C02CF" w:rsidRDefault="006D57E9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Методическая разработка формируется в целях </w:t>
      </w:r>
      <w:proofErr w:type="gramStart"/>
      <w:r w:rsidRPr="000C02CF">
        <w:rPr>
          <w:rFonts w:ascii="Times New Roman" w:eastAsia="Calibri" w:hAnsi="Times New Roman" w:cs="Times New Roman"/>
          <w:sz w:val="24"/>
          <w:szCs w:val="24"/>
        </w:rPr>
        <w:t>достижения единства методики проведения занятия</w:t>
      </w:r>
      <w:proofErr w:type="gramEnd"/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 с учетом уровня подготовки обучающихся, педагогического опыта, возможностей учебно-материальной базы.</w:t>
      </w:r>
    </w:p>
    <w:p w14:paraId="17A095CB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sz w:val="24"/>
          <w:szCs w:val="24"/>
        </w:rPr>
        <w:t>Содержание методической разработки может определять сведения о наиболее рациональной организации проведения занятия, эффективности методов и методических приемов, формах изложения учебного материала, применения современных технических и информационных средств обучения.</w:t>
      </w:r>
    </w:p>
    <w:p w14:paraId="069F50A3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Методическая разработка может содержать сведения о применении </w:t>
      </w:r>
      <w:proofErr w:type="gramStart"/>
      <w:r w:rsidRPr="000C02CF">
        <w:rPr>
          <w:rFonts w:ascii="Times New Roman" w:eastAsia="Calibri" w:hAnsi="Times New Roman" w:cs="Times New Roman"/>
          <w:sz w:val="24"/>
          <w:szCs w:val="24"/>
        </w:rPr>
        <w:t>активных</w:t>
      </w:r>
      <w:proofErr w:type="gramEnd"/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    для использования на занятии (задания, тесты, схемы, другое).</w:t>
      </w:r>
    </w:p>
    <w:p w14:paraId="28E5200F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sz w:val="24"/>
          <w:szCs w:val="24"/>
        </w:rPr>
        <w:t>Практические задания направлены на овладение обучающимися умениями решения стандартных задач и приобретение навыков практических действий в соответствующей сфере профессиональной деятельности.</w:t>
      </w:r>
    </w:p>
    <w:p w14:paraId="790BA4AE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Основные требования к практическим заданиям: соответствие содержания практических заданий ранее изученному теоретическому материалу учебной дисциплины; максимальное приближение содержания практических заданий к профессиональной деятельности; поэтапное формирование компетенций, то есть движение от знания к умению, от простого умения </w:t>
      </w:r>
      <w:proofErr w:type="gramStart"/>
      <w:r w:rsidRPr="000C02CF">
        <w:rPr>
          <w:rFonts w:ascii="Times New Roman" w:eastAsia="Calibri" w:hAnsi="Times New Roman" w:cs="Times New Roman"/>
          <w:sz w:val="24"/>
          <w:szCs w:val="24"/>
        </w:rPr>
        <w:t>к</w:t>
      </w:r>
      <w:proofErr w:type="gramEnd"/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 сложному и так далее; использование типовых документов, бланков и т.п.</w:t>
      </w:r>
    </w:p>
    <w:p w14:paraId="4EB9A11E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sz w:val="24"/>
          <w:szCs w:val="24"/>
        </w:rPr>
        <w:t>Практические задания состоят, как правило, из двух частей:</w:t>
      </w:r>
    </w:p>
    <w:p w14:paraId="4266EA1E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sz w:val="24"/>
          <w:szCs w:val="24"/>
        </w:rPr>
        <w:t>– конкретная постановка практических заданий;</w:t>
      </w:r>
    </w:p>
    <w:p w14:paraId="01306229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sz w:val="24"/>
          <w:szCs w:val="24"/>
        </w:rPr>
        <w:t>– методические указания по выполнению практических заданий.</w:t>
      </w:r>
    </w:p>
    <w:p w14:paraId="38326988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sz w:val="24"/>
          <w:szCs w:val="24"/>
        </w:rPr>
        <w:t>Методические указания содержат алгоритм выполнения практического задания: назначение; методы, способы и приемы выполнения действий; типовые решения; инструкции; формулы и т.д. Конкретная постановка практических заданий определяется особенностями изучаемой дисциплины.</w:t>
      </w:r>
    </w:p>
    <w:p w14:paraId="01074773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0C02CF">
        <w:rPr>
          <w:rFonts w:ascii="Times New Roman" w:eastAsia="Calibri" w:hAnsi="Times New Roman" w:cs="Times New Roman"/>
          <w:i/>
          <w:sz w:val="24"/>
          <w:szCs w:val="24"/>
        </w:rPr>
        <w:t>УММ лабораторных занятий, входящих в состав УМК включают:</w:t>
      </w:r>
    </w:p>
    <w:p w14:paraId="0F4CB8D5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="0081291A" w:rsidRPr="000C02CF">
        <w:rPr>
          <w:rFonts w:ascii="Times New Roman" w:eastAsia="Calibri" w:hAnsi="Times New Roman" w:cs="Times New Roman"/>
          <w:sz w:val="24"/>
          <w:szCs w:val="24"/>
        </w:rPr>
        <w:t>теоретические</w:t>
      </w:r>
      <w:r w:rsidRPr="000C02CF">
        <w:rPr>
          <w:rFonts w:ascii="Times New Roman" w:eastAsia="Calibri" w:hAnsi="Times New Roman" w:cs="Times New Roman"/>
          <w:sz w:val="24"/>
          <w:szCs w:val="24"/>
        </w:rPr>
        <w:t xml:space="preserve"> положения и указания  к выполнению лабораторных работ;</w:t>
      </w:r>
    </w:p>
    <w:p w14:paraId="0D5B83BF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sz w:val="24"/>
          <w:szCs w:val="24"/>
        </w:rPr>
        <w:t>- методические вопросы, связанные с подготовкой и проведением лабораторных занятий;</w:t>
      </w:r>
    </w:p>
    <w:p w14:paraId="0AD9F67E" w14:textId="77777777" w:rsidR="000C02CF" w:rsidRP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sz w:val="24"/>
          <w:szCs w:val="24"/>
        </w:rPr>
        <w:t>- методику самостоятельной работы студентов;</w:t>
      </w:r>
    </w:p>
    <w:p w14:paraId="66D1EF2A" w14:textId="77777777" w:rsidR="000C02CF" w:rsidRDefault="000C02CF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02CF">
        <w:rPr>
          <w:rFonts w:ascii="Times New Roman" w:eastAsia="Calibri" w:hAnsi="Times New Roman" w:cs="Times New Roman"/>
          <w:sz w:val="24"/>
          <w:szCs w:val="24"/>
        </w:rPr>
        <w:t>-рекомендации по организации рабочего места студента, соблюдения</w:t>
      </w:r>
      <w:r w:rsidR="006D57E9" w:rsidRPr="006D57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C02CF">
        <w:rPr>
          <w:rFonts w:ascii="Times New Roman" w:eastAsia="Calibri" w:hAnsi="Times New Roman" w:cs="Times New Roman"/>
          <w:sz w:val="24"/>
          <w:szCs w:val="24"/>
        </w:rPr>
        <w:t>правил техники безопасности, санитарных норм.</w:t>
      </w:r>
    </w:p>
    <w:p w14:paraId="1ED106F9" w14:textId="77777777" w:rsidR="00FB5D26" w:rsidRPr="00380E8D" w:rsidRDefault="00FB5D26" w:rsidP="00FB5D2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УМК дисциплины входят учебные и учебно-методические пособия. Пособия </w:t>
      </w:r>
      <w:r w:rsidR="00F4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должны быть утверждены на </w:t>
      </w:r>
      <w:r w:rsidR="00FE3E1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</w:t>
      </w:r>
      <w:r w:rsidR="00F4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МС, </w:t>
      </w:r>
      <w:r w:rsidRPr="00380E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использоваться обучающимися и быть доступными (должны выдаваться в библиотеке) по мере необходимости. Обеспеченность основными учебными по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собиями должна быть не менее 0,</w:t>
      </w:r>
      <w:r w:rsidRPr="00380E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 на 1 </w:t>
      </w:r>
      <w:proofErr w:type="gramStart"/>
      <w:r w:rsidRPr="00380E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обучающегося</w:t>
      </w:r>
      <w:proofErr w:type="gramEnd"/>
      <w:r w:rsidRPr="00380E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4053F0B" w14:textId="77777777" w:rsidR="00D805C8" w:rsidRPr="00D805C8" w:rsidRDefault="006D57E9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80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2.1.2.7. Методические указания (рекомендации, инструкции) по самостоятельной  работе студентов/магистров</w:t>
      </w:r>
      <w:r w:rsidR="00D805C8" w:rsidRPr="00D805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805C8" w:rsidRPr="00D805C8">
        <w:rPr>
          <w:rFonts w:ascii="Times New Roman" w:hAnsi="Times New Roman" w:cs="Times New Roman"/>
          <w:sz w:val="24"/>
          <w:szCs w:val="24"/>
        </w:rPr>
        <w:t xml:space="preserve"> Методические указания по организации самостоятельной работы </w:t>
      </w:r>
      <w:proofErr w:type="gramStart"/>
      <w:r w:rsidR="00D805C8" w:rsidRPr="00D805C8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="00D805C8" w:rsidRPr="00D805C8">
        <w:rPr>
          <w:rFonts w:ascii="Times New Roman" w:hAnsi="Times New Roman" w:cs="Times New Roman"/>
          <w:sz w:val="24"/>
          <w:szCs w:val="24"/>
        </w:rPr>
        <w:t xml:space="preserve"> имеют цель оптимизировать и повысить эффективность </w:t>
      </w:r>
      <w:r w:rsidR="00D805C8">
        <w:rPr>
          <w:rFonts w:ascii="Times New Roman" w:hAnsi="Times New Roman" w:cs="Times New Roman"/>
          <w:sz w:val="24"/>
          <w:szCs w:val="24"/>
        </w:rPr>
        <w:t>процесса обучения</w:t>
      </w:r>
      <w:r w:rsidR="00D805C8" w:rsidRPr="00D805C8">
        <w:rPr>
          <w:rFonts w:ascii="Times New Roman" w:hAnsi="Times New Roman" w:cs="Times New Roman"/>
          <w:sz w:val="24"/>
          <w:szCs w:val="24"/>
        </w:rPr>
        <w:t xml:space="preserve">. При разработке указаний необходимо учитывать, что некоторые темы учебной дисциплины подлежат самостоятельному изучению. </w:t>
      </w:r>
    </w:p>
    <w:p w14:paraId="685078DD" w14:textId="77777777" w:rsidR="00D805C8" w:rsidRDefault="00D805C8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NewRomanPSMT" w:hAnsi="TimesNewRomanPSMT" w:cs="TimesNewRomanPSMT"/>
          <w:sz w:val="28"/>
          <w:szCs w:val="28"/>
        </w:rPr>
      </w:pPr>
      <w:r w:rsidRPr="00D805C8">
        <w:rPr>
          <w:rFonts w:ascii="Times New Roman" w:hAnsi="Times New Roman" w:cs="Times New Roman"/>
          <w:sz w:val="24"/>
          <w:szCs w:val="24"/>
        </w:rPr>
        <w:t xml:space="preserve">В методических указаниях по организации самостоятельной работы может предлагаться методика самостоятельного изучения учебной дисциплины (или ее части), подготовки к аудиторным занятиям и выполнения заданий по конкретной теме. В методических указаниях следует указывать все конкретные виды самостоятельной работы, используемые при изучении </w:t>
      </w:r>
      <w:proofErr w:type="gramStart"/>
      <w:r w:rsidRPr="00D805C8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Pr="00D805C8">
        <w:rPr>
          <w:rFonts w:ascii="Times New Roman" w:hAnsi="Times New Roman" w:cs="Times New Roman"/>
          <w:sz w:val="24"/>
          <w:szCs w:val="24"/>
        </w:rPr>
        <w:t xml:space="preserve"> соответствующей дисциплины, их содержание и объем, а также используемые формы контроля самостоятельной работы. Методические указания должны содержать обоснование времени, затрачиваемого на ее выполнение. Суммарное количество часов самостоятельной работы должно соответствовать учебному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2022">
        <w:rPr>
          <w:rFonts w:ascii="TimesNewRomanPSMT" w:hAnsi="TimesNewRomanPSMT" w:cs="TimesNewRomanPSMT"/>
          <w:sz w:val="28"/>
          <w:szCs w:val="28"/>
        </w:rPr>
        <w:t>плану.</w:t>
      </w:r>
    </w:p>
    <w:p w14:paraId="72399764" w14:textId="77777777" w:rsidR="00D805C8" w:rsidRPr="00D805C8" w:rsidRDefault="006D57E9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5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2.1.2.8. </w:t>
      </w:r>
      <w:r w:rsidRPr="00D80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Методические указания (рекомендации, инструкции) по организации и  выпол</w:t>
      </w:r>
      <w:r w:rsidR="00D805C8" w:rsidRPr="00D80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нению курсовых проектов (работ).</w:t>
      </w:r>
      <w:r w:rsidR="00D805C8" w:rsidRPr="00D805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805C8" w:rsidRPr="00D805C8">
        <w:rPr>
          <w:rFonts w:ascii="Times New Roman" w:eastAsia="Calibri" w:hAnsi="Times New Roman" w:cs="Times New Roman"/>
          <w:sz w:val="24"/>
          <w:szCs w:val="24"/>
        </w:rPr>
        <w:t xml:space="preserve">Методические указания по выполнению и защите </w:t>
      </w:r>
      <w:r w:rsidR="00D805C8">
        <w:rPr>
          <w:rFonts w:ascii="Times New Roman" w:eastAsia="Calibri" w:hAnsi="Times New Roman" w:cs="Times New Roman"/>
          <w:sz w:val="24"/>
          <w:szCs w:val="24"/>
        </w:rPr>
        <w:t>курсовых проектов (работ)</w:t>
      </w:r>
      <w:r w:rsidR="00D805C8" w:rsidRPr="00D805C8">
        <w:rPr>
          <w:rFonts w:ascii="Times New Roman" w:eastAsia="Calibri" w:hAnsi="Times New Roman" w:cs="Times New Roman"/>
          <w:sz w:val="24"/>
          <w:szCs w:val="24"/>
        </w:rPr>
        <w:t xml:space="preserve"> регламентируют содержание, процедуру и критерии оценки </w:t>
      </w:r>
      <w:r w:rsidR="00D805C8">
        <w:rPr>
          <w:rFonts w:ascii="Times New Roman" w:eastAsia="Calibri" w:hAnsi="Times New Roman" w:cs="Times New Roman"/>
          <w:sz w:val="24"/>
          <w:szCs w:val="24"/>
        </w:rPr>
        <w:t xml:space="preserve">выполненных </w:t>
      </w:r>
      <w:r w:rsidR="00D805C8" w:rsidRPr="00D805C8">
        <w:rPr>
          <w:rFonts w:ascii="Times New Roman" w:eastAsia="Calibri" w:hAnsi="Times New Roman" w:cs="Times New Roman"/>
          <w:sz w:val="24"/>
          <w:szCs w:val="24"/>
        </w:rPr>
        <w:t>работ на предмет соответствия уровня подготовки выпускника требованиям ГОС ВПО.</w:t>
      </w:r>
    </w:p>
    <w:p w14:paraId="2671C0C1" w14:textId="77777777" w:rsidR="00D805C8" w:rsidRPr="00D805C8" w:rsidRDefault="00D805C8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5C8">
        <w:rPr>
          <w:rFonts w:ascii="Times New Roman" w:eastAsia="Calibri" w:hAnsi="Times New Roman" w:cs="Times New Roman"/>
          <w:sz w:val="24"/>
          <w:szCs w:val="24"/>
        </w:rPr>
        <w:t>Методические указания по выполнению и защите курсовой работы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805C8">
        <w:rPr>
          <w:rFonts w:ascii="Times New Roman" w:eastAsia="Calibri" w:hAnsi="Times New Roman" w:cs="Times New Roman"/>
          <w:sz w:val="24"/>
          <w:szCs w:val="24"/>
        </w:rPr>
        <w:t xml:space="preserve"> могут содержать:</w:t>
      </w:r>
    </w:p>
    <w:p w14:paraId="74FC7577" w14:textId="77777777" w:rsidR="00D805C8" w:rsidRPr="00D805C8" w:rsidRDefault="00D805C8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5C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– </w:t>
      </w:r>
      <w:r w:rsidRPr="00D805C8">
        <w:rPr>
          <w:rFonts w:ascii="Times New Roman" w:eastAsia="Calibri" w:hAnsi="Times New Roman" w:cs="Times New Roman"/>
          <w:sz w:val="24"/>
          <w:szCs w:val="24"/>
        </w:rPr>
        <w:t>общие методические указания по организации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805C8">
        <w:rPr>
          <w:rFonts w:ascii="Times New Roman" w:eastAsia="Calibri" w:hAnsi="Times New Roman" w:cs="Times New Roman"/>
          <w:sz w:val="24"/>
          <w:szCs w:val="24"/>
        </w:rPr>
        <w:t>и особенностям написания работы;</w:t>
      </w:r>
    </w:p>
    <w:p w14:paraId="14334FC4" w14:textId="77777777" w:rsidR="00D805C8" w:rsidRPr="00D805C8" w:rsidRDefault="00D805C8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5C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– </w:t>
      </w:r>
      <w:r w:rsidRPr="00D805C8">
        <w:rPr>
          <w:rFonts w:ascii="Times New Roman" w:eastAsia="Calibri" w:hAnsi="Times New Roman" w:cs="Times New Roman"/>
          <w:sz w:val="24"/>
          <w:szCs w:val="24"/>
        </w:rPr>
        <w:t>примерную тематику работ;</w:t>
      </w:r>
    </w:p>
    <w:p w14:paraId="0F87DDA9" w14:textId="77777777" w:rsidR="00D805C8" w:rsidRPr="00D805C8" w:rsidRDefault="00D805C8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5C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– </w:t>
      </w:r>
      <w:r w:rsidRPr="00D805C8">
        <w:rPr>
          <w:rFonts w:ascii="Times New Roman" w:eastAsia="Calibri" w:hAnsi="Times New Roman" w:cs="Times New Roman"/>
          <w:sz w:val="24"/>
          <w:szCs w:val="24"/>
        </w:rPr>
        <w:t>примерное содержание, методологический аппарат, методические указания по выполнению отдельных частей (глав) работы, примерный список рекомендуемой к использованию литературы;</w:t>
      </w:r>
    </w:p>
    <w:p w14:paraId="6A4F4C7F" w14:textId="77777777" w:rsidR="00D805C8" w:rsidRPr="00D805C8" w:rsidRDefault="00D805C8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5C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– </w:t>
      </w:r>
      <w:r w:rsidRPr="00D805C8">
        <w:rPr>
          <w:rFonts w:ascii="Times New Roman" w:eastAsia="Calibri" w:hAnsi="Times New Roman" w:cs="Times New Roman"/>
          <w:sz w:val="24"/>
          <w:szCs w:val="24"/>
        </w:rPr>
        <w:t>план-график выполнения работ;</w:t>
      </w:r>
    </w:p>
    <w:p w14:paraId="7F369580" w14:textId="77777777" w:rsidR="00D805C8" w:rsidRPr="00D805C8" w:rsidRDefault="00D805C8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5C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– </w:t>
      </w:r>
      <w:r w:rsidRPr="00D805C8">
        <w:rPr>
          <w:rFonts w:ascii="Times New Roman" w:eastAsia="Calibri" w:hAnsi="Times New Roman" w:cs="Times New Roman"/>
          <w:sz w:val="24"/>
          <w:szCs w:val="24"/>
        </w:rPr>
        <w:t>примерные нормы времени на выполнение работы;</w:t>
      </w:r>
    </w:p>
    <w:p w14:paraId="6C1248E2" w14:textId="77777777" w:rsidR="00D805C8" w:rsidRPr="00D805C8" w:rsidRDefault="00D805C8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5C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– </w:t>
      </w:r>
      <w:r w:rsidRPr="00D805C8">
        <w:rPr>
          <w:rFonts w:ascii="Times New Roman" w:eastAsia="Calibri" w:hAnsi="Times New Roman" w:cs="Times New Roman"/>
          <w:sz w:val="24"/>
          <w:szCs w:val="24"/>
        </w:rPr>
        <w:t xml:space="preserve">этапы деятельности </w:t>
      </w:r>
      <w:proofErr w:type="gramStart"/>
      <w:r w:rsidRPr="00D805C8">
        <w:rPr>
          <w:rFonts w:ascii="Times New Roman" w:eastAsia="Calibri" w:hAnsi="Times New Roman" w:cs="Times New Roman"/>
          <w:sz w:val="24"/>
          <w:szCs w:val="24"/>
        </w:rPr>
        <w:t>обучающегося</w:t>
      </w:r>
      <w:proofErr w:type="gramEnd"/>
      <w:r w:rsidRPr="00D805C8">
        <w:rPr>
          <w:rFonts w:ascii="Times New Roman" w:eastAsia="Calibri" w:hAnsi="Times New Roman" w:cs="Times New Roman"/>
          <w:sz w:val="24"/>
          <w:szCs w:val="24"/>
        </w:rPr>
        <w:t xml:space="preserve"> по выполнению работы;</w:t>
      </w:r>
    </w:p>
    <w:p w14:paraId="1482E9D6" w14:textId="77777777" w:rsidR="00D805C8" w:rsidRPr="00D805C8" w:rsidRDefault="00D805C8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5C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– </w:t>
      </w:r>
      <w:r w:rsidRPr="00D805C8">
        <w:rPr>
          <w:rFonts w:ascii="Times New Roman" w:eastAsia="Calibri" w:hAnsi="Times New Roman" w:cs="Times New Roman"/>
          <w:sz w:val="24"/>
          <w:szCs w:val="24"/>
        </w:rPr>
        <w:t>типовую структуру и требования к содержанию ее разделов;</w:t>
      </w:r>
    </w:p>
    <w:p w14:paraId="7D516139" w14:textId="77777777" w:rsidR="00D805C8" w:rsidRPr="00D805C8" w:rsidRDefault="00D805C8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5C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– </w:t>
      </w:r>
      <w:r w:rsidRPr="00D805C8">
        <w:rPr>
          <w:rFonts w:ascii="Times New Roman" w:eastAsia="Calibri" w:hAnsi="Times New Roman" w:cs="Times New Roman"/>
          <w:sz w:val="24"/>
          <w:szCs w:val="24"/>
        </w:rPr>
        <w:t>правила оформления работы;</w:t>
      </w:r>
    </w:p>
    <w:p w14:paraId="360BC789" w14:textId="77777777" w:rsidR="00D805C8" w:rsidRPr="00D805C8" w:rsidRDefault="00D805C8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5C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– </w:t>
      </w:r>
      <w:r w:rsidRPr="00D805C8">
        <w:rPr>
          <w:rFonts w:ascii="Times New Roman" w:eastAsia="Calibri" w:hAnsi="Times New Roman" w:cs="Times New Roman"/>
          <w:sz w:val="24"/>
          <w:szCs w:val="24"/>
        </w:rPr>
        <w:t>порядок защиты работы, критерии оценки;</w:t>
      </w:r>
    </w:p>
    <w:p w14:paraId="7CF2A81C" w14:textId="77777777" w:rsidR="00D805C8" w:rsidRPr="00D805C8" w:rsidRDefault="00D805C8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5C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– </w:t>
      </w:r>
      <w:r w:rsidRPr="00D805C8">
        <w:rPr>
          <w:rFonts w:ascii="Times New Roman" w:eastAsia="Calibri" w:hAnsi="Times New Roman" w:cs="Times New Roman"/>
          <w:sz w:val="24"/>
          <w:szCs w:val="24"/>
        </w:rPr>
        <w:t>рекомендуемую литературу (основную и дополнительную).</w:t>
      </w:r>
    </w:p>
    <w:p w14:paraId="0428361B" w14:textId="77777777" w:rsidR="004F5B7A" w:rsidRPr="00D974C5" w:rsidRDefault="004F5B7A" w:rsidP="007515E5">
      <w:pPr>
        <w:shd w:val="clear" w:color="auto" w:fill="FEFEFE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974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Курсовые проекты в зависимости от объекта проектирования </w:t>
      </w:r>
      <w:r w:rsidR="00630F4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могут подразделяться </w:t>
      </w:r>
      <w:r w:rsidRPr="00D974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 виды</w:t>
      </w:r>
      <w:r w:rsidR="00630F4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зависимости от целей и ожидаемых результатов при освоении дисциплины</w:t>
      </w:r>
      <w:r w:rsidRPr="00D974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14:paraId="15B06E12" w14:textId="77777777" w:rsidR="004F5B7A" w:rsidRPr="00D974C5" w:rsidRDefault="00640CC1" w:rsidP="007515E5">
      <w:pPr>
        <w:shd w:val="clear" w:color="auto" w:fill="FEFEFE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</w:t>
      </w:r>
      <w:r w:rsidR="004F5B7A" w:rsidRPr="00D974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конструкторский (объект - изделие);</w:t>
      </w:r>
    </w:p>
    <w:p w14:paraId="2C7B6E39" w14:textId="77777777" w:rsidR="004F5B7A" w:rsidRPr="00D974C5" w:rsidRDefault="00640CC1" w:rsidP="007515E5">
      <w:pPr>
        <w:shd w:val="clear" w:color="auto" w:fill="FEFEFE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- </w:t>
      </w:r>
      <w:r w:rsidR="004F5B7A" w:rsidRPr="00D974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технологический (объект – технология изготовления изделия);</w:t>
      </w:r>
    </w:p>
    <w:p w14:paraId="164057B4" w14:textId="77777777" w:rsidR="004F5B7A" w:rsidRPr="00D974C5" w:rsidRDefault="00640CC1" w:rsidP="007515E5">
      <w:pPr>
        <w:shd w:val="clear" w:color="auto" w:fill="FEFEFE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</w:t>
      </w:r>
      <w:r w:rsidR="004F5B7A" w:rsidRPr="00D974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исследовательский (объект – методы принятия решения или методы исследования предмета).</w:t>
      </w:r>
    </w:p>
    <w:p w14:paraId="3D714372" w14:textId="77777777" w:rsidR="004F5B7A" w:rsidRPr="00D974C5" w:rsidRDefault="004F5B7A" w:rsidP="007515E5">
      <w:pPr>
        <w:shd w:val="clear" w:color="auto" w:fill="FEFEFE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30F4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  <w:t>Конструкторский курсовой проект</w:t>
      </w:r>
      <w:r w:rsidRPr="00D974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– комплект конструкторских документов, в совокупности определяющих в достаточном для учебных целей объеме или промежуточное или конечное техническое решение задания</w:t>
      </w:r>
      <w:r w:rsidR="00F4179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(разработка, модернизация объекта)</w:t>
      </w:r>
      <w:r w:rsidRPr="00D974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3D3548F3" w14:textId="77777777" w:rsidR="004F5B7A" w:rsidRPr="00D974C5" w:rsidRDefault="004F5B7A" w:rsidP="007515E5">
      <w:pPr>
        <w:shd w:val="clear" w:color="auto" w:fill="FEFEFE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30F4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  <w:t>Технологический курсовой проект</w:t>
      </w:r>
      <w:r w:rsidRPr="00D974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– комплект технологических, и при необходимости конструкторских, документов, в совокупности определяющих в достаточном для учебных целей объеме техническое решение технологии изготовления изделия и (или) его составных частей.</w:t>
      </w:r>
    </w:p>
    <w:p w14:paraId="403C78A1" w14:textId="77777777" w:rsidR="004F5B7A" w:rsidRPr="00D974C5" w:rsidRDefault="004F5B7A" w:rsidP="007515E5">
      <w:pPr>
        <w:shd w:val="clear" w:color="auto" w:fill="FEFEFE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30F4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  <w:t>Исследовательская курсовая работа</w:t>
      </w:r>
      <w:r w:rsidRPr="00D974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– комплект исследовательских и расчетных работ по установленной тематике. Совокупность конструкторских и (или) технологических документов, отражающих сущность и результаты выполненных теоретических и (или) экспериментальных исследований.</w:t>
      </w:r>
    </w:p>
    <w:p w14:paraId="6AEC96F8" w14:textId="77777777" w:rsidR="004F5B7A" w:rsidRPr="00D974C5" w:rsidRDefault="004F5B7A" w:rsidP="007515E5">
      <w:pPr>
        <w:shd w:val="clear" w:color="auto" w:fill="FEFEFE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974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Допускается два вида курсового проектирования: по конкретной учебной дисциплине и междисциплинарные.</w:t>
      </w:r>
    </w:p>
    <w:p w14:paraId="1168AA2C" w14:textId="77777777" w:rsidR="004F5B7A" w:rsidRPr="00D974C5" w:rsidRDefault="004F5B7A" w:rsidP="007515E5">
      <w:pPr>
        <w:shd w:val="clear" w:color="auto" w:fill="FEFEFE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30F4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  <w:t>Междисциплинарные проекты (работы)</w:t>
      </w:r>
      <w:r w:rsidRPr="00D974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выполняются по заданиям, составленным с учетом знаний, умений и навыков, полученных студентами в результате освоения совокупности учебных дисциплин. Междисциплинарное проектирование может быть реализовано как в виде индивидуальной, так и совместной (группа 3-4 человека) работы студентов.</w:t>
      </w:r>
    </w:p>
    <w:p w14:paraId="77551A0C" w14:textId="77777777" w:rsidR="006D57E9" w:rsidRDefault="006D57E9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2.1.2.9. </w:t>
      </w:r>
      <w:r w:rsidRPr="00CF7491">
        <w:rPr>
          <w:rFonts w:ascii="Times New Roman" w:hAnsi="Times New Roman" w:cs="Times New Roman"/>
          <w:i/>
          <w:sz w:val="24"/>
          <w:szCs w:val="24"/>
        </w:rPr>
        <w:t>Дидактические материалы оценочного фонда текущего, промежуточного и итогового  контроля,</w:t>
      </w:r>
      <w:r w:rsidRPr="00380E8D">
        <w:rPr>
          <w:rFonts w:ascii="Times New Roman" w:hAnsi="Times New Roman" w:cs="Times New Roman"/>
          <w:sz w:val="24"/>
          <w:szCs w:val="24"/>
        </w:rPr>
        <w:t xml:space="preserve"> в том числе для самоконтроля (билеты, тесты (бланочные/компьютерные), контрольные работы, индивидуальные и ситуационные задачи и т.д.);</w:t>
      </w:r>
    </w:p>
    <w:p w14:paraId="16D523D1" w14:textId="77777777" w:rsidR="005F37FF" w:rsidRPr="00380E8D" w:rsidRDefault="00D805C8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F37FF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Конкретные формы и процедуры текущего контроля успеваемости и промежуточной </w:t>
      </w:r>
      <w:proofErr w:type="gramStart"/>
      <w:r w:rsidR="005F37FF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аттестации</w:t>
      </w:r>
      <w:proofErr w:type="gramEnd"/>
      <w:r w:rsidR="005F37FF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обучающихся по каждой дисциплине (модулю) и практике устанавливаются </w:t>
      </w:r>
      <w:r w:rsidR="005F3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кафедрой</w:t>
      </w:r>
      <w:r w:rsidR="005F37FF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самостоятельно</w:t>
      </w:r>
      <w:r w:rsidR="001B6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согласовываются в УМК факультета/института</w:t>
      </w:r>
      <w:r w:rsidR="005F37FF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доводятся до сведения обучающихся в сроки, определенные </w:t>
      </w:r>
      <w:r w:rsidR="001B6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академическим календарем учебного процесса</w:t>
      </w:r>
      <w:r w:rsidR="005F37FF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9CBBA4F" w14:textId="77777777" w:rsidR="005F37FF" w:rsidRDefault="005F37FF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осуществления процедур текущего контроля успеваемости и промежуточной </w:t>
      </w:r>
      <w:proofErr w:type="gramStart"/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аттестации</w:t>
      </w:r>
      <w:proofErr w:type="gramEnd"/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обучающихся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дисциплине </w:t>
      </w: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ются</w:t>
      </w: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необходимые фонды оценочных средств, позволяющие оценить достижение запланированных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данной дисциплине</w:t>
      </w: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результатов обучения и уровень </w:t>
      </w:r>
      <w:proofErr w:type="spellStart"/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сформированности</w:t>
      </w:r>
      <w:proofErr w:type="spellEnd"/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всех компетенций, заявленных в программе. </w:t>
      </w:r>
      <w:r w:rsidR="001B660A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целях приближения текущего контроля успеваемости и промежуточной </w:t>
      </w:r>
      <w:proofErr w:type="gramStart"/>
      <w:r w:rsidR="001B660A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аттестации</w:t>
      </w:r>
      <w:proofErr w:type="gramEnd"/>
      <w:r w:rsidR="001B660A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обучающихся к задачам их будущей профессиональной деятельности, </w:t>
      </w:r>
      <w:r w:rsidR="001B6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должен быть  предусмотрен механизм </w:t>
      </w:r>
      <w:r w:rsidR="001B660A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привлечен</w:t>
      </w:r>
      <w:r w:rsidR="001B6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ия  </w:t>
      </w:r>
      <w:r w:rsidR="001B660A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экспертизе оценочных средств</w:t>
      </w:r>
      <w:r w:rsidR="001B6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помимо академических представителей, </w:t>
      </w:r>
      <w:r w:rsidR="001B660A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внешних экспертов - работодателей из числа действующих руководителей и работник</w:t>
      </w:r>
      <w:r w:rsidR="001B6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 профильных организаций, а также, по возможности</w:t>
      </w:r>
      <w:r w:rsidR="001B660A"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специалистов по разработке и сертификации оценочных средств.</w:t>
      </w:r>
    </w:p>
    <w:p w14:paraId="67B710B5" w14:textId="77777777" w:rsidR="00D805C8" w:rsidRPr="00D805C8" w:rsidRDefault="00D805C8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805C8">
        <w:rPr>
          <w:rFonts w:ascii="Times New Roman" w:hAnsi="Times New Roman" w:cs="Times New Roman"/>
          <w:sz w:val="24"/>
          <w:szCs w:val="24"/>
        </w:rPr>
        <w:t>В УМК входит комплект дидактических материалов фонда оценочных средств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805C8">
        <w:rPr>
          <w:rFonts w:ascii="Times New Roman" w:hAnsi="Times New Roman" w:cs="Times New Roman"/>
          <w:sz w:val="24"/>
          <w:szCs w:val="24"/>
        </w:rPr>
        <w:t xml:space="preserve"> который содержит материалы, устанавливающие содержание и порядок проведения текущего контроля успеваемости и промежуточной аттестации, характеристики используемых форм, методов и технологий контроля результатов успеваемости по дисциплине. При этом могут включать задания, варианты контрольных работ, тестовые задания (тесты), задачи, иные практические задания, позволяющие оценить знания, умения и уровень приобретенных компетенций, критерии оценки, другие материалы, необходимые для объективной аттестации обучающихся.</w:t>
      </w:r>
      <w:r w:rsidR="00D5375F" w:rsidRPr="00D5375F">
        <w:rPr>
          <w:rFonts w:ascii="Times New Roman" w:hAnsi="Times New Roman" w:cs="Times New Roman"/>
          <w:sz w:val="24"/>
          <w:szCs w:val="24"/>
        </w:rPr>
        <w:t xml:space="preserve"> </w:t>
      </w:r>
      <w:r w:rsidR="00D5375F" w:rsidRPr="006131DF">
        <w:rPr>
          <w:rFonts w:ascii="Times New Roman" w:hAnsi="Times New Roman" w:cs="Times New Roman"/>
          <w:sz w:val="24"/>
          <w:szCs w:val="24"/>
        </w:rPr>
        <w:t>В УМК также рекомендуется предусматривать тренировочные тесты и задания по отдельным темам лекций (разделам учебной дисциплины) для самоконтроля студентов.</w:t>
      </w:r>
    </w:p>
    <w:p w14:paraId="7508EFCE" w14:textId="77777777" w:rsidR="00D805C8" w:rsidRPr="00D805C8" w:rsidRDefault="00D805C8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805C8">
        <w:rPr>
          <w:rFonts w:ascii="Times New Roman" w:hAnsi="Times New Roman" w:cs="Times New Roman"/>
          <w:sz w:val="24"/>
          <w:szCs w:val="24"/>
        </w:rPr>
        <w:lastRenderedPageBreak/>
        <w:t>Конкретные формы, методы и технологии текущего контроля успеваемости и промежуточной аттестации по учебной дисциплине разрабатываются преподавателями самостоятельно.</w:t>
      </w:r>
    </w:p>
    <w:p w14:paraId="72E49BEE" w14:textId="77777777" w:rsidR="00D805C8" w:rsidRPr="00D805C8" w:rsidRDefault="00D805C8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805C8">
        <w:rPr>
          <w:rFonts w:ascii="Times New Roman" w:hAnsi="Times New Roman" w:cs="Times New Roman"/>
          <w:sz w:val="24"/>
          <w:szCs w:val="24"/>
        </w:rPr>
        <w:t>Перечень вопросов для текущего контроля успеваемости и аттестационных испытаний по учебной дисциплине должен охватывать все основные разделы и темы, включенные в рабочую программу дисциплины.</w:t>
      </w:r>
    </w:p>
    <w:p w14:paraId="473F0175" w14:textId="77777777" w:rsidR="008A6071" w:rsidRPr="00380E8D" w:rsidRDefault="008A607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Контрольные тестовые задания и ситуационные задачи по дисциплине являются обязательной частью УМК дисциплины и предназначены для проведения контроля качества образовательной деятельности. Контроль является важной составной частью учебного процесса. Контрольные процедуры включаются в различные организационные формы обучения: в практические занятия, зачеты и экзамены.</w:t>
      </w:r>
    </w:p>
    <w:p w14:paraId="5727B30E" w14:textId="77777777" w:rsidR="008A6071" w:rsidRPr="00380E8D" w:rsidRDefault="008A6071" w:rsidP="00D5375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Принципами контрольных процедур являются: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системность;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регулярность;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массовость охвата студентов;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объему и содержанию изучаемого материала;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объективность оценки;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стандартизация контрольных процедур;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совпадение с целями </w:t>
      </w:r>
      <w:proofErr w:type="gramStart"/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обучения по</w:t>
      </w:r>
      <w:proofErr w:type="gramEnd"/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всем темам и во всех организационных формах (т.е. соответствие ква</w:t>
      </w:r>
      <w:r w:rsidR="00812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лификационным характеристикам,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</w:t>
      </w:r>
      <w:r w:rsidR="00812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ВПО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90CF9DA" w14:textId="77777777" w:rsidR="008A6071" w:rsidRPr="00380E8D" w:rsidRDefault="008A607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Дифференцированный подход к студентам в сочетании с оказанием им помощи.</w:t>
      </w:r>
    </w:p>
    <w:p w14:paraId="71D9EAE5" w14:textId="77777777" w:rsidR="008A6071" w:rsidRPr="00380E8D" w:rsidRDefault="008A6071" w:rsidP="00D5375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Основными видами контроля являются: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предварительный</w:t>
      </w:r>
      <w:proofErr w:type="gramEnd"/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текущий;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рубежный;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промежуточный;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итоговый.</w:t>
      </w:r>
    </w:p>
    <w:p w14:paraId="50155711" w14:textId="77777777" w:rsidR="008A6071" w:rsidRPr="00380E8D" w:rsidRDefault="008A607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Предварительный контроль проводится для выявления базисных знаний и умений и для разработки стратегии дальнейшего обучения.</w:t>
      </w:r>
    </w:p>
    <w:p w14:paraId="5DB9F506" w14:textId="77777777" w:rsidR="008A6071" w:rsidRPr="00380E8D" w:rsidRDefault="008A607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 контроль является средством коррекции процесса усвоения новых знаний и умений.</w:t>
      </w:r>
    </w:p>
    <w:p w14:paraId="41F9DCD1" w14:textId="77777777" w:rsidR="008A6071" w:rsidRPr="00380E8D" w:rsidRDefault="008A607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Промежуточный контроль предусматривает проведение зачетов и экзаменов, включенных в учебный план специальности.</w:t>
      </w:r>
    </w:p>
    <w:p w14:paraId="29991E83" w14:textId="77777777" w:rsidR="008A6071" w:rsidRPr="00380E8D" w:rsidRDefault="008A607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Рубежный контроль, помогая определить степень усвоения материала по значимому и логически завершенному объему, заканчивается уже подлежащим оценке результатом.</w:t>
      </w:r>
    </w:p>
    <w:p w14:paraId="7234403C" w14:textId="77777777" w:rsidR="008A6071" w:rsidRPr="00380E8D" w:rsidRDefault="008A607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Итоговый контроль касается как отдельного цикла обучения, так и целого предмета.</w:t>
      </w:r>
    </w:p>
    <w:p w14:paraId="599123EC" w14:textId="77777777" w:rsidR="008A6071" w:rsidRPr="00380E8D" w:rsidRDefault="008A6071" w:rsidP="00D5375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Главной функцией контроля является определение качества усвоения. </w:t>
      </w:r>
      <w:proofErr w:type="gramStart"/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осуществляется в различных формах: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устной (опрос), </w:t>
      </w:r>
      <w:r w:rsidR="00C553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презентаций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письменной (решение 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дач, </w:t>
      </w:r>
      <w:r w:rsidR="00C553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реферата, доклада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практической (выполнение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практических и лабораторных работ</w:t>
      </w:r>
      <w:r w:rsidR="00C55385">
        <w:rPr>
          <w:rFonts w:ascii="Times New Roman" w:eastAsia="Times New Roman" w:hAnsi="Times New Roman" w:cs="Times New Roman"/>
          <w:sz w:val="24"/>
          <w:szCs w:val="24"/>
          <w:lang w:eastAsia="ru-RU"/>
        </w:rPr>
        <w:t>, РГЗ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(бланочный, компьютерный)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комбинированной.</w:t>
      </w:r>
      <w:proofErr w:type="gramEnd"/>
    </w:p>
    <w:p w14:paraId="301C04C1" w14:textId="77777777" w:rsidR="008A6071" w:rsidRPr="00380E8D" w:rsidRDefault="008A607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тестовых заданий возможно при всех видах контроля (предварительном, текущем, рубежном, итоговом).</w:t>
      </w:r>
    </w:p>
    <w:p w14:paraId="3DEF28CB" w14:textId="77777777" w:rsidR="008A6071" w:rsidRPr="00380E8D" w:rsidRDefault="008A607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Оптимальным является применение тестов в сочетании с другими формами контроля. Это обеспечивает максимально объективные оценки, как усвоению содержания обучения, так и мыслительной деятельности студента.</w:t>
      </w:r>
    </w:p>
    <w:p w14:paraId="1AFCD4EE" w14:textId="77777777" w:rsidR="008A6071" w:rsidRPr="00380E8D" w:rsidRDefault="008A607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Традиционно в высшем образовании широко применяется методика объективного контроля, основанная на различиях в уровне усвоения нового материала. Данная методика различает тесты 3 уровней.</w:t>
      </w:r>
    </w:p>
    <w:p w14:paraId="7081787D" w14:textId="77777777" w:rsidR="008A6071" w:rsidRPr="00380E8D" w:rsidRDefault="00D5375F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</w:t>
      </w:r>
      <w:r w:rsidR="008A607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уровень направлен на узнавание ранее изученного материала.</w:t>
      </w:r>
    </w:p>
    <w:p w14:paraId="31F83EEF" w14:textId="77777777" w:rsidR="008A6071" w:rsidRPr="00380E8D" w:rsidRDefault="008A607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второго уровня также являются репродуктивными, но в их заданиях не содержится материала для ответа (тест на подставку, конструктивный тест и типовая задача с типичными условиями, и ее решение достигается ранее изученным достаточно простым методом).</w:t>
      </w:r>
    </w:p>
    <w:p w14:paraId="1B93237A" w14:textId="77777777" w:rsidR="008A6071" w:rsidRPr="00380E8D" w:rsidRDefault="00D5375F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Третий</w:t>
      </w:r>
      <w:r w:rsidR="008A607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уровень – нетиповые задачи повышенной сложности, для решения которых требуется самостоятельное нахождение методов решения, постановка диагноза на основе дифференциации, определение оптимальных методов лечения.</w:t>
      </w:r>
    </w:p>
    <w:p w14:paraId="76C4D230" w14:textId="77777777" w:rsidR="008A6071" w:rsidRPr="00380E8D" w:rsidRDefault="008A607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 недостатком традиционной методики контроля является направленность на контроль возможностей памяти студентов. Она успешно может применяться при проведении предварительного контроля, можно ее использовать и при текущем контроле. Однако итоговый контроль необходимо проводить с использованием проблемных ситуаций, которые дают возможность проследить междисциплинарные связи, а также логическое мышление обучающихся.</w:t>
      </w:r>
    </w:p>
    <w:p w14:paraId="77C07797" w14:textId="77777777" w:rsidR="00D5375F" w:rsidRDefault="00D5375F" w:rsidP="00D5375F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805C8">
        <w:rPr>
          <w:rFonts w:ascii="Times New Roman" w:hAnsi="Times New Roman" w:cs="Times New Roman"/>
          <w:sz w:val="24"/>
          <w:szCs w:val="24"/>
        </w:rPr>
        <w:lastRenderedPageBreak/>
        <w:t>Экзаменационные билеты должны быть оформлены (подписаны, утверждены) и упакованы в конверт не позднее, чем за месяц до экзамена.</w:t>
      </w:r>
    </w:p>
    <w:p w14:paraId="2DB8DB4F" w14:textId="02FAE5A3" w:rsidR="004F5B7A" w:rsidRDefault="001B660A" w:rsidP="007515E5">
      <w:pPr>
        <w:spacing w:after="0" w:line="240" w:lineRule="auto"/>
        <w:ind w:right="-1" w:firstLine="283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="00D537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="00D805C8" w:rsidRPr="006131DF">
        <w:rPr>
          <w:rFonts w:ascii="Times New Roman" w:hAnsi="Times New Roman" w:cs="Times New Roman"/>
          <w:sz w:val="24"/>
          <w:szCs w:val="24"/>
        </w:rPr>
        <w:t>2.1.2.10</w:t>
      </w:r>
      <w:r w:rsidR="006D57E9" w:rsidRPr="006131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6D57E9" w:rsidRPr="00CF7491">
        <w:rPr>
          <w:rFonts w:ascii="Times New Roman" w:hAnsi="Times New Roman" w:cs="Times New Roman"/>
          <w:i/>
          <w:sz w:val="24"/>
          <w:szCs w:val="24"/>
        </w:rPr>
        <w:t>Электронные образовательные ресурсы</w:t>
      </w:r>
      <w:r w:rsidR="00430E1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30E15" w:rsidRPr="00430E15">
        <w:rPr>
          <w:rFonts w:ascii="Times New Roman" w:hAnsi="Times New Roman" w:cs="Times New Roman"/>
          <w:sz w:val="24"/>
          <w:szCs w:val="24"/>
        </w:rPr>
        <w:t>(карта обеспечения ЭОР)</w:t>
      </w:r>
      <w:r w:rsidR="006131DF" w:rsidRPr="00430E15">
        <w:rPr>
          <w:rFonts w:ascii="Times New Roman" w:hAnsi="Times New Roman" w:cs="Times New Roman"/>
          <w:sz w:val="24"/>
          <w:szCs w:val="24"/>
        </w:rPr>
        <w:t>.</w:t>
      </w:r>
      <w:r w:rsidR="006131DF" w:rsidRPr="006131DF">
        <w:rPr>
          <w:rFonts w:ascii="Times New Roman" w:hAnsi="Times New Roman" w:cs="Times New Roman"/>
          <w:sz w:val="24"/>
          <w:szCs w:val="24"/>
        </w:rPr>
        <w:t xml:space="preserve">  К электронным образовательным ресурсам (ЭОР) относятся </w:t>
      </w:r>
      <w:r w:rsidR="006D57E9" w:rsidRPr="006131DF">
        <w:rPr>
          <w:rFonts w:ascii="Times New Roman" w:hAnsi="Times New Roman" w:cs="Times New Roman"/>
          <w:sz w:val="24"/>
          <w:szCs w:val="24"/>
        </w:rPr>
        <w:t>электронные учебники, аудио-, видео-лекции, виртуальные лабораторные работы,</w:t>
      </w:r>
      <w:r w:rsidR="006D57E9" w:rsidRPr="006131DF">
        <w:rPr>
          <w:rFonts w:ascii="Times New Roman" w:hAnsi="Times New Roman" w:cs="Times New Roman"/>
          <w:color w:val="0A0A0A"/>
          <w:sz w:val="24"/>
          <w:szCs w:val="24"/>
        </w:rPr>
        <w:t xml:space="preserve"> мультимедиа-продукция, электронные библиотеки и INTERNET-те</w:t>
      </w:r>
      <w:r w:rsidR="006131DF">
        <w:rPr>
          <w:rFonts w:ascii="Times New Roman" w:hAnsi="Times New Roman" w:cs="Times New Roman"/>
          <w:color w:val="0A0A0A"/>
          <w:sz w:val="24"/>
          <w:szCs w:val="24"/>
        </w:rPr>
        <w:t xml:space="preserve">хнологии, </w:t>
      </w:r>
      <w:r w:rsidR="006131DF" w:rsidRPr="006131DF">
        <w:rPr>
          <w:rFonts w:ascii="Times New Roman" w:hAnsi="Times New Roman" w:cs="Times New Roman"/>
          <w:sz w:val="24"/>
          <w:szCs w:val="24"/>
        </w:rPr>
        <w:t xml:space="preserve">  программное обеспечение, обучающие программы, комплекты мультимедийного сопровождения лекций</w:t>
      </w:r>
      <w:r w:rsidR="006131DF">
        <w:rPr>
          <w:rFonts w:ascii="Times New Roman" w:hAnsi="Times New Roman" w:cs="Times New Roman"/>
          <w:sz w:val="24"/>
          <w:szCs w:val="24"/>
        </w:rPr>
        <w:t xml:space="preserve">, практических, семинарских занятий </w:t>
      </w:r>
      <w:r w:rsidR="006131DF" w:rsidRPr="006131DF">
        <w:rPr>
          <w:rFonts w:ascii="Times New Roman" w:hAnsi="Times New Roman" w:cs="Times New Roman"/>
          <w:sz w:val="24"/>
          <w:szCs w:val="24"/>
        </w:rPr>
        <w:t xml:space="preserve"> (</w:t>
      </w:r>
      <w:r w:rsidR="006131DF">
        <w:rPr>
          <w:rFonts w:ascii="Times New Roman" w:hAnsi="Times New Roman" w:cs="Times New Roman"/>
          <w:sz w:val="24"/>
          <w:szCs w:val="24"/>
        </w:rPr>
        <w:t xml:space="preserve">презентации, </w:t>
      </w:r>
      <w:r w:rsidR="006131DF" w:rsidRPr="006131DF">
        <w:rPr>
          <w:rFonts w:ascii="Times New Roman" w:hAnsi="Times New Roman" w:cs="Times New Roman"/>
          <w:sz w:val="24"/>
          <w:szCs w:val="24"/>
        </w:rPr>
        <w:t>слайды, виде</w:t>
      </w:r>
      <w:proofErr w:type="gramStart"/>
      <w:r w:rsidR="006131DF" w:rsidRPr="006131DF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="006131DF" w:rsidRPr="006131DF">
        <w:rPr>
          <w:rFonts w:ascii="Times New Roman" w:hAnsi="Times New Roman" w:cs="Times New Roman"/>
          <w:sz w:val="24"/>
          <w:szCs w:val="24"/>
        </w:rPr>
        <w:t>, анимационные материалы и другое). Указанные материалы представляются</w:t>
      </w:r>
      <w:r w:rsidR="006131DF" w:rsidRPr="006131DF">
        <w:rPr>
          <w:sz w:val="24"/>
          <w:szCs w:val="24"/>
        </w:rPr>
        <w:t xml:space="preserve"> </w:t>
      </w:r>
      <w:r w:rsidR="006131DF" w:rsidRPr="006131DF">
        <w:rPr>
          <w:rFonts w:ascii="Times New Roman" w:hAnsi="Times New Roman" w:cs="Times New Roman"/>
          <w:sz w:val="24"/>
          <w:szCs w:val="24"/>
        </w:rPr>
        <w:t xml:space="preserve">в виде перечня </w:t>
      </w:r>
      <w:r w:rsidR="006131DF" w:rsidRPr="006131DF">
        <w:rPr>
          <w:sz w:val="24"/>
          <w:szCs w:val="24"/>
        </w:rPr>
        <w:t xml:space="preserve"> (</w:t>
      </w:r>
      <w:r w:rsidR="006131DF" w:rsidRPr="006131DF">
        <w:rPr>
          <w:rFonts w:ascii="Times New Roman" w:hAnsi="Times New Roman" w:cs="Times New Roman"/>
          <w:sz w:val="24"/>
          <w:szCs w:val="24"/>
        </w:rPr>
        <w:t>карты обеспечения ЭОР) и</w:t>
      </w:r>
      <w:r w:rsidR="00D267E6">
        <w:rPr>
          <w:rFonts w:ascii="Times New Roman" w:hAnsi="Times New Roman" w:cs="Times New Roman"/>
          <w:sz w:val="24"/>
          <w:szCs w:val="24"/>
        </w:rPr>
        <w:t xml:space="preserve"> электронной версии</w:t>
      </w:r>
      <w:r w:rsidR="00D267E6" w:rsidRPr="0093527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F5B7A" w:rsidRPr="004F5B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27C23E7E" w14:textId="77777777" w:rsidR="006D57E9" w:rsidRPr="00380E8D" w:rsidRDefault="00D805C8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2.1.2.11. </w:t>
      </w:r>
      <w:r w:rsidR="006D57E9" w:rsidRPr="00CF749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Перечень сопровождающих занятия материалов</w:t>
      </w:r>
      <w:r w:rsidR="00CF7491" w:rsidRPr="00CF749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- </w:t>
      </w:r>
      <w:r w:rsidR="006D57E9" w:rsidRPr="00CF749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CF7491" w:rsidRPr="00CF749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технические средства обучения</w:t>
      </w:r>
      <w:r w:rsidR="00CF749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57E9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(карта обеспечения</w:t>
      </w:r>
      <w:r w:rsidR="00CF74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ТСО</w:t>
      </w:r>
      <w:r w:rsidR="006D57E9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131DF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проведения всех видов занятий применяются технические средства обучения в виде плакатов, стендов,</w:t>
      </w:r>
      <w:r w:rsidR="00D267E6" w:rsidRPr="00D267E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</w:t>
      </w:r>
      <w:r w:rsidR="00D267E6" w:rsidRPr="00D267E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наглядных пособий, иллюстративных</w:t>
      </w:r>
      <w:r w:rsidR="006131DF" w:rsidRPr="00D26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6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6131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раздаточных дидактических материалов, позволяющие полноценно раскрыть тематику занятий</w:t>
      </w:r>
      <w:r w:rsidR="00D26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(лекций), гарантированно предоставить материал для освоения и понимания его студентами. ТСО по дисциплине предоставляются в виде перечня (карта обеспечения ТСО) с указанием и распределением по соответствующим темам занятий (лекций) или разделов. </w:t>
      </w:r>
    </w:p>
    <w:p w14:paraId="61E4249D" w14:textId="77777777" w:rsidR="0093527E" w:rsidRPr="00430E15" w:rsidRDefault="00D805C8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2.1.2.12. </w:t>
      </w:r>
      <w:r w:rsidR="006D57E9" w:rsidRPr="00CF749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Перечень используемых при изучении дисциплины специализированных аудиторий, кабинетов и лабораторий, учебно-лабораторного оборудования</w:t>
      </w:r>
      <w:r w:rsidR="006D57E9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(перечень аудиторного фонда,</w:t>
      </w:r>
      <w:r w:rsidR="00036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оборудования, приборов и т.д.)</w:t>
      </w:r>
      <w:r w:rsidR="00CF74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36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должны быть </w:t>
      </w:r>
      <w:r w:rsidR="00A1703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ГОС ВПО</w:t>
      </w:r>
      <w:proofErr w:type="gramStart"/>
      <w:r w:rsidR="00A17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F7491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gramEnd"/>
      <w:r w:rsidR="00CF7491">
        <w:rPr>
          <w:rFonts w:ascii="Times New Roman" w:eastAsia="Times New Roman" w:hAnsi="Times New Roman" w:cs="Times New Roman"/>
          <w:sz w:val="24"/>
          <w:szCs w:val="24"/>
          <w:lang w:eastAsia="ru-RU"/>
        </w:rPr>
        <w:t>ля реализации образовательной программы, в том числе определенного ряда дисциплин требуются специализированные лаборатории, мультимедийные или</w:t>
      </w:r>
      <w:r w:rsidR="0093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компьютерные классы, которые предоставляются в виде карты обеспечения материально-технической базы (МТБ) дисциплины или ООП,  </w:t>
      </w:r>
      <w:r w:rsidR="00D267E6" w:rsidRPr="0093527E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включающий информацию </w:t>
      </w:r>
      <w:r w:rsidR="0093527E" w:rsidRPr="0093527E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о количестве аудиторий, лабораторий</w:t>
      </w:r>
      <w:r w:rsidR="0093527E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по назначению  различных </w:t>
      </w:r>
      <w:r w:rsidR="0093527E" w:rsidRPr="0093527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кабинетов/классов</w:t>
      </w:r>
      <w:r w:rsidR="00D267E6" w:rsidRPr="0093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="00D267E6" w:rsidRPr="0093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</w:t>
      </w:r>
      <w:r w:rsidR="0093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  оснащения </w:t>
      </w:r>
      <w:r w:rsidR="00D267E6" w:rsidRPr="0093527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</w:t>
      </w:r>
      <w:r w:rsidR="0093527E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r w:rsidR="00D267E6" w:rsidRPr="0093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иного специального оборудования, необходимого для изучения дисциплины, с ук</w:t>
      </w:r>
      <w:r w:rsidR="00094F61">
        <w:rPr>
          <w:rFonts w:ascii="Times New Roman" w:eastAsia="Times New Roman" w:hAnsi="Times New Roman" w:cs="Times New Roman"/>
          <w:sz w:val="24"/>
          <w:szCs w:val="24"/>
          <w:lang w:eastAsia="ru-RU"/>
        </w:rPr>
        <w:t>азанием количества экземпляров</w:t>
      </w:r>
      <w:r w:rsidR="00D267E6" w:rsidRPr="00430E1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14:paraId="085D87C3" w14:textId="77777777" w:rsidR="00407EF5" w:rsidRPr="00407EF5" w:rsidRDefault="00D805C8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2.1.2.13</w:t>
      </w:r>
      <w:r w:rsidRPr="00407EF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  <w:r w:rsidR="006D57E9" w:rsidRPr="00407EF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Применяемые методы преподавания учебной дисциплины </w:t>
      </w:r>
      <w:r w:rsidR="00430E15">
        <w:rPr>
          <w:rFonts w:ascii="Times New Roman" w:eastAsia="Times New Roman" w:hAnsi="Times New Roman" w:cs="Times New Roman"/>
          <w:sz w:val="24"/>
          <w:szCs w:val="24"/>
          <w:lang w:eastAsia="ru-RU"/>
        </w:rPr>
        <w:t>(методы и технологии обучения</w:t>
      </w:r>
      <w:r w:rsidR="008F6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="00407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4508C" w:rsidRPr="00407E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 преподавания - это важней</w:t>
      </w:r>
      <w:r w:rsidR="008F698E" w:rsidRPr="00407E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ший компонент учебного процесса, позволяющий </w:t>
      </w:r>
      <w:r w:rsidR="00407EF5" w:rsidRPr="00407E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реализовать поставленные цели, </w:t>
      </w:r>
      <w:r w:rsidR="00B4508C" w:rsidRPr="00407E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сделать процесс</w:t>
      </w:r>
      <w:r w:rsidR="00407EF5" w:rsidRPr="00407E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содержательным и качественным.</w:t>
      </w:r>
      <w:r w:rsidR="00407E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Организовать теоретическую  или практическую деятельность обучающегося на основе современных многоаспектных методов преподавания.</w:t>
      </w:r>
    </w:p>
    <w:p w14:paraId="072DE676" w14:textId="77777777" w:rsidR="00B4508C" w:rsidRPr="00407EF5" w:rsidRDefault="00407EF5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основном применяются </w:t>
      </w:r>
      <w:r w:rsidR="00B4508C" w:rsidRPr="00407EF5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следующие методы обучения студентов:</w:t>
      </w:r>
    </w:p>
    <w:p w14:paraId="06EEED33" w14:textId="77777777" w:rsidR="00B4508C" w:rsidRPr="00407EF5" w:rsidRDefault="00B4508C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EF5">
        <w:rPr>
          <w:rFonts w:ascii="Times New Roman" w:eastAsia="Times New Roman" w:hAnsi="Times New Roman" w:cs="Times New Roman"/>
          <w:sz w:val="24"/>
          <w:szCs w:val="24"/>
          <w:lang w:eastAsia="ru-RU"/>
        </w:rPr>
        <w:t>- устное изложение учебного материала на лекциях, сопровождаемое показом и демонстраций плакатов, слайдов, видеоматериалов;</w:t>
      </w:r>
    </w:p>
    <w:p w14:paraId="170E7713" w14:textId="77777777" w:rsidR="00B4508C" w:rsidRPr="00407EF5" w:rsidRDefault="00B4508C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выполнение </w:t>
      </w:r>
      <w:r w:rsidR="00407EF5" w:rsidRPr="00407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практических занятий и </w:t>
      </w:r>
      <w:r w:rsidRPr="00407EF5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лабораторных работ студентами;</w:t>
      </w:r>
    </w:p>
    <w:p w14:paraId="20FADA90" w14:textId="77777777" w:rsidR="00B4508C" w:rsidRPr="00407EF5" w:rsidRDefault="00B4508C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EF5">
        <w:rPr>
          <w:rFonts w:ascii="Times New Roman" w:eastAsia="Times New Roman" w:hAnsi="Times New Roman" w:cs="Times New Roman"/>
          <w:sz w:val="24"/>
          <w:szCs w:val="24"/>
          <w:lang w:eastAsia="ru-RU"/>
        </w:rPr>
        <w:t>- самостоятельное изучение студентами учебного материала по рекомендованной литературе;</w:t>
      </w:r>
    </w:p>
    <w:p w14:paraId="529F84CD" w14:textId="77777777" w:rsidR="00B4508C" w:rsidRPr="00407EF5" w:rsidRDefault="00B4508C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EF5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выполнение контрольной работы студентами.</w:t>
      </w:r>
    </w:p>
    <w:p w14:paraId="4CB6990B" w14:textId="77777777" w:rsidR="00B4508C" w:rsidRPr="00407EF5" w:rsidRDefault="00B4508C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EF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методов проведения занятий обусловлен учебными целями, содержанием учебного материала, временем, отводимым на занятия.</w:t>
      </w:r>
    </w:p>
    <w:p w14:paraId="141A1C68" w14:textId="77777777" w:rsidR="00B4508C" w:rsidRPr="00407EF5" w:rsidRDefault="00B4508C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EF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занятиях в тесном сочетании применяется несколько методов, один из которых выступает ведущим. Он определяет построение и вид занятий.</w:t>
      </w:r>
    </w:p>
    <w:p w14:paraId="48C07A5A" w14:textId="77777777" w:rsidR="00B4508C" w:rsidRPr="00407EF5" w:rsidRDefault="00B4508C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EF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лекциях излагаются лишь основные, имеющие принципиальное значение и наиболее трудные для понимания и усвоения теоретические и практические вопросы.</w:t>
      </w:r>
    </w:p>
    <w:p w14:paraId="1B22ADDB" w14:textId="77777777" w:rsidR="00B4508C" w:rsidRPr="00407EF5" w:rsidRDefault="00B4508C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EF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Теоретические знания, полученные студентами на лекциях и при самостоятельном изучении курса по литературным источникам, закрепляются при выполнении лабораторных и контрольных работ.</w:t>
      </w:r>
    </w:p>
    <w:p w14:paraId="1C747843" w14:textId="77777777" w:rsidR="00B4508C" w:rsidRPr="00407EF5" w:rsidRDefault="00B4508C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EF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выполнении контрольной работы обращается особое внимание на выработку у студентов умения пользоваться научно-технической литературой, оптимальными приемами работы с программными продуктами.</w:t>
      </w:r>
    </w:p>
    <w:p w14:paraId="3B3663AE" w14:textId="77777777" w:rsidR="0093527E" w:rsidRDefault="00407EF5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эффективным преподаванием  является применение  активных и интерактивных методов обучения, инновационны</w:t>
      </w:r>
      <w:r w:rsidR="00430E15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 и информационны</w:t>
      </w:r>
      <w:r w:rsidR="00430E15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430E15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в изложении и преподнесении материала, а также оценки знаний студентов.</w:t>
      </w:r>
    </w:p>
    <w:p w14:paraId="309ACCAC" w14:textId="77777777" w:rsidR="00430E15" w:rsidRPr="00380E8D" w:rsidRDefault="00430E15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Активные методы обучения  позволяют активизировать учебно-познавательную, мыслительную и практическую деятельность студентов в процессе овладения материалов дисциплины.</w:t>
      </w:r>
      <w:r w:rsidR="00E53582">
        <w:rPr>
          <w:rFonts w:ascii="Times New Roman" w:hAnsi="Times New Roman" w:cs="Times New Roman"/>
          <w:sz w:val="24"/>
          <w:szCs w:val="24"/>
        </w:rPr>
        <w:t xml:space="preserve"> Такие методы</w:t>
      </w:r>
      <w:r>
        <w:rPr>
          <w:rFonts w:ascii="Times New Roman" w:hAnsi="Times New Roman" w:cs="Times New Roman"/>
          <w:sz w:val="24"/>
          <w:szCs w:val="24"/>
        </w:rPr>
        <w:t xml:space="preserve"> направлены не на  изложение преподавателем готовых </w:t>
      </w:r>
      <w:r w:rsidR="00E53582">
        <w:rPr>
          <w:rFonts w:ascii="Times New Roman" w:hAnsi="Times New Roman" w:cs="Times New Roman"/>
          <w:sz w:val="24"/>
          <w:szCs w:val="24"/>
        </w:rPr>
        <w:t>материалов, знаний</w:t>
      </w:r>
      <w:r>
        <w:rPr>
          <w:rFonts w:ascii="Times New Roman" w:hAnsi="Times New Roman" w:cs="Times New Roman"/>
          <w:sz w:val="24"/>
          <w:szCs w:val="24"/>
        </w:rPr>
        <w:t xml:space="preserve"> и их воспроизведение, а на самостоятельное овладение студентами знаний в процессе активной познавательной деятельн</w:t>
      </w:r>
      <w:r w:rsidR="00E53582">
        <w:rPr>
          <w:rFonts w:ascii="Times New Roman" w:hAnsi="Times New Roman" w:cs="Times New Roman"/>
          <w:sz w:val="24"/>
          <w:szCs w:val="24"/>
        </w:rPr>
        <w:t xml:space="preserve">ости, проявляя </w:t>
      </w:r>
      <w:r w:rsidR="00824A64">
        <w:rPr>
          <w:rFonts w:ascii="Times New Roman" w:hAnsi="Times New Roman" w:cs="Times New Roman"/>
          <w:sz w:val="24"/>
          <w:szCs w:val="24"/>
        </w:rPr>
        <w:t xml:space="preserve"> творческий, исследовательский подход и </w:t>
      </w:r>
      <w:r w:rsidR="00E53582">
        <w:rPr>
          <w:rFonts w:ascii="Times New Roman" w:hAnsi="Times New Roman" w:cs="Times New Roman"/>
          <w:sz w:val="24"/>
          <w:szCs w:val="24"/>
        </w:rPr>
        <w:t xml:space="preserve"> личностный интерес к</w:t>
      </w:r>
      <w:r w:rsidR="00824A64">
        <w:rPr>
          <w:rFonts w:ascii="Times New Roman" w:hAnsi="Times New Roman" w:cs="Times New Roman"/>
          <w:sz w:val="24"/>
          <w:szCs w:val="24"/>
        </w:rPr>
        <w:t xml:space="preserve"> поиску новых идей для </w:t>
      </w:r>
      <w:r w:rsidR="00E53582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824A64">
        <w:rPr>
          <w:rFonts w:ascii="Times New Roman" w:hAnsi="Times New Roman" w:cs="Times New Roman"/>
          <w:sz w:val="24"/>
          <w:szCs w:val="24"/>
        </w:rPr>
        <w:t>я</w:t>
      </w:r>
      <w:r w:rsidR="00E53582">
        <w:rPr>
          <w:rFonts w:ascii="Times New Roman" w:hAnsi="Times New Roman" w:cs="Times New Roman"/>
          <w:sz w:val="24"/>
          <w:szCs w:val="24"/>
        </w:rPr>
        <w:t xml:space="preserve"> </w:t>
      </w:r>
      <w:r w:rsidR="00824A64">
        <w:rPr>
          <w:rFonts w:ascii="Times New Roman" w:hAnsi="Times New Roman" w:cs="Times New Roman"/>
          <w:sz w:val="24"/>
          <w:szCs w:val="24"/>
        </w:rPr>
        <w:t xml:space="preserve">разнообразных </w:t>
      </w:r>
      <w:r w:rsidR="00E53582">
        <w:rPr>
          <w:rFonts w:ascii="Times New Roman" w:hAnsi="Times New Roman" w:cs="Times New Roman"/>
          <w:sz w:val="24"/>
          <w:szCs w:val="24"/>
        </w:rPr>
        <w:t xml:space="preserve"> задач</w:t>
      </w:r>
      <w:r w:rsidR="00824A64">
        <w:rPr>
          <w:rFonts w:ascii="Times New Roman" w:hAnsi="Times New Roman" w:cs="Times New Roman"/>
          <w:sz w:val="24"/>
          <w:szCs w:val="24"/>
        </w:rPr>
        <w:t xml:space="preserve"> учебной и научно-исследовательской деятельности.</w:t>
      </w:r>
    </w:p>
    <w:p w14:paraId="3DAAC0BF" w14:textId="77777777" w:rsidR="00E17A1C" w:rsidRPr="006A5B9E" w:rsidRDefault="00E17A1C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6A5B9E">
        <w:rPr>
          <w:rFonts w:ascii="Times New Roman" w:hAnsi="Times New Roman" w:cs="Times New Roman"/>
          <w:sz w:val="24"/>
          <w:szCs w:val="24"/>
        </w:rPr>
        <w:t>Активные формы пр</w:t>
      </w:r>
      <w:r w:rsidR="006A5B9E">
        <w:rPr>
          <w:rFonts w:ascii="Times New Roman" w:hAnsi="Times New Roman" w:cs="Times New Roman"/>
          <w:sz w:val="24"/>
          <w:szCs w:val="24"/>
        </w:rPr>
        <w:t xml:space="preserve">оведения занятий – это </w:t>
      </w:r>
      <w:r w:rsidRPr="006A5B9E">
        <w:rPr>
          <w:rFonts w:ascii="Times New Roman" w:hAnsi="Times New Roman" w:cs="Times New Roman"/>
          <w:sz w:val="24"/>
          <w:szCs w:val="24"/>
        </w:rPr>
        <w:t xml:space="preserve"> формы организации образовательного процесса, которые способствуют разнообразному (индивидуальному, групповому, коллективному) изучению (усвоению) учебных вопросов (проблем), активному взаимодействию обучаемых и преподавателя, живому обмену мнениями между ними, нацеленному на выработку правильного понимания содержания изучаемой темы и способов ее практического использования.</w:t>
      </w:r>
    </w:p>
    <w:p w14:paraId="5AB12631" w14:textId="77777777" w:rsidR="00E17A1C" w:rsidRPr="006A5B9E" w:rsidRDefault="00E17A1C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6A5B9E">
        <w:rPr>
          <w:rFonts w:ascii="Times New Roman" w:hAnsi="Times New Roman" w:cs="Times New Roman"/>
          <w:sz w:val="24"/>
          <w:szCs w:val="24"/>
        </w:rPr>
        <w:t xml:space="preserve"> Активные формы и методы неразрывно связаны друг с другом. Их совокупность образует определенный вид занятий, на которых осуществляется активное обучение. Методы наполняют формы конкретным содержанием, а формы влияют на качество методов. Если на занятиях определенной формы используются активные методы, можно добиться значительной активизации образовательного процесса, роста его эффективности. В этом случае сама форма занятий приобретает активный характер.</w:t>
      </w:r>
    </w:p>
    <w:p w14:paraId="59131897" w14:textId="77777777" w:rsidR="00430E15" w:rsidRPr="00630F4D" w:rsidRDefault="00430E15" w:rsidP="00D5375F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Pr="00630F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Новые информационные технологии, исходя из особенностей изучаемой дисциплины, выступают в качестве активного посредника между преподавателем  и студентом для решения конкретных методических, дидактических и непосредственно предметных проблем и задач, </w:t>
      </w:r>
      <w:proofErr w:type="gramStart"/>
      <w:r w:rsidRPr="00630F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свойственных для</w:t>
      </w:r>
      <w:proofErr w:type="gramEnd"/>
      <w:r w:rsidRPr="00630F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традиционного процесса обучения.</w:t>
      </w:r>
    </w:p>
    <w:p w14:paraId="4CA33D2F" w14:textId="77777777" w:rsidR="006A5B9E" w:rsidRPr="006A5B9E" w:rsidRDefault="006A5B9E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6A5B9E">
        <w:rPr>
          <w:rFonts w:ascii="Times New Roman" w:hAnsi="Times New Roman" w:cs="Times New Roman"/>
          <w:sz w:val="24"/>
          <w:szCs w:val="24"/>
        </w:rPr>
        <w:t xml:space="preserve">Современные компьютерные телекоммуникации позволяют участникам вступать в «живой» (интерактивный) диалог (письменный или устный) с реальным партнером, а также делают возможным «активный обмен сообщениями между пользователем и информационной системой в режиме реального времени» </w:t>
      </w:r>
    </w:p>
    <w:p w14:paraId="2D6F163B" w14:textId="77777777" w:rsidR="00430E15" w:rsidRPr="006A5B9E" w:rsidRDefault="00430E15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5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Технические возможности новых информационных технологий способствуют:</w:t>
      </w:r>
    </w:p>
    <w:p w14:paraId="19B4AD54" w14:textId="77777777" w:rsidR="006A5B9E" w:rsidRPr="006A5B9E" w:rsidRDefault="006A5B9E" w:rsidP="007515E5">
      <w:pPr>
        <w:pStyle w:val="a3"/>
        <w:numPr>
          <w:ilvl w:val="0"/>
          <w:numId w:val="24"/>
        </w:numPr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5B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активизации учебного процесса</w:t>
      </w:r>
      <w:r w:rsidRPr="006A5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</w:t>
      </w:r>
      <w:proofErr w:type="gramStart"/>
      <w:r w:rsidRPr="006A5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связана</w:t>
      </w:r>
      <w:proofErr w:type="gramEnd"/>
      <w:r w:rsidRPr="006A5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диалоговым характером работы с техническими информационными средствами и способствует стимулированию постоянного контроля результатов деятельности студента;</w:t>
      </w:r>
    </w:p>
    <w:p w14:paraId="436A2577" w14:textId="77777777" w:rsidR="006A5B9E" w:rsidRPr="006A5B9E" w:rsidRDefault="006A5B9E" w:rsidP="007515E5">
      <w:pPr>
        <w:pStyle w:val="a3"/>
        <w:numPr>
          <w:ilvl w:val="0"/>
          <w:numId w:val="24"/>
        </w:numPr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5B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индивидуализации обучения </w:t>
      </w:r>
      <w:r w:rsidRPr="006A5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связана с интерактивным индивидуальным характером работы с техническими информационными средствами и способствует выбору ин</w:t>
      </w:r>
      <w:r w:rsidR="00B42B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дивидуального режима обучения (</w:t>
      </w:r>
      <w:r w:rsidRPr="006A5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 обучения, подстройка под уровень обучаемости студента);</w:t>
      </w:r>
    </w:p>
    <w:p w14:paraId="5A2C17AD" w14:textId="77777777" w:rsidR="006A5B9E" w:rsidRPr="006A5B9E" w:rsidRDefault="006A5B9E" w:rsidP="007515E5">
      <w:pPr>
        <w:pStyle w:val="a3"/>
        <w:numPr>
          <w:ilvl w:val="0"/>
          <w:numId w:val="24"/>
        </w:numPr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5B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повышению наглядности в предъявлении учебного материала </w:t>
      </w:r>
      <w:r w:rsidRPr="006A5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proofErr w:type="gramStart"/>
      <w:r w:rsidRPr="006A5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связана</w:t>
      </w:r>
      <w:proofErr w:type="gramEnd"/>
      <w:r w:rsidRPr="006A5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компьютерным моделированием и визуализацией реальных процессов и явлений и способствует развитию навыков наглядного моделирования;</w:t>
      </w:r>
    </w:p>
    <w:p w14:paraId="689532B1" w14:textId="77777777" w:rsidR="006A5B9E" w:rsidRPr="006A5B9E" w:rsidRDefault="00051D8C" w:rsidP="007515E5">
      <w:pPr>
        <w:pStyle w:val="a3"/>
        <w:numPr>
          <w:ilvl w:val="0"/>
          <w:numId w:val="24"/>
        </w:numPr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смещению</w:t>
      </w:r>
      <w:r w:rsidR="006A5B9E" w:rsidRPr="006A5B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акцентов от теоретических знаний к </w:t>
      </w:r>
      <w:proofErr w:type="gramStart"/>
      <w:r w:rsidR="006A5B9E" w:rsidRPr="006A5B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практическим</w:t>
      </w:r>
      <w:proofErr w:type="gramEnd"/>
      <w:r w:rsidR="006A5B9E" w:rsidRPr="006A5B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="006A5B9E" w:rsidRPr="006A5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компьютерное обучение, в отличие от традиционного сугубо теоретического, приобретает практическое направление и способствует развитию необходимых в реальных условиях умений и навыков;</w:t>
      </w:r>
    </w:p>
    <w:p w14:paraId="3EC6B141" w14:textId="77777777" w:rsidR="006A5B9E" w:rsidRPr="006A5B9E" w:rsidRDefault="006A5B9E" w:rsidP="007515E5">
      <w:pPr>
        <w:pStyle w:val="a3"/>
        <w:numPr>
          <w:ilvl w:val="0"/>
          <w:numId w:val="24"/>
        </w:numPr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5B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повышение интереса студентов к обучению (ходу обучения и его результату) </w:t>
      </w:r>
      <w:r w:rsidRPr="006A5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реализуется в силу множества факторов (изменением характера работы, содержанием предмета, уровнем сложности, организацией процесса обучения, системой поощрений и наказаний и т.д.) при изучении различных предметов и способствует повышению мотивации студентов различными информационными средствами</w:t>
      </w:r>
    </w:p>
    <w:p w14:paraId="678AD53D" w14:textId="77777777" w:rsidR="00B42B15" w:rsidRPr="00B42B15" w:rsidRDefault="00B42B15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н</w:t>
      </w:r>
      <w:r w:rsidRPr="00B42B15">
        <w:rPr>
          <w:rFonts w:ascii="Times New Roman" w:hAnsi="Times New Roman" w:cs="Times New Roman"/>
          <w:sz w:val="24"/>
          <w:szCs w:val="24"/>
        </w:rPr>
        <w:t>еобходимо дать описание применяемых методов обучения (преподавания) на всех видах занятий, с указанием конкретных методик и их хара</w:t>
      </w:r>
      <w:r>
        <w:rPr>
          <w:rFonts w:ascii="Times New Roman" w:hAnsi="Times New Roman" w:cs="Times New Roman"/>
          <w:sz w:val="24"/>
          <w:szCs w:val="24"/>
        </w:rPr>
        <w:t>ктеристики для всех форм обучения (очно, заочно с применением ДОТ).</w:t>
      </w:r>
    </w:p>
    <w:p w14:paraId="54238211" w14:textId="77777777" w:rsidR="00640CC1" w:rsidRDefault="00640CC1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419825" w14:textId="77777777" w:rsidR="006D57E9" w:rsidRPr="0007267A" w:rsidRDefault="00B42B15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0726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</w:t>
      </w:r>
      <w:r w:rsidR="00D805C8" w:rsidRPr="000726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57E9" w:rsidRPr="0007267A">
        <w:rPr>
          <w:rFonts w:ascii="Times New Roman" w:hAnsi="Times New Roman" w:cs="Times New Roman"/>
          <w:sz w:val="24"/>
          <w:szCs w:val="24"/>
        </w:rPr>
        <w:t>Метод</w:t>
      </w:r>
      <w:r w:rsidRPr="0007267A">
        <w:rPr>
          <w:rFonts w:ascii="Times New Roman" w:hAnsi="Times New Roman" w:cs="Times New Roman"/>
          <w:sz w:val="24"/>
          <w:szCs w:val="24"/>
        </w:rPr>
        <w:t xml:space="preserve">ические рекомендации </w:t>
      </w:r>
      <w:r w:rsidR="006D57E9" w:rsidRPr="0007267A">
        <w:rPr>
          <w:rFonts w:ascii="Times New Roman" w:hAnsi="Times New Roman" w:cs="Times New Roman"/>
          <w:sz w:val="24"/>
          <w:szCs w:val="24"/>
        </w:rPr>
        <w:t xml:space="preserve"> для преподавателя</w:t>
      </w:r>
      <w:r w:rsidR="00C24E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24E26" w:rsidRPr="00C24E26">
        <w:rPr>
          <w:rFonts w:ascii="Times New Roman" w:hAnsi="Times New Roman" w:cs="Times New Roman"/>
          <w:sz w:val="24"/>
          <w:szCs w:val="24"/>
        </w:rPr>
        <w:t>и студента</w:t>
      </w:r>
    </w:p>
    <w:p w14:paraId="7C76B8B3" w14:textId="77777777" w:rsidR="001A663C" w:rsidRDefault="00B42B15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документов и структурных элементов УМК преподавателем должна быть основана на требованиях ГОС ВПО, ООП, УП для всех форм обучения  и др. нормативных актов и положений. </w:t>
      </w:r>
    </w:p>
    <w:p w14:paraId="7198B591" w14:textId="77777777" w:rsidR="00B42B15" w:rsidRDefault="00B42B15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Указать особенности </w:t>
      </w:r>
      <w:r w:rsidR="008A60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порядок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изучения </w:t>
      </w:r>
      <w:r w:rsidR="008A60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дисциплины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очного обучения и заочного с применением ДОТ:</w:t>
      </w:r>
    </w:p>
    <w:p w14:paraId="0A7A7656" w14:textId="77777777" w:rsidR="00B42B15" w:rsidRDefault="00B42B15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-в графике учебного процесса</w:t>
      </w:r>
    </w:p>
    <w:p w14:paraId="171A820F" w14:textId="77777777" w:rsidR="008A6071" w:rsidRDefault="008A607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-изучение лекционного материала,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практических и лабораторных работ;</w:t>
      </w:r>
    </w:p>
    <w:p w14:paraId="6EFC317E" w14:textId="77777777" w:rsidR="00B42B15" w:rsidRDefault="00B42B15" w:rsidP="0007267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-организация и проведение </w:t>
      </w:r>
      <w:r w:rsidR="00051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предварительного,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текущего, промежуточного и итогового контроля знаний студентов</w:t>
      </w:r>
      <w:r w:rsidR="008A607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C03A9E1" w14:textId="77777777" w:rsidR="008A6071" w:rsidRDefault="008A6071" w:rsidP="0007267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применяемые методы и формы преподавания  учебной дисциплины;</w:t>
      </w:r>
    </w:p>
    <w:p w14:paraId="1399075D" w14:textId="77777777" w:rsidR="008A6071" w:rsidRDefault="008A6071" w:rsidP="0007267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обеспечение учебно-методическими материалами, учебной литературой</w:t>
      </w:r>
    </w:p>
    <w:p w14:paraId="70BC4077" w14:textId="77777777" w:rsidR="008A6071" w:rsidRDefault="008A6071" w:rsidP="0007267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-рекомендации академ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ическим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советникам </w:t>
      </w:r>
    </w:p>
    <w:p w14:paraId="01021297" w14:textId="77777777" w:rsidR="00B4508C" w:rsidRPr="0007267A" w:rsidRDefault="0007267A" w:rsidP="0007267A">
      <w:pPr>
        <w:shd w:val="clear" w:color="auto" w:fill="FFFFFF"/>
        <w:spacing w:after="0" w:line="288" w:lineRule="atLeast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     </w:t>
      </w:r>
      <w:r w:rsidR="00B4508C" w:rsidRPr="0007267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Методические рекомендации для обучающегося по изучению учебного предмета, организации самоконтроля, текущего контроля.</w:t>
      </w:r>
    </w:p>
    <w:p w14:paraId="478FD9FC" w14:textId="77777777" w:rsidR="008A6071" w:rsidRPr="00C55385" w:rsidRDefault="00B4508C" w:rsidP="0007267A">
      <w:pPr>
        <w:shd w:val="clear" w:color="auto" w:fill="FFFFFF"/>
        <w:spacing w:after="0" w:line="288" w:lineRule="atLeast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Методические рекомендации разрабатываются исходя из общих принципов работы </w:t>
      </w:r>
      <w:proofErr w:type="gramStart"/>
      <w:r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обучаемого</w:t>
      </w:r>
      <w:proofErr w:type="gramEnd"/>
      <w:r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электронным учебно-методическим ком</w:t>
      </w:r>
      <w:r w:rsidR="008A6071"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плексом по изучению дисциплины:</w:t>
      </w:r>
    </w:p>
    <w:p w14:paraId="74AA7C0D" w14:textId="77777777" w:rsidR="00B4508C" w:rsidRPr="00C55385" w:rsidRDefault="008A6071" w:rsidP="0007267A">
      <w:pPr>
        <w:shd w:val="clear" w:color="auto" w:fill="FFFFFF"/>
        <w:spacing w:after="0" w:line="288" w:lineRule="atLeast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B4508C"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B4508C"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Обучающийся</w:t>
      </w:r>
      <w:proofErr w:type="gramEnd"/>
      <w:r w:rsidR="00B4508C"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начинает изучение дисциплины с рекомендаций по самостоятельному изучению курсу;</w:t>
      </w:r>
    </w:p>
    <w:p w14:paraId="4B65EC6B" w14:textId="77777777" w:rsidR="00B4508C" w:rsidRPr="00C55385" w:rsidRDefault="008A6071" w:rsidP="0007267A">
      <w:pPr>
        <w:shd w:val="clear" w:color="auto" w:fill="FFFFFF"/>
        <w:spacing w:after="0" w:line="288" w:lineRule="atLeast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B4508C"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Параллельно с изучением учебного материала учащийся знакомится с основными терминами и понятиями, которые ему необходимо знать при изучении данного раздела;</w:t>
      </w:r>
    </w:p>
    <w:p w14:paraId="202B9BB7" w14:textId="77777777" w:rsidR="00B4508C" w:rsidRPr="00C55385" w:rsidRDefault="008A6071" w:rsidP="0007267A">
      <w:pPr>
        <w:shd w:val="clear" w:color="auto" w:fill="FFFFFF"/>
        <w:spacing w:after="0" w:line="288" w:lineRule="atLeast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B4508C"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этого обучаемый должен выполнять практические занятия, предусмотренные программой курса;</w:t>
      </w:r>
    </w:p>
    <w:p w14:paraId="440182F6" w14:textId="77777777" w:rsidR="008A6071" w:rsidRPr="00C55385" w:rsidRDefault="008A6071" w:rsidP="0007267A">
      <w:pPr>
        <w:shd w:val="clear" w:color="auto" w:fill="FFFFFF"/>
        <w:spacing w:after="0" w:line="288" w:lineRule="atLeast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B4508C"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этом этапе </w:t>
      </w:r>
      <w:proofErr w:type="gramStart"/>
      <w:r w:rsidR="00B4508C"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обучающийся</w:t>
      </w:r>
      <w:proofErr w:type="gramEnd"/>
      <w:r w:rsidR="00B4508C"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должен с помощью тестов самостоятельно</w:t>
      </w:r>
      <w:r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проконтролировать свои знания;</w:t>
      </w:r>
    </w:p>
    <w:p w14:paraId="0909FC26" w14:textId="77777777" w:rsidR="00B4508C" w:rsidRPr="00C55385" w:rsidRDefault="008A6071" w:rsidP="0007267A">
      <w:pPr>
        <w:shd w:val="clear" w:color="auto" w:fill="FFFFFF"/>
        <w:spacing w:after="0" w:line="288" w:lineRule="atLeast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B4508C"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определенных этапах </w:t>
      </w:r>
      <w:proofErr w:type="gramStart"/>
      <w:r w:rsidR="00B4508C"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обучающийся</w:t>
      </w:r>
      <w:proofErr w:type="gramEnd"/>
      <w:r w:rsidR="00B4508C"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проходит контрольное тестирование по темам (разделам);</w:t>
      </w:r>
    </w:p>
    <w:p w14:paraId="5F1AFD0B" w14:textId="77777777" w:rsidR="00B4508C" w:rsidRPr="00C55385" w:rsidRDefault="008A6071" w:rsidP="0007267A">
      <w:pPr>
        <w:shd w:val="clear" w:color="auto" w:fill="FFFFFF"/>
        <w:spacing w:after="0" w:line="288" w:lineRule="atLeast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B4508C"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изучения всего материала дисциплины обучающийся должен пройти контрольное тестирование по всему материалу.</w:t>
      </w:r>
    </w:p>
    <w:p w14:paraId="296A7487" w14:textId="77777777" w:rsidR="00B4508C" w:rsidRPr="00C55385" w:rsidRDefault="00B4508C" w:rsidP="0007267A">
      <w:pPr>
        <w:shd w:val="clear" w:color="auto" w:fill="FFFFFF"/>
        <w:spacing w:after="0" w:line="288" w:lineRule="atLeast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53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 техническом плане</w:t>
      </w:r>
      <w:r w:rsidRPr="00C55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представляет собой издание, подготовленное по гипертекстовой технологии, с использованием мультимедийных компонентов, объединенное единой программной средой и системой навигации, включающей средства для быстрого поиска информации.</w:t>
      </w:r>
    </w:p>
    <w:p w14:paraId="7405173D" w14:textId="77777777" w:rsidR="00B4508C" w:rsidRDefault="00B4508C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5961D8" w14:textId="77777777" w:rsidR="00101C3F" w:rsidRPr="00380E8D" w:rsidRDefault="0007267A" w:rsidP="0007267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EA3355" w:rsidRPr="00380E8D">
        <w:rPr>
          <w:rFonts w:ascii="Times New Roman" w:hAnsi="Times New Roman" w:cs="Times New Roman"/>
          <w:b/>
          <w:sz w:val="24"/>
          <w:szCs w:val="24"/>
        </w:rPr>
        <w:t>.</w:t>
      </w:r>
      <w:r w:rsidR="00E75C15" w:rsidRPr="00380E8D">
        <w:rPr>
          <w:rFonts w:ascii="Times New Roman" w:hAnsi="Times New Roman" w:cs="Times New Roman"/>
          <w:b/>
          <w:sz w:val="24"/>
          <w:szCs w:val="24"/>
        </w:rPr>
        <w:t xml:space="preserve">Порядок  разработки УМК </w:t>
      </w:r>
      <w:r w:rsidR="00CF74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C15" w:rsidRPr="00380E8D">
        <w:rPr>
          <w:rFonts w:ascii="Times New Roman" w:hAnsi="Times New Roman" w:cs="Times New Roman"/>
          <w:b/>
          <w:sz w:val="24"/>
          <w:szCs w:val="24"/>
        </w:rPr>
        <w:t>дисциплин</w:t>
      </w:r>
    </w:p>
    <w:p w14:paraId="3A0B577D" w14:textId="77777777" w:rsidR="00097447" w:rsidRPr="00380E8D" w:rsidRDefault="00E75C15" w:rsidP="007515E5">
      <w:pPr>
        <w:pStyle w:val="a3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 xml:space="preserve">Учебно-методический комплекс разрабатывается преподавателем (коллективом преподавателей) кафедры, обеспечивающей преподавание дисциплин в соответствии с рабочим учебным планом подготовки студентов/магистров по направлениям/специальностям. </w:t>
      </w:r>
      <w:r w:rsidR="00F95AD4" w:rsidRPr="00380E8D">
        <w:rPr>
          <w:rFonts w:ascii="Times New Roman" w:hAnsi="Times New Roman" w:cs="Times New Roman"/>
          <w:sz w:val="24"/>
          <w:szCs w:val="24"/>
        </w:rPr>
        <w:t>По программам аспирантуры УМКД разрабатываются научно-педагогическими кадрами</w:t>
      </w:r>
      <w:r w:rsidR="007309FB" w:rsidRPr="00380E8D">
        <w:rPr>
          <w:rFonts w:ascii="Times New Roman" w:hAnsi="Times New Roman" w:cs="Times New Roman"/>
          <w:sz w:val="24"/>
          <w:szCs w:val="24"/>
        </w:rPr>
        <w:t xml:space="preserve"> с ученой степенью или званием.</w:t>
      </w:r>
    </w:p>
    <w:p w14:paraId="60281CD8" w14:textId="77777777" w:rsidR="00E75C15" w:rsidRPr="00380E8D" w:rsidRDefault="00E75C15" w:rsidP="007515E5">
      <w:pPr>
        <w:pStyle w:val="a3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 xml:space="preserve">Кафедра является ответственной за качественную подготовку УМК, соответствие требованиям ГОС ВПО </w:t>
      </w:r>
      <w:proofErr w:type="gramStart"/>
      <w:r w:rsidRPr="00380E8D">
        <w:rPr>
          <w:rFonts w:ascii="Times New Roman" w:hAnsi="Times New Roman" w:cs="Times New Roman"/>
          <w:sz w:val="24"/>
          <w:szCs w:val="24"/>
        </w:rPr>
        <w:t>КР</w:t>
      </w:r>
      <w:proofErr w:type="gramEnd"/>
      <w:r w:rsidRPr="00380E8D">
        <w:rPr>
          <w:rFonts w:ascii="Times New Roman" w:hAnsi="Times New Roman" w:cs="Times New Roman"/>
          <w:sz w:val="24"/>
          <w:szCs w:val="24"/>
        </w:rPr>
        <w:t xml:space="preserve"> по подготовке студентов по специальности (направлению), за учебно-методическое и техническое обеспечение соответствующей дисциплины, в том числе и за обеспечение учебного процесса учебной и учебно-методической литературой.</w:t>
      </w:r>
    </w:p>
    <w:p w14:paraId="7DE7716B" w14:textId="77777777" w:rsidR="00E75C15" w:rsidRPr="00380E8D" w:rsidRDefault="00E75C15" w:rsidP="007515E5">
      <w:pPr>
        <w:pStyle w:val="a3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Учебно-методические и учебные материалы, включаемые в УМК</w:t>
      </w:r>
      <w:r w:rsidR="00BE13CD" w:rsidRPr="00380E8D">
        <w:rPr>
          <w:rFonts w:ascii="Times New Roman" w:hAnsi="Times New Roman" w:cs="Times New Roman"/>
          <w:sz w:val="24"/>
          <w:szCs w:val="24"/>
        </w:rPr>
        <w:t>Д</w:t>
      </w:r>
      <w:r w:rsidRPr="00380E8D">
        <w:rPr>
          <w:rFonts w:ascii="Times New Roman" w:hAnsi="Times New Roman" w:cs="Times New Roman"/>
          <w:sz w:val="24"/>
          <w:szCs w:val="24"/>
        </w:rPr>
        <w:t>, должны отражать современный уровень развития науки, предусматривать логически последовательное изложение учебного материала, использование современных методов и технических средств интенсификации учебного процесса, позволяющих студентам глубоко осваивать учебный материалы получать навыки по его использованию на практике.</w:t>
      </w:r>
    </w:p>
    <w:p w14:paraId="32F705BD" w14:textId="77777777" w:rsidR="00BE13CD" w:rsidRPr="00380E8D" w:rsidRDefault="0012460F" w:rsidP="007515E5">
      <w:pPr>
        <w:pStyle w:val="a3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Состав УМКД ежегодно пересматривается и обновляется за счет включения в него новых материалов, более полно отражающих современное состояние научно-теоретических и методических основ преподавания дисциплины.  При применении инновационных подходов к обучению дисциплине (набору дисциплин) необходимо в УМКД документально отразить используемые инновационные учебно-методические материалы.</w:t>
      </w:r>
    </w:p>
    <w:p w14:paraId="49A404D8" w14:textId="77777777" w:rsidR="00E75C15" w:rsidRPr="00380E8D" w:rsidRDefault="00E75C15" w:rsidP="007515E5">
      <w:pPr>
        <w:pStyle w:val="a3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 xml:space="preserve"> Этапы разработки УМК</w:t>
      </w:r>
      <w:r w:rsidR="004775E7" w:rsidRPr="00380E8D">
        <w:rPr>
          <w:rFonts w:ascii="Times New Roman" w:hAnsi="Times New Roman" w:cs="Times New Roman"/>
          <w:sz w:val="24"/>
          <w:szCs w:val="24"/>
        </w:rPr>
        <w:t>Д</w:t>
      </w:r>
      <w:r w:rsidRPr="00380E8D">
        <w:rPr>
          <w:rFonts w:ascii="Times New Roman" w:hAnsi="Times New Roman" w:cs="Times New Roman"/>
          <w:sz w:val="24"/>
          <w:szCs w:val="24"/>
        </w:rPr>
        <w:t>.</w:t>
      </w:r>
    </w:p>
    <w:p w14:paraId="345A9C80" w14:textId="77777777" w:rsidR="00E75C15" w:rsidRPr="00380E8D" w:rsidRDefault="00E75C15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Учебно-методический комплекс</w:t>
      </w:r>
      <w:r w:rsidR="004775E7" w:rsidRPr="00380E8D">
        <w:rPr>
          <w:rFonts w:ascii="Times New Roman" w:hAnsi="Times New Roman" w:cs="Times New Roman"/>
          <w:sz w:val="24"/>
          <w:szCs w:val="24"/>
        </w:rPr>
        <w:t xml:space="preserve"> дисциплины</w:t>
      </w:r>
      <w:r w:rsidRPr="00380E8D">
        <w:rPr>
          <w:rFonts w:ascii="Times New Roman" w:hAnsi="Times New Roman" w:cs="Times New Roman"/>
          <w:sz w:val="24"/>
          <w:szCs w:val="24"/>
        </w:rPr>
        <w:t xml:space="preserve"> разрабатывается</w:t>
      </w:r>
      <w:r w:rsidR="00097447" w:rsidRPr="00380E8D">
        <w:rPr>
          <w:rFonts w:ascii="Times New Roman" w:hAnsi="Times New Roman" w:cs="Times New Roman"/>
          <w:sz w:val="24"/>
          <w:szCs w:val="24"/>
        </w:rPr>
        <w:t xml:space="preserve"> в установленные сроки </w:t>
      </w:r>
      <w:r w:rsidRPr="00380E8D">
        <w:rPr>
          <w:rFonts w:ascii="Times New Roman" w:hAnsi="Times New Roman" w:cs="Times New Roman"/>
          <w:sz w:val="24"/>
          <w:szCs w:val="24"/>
        </w:rPr>
        <w:t xml:space="preserve"> в следующей последовательности:</w:t>
      </w:r>
    </w:p>
    <w:p w14:paraId="13329FA9" w14:textId="77777777" w:rsidR="00E75C15" w:rsidRPr="00380E8D" w:rsidRDefault="00E75C15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lastRenderedPageBreak/>
        <w:t>- разработка рабочей программы по дисциплине, входящей в рабочий учебный план подготовки студентов</w:t>
      </w:r>
      <w:r w:rsidR="004775E7" w:rsidRPr="00380E8D">
        <w:rPr>
          <w:rFonts w:ascii="Times New Roman" w:hAnsi="Times New Roman" w:cs="Times New Roman"/>
          <w:sz w:val="24"/>
          <w:szCs w:val="24"/>
        </w:rPr>
        <w:t>/магистров по соответствующему направлению/ специальнос</w:t>
      </w:r>
      <w:r w:rsidR="00BE13CD" w:rsidRPr="00380E8D">
        <w:rPr>
          <w:rFonts w:ascii="Times New Roman" w:hAnsi="Times New Roman" w:cs="Times New Roman"/>
          <w:sz w:val="24"/>
          <w:szCs w:val="24"/>
        </w:rPr>
        <w:t>ти</w:t>
      </w:r>
      <w:r w:rsidR="00EA3355" w:rsidRPr="00380E8D">
        <w:rPr>
          <w:rFonts w:ascii="Times New Roman" w:hAnsi="Times New Roman" w:cs="Times New Roman"/>
          <w:sz w:val="24"/>
          <w:szCs w:val="24"/>
        </w:rPr>
        <w:t xml:space="preserve"> с</w:t>
      </w:r>
      <w:r w:rsidR="00BE13CD" w:rsidRPr="00380E8D">
        <w:rPr>
          <w:rFonts w:ascii="Times New Roman" w:hAnsi="Times New Roman" w:cs="Times New Roman"/>
          <w:sz w:val="24"/>
          <w:szCs w:val="24"/>
        </w:rPr>
        <w:t>огласно</w:t>
      </w:r>
      <w:r w:rsidR="00EA3355" w:rsidRPr="00380E8D">
        <w:rPr>
          <w:rFonts w:ascii="Times New Roman" w:hAnsi="Times New Roman" w:cs="Times New Roman"/>
          <w:sz w:val="24"/>
          <w:szCs w:val="24"/>
        </w:rPr>
        <w:t xml:space="preserve"> ГОС ВПО</w:t>
      </w:r>
      <w:r w:rsidR="00BE13CD" w:rsidRPr="00380E8D">
        <w:rPr>
          <w:rFonts w:ascii="Times New Roman" w:hAnsi="Times New Roman" w:cs="Times New Roman"/>
          <w:sz w:val="24"/>
          <w:szCs w:val="24"/>
        </w:rPr>
        <w:t xml:space="preserve"> (разбивка часов с учетом всех форм обучения) </w:t>
      </w:r>
      <w:r w:rsidR="00EA3355" w:rsidRPr="00380E8D">
        <w:rPr>
          <w:rFonts w:ascii="Times New Roman" w:hAnsi="Times New Roman" w:cs="Times New Roman"/>
          <w:sz w:val="24"/>
          <w:szCs w:val="24"/>
        </w:rPr>
        <w:t xml:space="preserve"> и требованиям заинтересованных сторон</w:t>
      </w:r>
      <w:r w:rsidRPr="00380E8D">
        <w:rPr>
          <w:rFonts w:ascii="Times New Roman" w:hAnsi="Times New Roman" w:cs="Times New Roman"/>
          <w:sz w:val="24"/>
          <w:szCs w:val="24"/>
        </w:rPr>
        <w:t>;</w:t>
      </w:r>
    </w:p>
    <w:p w14:paraId="1823E2F9" w14:textId="77777777" w:rsidR="00E75C15" w:rsidRPr="00380E8D" w:rsidRDefault="004775E7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- разработка конспекта лекций</w:t>
      </w:r>
      <w:r w:rsidR="00E75C15" w:rsidRPr="00380E8D">
        <w:rPr>
          <w:rFonts w:ascii="Times New Roman" w:hAnsi="Times New Roman" w:cs="Times New Roman"/>
          <w:sz w:val="24"/>
          <w:szCs w:val="24"/>
        </w:rPr>
        <w:t>, методик проведения практических и лабораторных занятий, подготовки курсо</w:t>
      </w:r>
      <w:r w:rsidRPr="00380E8D">
        <w:rPr>
          <w:rFonts w:ascii="Times New Roman" w:hAnsi="Times New Roman" w:cs="Times New Roman"/>
          <w:sz w:val="24"/>
          <w:szCs w:val="24"/>
        </w:rPr>
        <w:t>вых проектов</w:t>
      </w:r>
      <w:r w:rsidR="00E75C15" w:rsidRPr="00380E8D">
        <w:rPr>
          <w:rFonts w:ascii="Times New Roman" w:hAnsi="Times New Roman" w:cs="Times New Roman"/>
          <w:sz w:val="24"/>
          <w:szCs w:val="24"/>
        </w:rPr>
        <w:t xml:space="preserve"> </w:t>
      </w:r>
      <w:r w:rsidRPr="00380E8D">
        <w:rPr>
          <w:rFonts w:ascii="Times New Roman" w:hAnsi="Times New Roman" w:cs="Times New Roman"/>
          <w:sz w:val="24"/>
          <w:szCs w:val="24"/>
        </w:rPr>
        <w:t>(</w:t>
      </w:r>
      <w:r w:rsidR="00E75C15" w:rsidRPr="00380E8D">
        <w:rPr>
          <w:rFonts w:ascii="Times New Roman" w:hAnsi="Times New Roman" w:cs="Times New Roman"/>
          <w:sz w:val="24"/>
          <w:szCs w:val="24"/>
        </w:rPr>
        <w:t>работ</w:t>
      </w:r>
      <w:r w:rsidRPr="00380E8D">
        <w:rPr>
          <w:rFonts w:ascii="Times New Roman" w:hAnsi="Times New Roman" w:cs="Times New Roman"/>
          <w:sz w:val="24"/>
          <w:szCs w:val="24"/>
        </w:rPr>
        <w:t>), оценочных средств и контроля знаний обучающихся</w:t>
      </w:r>
      <w:r w:rsidR="00A47C03" w:rsidRPr="00380E8D">
        <w:rPr>
          <w:rFonts w:ascii="Times New Roman" w:hAnsi="Times New Roman" w:cs="Times New Roman"/>
          <w:sz w:val="24"/>
          <w:szCs w:val="24"/>
        </w:rPr>
        <w:t>, ТСО и др.</w:t>
      </w:r>
      <w:r w:rsidR="00E75C15" w:rsidRPr="00380E8D">
        <w:rPr>
          <w:rFonts w:ascii="Times New Roman" w:hAnsi="Times New Roman" w:cs="Times New Roman"/>
          <w:sz w:val="24"/>
          <w:szCs w:val="24"/>
        </w:rPr>
        <w:t>;</w:t>
      </w:r>
    </w:p>
    <w:p w14:paraId="33C7365C" w14:textId="77777777" w:rsidR="00BE13CD" w:rsidRPr="00380E8D" w:rsidRDefault="00BE13CD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 xml:space="preserve">- разработка электронных образовательных ресурсов </w:t>
      </w:r>
      <w:proofErr w:type="gramStart"/>
      <w:r w:rsidRPr="00380E8D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380E8D">
        <w:rPr>
          <w:rFonts w:ascii="Times New Roman" w:hAnsi="Times New Roman" w:cs="Times New Roman"/>
          <w:sz w:val="24"/>
          <w:szCs w:val="24"/>
        </w:rPr>
        <w:t xml:space="preserve"> обучающихся заочно с применением ДОТ или смешанном обучении;</w:t>
      </w:r>
    </w:p>
    <w:p w14:paraId="7C7D4155" w14:textId="77777777" w:rsidR="00BE13CD" w:rsidRPr="00380E8D" w:rsidRDefault="00BE13CD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- определение перечня учебной литературы (обязательной, дополнительной, электронной базы учебников, интерне</w:t>
      </w:r>
      <w:proofErr w:type="gramStart"/>
      <w:r w:rsidRPr="00380E8D">
        <w:rPr>
          <w:rFonts w:ascii="Times New Roman" w:hAnsi="Times New Roman" w:cs="Times New Roman"/>
          <w:sz w:val="24"/>
          <w:szCs w:val="24"/>
        </w:rPr>
        <w:t>т-</w:t>
      </w:r>
      <w:proofErr w:type="gramEnd"/>
      <w:r w:rsidR="00465679" w:rsidRPr="00380E8D">
        <w:rPr>
          <w:rFonts w:ascii="Times New Roman" w:hAnsi="Times New Roman" w:cs="Times New Roman"/>
          <w:sz w:val="24"/>
          <w:szCs w:val="24"/>
        </w:rPr>
        <w:t xml:space="preserve"> </w:t>
      </w:r>
      <w:r w:rsidRPr="00380E8D">
        <w:rPr>
          <w:rFonts w:ascii="Times New Roman" w:hAnsi="Times New Roman" w:cs="Times New Roman"/>
          <w:sz w:val="24"/>
          <w:szCs w:val="24"/>
        </w:rPr>
        <w:t>ресурсов и т.д.)</w:t>
      </w:r>
    </w:p>
    <w:p w14:paraId="6C4058E1" w14:textId="77777777" w:rsidR="00E75C15" w:rsidRPr="00380E8D" w:rsidRDefault="00E75C15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- оформление документации по УМК</w:t>
      </w:r>
      <w:r w:rsidR="004775E7" w:rsidRPr="00380E8D">
        <w:rPr>
          <w:rFonts w:ascii="Times New Roman" w:hAnsi="Times New Roman" w:cs="Times New Roman"/>
          <w:sz w:val="24"/>
          <w:szCs w:val="24"/>
        </w:rPr>
        <w:t>Д</w:t>
      </w:r>
      <w:r w:rsidR="00051D8C">
        <w:rPr>
          <w:rFonts w:ascii="Times New Roman" w:hAnsi="Times New Roman" w:cs="Times New Roman"/>
          <w:sz w:val="24"/>
          <w:szCs w:val="24"/>
        </w:rPr>
        <w:t>, в том числе по СРС</w:t>
      </w:r>
      <w:r w:rsidRPr="00380E8D">
        <w:rPr>
          <w:rFonts w:ascii="Times New Roman" w:hAnsi="Times New Roman" w:cs="Times New Roman"/>
          <w:sz w:val="24"/>
          <w:szCs w:val="24"/>
        </w:rPr>
        <w:t>;</w:t>
      </w:r>
    </w:p>
    <w:p w14:paraId="7B9EAB71" w14:textId="77777777" w:rsidR="00E75C15" w:rsidRPr="00380E8D" w:rsidRDefault="00E75C15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-</w:t>
      </w:r>
      <w:r w:rsidR="00867500" w:rsidRPr="00380E8D">
        <w:rPr>
          <w:rFonts w:ascii="Times New Roman" w:hAnsi="Times New Roman" w:cs="Times New Roman"/>
          <w:sz w:val="24"/>
          <w:szCs w:val="24"/>
        </w:rPr>
        <w:t xml:space="preserve"> </w:t>
      </w:r>
      <w:r w:rsidRPr="00380E8D">
        <w:rPr>
          <w:rFonts w:ascii="Times New Roman" w:hAnsi="Times New Roman" w:cs="Times New Roman"/>
          <w:sz w:val="24"/>
          <w:szCs w:val="24"/>
        </w:rPr>
        <w:t>апробация материалов УМК</w:t>
      </w:r>
      <w:r w:rsidR="004775E7" w:rsidRPr="00380E8D">
        <w:rPr>
          <w:rFonts w:ascii="Times New Roman" w:hAnsi="Times New Roman" w:cs="Times New Roman"/>
          <w:sz w:val="24"/>
          <w:szCs w:val="24"/>
        </w:rPr>
        <w:t>Д</w:t>
      </w:r>
      <w:r w:rsidRPr="00380E8D">
        <w:rPr>
          <w:rFonts w:ascii="Times New Roman" w:hAnsi="Times New Roman" w:cs="Times New Roman"/>
          <w:sz w:val="24"/>
          <w:szCs w:val="24"/>
        </w:rPr>
        <w:t xml:space="preserve"> в учебном процессе</w:t>
      </w:r>
      <w:r w:rsidR="00BE13CD" w:rsidRPr="00380E8D">
        <w:rPr>
          <w:rFonts w:ascii="Times New Roman" w:hAnsi="Times New Roman" w:cs="Times New Roman"/>
          <w:sz w:val="24"/>
          <w:szCs w:val="24"/>
        </w:rPr>
        <w:t xml:space="preserve"> (если дисциплина читается впервые)</w:t>
      </w:r>
      <w:r w:rsidRPr="00380E8D">
        <w:rPr>
          <w:rFonts w:ascii="Times New Roman" w:hAnsi="Times New Roman" w:cs="Times New Roman"/>
          <w:sz w:val="24"/>
          <w:szCs w:val="24"/>
        </w:rPr>
        <w:t>;</w:t>
      </w:r>
    </w:p>
    <w:p w14:paraId="11240A0F" w14:textId="77777777" w:rsidR="00EA3355" w:rsidRPr="00380E8D" w:rsidRDefault="00EA3355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- согласование структурных элементов УМКД с заинтересованными сторонами;</w:t>
      </w:r>
    </w:p>
    <w:p w14:paraId="2EA2AC9B" w14:textId="77777777" w:rsidR="00E75C15" w:rsidRPr="00380E8D" w:rsidRDefault="00E75C15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- корректировка материалов</w:t>
      </w:r>
      <w:r w:rsidR="00097447" w:rsidRPr="00380E8D">
        <w:rPr>
          <w:rFonts w:ascii="Times New Roman" w:hAnsi="Times New Roman" w:cs="Times New Roman"/>
          <w:sz w:val="24"/>
          <w:szCs w:val="24"/>
        </w:rPr>
        <w:t xml:space="preserve"> и структурных элементов</w:t>
      </w:r>
      <w:r w:rsidRPr="00380E8D">
        <w:rPr>
          <w:rFonts w:ascii="Times New Roman" w:hAnsi="Times New Roman" w:cs="Times New Roman"/>
          <w:sz w:val="24"/>
          <w:szCs w:val="24"/>
        </w:rPr>
        <w:t xml:space="preserve"> УМК</w:t>
      </w:r>
      <w:r w:rsidR="004775E7" w:rsidRPr="00380E8D">
        <w:rPr>
          <w:rFonts w:ascii="Times New Roman" w:hAnsi="Times New Roman" w:cs="Times New Roman"/>
          <w:sz w:val="24"/>
          <w:szCs w:val="24"/>
        </w:rPr>
        <w:t>Д</w:t>
      </w:r>
      <w:r w:rsidR="00867500" w:rsidRPr="00380E8D">
        <w:rPr>
          <w:rFonts w:ascii="Times New Roman" w:hAnsi="Times New Roman" w:cs="Times New Roman"/>
          <w:sz w:val="24"/>
          <w:szCs w:val="24"/>
        </w:rPr>
        <w:t xml:space="preserve"> (на ежегодной основе), отметка</w:t>
      </w:r>
      <w:r w:rsidR="004775E7" w:rsidRPr="00380E8D">
        <w:rPr>
          <w:rFonts w:ascii="Times New Roman" w:hAnsi="Times New Roman" w:cs="Times New Roman"/>
          <w:sz w:val="24"/>
          <w:szCs w:val="24"/>
        </w:rPr>
        <w:t xml:space="preserve"> в листе изменений</w:t>
      </w:r>
      <w:r w:rsidRPr="00380E8D">
        <w:rPr>
          <w:rFonts w:ascii="Times New Roman" w:hAnsi="Times New Roman" w:cs="Times New Roman"/>
          <w:sz w:val="24"/>
          <w:szCs w:val="24"/>
        </w:rPr>
        <w:t>.</w:t>
      </w:r>
    </w:p>
    <w:p w14:paraId="31C470E7" w14:textId="77777777" w:rsidR="00E75C15" w:rsidRDefault="00E75C15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3.4 Срок разработки материалов УМК</w:t>
      </w:r>
      <w:r w:rsidR="004775E7" w:rsidRPr="00380E8D">
        <w:rPr>
          <w:rFonts w:ascii="Times New Roman" w:hAnsi="Times New Roman" w:cs="Times New Roman"/>
          <w:sz w:val="24"/>
          <w:szCs w:val="24"/>
        </w:rPr>
        <w:t>Д</w:t>
      </w:r>
      <w:r w:rsidRPr="00380E8D">
        <w:rPr>
          <w:rFonts w:ascii="Times New Roman" w:hAnsi="Times New Roman" w:cs="Times New Roman"/>
          <w:sz w:val="24"/>
          <w:szCs w:val="24"/>
        </w:rPr>
        <w:t xml:space="preserve"> устанавливается кафедрой разработчиком УМК по соответствующей дисциплине, фиксируется протоколом заседания к</w:t>
      </w:r>
      <w:r w:rsidR="00465679" w:rsidRPr="00380E8D">
        <w:rPr>
          <w:rFonts w:ascii="Times New Roman" w:hAnsi="Times New Roman" w:cs="Times New Roman"/>
          <w:sz w:val="24"/>
          <w:szCs w:val="24"/>
        </w:rPr>
        <w:t>афедры. Подготовка элементов УМКД</w:t>
      </w:r>
      <w:r w:rsidRPr="00380E8D">
        <w:rPr>
          <w:rFonts w:ascii="Times New Roman" w:hAnsi="Times New Roman" w:cs="Times New Roman"/>
          <w:sz w:val="24"/>
          <w:szCs w:val="24"/>
        </w:rPr>
        <w:t xml:space="preserve"> включается в индивидуальный план учебно-методической работы преподавателя.</w:t>
      </w:r>
    </w:p>
    <w:p w14:paraId="582C2967" w14:textId="77777777" w:rsidR="00CF7491" w:rsidRDefault="00CF7491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491">
        <w:rPr>
          <w:rFonts w:ascii="Times New Roman" w:eastAsia="Times New Roman" w:hAnsi="Times New Roman" w:cs="Times New Roman"/>
          <w:sz w:val="24"/>
          <w:szCs w:val="24"/>
          <w:lang w:eastAsia="ru-RU"/>
        </w:rPr>
        <w:t>3.5. Апробация материалов УМКД проводится на первом потоке студентов, осваивающих соответствующую дисциплину. Основная задача апробации – оценка соответствия плана проведения всех учебных занятий их фактическим срокам, качества подготовки и логической последовательности изложения учебного материала. При апробации допускается использование неполного комплекта учебно-методических материалов, но являющегося достаточным минимумом для усвоения дисциплины студентами. По результатам апробации материалов УМКД разработчики критически оценивают качество реализации дисциплины, завершают подготовку полного комплекта документации УМКД.</w:t>
      </w:r>
    </w:p>
    <w:p w14:paraId="313D4C4E" w14:textId="77777777" w:rsidR="00E75C15" w:rsidRPr="00380E8D" w:rsidRDefault="00640CC1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491">
        <w:rPr>
          <w:rFonts w:ascii="Times New Roman" w:hAnsi="Times New Roman" w:cs="Times New Roman"/>
          <w:sz w:val="24"/>
          <w:szCs w:val="24"/>
        </w:rPr>
        <w:t xml:space="preserve"> 3.6</w:t>
      </w:r>
      <w:r w:rsidR="00E75C15" w:rsidRPr="00380E8D">
        <w:rPr>
          <w:rFonts w:ascii="Times New Roman" w:hAnsi="Times New Roman" w:cs="Times New Roman"/>
          <w:sz w:val="24"/>
          <w:szCs w:val="24"/>
        </w:rPr>
        <w:t>. Кафедра-разработчик УМК</w:t>
      </w:r>
      <w:r w:rsidR="004775E7" w:rsidRPr="00380E8D">
        <w:rPr>
          <w:rFonts w:ascii="Times New Roman" w:hAnsi="Times New Roman" w:cs="Times New Roman"/>
          <w:sz w:val="24"/>
          <w:szCs w:val="24"/>
        </w:rPr>
        <w:t>Д</w:t>
      </w:r>
      <w:r w:rsidR="00E75C15" w:rsidRPr="00380E8D">
        <w:rPr>
          <w:rFonts w:ascii="Times New Roman" w:hAnsi="Times New Roman" w:cs="Times New Roman"/>
          <w:sz w:val="24"/>
          <w:szCs w:val="24"/>
        </w:rPr>
        <w:t>:</w:t>
      </w:r>
    </w:p>
    <w:p w14:paraId="17A517CB" w14:textId="77777777" w:rsidR="004775E7" w:rsidRPr="00380E8D" w:rsidRDefault="00E75C15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 xml:space="preserve">- </w:t>
      </w:r>
      <w:r w:rsidR="004775E7" w:rsidRPr="00380E8D">
        <w:rPr>
          <w:rFonts w:ascii="Times New Roman" w:hAnsi="Times New Roman" w:cs="Times New Roman"/>
          <w:sz w:val="24"/>
          <w:szCs w:val="24"/>
        </w:rPr>
        <w:t>разрабатывает УМКД, обсуждает структурные элементы на методическом совете кафедры, привлекает</w:t>
      </w:r>
      <w:r w:rsidR="00EA3355" w:rsidRPr="00380E8D">
        <w:rPr>
          <w:rFonts w:ascii="Times New Roman" w:hAnsi="Times New Roman" w:cs="Times New Roman"/>
          <w:sz w:val="24"/>
          <w:szCs w:val="24"/>
        </w:rPr>
        <w:t xml:space="preserve"> работодателей и других заинтересованных сторон для согласования и оценки </w:t>
      </w:r>
      <w:r w:rsidR="004775E7" w:rsidRPr="00380E8D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EA3355" w:rsidRPr="00380E8D">
        <w:rPr>
          <w:rFonts w:ascii="Times New Roman" w:hAnsi="Times New Roman" w:cs="Times New Roman"/>
          <w:sz w:val="24"/>
          <w:szCs w:val="24"/>
        </w:rPr>
        <w:t xml:space="preserve">различных механизмов (приглашение </w:t>
      </w:r>
      <w:r w:rsidR="004775E7" w:rsidRPr="00380E8D">
        <w:rPr>
          <w:rFonts w:ascii="Times New Roman" w:hAnsi="Times New Roman" w:cs="Times New Roman"/>
          <w:sz w:val="24"/>
          <w:szCs w:val="24"/>
        </w:rPr>
        <w:t xml:space="preserve"> на заседание кафедры или </w:t>
      </w:r>
      <w:proofErr w:type="spellStart"/>
      <w:r w:rsidR="004775E7" w:rsidRPr="00380E8D">
        <w:rPr>
          <w:rFonts w:ascii="Times New Roman" w:hAnsi="Times New Roman" w:cs="Times New Roman"/>
          <w:sz w:val="24"/>
          <w:szCs w:val="24"/>
        </w:rPr>
        <w:t>методсовет</w:t>
      </w:r>
      <w:proofErr w:type="spellEnd"/>
      <w:r w:rsidR="004775E7" w:rsidRPr="00380E8D">
        <w:rPr>
          <w:rFonts w:ascii="Times New Roman" w:hAnsi="Times New Roman" w:cs="Times New Roman"/>
          <w:sz w:val="24"/>
          <w:szCs w:val="24"/>
        </w:rPr>
        <w:t xml:space="preserve">, </w:t>
      </w:r>
      <w:r w:rsidR="00EA3355" w:rsidRPr="00380E8D">
        <w:rPr>
          <w:rFonts w:ascii="Times New Roman" w:hAnsi="Times New Roman" w:cs="Times New Roman"/>
          <w:sz w:val="24"/>
          <w:szCs w:val="24"/>
        </w:rPr>
        <w:t>рассмотрение на отраслевом совете, рецензирование или согласование представителями производства и т.д.)</w:t>
      </w:r>
      <w:r w:rsidR="00465679" w:rsidRPr="00380E8D">
        <w:rPr>
          <w:rFonts w:ascii="Times New Roman" w:hAnsi="Times New Roman" w:cs="Times New Roman"/>
          <w:sz w:val="24"/>
          <w:szCs w:val="24"/>
        </w:rPr>
        <w:t>;</w:t>
      </w:r>
    </w:p>
    <w:p w14:paraId="338E76DA" w14:textId="77777777" w:rsidR="00EA3355" w:rsidRPr="00380E8D" w:rsidRDefault="00465679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-согласовывает</w:t>
      </w:r>
      <w:r w:rsidR="007309FB" w:rsidRPr="00380E8D">
        <w:rPr>
          <w:rFonts w:ascii="Times New Roman" w:hAnsi="Times New Roman" w:cs="Times New Roman"/>
          <w:sz w:val="24"/>
          <w:szCs w:val="24"/>
        </w:rPr>
        <w:t xml:space="preserve">,  утверждает </w:t>
      </w:r>
      <w:r w:rsidRPr="00380E8D">
        <w:rPr>
          <w:rFonts w:ascii="Times New Roman" w:hAnsi="Times New Roman" w:cs="Times New Roman"/>
          <w:sz w:val="24"/>
          <w:szCs w:val="24"/>
        </w:rPr>
        <w:t xml:space="preserve"> </w:t>
      </w:r>
      <w:r w:rsidR="007309FB" w:rsidRPr="00380E8D">
        <w:rPr>
          <w:rFonts w:ascii="Times New Roman" w:hAnsi="Times New Roman" w:cs="Times New Roman"/>
          <w:sz w:val="24"/>
          <w:szCs w:val="24"/>
        </w:rPr>
        <w:t>и вносит изменения в установленном порядке;</w:t>
      </w:r>
    </w:p>
    <w:p w14:paraId="7B725432" w14:textId="77777777" w:rsidR="00E75C15" w:rsidRPr="00380E8D" w:rsidRDefault="00E75C15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- включает в план издания кафедры учебные</w:t>
      </w:r>
      <w:r w:rsidR="00EA3355" w:rsidRPr="00380E8D">
        <w:rPr>
          <w:rFonts w:ascii="Times New Roman" w:hAnsi="Times New Roman" w:cs="Times New Roman"/>
          <w:sz w:val="24"/>
          <w:szCs w:val="24"/>
        </w:rPr>
        <w:t xml:space="preserve"> пособия и методические материалы</w:t>
      </w:r>
      <w:r w:rsidRPr="00380E8D">
        <w:rPr>
          <w:rFonts w:ascii="Times New Roman" w:hAnsi="Times New Roman" w:cs="Times New Roman"/>
          <w:sz w:val="24"/>
          <w:szCs w:val="24"/>
        </w:rPr>
        <w:t>, подготовленные авторами УМК</w:t>
      </w:r>
      <w:r w:rsidR="004775E7" w:rsidRPr="00380E8D">
        <w:rPr>
          <w:rFonts w:ascii="Times New Roman" w:hAnsi="Times New Roman" w:cs="Times New Roman"/>
          <w:sz w:val="24"/>
          <w:szCs w:val="24"/>
        </w:rPr>
        <w:t>Д</w:t>
      </w:r>
      <w:r w:rsidRPr="00380E8D">
        <w:rPr>
          <w:rFonts w:ascii="Times New Roman" w:hAnsi="Times New Roman" w:cs="Times New Roman"/>
          <w:sz w:val="24"/>
          <w:szCs w:val="24"/>
        </w:rPr>
        <w:t xml:space="preserve"> и прошедшие апробацию в учебном процессе;</w:t>
      </w:r>
    </w:p>
    <w:p w14:paraId="6C14FB8C" w14:textId="77777777" w:rsidR="009F7993" w:rsidRPr="00380E8D" w:rsidRDefault="0012460F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- обеспечивает своевременный заказ основной и дополнительной учебной и учебно-методической литературы для библиотеки НТБ КГТУ или </w:t>
      </w:r>
      <w:r w:rsidR="009F7993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электронными учебниками</w:t>
      </w: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</w:p>
    <w:p w14:paraId="7C030D96" w14:textId="77777777" w:rsidR="009F7993" w:rsidRPr="00380E8D" w:rsidRDefault="009F7993" w:rsidP="007515E5">
      <w:pPr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– </w:t>
      </w:r>
      <w:r w:rsidR="0012460F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регулярно оценивает готовность УМКД к использованию его в учебном процессе и принимает оперативные меры по устранению несоответствий с учебным планом;</w:t>
      </w:r>
    </w:p>
    <w:p w14:paraId="1C2D2AB5" w14:textId="77777777" w:rsidR="001A663C" w:rsidRDefault="001A663C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CC14EF" w14:textId="5DB16928" w:rsidR="00BF57A1" w:rsidRPr="00EF39CA" w:rsidRDefault="00BF57A1" w:rsidP="00EF39CA">
      <w:pPr>
        <w:pStyle w:val="a3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39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</w:t>
      </w:r>
      <w:r w:rsidR="00740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абочая программа дисциплины</w:t>
      </w:r>
    </w:p>
    <w:p w14:paraId="2F4BCAA0" w14:textId="77777777" w:rsidR="00EF39CA" w:rsidRPr="00EF39CA" w:rsidRDefault="00EF39CA" w:rsidP="00EF39CA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A91FA4" w14:textId="77777777" w:rsidR="00BF57A1" w:rsidRPr="00380E8D" w:rsidRDefault="00640CC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BF57A1" w:rsidRPr="00380E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.1. Структура и содержание рабочей программы</w:t>
      </w:r>
    </w:p>
    <w:p w14:paraId="382F7CF1" w14:textId="77777777" w:rsidR="00BF57A1" w:rsidRPr="00380E8D" w:rsidRDefault="00BF57A1" w:rsidP="007515E5">
      <w:pPr>
        <w:spacing w:after="0" w:line="240" w:lineRule="auto"/>
        <w:ind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Pr="00380E8D">
        <w:rPr>
          <w:rFonts w:ascii="Times New Roman" w:eastAsia="Calibri" w:hAnsi="Times New Roman" w:cs="Times New Roman"/>
          <w:sz w:val="24"/>
          <w:szCs w:val="24"/>
        </w:rPr>
        <w:t>Рабочая программа  дисциплин</w:t>
      </w:r>
      <w:proofErr w:type="gramStart"/>
      <w:r w:rsidRPr="00380E8D">
        <w:rPr>
          <w:rFonts w:ascii="Times New Roman" w:eastAsia="Calibri" w:hAnsi="Times New Roman" w:cs="Times New Roman"/>
          <w:sz w:val="24"/>
          <w:szCs w:val="24"/>
        </w:rPr>
        <w:t>ы-</w:t>
      </w:r>
      <w:proofErr w:type="gramEnd"/>
      <w:r w:rsidRPr="00380E8D">
        <w:rPr>
          <w:rFonts w:ascii="Times New Roman" w:eastAsia="Calibri" w:hAnsi="Times New Roman" w:cs="Times New Roman"/>
          <w:sz w:val="24"/>
          <w:szCs w:val="24"/>
        </w:rPr>
        <w:t xml:space="preserve"> программа освоения учебного материала, соответствующая требованиям ГОС ВПО КР и учитывающая специфику подготовки студентов по избранному направлению или специальности.</w:t>
      </w:r>
    </w:p>
    <w:p w14:paraId="10D90365" w14:textId="77777777" w:rsidR="00BF57A1" w:rsidRPr="00380E8D" w:rsidRDefault="00BF57A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утвержденной  рабочей программы  дисциплины является обязательным условием, допускающим преподавание данной дисциплины.</w:t>
      </w:r>
    </w:p>
    <w:p w14:paraId="7063E4FF" w14:textId="77777777" w:rsidR="00BF57A1" w:rsidRPr="00380E8D" w:rsidRDefault="00BF57A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РПД определяет состав компетенций, трудоемкость по видам учебной работы, возможность выбора индивидуальной образовательной траектории, перечень применяемых образовательных технологий, систему оценочных средств. В РПД должны быть указаны аудиторные часы для </w:t>
      </w:r>
      <w:proofErr w:type="gramStart"/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обучающихся</w:t>
      </w:r>
      <w:proofErr w:type="gramEnd"/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очного и заочного обучения с применением ДОТ, </w:t>
      </w: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ускоренной программы.</w:t>
      </w:r>
    </w:p>
    <w:p w14:paraId="43550A64" w14:textId="77777777" w:rsidR="00BF57A1" w:rsidRPr="00380E8D" w:rsidRDefault="00BF57A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Работы, связанные с разработкой рабочей программы, вносятся в индивид</w:t>
      </w:r>
      <w:r w:rsidR="00051D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уальные планы преподавателей</w:t>
      </w: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307C6CA1" w14:textId="6C945745" w:rsidR="00BF57A1" w:rsidRDefault="00BF57A1" w:rsidP="007515E5">
      <w:pPr>
        <w:spacing w:after="0" w:line="240" w:lineRule="auto"/>
        <w:ind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E8D">
        <w:rPr>
          <w:rFonts w:ascii="Times New Roman" w:eastAsia="Calibri" w:hAnsi="Times New Roman" w:cs="Times New Roman"/>
          <w:sz w:val="24"/>
          <w:szCs w:val="24"/>
        </w:rPr>
        <w:t>В</w:t>
      </w:r>
      <w:r w:rsidR="007400A3">
        <w:rPr>
          <w:rFonts w:ascii="Times New Roman" w:eastAsia="Calibri" w:hAnsi="Times New Roman" w:cs="Times New Roman"/>
          <w:sz w:val="24"/>
          <w:szCs w:val="24"/>
        </w:rPr>
        <w:t xml:space="preserve"> состав РП дисциплины включены</w:t>
      </w:r>
      <w:r w:rsidRPr="00380E8D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0602F36" w14:textId="77777777" w:rsidR="00BF57A1" w:rsidRPr="00380E8D" w:rsidRDefault="00BF57A1" w:rsidP="007515E5">
      <w:pPr>
        <w:numPr>
          <w:ilvl w:val="0"/>
          <w:numId w:val="12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E8D">
        <w:rPr>
          <w:rFonts w:ascii="Times New Roman" w:eastAsia="Calibri" w:hAnsi="Times New Roman" w:cs="Times New Roman"/>
          <w:sz w:val="24"/>
          <w:szCs w:val="24"/>
        </w:rPr>
        <w:t>Аннотация дисциплины,</w:t>
      </w:r>
    </w:p>
    <w:p w14:paraId="74FFF278" w14:textId="77777777" w:rsidR="00BF57A1" w:rsidRPr="00380E8D" w:rsidRDefault="00BF57A1" w:rsidP="007515E5">
      <w:pPr>
        <w:numPr>
          <w:ilvl w:val="0"/>
          <w:numId w:val="12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E8D">
        <w:rPr>
          <w:rFonts w:ascii="Times New Roman" w:eastAsia="Calibri" w:hAnsi="Times New Roman" w:cs="Times New Roman"/>
          <w:sz w:val="24"/>
          <w:szCs w:val="24"/>
        </w:rPr>
        <w:t>Цели и задачи дисциплины</w:t>
      </w:r>
    </w:p>
    <w:p w14:paraId="1A05ED37" w14:textId="77777777" w:rsidR="00BF57A1" w:rsidRPr="00380E8D" w:rsidRDefault="00BF57A1" w:rsidP="007515E5">
      <w:pPr>
        <w:numPr>
          <w:ilvl w:val="0"/>
          <w:numId w:val="12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80E8D">
        <w:rPr>
          <w:rFonts w:ascii="Times New Roman" w:eastAsia="Calibri" w:hAnsi="Times New Roman" w:cs="Times New Roman"/>
          <w:sz w:val="24"/>
          <w:szCs w:val="24"/>
        </w:rPr>
        <w:t>пререквизиты</w:t>
      </w:r>
      <w:proofErr w:type="spellEnd"/>
      <w:r w:rsidRPr="00380E8D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380E8D">
        <w:rPr>
          <w:rFonts w:ascii="Times New Roman" w:eastAsia="Calibri" w:hAnsi="Times New Roman" w:cs="Times New Roman"/>
          <w:sz w:val="24"/>
          <w:szCs w:val="24"/>
        </w:rPr>
        <w:t>постреквизиты</w:t>
      </w:r>
      <w:proofErr w:type="spellEnd"/>
    </w:p>
    <w:p w14:paraId="706A2820" w14:textId="77777777" w:rsidR="00BF57A1" w:rsidRDefault="00BF57A1" w:rsidP="007515E5">
      <w:pPr>
        <w:numPr>
          <w:ilvl w:val="0"/>
          <w:numId w:val="12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E8D">
        <w:rPr>
          <w:rFonts w:ascii="Times New Roman" w:eastAsia="Calibri" w:hAnsi="Times New Roman" w:cs="Times New Roman"/>
          <w:sz w:val="24"/>
          <w:szCs w:val="24"/>
        </w:rPr>
        <w:t>перечень компетенций, которыми должен овладеть студент/магистрант при изучении дисциплины данной ООП (знать, уметь, навыки);</w:t>
      </w:r>
    </w:p>
    <w:p w14:paraId="339248F7" w14:textId="77777777" w:rsidR="00BF57A1" w:rsidRPr="00380E8D" w:rsidRDefault="00BF57A1" w:rsidP="007515E5">
      <w:pPr>
        <w:numPr>
          <w:ilvl w:val="0"/>
          <w:numId w:val="12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E8D">
        <w:rPr>
          <w:rFonts w:ascii="Times New Roman" w:eastAsia="Calibri" w:hAnsi="Times New Roman" w:cs="Times New Roman"/>
          <w:sz w:val="24"/>
          <w:szCs w:val="24"/>
        </w:rPr>
        <w:t>Темы лекций с указанием часов, содержащие основные теоретические материалы и (или) фондовые лекции, объем которых достаточен для изучения  не только студентами очного, но  и заочного обучения с применением ДОТ;</w:t>
      </w:r>
    </w:p>
    <w:p w14:paraId="0E05F098" w14:textId="77777777" w:rsidR="00BF57A1" w:rsidRPr="00380E8D" w:rsidRDefault="00BF57A1" w:rsidP="007515E5">
      <w:pPr>
        <w:numPr>
          <w:ilvl w:val="0"/>
          <w:numId w:val="12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E8D">
        <w:rPr>
          <w:rFonts w:ascii="Times New Roman" w:eastAsia="Calibri" w:hAnsi="Times New Roman" w:cs="Times New Roman"/>
          <w:sz w:val="24"/>
          <w:szCs w:val="24"/>
        </w:rPr>
        <w:t xml:space="preserve">Тематику практических (семинарских) занятий (в часах для всех форм обучения), </w:t>
      </w:r>
      <w:proofErr w:type="gramStart"/>
      <w:r w:rsidRPr="00380E8D">
        <w:rPr>
          <w:rFonts w:ascii="Times New Roman" w:eastAsia="Calibri" w:hAnsi="Times New Roman" w:cs="Times New Roman"/>
          <w:sz w:val="24"/>
          <w:szCs w:val="24"/>
        </w:rPr>
        <w:t>целью</w:t>
      </w:r>
      <w:proofErr w:type="gramEnd"/>
      <w:r w:rsidRPr="00380E8D">
        <w:rPr>
          <w:rFonts w:ascii="Times New Roman" w:eastAsia="Calibri" w:hAnsi="Times New Roman" w:cs="Times New Roman"/>
          <w:sz w:val="24"/>
          <w:szCs w:val="24"/>
        </w:rPr>
        <w:t xml:space="preserve"> которой является обучение бакалавров/магистров навыкам решения практических задач, способствующих приобретению соответствующих знаний, умений, навыков; </w:t>
      </w:r>
    </w:p>
    <w:p w14:paraId="14EBA7ED" w14:textId="77777777" w:rsidR="00BF57A1" w:rsidRDefault="00BF57A1" w:rsidP="007515E5">
      <w:pPr>
        <w:numPr>
          <w:ilvl w:val="0"/>
          <w:numId w:val="12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E8D">
        <w:rPr>
          <w:rFonts w:ascii="Times New Roman" w:eastAsia="Calibri" w:hAnsi="Times New Roman" w:cs="Times New Roman"/>
          <w:sz w:val="24"/>
          <w:szCs w:val="24"/>
        </w:rPr>
        <w:t xml:space="preserve">Тематику лабораторных работ (в часах для всех форм обучения), </w:t>
      </w:r>
      <w:proofErr w:type="gramStart"/>
      <w:r w:rsidRPr="00380E8D">
        <w:rPr>
          <w:rFonts w:ascii="Times New Roman" w:eastAsia="Calibri" w:hAnsi="Times New Roman" w:cs="Times New Roman"/>
          <w:sz w:val="24"/>
          <w:szCs w:val="24"/>
        </w:rPr>
        <w:t>целью</w:t>
      </w:r>
      <w:proofErr w:type="gramEnd"/>
      <w:r w:rsidRPr="00380E8D">
        <w:rPr>
          <w:rFonts w:ascii="Times New Roman" w:eastAsia="Calibri" w:hAnsi="Times New Roman" w:cs="Times New Roman"/>
          <w:sz w:val="24"/>
          <w:szCs w:val="24"/>
        </w:rPr>
        <w:t xml:space="preserve"> которой является получение навыков, умений навыков, умений компоновки и расчета приборов, оборудования и т.д., а также углубление полученных в теоретическом курсе знаний;</w:t>
      </w:r>
    </w:p>
    <w:p w14:paraId="2F95E51F" w14:textId="2B703E70" w:rsidR="00C627E2" w:rsidRPr="00380E8D" w:rsidRDefault="00051D8C" w:rsidP="007515E5">
      <w:pPr>
        <w:numPr>
          <w:ilvl w:val="0"/>
          <w:numId w:val="12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Тематику</w:t>
      </w:r>
      <w:r w:rsidR="00C627E2">
        <w:rPr>
          <w:rFonts w:ascii="Times New Roman" w:eastAsia="Calibri" w:hAnsi="Times New Roman" w:cs="Times New Roman"/>
          <w:sz w:val="24"/>
          <w:szCs w:val="24"/>
        </w:rPr>
        <w:t xml:space="preserve"> курсового проектирования (работ)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="00C627E2" w:rsidRPr="007400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5122" w:rsidRPr="007400A3">
        <w:rPr>
          <w:rFonts w:ascii="Times New Roman" w:eastAsia="Calibri" w:hAnsi="Times New Roman" w:cs="Times New Roman"/>
          <w:sz w:val="24"/>
          <w:szCs w:val="24"/>
        </w:rPr>
        <w:t>направленную</w:t>
      </w:r>
      <w:r w:rsidR="00C627E2" w:rsidRPr="007400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627E2">
        <w:rPr>
          <w:rFonts w:ascii="Times New Roman" w:eastAsia="Calibri" w:hAnsi="Times New Roman" w:cs="Times New Roman"/>
          <w:sz w:val="24"/>
          <w:szCs w:val="24"/>
        </w:rPr>
        <w:t xml:space="preserve">на самостоятельное выполнение и получение определенных </w:t>
      </w:r>
      <w:proofErr w:type="gramStart"/>
      <w:r w:rsidR="00C627E2">
        <w:rPr>
          <w:rFonts w:ascii="Times New Roman" w:eastAsia="Calibri" w:hAnsi="Times New Roman" w:cs="Times New Roman"/>
          <w:sz w:val="24"/>
          <w:szCs w:val="24"/>
        </w:rPr>
        <w:t>компетенций</w:t>
      </w:r>
      <w:proofErr w:type="gramEnd"/>
      <w:r w:rsidR="00C627E2">
        <w:rPr>
          <w:rFonts w:ascii="Times New Roman" w:eastAsia="Calibri" w:hAnsi="Times New Roman" w:cs="Times New Roman"/>
          <w:sz w:val="24"/>
          <w:szCs w:val="24"/>
        </w:rPr>
        <w:t xml:space="preserve"> и применение полученных знаний, умений по изучаемому курсу </w:t>
      </w:r>
      <w:r w:rsidR="007400A3">
        <w:rPr>
          <w:rFonts w:ascii="Times New Roman" w:eastAsia="Calibri" w:hAnsi="Times New Roman" w:cs="Times New Roman"/>
          <w:sz w:val="24"/>
          <w:szCs w:val="24"/>
        </w:rPr>
        <w:t>одной или нескольких дисциплин</w:t>
      </w:r>
      <w:r w:rsidR="00C627E2">
        <w:rPr>
          <w:rFonts w:ascii="Times New Roman" w:eastAsia="Calibri" w:hAnsi="Times New Roman" w:cs="Times New Roman"/>
          <w:sz w:val="24"/>
          <w:szCs w:val="24"/>
        </w:rPr>
        <w:t xml:space="preserve">; </w:t>
      </w:r>
    </w:p>
    <w:p w14:paraId="2483AEAE" w14:textId="77777777" w:rsidR="00BF57A1" w:rsidRPr="00380E8D" w:rsidRDefault="00BF57A1" w:rsidP="007515E5">
      <w:pPr>
        <w:numPr>
          <w:ilvl w:val="0"/>
          <w:numId w:val="12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E8D">
        <w:rPr>
          <w:rFonts w:ascii="Times New Roman" w:eastAsia="Calibri" w:hAnsi="Times New Roman" w:cs="Times New Roman"/>
          <w:sz w:val="24"/>
          <w:szCs w:val="24"/>
        </w:rPr>
        <w:t>Темы СРС (в часах) -  непрерывный процесс при кредитной системе обучения, нацеливающий на целенаправленное получение новых знаний, умений, навыков (компетенций) без непосредственного участия в этом процессе преподавателя.</w:t>
      </w:r>
    </w:p>
    <w:p w14:paraId="6AD10992" w14:textId="77777777" w:rsidR="00C627E2" w:rsidRDefault="00B81737" w:rsidP="007515E5">
      <w:pPr>
        <w:numPr>
          <w:ilvl w:val="0"/>
          <w:numId w:val="13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Контрольные вопросы </w:t>
      </w:r>
      <w:r w:rsidR="00DF4B3C">
        <w:rPr>
          <w:rFonts w:ascii="Times New Roman" w:eastAsia="Calibri" w:hAnsi="Times New Roman" w:cs="Times New Roman"/>
          <w:sz w:val="24"/>
          <w:szCs w:val="24"/>
        </w:rPr>
        <w:t xml:space="preserve"> для </w:t>
      </w:r>
      <w:r w:rsidR="00BF57A1" w:rsidRPr="00380E8D">
        <w:rPr>
          <w:rFonts w:ascii="Times New Roman" w:eastAsia="Calibri" w:hAnsi="Times New Roman" w:cs="Times New Roman"/>
          <w:sz w:val="24"/>
          <w:szCs w:val="24"/>
        </w:rPr>
        <w:t xml:space="preserve">проведения </w:t>
      </w:r>
      <w:r w:rsidR="00BF57A1">
        <w:rPr>
          <w:rFonts w:ascii="Times New Roman" w:eastAsia="Calibri" w:hAnsi="Times New Roman" w:cs="Times New Roman"/>
          <w:sz w:val="24"/>
          <w:szCs w:val="24"/>
        </w:rPr>
        <w:t xml:space="preserve">рубежной и </w:t>
      </w:r>
      <w:r w:rsidR="00BF57A1" w:rsidRPr="00380E8D">
        <w:rPr>
          <w:rFonts w:ascii="Times New Roman" w:eastAsia="Calibri" w:hAnsi="Times New Roman" w:cs="Times New Roman"/>
          <w:sz w:val="24"/>
          <w:szCs w:val="24"/>
        </w:rPr>
        <w:t>промежуточной атте</w:t>
      </w:r>
      <w:r w:rsidR="00BF57A1">
        <w:rPr>
          <w:rFonts w:ascii="Times New Roman" w:eastAsia="Calibri" w:hAnsi="Times New Roman" w:cs="Times New Roman"/>
          <w:sz w:val="24"/>
          <w:szCs w:val="24"/>
        </w:rPr>
        <w:t>стации по дисциплине</w:t>
      </w:r>
      <w:r w:rsidR="00BF57A1" w:rsidRPr="00380E8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069275D" w14:textId="77777777" w:rsidR="00BF57A1" w:rsidRDefault="00C627E2" w:rsidP="007515E5">
      <w:pPr>
        <w:numPr>
          <w:ilvl w:val="0"/>
          <w:numId w:val="13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Рейтинговый лист оценки знаний студентов (с разбивкой по баллам по видам и формам оценивания)</w:t>
      </w:r>
    </w:p>
    <w:p w14:paraId="0D180869" w14:textId="77777777" w:rsidR="00C627E2" w:rsidRDefault="00C627E2" w:rsidP="007515E5">
      <w:pPr>
        <w:numPr>
          <w:ilvl w:val="0"/>
          <w:numId w:val="13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Перечень учебной литературы и учебно-методических материалов для изучения дисциплины</w:t>
      </w:r>
    </w:p>
    <w:p w14:paraId="293DD182" w14:textId="77777777" w:rsidR="00BF57A1" w:rsidRPr="00726154" w:rsidRDefault="00BF57A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15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программа должна содержать титульный лист и иметь стр</w:t>
      </w:r>
      <w:r w:rsidR="00D5375F">
        <w:rPr>
          <w:rFonts w:ascii="Times New Roman" w:eastAsia="Times New Roman" w:hAnsi="Times New Roman" w:cs="Times New Roman"/>
          <w:sz w:val="24"/>
          <w:szCs w:val="24"/>
          <w:lang w:eastAsia="ru-RU"/>
        </w:rPr>
        <w:t>уктуру, указанную в приложении</w:t>
      </w:r>
      <w:r w:rsidRPr="00726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</w:t>
      </w:r>
    </w:p>
    <w:p w14:paraId="439B224C" w14:textId="77777777" w:rsidR="00BF57A1" w:rsidRDefault="00EF39CA" w:rsidP="007515E5">
      <w:pPr>
        <w:spacing w:after="0" w:line="240" w:lineRule="auto"/>
        <w:ind w:right="-1" w:firstLine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="00BF57A1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РП</w:t>
      </w:r>
      <w:r w:rsidR="00051D8C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BF57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 дана краткая </w:t>
      </w:r>
      <w:r w:rsidR="00BF57A1">
        <w:rPr>
          <w:rFonts w:ascii="Times New Roman" w:eastAsia="Calibri" w:hAnsi="Times New Roman" w:cs="Times New Roman"/>
          <w:sz w:val="24"/>
          <w:szCs w:val="24"/>
        </w:rPr>
        <w:t>а</w:t>
      </w:r>
      <w:r w:rsidR="00BF57A1" w:rsidRPr="00380E8D">
        <w:rPr>
          <w:rFonts w:ascii="Times New Roman" w:eastAsia="Calibri" w:hAnsi="Times New Roman" w:cs="Times New Roman"/>
          <w:sz w:val="24"/>
          <w:szCs w:val="24"/>
        </w:rPr>
        <w:t>ннотация</w:t>
      </w:r>
      <w:r w:rsidR="00BF57A1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gramStart"/>
      <w:r w:rsidR="00BF57A1">
        <w:rPr>
          <w:rFonts w:ascii="Times New Roman" w:eastAsia="Calibri" w:hAnsi="Times New Roman" w:cs="Times New Roman"/>
          <w:sz w:val="24"/>
          <w:szCs w:val="24"/>
        </w:rPr>
        <w:t xml:space="preserve">характеристика) </w:t>
      </w:r>
      <w:proofErr w:type="gramEnd"/>
      <w:r w:rsidR="00BF57A1" w:rsidRPr="00380E8D">
        <w:rPr>
          <w:rFonts w:ascii="Times New Roman" w:eastAsia="Calibri" w:hAnsi="Times New Roman" w:cs="Times New Roman"/>
          <w:sz w:val="24"/>
          <w:szCs w:val="24"/>
        </w:rPr>
        <w:t xml:space="preserve"> дисциплины,</w:t>
      </w:r>
      <w:r w:rsidR="00BF57A1">
        <w:rPr>
          <w:rFonts w:ascii="Times New Roman" w:eastAsia="Calibri" w:hAnsi="Times New Roman" w:cs="Times New Roman"/>
          <w:sz w:val="24"/>
          <w:szCs w:val="24"/>
        </w:rPr>
        <w:t xml:space="preserve"> определены цели, задачи и </w:t>
      </w:r>
      <w:r w:rsidR="00BF57A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57A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BF57A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место в </w:t>
      </w:r>
      <w:r w:rsidR="00BF57A1">
        <w:rPr>
          <w:rFonts w:ascii="Times New Roman" w:eastAsia="Times New Roman" w:hAnsi="Times New Roman" w:cs="Times New Roman"/>
          <w:sz w:val="24"/>
          <w:szCs w:val="24"/>
          <w:lang w:eastAsia="ru-RU"/>
        </w:rPr>
        <w:t>ООП,</w:t>
      </w:r>
      <w:r w:rsidR="00BF57A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57A1" w:rsidRPr="00380E8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указать цикл</w:t>
      </w:r>
      <w:r w:rsidR="00BF57A1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учебного плана</w:t>
      </w:r>
      <w:r w:rsidR="00BF57A1" w:rsidRPr="00380E8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, </w:t>
      </w:r>
      <w:r w:rsidR="00BF57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F57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пререквизиты</w:t>
      </w:r>
      <w:proofErr w:type="spellEnd"/>
      <w:r w:rsidR="00BF57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BF57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постреквизиты</w:t>
      </w:r>
      <w:proofErr w:type="spellEnd"/>
      <w:r w:rsidR="00BF57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F57A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17F8EAF" w14:textId="77777777" w:rsidR="00BF57A1" w:rsidRPr="00380E8D" w:rsidRDefault="00BF57A1" w:rsidP="007515E5">
      <w:pPr>
        <w:widowControl w:val="0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С</w:t>
      </w:r>
      <w:r w:rsidRPr="00380E8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формулировать требования к знаниям, у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мениям  студента/магистра, указать компетенции, которые получат обучающиеся после изучения данной дисциплины.</w:t>
      </w:r>
    </w:p>
    <w:p w14:paraId="05919796" w14:textId="77777777" w:rsidR="00BF57A1" w:rsidRPr="00380E8D" w:rsidRDefault="00BF57A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содержании разделов дисциплины последовательно определяют содержание каждого раздела, при этом отмечают степень детализации материала в зависимости от важности его для профессиональной деятельности специалиста, соответственно цели обучения.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D70F7F6" w14:textId="77777777" w:rsidR="00BF57A1" w:rsidRDefault="00EF39CA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F57A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Тематику лекций и различных видов занятий следует сформулировать соответственно содержанию разделов дисциплины с обязательным указанием номера раздела.</w:t>
      </w:r>
      <w:r w:rsidR="00BF57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BF57A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лекции может быть определена как ориентация обучающихся в общих вопросах дисциплины.</w:t>
      </w:r>
      <w:proofErr w:type="gramEnd"/>
      <w:r w:rsidR="00BF57A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Лекция создает мотивацию для изучения темы, определяет связь с другими темами и разделами дисциплины. Практические занятия позволяют обеспечить усвоение профессиональных навыков, формируют умение применять знания на практике. Поэтому формулировки тем лекций и практических и других видов занятий должны быть различны.</w:t>
      </w:r>
      <w:r w:rsidR="00BF57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1E56120" w14:textId="77777777" w:rsidR="00FC0EFD" w:rsidRDefault="00BF57A1" w:rsidP="00FC0EF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bg-BG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="00FC0EFD" w:rsidRPr="00794199">
        <w:rPr>
          <w:rFonts w:ascii="Times New Roman" w:eastAsia="Calibri" w:hAnsi="Times New Roman" w:cs="Times New Roman"/>
          <w:sz w:val="24"/>
          <w:szCs w:val="24"/>
        </w:rPr>
        <w:t xml:space="preserve">Темы  занятий должны быть указаны с учетом  форм обучения, определены виды проведения занятий (аудиторные, СРС, виртуальные  лабораторные работы, </w:t>
      </w:r>
      <w:r w:rsidR="00FC0EFD" w:rsidRPr="00794199">
        <w:rPr>
          <w:rFonts w:ascii="Times New Roman" w:eastAsia="Calibri" w:hAnsi="Times New Roman" w:cs="Times New Roman"/>
          <w:sz w:val="24"/>
          <w:szCs w:val="24"/>
          <w:lang w:val="en-US"/>
        </w:rPr>
        <w:t>on</w:t>
      </w:r>
      <w:r w:rsidR="00FC0EFD" w:rsidRPr="00794199">
        <w:rPr>
          <w:rFonts w:ascii="Times New Roman" w:eastAsia="Calibri" w:hAnsi="Times New Roman" w:cs="Times New Roman"/>
          <w:sz w:val="24"/>
          <w:szCs w:val="24"/>
        </w:rPr>
        <w:t>-</w:t>
      </w:r>
      <w:r w:rsidR="00FC0EFD" w:rsidRPr="00794199">
        <w:rPr>
          <w:rFonts w:ascii="Times New Roman" w:eastAsia="Calibri" w:hAnsi="Times New Roman" w:cs="Times New Roman"/>
          <w:sz w:val="24"/>
          <w:szCs w:val="24"/>
          <w:lang w:val="en-US"/>
        </w:rPr>
        <w:t>line</w:t>
      </w:r>
      <w:r w:rsidR="00FC0EFD" w:rsidRPr="00794199">
        <w:rPr>
          <w:rFonts w:ascii="Times New Roman" w:eastAsia="Calibri" w:hAnsi="Times New Roman" w:cs="Times New Roman"/>
          <w:sz w:val="24"/>
          <w:szCs w:val="24"/>
        </w:rPr>
        <w:t xml:space="preserve"> (чат, форум, скайп), </w:t>
      </w:r>
      <w:r w:rsidR="00FC0EFD" w:rsidRPr="00794199">
        <w:rPr>
          <w:rFonts w:ascii="Times New Roman" w:eastAsia="Calibri" w:hAnsi="Times New Roman" w:cs="Times New Roman"/>
          <w:sz w:val="24"/>
          <w:szCs w:val="24"/>
          <w:lang w:val="en-US"/>
        </w:rPr>
        <w:t>off</w:t>
      </w:r>
      <w:r w:rsidR="00FC0EFD" w:rsidRPr="00794199">
        <w:rPr>
          <w:rFonts w:ascii="Times New Roman" w:eastAsia="Calibri" w:hAnsi="Times New Roman" w:cs="Times New Roman"/>
          <w:sz w:val="24"/>
          <w:szCs w:val="24"/>
        </w:rPr>
        <w:t>-</w:t>
      </w:r>
      <w:r w:rsidR="00FC0EFD" w:rsidRPr="00794199">
        <w:rPr>
          <w:rFonts w:ascii="Times New Roman" w:eastAsia="Calibri" w:hAnsi="Times New Roman" w:cs="Times New Roman"/>
          <w:sz w:val="24"/>
          <w:szCs w:val="24"/>
          <w:lang w:val="en-US"/>
        </w:rPr>
        <w:t>line</w:t>
      </w:r>
      <w:r w:rsidR="00FC0EFD" w:rsidRPr="00794199">
        <w:rPr>
          <w:rFonts w:ascii="Times New Roman" w:eastAsia="Calibri" w:hAnsi="Times New Roman" w:cs="Times New Roman"/>
          <w:sz w:val="24"/>
          <w:szCs w:val="24"/>
        </w:rPr>
        <w:t xml:space="preserve">  и т.д.). </w:t>
      </w:r>
      <w:r w:rsidR="00FC0EFD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Для заочного обучения с применением ДОТ</w:t>
      </w:r>
      <w:r w:rsidR="00FC0EFD" w:rsidRPr="0079419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 необходимо детально расписать виды </w:t>
      </w:r>
      <w:r w:rsidR="00FC0EFD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и формы занятий</w:t>
      </w:r>
      <w:r w:rsidR="00FC0EFD" w:rsidRPr="0079419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 преподавателя и студента в зависимости от средств используемых коммуникаций</w:t>
      </w:r>
      <w:r w:rsidR="00FC0EFD" w:rsidRPr="00794199">
        <w:rPr>
          <w:rFonts w:ascii="Times New Roman" w:eastAsia="+mn-ea" w:hAnsi="Times New Roman" w:cs="Times New Roman"/>
          <w:kern w:val="24"/>
          <w:sz w:val="24"/>
          <w:szCs w:val="24"/>
          <w:lang w:eastAsia="ru-RU"/>
        </w:rPr>
        <w:t xml:space="preserve">. </w:t>
      </w:r>
      <w:r w:rsidR="00FC0EFD" w:rsidRPr="00794199">
        <w:rPr>
          <w:rFonts w:ascii="Times New Roman" w:eastAsia="Calibri" w:hAnsi="Times New Roman" w:cs="Times New Roman"/>
          <w:sz w:val="24"/>
          <w:szCs w:val="24"/>
        </w:rPr>
        <w:t xml:space="preserve">При составлении тематического плана занятий (лекций, практических, лабораторных) заочного обучения  с применением ДОТ, целесообразно   объединение  тем  на основе разработанных тематик по видам занятий  </w:t>
      </w:r>
      <w:r w:rsidR="00FC0EFD" w:rsidRPr="00794199">
        <w:rPr>
          <w:rFonts w:ascii="Times New Roman" w:eastAsia="Calibri" w:hAnsi="Times New Roman" w:cs="Times New Roman"/>
          <w:sz w:val="24"/>
          <w:szCs w:val="24"/>
        </w:rPr>
        <w:lastRenderedPageBreak/>
        <w:t>очного  обучения   и планирование  аудиторных занятий согласно учебному плану, которые указываются в  графе 5 таблицы 2.1.</w:t>
      </w:r>
      <w:r w:rsidR="00640CC1">
        <w:rPr>
          <w:rFonts w:ascii="Times New Roman" w:eastAsia="Calibri" w:hAnsi="Times New Roman" w:cs="Times New Roman"/>
          <w:sz w:val="24"/>
          <w:szCs w:val="24"/>
        </w:rPr>
        <w:t>, 2.2., 2.3.</w:t>
      </w:r>
      <w:r w:rsidR="00FC0EFD" w:rsidRPr="00794199">
        <w:rPr>
          <w:rFonts w:ascii="Times New Roman" w:eastAsia="Calibri" w:hAnsi="Times New Roman" w:cs="Times New Roman"/>
          <w:sz w:val="24"/>
          <w:szCs w:val="24"/>
        </w:rPr>
        <w:t xml:space="preserve"> Приложени</w:t>
      </w:r>
      <w:r w:rsidR="00640CC1">
        <w:rPr>
          <w:rFonts w:ascii="Times New Roman" w:eastAsia="Calibri" w:hAnsi="Times New Roman" w:cs="Times New Roman"/>
          <w:sz w:val="24"/>
          <w:szCs w:val="24"/>
        </w:rPr>
        <w:t>я</w:t>
      </w:r>
      <w:r w:rsidR="00FC0EFD" w:rsidRPr="0079419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C0EFD" w:rsidRPr="00640CC1">
        <w:rPr>
          <w:rFonts w:ascii="Times New Roman" w:eastAsia="Calibri" w:hAnsi="Times New Roman" w:cs="Times New Roman"/>
          <w:sz w:val="24"/>
          <w:szCs w:val="24"/>
        </w:rPr>
        <w:t>2</w:t>
      </w:r>
      <w:r w:rsidR="00FC0EF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FC0EFD" w:rsidRPr="007132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Обязательно иметь различные ресурсы и сервисы, не</w:t>
      </w:r>
      <w:r w:rsidR="00FC0E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обходимые для поддержки онлайн-обучения</w:t>
      </w:r>
      <w:r w:rsidR="00FC0EFD" w:rsidRPr="007132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с учетом всех особенностей, а также технические и педагогические инструменты</w:t>
      </w:r>
      <w:r w:rsidR="00FC0E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синхронного и асинхронного онлайн-курса </w:t>
      </w:r>
    </w:p>
    <w:p w14:paraId="47CBCA69" w14:textId="77777777" w:rsidR="00BF57A1" w:rsidRPr="00380E8D" w:rsidRDefault="00BF57A1" w:rsidP="00FC0EFD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самостоятельной работы студенты/магистры обеспечиваются необходимыми методическими материалами, инструкциями,  р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уководство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м, где указываются трудоемкость СРС, методы или средства изучения, контроля полученных дополнительных компетенций, требования к предоставлению отчетностей по изученному материалу (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текущего собеседования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докладов, рефератов, презентаций, подготовка проектов и их защита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т.д.), 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проведения консультаций, рецензирования материалов с внесением корректив, организации перекрестного рецензирования работ студентами, проведения дискуссий.</w:t>
      </w:r>
      <w:proofErr w:type="gramEnd"/>
    </w:p>
    <w:p w14:paraId="70210A6A" w14:textId="77777777" w:rsidR="00BF57A1" w:rsidRPr="00380E8D" w:rsidRDefault="00BF57A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дисциплине необходимо разработать фонд оценочных средств и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перечислить методы проверки уровня знаний, умений и навыков (аттестация практических навыков, контрольные вопросы, тестовые задания, ситуационные задачи)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текущего, рубежного контроля  и промежуточной аттестации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с учетом контроля выполнения СРС.</w:t>
      </w:r>
    </w:p>
    <w:p w14:paraId="3E997068" w14:textId="77777777" w:rsidR="00640CC1" w:rsidRPr="00380E8D" w:rsidRDefault="00640CC1" w:rsidP="00640CC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учебной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учебно-методической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литературы должен содержать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новейшие учебные издания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обучения по дисциплинам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иметь 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основную, дополнительную, справочную литературу, периодические издания,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список учебно-методического  обеспечения  должны быть включены учебные и методические  материалы разработанные преподавателями.</w:t>
      </w:r>
    </w:p>
    <w:p w14:paraId="1F7A0ED7" w14:textId="77777777" w:rsidR="00BF57A1" w:rsidRPr="00B51754" w:rsidRDefault="00BF57A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75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Завершает РП политика курса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указаны   права, обязанности студентов/магистров по изучению данной дисциплины и прохождению оценки полученных знаний.</w:t>
      </w:r>
    </w:p>
    <w:p w14:paraId="28980568" w14:textId="77777777" w:rsidR="00BF57A1" w:rsidRPr="00380E8D" w:rsidRDefault="00BF57A1" w:rsidP="007515E5">
      <w:pPr>
        <w:widowControl w:val="0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141C34" w14:textId="77777777" w:rsidR="00BF57A1" w:rsidRPr="00380E8D" w:rsidRDefault="000027FA" w:rsidP="00EF39C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BF57A1" w:rsidRPr="00380E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Порядок составления и утверждения рабочей программы</w:t>
      </w:r>
      <w:r w:rsidR="005F0B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дисциплины</w:t>
      </w:r>
    </w:p>
    <w:p w14:paraId="7D8AE448" w14:textId="77777777" w:rsidR="00BF57A1" w:rsidRPr="00380E8D" w:rsidRDefault="00BF57A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целях преемственности учебных дисциплин и исключения </w:t>
      </w:r>
      <w:proofErr w:type="gramStart"/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дублирования</w:t>
      </w:r>
      <w:proofErr w:type="gramEnd"/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отдельных тем и разделов, содержание рабочих программ по профильным дисциплинам рассматривается на методическом  совете кафедры. </w:t>
      </w:r>
    </w:p>
    <w:p w14:paraId="5464A5DA" w14:textId="77777777" w:rsidR="00BF57A1" w:rsidRDefault="00BF57A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Процедура утверждения аналогична согласованию и утверждению УМКД.  Срок действия утвержденной рабочей программы определяется сроком действия ГОС ВПО по специальности и соответствующих учебных планов, предусматривающих преподавание данной дисциплины. Преподаватели обязаны </w:t>
      </w:r>
      <w:r w:rsidR="00EF39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ежегодно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обновлять рабочую программу по дисциплине путем внесения изменений и дополнений с учетом развития науки, техники, культуры, экономики, технологий и социальной сферы.</w:t>
      </w:r>
    </w:p>
    <w:p w14:paraId="343B743D" w14:textId="77777777" w:rsidR="00BF57A1" w:rsidRPr="00380E8D" w:rsidRDefault="00BF57A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изменений трудоемкости дисциплины в учебном плане или перераспределение часов по видам занятий, то РПД пере утверждается в установленном порядке. Если изменения связаны с внесением дополнительной информации в лекционный материал или другие виды занятий, то вносятся записи в лист изменений и дополнений РП  с указанием конкретных сведений (раздел РП, темы занятий, распределение часов, оценочный фонд знаний студентов и т.д.)</w:t>
      </w:r>
    </w:p>
    <w:p w14:paraId="67E70C0B" w14:textId="77777777" w:rsidR="00BF57A1" w:rsidRPr="00380E8D" w:rsidRDefault="00BF57A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Ответственность за актуализацию, своевременное составление и утверждение рабочей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несут заведующие кафедрами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40C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руководители </w:t>
      </w:r>
      <w:r w:rsidR="00640CC1" w:rsidRPr="00640CC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образовательных программ</w:t>
      </w:r>
      <w:r w:rsidRPr="00640C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составители.</w:t>
      </w:r>
    </w:p>
    <w:p w14:paraId="25C5F191" w14:textId="77777777" w:rsidR="00BF57A1" w:rsidRPr="00380E8D" w:rsidRDefault="00BF57A1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5D10CE9" w14:textId="77777777" w:rsidR="00E75C15" w:rsidRPr="00380E8D" w:rsidRDefault="000027FA" w:rsidP="00EF39C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A47C03" w:rsidRPr="001A66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Согласование</w:t>
      </w:r>
      <w:r w:rsidR="00A47C03" w:rsidRPr="00380E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утверждение УМКД</w:t>
      </w:r>
      <w:r w:rsidR="00CF749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и РПД</w:t>
      </w:r>
    </w:p>
    <w:p w14:paraId="2FE91A31" w14:textId="77777777" w:rsidR="00F95AD4" w:rsidRPr="00380E8D" w:rsidRDefault="000027FA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 </w:t>
      </w:r>
      <w:r w:rsidR="00F95AD4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УМКД</w:t>
      </w:r>
      <w:r w:rsidR="00CF74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том числе РПД, </w:t>
      </w:r>
      <w:r w:rsidR="00F95AD4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программам </w:t>
      </w:r>
      <w:proofErr w:type="spellStart"/>
      <w:r w:rsidR="00F95AD4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бакалавриата</w:t>
      </w:r>
      <w:proofErr w:type="spellEnd"/>
      <w:r w:rsidR="00F95AD4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7309F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309F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специалитету</w:t>
      </w:r>
      <w:proofErr w:type="spellEnd"/>
      <w:r w:rsidR="007309F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95AD4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магистратуры, аспирантуры подлежат согласованию</w:t>
      </w:r>
      <w:r w:rsidR="007309F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утверждению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соблюдая логическую  последовательность этих процедур.</w:t>
      </w:r>
    </w:p>
    <w:p w14:paraId="1C9E9196" w14:textId="77777777" w:rsidR="00B10ABC" w:rsidRPr="00380E8D" w:rsidRDefault="000027FA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5.2. </w:t>
      </w:r>
      <w:r w:rsidR="00F61D9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УМК</w:t>
      </w:r>
      <w:r w:rsidR="007309F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рабочая программа  </w:t>
      </w:r>
      <w:r w:rsidR="00F61D9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дисциплины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разработки, обсуждений и одобрения на </w:t>
      </w:r>
      <w:proofErr w:type="spellStart"/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методсовете</w:t>
      </w:r>
      <w:proofErr w:type="spellEnd"/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кафедры,  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61D9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рассматривается на заседании кафедры</w:t>
      </w:r>
      <w:r w:rsidR="00465679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рекомендуется на утверждение. Кафедра ведет соответствующие записи и принятие  решения</w:t>
      </w:r>
      <w:r w:rsidR="00EB39A3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(указывается номер протокола заседания кафедры и дата его проведения)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A43DB6C" w14:textId="77777777" w:rsidR="00B10ABC" w:rsidRPr="00380E8D" w:rsidRDefault="000027FA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5.3. 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УМКД и РПД 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5679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согласовывается </w:t>
      </w:r>
      <w:r w:rsidR="00F61D9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5679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309F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представителями производства,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организаций 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соответствующего про</w:t>
      </w:r>
      <w:r w:rsidR="007309F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филя или отрасли промышленности. </w:t>
      </w:r>
      <w:r w:rsidR="00F95AD4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УМКД 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95AD4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программам аспирантуры согласование или рецензирование осуществляется ведущими докторами или кандидатами</w:t>
      </w:r>
      <w:r w:rsidR="00812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3B26">
        <w:rPr>
          <w:rFonts w:ascii="Times New Roman" w:eastAsia="Times New Roman" w:hAnsi="Times New Roman" w:cs="Times New Roman"/>
          <w:sz w:val="24"/>
          <w:szCs w:val="24"/>
          <w:lang w:eastAsia="ru-RU"/>
        </w:rPr>
        <w:t>(соответствующих областей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 </w:t>
      </w:r>
      <w:r w:rsidR="00F95AD4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 научных или  академических учреждений</w:t>
      </w:r>
      <w:r w:rsidR="007309F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F95AD4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8456CFD" w14:textId="77777777" w:rsidR="00DB3B8F" w:rsidRPr="00380E8D" w:rsidRDefault="000027FA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5.4.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УМКД и РПД 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согласовывается с </w:t>
      </w:r>
      <w:r w:rsidR="00465679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учебно-методической комиссией факультета/института/филиала</w:t>
      </w:r>
      <w:r w:rsidR="00DB3B8F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65679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B3B8F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УМКД по программам магистратуры - с высшей школой магистратуры КГТУ (ВШМ). УМКД по программам аспирантуры - с отделом аспирантуры и докторантуры КГТУ (</w:t>
      </w:r>
      <w:proofErr w:type="spellStart"/>
      <w:r w:rsidR="00DB3B8F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ОАиД</w:t>
      </w:r>
      <w:proofErr w:type="spellEnd"/>
      <w:r w:rsidR="00DB3B8F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FB3F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730CF0" w14:textId="77777777" w:rsidR="00F61D98" w:rsidRPr="00380E8D" w:rsidRDefault="000027FA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5.5.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УМКД и РПД </w:t>
      </w:r>
      <w:r w:rsidR="00465679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утверждается деканом/директором соответствующего факультета/института/филиала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7309F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прог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раммам аспирантуры - </w:t>
      </w:r>
      <w:r w:rsidR="007309F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заведующим </w:t>
      </w:r>
      <w:proofErr w:type="spellStart"/>
      <w:r w:rsidR="007309F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ОАиД</w:t>
      </w:r>
      <w:proofErr w:type="spellEnd"/>
      <w:r w:rsidR="007309FB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C423A9" w14:textId="77777777" w:rsidR="00520155" w:rsidRDefault="000027FA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5.6.</w:t>
      </w:r>
      <w:r w:rsidR="00F61D9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Кафедра, на которо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й преподается дисциплина,  составляет УМК в печатно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 виде</w:t>
      </w:r>
      <w:r w:rsidR="00F61D9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соответствии с перечнем документов, указанным выше. 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Титульные листы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УМКД и РПД утверждает декан факультета/директор института (филиала); </w:t>
      </w:r>
      <w:r w:rsidR="00135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листы согласования 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иметь подписи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руководителей ООП</w:t>
      </w:r>
      <w:r w:rsidR="001355E3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заведующих кафедр</w:t>
      </w:r>
      <w:r w:rsidR="00FB3F3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представителей производства или организаций</w:t>
      </w:r>
      <w:r w:rsidR="00222CC6">
        <w:rPr>
          <w:rFonts w:ascii="Times New Roman" w:eastAsia="Times New Roman" w:hAnsi="Times New Roman" w:cs="Times New Roman"/>
          <w:sz w:val="24"/>
          <w:szCs w:val="24"/>
          <w:lang w:eastAsia="ru-RU"/>
        </w:rPr>
        <w:t>/учреждений</w:t>
      </w:r>
      <w:r w:rsidR="00FB3F3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председателя УМК факультета/института/</w:t>
      </w:r>
      <w:proofErr w:type="gramStart"/>
      <w:r w:rsidR="00FB3F3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филиала</w:t>
      </w:r>
      <w:proofErr w:type="gramEnd"/>
      <w:r w:rsidR="00135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2C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заверены печатью факультета/института/филиала.  </w:t>
      </w:r>
    </w:p>
    <w:p w14:paraId="1198E762" w14:textId="77777777" w:rsidR="00EF39CA" w:rsidRDefault="00EF39CA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5.7. </w:t>
      </w:r>
      <w:r w:rsidRPr="00EF39CA">
        <w:rPr>
          <w:rFonts w:ascii="Times New Roman" w:eastAsia="Times New Roman" w:hAnsi="Times New Roman" w:cs="Times New Roman"/>
          <w:sz w:val="24"/>
          <w:szCs w:val="24"/>
          <w:lang w:eastAsia="ru-RU"/>
        </w:rPr>
        <w:t>УМКД и РПД гуманитарных дисциплин  должны пройти внешнюю экспертизу/согласование  или рецензирование среди академических представителей соответствующей области/науки или учреждений.</w:t>
      </w:r>
    </w:p>
    <w:p w14:paraId="31F15E0A" w14:textId="77777777" w:rsidR="00975B79" w:rsidRDefault="00EF39CA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EF39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5.8. </w:t>
      </w:r>
      <w:r w:rsidR="00975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УМКД и РПД не выпускающих кафедр, </w:t>
      </w:r>
      <w:proofErr w:type="gramStart"/>
      <w:r w:rsidR="00975B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обслуживающие</w:t>
      </w:r>
      <w:proofErr w:type="gramEnd"/>
      <w:r w:rsidR="00975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ООП, согласовывают с </w:t>
      </w:r>
      <w:r w:rsidR="00975B79" w:rsidRPr="00640C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руководителями </w:t>
      </w:r>
      <w:r w:rsidR="0081291A" w:rsidRPr="00640C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  и</w:t>
      </w:r>
      <w:r w:rsidR="00975B79" w:rsidRPr="00640C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заведующими выпускающих кафедр</w:t>
      </w:r>
      <w:r w:rsidR="00975B7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14:paraId="13B16B65" w14:textId="77777777" w:rsidR="00F61D98" w:rsidRPr="00380E8D" w:rsidRDefault="00EF39CA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5.9</w:t>
      </w:r>
      <w:r w:rsidR="000027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890A20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Твердые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вариант</w:t>
      </w:r>
      <w:r w:rsidR="00890A20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890A20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УМКД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890A20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хранят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на кафедре и состав</w:t>
      </w:r>
      <w:r w:rsidR="00DB3B8F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ляю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т часть ООП.</w:t>
      </w:r>
      <w:r w:rsidR="00890A20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Срок действия утвержденного УМКД составляет 5 лет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A08DA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УМКД (второй экземпляр) аспирантуры должен находиться  в </w:t>
      </w:r>
      <w:proofErr w:type="spellStart"/>
      <w:r w:rsidR="00DA08DA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ОАиД</w:t>
      </w:r>
      <w:proofErr w:type="spellEnd"/>
      <w:r w:rsidR="00DA08DA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F61D9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Электронный вариант </w:t>
      </w:r>
      <w:r w:rsidR="00890A20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структурных элементов </w:t>
      </w:r>
      <w:r w:rsidR="00F61D9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УМК</w:t>
      </w:r>
      <w:r w:rsidR="00B10ABC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Д и РП</w:t>
      </w:r>
      <w:r w:rsidR="00F61D9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90A20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размещаются на образовательном портале КГТУ для студентов/магистров очного обучения (смешанного) и заочного с применением ДОТ.</w:t>
      </w:r>
    </w:p>
    <w:p w14:paraId="1871B94A" w14:textId="77777777" w:rsidR="00722BA0" w:rsidRPr="00380E8D" w:rsidRDefault="00722BA0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DDE1D2E" w14:textId="77777777" w:rsidR="00011ED3" w:rsidRPr="000027FA" w:rsidRDefault="00011ED3" w:rsidP="000027FA">
      <w:pPr>
        <w:pStyle w:val="a3"/>
        <w:widowControl w:val="0"/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27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Дополнения</w:t>
      </w:r>
      <w:r w:rsidR="00DB3B8F" w:rsidRPr="000027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изменения в УМКД</w:t>
      </w:r>
      <w:r w:rsidR="00CF7491" w:rsidRPr="000027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РПД</w:t>
      </w:r>
    </w:p>
    <w:p w14:paraId="2D124AA0" w14:textId="77777777" w:rsidR="00DB3B8F" w:rsidRPr="00380E8D" w:rsidRDefault="000027FA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6.1.</w:t>
      </w:r>
      <w:r w:rsidR="00DB3B8F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Учебные планы образовательных программ подлежат ежегодному обновлению и корректировке в связи с изменениями рынка труда, что влечет за собой изменения в</w:t>
      </w:r>
      <w:r w:rsidR="00CF74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структурных элементах </w:t>
      </w:r>
      <w:r w:rsidR="00DB3B8F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УМКД или РПД.</w:t>
      </w:r>
    </w:p>
    <w:p w14:paraId="31C59898" w14:textId="77777777" w:rsidR="00011ED3" w:rsidRPr="00380E8D" w:rsidRDefault="00011ED3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Ежегодно</w:t>
      </w:r>
      <w:r w:rsidR="00DB3B8F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фактического начала</w:t>
      </w:r>
      <w:r w:rsidR="00DB3B8F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учебного года в УМКД И РПД 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необходимости вносятся дополнения и изменения в форме листа дополнений и изменений на соответствующий учебный год.</w:t>
      </w:r>
    </w:p>
    <w:p w14:paraId="047BC91A" w14:textId="77777777" w:rsidR="00011ED3" w:rsidRPr="00380E8D" w:rsidRDefault="000027FA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6.2.</w:t>
      </w:r>
      <w:r w:rsidR="00011ED3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Дополнения и изменения могут быть связаны:</w:t>
      </w:r>
    </w:p>
    <w:p w14:paraId="1BDEA1AC" w14:textId="77777777" w:rsidR="00011ED3" w:rsidRPr="00380E8D" w:rsidRDefault="00011ED3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 корректировкой содержания дисциплины (новые результаты развития науки,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техники, культуры и производства, происшедшие с момента составления рабочей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программы, а также результатами анализа и аудита образовательной деятельности);</w:t>
      </w:r>
    </w:p>
    <w:p w14:paraId="46ECF1F1" w14:textId="77777777" w:rsidR="00011ED3" w:rsidRPr="00380E8D" w:rsidRDefault="00011ED3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изменениями в материально-техническом и методическом обеспечении дисциплины и обеспеченности ими учебно-воспитательного процесса;</w:t>
      </w:r>
    </w:p>
    <w:p w14:paraId="0B0A75B5" w14:textId="77777777" w:rsidR="00011ED3" w:rsidRPr="00380E8D" w:rsidRDefault="00011ED3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- с изданием и пр</w:t>
      </w:r>
      <w:r w:rsidR="00DB3B8F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иобретением НТБ КГТУ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новых учебников, учебных пособий и монографий, электронных библиотечных систем.</w:t>
      </w:r>
    </w:p>
    <w:p w14:paraId="2B525B59" w14:textId="77777777" w:rsidR="00F62BB8" w:rsidRPr="00380E8D" w:rsidRDefault="000027FA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6.3. 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Дополнения, корректировки и </w:t>
      </w:r>
      <w:r w:rsidR="00011ED3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 в 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УМКД и РПД </w:t>
      </w:r>
      <w:r w:rsidR="00011ED3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внося</w:t>
      </w:r>
      <w:r w:rsidR="00DA08DA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щиеся </w:t>
      </w:r>
      <w:r w:rsidR="00011ED3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структурные</w:t>
      </w:r>
      <w:r w:rsidR="00DA08DA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УМК, в том числе РП, 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фиксируются в соответствующем  листе </w:t>
      </w:r>
      <w:r w:rsidR="00DA08DA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изменений и корректировок, который должен быть    подписан </w:t>
      </w:r>
      <w:r w:rsidR="00BE47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составителем, </w:t>
      </w:r>
      <w:r w:rsidR="00DA08DA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ответственными лицами (зав. кафедрами, деканом факультета</w:t>
      </w:r>
      <w:r w:rsidR="00640CC1">
        <w:rPr>
          <w:rFonts w:ascii="Times New Roman" w:eastAsia="Times New Roman" w:hAnsi="Times New Roman" w:cs="Times New Roman"/>
          <w:sz w:val="24"/>
          <w:szCs w:val="24"/>
          <w:lang w:eastAsia="ru-RU"/>
        </w:rPr>
        <w:t>/директором института (филиала)</w:t>
      </w:r>
      <w:r w:rsidR="00DA08DA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603EB" w:rsidRPr="00640C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председателем УМК</w:t>
      </w:r>
      <w:r w:rsidR="00DA08DA" w:rsidRPr="00640C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DA08DA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заверен печатью.</w:t>
      </w:r>
    </w:p>
    <w:p w14:paraId="118740D3" w14:textId="77777777" w:rsidR="00011ED3" w:rsidRPr="00380E8D" w:rsidRDefault="00011ED3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Возможные дополнения и </w:t>
      </w:r>
      <w:proofErr w:type="gramStart"/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</w:t>
      </w:r>
      <w:proofErr w:type="gramEnd"/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утвержденн</w:t>
      </w:r>
      <w:r w:rsidR="000027FA"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УМКД и РПД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 оформ</w:t>
      </w:r>
      <w:r w:rsidR="00BE47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лять решением заседания кафедры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с обоснованием внесенных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изменений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A08DA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0CCE89D1" w14:textId="77777777" w:rsidR="00011ED3" w:rsidRPr="00380E8D" w:rsidRDefault="000027FA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6.4. </w:t>
      </w:r>
      <w:r w:rsidR="001E215B" w:rsidRPr="001E21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Все дополнения и изменения могут быть внесены не позднее, чем за 2 недели до начала учебного процесса. </w:t>
      </w:r>
      <w:r w:rsidR="00011ED3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за своевременное внесение дополнений и изменений в рабочие программы несут заведующие кафедрами и составители.</w:t>
      </w:r>
    </w:p>
    <w:p w14:paraId="6A89BC03" w14:textId="77777777" w:rsidR="00011ED3" w:rsidRPr="00380E8D" w:rsidRDefault="00011ED3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="0080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обновлений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нет, то лист дополнений и изменений в </w:t>
      </w:r>
      <w:r w:rsidR="00DA08DA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УМКД и РПД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равно ежегодно оформляется с со</w:t>
      </w:r>
      <w:r w:rsidR="000027F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ответствующей записью, например: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08DA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«И</w:t>
      </w:r>
      <w:r w:rsidR="00803B26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зменений и дополнений на 2019/2</w:t>
      </w:r>
      <w:r w:rsidR="00DA08DA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803B26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учебный год нет». В этом случае он оформляется после соответствующего </w:t>
      </w:r>
      <w:r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решения заседания кафедры, подписывается только заведующим кафедрой и не проходит процедуру рассмотрения.</w:t>
      </w:r>
      <w:r w:rsidR="00F62BB8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0FEBBEC" w14:textId="77777777" w:rsidR="000027FA" w:rsidRPr="00380E8D" w:rsidRDefault="000027FA" w:rsidP="007515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7C17BE" w14:textId="77777777" w:rsidR="00893131" w:rsidRPr="00380E8D" w:rsidRDefault="000027FA" w:rsidP="007515E5">
      <w:pPr>
        <w:shd w:val="clear" w:color="auto" w:fill="FFFFFF"/>
        <w:spacing w:after="0" w:line="240" w:lineRule="auto"/>
        <w:ind w:right="-1" w:firstLine="283"/>
        <w:jc w:val="center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lang w:eastAsia="ru-RU"/>
        </w:rPr>
        <w:t>7</w:t>
      </w:r>
      <w:r w:rsidR="00BF57A1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lang w:eastAsia="ru-RU"/>
        </w:rPr>
        <w:t xml:space="preserve">. </w:t>
      </w:r>
      <w:r w:rsidR="00893131" w:rsidRPr="00380E8D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lang w:eastAsia="ru-RU"/>
        </w:rPr>
        <w:t>Оформление материалов УМКД</w:t>
      </w:r>
      <w:r w:rsidR="00D2111D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lang w:eastAsia="ru-RU"/>
        </w:rPr>
        <w:t xml:space="preserve"> и РПД</w:t>
      </w:r>
    </w:p>
    <w:p w14:paraId="3EA780AE" w14:textId="77777777" w:rsidR="00893131" w:rsidRPr="00380E8D" w:rsidRDefault="000027FA" w:rsidP="007515E5">
      <w:pPr>
        <w:shd w:val="clear" w:color="auto" w:fill="FFFFFF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7</w:t>
      </w:r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.1. </w:t>
      </w:r>
      <w:proofErr w:type="gramStart"/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Титульны</w:t>
      </w:r>
      <w:r w:rsidR="00D2111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е</w:t>
      </w:r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лист</w:t>
      </w:r>
      <w:r w:rsidR="00D2111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ы</w:t>
      </w:r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печатных материалов УМКД </w:t>
      </w:r>
      <w:r w:rsidR="00D2111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и РПД </w:t>
      </w:r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является обязательным элементом комплекта документов и оформляется в соответствии с типовым</w:t>
      </w:r>
      <w:r w:rsidR="00D2111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(Приложение 1, 2)</w:t>
      </w:r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.</w:t>
      </w:r>
      <w:proofErr w:type="gramEnd"/>
    </w:p>
    <w:p w14:paraId="3B0076F1" w14:textId="77777777" w:rsidR="00893131" w:rsidRDefault="000027FA" w:rsidP="007515E5">
      <w:pPr>
        <w:shd w:val="clear" w:color="auto" w:fill="FFFFFF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7</w:t>
      </w:r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.2. Материалы УМКД </w:t>
      </w:r>
      <w:r w:rsidR="00D2111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и РПД </w:t>
      </w:r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оформляются на листах формата А</w:t>
      </w:r>
      <w:proofErr w:type="gramStart"/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4</w:t>
      </w:r>
      <w:proofErr w:type="gramEnd"/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, шрифт - 12 </w:t>
      </w:r>
      <w:proofErr w:type="spellStart"/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пт</w:t>
      </w:r>
      <w:proofErr w:type="spellEnd"/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, параметры страницы: левое поле – 30 мм, правое – 15 мм, верхнее и нижнее – 20 мм; абзацный отступ – 10 мм; выравнивание текста - по ширине страницы; междустрочный интервал - одинарный. Вся нетекстовая информация (таблицы, схемы и пр.) должна находиться в тексте материала УМКД</w:t>
      </w:r>
      <w:r w:rsidR="00D2111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и РПД</w:t>
      </w:r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.</w:t>
      </w:r>
    </w:p>
    <w:p w14:paraId="1BDFCC53" w14:textId="77777777" w:rsidR="00D2111D" w:rsidRPr="00380E8D" w:rsidRDefault="00D2111D" w:rsidP="007515E5">
      <w:pPr>
        <w:shd w:val="clear" w:color="auto" w:fill="FFFFFF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</w:p>
    <w:p w14:paraId="73AE5EA5" w14:textId="77777777" w:rsidR="00893131" w:rsidRDefault="00EF39CA" w:rsidP="007515E5">
      <w:pPr>
        <w:shd w:val="clear" w:color="auto" w:fill="FFFFFF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lang w:eastAsia="ru-RU"/>
        </w:rPr>
        <w:t xml:space="preserve">          8</w:t>
      </w:r>
      <w:r w:rsidR="00893131" w:rsidRPr="00380E8D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lang w:eastAsia="ru-RU"/>
        </w:rPr>
        <w:t>. Организация контроля содержания и качества разработки УМКД</w:t>
      </w:r>
      <w:r w:rsidR="00D2111D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lang w:eastAsia="ru-RU"/>
        </w:rPr>
        <w:t xml:space="preserve"> и РПД</w:t>
      </w:r>
    </w:p>
    <w:p w14:paraId="0371DFA0" w14:textId="77777777" w:rsidR="00FF238F" w:rsidRDefault="00EF39CA" w:rsidP="007515E5">
      <w:pPr>
        <w:shd w:val="clear" w:color="auto" w:fill="FFFFFF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lang w:eastAsia="ru-RU"/>
        </w:rPr>
        <w:t xml:space="preserve">  </w:t>
      </w:r>
      <w:r w:rsidR="00FF238F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8</w:t>
      </w:r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.1. Контроль содержания и качества разработки УМКД </w:t>
      </w:r>
      <w:r w:rsidR="00D2111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и РПД </w:t>
      </w:r>
      <w:r w:rsidR="005F0B58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возлагается на кафедру </w:t>
      </w:r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разработчика.</w:t>
      </w:r>
      <w:r w:rsidR="00FF238F" w:rsidRPr="00FF238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</w:p>
    <w:p w14:paraId="429C9E05" w14:textId="77777777" w:rsidR="00893131" w:rsidRPr="00380E8D" w:rsidRDefault="00FF238F" w:rsidP="007515E5">
      <w:pPr>
        <w:shd w:val="clear" w:color="auto" w:fill="FFFFFF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FF2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На этапе корректировки материалов УМКД заведующий кафедрой  или руководитель программы осуществляет периодический контроль их соответствия современному уровню развития науки, методики и технологии осуществления учебного процесса.</w:t>
      </w:r>
      <w:r w:rsidRPr="00380E8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    </w:t>
      </w:r>
      <w:r w:rsidR="00EF39CA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8</w:t>
      </w:r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.2. Кафедра-разработчик УМКД осуществляет текущий контроль содержания и качества подготовки УМКД. С этой целью на кафедре:</w:t>
      </w:r>
    </w:p>
    <w:p w14:paraId="0D66F5B2" w14:textId="77777777" w:rsidR="00893131" w:rsidRPr="00380E8D" w:rsidRDefault="00893131" w:rsidP="007515E5">
      <w:pPr>
        <w:shd w:val="clear" w:color="auto" w:fill="FFFFFF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- разрабатывается и утверждается план подготовки УМКД</w:t>
      </w:r>
      <w:r w:rsidR="00D2111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и РПД</w:t>
      </w:r>
      <w:r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по соответствующей дисциплине, в котором определяются сроки и ответственные за подготовку учебно-методических материалов комплекса; план подготовки на текущий год отражается в индивидуальном плане преподавателя;</w:t>
      </w:r>
    </w:p>
    <w:p w14:paraId="41EC52E7" w14:textId="77777777" w:rsidR="00893131" w:rsidRPr="00380E8D" w:rsidRDefault="00893131" w:rsidP="007515E5">
      <w:pPr>
        <w:shd w:val="clear" w:color="auto" w:fill="FFFFFF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- рассматриваются учебные и учебно-методические материалы, представляемые разработчиками УМКД;</w:t>
      </w:r>
    </w:p>
    <w:p w14:paraId="22354C53" w14:textId="77777777" w:rsidR="00893131" w:rsidRPr="00380E8D" w:rsidRDefault="00893131" w:rsidP="007515E5">
      <w:pPr>
        <w:shd w:val="clear" w:color="auto" w:fill="FFFFFF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- обеспечивается своевременный заказ в отдел комплектования библиотеки основной и дополнительной учебной и учебно-методической литературы;</w:t>
      </w:r>
    </w:p>
    <w:p w14:paraId="71BDCEE9" w14:textId="77777777" w:rsidR="00893131" w:rsidRPr="00380E8D" w:rsidRDefault="00893131" w:rsidP="007515E5">
      <w:pPr>
        <w:shd w:val="clear" w:color="auto" w:fill="FFFFFF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- регулярно (ежегодно) оценивается готовность УМКД к использованию в учебном процессе, принимаются оперативные меры по устранению недостатков, после чего УМКД утверждаются кафедрой.</w:t>
      </w:r>
    </w:p>
    <w:p w14:paraId="19B7BAC8" w14:textId="77777777" w:rsidR="00893131" w:rsidRPr="00380E8D" w:rsidRDefault="00EF39CA" w:rsidP="007515E5">
      <w:pPr>
        <w:shd w:val="clear" w:color="auto" w:fill="FFFFFF"/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 </w:t>
      </w:r>
      <w:r w:rsidR="00F763F7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8</w:t>
      </w:r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.3. При апробации УМКД в учебном процессе зав. кафедрой</w:t>
      </w:r>
      <w:r w:rsidR="00FF238F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/руководитель программы</w:t>
      </w:r>
      <w:r w:rsidR="00893131" w:rsidRPr="00380E8D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организует контрольные посещения занятий с целью оценки профессионального мастерства преподавателя, соответствия излагаемого материала учебной программе, уровня освоения учебного материала студентами. Результаты контрольных посещений обсуждаются с преподавателем, проводившим занятия, и основные выводы доводятся до сведения всех преподавателей кафедры.</w:t>
      </w:r>
    </w:p>
    <w:p w14:paraId="38854121" w14:textId="77777777" w:rsidR="00A81140" w:rsidRDefault="00EF39CA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8</w:t>
      </w:r>
      <w:r w:rsidR="00F763F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.4.</w:t>
      </w:r>
      <w:r w:rsidR="00A8114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Деканат</w:t>
      </w:r>
      <w:r w:rsidR="00FF23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(дирекция) </w:t>
      </w:r>
      <w:r w:rsidR="00A8114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факультета/института</w:t>
      </w:r>
      <w:r w:rsidR="000013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(фили</w:t>
      </w:r>
      <w:r w:rsidR="00FF23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ала) осуществляют</w:t>
      </w:r>
    </w:p>
    <w:p w14:paraId="6B206AD9" w14:textId="77777777" w:rsidR="00490D58" w:rsidRPr="00FF238F" w:rsidRDefault="00490D58" w:rsidP="007515E5">
      <w:pPr>
        <w:numPr>
          <w:ilvl w:val="0"/>
          <w:numId w:val="20"/>
        </w:numPr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 содержания и качества подготовки учебных программ по дисциплинам, входящим в учебные планы </w:t>
      </w:r>
      <w:proofErr w:type="gramStart"/>
      <w:r w:rsidRPr="00FF23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 студентов</w:t>
      </w:r>
      <w:r w:rsidR="00FF238F" w:rsidRPr="00FF238F">
        <w:rPr>
          <w:rFonts w:ascii="Times New Roman" w:eastAsia="Times New Roman" w:hAnsi="Times New Roman" w:cs="Times New Roman"/>
          <w:sz w:val="24"/>
          <w:szCs w:val="24"/>
          <w:lang w:eastAsia="ru-RU"/>
        </w:rPr>
        <w:t>/магистров</w:t>
      </w:r>
      <w:r w:rsidRPr="00FF2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специальностей</w:t>
      </w:r>
      <w:r w:rsidR="00FF238F" w:rsidRPr="00FF238F">
        <w:rPr>
          <w:rFonts w:ascii="Times New Roman" w:eastAsia="Times New Roman" w:hAnsi="Times New Roman" w:cs="Times New Roman"/>
          <w:sz w:val="24"/>
          <w:szCs w:val="24"/>
          <w:lang w:eastAsia="ru-RU"/>
        </w:rPr>
        <w:t>/направлений</w:t>
      </w:r>
      <w:r w:rsidRPr="00FF2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факультета</w:t>
      </w:r>
      <w:r w:rsidR="00FF238F" w:rsidRPr="00FF238F">
        <w:rPr>
          <w:rFonts w:ascii="Times New Roman" w:eastAsia="Times New Roman" w:hAnsi="Times New Roman" w:cs="Times New Roman"/>
          <w:sz w:val="24"/>
          <w:szCs w:val="24"/>
          <w:lang w:eastAsia="ru-RU"/>
        </w:rPr>
        <w:t>/института</w:t>
      </w:r>
      <w:proofErr w:type="gramEnd"/>
      <w:r w:rsidRPr="00FF238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5AFFB32" w14:textId="77777777" w:rsidR="00490D58" w:rsidRPr="00FF238F" w:rsidRDefault="00490D58" w:rsidP="007515E5">
      <w:pPr>
        <w:numPr>
          <w:ilvl w:val="0"/>
          <w:numId w:val="20"/>
        </w:numPr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38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результатов апробации УМК</w:t>
      </w:r>
      <w:r w:rsidR="00FF238F" w:rsidRPr="00FF238F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FF2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учебном процессе, соответствия содержания учебного материала утвержденной учебной программе;</w:t>
      </w:r>
    </w:p>
    <w:p w14:paraId="5B448A73" w14:textId="77777777" w:rsidR="00490D58" w:rsidRPr="00FF238F" w:rsidRDefault="00490D58" w:rsidP="007515E5">
      <w:pPr>
        <w:numPr>
          <w:ilvl w:val="0"/>
          <w:numId w:val="20"/>
        </w:numPr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38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содержания и качества подготовки документации УМК</w:t>
      </w:r>
      <w:r w:rsidR="00FF238F" w:rsidRPr="00FF238F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FF238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803D15" w14:textId="77777777" w:rsidR="00D2111D" w:rsidRDefault="00EF39CA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8</w:t>
      </w:r>
      <w:r w:rsidR="00A8114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.5. </w:t>
      </w:r>
      <w:r w:rsidR="009F7993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Учебн</w:t>
      </w:r>
      <w:r w:rsidR="00F763F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ый </w:t>
      </w:r>
      <w:r w:rsidR="009F7993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отдел</w:t>
      </w:r>
      <w:r w:rsidR="004F4C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(РИО)</w:t>
      </w:r>
      <w:r w:rsidR="009F7993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осуществляет:</w:t>
      </w:r>
    </w:p>
    <w:p w14:paraId="25B450A2" w14:textId="77777777" w:rsidR="00F763F7" w:rsidRDefault="009F7993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– контроль содержания и качества подготовки </w:t>
      </w:r>
      <w:r w:rsidR="00D211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УМКД и РПД</w:t>
      </w: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входящим в учебные планы подготовки студентов профессиональных образовательных программ;</w:t>
      </w: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– контроль результатов использования УМКД в учебном процессе путем оценки степени готовности материалов УМКД, соответствия содержания учебного материала утвержденной программе;</w:t>
      </w:r>
    </w:p>
    <w:p w14:paraId="11861006" w14:textId="77777777" w:rsidR="00F763F7" w:rsidRDefault="00F763F7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</w:t>
      </w:r>
      <w:r w:rsidR="009F7993" w:rsidRPr="00380E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контроль содержания и качества подготовки документации УМКД.</w:t>
      </w:r>
    </w:p>
    <w:p w14:paraId="5F21805B" w14:textId="77777777" w:rsidR="00F763F7" w:rsidRDefault="00F763F7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    Контроль качества УМКД и РПД  может осуществляться в период аудита учебных подразделений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согласно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утвержденного графика, в период подготовки к промежуточной или итоговой  аттестации</w:t>
      </w:r>
      <w:r w:rsidR="00FF23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(экзаменационной сессии).</w:t>
      </w:r>
    </w:p>
    <w:p w14:paraId="23461C85" w14:textId="77777777" w:rsidR="00F763F7" w:rsidRDefault="00EF39CA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8</w:t>
      </w:r>
      <w:r w:rsidR="00A8114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.6</w:t>
      </w:r>
      <w:r w:rsidR="00F763F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Отдел качества образования</w:t>
      </w:r>
      <w:r w:rsidR="00A8114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(ОКО) </w:t>
      </w:r>
      <w:r w:rsidR="00F763F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ведет контроль качества УМКД </w:t>
      </w:r>
      <w:r w:rsidR="00A8114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</w:t>
      </w:r>
      <w:r w:rsidR="00F763F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РПД в период подготовке образовательных программ к аккредитации и проведении самооценки в соответствии с приказом ректора.</w:t>
      </w:r>
    </w:p>
    <w:p w14:paraId="53C0DEA6" w14:textId="77777777" w:rsidR="00F61D98" w:rsidRPr="00380E8D" w:rsidRDefault="00F763F7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 </w:t>
      </w:r>
      <w:r w:rsidR="00A8114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 обеспечению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качества образования</w:t>
      </w:r>
      <w:r w:rsidR="00A8114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организации </w:t>
      </w:r>
      <w:r w:rsidR="00A8114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реализации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программных процессов,  ОКО проводит анкетирование студентов/магистров по  удовлетворению учебным процессом и обеспечения учебно-методическими ресурсами,</w:t>
      </w:r>
      <w:r w:rsidR="00A8114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качеством преподавания учебных дисциплин и т.д.,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A8114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результаты обсуждаются на СК.</w:t>
      </w:r>
    </w:p>
    <w:p w14:paraId="292A7952" w14:textId="77777777" w:rsidR="00F85F46" w:rsidRDefault="00EF39CA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8</w:t>
      </w:r>
      <w:r w:rsidR="00A81140">
        <w:rPr>
          <w:rFonts w:ascii="Times New Roman" w:hAnsi="Times New Roman" w:cs="Times New Roman"/>
          <w:sz w:val="24"/>
          <w:szCs w:val="24"/>
        </w:rPr>
        <w:t xml:space="preserve">.7. </w:t>
      </w:r>
      <w:r w:rsidR="00F85F46">
        <w:rPr>
          <w:rFonts w:ascii="Times New Roman" w:hAnsi="Times New Roman" w:cs="Times New Roman"/>
          <w:sz w:val="24"/>
          <w:szCs w:val="24"/>
        </w:rPr>
        <w:t>Отдел аспирантуры и докторантуры осуществляет контроль содержания и качество подготовки УМКД и РПД, входящим в учебный план по программам подготовке аспирантуры</w:t>
      </w:r>
    </w:p>
    <w:p w14:paraId="5D7D11A9" w14:textId="77777777" w:rsidR="00A81140" w:rsidRDefault="00EF39CA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8</w:t>
      </w:r>
      <w:r w:rsidR="00F85F46">
        <w:rPr>
          <w:rFonts w:ascii="Times New Roman" w:hAnsi="Times New Roman" w:cs="Times New Roman"/>
          <w:sz w:val="24"/>
          <w:szCs w:val="24"/>
        </w:rPr>
        <w:t xml:space="preserve">.8. </w:t>
      </w:r>
      <w:r w:rsidR="00A81140">
        <w:rPr>
          <w:rFonts w:ascii="Times New Roman" w:hAnsi="Times New Roman" w:cs="Times New Roman"/>
          <w:sz w:val="24"/>
          <w:szCs w:val="24"/>
        </w:rPr>
        <w:t xml:space="preserve">Внешняя оценка качества УМКД и РПД осуществляется посредством различных механизмов взаимодействия с заинтересованными сторонами:   рецензирование, согласование через отраслевые советы, обсуждение на </w:t>
      </w:r>
      <w:proofErr w:type="spellStart"/>
      <w:r w:rsidR="00A81140">
        <w:rPr>
          <w:rFonts w:ascii="Times New Roman" w:hAnsi="Times New Roman" w:cs="Times New Roman"/>
          <w:sz w:val="24"/>
          <w:szCs w:val="24"/>
        </w:rPr>
        <w:t>методсоветах</w:t>
      </w:r>
      <w:proofErr w:type="spellEnd"/>
      <w:r w:rsidR="00A81140">
        <w:rPr>
          <w:rFonts w:ascii="Times New Roman" w:hAnsi="Times New Roman" w:cs="Times New Roman"/>
          <w:sz w:val="24"/>
          <w:szCs w:val="24"/>
        </w:rPr>
        <w:t xml:space="preserve"> кафедр, мониторинг лицензионных нормативов, аккредитация образовательных программ.</w:t>
      </w:r>
    </w:p>
    <w:p w14:paraId="221B5631" w14:textId="77777777" w:rsidR="00490D58" w:rsidRPr="004F4C83" w:rsidRDefault="00490D58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F39CA">
        <w:rPr>
          <w:rFonts w:ascii="Times New Roman" w:hAnsi="Times New Roman" w:cs="Times New Roman"/>
          <w:sz w:val="24"/>
          <w:szCs w:val="24"/>
        </w:rPr>
        <w:t>8</w:t>
      </w:r>
      <w:r w:rsidR="00F85F46">
        <w:rPr>
          <w:rFonts w:ascii="Times New Roman" w:hAnsi="Times New Roman" w:cs="Times New Roman"/>
          <w:sz w:val="24"/>
          <w:szCs w:val="24"/>
        </w:rPr>
        <w:t>.9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80E8D">
        <w:rPr>
          <w:rFonts w:ascii="Times New Roman" w:hAnsi="Times New Roman" w:cs="Times New Roman"/>
          <w:sz w:val="24"/>
          <w:szCs w:val="24"/>
        </w:rPr>
        <w:t xml:space="preserve">Преподаватели </w:t>
      </w:r>
      <w:r w:rsidR="00667A1A">
        <w:rPr>
          <w:rFonts w:ascii="Times New Roman" w:hAnsi="Times New Roman" w:cs="Times New Roman"/>
          <w:sz w:val="24"/>
          <w:szCs w:val="24"/>
        </w:rPr>
        <w:t xml:space="preserve">самостоятельно </w:t>
      </w:r>
      <w:r>
        <w:rPr>
          <w:rFonts w:ascii="Times New Roman" w:hAnsi="Times New Roman" w:cs="Times New Roman"/>
          <w:sz w:val="24"/>
          <w:szCs w:val="24"/>
        </w:rPr>
        <w:t xml:space="preserve">должны </w:t>
      </w:r>
      <w:r w:rsidRPr="00380E8D">
        <w:rPr>
          <w:rFonts w:ascii="Times New Roman" w:hAnsi="Times New Roman" w:cs="Times New Roman"/>
          <w:sz w:val="24"/>
          <w:szCs w:val="24"/>
        </w:rPr>
        <w:t xml:space="preserve"> проводить непрерывную оценку удовлетворенности</w:t>
      </w:r>
      <w:r>
        <w:rPr>
          <w:rFonts w:ascii="Times New Roman" w:hAnsi="Times New Roman" w:cs="Times New Roman"/>
          <w:sz w:val="24"/>
          <w:szCs w:val="24"/>
        </w:rPr>
        <w:t xml:space="preserve"> студентов изучаемой дисциплиной и методами преподавания</w:t>
      </w:r>
      <w:r w:rsidRPr="00380E8D">
        <w:rPr>
          <w:rFonts w:ascii="Times New Roman" w:hAnsi="Times New Roman" w:cs="Times New Roman"/>
          <w:sz w:val="24"/>
          <w:szCs w:val="24"/>
        </w:rPr>
        <w:t xml:space="preserve">, предлагая </w:t>
      </w:r>
      <w:r>
        <w:rPr>
          <w:rFonts w:ascii="Times New Roman" w:hAnsi="Times New Roman" w:cs="Times New Roman"/>
          <w:sz w:val="24"/>
          <w:szCs w:val="24"/>
        </w:rPr>
        <w:t xml:space="preserve">студентам/магистрам </w:t>
      </w:r>
      <w:r w:rsidRPr="00380E8D">
        <w:rPr>
          <w:rFonts w:ascii="Times New Roman" w:hAnsi="Times New Roman" w:cs="Times New Roman"/>
          <w:sz w:val="24"/>
          <w:szCs w:val="24"/>
        </w:rPr>
        <w:t>ответить на конкретные вопросы (закрытые или открытые</w:t>
      </w:r>
      <w:r w:rsidR="00667A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67A1A">
        <w:rPr>
          <w:rFonts w:ascii="Times New Roman" w:hAnsi="Times New Roman" w:cs="Times New Roman"/>
          <w:sz w:val="24"/>
          <w:szCs w:val="24"/>
        </w:rPr>
        <w:t xml:space="preserve"> Оценка курса является инструментом обеспечения качества.</w:t>
      </w:r>
      <w:r w:rsidRPr="00380E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64875" w14:textId="77777777" w:rsidR="00667A1A" w:rsidRDefault="00667A1A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изучаемого курса студентами/магистрами должна включать определение качества преподавания и восприятия  курса, какая реакция у студентов на изучаемую дисциплину, эффективность получения знаний их доступность для понимания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полноценность усвоения, достигнута ли  возможность применения или внедрения этих знаний и результатов обучения, успеваемость обучающихся по данному курсу</w:t>
      </w:r>
    </w:p>
    <w:p w14:paraId="0AD65BE4" w14:textId="77777777" w:rsidR="001C7DBD" w:rsidRDefault="002865B5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 xml:space="preserve">Оценка </w:t>
      </w:r>
      <w:r w:rsidR="00556A9F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 w:rsidRPr="00380E8D">
        <w:rPr>
          <w:rFonts w:ascii="Times New Roman" w:hAnsi="Times New Roman" w:cs="Times New Roman"/>
          <w:sz w:val="24"/>
          <w:szCs w:val="24"/>
        </w:rPr>
        <w:t xml:space="preserve"> на действия, задания, содержание и материалы</w:t>
      </w:r>
      <w:r w:rsidR="00556A9F">
        <w:rPr>
          <w:rFonts w:ascii="Times New Roman" w:hAnsi="Times New Roman" w:cs="Times New Roman"/>
          <w:sz w:val="24"/>
          <w:szCs w:val="24"/>
        </w:rPr>
        <w:t xml:space="preserve"> изучаемой дисц</w:t>
      </w:r>
      <w:r w:rsidR="001C7DBD">
        <w:rPr>
          <w:rFonts w:ascii="Times New Roman" w:hAnsi="Times New Roman" w:cs="Times New Roman"/>
          <w:sz w:val="24"/>
          <w:szCs w:val="24"/>
        </w:rPr>
        <w:t>и</w:t>
      </w:r>
      <w:r w:rsidR="00556A9F">
        <w:rPr>
          <w:rFonts w:ascii="Times New Roman" w:hAnsi="Times New Roman" w:cs="Times New Roman"/>
          <w:sz w:val="24"/>
          <w:szCs w:val="24"/>
        </w:rPr>
        <w:t>плины</w:t>
      </w:r>
      <w:r w:rsidRPr="00380E8D">
        <w:rPr>
          <w:rFonts w:ascii="Times New Roman" w:hAnsi="Times New Roman" w:cs="Times New Roman"/>
          <w:sz w:val="24"/>
          <w:szCs w:val="24"/>
        </w:rPr>
        <w:t xml:space="preserve"> обеспечи</w:t>
      </w:r>
      <w:r w:rsidR="001C7DBD">
        <w:rPr>
          <w:rFonts w:ascii="Times New Roman" w:hAnsi="Times New Roman" w:cs="Times New Roman"/>
          <w:sz w:val="24"/>
          <w:szCs w:val="24"/>
        </w:rPr>
        <w:t>вает</w:t>
      </w:r>
      <w:r w:rsidRPr="00380E8D">
        <w:rPr>
          <w:rFonts w:ascii="Times New Roman" w:hAnsi="Times New Roman" w:cs="Times New Roman"/>
          <w:sz w:val="24"/>
          <w:szCs w:val="24"/>
        </w:rPr>
        <w:t xml:space="preserve"> обратную связь по структуре курса и позволит </w:t>
      </w:r>
      <w:r w:rsidR="00556A9F">
        <w:rPr>
          <w:rFonts w:ascii="Times New Roman" w:hAnsi="Times New Roman" w:cs="Times New Roman"/>
          <w:sz w:val="24"/>
          <w:szCs w:val="24"/>
        </w:rPr>
        <w:t>преподавателю</w:t>
      </w:r>
      <w:r w:rsidRPr="00380E8D">
        <w:rPr>
          <w:rFonts w:ascii="Times New Roman" w:hAnsi="Times New Roman" w:cs="Times New Roman"/>
          <w:sz w:val="24"/>
          <w:szCs w:val="24"/>
        </w:rPr>
        <w:t xml:space="preserve"> использовать эту информацию для корректировки</w:t>
      </w:r>
      <w:r w:rsidR="001C7DBD">
        <w:rPr>
          <w:rFonts w:ascii="Times New Roman" w:hAnsi="Times New Roman" w:cs="Times New Roman"/>
          <w:sz w:val="24"/>
          <w:szCs w:val="24"/>
        </w:rPr>
        <w:t xml:space="preserve"> материалов и структурных элементов УМКД и  преподавания дисциплины</w:t>
      </w:r>
      <w:r w:rsidRPr="00380E8D">
        <w:rPr>
          <w:rFonts w:ascii="Times New Roman" w:hAnsi="Times New Roman" w:cs="Times New Roman"/>
          <w:sz w:val="24"/>
          <w:szCs w:val="24"/>
        </w:rPr>
        <w:t>, методов оценивания или политики курса.</w:t>
      </w:r>
      <w:r w:rsidR="00556A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8FF3D2" w14:textId="77777777" w:rsidR="002865B5" w:rsidRPr="00380E8D" w:rsidRDefault="001C7DBD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556A9F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2865B5" w:rsidRPr="00380E8D">
        <w:rPr>
          <w:rFonts w:ascii="Times New Roman" w:hAnsi="Times New Roman" w:cs="Times New Roman"/>
          <w:sz w:val="24"/>
          <w:szCs w:val="24"/>
        </w:rPr>
        <w:t xml:space="preserve"> разработать вопросы, чтобы охватить все компоненты курса</w:t>
      </w:r>
      <w:r>
        <w:rPr>
          <w:rFonts w:ascii="Times New Roman" w:hAnsi="Times New Roman" w:cs="Times New Roman"/>
          <w:sz w:val="24"/>
          <w:szCs w:val="24"/>
        </w:rPr>
        <w:t>, например</w:t>
      </w:r>
      <w:r w:rsidR="002865B5" w:rsidRPr="00380E8D">
        <w:rPr>
          <w:rFonts w:ascii="Times New Roman" w:hAnsi="Times New Roman" w:cs="Times New Roman"/>
          <w:sz w:val="24"/>
          <w:szCs w:val="24"/>
        </w:rPr>
        <w:t>:</w:t>
      </w:r>
      <w:r w:rsidR="00556A9F" w:rsidRPr="00556A9F">
        <w:rPr>
          <w:rFonts w:ascii="Times New Roman" w:hAnsi="Times New Roman" w:cs="Times New Roman"/>
          <w:sz w:val="24"/>
          <w:szCs w:val="24"/>
        </w:rPr>
        <w:t xml:space="preserve"> </w:t>
      </w:r>
      <w:r w:rsidR="00556A9F" w:rsidRPr="00380E8D">
        <w:rPr>
          <w:rFonts w:ascii="Times New Roman" w:hAnsi="Times New Roman" w:cs="Times New Roman"/>
          <w:sz w:val="24"/>
          <w:szCs w:val="24"/>
        </w:rPr>
        <w:t xml:space="preserve">соответствует ли содержание </w:t>
      </w:r>
      <w:r>
        <w:rPr>
          <w:rFonts w:ascii="Times New Roman" w:hAnsi="Times New Roman" w:cs="Times New Roman"/>
          <w:sz w:val="24"/>
          <w:szCs w:val="24"/>
        </w:rPr>
        <w:t xml:space="preserve">дисциплины </w:t>
      </w:r>
      <w:r w:rsidR="00556A9F">
        <w:rPr>
          <w:rFonts w:ascii="Times New Roman" w:hAnsi="Times New Roman" w:cs="Times New Roman"/>
          <w:sz w:val="24"/>
          <w:szCs w:val="24"/>
        </w:rPr>
        <w:t xml:space="preserve"> достижению поставленных</w:t>
      </w:r>
      <w:r>
        <w:rPr>
          <w:rFonts w:ascii="Times New Roman" w:hAnsi="Times New Roman" w:cs="Times New Roman"/>
          <w:sz w:val="24"/>
          <w:szCs w:val="24"/>
        </w:rPr>
        <w:t xml:space="preserve"> в ней</w:t>
      </w:r>
      <w:r w:rsidR="00556A9F">
        <w:rPr>
          <w:rFonts w:ascii="Times New Roman" w:hAnsi="Times New Roman" w:cs="Times New Roman"/>
          <w:sz w:val="24"/>
          <w:szCs w:val="24"/>
        </w:rPr>
        <w:t xml:space="preserve"> целей; сценарий занятий </w:t>
      </w:r>
      <w:r>
        <w:rPr>
          <w:rFonts w:ascii="Times New Roman" w:hAnsi="Times New Roman" w:cs="Times New Roman"/>
          <w:sz w:val="24"/>
          <w:szCs w:val="24"/>
        </w:rPr>
        <w:t>мотивируе</w:t>
      </w:r>
      <w:r w:rsidR="00556A9F" w:rsidRPr="00380E8D">
        <w:rPr>
          <w:rFonts w:ascii="Times New Roman" w:hAnsi="Times New Roman" w:cs="Times New Roman"/>
          <w:sz w:val="24"/>
          <w:szCs w:val="24"/>
        </w:rPr>
        <w:t>т ли деятельность</w:t>
      </w:r>
      <w:r>
        <w:rPr>
          <w:rFonts w:ascii="Times New Roman" w:hAnsi="Times New Roman" w:cs="Times New Roman"/>
          <w:sz w:val="24"/>
          <w:szCs w:val="24"/>
        </w:rPr>
        <w:t xml:space="preserve"> обучающихся  и соответствуе</w:t>
      </w:r>
      <w:r w:rsidR="00556A9F" w:rsidRPr="00380E8D">
        <w:rPr>
          <w:rFonts w:ascii="Times New Roman" w:hAnsi="Times New Roman" w:cs="Times New Roman"/>
          <w:sz w:val="24"/>
          <w:szCs w:val="24"/>
        </w:rPr>
        <w:t>т ли ц</w:t>
      </w:r>
      <w:r>
        <w:rPr>
          <w:rFonts w:ascii="Times New Roman" w:hAnsi="Times New Roman" w:cs="Times New Roman"/>
          <w:sz w:val="24"/>
          <w:szCs w:val="24"/>
        </w:rPr>
        <w:t xml:space="preserve">елям обучения; </w:t>
      </w:r>
      <w:r w:rsidR="00556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хорошо ли подготовлены матери</w:t>
      </w:r>
      <w:r w:rsidR="00556A9F" w:rsidRPr="00380E8D">
        <w:rPr>
          <w:rFonts w:ascii="Times New Roman" w:hAnsi="Times New Roman" w:cs="Times New Roman"/>
          <w:sz w:val="24"/>
          <w:szCs w:val="24"/>
        </w:rPr>
        <w:t xml:space="preserve">алы и позволяют ли они </w:t>
      </w:r>
      <w:r w:rsidR="004A6696">
        <w:rPr>
          <w:rFonts w:ascii="Times New Roman" w:hAnsi="Times New Roman" w:cs="Times New Roman"/>
          <w:sz w:val="24"/>
          <w:szCs w:val="24"/>
        </w:rPr>
        <w:t>самостоятельно учиться,</w:t>
      </w:r>
      <w:r w:rsidR="00556A9F" w:rsidRPr="00380E8D">
        <w:rPr>
          <w:rFonts w:ascii="Times New Roman" w:hAnsi="Times New Roman" w:cs="Times New Roman"/>
          <w:sz w:val="24"/>
          <w:szCs w:val="24"/>
        </w:rPr>
        <w:t xml:space="preserve"> они актуал</w:t>
      </w:r>
      <w:r>
        <w:rPr>
          <w:rFonts w:ascii="Times New Roman" w:hAnsi="Times New Roman" w:cs="Times New Roman"/>
          <w:sz w:val="24"/>
          <w:szCs w:val="24"/>
        </w:rPr>
        <w:t>ьны и дополняют учебный контент;</w:t>
      </w:r>
      <w:r w:rsidR="00556A9F" w:rsidRPr="00556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556A9F" w:rsidRPr="00380E8D">
        <w:rPr>
          <w:rFonts w:ascii="Times New Roman" w:hAnsi="Times New Roman" w:cs="Times New Roman"/>
          <w:sz w:val="24"/>
          <w:szCs w:val="24"/>
        </w:rPr>
        <w:t>оответствует</w:t>
      </w:r>
      <w:r>
        <w:rPr>
          <w:rFonts w:ascii="Times New Roman" w:hAnsi="Times New Roman" w:cs="Times New Roman"/>
          <w:sz w:val="24"/>
          <w:szCs w:val="24"/>
        </w:rPr>
        <w:t xml:space="preserve"> ли </w:t>
      </w:r>
      <w:r w:rsidR="00556A9F" w:rsidRPr="00380E8D">
        <w:rPr>
          <w:rFonts w:ascii="Times New Roman" w:hAnsi="Times New Roman" w:cs="Times New Roman"/>
          <w:sz w:val="24"/>
          <w:szCs w:val="24"/>
        </w:rPr>
        <w:t xml:space="preserve">темп </w:t>
      </w:r>
      <w:r w:rsidRPr="00380E8D">
        <w:rPr>
          <w:rFonts w:ascii="Times New Roman" w:hAnsi="Times New Roman" w:cs="Times New Roman"/>
          <w:sz w:val="24"/>
          <w:szCs w:val="24"/>
        </w:rPr>
        <w:t xml:space="preserve">курса </w:t>
      </w:r>
      <w:r w:rsidR="00556A9F" w:rsidRPr="00380E8D">
        <w:rPr>
          <w:rFonts w:ascii="Times New Roman" w:hAnsi="Times New Roman" w:cs="Times New Roman"/>
          <w:sz w:val="24"/>
          <w:szCs w:val="24"/>
        </w:rPr>
        <w:t>изучения</w:t>
      </w:r>
      <w:r>
        <w:rPr>
          <w:rFonts w:ascii="Times New Roman" w:hAnsi="Times New Roman" w:cs="Times New Roman"/>
          <w:sz w:val="24"/>
          <w:szCs w:val="24"/>
        </w:rPr>
        <w:t xml:space="preserve"> и коммуникации</w:t>
      </w:r>
      <w:r w:rsidR="00556A9F" w:rsidRPr="00380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темпу обучения студентов;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получили ли обучающиеся пользу от занятий;  </w:t>
      </w:r>
      <w:r w:rsidR="00556A9F" w:rsidRPr="00380E8D">
        <w:rPr>
          <w:rFonts w:ascii="Times New Roman" w:hAnsi="Times New Roman" w:cs="Times New Roman"/>
          <w:sz w:val="24"/>
          <w:szCs w:val="24"/>
        </w:rPr>
        <w:t>были ли правила оценки ясными и четко опре</w:t>
      </w:r>
      <w:r>
        <w:rPr>
          <w:rFonts w:ascii="Times New Roman" w:hAnsi="Times New Roman" w:cs="Times New Roman"/>
          <w:sz w:val="24"/>
          <w:szCs w:val="24"/>
        </w:rPr>
        <w:t>деленными и  с</w:t>
      </w:r>
      <w:r w:rsidR="00556A9F" w:rsidRPr="00380E8D">
        <w:rPr>
          <w:rFonts w:ascii="Times New Roman" w:hAnsi="Times New Roman" w:cs="Times New Roman"/>
          <w:sz w:val="24"/>
          <w:szCs w:val="24"/>
        </w:rPr>
        <w:t>оо</w:t>
      </w:r>
      <w:r>
        <w:rPr>
          <w:rFonts w:ascii="Times New Roman" w:hAnsi="Times New Roman" w:cs="Times New Roman"/>
          <w:sz w:val="24"/>
          <w:szCs w:val="24"/>
        </w:rPr>
        <w:t xml:space="preserve">тветствовали ли они целям курса; </w:t>
      </w:r>
      <w:r w:rsidR="004A6696">
        <w:rPr>
          <w:rFonts w:ascii="Times New Roman" w:hAnsi="Times New Roman" w:cs="Times New Roman"/>
          <w:sz w:val="24"/>
          <w:szCs w:val="24"/>
        </w:rPr>
        <w:t xml:space="preserve">достаточно ли учебно-методического обеспечения и сопровождающих материалов; какие сложно были в изучении </w:t>
      </w:r>
      <w:proofErr w:type="gramStart"/>
      <w:r w:rsidR="004A6696">
        <w:rPr>
          <w:rFonts w:ascii="Times New Roman" w:hAnsi="Times New Roman" w:cs="Times New Roman"/>
          <w:sz w:val="24"/>
          <w:szCs w:val="24"/>
        </w:rPr>
        <w:t>курса</w:t>
      </w:r>
      <w:proofErr w:type="gramEnd"/>
      <w:r w:rsidR="004A6696">
        <w:rPr>
          <w:rFonts w:ascii="Times New Roman" w:hAnsi="Times New Roman" w:cs="Times New Roman"/>
          <w:sz w:val="24"/>
          <w:szCs w:val="24"/>
        </w:rPr>
        <w:t xml:space="preserve">;  </w:t>
      </w:r>
      <w:r>
        <w:rPr>
          <w:rFonts w:ascii="Times New Roman" w:hAnsi="Times New Roman" w:cs="Times New Roman"/>
          <w:sz w:val="24"/>
          <w:szCs w:val="24"/>
        </w:rPr>
        <w:t>какие рекомендации могут дать обучающиеся по улучшению курса и его изучении.</w:t>
      </w:r>
      <w:r w:rsidR="000D5800">
        <w:rPr>
          <w:rFonts w:ascii="Times New Roman" w:hAnsi="Times New Roman" w:cs="Times New Roman"/>
          <w:sz w:val="24"/>
          <w:szCs w:val="24"/>
        </w:rPr>
        <w:t xml:space="preserve"> Должны быть вопросы к оценке преподаваемых технологий, активных и интерактивных методов обучения, о групповой работе, о проблемах публичных выступлений</w:t>
      </w:r>
      <w:r w:rsidR="004A6696">
        <w:rPr>
          <w:rFonts w:ascii="Times New Roman" w:hAnsi="Times New Roman" w:cs="Times New Roman"/>
          <w:sz w:val="24"/>
          <w:szCs w:val="24"/>
        </w:rPr>
        <w:t xml:space="preserve">  и др. коммуникационные взаимоотношения</w:t>
      </w:r>
      <w:r w:rsidR="000D5800">
        <w:rPr>
          <w:rFonts w:ascii="Times New Roman" w:hAnsi="Times New Roman" w:cs="Times New Roman"/>
          <w:sz w:val="24"/>
          <w:szCs w:val="24"/>
        </w:rPr>
        <w:t>.</w:t>
      </w:r>
    </w:p>
    <w:p w14:paraId="1989AFC2" w14:textId="77777777" w:rsidR="001C7DBD" w:rsidRPr="00380E8D" w:rsidRDefault="002865B5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80E8D">
        <w:rPr>
          <w:rFonts w:ascii="Times New Roman" w:hAnsi="Times New Roman" w:cs="Times New Roman"/>
          <w:sz w:val="24"/>
          <w:szCs w:val="24"/>
        </w:rPr>
        <w:t>Преподаватели могут создавать свои собственные вопросы или использ</w:t>
      </w:r>
      <w:r w:rsidR="000D5800">
        <w:rPr>
          <w:rFonts w:ascii="Times New Roman" w:hAnsi="Times New Roman" w:cs="Times New Roman"/>
          <w:sz w:val="24"/>
          <w:szCs w:val="24"/>
        </w:rPr>
        <w:t>овать стандартизированные тесты.</w:t>
      </w:r>
      <w:r w:rsidRPr="00380E8D">
        <w:rPr>
          <w:rFonts w:ascii="Times New Roman" w:hAnsi="Times New Roman" w:cs="Times New Roman"/>
          <w:sz w:val="24"/>
          <w:szCs w:val="24"/>
        </w:rPr>
        <w:t xml:space="preserve"> </w:t>
      </w:r>
      <w:r w:rsidR="000D5800">
        <w:rPr>
          <w:rFonts w:ascii="Times New Roman" w:hAnsi="Times New Roman" w:cs="Times New Roman"/>
          <w:sz w:val="24"/>
          <w:szCs w:val="24"/>
        </w:rPr>
        <w:t>О</w:t>
      </w:r>
      <w:r w:rsidR="00556A9F" w:rsidRPr="00380E8D">
        <w:rPr>
          <w:rFonts w:ascii="Times New Roman" w:hAnsi="Times New Roman" w:cs="Times New Roman"/>
          <w:sz w:val="24"/>
          <w:szCs w:val="24"/>
        </w:rPr>
        <w:t>просы могут быть рассмотрены в конце курса или в конце модуля или темы.</w:t>
      </w:r>
      <w:r w:rsidR="000D5800">
        <w:rPr>
          <w:rFonts w:ascii="Times New Roman" w:hAnsi="Times New Roman" w:cs="Times New Roman"/>
          <w:sz w:val="24"/>
          <w:szCs w:val="24"/>
        </w:rPr>
        <w:t xml:space="preserve"> </w:t>
      </w:r>
      <w:r w:rsidR="001C7DBD" w:rsidRPr="00380E8D">
        <w:rPr>
          <w:rFonts w:ascii="Times New Roman" w:hAnsi="Times New Roman" w:cs="Times New Roman"/>
          <w:sz w:val="24"/>
          <w:szCs w:val="24"/>
        </w:rPr>
        <w:t>Желательно, чтобы ответы оставались анонимными</w:t>
      </w:r>
      <w:r w:rsidR="000D5800">
        <w:rPr>
          <w:rFonts w:ascii="Times New Roman" w:hAnsi="Times New Roman" w:cs="Times New Roman"/>
          <w:sz w:val="24"/>
          <w:szCs w:val="24"/>
        </w:rPr>
        <w:t xml:space="preserve"> для гарантии </w:t>
      </w:r>
      <w:r w:rsidR="001C7DBD" w:rsidRPr="00380E8D">
        <w:rPr>
          <w:rFonts w:ascii="Times New Roman" w:hAnsi="Times New Roman" w:cs="Times New Roman"/>
          <w:sz w:val="24"/>
          <w:szCs w:val="24"/>
        </w:rPr>
        <w:t xml:space="preserve"> ч</w:t>
      </w:r>
      <w:r w:rsidR="000D5800">
        <w:rPr>
          <w:rFonts w:ascii="Times New Roman" w:hAnsi="Times New Roman" w:cs="Times New Roman"/>
          <w:sz w:val="24"/>
          <w:szCs w:val="24"/>
        </w:rPr>
        <w:t>естности ответов</w:t>
      </w:r>
      <w:r w:rsidR="001C7DBD" w:rsidRPr="00380E8D">
        <w:rPr>
          <w:rFonts w:ascii="Times New Roman" w:hAnsi="Times New Roman" w:cs="Times New Roman"/>
          <w:sz w:val="24"/>
          <w:szCs w:val="24"/>
        </w:rPr>
        <w:t>.</w:t>
      </w:r>
    </w:p>
    <w:p w14:paraId="5228719A" w14:textId="77777777" w:rsidR="002865B5" w:rsidRPr="00380E8D" w:rsidRDefault="000D5800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 результаты по</w:t>
      </w:r>
      <w:r w:rsidR="002865B5" w:rsidRPr="00380E8D">
        <w:rPr>
          <w:rFonts w:ascii="Times New Roman" w:hAnsi="Times New Roman" w:cs="Times New Roman"/>
          <w:sz w:val="24"/>
          <w:szCs w:val="24"/>
        </w:rPr>
        <w:t xml:space="preserve"> оценки удовлетворенности</w:t>
      </w:r>
      <w:r>
        <w:rPr>
          <w:rFonts w:ascii="Times New Roman" w:hAnsi="Times New Roman" w:cs="Times New Roman"/>
          <w:sz w:val="24"/>
          <w:szCs w:val="24"/>
        </w:rPr>
        <w:t xml:space="preserve"> студентами изучаемым курсом дисциплины,  позволят </w:t>
      </w:r>
      <w:r w:rsidR="002865B5" w:rsidRPr="00380E8D">
        <w:rPr>
          <w:rFonts w:ascii="Times New Roman" w:hAnsi="Times New Roman" w:cs="Times New Roman"/>
          <w:sz w:val="24"/>
          <w:szCs w:val="24"/>
        </w:rPr>
        <w:t xml:space="preserve"> преподавател</w:t>
      </w:r>
      <w:r>
        <w:rPr>
          <w:rFonts w:ascii="Times New Roman" w:hAnsi="Times New Roman" w:cs="Times New Roman"/>
          <w:sz w:val="24"/>
          <w:szCs w:val="24"/>
        </w:rPr>
        <w:t>ям</w:t>
      </w:r>
      <w:r w:rsidR="002865B5" w:rsidRPr="00380E8D">
        <w:rPr>
          <w:rFonts w:ascii="Times New Roman" w:hAnsi="Times New Roman" w:cs="Times New Roman"/>
          <w:sz w:val="24"/>
          <w:szCs w:val="24"/>
        </w:rPr>
        <w:t xml:space="preserve"> вносить изменения в течение курса и в свои собственные стратегии обучения на постоянной основе.</w:t>
      </w:r>
    </w:p>
    <w:p w14:paraId="749B0FC3" w14:textId="77777777" w:rsidR="002865B5" w:rsidRPr="00380E8D" w:rsidRDefault="002865B5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7BB89E7A" w14:textId="77777777" w:rsidR="00744377" w:rsidRDefault="00744377" w:rsidP="004E3E98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4AB39" w14:textId="77777777" w:rsidR="00744377" w:rsidRDefault="00744377" w:rsidP="004E3E98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49A21D" w14:textId="77777777" w:rsidR="00744377" w:rsidRDefault="00744377" w:rsidP="004E3E98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DD2ED7" w14:textId="77777777" w:rsidR="00744377" w:rsidRDefault="00744377" w:rsidP="004E3E98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5AD522" w14:textId="77777777" w:rsidR="00744377" w:rsidRDefault="00744377" w:rsidP="004E3E98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AF49D4" w14:textId="77777777" w:rsidR="004E3E98" w:rsidRPr="00A165F7" w:rsidRDefault="00EF39CA" w:rsidP="004E3E98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4E3E9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E3E98" w:rsidRPr="00A165F7">
        <w:rPr>
          <w:rFonts w:ascii="Times New Roman" w:hAnsi="Times New Roman" w:cs="Times New Roman"/>
          <w:b/>
          <w:sz w:val="24"/>
          <w:szCs w:val="24"/>
        </w:rPr>
        <w:t>Термины и определения</w:t>
      </w:r>
    </w:p>
    <w:p w14:paraId="75B000A3" w14:textId="77777777" w:rsidR="004E3E98" w:rsidRPr="004E3E98" w:rsidRDefault="004E3E98" w:rsidP="004E3E98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        Государственный образовательный стандарт высшего профессионального образования (ГОС ВПО) 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совокупность требований обязательных при реализации основных образовательных программ высшего профессионального образования образовательными учреждениями</w:t>
      </w:r>
    </w:p>
    <w:p w14:paraId="7C155703" w14:textId="77777777" w:rsidR="004E3E98" w:rsidRPr="004E3E98" w:rsidRDefault="004E3E98" w:rsidP="004E3E98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eastAsia="ru-RU"/>
        </w:rPr>
      </w:pPr>
      <w:r w:rsidRPr="004E3E98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FFF"/>
          <w:lang w:eastAsia="ru-RU"/>
        </w:rPr>
        <w:t xml:space="preserve">   </w:t>
      </w: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 </w:t>
      </w:r>
      <w:r w:rsidRPr="004E3E98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shd w:val="clear" w:color="auto" w:fill="FFFFFF"/>
          <w:lang w:eastAsia="ru-RU"/>
        </w:rPr>
        <w:t>Знание</w:t>
      </w:r>
      <w:r w:rsidRPr="004E3E98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eastAsia="ru-RU"/>
        </w:rPr>
        <w:t> - понимание, сохранение в памяти и умение воспроизводить основные факты науки и вытекающие из них теоретические обобщения (правила, законы, выводы и т.д.).</w:t>
      </w:r>
    </w:p>
    <w:p w14:paraId="59B7FA36" w14:textId="77777777" w:rsidR="004E3E98" w:rsidRPr="004E3E98" w:rsidRDefault="004E3E98" w:rsidP="004E3E98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Основная образовательная программа высшего профессионального образования 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(ООП ВПО)</w:t>
      </w: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 - 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комплексный проект образовательного процесса в вузе, представляющий собой совокупность учебно-методических документов, регламентирующих цели, ожидаемые результаты, содержание и реализацию образовательного процесса по определенному направлению, уровню и профилю подготовки;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E3E98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FFF"/>
          <w:lang w:eastAsia="ru-RU"/>
        </w:rPr>
        <w:t xml:space="preserve">    </w:t>
      </w: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Учебный план (УП)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– документ, устанавливающий график учебного процесса по неделям на весь период обучения, перечень учебных дисциплин и их распределение по курсам, семестрам, общую трудоемкость дисциплин, объем аудиторных и самостоятельных занятий, формы и сроки организации практик, каникул, текущей и итоговой государственной аттестации.</w:t>
      </w:r>
    </w:p>
    <w:p w14:paraId="0206C7A8" w14:textId="77777777" w:rsidR="004E3E98" w:rsidRPr="004E3E98" w:rsidRDefault="004E3E98" w:rsidP="004E3E98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E3E98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FFF"/>
          <w:lang w:eastAsia="ru-RU"/>
        </w:rPr>
        <w:t xml:space="preserve">    </w:t>
      </w: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Учебно-методический комплекс дисциплины (УМКД) 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– система нормативной и учебно-методической документации, средств обучения и контроля по отдельным дисциплинам, необходимых и достаточных для качественной организации основных образовательных программ, согласно учебному плану.</w:t>
      </w:r>
    </w:p>
    <w:p w14:paraId="592629EF" w14:textId="77777777" w:rsidR="004E3E98" w:rsidRPr="004E3E98" w:rsidRDefault="004E3E98" w:rsidP="004E3E98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E3E98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FFF"/>
          <w:lang w:eastAsia="ru-RU"/>
        </w:rPr>
        <w:t xml:space="preserve">    </w:t>
      </w: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Рабочая программа дисциплины (РПД)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 – это программа освоения учебного материала по конкретной дисциплине, соответствующая требованиям ГОС ВПО по направлению подготовки и учитывающая специфику профиля основной образовательной программы (ООП). </w:t>
      </w:r>
    </w:p>
    <w:p w14:paraId="28238E9E" w14:textId="77777777" w:rsidR="004E3E98" w:rsidRPr="004E3E98" w:rsidRDefault="004E3E98" w:rsidP="004E3E98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E3E98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FFF"/>
          <w:lang w:eastAsia="ru-RU"/>
        </w:rPr>
        <w:t xml:space="preserve">   </w:t>
      </w: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 Направление подготовки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- совокупность образовательных программ для бакалавров, магистров, специалистов различных профилей, интегрируемых на основании общности фундаментальной подготовки.</w:t>
      </w:r>
    </w:p>
    <w:p w14:paraId="7723173D" w14:textId="77777777" w:rsidR="004E3E98" w:rsidRPr="004E3E98" w:rsidRDefault="004E3E98" w:rsidP="004E3E98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   Профиль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- совокупность основных типичных черт какой-либо профессии (направления подготовки, специальности) высшего образования, определяющих конкретную направленность образовательной программы, ее содержание.</w:t>
      </w:r>
    </w:p>
    <w:p w14:paraId="183F892E" w14:textId="77777777" w:rsidR="004E3E98" w:rsidRPr="004E3E98" w:rsidRDefault="004E3E98" w:rsidP="004E3E98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    Модуль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 – это часть образовательной программы, учебного курса, дисциплины, формирующая одну или несколько определенных профессиональных компетенций, сопровождаемая контролем знаний и </w:t>
      </w:r>
      <w:proofErr w:type="gramStart"/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умений</w:t>
      </w:r>
      <w:proofErr w:type="gramEnd"/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обучаемых на выходе.</w:t>
      </w:r>
      <w:r w:rsidR="00BE47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 В качестве модулей на практике обычно рассматривают:</w:t>
      </w:r>
      <w:r w:rsidR="00BE47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разделы учебной дисциплины;</w:t>
      </w:r>
      <w:r w:rsidR="00BE47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совокупность учебных дисциплин родственного содержания (содержательное единство);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совокупность учебных дисциплин, изучаемых одновременно, параллельно (в триместре, семестре и т.п.) (временное единство).</w:t>
      </w:r>
    </w:p>
    <w:p w14:paraId="587E73AA" w14:textId="77777777" w:rsidR="00BE4708" w:rsidRPr="00BE4708" w:rsidRDefault="004E3E98" w:rsidP="004E3E98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4E3E98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FFF"/>
          <w:lang w:eastAsia="ru-RU"/>
        </w:rPr>
        <w:t xml:space="preserve">  </w:t>
      </w: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 Самостоятельная работа студентов (СРС)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– часть учебного процесса, выполняемая студентами с целью усвоения, закрепления и совершенствования знаний и приобретения соответствующих умений и навыков, составляющих содержание подготовки выпускников.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BE47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    </w:t>
      </w: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BE47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Силлабус</w:t>
      </w:r>
      <w:proofErr w:type="spellEnd"/>
      <w:r w:rsidR="00BE47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– </w:t>
      </w:r>
      <w:r w:rsidR="00BE4708" w:rsidRPr="00BE4708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это краткая программа по изучению учебной дисциплины</w:t>
      </w:r>
      <w:r w:rsidR="00BE4708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 для студентов.</w:t>
      </w:r>
    </w:p>
    <w:p w14:paraId="06282551" w14:textId="77777777" w:rsidR="004E3E98" w:rsidRPr="004E3E98" w:rsidRDefault="004E3E98" w:rsidP="004E3E98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Компетенция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- способность применять знания, умения и личностные качества для успешной деятельности в определенной области.</w:t>
      </w:r>
    </w:p>
    <w:p w14:paraId="4D2C3EC3" w14:textId="77777777" w:rsidR="004E3E98" w:rsidRPr="004E3E98" w:rsidRDefault="004E3E98" w:rsidP="004E3E98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eastAsia="ru-RU"/>
        </w:rPr>
      </w:pP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Кредит (Зачетная единица)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- мера трудоемкости образовательной программы/дисциплины.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4E3E98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shd w:val="clear" w:color="auto" w:fill="FFFFFF"/>
          <w:lang w:eastAsia="ru-RU"/>
        </w:rPr>
        <w:t>Навык</w:t>
      </w:r>
      <w:r w:rsidRPr="004E3E98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eastAsia="ru-RU"/>
        </w:rPr>
        <w:t> </w:t>
      </w:r>
      <w:r w:rsidRPr="004E3E98">
        <w:rPr>
          <w:rFonts w:ascii="Times New Roman" w:eastAsia="Times New Roman" w:hAnsi="Times New Roman" w:cs="Times New Roman"/>
          <w:iCs/>
          <w:strike/>
          <w:color w:val="000000"/>
          <w:sz w:val="24"/>
          <w:szCs w:val="24"/>
          <w:shd w:val="clear" w:color="auto" w:fill="FFFFFF"/>
          <w:lang w:eastAsia="ru-RU"/>
        </w:rPr>
        <w:t>-</w:t>
      </w:r>
      <w:r w:rsidRPr="004E3E98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eastAsia="ru-RU"/>
        </w:rPr>
        <w:t> составной элемент умения, как автоматизированное действие, доведенное до высокой степени совершенства.</w:t>
      </w:r>
    </w:p>
    <w:p w14:paraId="35708A5E" w14:textId="77777777" w:rsidR="004E3E98" w:rsidRDefault="004E3E98" w:rsidP="004E3E98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E3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Результаты обучения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- освоенные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или сформированные </w:t>
      </w:r>
      <w:r w:rsidRPr="004E3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компетенции (знания по конкретным дисциплинам, и умение применять их в профессиональной деятельности и повседневной жизни, использовать в дальнейшем обучении).</w:t>
      </w:r>
    </w:p>
    <w:p w14:paraId="39791596" w14:textId="77777777" w:rsidR="004E3E98" w:rsidRPr="004E3E98" w:rsidRDefault="004E3E98" w:rsidP="004E3E98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shd w:val="clear" w:color="auto" w:fill="FFFFFF"/>
          <w:lang w:eastAsia="ru-RU"/>
        </w:rPr>
        <w:t xml:space="preserve">   </w:t>
      </w:r>
      <w:r w:rsidRPr="004E3E98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shd w:val="clear" w:color="auto" w:fill="FFFFFF"/>
          <w:lang w:eastAsia="ru-RU"/>
        </w:rPr>
        <w:t>Умение </w:t>
      </w:r>
      <w:r w:rsidRPr="004E3E98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eastAsia="ru-RU"/>
        </w:rPr>
        <w:t>– это владение способами (приемами, действиями) применения усваиваемых знаний на практике.</w:t>
      </w:r>
    </w:p>
    <w:p w14:paraId="753DE25F" w14:textId="77777777" w:rsidR="007515E5" w:rsidRDefault="007515E5" w:rsidP="004E3E98">
      <w:pPr>
        <w:spacing w:after="0" w:line="240" w:lineRule="auto"/>
        <w:ind w:right="-1" w:firstLine="283"/>
        <w:jc w:val="right"/>
        <w:rPr>
          <w:rFonts w:ascii="Times New Roman" w:hAnsi="Times New Roman" w:cs="Times New Roman"/>
          <w:sz w:val="24"/>
          <w:szCs w:val="24"/>
        </w:rPr>
      </w:pPr>
    </w:p>
    <w:p w14:paraId="62225045" w14:textId="77777777" w:rsidR="004633E3" w:rsidRPr="00EF39CA" w:rsidRDefault="000D5800" w:rsidP="007515E5">
      <w:pPr>
        <w:spacing w:after="0" w:line="240" w:lineRule="auto"/>
        <w:ind w:right="-1" w:firstLine="283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F39CA">
        <w:rPr>
          <w:rFonts w:ascii="Times New Roman" w:hAnsi="Times New Roman" w:cs="Times New Roman"/>
          <w:b/>
          <w:sz w:val="24"/>
          <w:szCs w:val="24"/>
        </w:rPr>
        <w:t>П</w:t>
      </w:r>
      <w:r w:rsidR="00744377">
        <w:rPr>
          <w:rFonts w:ascii="Times New Roman" w:hAnsi="Times New Roman" w:cs="Times New Roman"/>
          <w:b/>
          <w:sz w:val="24"/>
          <w:szCs w:val="24"/>
        </w:rPr>
        <w:t xml:space="preserve">РИЛОЖЕНИЕ </w:t>
      </w:r>
      <w:r w:rsidRPr="00EF39CA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596E4759" w14:textId="77777777" w:rsidR="004633E3" w:rsidRDefault="004633E3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76B40AD4" w14:textId="77777777" w:rsidR="004633E3" w:rsidRDefault="00F54231" w:rsidP="00EF39CA">
      <w:pPr>
        <w:pStyle w:val="a3"/>
        <w:spacing w:after="0" w:line="240" w:lineRule="auto"/>
        <w:ind w:left="283" w:right="-1"/>
        <w:jc w:val="both"/>
        <w:rPr>
          <w:rFonts w:ascii="Times New Roman" w:hAnsi="Times New Roman" w:cs="Times New Roman"/>
          <w:sz w:val="24"/>
          <w:szCs w:val="24"/>
        </w:rPr>
      </w:pPr>
      <w:r w:rsidRPr="000D5800">
        <w:rPr>
          <w:rFonts w:ascii="Times New Roman" w:hAnsi="Times New Roman" w:cs="Times New Roman"/>
          <w:sz w:val="24"/>
          <w:szCs w:val="24"/>
        </w:rPr>
        <w:t xml:space="preserve"> Титульный лист УМКД</w:t>
      </w:r>
      <w:r w:rsidR="005F0B58">
        <w:rPr>
          <w:rFonts w:ascii="Times New Roman" w:hAnsi="Times New Roman" w:cs="Times New Roman"/>
          <w:sz w:val="24"/>
          <w:szCs w:val="24"/>
        </w:rPr>
        <w:t xml:space="preserve"> (</w:t>
      </w:r>
      <w:r w:rsidR="005F0B58" w:rsidRPr="005F0B58">
        <w:rPr>
          <w:rFonts w:ascii="Times New Roman" w:hAnsi="Times New Roman" w:cs="Times New Roman"/>
          <w:i/>
          <w:sz w:val="24"/>
          <w:szCs w:val="24"/>
        </w:rPr>
        <w:t>образец)</w:t>
      </w:r>
    </w:p>
    <w:p w14:paraId="74105DA0" w14:textId="77777777" w:rsidR="000D5800" w:rsidRDefault="000D5800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32E4B1A5" w14:textId="77777777" w:rsidR="005F0B58" w:rsidRDefault="005F0B58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0A7FDDC9" w14:textId="77777777" w:rsidR="00331BA3" w:rsidRPr="00C229AB" w:rsidRDefault="00331BA3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29AB">
        <w:rPr>
          <w:rFonts w:ascii="Times New Roman" w:hAnsi="Times New Roman" w:cs="Times New Roman"/>
          <w:b/>
          <w:sz w:val="24"/>
          <w:szCs w:val="24"/>
        </w:rPr>
        <w:t>МИНИСТЕРСТВО ОБРАЗОВАНИЯ  И НАУКИ КЫРГЫЗСКОЙ РЕСПУБЛИКИ</w:t>
      </w:r>
    </w:p>
    <w:p w14:paraId="666C2F80" w14:textId="77777777" w:rsidR="000D5800" w:rsidRPr="00C229AB" w:rsidRDefault="000D5800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672647" w14:textId="77777777" w:rsidR="000D5800" w:rsidRPr="00C229AB" w:rsidRDefault="00C0573C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b/>
        </w:rPr>
      </w:pPr>
      <w:r w:rsidRPr="00C229AB">
        <w:rPr>
          <w:rFonts w:ascii="Times New Roman" w:hAnsi="Times New Roman" w:cs="Times New Roman"/>
          <w:b/>
        </w:rPr>
        <w:t>КЫРГЫЗСКИЙ ГОСУДАРСТВЕННЫЙ ТЕХНИЧЕСКИЙ УНИВЕРСИТЕТ</w:t>
      </w:r>
    </w:p>
    <w:p w14:paraId="13345766" w14:textId="77777777" w:rsidR="000D5800" w:rsidRPr="00C229AB" w:rsidRDefault="00C0573C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b/>
        </w:rPr>
      </w:pPr>
      <w:r w:rsidRPr="00C229AB">
        <w:rPr>
          <w:rFonts w:ascii="Times New Roman" w:hAnsi="Times New Roman" w:cs="Times New Roman"/>
          <w:b/>
        </w:rPr>
        <w:t>ИМ. И. РАЗЗАКОВА</w:t>
      </w:r>
    </w:p>
    <w:p w14:paraId="5A09A338" w14:textId="77777777" w:rsidR="00C0573C" w:rsidRPr="00331BA3" w:rsidRDefault="00C0573C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</w:rPr>
      </w:pPr>
    </w:p>
    <w:p w14:paraId="3EC779E7" w14:textId="77777777" w:rsidR="00C0573C" w:rsidRDefault="00C0573C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059C759A" w14:textId="77777777" w:rsidR="00DB792F" w:rsidRPr="00C229AB" w:rsidRDefault="00DB792F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9AB">
        <w:rPr>
          <w:rFonts w:ascii="Times New Roman" w:hAnsi="Times New Roman" w:cs="Times New Roman"/>
          <w:b/>
          <w:sz w:val="28"/>
          <w:szCs w:val="28"/>
        </w:rPr>
        <w:t xml:space="preserve">Факультет транспорта и машиностроения </w:t>
      </w:r>
    </w:p>
    <w:p w14:paraId="5E5850E3" w14:textId="77777777" w:rsidR="00331BA3" w:rsidRPr="00C229AB" w:rsidRDefault="00331BA3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23FA4A" w14:textId="77777777" w:rsidR="00331BA3" w:rsidRPr="00C229AB" w:rsidRDefault="00DB792F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29AB">
        <w:rPr>
          <w:rFonts w:ascii="Times New Roman" w:hAnsi="Times New Roman" w:cs="Times New Roman"/>
          <w:b/>
          <w:sz w:val="24"/>
          <w:szCs w:val="24"/>
        </w:rPr>
        <w:t xml:space="preserve">Кафедра  «Автомобильный транспорт» </w:t>
      </w:r>
    </w:p>
    <w:p w14:paraId="6845E350" w14:textId="77777777" w:rsidR="00331BA3" w:rsidRDefault="00331BA3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5C2E6CC5" w14:textId="77777777" w:rsidR="00C229AB" w:rsidRDefault="00C229AB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4536" w:type="dxa"/>
        <w:tblInd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B33B2A" w14:paraId="574E086E" w14:textId="77777777" w:rsidTr="00AA2CC5">
        <w:trPr>
          <w:trHeight w:val="895"/>
        </w:trPr>
        <w:tc>
          <w:tcPr>
            <w:tcW w:w="4536" w:type="dxa"/>
          </w:tcPr>
          <w:p w14:paraId="7C0FB34E" w14:textId="77777777" w:rsidR="00B33B2A" w:rsidRDefault="00B33B2A" w:rsidP="007515E5">
            <w:pPr>
              <w:pStyle w:val="a3"/>
              <w:ind w:left="0" w:right="-1" w:firstLine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9AB">
              <w:rPr>
                <w:rFonts w:ascii="Times New Roman" w:hAnsi="Times New Roman" w:cs="Times New Roman"/>
                <w:b/>
                <w:sz w:val="24"/>
                <w:szCs w:val="24"/>
              </w:rPr>
              <w:t>«УТВЕРЖДАЮ»</w:t>
            </w:r>
          </w:p>
          <w:p w14:paraId="015EAD34" w14:textId="77777777" w:rsidR="009E430C" w:rsidRDefault="009E430C" w:rsidP="007515E5">
            <w:pPr>
              <w:pStyle w:val="a3"/>
              <w:ind w:left="0" w:right="-1" w:firstLine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274CBA" w14:textId="77777777" w:rsidR="00B33B2A" w:rsidRDefault="00B33B2A" w:rsidP="007515E5">
            <w:pPr>
              <w:pStyle w:val="a3"/>
              <w:ind w:left="0" w:right="-1" w:firstLine="283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Декан/</w:t>
            </w:r>
            <w:r w:rsidRPr="00C229AB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Pr="00C229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C229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____________________</w:t>
            </w:r>
            <w:r w:rsidR="005F0B5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</w:t>
            </w:r>
          </w:p>
          <w:p w14:paraId="06B75531" w14:textId="77777777" w:rsidR="009E430C" w:rsidRPr="009E430C" w:rsidRDefault="009E430C" w:rsidP="007515E5">
            <w:pPr>
              <w:pStyle w:val="a3"/>
              <w:ind w:left="0" w:right="-1" w:firstLine="283"/>
              <w:rPr>
                <w:rFonts w:ascii="Times New Roman" w:hAnsi="Times New Roman" w:cs="Times New Roman"/>
                <w:sz w:val="16"/>
                <w:szCs w:val="16"/>
              </w:rPr>
            </w:pPr>
            <w:r w:rsidRPr="009E430C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Pr="009E430C">
              <w:rPr>
                <w:rFonts w:ascii="Times New Roman" w:hAnsi="Times New Roman" w:cs="Times New Roman"/>
                <w:sz w:val="16"/>
                <w:szCs w:val="16"/>
              </w:rPr>
              <w:t xml:space="preserve">    (факультет/институт)</w:t>
            </w:r>
          </w:p>
          <w:p w14:paraId="424BDAB5" w14:textId="77777777" w:rsidR="00B33B2A" w:rsidRDefault="009E430C" w:rsidP="007515E5">
            <w:pPr>
              <w:pStyle w:val="a3"/>
              <w:ind w:left="0" w:right="-1" w:firstLine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___________________</w:t>
            </w:r>
            <w:r w:rsidR="00B33B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="00B33B2A" w:rsidRPr="009E430C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  <w:p w14:paraId="73121FCA" w14:textId="77777777" w:rsidR="009E430C" w:rsidRPr="009E430C" w:rsidRDefault="009E430C" w:rsidP="007515E5">
            <w:pPr>
              <w:pStyle w:val="a3"/>
              <w:ind w:left="0" w:right="-1" w:firstLine="283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(подпись)</w:t>
            </w:r>
          </w:p>
          <w:p w14:paraId="195A7C3A" w14:textId="77777777" w:rsidR="00B33B2A" w:rsidRPr="009E430C" w:rsidRDefault="00B33B2A" w:rsidP="007515E5">
            <w:pPr>
              <w:pStyle w:val="a3"/>
              <w:ind w:left="0" w:right="-1" w:firstLine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430C">
              <w:rPr>
                <w:rFonts w:ascii="Times New Roman" w:hAnsi="Times New Roman" w:cs="Times New Roman"/>
                <w:sz w:val="24"/>
                <w:szCs w:val="24"/>
              </w:rPr>
              <w:t>«_____»________________ 20____г.</w:t>
            </w:r>
          </w:p>
          <w:p w14:paraId="3F5C69A7" w14:textId="77777777" w:rsidR="009E430C" w:rsidRDefault="009E430C" w:rsidP="007515E5">
            <w:pPr>
              <w:pStyle w:val="a3"/>
              <w:ind w:left="0" w:right="-1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A638DA" w14:textId="77777777" w:rsidR="00C229AB" w:rsidRDefault="00C229AB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6EDFFBAD" w14:textId="77777777" w:rsidR="00C229AB" w:rsidRPr="00C229AB" w:rsidRDefault="00C229AB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21C71F0D" w14:textId="77777777" w:rsidR="00331BA3" w:rsidRDefault="00331BA3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6EFEEB4B" w14:textId="77777777" w:rsidR="009E430C" w:rsidRPr="009E430C" w:rsidRDefault="00331BA3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430C">
        <w:rPr>
          <w:rFonts w:ascii="Times New Roman" w:hAnsi="Times New Roman" w:cs="Times New Roman"/>
          <w:b/>
          <w:sz w:val="28"/>
          <w:szCs w:val="28"/>
        </w:rPr>
        <w:t xml:space="preserve">УЧЕБНО-МЕТОДИЧЕКИЙ КОМПЛЕКС  </w:t>
      </w:r>
    </w:p>
    <w:p w14:paraId="44959794" w14:textId="77777777" w:rsidR="00331BA3" w:rsidRPr="009E430C" w:rsidRDefault="00331BA3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430C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14:paraId="39E4E202" w14:textId="77777777" w:rsidR="00C0573C" w:rsidRDefault="00331BA3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229AB">
        <w:rPr>
          <w:rFonts w:ascii="Times New Roman" w:hAnsi="Times New Roman" w:cs="Times New Roman"/>
          <w:b/>
          <w:sz w:val="26"/>
          <w:szCs w:val="26"/>
          <w:u w:val="single"/>
        </w:rPr>
        <w:t xml:space="preserve">126. Б.3.3  ТЕХНИЧЕСКАЯ МЕХАНИКА </w:t>
      </w:r>
    </w:p>
    <w:p w14:paraId="1CBF2704" w14:textId="77777777" w:rsidR="009E430C" w:rsidRPr="009E430C" w:rsidRDefault="009E430C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(код</w:t>
      </w:r>
      <w:r w:rsidRPr="009E430C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название)</w:t>
      </w:r>
    </w:p>
    <w:p w14:paraId="6C489872" w14:textId="77777777" w:rsidR="000D5800" w:rsidRDefault="000D5800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80D3F02" w14:textId="77777777" w:rsidR="005F0B58" w:rsidRPr="00C229AB" w:rsidRDefault="005F0B58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22"/>
        <w:gridCol w:w="5812"/>
      </w:tblGrid>
      <w:tr w:rsidR="009E430C" w14:paraId="03ACF17B" w14:textId="77777777" w:rsidTr="009E430C">
        <w:tc>
          <w:tcPr>
            <w:tcW w:w="3641" w:type="dxa"/>
          </w:tcPr>
          <w:p w14:paraId="6F36F149" w14:textId="77777777" w:rsid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DB792F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Направление:</w:t>
            </w:r>
          </w:p>
        </w:tc>
        <w:tc>
          <w:tcPr>
            <w:tcW w:w="6645" w:type="dxa"/>
          </w:tcPr>
          <w:p w14:paraId="29D37B40" w14:textId="77777777" w:rsidR="009E430C" w:rsidRP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E430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670300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 </w:t>
            </w:r>
            <w:r w:rsidRPr="009E430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Технология транспортных процессов</w:t>
            </w:r>
          </w:p>
          <w:p w14:paraId="312C184C" w14:textId="77777777" w:rsidR="009E430C" w:rsidRP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9E430C" w14:paraId="07DD601B" w14:textId="77777777" w:rsidTr="009E430C">
        <w:tc>
          <w:tcPr>
            <w:tcW w:w="3641" w:type="dxa"/>
          </w:tcPr>
          <w:p w14:paraId="1CB8B54E" w14:textId="77777777" w:rsid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DB792F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Профиль:</w:t>
            </w:r>
            <w:r w:rsidRPr="00DB792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 xml:space="preserve">  </w:t>
            </w:r>
          </w:p>
          <w:p w14:paraId="75103EF5" w14:textId="77777777" w:rsidR="009E430C" w:rsidRPr="00DB792F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</w:p>
        </w:tc>
        <w:tc>
          <w:tcPr>
            <w:tcW w:w="6645" w:type="dxa"/>
          </w:tcPr>
          <w:p w14:paraId="0B4C441A" w14:textId="77777777" w:rsidR="009E430C" w:rsidRP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E430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……………………..</w:t>
            </w:r>
          </w:p>
        </w:tc>
      </w:tr>
      <w:tr w:rsidR="009E430C" w14:paraId="6A4A6DD5" w14:textId="77777777" w:rsidTr="009E430C">
        <w:tc>
          <w:tcPr>
            <w:tcW w:w="3641" w:type="dxa"/>
          </w:tcPr>
          <w:p w14:paraId="52BCAA4C" w14:textId="77777777" w:rsidR="009E430C" w:rsidRPr="00DB792F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DB792F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Квалификация:</w:t>
            </w:r>
          </w:p>
        </w:tc>
        <w:tc>
          <w:tcPr>
            <w:tcW w:w="6645" w:type="dxa"/>
          </w:tcPr>
          <w:p w14:paraId="2ADE122F" w14:textId="77777777" w:rsidR="009E430C" w:rsidRP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E430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 бакалавр</w:t>
            </w:r>
          </w:p>
          <w:p w14:paraId="246C501F" w14:textId="77777777" w:rsidR="009E430C" w:rsidRP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9E430C" w14:paraId="48111117" w14:textId="77777777" w:rsidTr="009E430C">
        <w:tc>
          <w:tcPr>
            <w:tcW w:w="3641" w:type="dxa"/>
          </w:tcPr>
          <w:p w14:paraId="4464638A" w14:textId="77777777" w:rsidR="009E430C" w:rsidRPr="00DB792F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DB792F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Форма обучения</w:t>
            </w:r>
            <w:r w:rsidRPr="00DB792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:</w:t>
            </w:r>
          </w:p>
        </w:tc>
        <w:tc>
          <w:tcPr>
            <w:tcW w:w="6645" w:type="dxa"/>
          </w:tcPr>
          <w:p w14:paraId="5A4B72D5" w14:textId="77777777" w:rsidR="009E430C" w:rsidRP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proofErr w:type="gramStart"/>
            <w:r w:rsidRPr="009E430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очная</w:t>
            </w:r>
            <w:proofErr w:type="gramEnd"/>
            <w:r w:rsidRPr="009E430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, заочная с применением ДОТ (ускоренная, СОП)</w:t>
            </w:r>
          </w:p>
          <w:p w14:paraId="1B813D15" w14:textId="77777777" w:rsidR="009E430C" w:rsidRP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</w:tbl>
    <w:p w14:paraId="51C97D9D" w14:textId="77777777" w:rsidR="00331BA3" w:rsidRDefault="00331BA3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39E4DD35" w14:textId="77777777" w:rsidR="009E430C" w:rsidRDefault="009E430C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1C0706AF" w14:textId="77777777" w:rsidR="005F0B58" w:rsidRDefault="005F0B58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5498258A" w14:textId="77777777" w:rsidR="005F0B58" w:rsidRDefault="005F0B58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6BE50149" w14:textId="77777777" w:rsidR="005F0B58" w:rsidRDefault="005F0B58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4B6F4BC6" w14:textId="77777777" w:rsidR="00DB792F" w:rsidRDefault="00DB792F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  <w:t>Бишкек, 2020</w:t>
      </w:r>
      <w:r w:rsidR="009E430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  <w:t xml:space="preserve"> г.</w:t>
      </w:r>
    </w:p>
    <w:p w14:paraId="07BAC752" w14:textId="77777777" w:rsidR="005F0B58" w:rsidRDefault="005F0B58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237D46D8" w14:textId="77777777" w:rsidR="005F0B58" w:rsidRDefault="005F0B58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18138CD6" w14:textId="77777777" w:rsidR="005F0B58" w:rsidRDefault="005F0B58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410EA258" w14:textId="77777777" w:rsidR="004E3E98" w:rsidRDefault="004E3E98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6976D113" w14:textId="77777777" w:rsidR="005F0B58" w:rsidRDefault="005F0B58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0E3FAE35" w14:textId="77777777" w:rsidR="005F0B58" w:rsidRPr="00331BA3" w:rsidRDefault="005F0B58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3C0AD4BC" w14:textId="77777777" w:rsidR="00331BA3" w:rsidRDefault="00B33B2A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  <w:t>Лист согласования</w:t>
      </w:r>
    </w:p>
    <w:p w14:paraId="069013F5" w14:textId="77777777" w:rsidR="00B33B2A" w:rsidRPr="00B33B2A" w:rsidRDefault="00B33B2A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605A4171" w14:textId="77777777" w:rsidR="00331BA3" w:rsidRDefault="003933F6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Учебно-методический комплекс по дисциплине «________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____________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разработан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соответствии с требованиями 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ГОС ВПО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 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подготовки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бакалавров/магистров/специалистов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предназначен для студентов, обучающ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ихся по направлению______________________________________________________ профилю/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ограмме ___________________________________________________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18D8909" w14:textId="77777777" w:rsidR="003933F6" w:rsidRDefault="003933F6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Автор</w:t>
      </w:r>
      <w:r w:rsidR="007008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/ы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(составитель</w:t>
      </w:r>
      <w:r w:rsidR="007008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/и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): _______________________________</w:t>
      </w:r>
    </w:p>
    <w:p w14:paraId="2DCED0D9" w14:textId="77777777" w:rsidR="003933F6" w:rsidRDefault="003933F6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722EDF9C" w14:textId="77777777" w:rsidR="003933F6" w:rsidRDefault="003933F6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4393"/>
        <w:gridCol w:w="1923"/>
        <w:gridCol w:w="3572"/>
      </w:tblGrid>
      <w:tr w:rsidR="003933F6" w14:paraId="318EF9EA" w14:textId="77777777" w:rsidTr="005F0B58">
        <w:tc>
          <w:tcPr>
            <w:tcW w:w="4395" w:type="dxa"/>
          </w:tcPr>
          <w:p w14:paraId="0B4553A8" w14:textId="77777777" w:rsidR="003933F6" w:rsidRDefault="007008CF" w:rsidP="007515E5">
            <w:pPr>
              <w:pStyle w:val="a3"/>
              <w:ind w:left="0" w:right="-1" w:firstLine="283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Процесс рассмотрения и утверждения</w:t>
            </w:r>
            <w:r w:rsidR="00E05EA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УМК</w:t>
            </w:r>
            <w:r w:rsidR="00B33B2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Д</w:t>
            </w:r>
          </w:p>
        </w:tc>
        <w:tc>
          <w:tcPr>
            <w:tcW w:w="1925" w:type="dxa"/>
          </w:tcPr>
          <w:p w14:paraId="7DA70628" w14:textId="77777777" w:rsidR="003933F6" w:rsidRDefault="003933F6" w:rsidP="007515E5">
            <w:pPr>
              <w:pStyle w:val="a3"/>
              <w:ind w:left="0" w:right="-1" w:firstLine="283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№ протокола</w:t>
            </w:r>
          </w:p>
        </w:tc>
        <w:tc>
          <w:tcPr>
            <w:tcW w:w="3572" w:type="dxa"/>
          </w:tcPr>
          <w:p w14:paraId="0BA41A3B" w14:textId="77777777" w:rsidR="003933F6" w:rsidRDefault="00E05EA8" w:rsidP="007515E5">
            <w:pPr>
              <w:pStyle w:val="a3"/>
              <w:ind w:left="0" w:right="-1" w:firstLine="283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Подписи (печать)</w:t>
            </w:r>
          </w:p>
        </w:tc>
      </w:tr>
      <w:tr w:rsidR="003933F6" w14:paraId="0AF94177" w14:textId="77777777" w:rsidTr="005F0B58">
        <w:tc>
          <w:tcPr>
            <w:tcW w:w="4395" w:type="dxa"/>
          </w:tcPr>
          <w:p w14:paraId="55164D7D" w14:textId="77777777" w:rsidR="003933F6" w:rsidRDefault="003933F6" w:rsidP="007515E5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Учебно-методический комплекс дисциплины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рассмотрен 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на з</w:t>
            </w:r>
            <w:r w:rsidR="006727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аседании кафедры_____________</w:t>
            </w:r>
            <w:r w:rsidR="009E4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___________</w:t>
            </w:r>
          </w:p>
          <w:p w14:paraId="53A79930" w14:textId="77777777" w:rsidR="006727E0" w:rsidRDefault="006727E0" w:rsidP="007515E5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5FACAC0A" w14:textId="77777777" w:rsidR="007008CF" w:rsidRDefault="007008CF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93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(наименование учебного подразделения)</w:t>
            </w:r>
          </w:p>
          <w:p w14:paraId="7E50E128" w14:textId="77777777" w:rsidR="006727E0" w:rsidRDefault="006727E0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925" w:type="dxa"/>
          </w:tcPr>
          <w:p w14:paraId="7FDAC073" w14:textId="77777777" w:rsidR="00B33B2A" w:rsidRDefault="00B33B2A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061604FA" w14:textId="77777777" w:rsidR="00E05EA8" w:rsidRDefault="003933F6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прото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кол №</w:t>
            </w:r>
            <w:r w:rsidR="00E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____</w:t>
            </w:r>
          </w:p>
          <w:p w14:paraId="15C98E6A" w14:textId="77777777" w:rsidR="00E05EA8" w:rsidRDefault="00E05EA8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от</w:t>
            </w:r>
            <w:r w:rsidR="003933F6"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«_____»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__________</w:t>
            </w:r>
          </w:p>
          <w:p w14:paraId="706936B2" w14:textId="77777777" w:rsidR="003933F6" w:rsidRDefault="00E05EA8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20__ г.</w:t>
            </w:r>
          </w:p>
        </w:tc>
        <w:tc>
          <w:tcPr>
            <w:tcW w:w="3572" w:type="dxa"/>
          </w:tcPr>
          <w:p w14:paraId="0F6441BA" w14:textId="77777777" w:rsidR="003933F6" w:rsidRDefault="00E05EA8" w:rsidP="007515E5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Зав. профилирующей кафедры</w:t>
            </w:r>
            <w:r w:rsidR="009E430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:</w:t>
            </w:r>
          </w:p>
          <w:p w14:paraId="143A482D" w14:textId="77777777" w:rsidR="00E05EA8" w:rsidRDefault="00E05EA8" w:rsidP="007515E5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1AEFA464" w14:textId="77777777" w:rsidR="003933F6" w:rsidRPr="00E05EA8" w:rsidRDefault="00E05EA8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16"/>
                <w:szCs w:val="1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16"/>
                <w:szCs w:val="16"/>
                <w:shd w:val="clear" w:color="auto" w:fill="FFFFFF"/>
                <w:lang w:eastAsia="ru-RU"/>
              </w:rPr>
              <w:t xml:space="preserve">                            (подпись)</w:t>
            </w:r>
          </w:p>
          <w:p w14:paraId="76825316" w14:textId="77777777" w:rsidR="003933F6" w:rsidRDefault="003933F6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E05EA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Ф.И.О.</w:t>
            </w:r>
            <w:r w:rsidR="00E05EA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_________________</w:t>
            </w:r>
          </w:p>
          <w:p w14:paraId="00BA6D21" w14:textId="77777777" w:rsidR="00E05EA8" w:rsidRPr="00E05EA8" w:rsidRDefault="00E05EA8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</w:p>
        </w:tc>
      </w:tr>
      <w:tr w:rsidR="00E05EA8" w14:paraId="6BF4528E" w14:textId="77777777" w:rsidTr="005F0B58">
        <w:tc>
          <w:tcPr>
            <w:tcW w:w="4395" w:type="dxa"/>
          </w:tcPr>
          <w:p w14:paraId="175127BC" w14:textId="77777777" w:rsidR="00E05EA8" w:rsidRDefault="006727E0" w:rsidP="007515E5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B33B2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vertAlign w:val="superscript"/>
                <w:lang w:eastAsia="ru-RU"/>
              </w:rPr>
              <w:t>*</w:t>
            </w:r>
            <w:r w:rsidR="00E05EA8"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Учебно-методический комплекс дисциплины </w:t>
            </w:r>
            <w:r w:rsidR="00E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рассмотрен </w:t>
            </w:r>
            <w:r w:rsidR="00E05EA8"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на з</w:t>
            </w:r>
            <w:r w:rsidR="00E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аседании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кафедры______________</w:t>
            </w:r>
            <w:r w:rsidR="009E4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___________</w:t>
            </w:r>
          </w:p>
          <w:p w14:paraId="1F6E0A70" w14:textId="77777777" w:rsidR="006727E0" w:rsidRDefault="006727E0" w:rsidP="007515E5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5B93302F" w14:textId="77777777" w:rsidR="00E05EA8" w:rsidRDefault="00E05EA8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93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(наименование учебного подразделения)</w:t>
            </w:r>
          </w:p>
          <w:p w14:paraId="38AC53D4" w14:textId="77777777" w:rsidR="006727E0" w:rsidRDefault="006727E0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925" w:type="dxa"/>
          </w:tcPr>
          <w:p w14:paraId="4618B898" w14:textId="77777777" w:rsidR="00B33B2A" w:rsidRDefault="00B33B2A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3D6E6B1F" w14:textId="77777777" w:rsidR="00E05EA8" w:rsidRDefault="00E05EA8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прото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кол №____</w:t>
            </w:r>
          </w:p>
          <w:p w14:paraId="50105E2D" w14:textId="77777777" w:rsidR="00E05EA8" w:rsidRDefault="00E05EA8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от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«_____»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__________</w:t>
            </w:r>
          </w:p>
          <w:p w14:paraId="1EF9BCFD" w14:textId="77777777" w:rsidR="00E05EA8" w:rsidRDefault="00E05EA8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20__ г.</w:t>
            </w:r>
          </w:p>
        </w:tc>
        <w:tc>
          <w:tcPr>
            <w:tcW w:w="3572" w:type="dxa"/>
          </w:tcPr>
          <w:p w14:paraId="6DD40B2D" w14:textId="77777777" w:rsidR="00E05EA8" w:rsidRDefault="00E05EA8" w:rsidP="007515E5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Зав. непрофилирующей кафедры</w:t>
            </w:r>
            <w:r w:rsidR="009E430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:</w:t>
            </w:r>
          </w:p>
          <w:p w14:paraId="7ABDB24F" w14:textId="77777777" w:rsidR="00E05EA8" w:rsidRDefault="00E05EA8" w:rsidP="007515E5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5A6E6F5E" w14:textId="77777777" w:rsidR="00E05EA8" w:rsidRDefault="00E05EA8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59B34DED" w14:textId="77777777" w:rsidR="00E05EA8" w:rsidRDefault="00E05EA8" w:rsidP="00361595">
            <w:pPr>
              <w:pStyle w:val="a3"/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E05EA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Ф.И.О.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_____________________</w:t>
            </w:r>
          </w:p>
          <w:p w14:paraId="4EC162B3" w14:textId="77777777" w:rsidR="00E05EA8" w:rsidRPr="00E05EA8" w:rsidRDefault="00E05EA8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</w:p>
        </w:tc>
      </w:tr>
      <w:tr w:rsidR="009E430C" w14:paraId="5A8624B6" w14:textId="77777777" w:rsidTr="005F0B58">
        <w:tc>
          <w:tcPr>
            <w:tcW w:w="4395" w:type="dxa"/>
          </w:tcPr>
          <w:p w14:paraId="170FF026" w14:textId="77777777" w:rsidR="009E430C" w:rsidRDefault="009E430C" w:rsidP="007515E5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Учебно-методический комплекс дисциплины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одобрен руководителем ООП по направлению_______________</w:t>
            </w:r>
          </w:p>
          <w:p w14:paraId="597C9E45" w14:textId="77777777" w:rsidR="009E430C" w:rsidRDefault="009E430C" w:rsidP="007515E5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1CD0AD50" w14:textId="77777777" w:rsid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93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(наименование учебного подразделения)</w:t>
            </w:r>
          </w:p>
          <w:p w14:paraId="0C958D4A" w14:textId="77777777" w:rsid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925" w:type="dxa"/>
          </w:tcPr>
          <w:p w14:paraId="6059FE56" w14:textId="77777777" w:rsidR="009E430C" w:rsidRDefault="009E430C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777F1AC1" w14:textId="77777777" w:rsidR="009E430C" w:rsidRDefault="009E430C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Дата</w:t>
            </w:r>
            <w:r w:rsidR="00736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</w:p>
        </w:tc>
        <w:tc>
          <w:tcPr>
            <w:tcW w:w="3572" w:type="dxa"/>
          </w:tcPr>
          <w:p w14:paraId="6232656F" w14:textId="77777777" w:rsidR="009E430C" w:rsidRDefault="009E430C" w:rsidP="007515E5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Руководитель ООП:</w:t>
            </w:r>
          </w:p>
          <w:p w14:paraId="426A2EF6" w14:textId="77777777" w:rsidR="009E430C" w:rsidRDefault="009E430C" w:rsidP="007515E5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7E9872D3" w14:textId="77777777" w:rsidR="009E430C" w:rsidRPr="00E05EA8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16"/>
                <w:szCs w:val="1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16"/>
                <w:szCs w:val="16"/>
                <w:shd w:val="clear" w:color="auto" w:fill="FFFFFF"/>
                <w:lang w:eastAsia="ru-RU"/>
              </w:rPr>
              <w:t xml:space="preserve">                            (подпись)</w:t>
            </w:r>
          </w:p>
          <w:p w14:paraId="3979F23A" w14:textId="77777777" w:rsid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E05EA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Ф.И.О.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_________________</w:t>
            </w:r>
          </w:p>
          <w:p w14:paraId="164E725D" w14:textId="77777777" w:rsidR="009E430C" w:rsidRPr="00E05EA8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</w:p>
        </w:tc>
      </w:tr>
      <w:tr w:rsidR="009E430C" w14:paraId="1C821336" w14:textId="77777777" w:rsidTr="005F0B58">
        <w:tc>
          <w:tcPr>
            <w:tcW w:w="4395" w:type="dxa"/>
          </w:tcPr>
          <w:p w14:paraId="673B4C88" w14:textId="77777777" w:rsid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Учебно-методический комплекс дисциплины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согласован 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на заседании Учеб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но-методической комиссии факультета/института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="00736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____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                                                                               </w:t>
            </w:r>
            <w:r w:rsidRPr="00393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(наименование учебного подразделения)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1925" w:type="dxa"/>
          </w:tcPr>
          <w:p w14:paraId="68F3E541" w14:textId="77777777" w:rsidR="009E430C" w:rsidRDefault="009E430C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6FAEE55F" w14:textId="77777777" w:rsidR="009E430C" w:rsidRDefault="009E430C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прото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кол №_____</w:t>
            </w:r>
          </w:p>
          <w:p w14:paraId="23A269E5" w14:textId="77777777" w:rsidR="009E430C" w:rsidRDefault="009E430C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от «_____» _________</w:t>
            </w:r>
          </w:p>
          <w:p w14:paraId="28C53DC0" w14:textId="77777777" w:rsidR="009E430C" w:rsidRDefault="009E430C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20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__ г.,</w:t>
            </w:r>
          </w:p>
        </w:tc>
        <w:tc>
          <w:tcPr>
            <w:tcW w:w="3572" w:type="dxa"/>
          </w:tcPr>
          <w:p w14:paraId="31DEB423" w14:textId="77777777" w:rsidR="009E430C" w:rsidRDefault="009E430C" w:rsidP="007515E5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Председатель УМК:</w:t>
            </w:r>
          </w:p>
          <w:p w14:paraId="47B15DD5" w14:textId="77777777" w:rsidR="009E430C" w:rsidRDefault="009E430C" w:rsidP="007515E5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7A699A47" w14:textId="77777777" w:rsidR="009E430C" w:rsidRPr="00E05EA8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16"/>
                <w:szCs w:val="1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16"/>
                <w:szCs w:val="16"/>
                <w:shd w:val="clear" w:color="auto" w:fill="FFFFFF"/>
                <w:lang w:eastAsia="ru-RU"/>
              </w:rPr>
              <w:t xml:space="preserve">                            (подпись)</w:t>
            </w:r>
          </w:p>
          <w:p w14:paraId="40509732" w14:textId="77777777" w:rsid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6EC52750" w14:textId="77777777" w:rsidR="009E430C" w:rsidRPr="00E05EA8" w:rsidRDefault="009E430C" w:rsidP="00361595">
            <w:pPr>
              <w:pStyle w:val="a3"/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E05EA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Ф.И.О.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______________________</w:t>
            </w:r>
          </w:p>
        </w:tc>
      </w:tr>
      <w:tr w:rsidR="009E430C" w14:paraId="1B3DA10B" w14:textId="77777777" w:rsidTr="005F0B58">
        <w:tc>
          <w:tcPr>
            <w:tcW w:w="4395" w:type="dxa"/>
          </w:tcPr>
          <w:p w14:paraId="4527CEDE" w14:textId="77777777" w:rsid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B33B2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vertAlign w:val="superscript"/>
                <w:lang w:eastAsia="ru-RU"/>
              </w:rPr>
              <w:t>**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Учебно-методический комплекс дисциплины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согласован (или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обсуждался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/рецензирован) 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                                                                               (указать</w:t>
            </w:r>
            <w:r w:rsidRPr="00393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наи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менование предприятия/ учреждения/организации</w:t>
            </w:r>
            <w:r w:rsidRPr="00393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)</w:t>
            </w:r>
          </w:p>
          <w:p w14:paraId="2337E2BB" w14:textId="77777777" w:rsid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925" w:type="dxa"/>
          </w:tcPr>
          <w:p w14:paraId="3201EFBC" w14:textId="77777777" w:rsidR="009E430C" w:rsidRDefault="009E430C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Дата</w:t>
            </w:r>
            <w:r w:rsidR="00736479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:</w:t>
            </w:r>
          </w:p>
          <w:p w14:paraId="0F56C3EF" w14:textId="77777777" w:rsidR="009E430C" w:rsidRDefault="009E430C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согласования/ обсуждения/</w:t>
            </w:r>
          </w:p>
          <w:p w14:paraId="0EA769FD" w14:textId="77777777" w:rsidR="009E430C" w:rsidRDefault="009E430C" w:rsidP="005F0B58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рецензия</w:t>
            </w:r>
          </w:p>
        </w:tc>
        <w:tc>
          <w:tcPr>
            <w:tcW w:w="3572" w:type="dxa"/>
          </w:tcPr>
          <w:p w14:paraId="4799D14C" w14:textId="77777777" w:rsidR="009E430C" w:rsidRDefault="009E430C" w:rsidP="007515E5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72FF27E6" w14:textId="7F65E0CE" w:rsidR="009E430C" w:rsidRDefault="00361595" w:rsidP="00361595">
            <w:pPr>
              <w:pStyle w:val="a3"/>
              <w:pBdr>
                <w:bottom w:val="single" w:sz="12" w:space="1" w:color="auto"/>
              </w:pBdr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(</w:t>
            </w:r>
            <w:r w:rsidR="009E430C" w:rsidRPr="009E430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должность)_________________</w:t>
            </w:r>
          </w:p>
          <w:p w14:paraId="41AA93D9" w14:textId="77777777" w:rsidR="009E430C" w:rsidRDefault="009E430C" w:rsidP="007515E5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47F6B7E2" w14:textId="77777777" w:rsidR="009E430C" w:rsidRPr="00E05EA8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16"/>
                <w:szCs w:val="1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16"/>
                <w:szCs w:val="16"/>
                <w:shd w:val="clear" w:color="auto" w:fill="FFFFFF"/>
                <w:lang w:eastAsia="ru-RU"/>
              </w:rPr>
              <w:t xml:space="preserve">                            (подпись)</w:t>
            </w:r>
          </w:p>
          <w:p w14:paraId="5EF940F3" w14:textId="77777777" w:rsidR="009E430C" w:rsidRDefault="009E430C" w:rsidP="007515E5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05EA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Ф.И.О.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______________________</w:t>
            </w:r>
          </w:p>
        </w:tc>
      </w:tr>
    </w:tbl>
    <w:p w14:paraId="2657D2A7" w14:textId="77777777" w:rsidR="003933F6" w:rsidRPr="00B33B2A" w:rsidRDefault="006727E0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shd w:val="clear" w:color="auto" w:fill="FFFFFF"/>
          <w:vertAlign w:val="superscript"/>
          <w:lang w:eastAsia="ru-RU"/>
        </w:rPr>
        <w:t>*</w:t>
      </w:r>
      <w:r w:rsidRPr="00B33B2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vertAlign w:val="superscript"/>
          <w:lang w:eastAsia="ru-RU"/>
        </w:rPr>
        <w:t>УМК дисциплины непрофилирующей кафедры</w:t>
      </w:r>
      <w:r w:rsidR="00B33B2A" w:rsidRPr="00B33B2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vertAlign w:val="superscript"/>
          <w:lang w:eastAsia="ru-RU"/>
        </w:rPr>
        <w:t xml:space="preserve"> обязательно согласовывается с выпускающей кафедрой, реализующ</w:t>
      </w:r>
      <w:r w:rsidR="00EC347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vertAlign w:val="superscript"/>
          <w:lang w:eastAsia="ru-RU"/>
        </w:rPr>
        <w:t>ей</w:t>
      </w:r>
      <w:r w:rsidR="00B33B2A" w:rsidRPr="00B33B2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vertAlign w:val="superscript"/>
          <w:lang w:eastAsia="ru-RU"/>
        </w:rPr>
        <w:t xml:space="preserve"> соответствующее направление/специальность</w:t>
      </w:r>
    </w:p>
    <w:p w14:paraId="1239183A" w14:textId="77777777" w:rsidR="000D5800" w:rsidRDefault="006727E0" w:rsidP="00C24E26">
      <w:pPr>
        <w:pStyle w:val="a3"/>
        <w:spacing w:after="0" w:line="240" w:lineRule="auto"/>
        <w:ind w:left="0" w:right="-1" w:firstLine="283"/>
        <w:rPr>
          <w:rFonts w:ascii="Times New Roman" w:hAnsi="Times New Roman" w:cs="Times New Roman"/>
          <w:sz w:val="24"/>
          <w:szCs w:val="24"/>
        </w:rPr>
      </w:pPr>
      <w:r w:rsidRPr="00B33B2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**УМК должен пройти согласование или обсуждение на соответствие требованиям заинтересованных сторон (отраслевой совет, «круглый стол», совещание, заседание кафедры/метод</w:t>
      </w:r>
      <w:r w:rsidR="00B33B2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ический </w:t>
      </w:r>
      <w:r w:rsidRPr="00B33B2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совет  с представителями производства, рецензирование </w:t>
      </w:r>
      <w:r w:rsidR="00B33B2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 (рецензия  должна быть приложена) </w:t>
      </w:r>
      <w:r w:rsidRPr="00B33B2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и др.) </w:t>
      </w:r>
      <w:r w:rsidR="00C0573C" w:rsidRPr="00B33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C0573C" w:rsidRPr="00C057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3D2F4C8" w14:textId="77777777" w:rsidR="00E3082E" w:rsidRDefault="00E3082E" w:rsidP="00C24E26">
      <w:pPr>
        <w:pStyle w:val="a3"/>
        <w:spacing w:after="0" w:line="240" w:lineRule="auto"/>
        <w:ind w:left="0" w:right="-1" w:firstLine="283"/>
        <w:rPr>
          <w:rFonts w:ascii="Times New Roman" w:hAnsi="Times New Roman" w:cs="Times New Roman"/>
          <w:sz w:val="24"/>
          <w:szCs w:val="24"/>
        </w:rPr>
      </w:pPr>
    </w:p>
    <w:p w14:paraId="33632E74" w14:textId="77777777" w:rsidR="00F54231" w:rsidRPr="00736479" w:rsidRDefault="00F54231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647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Лист изменений </w:t>
      </w:r>
      <w:r w:rsidR="00736479" w:rsidRPr="00736479">
        <w:rPr>
          <w:rFonts w:ascii="Times New Roman" w:hAnsi="Times New Roman" w:cs="Times New Roman"/>
          <w:b/>
          <w:sz w:val="24"/>
          <w:szCs w:val="24"/>
        </w:rPr>
        <w:t xml:space="preserve">и дополнений </w:t>
      </w:r>
      <w:r w:rsidRPr="00736479">
        <w:rPr>
          <w:rFonts w:ascii="Times New Roman" w:hAnsi="Times New Roman" w:cs="Times New Roman"/>
          <w:b/>
          <w:sz w:val="24"/>
          <w:szCs w:val="24"/>
        </w:rPr>
        <w:t>в УМКД</w:t>
      </w:r>
    </w:p>
    <w:p w14:paraId="7EF9F99E" w14:textId="77777777" w:rsidR="000D5800" w:rsidRDefault="000D5800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487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836"/>
        <w:gridCol w:w="3424"/>
        <w:gridCol w:w="1276"/>
        <w:gridCol w:w="1275"/>
        <w:gridCol w:w="2136"/>
      </w:tblGrid>
      <w:tr w:rsidR="00BE3403" w14:paraId="607FC2DF" w14:textId="77777777" w:rsidTr="00AA2CC5">
        <w:trPr>
          <w:jc w:val="center"/>
        </w:trPr>
        <w:tc>
          <w:tcPr>
            <w:tcW w:w="540" w:type="dxa"/>
          </w:tcPr>
          <w:p w14:paraId="56EA2EAA" w14:textId="77777777" w:rsidR="00AA2CC5" w:rsidRDefault="00FC5D14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710D0ACB" w14:textId="77777777" w:rsidR="00FC5D14" w:rsidRDefault="00FC5D14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836" w:type="dxa"/>
          </w:tcPr>
          <w:p w14:paraId="1C640230" w14:textId="77777777" w:rsidR="00FC5D14" w:rsidRDefault="00736479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и название раздела  УМКД</w:t>
            </w:r>
          </w:p>
          <w:p w14:paraId="43B4A967" w14:textId="77777777" w:rsidR="00FC5D14" w:rsidRDefault="00FC5D14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dxa"/>
          </w:tcPr>
          <w:p w14:paraId="04D3B694" w14:textId="77777777" w:rsidR="00FC5D14" w:rsidRDefault="00736479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изменений/дополнений в УМКД</w:t>
            </w:r>
          </w:p>
        </w:tc>
        <w:tc>
          <w:tcPr>
            <w:tcW w:w="1276" w:type="dxa"/>
          </w:tcPr>
          <w:p w14:paraId="490FFD4B" w14:textId="77777777" w:rsidR="00FC5D14" w:rsidRDefault="00FC5D14" w:rsidP="006526A9">
            <w:pPr>
              <w:ind w:right="-120" w:firstLine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изменений</w:t>
            </w:r>
          </w:p>
        </w:tc>
        <w:tc>
          <w:tcPr>
            <w:tcW w:w="1275" w:type="dxa"/>
          </w:tcPr>
          <w:p w14:paraId="05750290" w14:textId="77777777" w:rsidR="00FC5D14" w:rsidRDefault="00736479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="00FC5D14">
              <w:rPr>
                <w:rFonts w:ascii="Times New Roman" w:hAnsi="Times New Roman" w:cs="Times New Roman"/>
                <w:sz w:val="24"/>
                <w:szCs w:val="24"/>
              </w:rPr>
              <w:t>ротокол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C5D14">
              <w:rPr>
                <w:rFonts w:ascii="Times New Roman" w:hAnsi="Times New Roman" w:cs="Times New Roman"/>
                <w:sz w:val="24"/>
                <w:szCs w:val="24"/>
              </w:rPr>
              <w:t xml:space="preserve"> заседания кафедры</w:t>
            </w:r>
          </w:p>
        </w:tc>
        <w:tc>
          <w:tcPr>
            <w:tcW w:w="2136" w:type="dxa"/>
          </w:tcPr>
          <w:p w14:paraId="74EFF965" w14:textId="77777777" w:rsidR="00FC5D14" w:rsidRDefault="00736479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Подписи преподавателя, </w:t>
            </w:r>
          </w:p>
          <w:p w14:paraId="353F828A" w14:textId="77777777" w:rsidR="00FC5D14" w:rsidRDefault="00FC5D14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зав. кафедрой</w:t>
            </w:r>
          </w:p>
        </w:tc>
      </w:tr>
      <w:tr w:rsidR="00BE3403" w14:paraId="3AB5B13E" w14:textId="77777777" w:rsidTr="00AA2CC5">
        <w:trPr>
          <w:jc w:val="center"/>
        </w:trPr>
        <w:tc>
          <w:tcPr>
            <w:tcW w:w="540" w:type="dxa"/>
          </w:tcPr>
          <w:p w14:paraId="2063BD94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CA511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3C054FE6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dxa"/>
          </w:tcPr>
          <w:p w14:paraId="32D6F269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B1E8766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D3D4B6A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138308FD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C7F78" w14:textId="77777777" w:rsidR="00BE3403" w:rsidRDefault="00BE3403" w:rsidP="007515E5">
            <w:pPr>
              <w:pBdr>
                <w:top w:val="single" w:sz="12" w:space="1" w:color="auto"/>
                <w:bottom w:val="single" w:sz="12" w:space="1" w:color="auto"/>
              </w:pBd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2E2DB" w14:textId="77777777" w:rsidR="00BE3403" w:rsidRDefault="00BE3403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403" w14:paraId="58337E64" w14:textId="77777777" w:rsidTr="00AA2CC5">
        <w:trPr>
          <w:jc w:val="center"/>
        </w:trPr>
        <w:tc>
          <w:tcPr>
            <w:tcW w:w="540" w:type="dxa"/>
          </w:tcPr>
          <w:p w14:paraId="675D6E83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59360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01D3800D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dxa"/>
          </w:tcPr>
          <w:p w14:paraId="29E432B7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7A4E9B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9265CAA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6FBD9CC1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403" w14:paraId="0FABFE3E" w14:textId="77777777" w:rsidTr="00AA2CC5">
        <w:trPr>
          <w:jc w:val="center"/>
        </w:trPr>
        <w:tc>
          <w:tcPr>
            <w:tcW w:w="540" w:type="dxa"/>
          </w:tcPr>
          <w:p w14:paraId="4A8499EB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1B32C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2E1380EB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dxa"/>
          </w:tcPr>
          <w:p w14:paraId="3D457A5C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73DDBC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10E459F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2B91B3D0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403" w14:paraId="3472FFAA" w14:textId="77777777" w:rsidTr="00AA2CC5">
        <w:trPr>
          <w:jc w:val="center"/>
        </w:trPr>
        <w:tc>
          <w:tcPr>
            <w:tcW w:w="540" w:type="dxa"/>
          </w:tcPr>
          <w:p w14:paraId="54455588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F276A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2BC7BB4A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dxa"/>
          </w:tcPr>
          <w:p w14:paraId="2868DF0D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41C60B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8578969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413F4CD3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403" w14:paraId="012F6AD1" w14:textId="77777777" w:rsidTr="00AA2CC5">
        <w:trPr>
          <w:jc w:val="center"/>
        </w:trPr>
        <w:tc>
          <w:tcPr>
            <w:tcW w:w="540" w:type="dxa"/>
          </w:tcPr>
          <w:p w14:paraId="3AC6DB66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BAC32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7B69F9B0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dxa"/>
          </w:tcPr>
          <w:p w14:paraId="2B9CDB23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8F8D7B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D337144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098CFF6B" w14:textId="77777777" w:rsidR="00FC5D14" w:rsidRDefault="00FC5D14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479" w14:paraId="0B10489B" w14:textId="77777777" w:rsidTr="00AA2CC5">
        <w:trPr>
          <w:jc w:val="center"/>
        </w:trPr>
        <w:tc>
          <w:tcPr>
            <w:tcW w:w="540" w:type="dxa"/>
          </w:tcPr>
          <w:p w14:paraId="13217738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76807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198E9ADE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dxa"/>
          </w:tcPr>
          <w:p w14:paraId="0ED7E8F7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C11114E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5D196B3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548EF315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479" w14:paraId="7746F48A" w14:textId="77777777" w:rsidTr="00AA2CC5">
        <w:trPr>
          <w:jc w:val="center"/>
        </w:trPr>
        <w:tc>
          <w:tcPr>
            <w:tcW w:w="540" w:type="dxa"/>
          </w:tcPr>
          <w:p w14:paraId="0ABE278C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FD30B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605014C7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dxa"/>
          </w:tcPr>
          <w:p w14:paraId="7B39F094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CF593F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59FACEA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19B95D8F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479" w14:paraId="16CD683F" w14:textId="77777777" w:rsidTr="00AA2CC5">
        <w:trPr>
          <w:jc w:val="center"/>
        </w:trPr>
        <w:tc>
          <w:tcPr>
            <w:tcW w:w="540" w:type="dxa"/>
          </w:tcPr>
          <w:p w14:paraId="782037CF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9ECC6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22CD230D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dxa"/>
          </w:tcPr>
          <w:p w14:paraId="32C66943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C10A62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8B7F951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14E4563F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479" w14:paraId="5D1EBEDD" w14:textId="77777777" w:rsidTr="00AA2CC5">
        <w:trPr>
          <w:jc w:val="center"/>
        </w:trPr>
        <w:tc>
          <w:tcPr>
            <w:tcW w:w="540" w:type="dxa"/>
          </w:tcPr>
          <w:p w14:paraId="6125014E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FE94F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6E96674B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dxa"/>
          </w:tcPr>
          <w:p w14:paraId="1B05A228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2AA063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857D738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5CE876B4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479" w14:paraId="444BFCCF" w14:textId="77777777" w:rsidTr="00AA2CC5">
        <w:trPr>
          <w:jc w:val="center"/>
        </w:trPr>
        <w:tc>
          <w:tcPr>
            <w:tcW w:w="540" w:type="dxa"/>
          </w:tcPr>
          <w:p w14:paraId="7F8D1E91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A8B4C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521ECEBB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dxa"/>
          </w:tcPr>
          <w:p w14:paraId="02EDB9E6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501577C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F863353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6A6BCAB2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479" w14:paraId="2C2518C4" w14:textId="77777777" w:rsidTr="00AA2CC5">
        <w:trPr>
          <w:jc w:val="center"/>
        </w:trPr>
        <w:tc>
          <w:tcPr>
            <w:tcW w:w="540" w:type="dxa"/>
          </w:tcPr>
          <w:p w14:paraId="322E6B7D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DE6F88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25697512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dxa"/>
          </w:tcPr>
          <w:p w14:paraId="59BD0403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34FC413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621F6B3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40021D26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479" w14:paraId="5F1A5713" w14:textId="77777777" w:rsidTr="00AA2CC5">
        <w:trPr>
          <w:jc w:val="center"/>
        </w:trPr>
        <w:tc>
          <w:tcPr>
            <w:tcW w:w="540" w:type="dxa"/>
          </w:tcPr>
          <w:p w14:paraId="2633E881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B536A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206BC5FA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dxa"/>
          </w:tcPr>
          <w:p w14:paraId="6196D1B3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1F79D9C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36664DB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4A37F0B6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479" w14:paraId="72B40C4C" w14:textId="77777777" w:rsidTr="00AA2CC5">
        <w:trPr>
          <w:jc w:val="center"/>
        </w:trPr>
        <w:tc>
          <w:tcPr>
            <w:tcW w:w="540" w:type="dxa"/>
          </w:tcPr>
          <w:p w14:paraId="108B4F65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180DA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5C68F6A6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dxa"/>
          </w:tcPr>
          <w:p w14:paraId="41CB14C6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E8BAEF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95835D8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58168332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479" w14:paraId="03A1379C" w14:textId="77777777" w:rsidTr="00AA2CC5">
        <w:trPr>
          <w:jc w:val="center"/>
        </w:trPr>
        <w:tc>
          <w:tcPr>
            <w:tcW w:w="540" w:type="dxa"/>
          </w:tcPr>
          <w:p w14:paraId="0048B879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9ACFD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39CE0DC6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dxa"/>
          </w:tcPr>
          <w:p w14:paraId="30F33F0F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C6DE3D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E48C86A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393D66E5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479" w14:paraId="3B71544C" w14:textId="77777777" w:rsidTr="00AA2CC5">
        <w:trPr>
          <w:jc w:val="center"/>
        </w:trPr>
        <w:tc>
          <w:tcPr>
            <w:tcW w:w="540" w:type="dxa"/>
          </w:tcPr>
          <w:p w14:paraId="5ADF1C09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3603C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7FCFA4E6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dxa"/>
          </w:tcPr>
          <w:p w14:paraId="5BF61A37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58AA31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385D717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20997D86" w14:textId="77777777" w:rsidR="00736479" w:rsidRDefault="00736479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BC08E" w14:textId="77777777" w:rsidR="000D5800" w:rsidRDefault="000D5800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0ED6AC01" w14:textId="77777777" w:rsidR="000D5800" w:rsidRDefault="000D5800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5C91607A" w14:textId="77777777" w:rsidR="000D5800" w:rsidRPr="000D5800" w:rsidRDefault="000D5800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502F186A" w14:textId="77777777" w:rsidR="00392C11" w:rsidRDefault="00392C11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39C86A28" w14:textId="77777777" w:rsidR="00392C11" w:rsidRDefault="00392C11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589D5D97" w14:textId="77777777" w:rsidR="00BE3403" w:rsidRDefault="00BE3403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281C5AA0" w14:textId="77777777" w:rsidR="00BE3403" w:rsidRDefault="00BE3403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62CD6DC3" w14:textId="77777777" w:rsidR="00BE3403" w:rsidRDefault="00BE3403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7DF8B02C" w14:textId="77777777" w:rsidR="00BE3403" w:rsidRDefault="00BE3403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488B7C1F" w14:textId="77777777" w:rsidR="00BE3403" w:rsidRDefault="00BE3403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2A25A015" w14:textId="77777777" w:rsidR="00BE3403" w:rsidRDefault="00BE3403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007B11E9" w14:textId="77777777" w:rsidR="00BE3403" w:rsidRDefault="00BE3403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22612AD5" w14:textId="77777777" w:rsidR="00E3082E" w:rsidRDefault="00E3082E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0C6AC7AD" w14:textId="77777777" w:rsidR="00BE3403" w:rsidRDefault="00BE3403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777AFBE1" w14:textId="77777777" w:rsidR="00EC3476" w:rsidRDefault="00EC3476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441DEFBF" w14:textId="77777777" w:rsidR="00BE3403" w:rsidRDefault="00BE3403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4B833E24" w14:textId="77777777" w:rsidR="004633E3" w:rsidRPr="004C6560" w:rsidRDefault="004C6560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6560">
        <w:rPr>
          <w:rFonts w:ascii="Times New Roman" w:hAnsi="Times New Roman" w:cs="Times New Roman"/>
          <w:b/>
          <w:sz w:val="24"/>
          <w:szCs w:val="24"/>
        </w:rPr>
        <w:lastRenderedPageBreak/>
        <w:t>Содержание УМКД</w:t>
      </w:r>
    </w:p>
    <w:p w14:paraId="04F3B70F" w14:textId="77777777" w:rsidR="004C6560" w:rsidRDefault="004C6560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061"/>
        <w:gridCol w:w="7230"/>
        <w:gridCol w:w="1490"/>
      </w:tblGrid>
      <w:tr w:rsidR="004C6560" w14:paraId="1036FC4B" w14:textId="77777777" w:rsidTr="00EC3476">
        <w:tc>
          <w:tcPr>
            <w:tcW w:w="1060" w:type="dxa"/>
          </w:tcPr>
          <w:p w14:paraId="14C274F9" w14:textId="77777777" w:rsidR="004C6560" w:rsidRDefault="00EC3476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Разделы </w:t>
            </w:r>
          </w:p>
        </w:tc>
        <w:tc>
          <w:tcPr>
            <w:tcW w:w="7230" w:type="dxa"/>
          </w:tcPr>
          <w:p w14:paraId="030E229E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14:paraId="5052B6AD" w14:textId="77777777" w:rsidR="004C6560" w:rsidRDefault="00EC3476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proofErr w:type="spellEnd"/>
            <w:proofErr w:type="gramEnd"/>
          </w:p>
        </w:tc>
      </w:tr>
      <w:tr w:rsidR="004C6560" w14:paraId="7D9501DD" w14:textId="77777777" w:rsidTr="00EC3476">
        <w:tc>
          <w:tcPr>
            <w:tcW w:w="1060" w:type="dxa"/>
          </w:tcPr>
          <w:p w14:paraId="287993E0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0" w:type="dxa"/>
          </w:tcPr>
          <w:p w14:paraId="5B2ACEEA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Пояснительная записка </w:t>
            </w:r>
          </w:p>
        </w:tc>
        <w:tc>
          <w:tcPr>
            <w:tcW w:w="1490" w:type="dxa"/>
          </w:tcPr>
          <w:p w14:paraId="1450DF58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560" w14:paraId="40D038D2" w14:textId="77777777" w:rsidTr="00EC3476">
        <w:tc>
          <w:tcPr>
            <w:tcW w:w="1060" w:type="dxa"/>
          </w:tcPr>
          <w:p w14:paraId="587585C0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0" w:type="dxa"/>
          </w:tcPr>
          <w:p w14:paraId="2F990A5E" w14:textId="77777777" w:rsidR="004C6560" w:rsidRDefault="00C24E26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программа дисциплины</w:t>
            </w:r>
          </w:p>
        </w:tc>
        <w:tc>
          <w:tcPr>
            <w:tcW w:w="1490" w:type="dxa"/>
          </w:tcPr>
          <w:p w14:paraId="1D2F760B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560" w14:paraId="4B926C46" w14:textId="77777777" w:rsidTr="00EC3476">
        <w:tc>
          <w:tcPr>
            <w:tcW w:w="1060" w:type="dxa"/>
          </w:tcPr>
          <w:p w14:paraId="0F20AC4E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0" w:type="dxa"/>
          </w:tcPr>
          <w:p w14:paraId="737EE1E8" w14:textId="77777777" w:rsidR="004C6560" w:rsidRDefault="00C24E26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Силлабус</w:t>
            </w:r>
            <w:proofErr w:type="spellEnd"/>
          </w:p>
        </w:tc>
        <w:tc>
          <w:tcPr>
            <w:tcW w:w="1490" w:type="dxa"/>
          </w:tcPr>
          <w:p w14:paraId="65AD7C9C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560" w14:paraId="13A696A0" w14:textId="77777777" w:rsidTr="00EC3476">
        <w:tc>
          <w:tcPr>
            <w:tcW w:w="1060" w:type="dxa"/>
          </w:tcPr>
          <w:p w14:paraId="4B50A015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30" w:type="dxa"/>
          </w:tcPr>
          <w:p w14:paraId="6F1A199F" w14:textId="77777777" w:rsidR="004C6560" w:rsidRDefault="00C24E26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Глоссарий</w:t>
            </w:r>
          </w:p>
        </w:tc>
        <w:tc>
          <w:tcPr>
            <w:tcW w:w="1490" w:type="dxa"/>
          </w:tcPr>
          <w:p w14:paraId="5755DA5A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560" w14:paraId="37F9EECA" w14:textId="77777777" w:rsidTr="00EC3476">
        <w:tc>
          <w:tcPr>
            <w:tcW w:w="1060" w:type="dxa"/>
          </w:tcPr>
          <w:p w14:paraId="78ED2920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30" w:type="dxa"/>
          </w:tcPr>
          <w:p w14:paraId="3D4FA8E3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материалы</w:t>
            </w:r>
          </w:p>
        </w:tc>
        <w:tc>
          <w:tcPr>
            <w:tcW w:w="1490" w:type="dxa"/>
          </w:tcPr>
          <w:p w14:paraId="340ED479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560" w14:paraId="083A3F7D" w14:textId="77777777" w:rsidTr="00EC3476">
        <w:tc>
          <w:tcPr>
            <w:tcW w:w="1060" w:type="dxa"/>
          </w:tcPr>
          <w:p w14:paraId="0A4A8424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30" w:type="dxa"/>
          </w:tcPr>
          <w:p w14:paraId="67BC1ADD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Учебные и учебно-методические материалы</w:t>
            </w:r>
          </w:p>
        </w:tc>
        <w:tc>
          <w:tcPr>
            <w:tcW w:w="1490" w:type="dxa"/>
          </w:tcPr>
          <w:p w14:paraId="365F7C8F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560" w14:paraId="19A4FF9E" w14:textId="77777777" w:rsidTr="00EC3476">
        <w:tc>
          <w:tcPr>
            <w:tcW w:w="1060" w:type="dxa"/>
          </w:tcPr>
          <w:p w14:paraId="3DA2411A" w14:textId="77777777" w:rsidR="004C6560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30" w:type="dxa"/>
          </w:tcPr>
          <w:p w14:paraId="14A8601C" w14:textId="77777777" w:rsidR="004C6560" w:rsidRPr="00E65BE4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Методические указания по самостоятельной  работе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студентов</w:t>
            </w:r>
          </w:p>
        </w:tc>
        <w:tc>
          <w:tcPr>
            <w:tcW w:w="1490" w:type="dxa"/>
          </w:tcPr>
          <w:p w14:paraId="1A7BC799" w14:textId="77777777" w:rsidR="004C6560" w:rsidRDefault="004C6560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BE4" w14:paraId="1E4EA341" w14:textId="77777777" w:rsidTr="00EC3476">
        <w:tc>
          <w:tcPr>
            <w:tcW w:w="1060" w:type="dxa"/>
          </w:tcPr>
          <w:p w14:paraId="69EF0B5D" w14:textId="77777777" w:rsidR="00E65BE4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30" w:type="dxa"/>
          </w:tcPr>
          <w:p w14:paraId="1293ED1E" w14:textId="77777777" w:rsidR="00E65BE4" w:rsidRDefault="00E65BE4" w:rsidP="004E3E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Методические указания по организации и  выполнению курсовых проектов (работ)</w:t>
            </w:r>
          </w:p>
        </w:tc>
        <w:tc>
          <w:tcPr>
            <w:tcW w:w="1490" w:type="dxa"/>
          </w:tcPr>
          <w:p w14:paraId="4FFC54D1" w14:textId="77777777" w:rsidR="00E65BE4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BE4" w14:paraId="6EDD2B17" w14:textId="77777777" w:rsidTr="00EC3476">
        <w:tc>
          <w:tcPr>
            <w:tcW w:w="1060" w:type="dxa"/>
          </w:tcPr>
          <w:p w14:paraId="49D9B979" w14:textId="77777777" w:rsidR="00E65BE4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30" w:type="dxa"/>
          </w:tcPr>
          <w:p w14:paraId="40AD2E06" w14:textId="77777777" w:rsidR="00E65BE4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Фонд оценочных средств </w:t>
            </w:r>
          </w:p>
        </w:tc>
        <w:tc>
          <w:tcPr>
            <w:tcW w:w="1490" w:type="dxa"/>
          </w:tcPr>
          <w:p w14:paraId="4ECB7891" w14:textId="77777777" w:rsidR="00E65BE4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BE4" w14:paraId="42A53058" w14:textId="77777777" w:rsidTr="00EC3476">
        <w:tc>
          <w:tcPr>
            <w:tcW w:w="1060" w:type="dxa"/>
          </w:tcPr>
          <w:p w14:paraId="35CAF815" w14:textId="77777777" w:rsidR="00E65BE4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30" w:type="dxa"/>
          </w:tcPr>
          <w:p w14:paraId="469C18AB" w14:textId="77777777" w:rsidR="00E65BE4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Электронные образовательные ресурсы</w:t>
            </w:r>
          </w:p>
        </w:tc>
        <w:tc>
          <w:tcPr>
            <w:tcW w:w="1490" w:type="dxa"/>
          </w:tcPr>
          <w:p w14:paraId="6D6B2632" w14:textId="77777777" w:rsidR="00E65BE4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BE4" w14:paraId="6A1325A3" w14:textId="77777777" w:rsidTr="00EC3476">
        <w:tc>
          <w:tcPr>
            <w:tcW w:w="1060" w:type="dxa"/>
          </w:tcPr>
          <w:p w14:paraId="563C7443" w14:textId="77777777" w:rsidR="00E65BE4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30" w:type="dxa"/>
          </w:tcPr>
          <w:p w14:paraId="68451570" w14:textId="77777777" w:rsidR="00E65BE4" w:rsidRDefault="00E65BE4" w:rsidP="004E3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Перечень сопровождающих занятия материалов </w:t>
            </w:r>
            <w:r w:rsidRPr="00380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(карта обеспечения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ТСО)</w:t>
            </w:r>
          </w:p>
        </w:tc>
        <w:tc>
          <w:tcPr>
            <w:tcW w:w="1490" w:type="dxa"/>
          </w:tcPr>
          <w:p w14:paraId="3D54677E" w14:textId="77777777" w:rsidR="00E65BE4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BE4" w14:paraId="72751013" w14:textId="77777777" w:rsidTr="00EC3476">
        <w:tc>
          <w:tcPr>
            <w:tcW w:w="1060" w:type="dxa"/>
          </w:tcPr>
          <w:p w14:paraId="7B97C863" w14:textId="77777777" w:rsidR="00E65BE4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30" w:type="dxa"/>
          </w:tcPr>
          <w:p w14:paraId="08EF6692" w14:textId="77777777" w:rsidR="00E65BE4" w:rsidRPr="00E65BE4" w:rsidRDefault="00E65BE4" w:rsidP="004E3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используемых при изучении дисциплины специализированных аудиторий, кабинетов и лабораторий, учебно-лабораторного оборудования</w:t>
            </w:r>
          </w:p>
        </w:tc>
        <w:tc>
          <w:tcPr>
            <w:tcW w:w="1490" w:type="dxa"/>
          </w:tcPr>
          <w:p w14:paraId="633E9207" w14:textId="77777777" w:rsidR="00E65BE4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BE4" w14:paraId="6DCE43AE" w14:textId="77777777" w:rsidTr="00EC3476">
        <w:tc>
          <w:tcPr>
            <w:tcW w:w="1060" w:type="dxa"/>
          </w:tcPr>
          <w:p w14:paraId="0FF69A92" w14:textId="77777777" w:rsidR="00E65BE4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30" w:type="dxa"/>
          </w:tcPr>
          <w:p w14:paraId="02949BA6" w14:textId="77777777" w:rsidR="00E65BE4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Применяемые методы преподавания учебной дисциплины</w:t>
            </w:r>
          </w:p>
        </w:tc>
        <w:tc>
          <w:tcPr>
            <w:tcW w:w="1490" w:type="dxa"/>
          </w:tcPr>
          <w:p w14:paraId="1A23E328" w14:textId="77777777" w:rsidR="00E65BE4" w:rsidRDefault="00E65BE4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377" w14:paraId="23D9AED6" w14:textId="77777777" w:rsidTr="00EC3476">
        <w:tc>
          <w:tcPr>
            <w:tcW w:w="1060" w:type="dxa"/>
          </w:tcPr>
          <w:p w14:paraId="1D076C5D" w14:textId="77777777" w:rsidR="00744377" w:rsidRDefault="00744377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30" w:type="dxa"/>
          </w:tcPr>
          <w:p w14:paraId="40D4F2E4" w14:textId="77777777" w:rsidR="00744377" w:rsidRDefault="00744377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Методические рекомендации  для преподавателя</w:t>
            </w:r>
            <w:r w:rsidR="00C24E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C24E26" w:rsidRPr="00C24E26">
              <w:rPr>
                <w:rFonts w:ascii="Times New Roman" w:hAnsi="Times New Roman" w:cs="Times New Roman"/>
                <w:sz w:val="24"/>
                <w:szCs w:val="24"/>
              </w:rPr>
              <w:t>и студента</w:t>
            </w:r>
          </w:p>
        </w:tc>
        <w:tc>
          <w:tcPr>
            <w:tcW w:w="1490" w:type="dxa"/>
          </w:tcPr>
          <w:p w14:paraId="4476FD21" w14:textId="77777777" w:rsidR="00744377" w:rsidRDefault="00744377" w:rsidP="004E3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150508" w14:textId="77777777" w:rsidR="004C6560" w:rsidRDefault="004C6560" w:rsidP="007515E5">
      <w:pPr>
        <w:spacing w:after="0" w:line="240" w:lineRule="auto"/>
        <w:ind w:right="-1" w:firstLine="283"/>
        <w:rPr>
          <w:rFonts w:ascii="Times New Roman" w:hAnsi="Times New Roman" w:cs="Times New Roman"/>
          <w:sz w:val="24"/>
          <w:szCs w:val="24"/>
        </w:rPr>
      </w:pPr>
    </w:p>
    <w:p w14:paraId="4E6EF413" w14:textId="77777777" w:rsidR="004C6560" w:rsidRDefault="004C6560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11965399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4F11CE20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791D8EA4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7DF634CB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69543C77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5FA090A6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2DDA0DF7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21569885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1225ED5A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540F50AA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6A9661B9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262FD97D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14B75DBD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5993E085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19192563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74BBFCFC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6AE54E53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79FAACE0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20C70EC7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0F8EB672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70F9F832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40B38CA0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4326B6B5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3F3C1CC3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00284AF9" w14:textId="77777777" w:rsidR="00EC3476" w:rsidRDefault="00EC3476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24D0D5AD" w14:textId="77777777" w:rsidR="00F54231" w:rsidRDefault="005C3014" w:rsidP="005C3014">
      <w:pPr>
        <w:pStyle w:val="a3"/>
        <w:spacing w:after="0" w:line="240" w:lineRule="auto"/>
        <w:ind w:left="283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Радел 1. </w:t>
      </w:r>
      <w:r w:rsidR="00F54231" w:rsidRPr="00BE3403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14:paraId="7AA20F8F" w14:textId="77777777" w:rsidR="004E3E98" w:rsidRPr="00BE3403" w:rsidRDefault="004E3E98" w:rsidP="005C3014">
      <w:pPr>
        <w:pStyle w:val="a3"/>
        <w:spacing w:after="0" w:line="240" w:lineRule="auto"/>
        <w:ind w:left="283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3BD4A4" w14:textId="77777777" w:rsidR="006D70CA" w:rsidRDefault="00E77249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0CA">
        <w:rPr>
          <w:rFonts w:ascii="Times New Roman" w:hAnsi="Times New Roman" w:cs="Times New Roman"/>
          <w:sz w:val="24"/>
          <w:szCs w:val="24"/>
        </w:rPr>
        <w:t xml:space="preserve"> -</w:t>
      </w:r>
      <w:r w:rsidR="006D70CA" w:rsidRPr="006D7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6D7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краткая</w:t>
      </w:r>
      <w:proofErr w:type="gramEnd"/>
      <w:r w:rsidR="006D7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D70CA" w:rsidRPr="00922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 предмета изучения</w:t>
      </w:r>
      <w:r w:rsidR="004E3E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30595C70" w14:textId="77777777" w:rsidR="00E77249" w:rsidRDefault="00E77249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="006D7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6D70CA" w:rsidRPr="00922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места и роли данного учебного курса в общей системе профессионального становления бакалавра</w:t>
      </w:r>
      <w:r w:rsidR="006D7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/магистра</w:t>
      </w:r>
      <w:r w:rsidR="006D70CA" w:rsidRPr="00922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</w:p>
    <w:p w14:paraId="6F3C0BC0" w14:textId="77777777" w:rsidR="006D70CA" w:rsidRDefault="00E77249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6D70CA" w:rsidRPr="00922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взаимосвязи с предшествующими и последующими дисциплинами, роли в системе профессиональной подготовки специалистов;</w:t>
      </w:r>
    </w:p>
    <w:p w14:paraId="6D9BC77F" w14:textId="77777777" w:rsidR="00922E23" w:rsidRDefault="006D70CA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922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вклад в развитие общей и профессиональной грамотности, эрудированности и компетентности; развитие личностных, в том числе профессионально значимых качеств, свойств, способностей; система формируемых профессионально значимых знаний, умений и навыков</w:t>
      </w:r>
      <w:r w:rsidR="004E3E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C4151FE" w14:textId="77777777" w:rsidR="00922E23" w:rsidRPr="00922E23" w:rsidRDefault="00E77249" w:rsidP="007515E5">
      <w:pPr>
        <w:shd w:val="clear" w:color="auto" w:fill="FFFFFF"/>
        <w:spacing w:after="0" w:line="240" w:lineRule="auto"/>
        <w:ind w:right="-1" w:firstLine="28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922E23" w:rsidRPr="00922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="00922E23" w:rsidRPr="00922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уровню освоения дисциплины (характер знаний и умений, которые должны быть сформированы в результате изучения курса, требования к формируемым и осуществляемым </w:t>
      </w:r>
      <w:r w:rsidR="006D7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компетенциям (в соответствии с </w:t>
      </w:r>
      <w:r w:rsidR="00922E23" w:rsidRPr="00922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 ВПО)</w:t>
      </w:r>
      <w:r w:rsidR="004E3E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0F344AE" w14:textId="77777777" w:rsidR="00922E23" w:rsidRPr="00922E23" w:rsidRDefault="00E77249" w:rsidP="007515E5">
      <w:pPr>
        <w:shd w:val="clear" w:color="auto" w:fill="FFFFFF"/>
        <w:spacing w:after="0" w:line="240" w:lineRule="auto"/>
        <w:ind w:right="-1" w:firstLine="28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922E23" w:rsidRPr="00922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обоснования составления программы и характер требований, предъявляемых к содержанию курса (Содержание курса определено требованиями… Учебный курс предусматривает…)</w:t>
      </w:r>
      <w:r w:rsidR="004E3E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F9EA505" w14:textId="77777777" w:rsidR="00922E23" w:rsidRPr="00922E23" w:rsidRDefault="00E77249" w:rsidP="007515E5">
      <w:pPr>
        <w:shd w:val="clear" w:color="auto" w:fill="FFFFFF"/>
        <w:spacing w:after="0" w:line="240" w:lineRule="auto"/>
        <w:ind w:right="-1" w:firstLine="28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922E23" w:rsidRPr="00922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уточнения основы составления программы (Данная учебная программа составлена на основе…) (имеющейся программы, представленной УМО по направлению, имеющейся программы, разработанной другим автором и пр.)</w:t>
      </w:r>
      <w:r w:rsidR="004E3E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42D9A8B" w14:textId="77777777" w:rsidR="00922E23" w:rsidRPr="00922E23" w:rsidRDefault="00922E23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348E8549" w14:textId="77777777" w:rsidR="00F54231" w:rsidRPr="00BE3403" w:rsidRDefault="00BE3403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="00F54231" w:rsidRPr="00BE3403">
        <w:rPr>
          <w:rFonts w:ascii="Times New Roman" w:hAnsi="Times New Roman" w:cs="Times New Roman"/>
          <w:sz w:val="24"/>
          <w:szCs w:val="24"/>
        </w:rPr>
        <w:t>Модуль</w:t>
      </w:r>
      <w:r w:rsidR="00FC5D14" w:rsidRPr="00BE3403">
        <w:rPr>
          <w:rFonts w:ascii="Times New Roman" w:hAnsi="Times New Roman" w:cs="Times New Roman"/>
          <w:sz w:val="24"/>
          <w:szCs w:val="24"/>
        </w:rPr>
        <w:t xml:space="preserve"> дисциплины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47"/>
        <w:gridCol w:w="6432"/>
      </w:tblGrid>
      <w:tr w:rsidR="00E77249" w14:paraId="527E7415" w14:textId="77777777" w:rsidTr="004E3E98">
        <w:trPr>
          <w:jc w:val="center"/>
        </w:trPr>
        <w:tc>
          <w:tcPr>
            <w:tcW w:w="2647" w:type="dxa"/>
          </w:tcPr>
          <w:p w14:paraId="5A9C2399" w14:textId="77777777" w:rsidR="00E77249" w:rsidRDefault="00C1164A" w:rsidP="007515E5">
            <w:pPr>
              <w:pStyle w:val="a3"/>
              <w:ind w:left="0"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дисциплины</w:t>
            </w:r>
          </w:p>
        </w:tc>
        <w:tc>
          <w:tcPr>
            <w:tcW w:w="6432" w:type="dxa"/>
          </w:tcPr>
          <w:p w14:paraId="330E9BDE" w14:textId="77777777" w:rsidR="00E77249" w:rsidRDefault="00E77249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249" w14:paraId="747198E2" w14:textId="77777777" w:rsidTr="004E3E98">
        <w:trPr>
          <w:jc w:val="center"/>
        </w:trPr>
        <w:tc>
          <w:tcPr>
            <w:tcW w:w="2647" w:type="dxa"/>
          </w:tcPr>
          <w:p w14:paraId="58381AB3" w14:textId="77777777" w:rsidR="00E77249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дисциплины</w:t>
            </w:r>
          </w:p>
        </w:tc>
        <w:tc>
          <w:tcPr>
            <w:tcW w:w="6432" w:type="dxa"/>
          </w:tcPr>
          <w:p w14:paraId="7B653365" w14:textId="77777777" w:rsidR="00E77249" w:rsidRDefault="00E77249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249" w14:paraId="403736EA" w14:textId="77777777" w:rsidTr="004E3E98">
        <w:trPr>
          <w:jc w:val="center"/>
        </w:trPr>
        <w:tc>
          <w:tcPr>
            <w:tcW w:w="2647" w:type="dxa"/>
          </w:tcPr>
          <w:p w14:paraId="45030538" w14:textId="77777777" w:rsidR="00E77249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Кредиты </w:t>
            </w:r>
          </w:p>
        </w:tc>
        <w:tc>
          <w:tcPr>
            <w:tcW w:w="6432" w:type="dxa"/>
          </w:tcPr>
          <w:p w14:paraId="1FEC1D92" w14:textId="77777777" w:rsidR="00E77249" w:rsidRDefault="00E77249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249" w14:paraId="082A23EB" w14:textId="77777777" w:rsidTr="004E3E98">
        <w:trPr>
          <w:jc w:val="center"/>
        </w:trPr>
        <w:tc>
          <w:tcPr>
            <w:tcW w:w="2647" w:type="dxa"/>
          </w:tcPr>
          <w:p w14:paraId="214296C9" w14:textId="77777777" w:rsidR="00E77249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 по видам занятий</w:t>
            </w:r>
          </w:p>
        </w:tc>
        <w:tc>
          <w:tcPr>
            <w:tcW w:w="6432" w:type="dxa"/>
          </w:tcPr>
          <w:p w14:paraId="129F6674" w14:textId="77777777" w:rsidR="00E77249" w:rsidRDefault="00E77249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64A" w14:paraId="3B3E9E7F" w14:textId="77777777" w:rsidTr="004E3E98">
        <w:trPr>
          <w:jc w:val="center"/>
        </w:trPr>
        <w:tc>
          <w:tcPr>
            <w:tcW w:w="2647" w:type="dxa"/>
          </w:tcPr>
          <w:p w14:paraId="53B0B58D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семестра</w:t>
            </w:r>
          </w:p>
        </w:tc>
        <w:tc>
          <w:tcPr>
            <w:tcW w:w="6432" w:type="dxa"/>
          </w:tcPr>
          <w:p w14:paraId="3D31D17E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64A" w14:paraId="0A49E372" w14:textId="77777777" w:rsidTr="004E3E98">
        <w:trPr>
          <w:jc w:val="center"/>
        </w:trPr>
        <w:tc>
          <w:tcPr>
            <w:tcW w:w="2647" w:type="dxa"/>
          </w:tcPr>
          <w:p w14:paraId="6C53522A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обучения</w:t>
            </w:r>
          </w:p>
        </w:tc>
        <w:tc>
          <w:tcPr>
            <w:tcW w:w="6432" w:type="dxa"/>
          </w:tcPr>
          <w:p w14:paraId="538401E7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64A" w14:paraId="32295B22" w14:textId="77777777" w:rsidTr="004E3E98">
        <w:trPr>
          <w:jc w:val="center"/>
        </w:trPr>
        <w:tc>
          <w:tcPr>
            <w:tcW w:w="2647" w:type="dxa"/>
          </w:tcPr>
          <w:p w14:paraId="4FA74ECD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дисциплины</w:t>
            </w:r>
          </w:p>
        </w:tc>
        <w:tc>
          <w:tcPr>
            <w:tcW w:w="6432" w:type="dxa"/>
          </w:tcPr>
          <w:p w14:paraId="6086E5C3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Обязательная, элективная</w:t>
            </w:r>
          </w:p>
        </w:tc>
      </w:tr>
      <w:tr w:rsidR="00C1164A" w14:paraId="06938D9E" w14:textId="77777777" w:rsidTr="004E3E98">
        <w:trPr>
          <w:jc w:val="center"/>
        </w:trPr>
        <w:tc>
          <w:tcPr>
            <w:tcW w:w="2647" w:type="dxa"/>
          </w:tcPr>
          <w:p w14:paraId="7799F367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и задачи курса</w:t>
            </w:r>
          </w:p>
        </w:tc>
        <w:tc>
          <w:tcPr>
            <w:tcW w:w="6432" w:type="dxa"/>
          </w:tcPr>
          <w:p w14:paraId="681B9E44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64A" w14:paraId="6D3594FC" w14:textId="77777777" w:rsidTr="004E3E98">
        <w:trPr>
          <w:jc w:val="center"/>
        </w:trPr>
        <w:tc>
          <w:tcPr>
            <w:tcW w:w="2647" w:type="dxa"/>
          </w:tcPr>
          <w:p w14:paraId="65ACA3FD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Пререквизиты</w:t>
            </w:r>
            <w:proofErr w:type="spellEnd"/>
          </w:p>
        </w:tc>
        <w:tc>
          <w:tcPr>
            <w:tcW w:w="6432" w:type="dxa"/>
          </w:tcPr>
          <w:p w14:paraId="2B1C0697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64A" w14:paraId="6357119E" w14:textId="77777777" w:rsidTr="004E3E98">
        <w:trPr>
          <w:jc w:val="center"/>
        </w:trPr>
        <w:tc>
          <w:tcPr>
            <w:tcW w:w="2647" w:type="dxa"/>
          </w:tcPr>
          <w:p w14:paraId="3BA18859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Постреквизиты</w:t>
            </w:r>
            <w:proofErr w:type="spellEnd"/>
          </w:p>
        </w:tc>
        <w:tc>
          <w:tcPr>
            <w:tcW w:w="6432" w:type="dxa"/>
          </w:tcPr>
          <w:p w14:paraId="3EF8A176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73C" w14:paraId="7FEA905F" w14:textId="77777777" w:rsidTr="004E3E98">
        <w:trPr>
          <w:jc w:val="center"/>
        </w:trPr>
        <w:tc>
          <w:tcPr>
            <w:tcW w:w="2647" w:type="dxa"/>
          </w:tcPr>
          <w:p w14:paraId="1E4BCDDE" w14:textId="77777777" w:rsidR="00C0573C" w:rsidRDefault="00C0573C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Составляющие оценки знаний</w:t>
            </w:r>
          </w:p>
        </w:tc>
        <w:tc>
          <w:tcPr>
            <w:tcW w:w="6432" w:type="dxa"/>
          </w:tcPr>
          <w:p w14:paraId="5D256D9A" w14:textId="77777777" w:rsidR="00C0573C" w:rsidRDefault="00C0573C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64A" w14:paraId="38E7BF39" w14:textId="77777777" w:rsidTr="004E3E98">
        <w:trPr>
          <w:jc w:val="center"/>
        </w:trPr>
        <w:tc>
          <w:tcPr>
            <w:tcW w:w="2647" w:type="dxa"/>
          </w:tcPr>
          <w:p w14:paraId="64B18E23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экзамена</w:t>
            </w:r>
          </w:p>
        </w:tc>
        <w:tc>
          <w:tcPr>
            <w:tcW w:w="6432" w:type="dxa"/>
          </w:tcPr>
          <w:p w14:paraId="0AA6B7D9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64A" w14:paraId="014C4463" w14:textId="77777777" w:rsidTr="004E3E98">
        <w:trPr>
          <w:jc w:val="center"/>
        </w:trPr>
        <w:tc>
          <w:tcPr>
            <w:tcW w:w="2647" w:type="dxa"/>
          </w:tcPr>
          <w:p w14:paraId="2D9FBACF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курса</w:t>
            </w:r>
          </w:p>
        </w:tc>
        <w:tc>
          <w:tcPr>
            <w:tcW w:w="6432" w:type="dxa"/>
          </w:tcPr>
          <w:p w14:paraId="63CE6D84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95A" w14:paraId="0A121EFD" w14:textId="77777777" w:rsidTr="004E3E98">
        <w:trPr>
          <w:jc w:val="center"/>
        </w:trPr>
        <w:tc>
          <w:tcPr>
            <w:tcW w:w="2647" w:type="dxa"/>
          </w:tcPr>
          <w:p w14:paraId="65E83EDD" w14:textId="77777777" w:rsidR="0030095A" w:rsidRDefault="0030095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Применяемые технологии при изучении</w:t>
            </w:r>
          </w:p>
        </w:tc>
        <w:tc>
          <w:tcPr>
            <w:tcW w:w="6432" w:type="dxa"/>
          </w:tcPr>
          <w:p w14:paraId="19C08745" w14:textId="77777777" w:rsidR="0030095A" w:rsidRDefault="0030095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64A" w14:paraId="0E7CB8F1" w14:textId="77777777" w:rsidTr="004E3E98">
        <w:trPr>
          <w:jc w:val="center"/>
        </w:trPr>
        <w:tc>
          <w:tcPr>
            <w:tcW w:w="2647" w:type="dxa"/>
          </w:tcPr>
          <w:p w14:paraId="743B76DF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используемой литературы</w:t>
            </w:r>
          </w:p>
        </w:tc>
        <w:tc>
          <w:tcPr>
            <w:tcW w:w="6432" w:type="dxa"/>
          </w:tcPr>
          <w:p w14:paraId="284C343C" w14:textId="77777777" w:rsidR="00C1164A" w:rsidRDefault="00C1164A" w:rsidP="007515E5">
            <w:pPr>
              <w:pStyle w:val="a3"/>
              <w:ind w:left="0"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CFB28A" w14:textId="77777777" w:rsidR="00E77249" w:rsidRDefault="00E77249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067BA9EB" w14:textId="77777777" w:rsidR="00361595" w:rsidRDefault="00361595" w:rsidP="005C3014">
      <w:pPr>
        <w:pStyle w:val="a3"/>
        <w:spacing w:after="0" w:line="240" w:lineRule="auto"/>
        <w:ind w:left="283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0152CA" w14:textId="627A3CCF" w:rsidR="005C3014" w:rsidRDefault="00C24E26" w:rsidP="005C3014">
      <w:pPr>
        <w:pStyle w:val="a3"/>
        <w:spacing w:after="0" w:line="240" w:lineRule="auto"/>
        <w:ind w:left="283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Раздел 2 </w:t>
      </w:r>
      <w:r w:rsidR="005C301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54231" w:rsidRPr="00BE3403">
        <w:rPr>
          <w:rFonts w:ascii="Times New Roman" w:hAnsi="Times New Roman" w:cs="Times New Roman"/>
          <w:b/>
          <w:sz w:val="24"/>
          <w:szCs w:val="24"/>
        </w:rPr>
        <w:t>Рабочая программа учебной дисциплины</w:t>
      </w:r>
    </w:p>
    <w:p w14:paraId="65D1F67B" w14:textId="77777777" w:rsidR="00153E21" w:rsidRDefault="00153E21" w:rsidP="005C3014">
      <w:pPr>
        <w:pStyle w:val="a3"/>
        <w:spacing w:after="0" w:line="240" w:lineRule="auto"/>
        <w:ind w:left="283" w:right="-1"/>
        <w:rPr>
          <w:rFonts w:ascii="Times New Roman" w:hAnsi="Times New Roman" w:cs="Times New Roman"/>
          <w:sz w:val="24"/>
          <w:szCs w:val="24"/>
        </w:rPr>
      </w:pPr>
    </w:p>
    <w:p w14:paraId="42E9CA7D" w14:textId="77777777" w:rsidR="00F54231" w:rsidRPr="00BE3403" w:rsidRDefault="00F54231" w:rsidP="005C3014">
      <w:pPr>
        <w:pStyle w:val="a3"/>
        <w:spacing w:after="0" w:line="240" w:lineRule="auto"/>
        <w:ind w:left="283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34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для всех форм </w:t>
      </w:r>
      <w:r w:rsidRPr="00361595">
        <w:rPr>
          <w:rFonts w:ascii="Times New Roman" w:hAnsi="Times New Roman" w:cs="Times New Roman"/>
          <w:sz w:val="24"/>
          <w:szCs w:val="24"/>
        </w:rPr>
        <w:t>обучения (Приложение 2</w:t>
      </w:r>
      <w:r w:rsidR="00FC5D14" w:rsidRPr="00361595">
        <w:rPr>
          <w:rFonts w:ascii="Times New Roman" w:hAnsi="Times New Roman" w:cs="Times New Roman"/>
          <w:sz w:val="24"/>
          <w:szCs w:val="24"/>
        </w:rPr>
        <w:t>)</w:t>
      </w:r>
    </w:p>
    <w:p w14:paraId="1E09F647" w14:textId="77777777" w:rsidR="00153E21" w:rsidRDefault="00153E21" w:rsidP="005C3014">
      <w:pPr>
        <w:pStyle w:val="a3"/>
        <w:spacing w:after="0" w:line="240" w:lineRule="auto"/>
        <w:ind w:left="283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832E73" w14:textId="77777777" w:rsidR="00361595" w:rsidRDefault="00361595" w:rsidP="005C3014">
      <w:pPr>
        <w:pStyle w:val="a3"/>
        <w:spacing w:after="0" w:line="240" w:lineRule="auto"/>
        <w:ind w:left="283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5232C7" w14:textId="77777777" w:rsidR="00361595" w:rsidRDefault="00361595" w:rsidP="005C3014">
      <w:pPr>
        <w:pStyle w:val="a3"/>
        <w:spacing w:after="0" w:line="240" w:lineRule="auto"/>
        <w:ind w:left="283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B4EFD8" w14:textId="77777777" w:rsidR="00E3082E" w:rsidRDefault="00E3082E" w:rsidP="005C3014">
      <w:pPr>
        <w:pStyle w:val="a3"/>
        <w:spacing w:after="0" w:line="240" w:lineRule="auto"/>
        <w:ind w:left="283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39C599" w14:textId="1FBC4FE8" w:rsidR="00F54231" w:rsidRPr="00BE3403" w:rsidRDefault="00C24E26" w:rsidP="005C3014">
      <w:pPr>
        <w:pStyle w:val="a3"/>
        <w:spacing w:after="0" w:line="240" w:lineRule="auto"/>
        <w:ind w:left="283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</w:t>
      </w:r>
      <w:r w:rsidR="005C301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FC5D14" w:rsidRPr="00BE3403">
        <w:rPr>
          <w:rFonts w:ascii="Times New Roman" w:hAnsi="Times New Roman" w:cs="Times New Roman"/>
          <w:b/>
          <w:sz w:val="24"/>
          <w:szCs w:val="24"/>
        </w:rPr>
        <w:t>Силлабус</w:t>
      </w:r>
      <w:proofErr w:type="spellEnd"/>
      <w:r w:rsidR="00FC5D14" w:rsidRPr="00BE34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231" w:rsidRPr="00BE34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 w:rsidR="00F54231" w:rsidRPr="00BE34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Syllabus</w:t>
      </w:r>
      <w:proofErr w:type="spellEnd"/>
      <w:r w:rsidR="00F54231" w:rsidRPr="00BE34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14:paraId="665E8D8B" w14:textId="77777777" w:rsidR="00AB1C2C" w:rsidRPr="00BE3403" w:rsidRDefault="00AB1C2C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68FD37" w14:textId="77777777" w:rsidR="009923C0" w:rsidRPr="00EC3476" w:rsidRDefault="00C24E26" w:rsidP="00C24E26">
      <w:pPr>
        <w:pStyle w:val="2"/>
        <w:tabs>
          <w:tab w:val="left" w:pos="472"/>
        </w:tabs>
        <w:spacing w:before="2"/>
        <w:ind w:left="-142" w:right="-1" w:firstLine="142"/>
        <w:rPr>
          <w:b w:val="0"/>
        </w:rPr>
      </w:pPr>
      <w:r>
        <w:rPr>
          <w:b w:val="0"/>
        </w:rPr>
        <w:t xml:space="preserve">  3</w:t>
      </w:r>
      <w:r w:rsidR="004C6560" w:rsidRPr="00EC3476">
        <w:rPr>
          <w:b w:val="0"/>
        </w:rPr>
        <w:t>.1.</w:t>
      </w:r>
      <w:r w:rsidR="009923C0" w:rsidRPr="00EC3476">
        <w:rPr>
          <w:b w:val="0"/>
        </w:rPr>
        <w:t>Название и код</w:t>
      </w:r>
      <w:r w:rsidR="009923C0" w:rsidRPr="00EC3476">
        <w:rPr>
          <w:b w:val="0"/>
          <w:spacing w:val="-4"/>
        </w:rPr>
        <w:t xml:space="preserve"> </w:t>
      </w:r>
      <w:r w:rsidR="009923C0" w:rsidRPr="00EC3476">
        <w:rPr>
          <w:b w:val="0"/>
        </w:rPr>
        <w:t>дисциплины</w:t>
      </w:r>
    </w:p>
    <w:p w14:paraId="5AC6FA26" w14:textId="77777777" w:rsidR="009923C0" w:rsidRPr="00EC3476" w:rsidRDefault="00C24E26" w:rsidP="00C24E26">
      <w:pPr>
        <w:pStyle w:val="a3"/>
        <w:widowControl w:val="0"/>
        <w:tabs>
          <w:tab w:val="left" w:pos="472"/>
        </w:tabs>
        <w:autoSpaceDE w:val="0"/>
        <w:autoSpaceDN w:val="0"/>
        <w:spacing w:after="0" w:line="274" w:lineRule="exact"/>
        <w:ind w:left="-142" w:right="-1" w:firstLine="142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</w:rPr>
        <w:t xml:space="preserve">   3</w:t>
      </w:r>
      <w:r w:rsidR="004C6560" w:rsidRPr="00EC3476">
        <w:rPr>
          <w:rFonts w:ascii="Times New Roman" w:hAnsi="Times New Roman" w:cs="Times New Roman"/>
          <w:i/>
          <w:sz w:val="24"/>
        </w:rPr>
        <w:t>.2.</w:t>
      </w:r>
      <w:r w:rsidR="009923C0" w:rsidRPr="00EC3476">
        <w:rPr>
          <w:rFonts w:ascii="Times New Roman" w:hAnsi="Times New Roman" w:cs="Times New Roman"/>
          <w:i/>
          <w:sz w:val="24"/>
        </w:rPr>
        <w:t>Данные о</w:t>
      </w:r>
      <w:r w:rsidR="009923C0" w:rsidRPr="00EC347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="009923C0" w:rsidRPr="00EC3476">
        <w:rPr>
          <w:rFonts w:ascii="Times New Roman" w:hAnsi="Times New Roman" w:cs="Times New Roman"/>
          <w:i/>
          <w:sz w:val="24"/>
        </w:rPr>
        <w:t>преподавателе</w:t>
      </w:r>
      <w:r w:rsidR="00EC3476" w:rsidRPr="00EC3476">
        <w:rPr>
          <w:rFonts w:ascii="Times New Roman" w:hAnsi="Times New Roman" w:cs="Times New Roman"/>
          <w:i/>
          <w:sz w:val="24"/>
        </w:rPr>
        <w:t>.</w:t>
      </w:r>
      <w:r w:rsidR="00EC3476">
        <w:rPr>
          <w:rFonts w:ascii="Times New Roman" w:hAnsi="Times New Roman" w:cs="Times New Roman"/>
          <w:b/>
          <w:i/>
          <w:sz w:val="24"/>
        </w:rPr>
        <w:t xml:space="preserve"> </w:t>
      </w:r>
      <w:r w:rsidR="009923C0" w:rsidRPr="00EC3476">
        <w:rPr>
          <w:rFonts w:ascii="Times New Roman" w:hAnsi="Times New Roman" w:cs="Times New Roman"/>
          <w:sz w:val="24"/>
          <w:szCs w:val="24"/>
        </w:rPr>
        <w:t>ФИО преподавателя, читающего данный курс, ученая степень и звание, занимаемая должность, стаж работы, а также его место нахождения в учебном заведении (название кафедры, номер кабинета).</w:t>
      </w:r>
    </w:p>
    <w:p w14:paraId="1E777579" w14:textId="77777777" w:rsidR="009923C0" w:rsidRPr="00EC3476" w:rsidRDefault="00C24E26" w:rsidP="00C24E26">
      <w:pPr>
        <w:pStyle w:val="2"/>
        <w:tabs>
          <w:tab w:val="left" w:pos="472"/>
        </w:tabs>
        <w:spacing w:before="3" w:line="274" w:lineRule="exact"/>
        <w:ind w:left="-142" w:right="-1" w:firstLine="142"/>
        <w:rPr>
          <w:b w:val="0"/>
          <w:i w:val="0"/>
        </w:rPr>
      </w:pPr>
      <w:r>
        <w:rPr>
          <w:b w:val="0"/>
        </w:rPr>
        <w:t>3</w:t>
      </w:r>
      <w:r w:rsidR="004C6560" w:rsidRPr="00EC3476">
        <w:rPr>
          <w:b w:val="0"/>
        </w:rPr>
        <w:t>.3.</w:t>
      </w:r>
      <w:r w:rsidR="009923C0" w:rsidRPr="00EC3476">
        <w:rPr>
          <w:b w:val="0"/>
        </w:rPr>
        <w:t>Контактная</w:t>
      </w:r>
      <w:r w:rsidR="009923C0" w:rsidRPr="00EC3476">
        <w:rPr>
          <w:b w:val="0"/>
          <w:spacing w:val="-3"/>
        </w:rPr>
        <w:t xml:space="preserve"> </w:t>
      </w:r>
      <w:r w:rsidR="009923C0" w:rsidRPr="00EC3476">
        <w:rPr>
          <w:b w:val="0"/>
        </w:rPr>
        <w:t>информация</w:t>
      </w:r>
      <w:r w:rsidR="00EC3476">
        <w:t xml:space="preserve">. </w:t>
      </w:r>
      <w:r w:rsidR="009923C0" w:rsidRPr="00EC3476">
        <w:rPr>
          <w:b w:val="0"/>
          <w:i w:val="0"/>
        </w:rPr>
        <w:t>Режим пребывания на кафедре и контактные телефоны (сотовый, служебный, домашний), электронный адрес.</w:t>
      </w:r>
    </w:p>
    <w:p w14:paraId="67E26B7C" w14:textId="77777777" w:rsidR="004C6560" w:rsidRDefault="00C24E26" w:rsidP="00C24E26">
      <w:pPr>
        <w:pStyle w:val="2"/>
        <w:tabs>
          <w:tab w:val="left" w:pos="413"/>
        </w:tabs>
        <w:spacing w:before="3" w:line="274" w:lineRule="exact"/>
        <w:ind w:left="-142" w:right="-1" w:firstLine="142"/>
      </w:pPr>
      <w:r>
        <w:rPr>
          <w:b w:val="0"/>
        </w:rPr>
        <w:t>3</w:t>
      </w:r>
      <w:r w:rsidR="004C6560" w:rsidRPr="00EC3476">
        <w:rPr>
          <w:b w:val="0"/>
        </w:rPr>
        <w:t>.4.</w:t>
      </w:r>
      <w:r w:rsidR="009923C0" w:rsidRPr="00EC3476">
        <w:rPr>
          <w:b w:val="0"/>
        </w:rPr>
        <w:t>Количество</w:t>
      </w:r>
      <w:r w:rsidR="009923C0" w:rsidRPr="00EC3476">
        <w:rPr>
          <w:b w:val="0"/>
          <w:spacing w:val="-1"/>
        </w:rPr>
        <w:t xml:space="preserve"> </w:t>
      </w:r>
      <w:r w:rsidR="009923C0" w:rsidRPr="00EC3476">
        <w:rPr>
          <w:b w:val="0"/>
        </w:rPr>
        <w:t>кредитов</w:t>
      </w:r>
      <w:proofErr w:type="gramStart"/>
      <w:r w:rsidR="00EC3476" w:rsidRPr="00EC3476">
        <w:rPr>
          <w:b w:val="0"/>
        </w:rPr>
        <w:t>.</w:t>
      </w:r>
      <w:proofErr w:type="gramEnd"/>
      <w:r w:rsidR="00EC3476">
        <w:t xml:space="preserve"> </w:t>
      </w:r>
      <w:r w:rsidR="009923C0" w:rsidRPr="00EC3476">
        <w:rPr>
          <w:b w:val="0"/>
          <w:i w:val="0"/>
        </w:rPr>
        <w:t>(</w:t>
      </w:r>
      <w:proofErr w:type="gramStart"/>
      <w:r w:rsidR="009923C0" w:rsidRPr="00EC3476">
        <w:rPr>
          <w:b w:val="0"/>
          <w:i w:val="0"/>
        </w:rPr>
        <w:t>р</w:t>
      </w:r>
      <w:proofErr w:type="gramEnd"/>
      <w:r w:rsidR="009923C0" w:rsidRPr="00EC3476">
        <w:rPr>
          <w:b w:val="0"/>
          <w:i w:val="0"/>
        </w:rPr>
        <w:t xml:space="preserve">асписывается количество аудиторных часов в неделю, например 3 кредита - 2 часа лекций и 1 час практических занятий или 1 час лекций и 2 часа лабораторных занятий в неделю; распределение аудиторных часов </w:t>
      </w:r>
      <w:r w:rsidR="00BE3403" w:rsidRPr="00EC3476">
        <w:rPr>
          <w:b w:val="0"/>
          <w:i w:val="0"/>
        </w:rPr>
        <w:t>указано</w:t>
      </w:r>
      <w:r w:rsidR="004C6560" w:rsidRPr="00EC3476">
        <w:rPr>
          <w:b w:val="0"/>
          <w:i w:val="0"/>
        </w:rPr>
        <w:t xml:space="preserve"> в рабочем учебном плане).</w:t>
      </w:r>
    </w:p>
    <w:p w14:paraId="74426DA7" w14:textId="77777777" w:rsidR="009923C0" w:rsidRPr="00AA2CC5" w:rsidRDefault="00C24E26" w:rsidP="00C24E26">
      <w:pPr>
        <w:pStyle w:val="ab"/>
        <w:ind w:left="-142" w:right="-1" w:firstLine="142"/>
        <w:jc w:val="both"/>
      </w:pPr>
      <w:r>
        <w:rPr>
          <w:i/>
        </w:rPr>
        <w:t>3</w:t>
      </w:r>
      <w:r w:rsidR="004C6560" w:rsidRPr="00EC3476">
        <w:rPr>
          <w:i/>
        </w:rPr>
        <w:t>.5.</w:t>
      </w:r>
      <w:r w:rsidR="004C6560" w:rsidRPr="00EC3476">
        <w:t xml:space="preserve"> </w:t>
      </w:r>
      <w:r w:rsidR="009923C0" w:rsidRPr="00EC3476">
        <w:rPr>
          <w:i/>
        </w:rPr>
        <w:t>Дата</w:t>
      </w:r>
      <w:r w:rsidR="009923C0" w:rsidRPr="004C6560">
        <w:rPr>
          <w:b/>
          <w:i/>
        </w:rPr>
        <w:t>:</w:t>
      </w:r>
      <w:r w:rsidR="009923C0" w:rsidRPr="00AA2CC5">
        <w:t xml:space="preserve"> указывается год и семестр изучения</w:t>
      </w:r>
      <w:r w:rsidR="009923C0" w:rsidRPr="00AA2CC5">
        <w:rPr>
          <w:spacing w:val="-3"/>
        </w:rPr>
        <w:t xml:space="preserve"> </w:t>
      </w:r>
      <w:r w:rsidR="009923C0" w:rsidRPr="00AA2CC5">
        <w:t>курса</w:t>
      </w:r>
    </w:p>
    <w:p w14:paraId="3375984E" w14:textId="77777777" w:rsidR="009923C0" w:rsidRPr="00C24E26" w:rsidRDefault="00C24E26" w:rsidP="00C24E26">
      <w:pPr>
        <w:widowControl w:val="0"/>
        <w:tabs>
          <w:tab w:val="left" w:pos="472"/>
        </w:tabs>
        <w:autoSpaceDE w:val="0"/>
        <w:autoSpaceDN w:val="0"/>
        <w:spacing w:after="0" w:line="274" w:lineRule="exact"/>
        <w:ind w:left="-142" w:right="-1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</w:rPr>
        <w:t xml:space="preserve">3.6. </w:t>
      </w:r>
      <w:r w:rsidR="009923C0" w:rsidRPr="00C24E26">
        <w:rPr>
          <w:rFonts w:ascii="Times New Roman" w:hAnsi="Times New Roman" w:cs="Times New Roman"/>
          <w:i/>
          <w:sz w:val="24"/>
        </w:rPr>
        <w:t>Цель и задачи</w:t>
      </w:r>
      <w:r w:rsidR="009923C0" w:rsidRPr="00C24E26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="009923C0" w:rsidRPr="00C24E26">
        <w:rPr>
          <w:rFonts w:ascii="Times New Roman" w:hAnsi="Times New Roman" w:cs="Times New Roman"/>
          <w:i/>
          <w:sz w:val="24"/>
        </w:rPr>
        <w:t>дисциплины</w:t>
      </w:r>
      <w:r w:rsidR="00EC3476" w:rsidRPr="00C24E26">
        <w:rPr>
          <w:rFonts w:ascii="Times New Roman" w:hAnsi="Times New Roman" w:cs="Times New Roman"/>
          <w:i/>
          <w:sz w:val="24"/>
        </w:rPr>
        <w:t>.</w:t>
      </w:r>
      <w:r w:rsidR="00EC3476" w:rsidRPr="00C24E26">
        <w:rPr>
          <w:rFonts w:ascii="Times New Roman" w:hAnsi="Times New Roman" w:cs="Times New Roman"/>
          <w:b/>
          <w:i/>
          <w:sz w:val="24"/>
        </w:rPr>
        <w:t xml:space="preserve">   </w:t>
      </w:r>
      <w:r w:rsidR="009923C0" w:rsidRPr="00C24E26">
        <w:rPr>
          <w:rFonts w:ascii="Times New Roman" w:hAnsi="Times New Roman" w:cs="Times New Roman"/>
          <w:sz w:val="24"/>
          <w:szCs w:val="24"/>
        </w:rPr>
        <w:t xml:space="preserve">Цель преподавания дисциплины формируется на основе Программы ГОС ВПО соответствующего направления (специальности). Здесь заложено достижение результата при изучении данного курса, который должен быть кратко и четко сформулирован. </w:t>
      </w:r>
    </w:p>
    <w:p w14:paraId="4160ACE5" w14:textId="77777777" w:rsidR="00EC3476" w:rsidRDefault="009923C0" w:rsidP="00C24E26">
      <w:pPr>
        <w:pStyle w:val="ab"/>
        <w:ind w:left="-142" w:right="-1" w:firstLine="142"/>
        <w:jc w:val="both"/>
      </w:pPr>
      <w:proofErr w:type="gramStart"/>
      <w:r w:rsidRPr="00AA2CC5">
        <w:t xml:space="preserve">Задачи изучении дисциплины конкретизируются применительно к направлению (специальности) с учетом логических компетенций и вытекают из поставленной цели приобретения студентами конкретных «умений» и владения рядом категорий и навыков (например, для дисциплины </w:t>
      </w:r>
      <w:r w:rsidR="00BE3403" w:rsidRPr="00AA2CC5">
        <w:rPr>
          <w:i/>
        </w:rPr>
        <w:t>Математика 2</w:t>
      </w:r>
      <w:r w:rsidRPr="00AA2CC5">
        <w:rPr>
          <w:i/>
        </w:rPr>
        <w:t xml:space="preserve"> </w:t>
      </w:r>
      <w:r w:rsidRPr="00AA2CC5">
        <w:t>к моменту окончания курса студент</w:t>
      </w:r>
      <w:r w:rsidRPr="00AA2CC5">
        <w:rPr>
          <w:spacing w:val="-15"/>
        </w:rPr>
        <w:t xml:space="preserve"> </w:t>
      </w:r>
      <w:r w:rsidR="00EC3476">
        <w:t>будет:</w:t>
      </w:r>
      <w:proofErr w:type="gramEnd"/>
    </w:p>
    <w:p w14:paraId="34D5AEC0" w14:textId="77777777" w:rsidR="00EC3476" w:rsidRDefault="00EC3476" w:rsidP="00C24E26">
      <w:pPr>
        <w:pStyle w:val="ab"/>
        <w:ind w:left="-142" w:right="-1" w:firstLine="142"/>
        <w:jc w:val="both"/>
      </w:pPr>
      <w:r>
        <w:t>-</w:t>
      </w:r>
      <w:r w:rsidR="009923C0" w:rsidRPr="00AA2CC5">
        <w:t xml:space="preserve">уметь проводить необходимые вычисления легко, с достаточной точностью и гибкостью; </w:t>
      </w:r>
      <w:r>
        <w:t xml:space="preserve">  </w:t>
      </w:r>
    </w:p>
    <w:p w14:paraId="049DC243" w14:textId="77777777" w:rsidR="009923C0" w:rsidRPr="00AA2CC5" w:rsidRDefault="00EC3476" w:rsidP="00C24E26">
      <w:pPr>
        <w:pStyle w:val="ab"/>
        <w:ind w:left="-142" w:right="-1" w:firstLine="142"/>
        <w:jc w:val="both"/>
      </w:pPr>
      <w:r>
        <w:t xml:space="preserve">   -</w:t>
      </w:r>
      <w:r w:rsidR="009923C0" w:rsidRPr="00AA2CC5">
        <w:t>понимать и объяснять основные положения курса четко и ясно, в их логической взаимосвязи; решать предложенные задачи с хорошим обоснованием выбранных методов решения и</w:t>
      </w:r>
      <w:r>
        <w:t xml:space="preserve"> </w:t>
      </w:r>
      <w:r w:rsidR="009923C0" w:rsidRPr="00AA2CC5">
        <w:t>проверкой полученных результатов.)</w:t>
      </w:r>
    </w:p>
    <w:p w14:paraId="333234E5" w14:textId="77777777" w:rsidR="009923C0" w:rsidRPr="00EC3476" w:rsidRDefault="00C24E26" w:rsidP="00C24E26">
      <w:pPr>
        <w:pStyle w:val="2"/>
        <w:tabs>
          <w:tab w:val="left" w:pos="993"/>
        </w:tabs>
        <w:spacing w:before="70" w:line="274" w:lineRule="exact"/>
        <w:ind w:left="-142" w:right="-1" w:firstLine="142"/>
        <w:rPr>
          <w:b w:val="0"/>
          <w:i w:val="0"/>
        </w:rPr>
      </w:pPr>
      <w:r>
        <w:rPr>
          <w:b w:val="0"/>
        </w:rPr>
        <w:t>3.7.</w:t>
      </w:r>
      <w:r w:rsidR="009923C0" w:rsidRPr="00EC3476">
        <w:rPr>
          <w:b w:val="0"/>
        </w:rPr>
        <w:t>Описание</w:t>
      </w:r>
      <w:r w:rsidR="009923C0" w:rsidRPr="00EC3476">
        <w:rPr>
          <w:b w:val="0"/>
          <w:spacing w:val="-2"/>
        </w:rPr>
        <w:t xml:space="preserve"> </w:t>
      </w:r>
      <w:r w:rsidR="009923C0" w:rsidRPr="00EC3476">
        <w:rPr>
          <w:b w:val="0"/>
        </w:rPr>
        <w:t>курса</w:t>
      </w:r>
      <w:r w:rsidR="00EC3476" w:rsidRPr="00EC3476">
        <w:rPr>
          <w:b w:val="0"/>
        </w:rPr>
        <w:t>.</w:t>
      </w:r>
      <w:r w:rsidR="00EC3476">
        <w:t xml:space="preserve"> </w:t>
      </w:r>
      <w:r w:rsidR="009923C0" w:rsidRPr="00EC3476">
        <w:rPr>
          <w:b w:val="0"/>
          <w:i w:val="0"/>
        </w:rPr>
        <w:t>Краткое описание курса должно содержать необходимость, актуальность и предназначение дисциплины: цель и задачи изучения; перечень компетенций, которыми должен обладать студент после окончания изучения дисциплины.</w:t>
      </w:r>
    </w:p>
    <w:p w14:paraId="282403A5" w14:textId="77777777" w:rsidR="009923C0" w:rsidRPr="00AA2CC5" w:rsidRDefault="00C24E26" w:rsidP="00C24E26">
      <w:pPr>
        <w:pStyle w:val="2"/>
        <w:tabs>
          <w:tab w:val="left" w:pos="413"/>
          <w:tab w:val="left" w:pos="993"/>
        </w:tabs>
        <w:spacing w:before="3" w:line="274" w:lineRule="exact"/>
        <w:ind w:left="-142" w:right="-1" w:firstLine="142"/>
        <w:jc w:val="left"/>
      </w:pPr>
      <w:r>
        <w:rPr>
          <w:b w:val="0"/>
        </w:rPr>
        <w:t>3.8.</w:t>
      </w:r>
      <w:r w:rsidR="009923C0" w:rsidRPr="00EC3476">
        <w:rPr>
          <w:b w:val="0"/>
        </w:rPr>
        <w:t>Пререквизиты</w:t>
      </w:r>
      <w:r w:rsidR="00EC3476">
        <w:t xml:space="preserve">. </w:t>
      </w:r>
      <w:r w:rsidR="009923C0" w:rsidRPr="00EC3476">
        <w:rPr>
          <w:b w:val="0"/>
          <w:i w:val="0"/>
        </w:rPr>
        <w:t>Дисциплины, содержащие перечень компетенций, необходимых для освоения изучаемой дисциплины.</w:t>
      </w:r>
    </w:p>
    <w:p w14:paraId="08AC8B3D" w14:textId="77777777" w:rsidR="009923C0" w:rsidRPr="00EC3476" w:rsidRDefault="00C24E26" w:rsidP="00C24E26">
      <w:pPr>
        <w:pStyle w:val="2"/>
        <w:tabs>
          <w:tab w:val="left" w:pos="592"/>
          <w:tab w:val="left" w:pos="993"/>
        </w:tabs>
        <w:spacing w:before="2" w:line="235" w:lineRule="auto"/>
        <w:ind w:left="-142" w:right="-1" w:firstLine="142"/>
        <w:jc w:val="left"/>
        <w:rPr>
          <w:b w:val="0"/>
          <w:i w:val="0"/>
        </w:rPr>
      </w:pPr>
      <w:r>
        <w:rPr>
          <w:b w:val="0"/>
        </w:rPr>
        <w:t>3.9.</w:t>
      </w:r>
      <w:r w:rsidR="009923C0" w:rsidRPr="00EC3476">
        <w:rPr>
          <w:b w:val="0"/>
        </w:rPr>
        <w:t>Постреквизиты</w:t>
      </w:r>
      <w:r w:rsidR="00EC3476">
        <w:t xml:space="preserve">. </w:t>
      </w:r>
      <w:r w:rsidR="009923C0" w:rsidRPr="00EC3476">
        <w:rPr>
          <w:b w:val="0"/>
          <w:i w:val="0"/>
        </w:rPr>
        <w:t>Дисциплины, содержащие перечень логических компетенций, необходимых для освоения последующих дисциплин (ожидаемые результаты).</w:t>
      </w:r>
    </w:p>
    <w:p w14:paraId="5E6662C6" w14:textId="77777777" w:rsidR="009923C0" w:rsidRPr="00AA2CC5" w:rsidRDefault="0077116F" w:rsidP="0077116F">
      <w:pPr>
        <w:pStyle w:val="2"/>
        <w:tabs>
          <w:tab w:val="left" w:pos="592"/>
          <w:tab w:val="left" w:pos="993"/>
        </w:tabs>
        <w:spacing w:before="6"/>
        <w:ind w:left="-142" w:right="-1" w:firstLine="0"/>
        <w:jc w:val="left"/>
      </w:pPr>
      <w:r>
        <w:rPr>
          <w:b w:val="0"/>
        </w:rPr>
        <w:t xml:space="preserve"> </w:t>
      </w:r>
      <w:r w:rsidR="00EC3476" w:rsidRPr="00EC3476">
        <w:rPr>
          <w:b w:val="0"/>
        </w:rPr>
        <w:t xml:space="preserve"> </w:t>
      </w:r>
      <w:r w:rsidR="00C24E26">
        <w:rPr>
          <w:b w:val="0"/>
        </w:rPr>
        <w:t>3</w:t>
      </w:r>
      <w:r w:rsidR="004C6560" w:rsidRPr="00EC3476">
        <w:rPr>
          <w:b w:val="0"/>
        </w:rPr>
        <w:t>.10.</w:t>
      </w:r>
      <w:r w:rsidR="009923C0" w:rsidRPr="00EC3476">
        <w:rPr>
          <w:b w:val="0"/>
        </w:rPr>
        <w:t>Краткое содержание</w:t>
      </w:r>
      <w:r w:rsidR="009923C0" w:rsidRPr="00EC3476">
        <w:rPr>
          <w:b w:val="0"/>
          <w:spacing w:val="-3"/>
        </w:rPr>
        <w:t xml:space="preserve"> </w:t>
      </w:r>
      <w:r w:rsidR="009923C0" w:rsidRPr="00EC3476">
        <w:rPr>
          <w:b w:val="0"/>
        </w:rPr>
        <w:t>дисциплины</w:t>
      </w:r>
      <w:r w:rsidR="00BE3403" w:rsidRPr="00AA2CC5">
        <w:t xml:space="preserve"> </w:t>
      </w:r>
      <w:r w:rsidR="00BE3403" w:rsidRPr="00AA2CC5">
        <w:rPr>
          <w:b w:val="0"/>
          <w:i w:val="0"/>
        </w:rPr>
        <w:t>описывается довольно схематично, на уровне аннотации.</w:t>
      </w:r>
    </w:p>
    <w:p w14:paraId="18E827F0" w14:textId="77777777" w:rsidR="009923C0" w:rsidRPr="00C24E26" w:rsidRDefault="00C24E26" w:rsidP="00C24E26">
      <w:pPr>
        <w:widowControl w:val="0"/>
        <w:tabs>
          <w:tab w:val="left" w:pos="533"/>
          <w:tab w:val="left" w:pos="567"/>
          <w:tab w:val="left" w:pos="993"/>
        </w:tabs>
        <w:autoSpaceDE w:val="0"/>
        <w:autoSpaceDN w:val="0"/>
        <w:spacing w:after="0" w:line="271" w:lineRule="exact"/>
        <w:ind w:left="-142" w:right="-1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</w:rPr>
        <w:t>3.11.</w:t>
      </w:r>
      <w:r w:rsidR="008A01B2" w:rsidRPr="00C24E26">
        <w:rPr>
          <w:rFonts w:ascii="Times New Roman" w:hAnsi="Times New Roman" w:cs="Times New Roman"/>
          <w:i/>
          <w:sz w:val="24"/>
        </w:rPr>
        <w:t>Календарно-тематический план распределения часов п</w:t>
      </w:r>
      <w:r w:rsidR="00EC3476" w:rsidRPr="00C24E26">
        <w:rPr>
          <w:rFonts w:ascii="Times New Roman" w:hAnsi="Times New Roman" w:cs="Times New Roman"/>
          <w:i/>
          <w:sz w:val="24"/>
        </w:rPr>
        <w:t>о видам занятий с указанием тем -</w:t>
      </w:r>
      <w:r w:rsidR="008A01B2" w:rsidRPr="00C24E26">
        <w:rPr>
          <w:rFonts w:ascii="Times New Roman" w:hAnsi="Times New Roman" w:cs="Times New Roman"/>
          <w:b/>
          <w:i/>
          <w:sz w:val="24"/>
        </w:rPr>
        <w:t xml:space="preserve"> </w:t>
      </w:r>
      <w:r w:rsidR="009923C0" w:rsidRPr="00C24E26">
        <w:rPr>
          <w:rFonts w:ascii="Times New Roman" w:hAnsi="Times New Roman" w:cs="Times New Roman"/>
          <w:sz w:val="24"/>
          <w:szCs w:val="24"/>
        </w:rPr>
        <w:t xml:space="preserve"> оформляется в виде таблицы с содержанием разделов.</w:t>
      </w:r>
    </w:p>
    <w:p w14:paraId="1D50EC25" w14:textId="77777777" w:rsidR="009923C0" w:rsidRPr="00EC3476" w:rsidRDefault="00C24E26" w:rsidP="00C24E26">
      <w:pPr>
        <w:pStyle w:val="2"/>
        <w:tabs>
          <w:tab w:val="left" w:pos="592"/>
          <w:tab w:val="left" w:pos="993"/>
        </w:tabs>
        <w:spacing w:before="5" w:line="274" w:lineRule="exact"/>
        <w:ind w:left="-142" w:right="-1" w:firstLine="142"/>
        <w:rPr>
          <w:b w:val="0"/>
          <w:i w:val="0"/>
        </w:rPr>
      </w:pPr>
      <w:r>
        <w:rPr>
          <w:b w:val="0"/>
        </w:rPr>
        <w:t>3.12.</w:t>
      </w:r>
      <w:r w:rsidR="009923C0" w:rsidRPr="00EC3476">
        <w:rPr>
          <w:b w:val="0"/>
        </w:rPr>
        <w:t>График самостоятельной работы</w:t>
      </w:r>
      <w:r w:rsidR="009923C0" w:rsidRPr="00EC3476">
        <w:rPr>
          <w:b w:val="0"/>
          <w:spacing w:val="-2"/>
        </w:rPr>
        <w:t xml:space="preserve"> </w:t>
      </w:r>
      <w:r w:rsidR="009923C0" w:rsidRPr="00EC3476">
        <w:rPr>
          <w:b w:val="0"/>
        </w:rPr>
        <w:t>студентов</w:t>
      </w:r>
      <w:r w:rsidR="00EC3476" w:rsidRPr="00EC3476">
        <w:rPr>
          <w:b w:val="0"/>
        </w:rPr>
        <w:t>.</w:t>
      </w:r>
      <w:r w:rsidR="00EC3476" w:rsidRPr="00EC3476">
        <w:t xml:space="preserve"> </w:t>
      </w:r>
      <w:r w:rsidR="009923C0" w:rsidRPr="00EC3476">
        <w:rPr>
          <w:b w:val="0"/>
          <w:i w:val="0"/>
        </w:rPr>
        <w:t xml:space="preserve">Данный раздел </w:t>
      </w:r>
      <w:proofErr w:type="spellStart"/>
      <w:r w:rsidR="009923C0" w:rsidRPr="00EC3476">
        <w:rPr>
          <w:b w:val="0"/>
          <w:i w:val="0"/>
        </w:rPr>
        <w:t>Сил</w:t>
      </w:r>
      <w:r w:rsidR="008A01B2" w:rsidRPr="00EC3476">
        <w:rPr>
          <w:b w:val="0"/>
          <w:i w:val="0"/>
        </w:rPr>
        <w:t>л</w:t>
      </w:r>
      <w:r w:rsidR="009923C0" w:rsidRPr="00EC3476">
        <w:rPr>
          <w:b w:val="0"/>
          <w:i w:val="0"/>
        </w:rPr>
        <w:t>абуса</w:t>
      </w:r>
      <w:proofErr w:type="spellEnd"/>
      <w:r w:rsidR="009923C0" w:rsidRPr="00EC3476">
        <w:rPr>
          <w:b w:val="0"/>
          <w:i w:val="0"/>
        </w:rPr>
        <w:t xml:space="preserve"> должен включать список заданий студент</w:t>
      </w:r>
      <w:r w:rsidR="008A01B2" w:rsidRPr="00EC3476">
        <w:rPr>
          <w:b w:val="0"/>
          <w:i w:val="0"/>
        </w:rPr>
        <w:t xml:space="preserve">у, перечень и содержание видов СРС </w:t>
      </w:r>
      <w:r w:rsidR="009923C0" w:rsidRPr="00EC3476">
        <w:rPr>
          <w:b w:val="0"/>
          <w:i w:val="0"/>
        </w:rPr>
        <w:t>рекомен</w:t>
      </w:r>
      <w:r w:rsidR="008A01B2" w:rsidRPr="00EC3476">
        <w:rPr>
          <w:b w:val="0"/>
          <w:i w:val="0"/>
        </w:rPr>
        <w:t xml:space="preserve">дации по их организации, </w:t>
      </w:r>
      <w:r w:rsidR="009923C0" w:rsidRPr="00EC3476">
        <w:rPr>
          <w:b w:val="0"/>
          <w:i w:val="0"/>
        </w:rPr>
        <w:t xml:space="preserve"> детализированное руководство по подго</w:t>
      </w:r>
      <w:r w:rsidR="008A01B2" w:rsidRPr="00EC3476">
        <w:rPr>
          <w:b w:val="0"/>
          <w:i w:val="0"/>
        </w:rPr>
        <w:t>товке к занятиям</w:t>
      </w:r>
      <w:r w:rsidR="009923C0" w:rsidRPr="00EC3476">
        <w:rPr>
          <w:b w:val="0"/>
          <w:i w:val="0"/>
        </w:rPr>
        <w:t>.</w:t>
      </w:r>
    </w:p>
    <w:p w14:paraId="448005A2" w14:textId="77777777" w:rsidR="009923C0" w:rsidRPr="00EC3476" w:rsidRDefault="00C24E26" w:rsidP="00C24E26">
      <w:pPr>
        <w:pStyle w:val="2"/>
        <w:tabs>
          <w:tab w:val="left" w:pos="592"/>
          <w:tab w:val="left" w:pos="993"/>
        </w:tabs>
        <w:spacing w:before="3" w:line="274" w:lineRule="exact"/>
        <w:ind w:left="-142" w:right="-1" w:firstLine="142"/>
        <w:rPr>
          <w:b w:val="0"/>
          <w:i w:val="0"/>
        </w:rPr>
      </w:pPr>
      <w:r>
        <w:rPr>
          <w:b w:val="0"/>
        </w:rPr>
        <w:t>3.13.</w:t>
      </w:r>
      <w:r w:rsidR="009923C0" w:rsidRPr="00EC3476">
        <w:rPr>
          <w:b w:val="0"/>
        </w:rPr>
        <w:t>Литература</w:t>
      </w:r>
      <w:r w:rsidR="00EC3476" w:rsidRPr="00EC3476">
        <w:rPr>
          <w:b w:val="0"/>
        </w:rPr>
        <w:t>.</w:t>
      </w:r>
      <w:r w:rsidR="00EC3476">
        <w:t xml:space="preserve"> </w:t>
      </w:r>
      <w:r w:rsidR="009923C0" w:rsidRPr="00EC3476">
        <w:rPr>
          <w:b w:val="0"/>
          <w:i w:val="0"/>
        </w:rPr>
        <w:t>Основная литература: - оптимальное количество источников основной литературы – не более 3-5 базовых традиционных и электронных учебников и нормативные акты с указанием главы, параграфа, страниц, необходимые для чтения по заявленной в плане теме.</w:t>
      </w:r>
    </w:p>
    <w:p w14:paraId="7E64E88C" w14:textId="77777777" w:rsidR="004C6560" w:rsidRDefault="009923C0" w:rsidP="00C24E26">
      <w:pPr>
        <w:pStyle w:val="ab"/>
        <w:tabs>
          <w:tab w:val="left" w:pos="993"/>
        </w:tabs>
        <w:ind w:left="-142" w:right="-1" w:firstLine="142"/>
        <w:jc w:val="both"/>
      </w:pPr>
      <w:r w:rsidRPr="00AA2CC5">
        <w:t xml:space="preserve">Дополнительная литература: - список дополнительной литературы может включать </w:t>
      </w:r>
      <w:r w:rsidR="008A01B2" w:rsidRPr="00AA2CC5">
        <w:t>3-5</w:t>
      </w:r>
      <w:r w:rsidRPr="00AA2CC5">
        <w:t xml:space="preserve"> наименований источнико</w:t>
      </w:r>
      <w:r w:rsidR="004C6560">
        <w:t>в, а так же интернет источники.</w:t>
      </w:r>
    </w:p>
    <w:p w14:paraId="003A34C1" w14:textId="77777777" w:rsidR="009923C0" w:rsidRPr="00EC3476" w:rsidRDefault="00C24E26" w:rsidP="00C24E26">
      <w:pPr>
        <w:pStyle w:val="ab"/>
        <w:tabs>
          <w:tab w:val="left" w:pos="993"/>
        </w:tabs>
        <w:ind w:left="-142" w:right="-1" w:firstLine="142"/>
        <w:jc w:val="both"/>
        <w:rPr>
          <w:i/>
        </w:rPr>
      </w:pPr>
      <w:r>
        <w:rPr>
          <w:i/>
        </w:rPr>
        <w:t>3.14.</w:t>
      </w:r>
      <w:r w:rsidR="009923C0" w:rsidRPr="00EC3476">
        <w:rPr>
          <w:i/>
        </w:rPr>
        <w:t>Информация по</w:t>
      </w:r>
      <w:r w:rsidR="009923C0" w:rsidRPr="00EC3476">
        <w:rPr>
          <w:i/>
          <w:spacing w:val="-1"/>
        </w:rPr>
        <w:t xml:space="preserve"> </w:t>
      </w:r>
      <w:r w:rsidR="009923C0" w:rsidRPr="00EC3476">
        <w:rPr>
          <w:i/>
        </w:rPr>
        <w:t>оценке</w:t>
      </w:r>
      <w:r w:rsidR="00EC3476">
        <w:rPr>
          <w:i/>
        </w:rPr>
        <w:t>.</w:t>
      </w:r>
    </w:p>
    <w:p w14:paraId="5406872F" w14:textId="77777777" w:rsidR="009923C0" w:rsidRPr="00AA2CC5" w:rsidRDefault="00C24E26" w:rsidP="00C24E26">
      <w:pPr>
        <w:widowControl w:val="0"/>
        <w:tabs>
          <w:tab w:val="left" w:pos="592"/>
          <w:tab w:val="left" w:pos="993"/>
        </w:tabs>
        <w:autoSpaceDE w:val="0"/>
        <w:autoSpaceDN w:val="0"/>
        <w:spacing w:after="0" w:line="274" w:lineRule="exact"/>
        <w:ind w:left="-142" w:right="-1" w:firstLine="142"/>
        <w:jc w:val="both"/>
      </w:pPr>
      <w:r>
        <w:rPr>
          <w:rFonts w:ascii="Times New Roman" w:hAnsi="Times New Roman" w:cs="Times New Roman"/>
          <w:i/>
          <w:sz w:val="24"/>
        </w:rPr>
        <w:t xml:space="preserve">3.15. </w:t>
      </w:r>
      <w:r w:rsidR="009923C0" w:rsidRPr="00C24E26">
        <w:rPr>
          <w:rFonts w:ascii="Times New Roman" w:hAnsi="Times New Roman" w:cs="Times New Roman"/>
          <w:i/>
          <w:sz w:val="24"/>
        </w:rPr>
        <w:t>Политика выставления</w:t>
      </w:r>
      <w:r w:rsidR="009923C0" w:rsidRPr="00C24E26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="009923C0" w:rsidRPr="00C24E26">
        <w:rPr>
          <w:rFonts w:ascii="Times New Roman" w:hAnsi="Times New Roman" w:cs="Times New Roman"/>
          <w:i/>
          <w:sz w:val="24"/>
        </w:rPr>
        <w:t>баллов</w:t>
      </w:r>
      <w:r w:rsidR="00EC3476" w:rsidRPr="00C24E26">
        <w:rPr>
          <w:rFonts w:ascii="Times New Roman" w:hAnsi="Times New Roman" w:cs="Times New Roman"/>
          <w:i/>
          <w:sz w:val="24"/>
        </w:rPr>
        <w:t xml:space="preserve">. </w:t>
      </w:r>
      <w:r w:rsidR="009923C0" w:rsidRPr="00C24E26">
        <w:rPr>
          <w:rFonts w:ascii="Times New Roman" w:hAnsi="Times New Roman" w:cs="Times New Roman"/>
          <w:sz w:val="24"/>
          <w:szCs w:val="24"/>
        </w:rPr>
        <w:t xml:space="preserve">Одним из элементов организации учебного процесса в условиях кредитной технологии обучения является использование </w:t>
      </w:r>
      <w:proofErr w:type="spellStart"/>
      <w:r w:rsidR="009923C0" w:rsidRPr="00C24E26">
        <w:rPr>
          <w:rFonts w:ascii="Times New Roman" w:hAnsi="Times New Roman" w:cs="Times New Roman"/>
          <w:sz w:val="24"/>
          <w:szCs w:val="24"/>
        </w:rPr>
        <w:t>балльно</w:t>
      </w:r>
      <w:proofErr w:type="spellEnd"/>
      <w:r w:rsidR="009923C0" w:rsidRPr="00C24E26">
        <w:rPr>
          <w:rFonts w:ascii="Times New Roman" w:hAnsi="Times New Roman" w:cs="Times New Roman"/>
          <w:sz w:val="24"/>
          <w:szCs w:val="24"/>
        </w:rPr>
        <w:t>-рейтинговой системы оценки учебных достижений обучающихся. Политика выставления оценок должна основываться на принципах объективности, прозрачности, гибкости и высокой дифференциации. Указываются сроки и форма предоставления результатов оц</w:t>
      </w:r>
      <w:r w:rsidR="008A01B2" w:rsidRPr="00C24E26">
        <w:rPr>
          <w:rFonts w:ascii="Times New Roman" w:hAnsi="Times New Roman" w:cs="Times New Roman"/>
          <w:sz w:val="24"/>
          <w:szCs w:val="24"/>
        </w:rPr>
        <w:t>енивания, а также возможность а</w:t>
      </w:r>
      <w:r w:rsidR="009923C0" w:rsidRPr="00C24E26">
        <w:rPr>
          <w:rFonts w:ascii="Times New Roman" w:hAnsi="Times New Roman" w:cs="Times New Roman"/>
          <w:sz w:val="24"/>
          <w:szCs w:val="24"/>
        </w:rPr>
        <w:t>пел</w:t>
      </w:r>
      <w:r w:rsidR="008A01B2" w:rsidRPr="00C24E26">
        <w:rPr>
          <w:rFonts w:ascii="Times New Roman" w:hAnsi="Times New Roman" w:cs="Times New Roman"/>
          <w:sz w:val="24"/>
          <w:szCs w:val="24"/>
        </w:rPr>
        <w:t>л</w:t>
      </w:r>
      <w:r w:rsidR="009923C0" w:rsidRPr="00C24E26">
        <w:rPr>
          <w:rFonts w:ascii="Times New Roman" w:hAnsi="Times New Roman" w:cs="Times New Roman"/>
          <w:sz w:val="24"/>
          <w:szCs w:val="24"/>
        </w:rPr>
        <w:t xml:space="preserve">яции оценки. Описывается система штрафов – как понижается оценка в случае несвоевременного предоставления задания; система поощрений – какие дополнительные </w:t>
      </w:r>
      <w:proofErr w:type="gramStart"/>
      <w:r w:rsidR="009923C0" w:rsidRPr="00C24E26">
        <w:rPr>
          <w:rFonts w:ascii="Times New Roman" w:hAnsi="Times New Roman" w:cs="Times New Roman"/>
          <w:sz w:val="24"/>
          <w:szCs w:val="24"/>
        </w:rPr>
        <w:t>задания</w:t>
      </w:r>
      <w:proofErr w:type="gramEnd"/>
      <w:r w:rsidR="009923C0" w:rsidRPr="00C24E26">
        <w:rPr>
          <w:rFonts w:ascii="Times New Roman" w:hAnsi="Times New Roman" w:cs="Times New Roman"/>
          <w:sz w:val="24"/>
          <w:szCs w:val="24"/>
        </w:rPr>
        <w:t xml:space="preserve"> и в </w:t>
      </w:r>
      <w:proofErr w:type="gramStart"/>
      <w:r w:rsidR="009923C0" w:rsidRPr="00C24E26">
        <w:rPr>
          <w:rFonts w:ascii="Times New Roman" w:hAnsi="Times New Roman" w:cs="Times New Roman"/>
          <w:sz w:val="24"/>
          <w:szCs w:val="24"/>
        </w:rPr>
        <w:t>каких</w:t>
      </w:r>
      <w:proofErr w:type="gramEnd"/>
      <w:r w:rsidR="009923C0" w:rsidRPr="00C24E26">
        <w:rPr>
          <w:rFonts w:ascii="Times New Roman" w:hAnsi="Times New Roman" w:cs="Times New Roman"/>
          <w:sz w:val="24"/>
          <w:szCs w:val="24"/>
        </w:rPr>
        <w:t xml:space="preserve"> случаях их следует выполнять.</w:t>
      </w:r>
    </w:p>
    <w:p w14:paraId="197D0353" w14:textId="77777777" w:rsidR="009923C0" w:rsidRPr="00AA2CC5" w:rsidRDefault="00C24E26" w:rsidP="00C24E26">
      <w:pPr>
        <w:pStyle w:val="2"/>
        <w:tabs>
          <w:tab w:val="left" w:pos="592"/>
          <w:tab w:val="left" w:pos="993"/>
        </w:tabs>
        <w:spacing w:before="3" w:line="274" w:lineRule="exact"/>
        <w:ind w:left="-142" w:right="-1" w:firstLine="142"/>
      </w:pPr>
      <w:r>
        <w:rPr>
          <w:b w:val="0"/>
        </w:rPr>
        <w:lastRenderedPageBreak/>
        <w:t>3.16.</w:t>
      </w:r>
      <w:r w:rsidR="009923C0" w:rsidRPr="00EC3476">
        <w:rPr>
          <w:b w:val="0"/>
        </w:rPr>
        <w:t>Политика курса</w:t>
      </w:r>
      <w:r w:rsidR="00EC3476" w:rsidRPr="00EC3476">
        <w:rPr>
          <w:b w:val="0"/>
        </w:rPr>
        <w:t>.</w:t>
      </w:r>
      <w:r w:rsidR="00EC3476" w:rsidRPr="00EC3476">
        <w:t xml:space="preserve"> </w:t>
      </w:r>
      <w:r w:rsidR="009923C0" w:rsidRPr="00EC3476">
        <w:rPr>
          <w:b w:val="0"/>
          <w:i w:val="0"/>
        </w:rPr>
        <w:t xml:space="preserve">Каждый преподаватель предъявляет студентам систему требований, правил поведения студентов на занятиях, взаимоотношений с преподавателем, с другими студентами. </w:t>
      </w:r>
      <w:proofErr w:type="gramStart"/>
      <w:r w:rsidR="009923C0" w:rsidRPr="00EC3476">
        <w:rPr>
          <w:b w:val="0"/>
          <w:i w:val="0"/>
        </w:rPr>
        <w:t>Выполнение, которых обеспечивает высокую эффективность учебного процесса и обязательна для студентов.</w:t>
      </w:r>
      <w:r w:rsidR="009923C0" w:rsidRPr="00AA2CC5">
        <w:t xml:space="preserve"> </w:t>
      </w:r>
      <w:proofErr w:type="gramEnd"/>
    </w:p>
    <w:p w14:paraId="6BF54291" w14:textId="77777777" w:rsidR="009923C0" w:rsidRPr="00AA2CC5" w:rsidRDefault="009923C0" w:rsidP="00C24E26">
      <w:pPr>
        <w:tabs>
          <w:tab w:val="left" w:pos="993"/>
        </w:tabs>
        <w:spacing w:after="0" w:line="240" w:lineRule="auto"/>
        <w:ind w:left="-142" w:right="-1" w:firstLine="142"/>
        <w:rPr>
          <w:rFonts w:ascii="Times New Roman" w:hAnsi="Times New Roman" w:cs="Times New Roman"/>
          <w:i/>
          <w:sz w:val="24"/>
        </w:rPr>
      </w:pPr>
      <w:r w:rsidRPr="00AA2CC5">
        <w:rPr>
          <w:rFonts w:ascii="Times New Roman" w:hAnsi="Times New Roman" w:cs="Times New Roman"/>
          <w:i/>
          <w:sz w:val="24"/>
        </w:rPr>
        <w:t>Например:</w:t>
      </w:r>
    </w:p>
    <w:p w14:paraId="3B07B674" w14:textId="77777777" w:rsidR="009923C0" w:rsidRPr="00AA2CC5" w:rsidRDefault="004C6560" w:rsidP="00C24E26">
      <w:pPr>
        <w:pStyle w:val="a3"/>
        <w:widowControl w:val="0"/>
        <w:tabs>
          <w:tab w:val="left" w:pos="993"/>
          <w:tab w:val="left" w:pos="1519"/>
        </w:tabs>
        <w:autoSpaceDE w:val="0"/>
        <w:autoSpaceDN w:val="0"/>
        <w:spacing w:after="0" w:line="240" w:lineRule="auto"/>
        <w:ind w:left="-142" w:right="-1" w:firstLine="142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9923C0" w:rsidRPr="00AA2CC5">
        <w:rPr>
          <w:rFonts w:ascii="Times New Roman" w:hAnsi="Times New Roman" w:cs="Times New Roman"/>
          <w:sz w:val="24"/>
        </w:rPr>
        <w:t>Обязательное посещение</w:t>
      </w:r>
      <w:r w:rsidR="009923C0" w:rsidRPr="00AA2CC5">
        <w:rPr>
          <w:rFonts w:ascii="Times New Roman" w:hAnsi="Times New Roman" w:cs="Times New Roman"/>
          <w:spacing w:val="-3"/>
          <w:sz w:val="24"/>
        </w:rPr>
        <w:t xml:space="preserve"> </w:t>
      </w:r>
      <w:r w:rsidR="009923C0" w:rsidRPr="00AA2CC5">
        <w:rPr>
          <w:rFonts w:ascii="Times New Roman" w:hAnsi="Times New Roman" w:cs="Times New Roman"/>
          <w:sz w:val="24"/>
        </w:rPr>
        <w:t>занятий;</w:t>
      </w:r>
    </w:p>
    <w:p w14:paraId="31EF4AB2" w14:textId="77777777" w:rsidR="009923C0" w:rsidRPr="00AA2CC5" w:rsidRDefault="004C6560" w:rsidP="00C24E26">
      <w:pPr>
        <w:pStyle w:val="a3"/>
        <w:widowControl w:val="0"/>
        <w:tabs>
          <w:tab w:val="left" w:pos="993"/>
          <w:tab w:val="left" w:pos="1519"/>
        </w:tabs>
        <w:autoSpaceDE w:val="0"/>
        <w:autoSpaceDN w:val="0"/>
        <w:spacing w:after="0" w:line="240" w:lineRule="auto"/>
        <w:ind w:left="-142" w:right="-1" w:firstLine="142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9923C0" w:rsidRPr="00AA2CC5">
        <w:rPr>
          <w:rFonts w:ascii="Times New Roman" w:hAnsi="Times New Roman" w:cs="Times New Roman"/>
          <w:sz w:val="24"/>
        </w:rPr>
        <w:t>Активность во время практических (семинарских)</w:t>
      </w:r>
      <w:r w:rsidR="009923C0" w:rsidRPr="00AA2CC5">
        <w:rPr>
          <w:rFonts w:ascii="Times New Roman" w:hAnsi="Times New Roman" w:cs="Times New Roman"/>
          <w:spacing w:val="-1"/>
          <w:sz w:val="24"/>
        </w:rPr>
        <w:t xml:space="preserve"> </w:t>
      </w:r>
      <w:r w:rsidR="009923C0" w:rsidRPr="00AA2CC5">
        <w:rPr>
          <w:rFonts w:ascii="Times New Roman" w:hAnsi="Times New Roman" w:cs="Times New Roman"/>
          <w:sz w:val="24"/>
        </w:rPr>
        <w:t>занятий;</w:t>
      </w:r>
    </w:p>
    <w:p w14:paraId="44115E3D" w14:textId="77777777" w:rsidR="004C6560" w:rsidRDefault="004C6560" w:rsidP="00C24E26">
      <w:pPr>
        <w:pStyle w:val="a3"/>
        <w:widowControl w:val="0"/>
        <w:tabs>
          <w:tab w:val="left" w:pos="993"/>
          <w:tab w:val="left" w:pos="1519"/>
        </w:tabs>
        <w:autoSpaceDE w:val="0"/>
        <w:autoSpaceDN w:val="0"/>
        <w:spacing w:after="0" w:line="240" w:lineRule="auto"/>
        <w:ind w:left="-142" w:right="-1" w:firstLine="142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9923C0" w:rsidRPr="00AA2CC5">
        <w:rPr>
          <w:rFonts w:ascii="Times New Roman" w:hAnsi="Times New Roman" w:cs="Times New Roman"/>
          <w:sz w:val="24"/>
        </w:rPr>
        <w:t xml:space="preserve">Подготовка к занятиям, к выполнению домашнего задания и СРС и т.д. </w:t>
      </w:r>
    </w:p>
    <w:p w14:paraId="69592040" w14:textId="77777777" w:rsidR="009923C0" w:rsidRPr="00AA2CC5" w:rsidRDefault="009923C0" w:rsidP="00C24E26">
      <w:pPr>
        <w:pStyle w:val="a3"/>
        <w:widowControl w:val="0"/>
        <w:tabs>
          <w:tab w:val="left" w:pos="993"/>
          <w:tab w:val="left" w:pos="1519"/>
        </w:tabs>
        <w:autoSpaceDE w:val="0"/>
        <w:autoSpaceDN w:val="0"/>
        <w:spacing w:after="0" w:line="240" w:lineRule="auto"/>
        <w:ind w:left="-142" w:right="-1" w:firstLine="142"/>
        <w:contextualSpacing w:val="0"/>
        <w:rPr>
          <w:rFonts w:ascii="Times New Roman" w:hAnsi="Times New Roman" w:cs="Times New Roman"/>
          <w:sz w:val="24"/>
        </w:rPr>
      </w:pPr>
      <w:r w:rsidRPr="00AA2CC5">
        <w:rPr>
          <w:rFonts w:ascii="Times New Roman" w:hAnsi="Times New Roman" w:cs="Times New Roman"/>
          <w:sz w:val="24"/>
        </w:rPr>
        <w:t>Недопустимо:</w:t>
      </w:r>
    </w:p>
    <w:p w14:paraId="1B372C24" w14:textId="77777777" w:rsidR="009923C0" w:rsidRPr="00AA2CC5" w:rsidRDefault="004C6560" w:rsidP="00C24E26">
      <w:pPr>
        <w:pStyle w:val="a3"/>
        <w:widowControl w:val="0"/>
        <w:tabs>
          <w:tab w:val="left" w:pos="993"/>
          <w:tab w:val="left" w:pos="1519"/>
        </w:tabs>
        <w:autoSpaceDE w:val="0"/>
        <w:autoSpaceDN w:val="0"/>
        <w:spacing w:after="0" w:line="240" w:lineRule="auto"/>
        <w:ind w:left="-142" w:right="-1" w:firstLine="142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-</w:t>
      </w:r>
      <w:r w:rsidR="009923C0" w:rsidRPr="00AA2CC5">
        <w:rPr>
          <w:rFonts w:ascii="Times New Roman" w:hAnsi="Times New Roman" w:cs="Times New Roman"/>
          <w:sz w:val="24"/>
        </w:rPr>
        <w:t>Опоздание и уход с</w:t>
      </w:r>
      <w:r w:rsidR="009923C0" w:rsidRPr="00AA2CC5">
        <w:rPr>
          <w:rFonts w:ascii="Times New Roman" w:hAnsi="Times New Roman" w:cs="Times New Roman"/>
          <w:spacing w:val="-3"/>
          <w:sz w:val="24"/>
        </w:rPr>
        <w:t xml:space="preserve"> </w:t>
      </w:r>
      <w:r w:rsidR="009923C0" w:rsidRPr="00AA2CC5">
        <w:rPr>
          <w:rFonts w:ascii="Times New Roman" w:hAnsi="Times New Roman" w:cs="Times New Roman"/>
          <w:sz w:val="24"/>
        </w:rPr>
        <w:t>занятий;</w:t>
      </w:r>
    </w:p>
    <w:p w14:paraId="2EA52258" w14:textId="77777777" w:rsidR="009923C0" w:rsidRPr="00AA2CC5" w:rsidRDefault="004C6560" w:rsidP="00C24E26">
      <w:pPr>
        <w:pStyle w:val="a3"/>
        <w:widowControl w:val="0"/>
        <w:tabs>
          <w:tab w:val="left" w:pos="993"/>
          <w:tab w:val="left" w:pos="1519"/>
        </w:tabs>
        <w:autoSpaceDE w:val="0"/>
        <w:autoSpaceDN w:val="0"/>
        <w:spacing w:after="0" w:line="240" w:lineRule="auto"/>
        <w:ind w:left="-142" w:right="-1" w:firstLine="142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-</w:t>
      </w:r>
      <w:r w:rsidR="009923C0" w:rsidRPr="00AA2CC5">
        <w:rPr>
          <w:rFonts w:ascii="Times New Roman" w:hAnsi="Times New Roman" w:cs="Times New Roman"/>
          <w:sz w:val="24"/>
        </w:rPr>
        <w:t>Пользование сотовыми телефонами во время</w:t>
      </w:r>
      <w:r w:rsidR="009923C0" w:rsidRPr="00AA2CC5">
        <w:rPr>
          <w:rFonts w:ascii="Times New Roman" w:hAnsi="Times New Roman" w:cs="Times New Roman"/>
          <w:spacing w:val="-4"/>
          <w:sz w:val="24"/>
        </w:rPr>
        <w:t xml:space="preserve"> </w:t>
      </w:r>
      <w:r w:rsidR="009923C0" w:rsidRPr="00AA2CC5">
        <w:rPr>
          <w:rFonts w:ascii="Times New Roman" w:hAnsi="Times New Roman" w:cs="Times New Roman"/>
          <w:sz w:val="24"/>
        </w:rPr>
        <w:t>занятий;</w:t>
      </w:r>
    </w:p>
    <w:p w14:paraId="10234577" w14:textId="77777777" w:rsidR="009923C0" w:rsidRPr="00AA2CC5" w:rsidRDefault="004C6560" w:rsidP="00C24E26">
      <w:pPr>
        <w:pStyle w:val="a3"/>
        <w:widowControl w:val="0"/>
        <w:tabs>
          <w:tab w:val="left" w:pos="993"/>
          <w:tab w:val="left" w:pos="1519"/>
        </w:tabs>
        <w:autoSpaceDE w:val="0"/>
        <w:autoSpaceDN w:val="0"/>
        <w:spacing w:after="0" w:line="240" w:lineRule="auto"/>
        <w:ind w:left="-142" w:right="-1" w:firstLine="142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-</w:t>
      </w:r>
      <w:r w:rsidR="009923C0" w:rsidRPr="00AA2CC5">
        <w:rPr>
          <w:rFonts w:ascii="Times New Roman" w:hAnsi="Times New Roman" w:cs="Times New Roman"/>
          <w:sz w:val="24"/>
        </w:rPr>
        <w:t>Обман и</w:t>
      </w:r>
      <w:r w:rsidR="009923C0" w:rsidRPr="00AA2CC5">
        <w:rPr>
          <w:rFonts w:ascii="Times New Roman" w:hAnsi="Times New Roman" w:cs="Times New Roman"/>
          <w:spacing w:val="-1"/>
          <w:sz w:val="24"/>
        </w:rPr>
        <w:t xml:space="preserve"> </w:t>
      </w:r>
      <w:r w:rsidR="009923C0" w:rsidRPr="00AA2CC5">
        <w:rPr>
          <w:rFonts w:ascii="Times New Roman" w:hAnsi="Times New Roman" w:cs="Times New Roman"/>
          <w:sz w:val="24"/>
        </w:rPr>
        <w:t>плагиат;</w:t>
      </w:r>
    </w:p>
    <w:p w14:paraId="342CA240" w14:textId="77777777" w:rsidR="009923C0" w:rsidRPr="00AA2CC5" w:rsidRDefault="004C6560" w:rsidP="00C24E26">
      <w:pPr>
        <w:pStyle w:val="a3"/>
        <w:widowControl w:val="0"/>
        <w:tabs>
          <w:tab w:val="left" w:pos="993"/>
          <w:tab w:val="left" w:pos="1519"/>
        </w:tabs>
        <w:autoSpaceDE w:val="0"/>
        <w:autoSpaceDN w:val="0"/>
        <w:spacing w:after="0" w:line="240" w:lineRule="auto"/>
        <w:ind w:left="-142" w:right="-1" w:firstLine="142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-</w:t>
      </w:r>
      <w:r w:rsidR="009923C0" w:rsidRPr="00AA2CC5">
        <w:rPr>
          <w:rFonts w:ascii="Times New Roman" w:hAnsi="Times New Roman" w:cs="Times New Roman"/>
          <w:sz w:val="24"/>
        </w:rPr>
        <w:t>Несвоевременная сдача заданий и</w:t>
      </w:r>
      <w:r w:rsidR="009923C0" w:rsidRPr="00AA2CC5">
        <w:rPr>
          <w:rFonts w:ascii="Times New Roman" w:hAnsi="Times New Roman" w:cs="Times New Roman"/>
          <w:spacing w:val="-2"/>
          <w:sz w:val="24"/>
        </w:rPr>
        <w:t xml:space="preserve"> </w:t>
      </w:r>
      <w:r w:rsidR="009923C0" w:rsidRPr="00AA2CC5">
        <w:rPr>
          <w:rFonts w:ascii="Times New Roman" w:hAnsi="Times New Roman" w:cs="Times New Roman"/>
          <w:sz w:val="24"/>
        </w:rPr>
        <w:t>др.</w:t>
      </w:r>
    </w:p>
    <w:p w14:paraId="2F5937AF" w14:textId="77777777" w:rsidR="005359C3" w:rsidRDefault="00C24E26" w:rsidP="00C24E26">
      <w:pPr>
        <w:widowControl w:val="0"/>
        <w:tabs>
          <w:tab w:val="left" w:pos="679"/>
          <w:tab w:val="left" w:pos="993"/>
          <w:tab w:val="left" w:pos="1134"/>
        </w:tabs>
        <w:autoSpaceDE w:val="0"/>
        <w:autoSpaceDN w:val="0"/>
        <w:spacing w:after="0" w:line="240" w:lineRule="auto"/>
        <w:ind w:left="-142" w:right="-1" w:firstLine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  3</w:t>
      </w:r>
      <w:r w:rsidR="005359C3">
        <w:rPr>
          <w:rFonts w:ascii="Times New Roman" w:hAnsi="Times New Roman" w:cs="Times New Roman"/>
          <w:i/>
          <w:sz w:val="24"/>
        </w:rPr>
        <w:t xml:space="preserve">.17. </w:t>
      </w:r>
      <w:r w:rsidR="005359C3" w:rsidRPr="005359C3">
        <w:rPr>
          <w:rFonts w:ascii="Times New Roman" w:hAnsi="Times New Roman" w:cs="Times New Roman"/>
          <w:i/>
          <w:sz w:val="24"/>
        </w:rPr>
        <w:t>Права студента</w:t>
      </w:r>
      <w:r w:rsidR="005359C3" w:rsidRPr="005359C3">
        <w:rPr>
          <w:rFonts w:ascii="Times New Roman" w:hAnsi="Times New Roman" w:cs="Times New Roman"/>
          <w:sz w:val="24"/>
        </w:rPr>
        <w:t xml:space="preserve"> в случае несогласия с действиями, оценкой преподавателя. Приводится возможность и порядок апелляции, обращения к академическим советникам, к </w:t>
      </w:r>
      <w:proofErr w:type="spellStart"/>
      <w:r w:rsidR="005359C3" w:rsidRPr="005359C3">
        <w:rPr>
          <w:rFonts w:ascii="Times New Roman" w:hAnsi="Times New Roman" w:cs="Times New Roman"/>
          <w:sz w:val="24"/>
        </w:rPr>
        <w:t>зам</w:t>
      </w:r>
      <w:proofErr w:type="gramStart"/>
      <w:r w:rsidR="005359C3" w:rsidRPr="005359C3">
        <w:rPr>
          <w:rFonts w:ascii="Times New Roman" w:hAnsi="Times New Roman" w:cs="Times New Roman"/>
          <w:sz w:val="24"/>
        </w:rPr>
        <w:t>.д</w:t>
      </w:r>
      <w:proofErr w:type="gramEnd"/>
      <w:r w:rsidR="005359C3" w:rsidRPr="005359C3">
        <w:rPr>
          <w:rFonts w:ascii="Times New Roman" w:hAnsi="Times New Roman" w:cs="Times New Roman"/>
          <w:sz w:val="24"/>
        </w:rPr>
        <w:t>екана</w:t>
      </w:r>
      <w:proofErr w:type="spellEnd"/>
      <w:r w:rsidR="005359C3" w:rsidRPr="005359C3">
        <w:rPr>
          <w:rFonts w:ascii="Times New Roman" w:hAnsi="Times New Roman" w:cs="Times New Roman"/>
          <w:sz w:val="24"/>
        </w:rPr>
        <w:t xml:space="preserve"> по учебной работе, к апелляционной</w:t>
      </w:r>
      <w:r w:rsidR="005359C3" w:rsidRPr="005359C3">
        <w:rPr>
          <w:rFonts w:ascii="Times New Roman" w:hAnsi="Times New Roman" w:cs="Times New Roman"/>
          <w:spacing w:val="-3"/>
          <w:sz w:val="24"/>
        </w:rPr>
        <w:t xml:space="preserve"> </w:t>
      </w:r>
      <w:r w:rsidR="005359C3" w:rsidRPr="005359C3">
        <w:rPr>
          <w:rFonts w:ascii="Times New Roman" w:hAnsi="Times New Roman" w:cs="Times New Roman"/>
          <w:sz w:val="24"/>
        </w:rPr>
        <w:t>комиссии.</w:t>
      </w:r>
    </w:p>
    <w:p w14:paraId="0CBA0487" w14:textId="77777777" w:rsidR="00D95C8D" w:rsidRPr="00AA2CC5" w:rsidRDefault="0077116F" w:rsidP="00C24E26">
      <w:pPr>
        <w:widowControl w:val="0"/>
        <w:tabs>
          <w:tab w:val="left" w:pos="592"/>
          <w:tab w:val="left" w:pos="993"/>
        </w:tabs>
        <w:autoSpaceDE w:val="0"/>
        <w:autoSpaceDN w:val="0"/>
        <w:spacing w:before="65" w:after="0" w:line="240" w:lineRule="auto"/>
        <w:ind w:left="-142" w:right="-1" w:firstLine="142"/>
        <w:jc w:val="both"/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C24E26">
        <w:rPr>
          <w:rFonts w:ascii="Times New Roman" w:hAnsi="Times New Roman" w:cs="Times New Roman"/>
          <w:i/>
          <w:sz w:val="24"/>
          <w:szCs w:val="24"/>
        </w:rPr>
        <w:t>3</w:t>
      </w:r>
      <w:r w:rsidR="005359C3" w:rsidRPr="005359C3">
        <w:rPr>
          <w:rFonts w:ascii="Times New Roman" w:hAnsi="Times New Roman" w:cs="Times New Roman"/>
          <w:i/>
          <w:sz w:val="24"/>
          <w:szCs w:val="24"/>
        </w:rPr>
        <w:t>.18.</w:t>
      </w:r>
      <w:r w:rsidR="009923C0" w:rsidRPr="005359C3">
        <w:rPr>
          <w:rFonts w:ascii="Times New Roman" w:hAnsi="Times New Roman" w:cs="Times New Roman"/>
          <w:i/>
          <w:sz w:val="24"/>
          <w:szCs w:val="24"/>
        </w:rPr>
        <w:t>Особые</w:t>
      </w:r>
      <w:r w:rsidR="009923C0" w:rsidRPr="005359C3">
        <w:rPr>
          <w:rFonts w:ascii="Times New Roman" w:hAnsi="Times New Roman" w:cs="Times New Roman"/>
          <w:i/>
          <w:sz w:val="24"/>
        </w:rPr>
        <w:t xml:space="preserve"> полномочия</w:t>
      </w:r>
      <w:r w:rsidR="009923C0" w:rsidRPr="005359C3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="009923C0" w:rsidRPr="005359C3">
        <w:rPr>
          <w:rFonts w:ascii="Times New Roman" w:hAnsi="Times New Roman" w:cs="Times New Roman"/>
          <w:i/>
          <w:sz w:val="24"/>
        </w:rPr>
        <w:t>преподавателя</w:t>
      </w:r>
      <w:r w:rsidR="005359C3" w:rsidRPr="005359C3">
        <w:rPr>
          <w:rFonts w:ascii="Times New Roman" w:hAnsi="Times New Roman" w:cs="Times New Roman"/>
          <w:i/>
          <w:sz w:val="24"/>
        </w:rPr>
        <w:t xml:space="preserve"> (по необходимости)</w:t>
      </w:r>
      <w:r w:rsidR="009923C0" w:rsidRPr="005359C3">
        <w:rPr>
          <w:rFonts w:ascii="Times New Roman" w:hAnsi="Times New Roman" w:cs="Times New Roman"/>
          <w:i/>
          <w:sz w:val="24"/>
        </w:rPr>
        <w:t>.</w:t>
      </w:r>
      <w:r w:rsidR="00C5598E" w:rsidRPr="005359C3">
        <w:rPr>
          <w:rFonts w:ascii="Times New Roman" w:hAnsi="Times New Roman" w:cs="Times New Roman"/>
          <w:i/>
          <w:sz w:val="24"/>
        </w:rPr>
        <w:t xml:space="preserve"> </w:t>
      </w:r>
      <w:r w:rsidR="00D95C8D" w:rsidRPr="005359C3">
        <w:rPr>
          <w:rFonts w:ascii="Times New Roman" w:hAnsi="Times New Roman" w:cs="Times New Roman"/>
          <w:sz w:val="24"/>
          <w:szCs w:val="24"/>
        </w:rPr>
        <w:t>Оговариваются возможности изменить: план – график по договоренности со студентами в случае их переноса; тематику отдельных занятий курса.</w:t>
      </w:r>
    </w:p>
    <w:p w14:paraId="574C5B40" w14:textId="77777777" w:rsidR="00D95C8D" w:rsidRPr="00AA2CC5" w:rsidRDefault="0077116F" w:rsidP="0077116F">
      <w:pPr>
        <w:ind w:right="-1" w:firstLine="283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                                                                                                               </w:t>
      </w:r>
      <w:r w:rsidR="00AA2CC5" w:rsidRPr="00AA2CC5">
        <w:rPr>
          <w:b/>
          <w:i/>
          <w:sz w:val="24"/>
        </w:rPr>
        <w:t>О</w:t>
      </w:r>
      <w:r w:rsidR="00D95C8D" w:rsidRPr="00AA2CC5">
        <w:rPr>
          <w:b/>
          <w:i/>
          <w:sz w:val="24"/>
        </w:rPr>
        <w:t>бразец</w:t>
      </w:r>
      <w:r>
        <w:rPr>
          <w:b/>
          <w:i/>
          <w:sz w:val="24"/>
        </w:rPr>
        <w:t xml:space="preserve"> (рекомендательный)</w:t>
      </w:r>
    </w:p>
    <w:p w14:paraId="27558689" w14:textId="77777777" w:rsidR="00D95C8D" w:rsidRDefault="00A839D3" w:rsidP="007515E5">
      <w:pPr>
        <w:ind w:right="-1" w:firstLine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proofErr w:type="spellStart"/>
      <w:r w:rsidR="00D95C8D" w:rsidRPr="00820DF7">
        <w:rPr>
          <w:rFonts w:ascii="Times New Roman" w:hAnsi="Times New Roman" w:cs="Times New Roman"/>
          <w:b/>
          <w:sz w:val="24"/>
          <w:szCs w:val="24"/>
        </w:rPr>
        <w:t>Силлабус</w:t>
      </w:r>
      <w:proofErr w:type="spellEnd"/>
      <w:r w:rsidR="00D95C8D" w:rsidRPr="00820D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16F8E8" w14:textId="77777777" w:rsidR="00A839D3" w:rsidRPr="00A839D3" w:rsidRDefault="00A839D3" w:rsidP="007515E5">
      <w:pPr>
        <w:ind w:right="-1" w:firstLine="283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*Составляется отдельно для студентов очного и заочного обучения с ДОТ</w:t>
      </w:r>
      <w:r w:rsidR="00CF2756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(для лиц с ОВЗ)</w:t>
      </w:r>
    </w:p>
    <w:tbl>
      <w:tblPr>
        <w:tblStyle w:val="a4"/>
        <w:tblW w:w="9924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61"/>
        <w:gridCol w:w="2261"/>
        <w:gridCol w:w="148"/>
        <w:gridCol w:w="1337"/>
        <w:gridCol w:w="497"/>
        <w:gridCol w:w="28"/>
        <w:gridCol w:w="1605"/>
        <w:gridCol w:w="2487"/>
      </w:tblGrid>
      <w:tr w:rsidR="00D95C8D" w:rsidRPr="00854973" w14:paraId="683EDFAD" w14:textId="77777777" w:rsidTr="00F30339">
        <w:trPr>
          <w:jc w:val="center"/>
        </w:trPr>
        <w:tc>
          <w:tcPr>
            <w:tcW w:w="1561" w:type="dxa"/>
            <w:shd w:val="clear" w:color="auto" w:fill="F2F2F2" w:themeFill="background1" w:themeFillShade="F2"/>
          </w:tcPr>
          <w:p w14:paraId="6757AC87" w14:textId="77777777" w:rsidR="00D95C8D" w:rsidRPr="00854973" w:rsidRDefault="00D95C8D" w:rsidP="00A93A8C">
            <w:pPr>
              <w:ind w:right="-115"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973">
              <w:rPr>
                <w:rFonts w:ascii="Times New Roman" w:hAnsi="Times New Roman" w:cs="Times New Roman"/>
                <w:sz w:val="20"/>
                <w:szCs w:val="20"/>
              </w:rPr>
              <w:t>Название и код дисциплины</w:t>
            </w:r>
          </w:p>
        </w:tc>
        <w:tc>
          <w:tcPr>
            <w:tcW w:w="3746" w:type="dxa"/>
            <w:gridSpan w:val="3"/>
            <w:shd w:val="clear" w:color="auto" w:fill="FFFFFF" w:themeFill="background1"/>
          </w:tcPr>
          <w:p w14:paraId="2982A57D" w14:textId="77777777" w:rsidR="00D95C8D" w:rsidRPr="00854973" w:rsidRDefault="00D95C8D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153.П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.………</w:t>
            </w:r>
          </w:p>
        </w:tc>
        <w:tc>
          <w:tcPr>
            <w:tcW w:w="2130" w:type="dxa"/>
            <w:gridSpan w:val="3"/>
            <w:shd w:val="clear" w:color="auto" w:fill="F2F2F2" w:themeFill="background1" w:themeFillShade="F2"/>
          </w:tcPr>
          <w:p w14:paraId="14137C36" w14:textId="77777777" w:rsidR="00D95C8D" w:rsidRPr="00854973" w:rsidRDefault="00D95C8D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Учебный год, семестр</w:t>
            </w:r>
          </w:p>
        </w:tc>
        <w:tc>
          <w:tcPr>
            <w:tcW w:w="2487" w:type="dxa"/>
            <w:shd w:val="clear" w:color="auto" w:fill="FFFFFF" w:themeFill="background1"/>
          </w:tcPr>
          <w:p w14:paraId="4A90E840" w14:textId="77777777" w:rsidR="00D95C8D" w:rsidRDefault="00D95C8D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2018-19 уч. год, </w:t>
            </w:r>
          </w:p>
          <w:p w14:paraId="342AC7C7" w14:textId="77777777" w:rsidR="00D95C8D" w:rsidRPr="00854973" w:rsidRDefault="00D95C8D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сем</w:t>
            </w:r>
          </w:p>
        </w:tc>
      </w:tr>
      <w:tr w:rsidR="00D95C8D" w:rsidRPr="00854973" w14:paraId="12338444" w14:textId="77777777" w:rsidTr="00F30339">
        <w:trPr>
          <w:jc w:val="center"/>
        </w:trPr>
        <w:tc>
          <w:tcPr>
            <w:tcW w:w="156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17ED80" w14:textId="77777777" w:rsidR="00D95C8D" w:rsidRPr="00854973" w:rsidRDefault="00D95C8D" w:rsidP="00A93A8C">
            <w:pPr>
              <w:ind w:right="-115"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Трудоемкость курса</w:t>
            </w:r>
          </w:p>
        </w:tc>
        <w:tc>
          <w:tcPr>
            <w:tcW w:w="2261" w:type="dxa"/>
            <w:shd w:val="clear" w:color="auto" w:fill="FFFFFF" w:themeFill="background1"/>
          </w:tcPr>
          <w:p w14:paraId="63FF38CA" w14:textId="77777777" w:rsidR="00D95C8D" w:rsidRPr="00820DF7" w:rsidRDefault="00D95C8D" w:rsidP="007515E5">
            <w:pPr>
              <w:ind w:right="-1" w:firstLine="28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820D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кредитов </w:t>
            </w:r>
          </w:p>
          <w:p w14:paraId="51328FCC" w14:textId="77777777" w:rsidR="00D95C8D" w:rsidRPr="00854973" w:rsidRDefault="00D95C8D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Всего -180 ч.</w:t>
            </w:r>
          </w:p>
        </w:tc>
        <w:tc>
          <w:tcPr>
            <w:tcW w:w="2010" w:type="dxa"/>
            <w:gridSpan w:val="4"/>
            <w:shd w:val="clear" w:color="auto" w:fill="F2F2F2" w:themeFill="background1" w:themeFillShade="F2"/>
          </w:tcPr>
          <w:p w14:paraId="1BC36CF6" w14:textId="77777777" w:rsidR="00D95C8D" w:rsidRPr="00854973" w:rsidRDefault="00D95C8D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Структура занятий</w:t>
            </w:r>
          </w:p>
        </w:tc>
        <w:tc>
          <w:tcPr>
            <w:tcW w:w="4092" w:type="dxa"/>
            <w:gridSpan w:val="2"/>
            <w:shd w:val="clear" w:color="auto" w:fill="FFFFFF" w:themeFill="background1"/>
          </w:tcPr>
          <w:p w14:paraId="3337E9C4" w14:textId="77777777" w:rsidR="00D95C8D" w:rsidRDefault="00D95C8D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Лекции-32 ч.   Лаб. раб.– 64 ч. </w:t>
            </w:r>
          </w:p>
          <w:p w14:paraId="030FDA3A" w14:textId="77777777" w:rsidR="00D95C8D" w:rsidRPr="00854973" w:rsidRDefault="00D95C8D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СРС – 84 ч.</w:t>
            </w:r>
          </w:p>
        </w:tc>
      </w:tr>
      <w:tr w:rsidR="00D95C8D" w:rsidRPr="00854973" w14:paraId="02E69329" w14:textId="77777777" w:rsidTr="00F30339">
        <w:trPr>
          <w:jc w:val="center"/>
        </w:trPr>
        <w:tc>
          <w:tcPr>
            <w:tcW w:w="1561" w:type="dxa"/>
            <w:shd w:val="clear" w:color="auto" w:fill="F2F2F2" w:themeFill="background1" w:themeFillShade="F2"/>
          </w:tcPr>
          <w:p w14:paraId="5D65EA16" w14:textId="77777777" w:rsidR="00D95C8D" w:rsidRPr="00854973" w:rsidRDefault="00D95C8D" w:rsidP="00A93A8C">
            <w:pPr>
              <w:ind w:right="-115"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о преподавателе</w:t>
            </w:r>
          </w:p>
        </w:tc>
        <w:tc>
          <w:tcPr>
            <w:tcW w:w="8363" w:type="dxa"/>
            <w:gridSpan w:val="7"/>
            <w:shd w:val="clear" w:color="auto" w:fill="FFFFFF" w:themeFill="background1"/>
          </w:tcPr>
          <w:p w14:paraId="29D2467B" w14:textId="77777777" w:rsidR="00D95C8D" w:rsidRPr="00854973" w:rsidRDefault="00D95C8D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Ф.И.О., контактные данные, аудитория</w:t>
            </w:r>
          </w:p>
        </w:tc>
      </w:tr>
      <w:tr w:rsidR="00D95C8D" w:rsidRPr="00854973" w14:paraId="78CE0A91" w14:textId="77777777" w:rsidTr="00F30339">
        <w:trPr>
          <w:jc w:val="center"/>
        </w:trPr>
        <w:tc>
          <w:tcPr>
            <w:tcW w:w="1561" w:type="dxa"/>
            <w:shd w:val="clear" w:color="auto" w:fill="F2F2F2" w:themeFill="background1" w:themeFillShade="F2"/>
          </w:tcPr>
          <w:p w14:paraId="62A84164" w14:textId="77777777" w:rsidR="00D95C8D" w:rsidRPr="00854973" w:rsidRDefault="00D95C8D" w:rsidP="00A93A8C">
            <w:pPr>
              <w:ind w:right="-115"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Цель и задачи дисциплины</w:t>
            </w:r>
          </w:p>
        </w:tc>
        <w:tc>
          <w:tcPr>
            <w:tcW w:w="8363" w:type="dxa"/>
            <w:gridSpan w:val="7"/>
            <w:shd w:val="clear" w:color="auto" w:fill="FFFFFF" w:themeFill="background1"/>
          </w:tcPr>
          <w:p w14:paraId="6BE18DB1" w14:textId="77777777" w:rsidR="00D95C8D" w:rsidRDefault="00D95C8D" w:rsidP="007515E5">
            <w:pPr>
              <w:ind w:right="-1" w:firstLine="28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Цель - </w:t>
            </w:r>
            <w:r w:rsidR="00A839D3">
              <w:rPr>
                <w:rFonts w:ascii="Times New Roman" w:hAnsi="Times New Roman" w:cs="Times New Roman"/>
                <w:sz w:val="20"/>
                <w:szCs w:val="20"/>
              </w:rPr>
              <w:t>………</w:t>
            </w:r>
          </w:p>
          <w:p w14:paraId="4705B384" w14:textId="77777777" w:rsidR="00D95C8D" w:rsidRDefault="00D95C8D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Задачи   дисциплины:</w:t>
            </w:r>
          </w:p>
          <w:p w14:paraId="40C49E4D" w14:textId="77777777" w:rsidR="00A839D3" w:rsidRDefault="00D95C8D" w:rsidP="007515E5">
            <w:pPr>
              <w:ind w:right="-1" w:firstLine="28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51F9D786" w14:textId="77777777" w:rsidR="00D95C8D" w:rsidRPr="00854973" w:rsidRDefault="00A839D3" w:rsidP="007515E5">
            <w:pPr>
              <w:ind w:right="-1" w:firstLine="28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95C8D" w:rsidRPr="00854973" w14:paraId="6C6EB609" w14:textId="77777777" w:rsidTr="00F30339">
        <w:trPr>
          <w:jc w:val="center"/>
        </w:trPr>
        <w:tc>
          <w:tcPr>
            <w:tcW w:w="1561" w:type="dxa"/>
            <w:shd w:val="clear" w:color="auto" w:fill="F2F2F2" w:themeFill="background1" w:themeFillShade="F2"/>
          </w:tcPr>
          <w:p w14:paraId="1378432E" w14:textId="77777777" w:rsidR="00D95C8D" w:rsidRPr="00854973" w:rsidRDefault="00D95C8D" w:rsidP="00A93A8C">
            <w:pPr>
              <w:ind w:right="-115"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 курса</w:t>
            </w:r>
          </w:p>
        </w:tc>
        <w:tc>
          <w:tcPr>
            <w:tcW w:w="8363" w:type="dxa"/>
            <w:gridSpan w:val="7"/>
            <w:shd w:val="clear" w:color="auto" w:fill="FFFFFF" w:themeFill="background1"/>
          </w:tcPr>
          <w:p w14:paraId="07B601C6" w14:textId="77777777" w:rsidR="00D95C8D" w:rsidRPr="00854973" w:rsidRDefault="00D95C8D" w:rsidP="007515E5">
            <w:pPr>
              <w:ind w:right="-1" w:firstLine="28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C8D" w:rsidRPr="00854973" w14:paraId="708B4454" w14:textId="77777777" w:rsidTr="00F30339">
        <w:trPr>
          <w:jc w:val="center"/>
        </w:trPr>
        <w:tc>
          <w:tcPr>
            <w:tcW w:w="1561" w:type="dxa"/>
            <w:shd w:val="clear" w:color="auto" w:fill="F2F2F2" w:themeFill="background1" w:themeFillShade="F2"/>
          </w:tcPr>
          <w:p w14:paraId="6E4A5E71" w14:textId="77777777" w:rsidR="00D95C8D" w:rsidRPr="00854973" w:rsidRDefault="00D95C8D" w:rsidP="00A93A8C">
            <w:pPr>
              <w:ind w:right="-115"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Пререквизиты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14:paraId="361619E6" w14:textId="77777777" w:rsidR="00D95C8D" w:rsidRPr="00854973" w:rsidRDefault="00D95C8D" w:rsidP="007515E5">
            <w:pPr>
              <w:ind w:right="-1" w:firstLine="28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  <w:gridSpan w:val="2"/>
            <w:shd w:val="clear" w:color="auto" w:fill="F2F2F2" w:themeFill="background1" w:themeFillShade="F2"/>
          </w:tcPr>
          <w:p w14:paraId="08EC6858" w14:textId="77777777" w:rsidR="00D95C8D" w:rsidRPr="00854973" w:rsidRDefault="00D95C8D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Постреквизиты</w:t>
            </w:r>
            <w:proofErr w:type="spellEnd"/>
          </w:p>
        </w:tc>
        <w:tc>
          <w:tcPr>
            <w:tcW w:w="4120" w:type="dxa"/>
            <w:gridSpan w:val="3"/>
            <w:shd w:val="clear" w:color="auto" w:fill="FFFFFF" w:themeFill="background1"/>
          </w:tcPr>
          <w:p w14:paraId="706BBF00" w14:textId="77777777" w:rsidR="00D95C8D" w:rsidRPr="00854973" w:rsidRDefault="00D95C8D" w:rsidP="007515E5">
            <w:pPr>
              <w:pStyle w:val="a3"/>
              <w:widowControl w:val="0"/>
              <w:autoSpaceDE w:val="0"/>
              <w:autoSpaceDN w:val="0"/>
              <w:adjustRightInd w:val="0"/>
              <w:ind w:left="0" w:right="-1" w:firstLine="283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95C8D" w:rsidRPr="00854973" w14:paraId="41BB01D6" w14:textId="77777777" w:rsidTr="00F30339">
        <w:trPr>
          <w:trHeight w:val="728"/>
          <w:jc w:val="center"/>
        </w:trPr>
        <w:tc>
          <w:tcPr>
            <w:tcW w:w="1561" w:type="dxa"/>
            <w:shd w:val="clear" w:color="auto" w:fill="F2F2F2" w:themeFill="background1" w:themeFillShade="F2"/>
          </w:tcPr>
          <w:p w14:paraId="29C948EC" w14:textId="77777777" w:rsidR="00D95C8D" w:rsidRPr="00854973" w:rsidRDefault="00D95C8D" w:rsidP="00A93A8C">
            <w:pPr>
              <w:ind w:right="-115"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Краткое содержание дисциплины</w:t>
            </w:r>
          </w:p>
        </w:tc>
        <w:tc>
          <w:tcPr>
            <w:tcW w:w="8363" w:type="dxa"/>
            <w:gridSpan w:val="7"/>
            <w:shd w:val="clear" w:color="auto" w:fill="FFFFFF" w:themeFill="background1"/>
          </w:tcPr>
          <w:p w14:paraId="29FF49B2" w14:textId="77777777" w:rsidR="00D95C8D" w:rsidRPr="00854973" w:rsidRDefault="00D95C8D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C8D" w:rsidRPr="00854973" w14:paraId="1DAFD2F7" w14:textId="77777777" w:rsidTr="00F30339">
        <w:trPr>
          <w:jc w:val="center"/>
        </w:trPr>
        <w:tc>
          <w:tcPr>
            <w:tcW w:w="1561" w:type="dxa"/>
            <w:shd w:val="clear" w:color="auto" w:fill="F2F2F2" w:themeFill="background1" w:themeFillShade="F2"/>
          </w:tcPr>
          <w:p w14:paraId="3E425638" w14:textId="77777777" w:rsidR="00D95C8D" w:rsidRDefault="00D95C8D" w:rsidP="00A93A8C">
            <w:pPr>
              <w:ind w:right="-115"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Основная литература</w:t>
            </w:r>
          </w:p>
        </w:tc>
        <w:tc>
          <w:tcPr>
            <w:tcW w:w="8363" w:type="dxa"/>
            <w:gridSpan w:val="7"/>
            <w:shd w:val="clear" w:color="auto" w:fill="FFFFFF" w:themeFill="background1"/>
          </w:tcPr>
          <w:p w14:paraId="11F27644" w14:textId="77777777" w:rsidR="00D95C8D" w:rsidRPr="00854973" w:rsidRDefault="00D95C8D" w:rsidP="007515E5">
            <w:pPr>
              <w:ind w:right="-1" w:firstLine="28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C8D" w:rsidRPr="00854973" w14:paraId="510023FE" w14:textId="77777777" w:rsidTr="00F30339">
        <w:trPr>
          <w:jc w:val="center"/>
        </w:trPr>
        <w:tc>
          <w:tcPr>
            <w:tcW w:w="1561" w:type="dxa"/>
            <w:shd w:val="clear" w:color="auto" w:fill="F2F2F2" w:themeFill="background1" w:themeFillShade="F2"/>
          </w:tcPr>
          <w:p w14:paraId="7D3D1369" w14:textId="77777777" w:rsidR="00D95C8D" w:rsidRDefault="00D95C8D" w:rsidP="00A93A8C">
            <w:pPr>
              <w:ind w:right="-115"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Дополнительная литература</w:t>
            </w:r>
          </w:p>
        </w:tc>
        <w:tc>
          <w:tcPr>
            <w:tcW w:w="8363" w:type="dxa"/>
            <w:gridSpan w:val="7"/>
            <w:shd w:val="clear" w:color="auto" w:fill="FFFFFF" w:themeFill="background1"/>
          </w:tcPr>
          <w:p w14:paraId="2B1EA080" w14:textId="77777777" w:rsidR="00D95C8D" w:rsidRPr="00854973" w:rsidRDefault="00D95C8D" w:rsidP="007515E5">
            <w:pPr>
              <w:ind w:right="-1" w:firstLine="28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C8D" w:rsidRPr="00854973" w14:paraId="2F9F7353" w14:textId="77777777" w:rsidTr="00F30339">
        <w:trPr>
          <w:jc w:val="center"/>
        </w:trPr>
        <w:tc>
          <w:tcPr>
            <w:tcW w:w="1561" w:type="dxa"/>
            <w:shd w:val="clear" w:color="auto" w:fill="F2F2F2" w:themeFill="background1" w:themeFillShade="F2"/>
          </w:tcPr>
          <w:p w14:paraId="0D71AAC8" w14:textId="77777777" w:rsidR="00A93A8C" w:rsidRDefault="00D95C8D" w:rsidP="00A93A8C">
            <w:pPr>
              <w:ind w:right="-115"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Информация</w:t>
            </w:r>
          </w:p>
          <w:p w14:paraId="5CB17686" w14:textId="77777777" w:rsidR="00D95C8D" w:rsidRDefault="00D95C8D" w:rsidP="00A93A8C">
            <w:pPr>
              <w:ind w:right="-115"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 оценке</w:t>
            </w:r>
          </w:p>
        </w:tc>
        <w:tc>
          <w:tcPr>
            <w:tcW w:w="8363" w:type="dxa"/>
            <w:gridSpan w:val="7"/>
            <w:shd w:val="clear" w:color="auto" w:fill="FFFFFF" w:themeFill="background1"/>
          </w:tcPr>
          <w:p w14:paraId="1F1CD18B" w14:textId="77777777" w:rsidR="00D95C8D" w:rsidRPr="00854973" w:rsidRDefault="00D95C8D" w:rsidP="007515E5">
            <w:pPr>
              <w:ind w:right="-1" w:firstLine="28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C8D" w:rsidRPr="00854973" w14:paraId="24592801" w14:textId="77777777" w:rsidTr="00F30339">
        <w:trPr>
          <w:jc w:val="center"/>
        </w:trPr>
        <w:tc>
          <w:tcPr>
            <w:tcW w:w="1561" w:type="dxa"/>
            <w:shd w:val="clear" w:color="auto" w:fill="F2F2F2" w:themeFill="background1" w:themeFillShade="F2"/>
          </w:tcPr>
          <w:p w14:paraId="131808FA" w14:textId="77777777" w:rsidR="00D95C8D" w:rsidRDefault="00D95C8D" w:rsidP="00A93A8C">
            <w:pPr>
              <w:ind w:right="-115"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Политика выставления  баллов</w:t>
            </w:r>
          </w:p>
        </w:tc>
        <w:tc>
          <w:tcPr>
            <w:tcW w:w="8363" w:type="dxa"/>
            <w:gridSpan w:val="7"/>
            <w:shd w:val="clear" w:color="auto" w:fill="FFFFFF" w:themeFill="background1"/>
          </w:tcPr>
          <w:p w14:paraId="1C1D1FC9" w14:textId="77777777" w:rsidR="00D95C8D" w:rsidRPr="00C655CF" w:rsidRDefault="00D95C8D" w:rsidP="007515E5">
            <w:pPr>
              <w:ind w:right="-1" w:firstLine="28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C8D" w:rsidRPr="00854973" w14:paraId="7F044129" w14:textId="77777777" w:rsidTr="00F30339">
        <w:trPr>
          <w:jc w:val="center"/>
        </w:trPr>
        <w:tc>
          <w:tcPr>
            <w:tcW w:w="1561" w:type="dxa"/>
            <w:shd w:val="clear" w:color="auto" w:fill="F2F2F2" w:themeFill="background1" w:themeFillShade="F2"/>
          </w:tcPr>
          <w:p w14:paraId="0B607ADE" w14:textId="77777777" w:rsidR="00D95C8D" w:rsidRDefault="00D95C8D" w:rsidP="00A93A8C">
            <w:pPr>
              <w:ind w:right="-115"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Политика курса</w:t>
            </w:r>
          </w:p>
        </w:tc>
        <w:tc>
          <w:tcPr>
            <w:tcW w:w="8363" w:type="dxa"/>
            <w:gridSpan w:val="7"/>
            <w:shd w:val="clear" w:color="auto" w:fill="FFFFFF" w:themeFill="background1"/>
          </w:tcPr>
          <w:p w14:paraId="0F565B96" w14:textId="77777777" w:rsidR="00D95C8D" w:rsidRPr="00854973" w:rsidRDefault="00D95C8D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359C3" w:rsidRPr="00854973" w14:paraId="3A03778A" w14:textId="77777777" w:rsidTr="00F30339">
        <w:trPr>
          <w:jc w:val="center"/>
        </w:trPr>
        <w:tc>
          <w:tcPr>
            <w:tcW w:w="156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144C086" w14:textId="77777777" w:rsidR="005359C3" w:rsidRDefault="005359C3" w:rsidP="00A93A8C">
            <w:pPr>
              <w:ind w:right="-115"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Права студента</w:t>
            </w:r>
          </w:p>
        </w:tc>
        <w:tc>
          <w:tcPr>
            <w:tcW w:w="8363" w:type="dxa"/>
            <w:gridSpan w:val="7"/>
            <w:shd w:val="clear" w:color="auto" w:fill="FFFFFF" w:themeFill="background1"/>
          </w:tcPr>
          <w:p w14:paraId="259AAD9F" w14:textId="77777777" w:rsidR="005359C3" w:rsidRDefault="005359C3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20DCD9D" w14:textId="77777777" w:rsidR="00D95C8D" w:rsidRPr="00086044" w:rsidRDefault="00086044" w:rsidP="005359C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Лекционные</w:t>
      </w:r>
      <w:r w:rsidR="00A839D3" w:rsidRPr="00086044">
        <w:rPr>
          <w:rFonts w:ascii="Times New Roman" w:hAnsi="Times New Roman" w:cs="Times New Roman"/>
          <w:b/>
          <w:sz w:val="24"/>
        </w:rPr>
        <w:t xml:space="preserve"> заня</w:t>
      </w:r>
      <w:r>
        <w:rPr>
          <w:rFonts w:ascii="Times New Roman" w:hAnsi="Times New Roman" w:cs="Times New Roman"/>
          <w:b/>
          <w:sz w:val="24"/>
        </w:rPr>
        <w:t>тия</w:t>
      </w:r>
      <w:r w:rsidR="00A839D3" w:rsidRPr="00086044">
        <w:rPr>
          <w:rFonts w:ascii="Times New Roman" w:hAnsi="Times New Roman" w:cs="Times New Roman"/>
          <w:b/>
          <w:sz w:val="24"/>
        </w:rPr>
        <w:t xml:space="preserve"> </w:t>
      </w:r>
    </w:p>
    <w:p w14:paraId="5695C9C3" w14:textId="77777777" w:rsidR="00D95C8D" w:rsidRDefault="00D95C8D" w:rsidP="005359C3">
      <w:pPr>
        <w:pStyle w:val="ab"/>
        <w:ind w:firstLine="284"/>
        <w:rPr>
          <w:b/>
          <w:sz w:val="12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"/>
        <w:gridCol w:w="3969"/>
        <w:gridCol w:w="992"/>
        <w:gridCol w:w="1134"/>
        <w:gridCol w:w="992"/>
        <w:gridCol w:w="2215"/>
      </w:tblGrid>
      <w:tr w:rsidR="00A839D3" w:rsidRPr="00086044" w14:paraId="45CAE813" w14:textId="77777777" w:rsidTr="00086044">
        <w:trPr>
          <w:trHeight w:val="752"/>
          <w:jc w:val="center"/>
        </w:trPr>
        <w:tc>
          <w:tcPr>
            <w:tcW w:w="499" w:type="dxa"/>
          </w:tcPr>
          <w:p w14:paraId="4B6A33DA" w14:textId="77777777" w:rsidR="004C6560" w:rsidRDefault="00A839D3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</w:rPr>
              <w:t>№</w:t>
            </w:r>
          </w:p>
          <w:p w14:paraId="44540F42" w14:textId="77777777" w:rsidR="00A839D3" w:rsidRPr="00086044" w:rsidRDefault="00A839D3" w:rsidP="007515E5">
            <w:pPr>
              <w:pStyle w:val="TableParagraph"/>
              <w:ind w:right="-1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086044">
              <w:rPr>
                <w:sz w:val="20"/>
                <w:szCs w:val="20"/>
                <w:lang w:val="ru-RU"/>
              </w:rPr>
              <w:t>п</w:t>
            </w:r>
            <w:proofErr w:type="gramEnd"/>
            <w:r w:rsidRPr="00086044">
              <w:rPr>
                <w:sz w:val="20"/>
                <w:szCs w:val="20"/>
                <w:lang w:val="ru-RU"/>
              </w:rPr>
              <w:t>/п</w:t>
            </w:r>
          </w:p>
        </w:tc>
        <w:tc>
          <w:tcPr>
            <w:tcW w:w="3969" w:type="dxa"/>
          </w:tcPr>
          <w:p w14:paraId="67DA2161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Темы лекций</w:t>
            </w:r>
          </w:p>
        </w:tc>
        <w:tc>
          <w:tcPr>
            <w:tcW w:w="992" w:type="dxa"/>
          </w:tcPr>
          <w:p w14:paraId="363F6E3D" w14:textId="77777777" w:rsidR="004C6560" w:rsidRDefault="00A839D3" w:rsidP="00A93A8C">
            <w:pPr>
              <w:pStyle w:val="TableParagraph"/>
              <w:ind w:right="-1"/>
              <w:jc w:val="center"/>
              <w:rPr>
                <w:sz w:val="20"/>
                <w:szCs w:val="20"/>
                <w:lang w:val="ru-RU"/>
              </w:rPr>
            </w:pPr>
            <w:proofErr w:type="spellStart"/>
            <w:r w:rsidRPr="00086044">
              <w:rPr>
                <w:sz w:val="20"/>
                <w:szCs w:val="20"/>
              </w:rPr>
              <w:t>Кол</w:t>
            </w:r>
            <w:proofErr w:type="spellEnd"/>
            <w:r w:rsidRPr="00086044">
              <w:rPr>
                <w:sz w:val="20"/>
                <w:szCs w:val="20"/>
              </w:rPr>
              <w:t xml:space="preserve">- </w:t>
            </w:r>
            <w:proofErr w:type="spellStart"/>
            <w:r w:rsidRPr="00086044">
              <w:rPr>
                <w:sz w:val="20"/>
                <w:szCs w:val="20"/>
              </w:rPr>
              <w:t>во</w:t>
            </w:r>
            <w:proofErr w:type="spellEnd"/>
            <w:r w:rsidRPr="00086044">
              <w:rPr>
                <w:sz w:val="20"/>
                <w:szCs w:val="20"/>
              </w:rPr>
              <w:t xml:space="preserve"> </w:t>
            </w:r>
          </w:p>
          <w:p w14:paraId="3A74F87F" w14:textId="77777777" w:rsidR="00A839D3" w:rsidRPr="00086044" w:rsidRDefault="00A839D3" w:rsidP="00A93A8C">
            <w:pPr>
              <w:pStyle w:val="TableParagraph"/>
              <w:ind w:right="-1"/>
              <w:jc w:val="center"/>
              <w:rPr>
                <w:sz w:val="20"/>
                <w:szCs w:val="20"/>
              </w:rPr>
            </w:pPr>
            <w:proofErr w:type="spellStart"/>
            <w:r w:rsidRPr="00086044">
              <w:rPr>
                <w:sz w:val="20"/>
                <w:szCs w:val="20"/>
              </w:rPr>
              <w:t>часов</w:t>
            </w:r>
            <w:proofErr w:type="spellEnd"/>
          </w:p>
        </w:tc>
        <w:tc>
          <w:tcPr>
            <w:tcW w:w="1134" w:type="dxa"/>
          </w:tcPr>
          <w:p w14:paraId="346DEDEA" w14:textId="77777777" w:rsidR="004C6560" w:rsidRDefault="00086044" w:rsidP="00A93A8C">
            <w:pPr>
              <w:pStyle w:val="TableParagraph"/>
              <w:ind w:right="-1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Кол-во </w:t>
            </w:r>
          </w:p>
          <w:p w14:paraId="784CF24F" w14:textId="77777777" w:rsidR="00086044" w:rsidRDefault="00086044" w:rsidP="00A93A8C">
            <w:pPr>
              <w:pStyle w:val="TableParagraph"/>
              <w:ind w:right="-1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баллов</w:t>
            </w:r>
          </w:p>
          <w:p w14:paraId="3AF8CBC4" w14:textId="77777777" w:rsidR="00A839D3" w:rsidRPr="00086044" w:rsidRDefault="00A839D3" w:rsidP="00A93A8C">
            <w:pPr>
              <w:pStyle w:val="TableParagraph"/>
              <w:ind w:right="-1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(</w:t>
            </w:r>
            <w:r w:rsidRPr="00086044">
              <w:rPr>
                <w:sz w:val="20"/>
                <w:szCs w:val="20"/>
              </w:rPr>
              <w:t>min</w:t>
            </w:r>
            <w:r w:rsidRPr="00086044">
              <w:rPr>
                <w:sz w:val="20"/>
                <w:szCs w:val="20"/>
                <w:lang w:val="ru-RU"/>
              </w:rPr>
              <w:t>-</w:t>
            </w:r>
            <w:r w:rsidRPr="00086044">
              <w:rPr>
                <w:sz w:val="20"/>
                <w:szCs w:val="20"/>
              </w:rPr>
              <w:t>max</w:t>
            </w:r>
            <w:r w:rsidRPr="00086044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992" w:type="dxa"/>
          </w:tcPr>
          <w:p w14:paraId="75ADFCD6" w14:textId="77777777" w:rsidR="004C6560" w:rsidRDefault="00A839D3" w:rsidP="00A93A8C">
            <w:pPr>
              <w:pStyle w:val="TableParagraph"/>
              <w:ind w:right="-1"/>
              <w:jc w:val="center"/>
              <w:rPr>
                <w:sz w:val="20"/>
                <w:szCs w:val="20"/>
                <w:lang w:val="ru-RU"/>
              </w:rPr>
            </w:pPr>
            <w:proofErr w:type="spellStart"/>
            <w:r w:rsidRPr="00086044">
              <w:rPr>
                <w:sz w:val="20"/>
                <w:szCs w:val="20"/>
              </w:rPr>
              <w:t>Литера</w:t>
            </w:r>
            <w:proofErr w:type="spellEnd"/>
            <w:r w:rsidRPr="00086044">
              <w:rPr>
                <w:sz w:val="20"/>
                <w:szCs w:val="20"/>
              </w:rPr>
              <w:t>-</w:t>
            </w:r>
          </w:p>
          <w:p w14:paraId="2EC98764" w14:textId="77777777" w:rsidR="00A839D3" w:rsidRPr="00086044" w:rsidRDefault="00A839D3" w:rsidP="00A93A8C">
            <w:pPr>
              <w:pStyle w:val="TableParagraph"/>
              <w:ind w:right="-1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 xml:space="preserve"> </w:t>
            </w:r>
            <w:proofErr w:type="spellStart"/>
            <w:r w:rsidRPr="00086044">
              <w:rPr>
                <w:sz w:val="20"/>
                <w:szCs w:val="20"/>
              </w:rPr>
              <w:t>тура</w:t>
            </w:r>
            <w:proofErr w:type="spellEnd"/>
          </w:p>
          <w:p w14:paraId="045BE5AB" w14:textId="77777777" w:rsidR="00A839D3" w:rsidRPr="00086044" w:rsidRDefault="00A839D3" w:rsidP="00A93A8C">
            <w:pPr>
              <w:pStyle w:val="TableParagraph"/>
              <w:ind w:right="-1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№</w:t>
            </w:r>
          </w:p>
        </w:tc>
        <w:tc>
          <w:tcPr>
            <w:tcW w:w="2215" w:type="dxa"/>
          </w:tcPr>
          <w:p w14:paraId="54867888" w14:textId="77777777" w:rsidR="00A839D3" w:rsidRPr="00086044" w:rsidRDefault="00A839D3" w:rsidP="00A93A8C">
            <w:pPr>
              <w:pStyle w:val="TableParagraph"/>
              <w:spacing w:line="268" w:lineRule="exact"/>
              <w:ind w:right="-1"/>
              <w:jc w:val="center"/>
              <w:rPr>
                <w:sz w:val="20"/>
                <w:szCs w:val="20"/>
              </w:rPr>
            </w:pPr>
            <w:proofErr w:type="spellStart"/>
            <w:r w:rsidRPr="00086044">
              <w:rPr>
                <w:sz w:val="20"/>
                <w:szCs w:val="20"/>
              </w:rPr>
              <w:t>Примечание</w:t>
            </w:r>
            <w:proofErr w:type="spellEnd"/>
          </w:p>
        </w:tc>
      </w:tr>
      <w:tr w:rsidR="00A839D3" w:rsidRPr="00086044" w14:paraId="6AE25B9A" w14:textId="77777777" w:rsidTr="00086044">
        <w:trPr>
          <w:trHeight w:val="275"/>
          <w:jc w:val="center"/>
        </w:trPr>
        <w:tc>
          <w:tcPr>
            <w:tcW w:w="499" w:type="dxa"/>
          </w:tcPr>
          <w:p w14:paraId="1436059C" w14:textId="77777777" w:rsidR="00A839D3" w:rsidRPr="00086044" w:rsidRDefault="00A839D3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3969" w:type="dxa"/>
          </w:tcPr>
          <w:p w14:paraId="7781E9F1" w14:textId="77777777" w:rsidR="00A839D3" w:rsidRPr="00086044" w:rsidRDefault="00A839D3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</w:tcPr>
          <w:p w14:paraId="4DF8AC33" w14:textId="77777777" w:rsidR="00A839D3" w:rsidRPr="00086044" w:rsidRDefault="00A839D3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</w:tcPr>
          <w:p w14:paraId="57F2FEDC" w14:textId="77777777" w:rsidR="00A839D3" w:rsidRPr="00086044" w:rsidRDefault="00A839D3" w:rsidP="007515E5">
            <w:pPr>
              <w:pStyle w:val="TableParagraph"/>
              <w:spacing w:line="256" w:lineRule="exact"/>
              <w:ind w:right="-1" w:firstLine="283"/>
              <w:jc w:val="right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992" w:type="dxa"/>
          </w:tcPr>
          <w:p w14:paraId="20283210" w14:textId="77777777" w:rsidR="00A839D3" w:rsidRPr="00086044" w:rsidRDefault="00A839D3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2215" w:type="dxa"/>
          </w:tcPr>
          <w:p w14:paraId="4115581E" w14:textId="77777777" w:rsidR="00A839D3" w:rsidRPr="00086044" w:rsidRDefault="00A839D3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6</w:t>
            </w:r>
          </w:p>
        </w:tc>
      </w:tr>
      <w:tr w:rsidR="00A839D3" w:rsidRPr="00086044" w14:paraId="3B06747D" w14:textId="77777777" w:rsidTr="00086044">
        <w:trPr>
          <w:trHeight w:val="275"/>
          <w:jc w:val="center"/>
        </w:trPr>
        <w:tc>
          <w:tcPr>
            <w:tcW w:w="9801" w:type="dxa"/>
            <w:gridSpan w:val="6"/>
          </w:tcPr>
          <w:p w14:paraId="08E10195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  <w:r w:rsidRPr="00086044">
              <w:rPr>
                <w:b/>
                <w:sz w:val="20"/>
                <w:szCs w:val="20"/>
                <w:lang w:val="ru-RU"/>
              </w:rPr>
              <w:t xml:space="preserve">               </w:t>
            </w:r>
            <w:proofErr w:type="spellStart"/>
            <w:r w:rsidRPr="00086044">
              <w:rPr>
                <w:b/>
                <w:sz w:val="20"/>
                <w:szCs w:val="20"/>
              </w:rPr>
              <w:t>Модуль</w:t>
            </w:r>
            <w:proofErr w:type="spellEnd"/>
            <w:r w:rsidRPr="00086044">
              <w:rPr>
                <w:b/>
                <w:sz w:val="20"/>
                <w:szCs w:val="20"/>
              </w:rPr>
              <w:t xml:space="preserve"> I</w:t>
            </w:r>
          </w:p>
        </w:tc>
      </w:tr>
      <w:tr w:rsidR="00A839D3" w:rsidRPr="00086044" w14:paraId="6C542523" w14:textId="77777777" w:rsidTr="0077116F">
        <w:trPr>
          <w:trHeight w:val="1552"/>
          <w:jc w:val="center"/>
        </w:trPr>
        <w:tc>
          <w:tcPr>
            <w:tcW w:w="499" w:type="dxa"/>
          </w:tcPr>
          <w:p w14:paraId="01AFC491" w14:textId="77777777" w:rsidR="00A839D3" w:rsidRPr="00086044" w:rsidRDefault="00A839D3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lastRenderedPageBreak/>
              <w:t>1</w:t>
            </w:r>
          </w:p>
          <w:p w14:paraId="4F14AA65" w14:textId="77777777" w:rsidR="00A839D3" w:rsidRDefault="00A839D3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</w:rPr>
              <w:t>2</w:t>
            </w:r>
          </w:p>
          <w:p w14:paraId="66D9B59D" w14:textId="77777777" w:rsidR="00086044" w:rsidRDefault="00086044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</w:p>
          <w:p w14:paraId="49193F78" w14:textId="77777777" w:rsidR="00086044" w:rsidRPr="00086044" w:rsidRDefault="00086044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…</w:t>
            </w:r>
          </w:p>
        </w:tc>
        <w:tc>
          <w:tcPr>
            <w:tcW w:w="3969" w:type="dxa"/>
          </w:tcPr>
          <w:p w14:paraId="68A4CCF6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557E890" w14:textId="77777777" w:rsidR="00A839D3" w:rsidRPr="00086044" w:rsidRDefault="00A839D3" w:rsidP="007515E5">
            <w:pPr>
              <w:pStyle w:val="TableParagraph"/>
              <w:spacing w:before="10"/>
              <w:ind w:right="-1" w:firstLine="283"/>
              <w:rPr>
                <w:b/>
                <w:sz w:val="20"/>
                <w:szCs w:val="20"/>
              </w:rPr>
            </w:pPr>
          </w:p>
          <w:p w14:paraId="6881A511" w14:textId="77777777" w:rsidR="00A839D3" w:rsidRPr="00086044" w:rsidRDefault="00A839D3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14:paraId="50A66553" w14:textId="77777777" w:rsidR="00A839D3" w:rsidRPr="00086044" w:rsidRDefault="00A839D3" w:rsidP="007515E5">
            <w:pPr>
              <w:pStyle w:val="TableParagraph"/>
              <w:spacing w:before="10"/>
              <w:ind w:right="-1" w:firstLine="283"/>
              <w:rPr>
                <w:b/>
                <w:sz w:val="20"/>
                <w:szCs w:val="20"/>
              </w:rPr>
            </w:pPr>
          </w:p>
          <w:p w14:paraId="1A8A0D6D" w14:textId="77777777" w:rsidR="00A839D3" w:rsidRPr="00086044" w:rsidRDefault="00A839D3" w:rsidP="007515E5">
            <w:pPr>
              <w:pStyle w:val="TableParagraph"/>
              <w:ind w:right="-1" w:firstLine="283"/>
              <w:jc w:val="right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</w:t>
            </w:r>
          </w:p>
        </w:tc>
        <w:tc>
          <w:tcPr>
            <w:tcW w:w="992" w:type="dxa"/>
          </w:tcPr>
          <w:p w14:paraId="3D31D422" w14:textId="77777777" w:rsidR="00A839D3" w:rsidRPr="00086044" w:rsidRDefault="00A839D3" w:rsidP="007515E5">
            <w:pPr>
              <w:pStyle w:val="TableParagraph"/>
              <w:spacing w:line="268" w:lineRule="exact"/>
              <w:ind w:right="-1" w:firstLine="8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[…],</w:t>
            </w:r>
          </w:p>
          <w:p w14:paraId="3BA3E568" w14:textId="77777777" w:rsidR="00A839D3" w:rsidRPr="00086044" w:rsidRDefault="00A839D3" w:rsidP="007515E5">
            <w:pPr>
              <w:pStyle w:val="TableParagraph"/>
              <w:ind w:right="-1" w:firstLine="8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[…]</w:t>
            </w:r>
          </w:p>
        </w:tc>
        <w:tc>
          <w:tcPr>
            <w:tcW w:w="2215" w:type="dxa"/>
          </w:tcPr>
          <w:p w14:paraId="19A4A472" w14:textId="77777777" w:rsidR="00A839D3" w:rsidRPr="00086044" w:rsidRDefault="00A839D3" w:rsidP="007515E5">
            <w:pPr>
              <w:pStyle w:val="TableParagraph"/>
              <w:tabs>
                <w:tab w:val="left" w:pos="1171"/>
              </w:tabs>
              <w:spacing w:before="6"/>
              <w:ind w:right="-1" w:firstLine="283"/>
              <w:rPr>
                <w:i/>
                <w:sz w:val="20"/>
                <w:szCs w:val="20"/>
                <w:lang w:val="ru-RU"/>
              </w:rPr>
            </w:pPr>
            <w:r w:rsidRPr="00086044">
              <w:rPr>
                <w:i/>
                <w:sz w:val="20"/>
                <w:szCs w:val="20"/>
                <w:lang w:val="ru-RU"/>
              </w:rPr>
              <w:t>Лекционные демонстрации, использование ТСО,</w:t>
            </w:r>
            <w:r w:rsidRPr="00086044">
              <w:rPr>
                <w:i/>
                <w:sz w:val="20"/>
                <w:szCs w:val="20"/>
                <w:lang w:val="ru-RU"/>
              </w:rPr>
              <w:tab/>
            </w:r>
            <w:r w:rsidRPr="00086044">
              <w:rPr>
                <w:i/>
                <w:spacing w:val="-6"/>
                <w:sz w:val="20"/>
                <w:szCs w:val="20"/>
                <w:lang w:val="ru-RU"/>
              </w:rPr>
              <w:t>ЭВМ,</w:t>
            </w:r>
          </w:p>
          <w:p w14:paraId="5C455ED6" w14:textId="77777777" w:rsidR="00A839D3" w:rsidRPr="00086044" w:rsidRDefault="00A839D3" w:rsidP="007515E5">
            <w:pPr>
              <w:pStyle w:val="TableParagraph"/>
              <w:ind w:right="-1" w:firstLine="283"/>
              <w:jc w:val="both"/>
              <w:rPr>
                <w:i/>
                <w:sz w:val="20"/>
                <w:szCs w:val="20"/>
                <w:lang w:val="ru-RU"/>
              </w:rPr>
            </w:pPr>
            <w:r w:rsidRPr="00086044">
              <w:rPr>
                <w:i/>
                <w:sz w:val="20"/>
                <w:szCs w:val="20"/>
                <w:lang w:val="ru-RU"/>
              </w:rPr>
              <w:t>ИКТ, новых инноваций и т.д.</w:t>
            </w:r>
          </w:p>
        </w:tc>
      </w:tr>
      <w:tr w:rsidR="00A839D3" w:rsidRPr="00086044" w14:paraId="69C65166" w14:textId="77777777" w:rsidTr="00086044">
        <w:trPr>
          <w:trHeight w:val="426"/>
          <w:jc w:val="center"/>
        </w:trPr>
        <w:tc>
          <w:tcPr>
            <w:tcW w:w="9801" w:type="dxa"/>
            <w:gridSpan w:val="6"/>
          </w:tcPr>
          <w:p w14:paraId="7321910B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  <w:r w:rsidRPr="00086044">
              <w:rPr>
                <w:b/>
                <w:sz w:val="20"/>
                <w:szCs w:val="20"/>
                <w:lang w:val="ru-RU"/>
              </w:rPr>
              <w:t xml:space="preserve">                     </w:t>
            </w:r>
            <w:proofErr w:type="spellStart"/>
            <w:r w:rsidRPr="00086044">
              <w:rPr>
                <w:b/>
                <w:sz w:val="20"/>
                <w:szCs w:val="20"/>
              </w:rPr>
              <w:t>Модуль</w:t>
            </w:r>
            <w:proofErr w:type="spellEnd"/>
            <w:r w:rsidRPr="00086044">
              <w:rPr>
                <w:b/>
                <w:sz w:val="20"/>
                <w:szCs w:val="20"/>
              </w:rPr>
              <w:t xml:space="preserve"> II</w:t>
            </w:r>
          </w:p>
        </w:tc>
      </w:tr>
      <w:tr w:rsidR="00A839D3" w:rsidRPr="00086044" w14:paraId="5ACFA9FA" w14:textId="77777777" w:rsidTr="00086044">
        <w:trPr>
          <w:trHeight w:val="429"/>
          <w:jc w:val="center"/>
        </w:trPr>
        <w:tc>
          <w:tcPr>
            <w:tcW w:w="499" w:type="dxa"/>
          </w:tcPr>
          <w:p w14:paraId="782DA060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096E796A" w14:textId="77777777" w:rsidR="00A839D3" w:rsidRPr="00086044" w:rsidRDefault="00A839D3" w:rsidP="007515E5">
            <w:pPr>
              <w:pStyle w:val="TableParagraph"/>
              <w:tabs>
                <w:tab w:val="left" w:pos="3260"/>
              </w:tabs>
              <w:spacing w:before="14"/>
              <w:ind w:right="-1" w:firstLine="283"/>
              <w:jc w:val="center"/>
              <w:rPr>
                <w:b/>
                <w:sz w:val="20"/>
                <w:szCs w:val="20"/>
              </w:rPr>
            </w:pPr>
            <w:proofErr w:type="spellStart"/>
            <w:r w:rsidRPr="00086044">
              <w:rPr>
                <w:b/>
                <w:sz w:val="20"/>
                <w:szCs w:val="20"/>
              </w:rPr>
              <w:t>Итого</w:t>
            </w:r>
            <w:proofErr w:type="spellEnd"/>
          </w:p>
        </w:tc>
        <w:tc>
          <w:tcPr>
            <w:tcW w:w="992" w:type="dxa"/>
          </w:tcPr>
          <w:p w14:paraId="6E3498C5" w14:textId="77777777" w:rsidR="00A839D3" w:rsidRPr="00086044" w:rsidRDefault="00A839D3" w:rsidP="007515E5">
            <w:pPr>
              <w:pStyle w:val="TableParagraph"/>
              <w:spacing w:before="14"/>
              <w:ind w:right="-1" w:firstLine="283"/>
              <w:jc w:val="center"/>
              <w:rPr>
                <w:b/>
                <w:sz w:val="20"/>
                <w:szCs w:val="20"/>
                <w:lang w:val="ru-RU"/>
              </w:rPr>
            </w:pPr>
            <w:r w:rsidRPr="00086044">
              <w:rPr>
                <w:b/>
                <w:sz w:val="20"/>
                <w:szCs w:val="20"/>
              </w:rPr>
              <w:t>3</w:t>
            </w:r>
            <w:r w:rsidRPr="00086044">
              <w:rPr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</w:tcPr>
          <w:p w14:paraId="72D59F6C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851D4C5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  <w:tc>
          <w:tcPr>
            <w:tcW w:w="2215" w:type="dxa"/>
          </w:tcPr>
          <w:p w14:paraId="465C37A6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</w:tr>
    </w:tbl>
    <w:p w14:paraId="6BB8D161" w14:textId="77777777" w:rsidR="00D95C8D" w:rsidRPr="00086044" w:rsidRDefault="00A839D3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b/>
          <w:sz w:val="24"/>
        </w:rPr>
      </w:pPr>
      <w:r w:rsidRPr="00086044">
        <w:rPr>
          <w:rFonts w:ascii="Times New Roman" w:hAnsi="Times New Roman" w:cs="Times New Roman"/>
          <w:b/>
          <w:sz w:val="24"/>
        </w:rPr>
        <w:t>П</w:t>
      </w:r>
      <w:r w:rsidR="00D95C8D" w:rsidRPr="00086044">
        <w:rPr>
          <w:rFonts w:ascii="Times New Roman" w:hAnsi="Times New Roman" w:cs="Times New Roman"/>
          <w:b/>
          <w:sz w:val="24"/>
        </w:rPr>
        <w:t>рактические (семинарские) занятия:</w:t>
      </w:r>
    </w:p>
    <w:p w14:paraId="2C457638" w14:textId="77777777" w:rsidR="00D95C8D" w:rsidRDefault="00D95C8D" w:rsidP="007515E5">
      <w:pPr>
        <w:pStyle w:val="ab"/>
        <w:ind w:right="-1" w:firstLine="283"/>
        <w:rPr>
          <w:b/>
          <w:sz w:val="12"/>
        </w:rPr>
      </w:pPr>
    </w:p>
    <w:tbl>
      <w:tblPr>
        <w:tblStyle w:val="TableNormal"/>
        <w:tblW w:w="98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3841"/>
        <w:gridCol w:w="836"/>
        <w:gridCol w:w="966"/>
        <w:gridCol w:w="877"/>
        <w:gridCol w:w="851"/>
        <w:gridCol w:w="2039"/>
      </w:tblGrid>
      <w:tr w:rsidR="00A839D3" w:rsidRPr="00086044" w14:paraId="293267D0" w14:textId="77777777" w:rsidTr="00A93A8C">
        <w:trPr>
          <w:trHeight w:val="721"/>
          <w:jc w:val="center"/>
        </w:trPr>
        <w:tc>
          <w:tcPr>
            <w:tcW w:w="426" w:type="dxa"/>
          </w:tcPr>
          <w:p w14:paraId="7FD4FF1B" w14:textId="77777777" w:rsidR="004C6560" w:rsidRDefault="00A839D3" w:rsidP="007515E5">
            <w:pPr>
              <w:pStyle w:val="TableParagraph"/>
              <w:spacing w:line="264" w:lineRule="exact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№</w:t>
            </w:r>
          </w:p>
          <w:p w14:paraId="294BBAED" w14:textId="77777777" w:rsidR="00A839D3" w:rsidRPr="00086044" w:rsidRDefault="00A839D3" w:rsidP="007515E5">
            <w:pPr>
              <w:pStyle w:val="TableParagraph"/>
              <w:spacing w:line="264" w:lineRule="exact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086044">
              <w:rPr>
                <w:sz w:val="20"/>
                <w:szCs w:val="20"/>
                <w:lang w:val="ru-RU"/>
              </w:rPr>
              <w:t>п</w:t>
            </w:r>
            <w:proofErr w:type="gramEnd"/>
            <w:r w:rsidRPr="00086044">
              <w:rPr>
                <w:sz w:val="20"/>
                <w:szCs w:val="20"/>
                <w:lang w:val="ru-RU"/>
              </w:rPr>
              <w:t>/п</w:t>
            </w:r>
          </w:p>
        </w:tc>
        <w:tc>
          <w:tcPr>
            <w:tcW w:w="3841" w:type="dxa"/>
          </w:tcPr>
          <w:p w14:paraId="594EE359" w14:textId="77777777" w:rsidR="004C6560" w:rsidRDefault="00A839D3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proofErr w:type="spellStart"/>
            <w:r w:rsidRPr="00086044">
              <w:rPr>
                <w:sz w:val="20"/>
                <w:szCs w:val="20"/>
              </w:rPr>
              <w:t>Наименование</w:t>
            </w:r>
            <w:proofErr w:type="spellEnd"/>
            <w:r w:rsidRPr="00086044">
              <w:rPr>
                <w:sz w:val="20"/>
                <w:szCs w:val="20"/>
              </w:rPr>
              <w:t xml:space="preserve"> </w:t>
            </w:r>
            <w:r w:rsidRPr="00086044">
              <w:rPr>
                <w:sz w:val="20"/>
                <w:szCs w:val="20"/>
                <w:lang w:val="ru-RU"/>
              </w:rPr>
              <w:t xml:space="preserve">практических </w:t>
            </w:r>
          </w:p>
          <w:p w14:paraId="4274B196" w14:textId="77777777" w:rsidR="00A839D3" w:rsidRPr="00086044" w:rsidRDefault="00A839D3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(семинарских) занятий</w:t>
            </w:r>
          </w:p>
        </w:tc>
        <w:tc>
          <w:tcPr>
            <w:tcW w:w="836" w:type="dxa"/>
          </w:tcPr>
          <w:p w14:paraId="11CDA2AF" w14:textId="77777777" w:rsidR="004C6560" w:rsidRDefault="00086044" w:rsidP="007515E5">
            <w:pPr>
              <w:pStyle w:val="TableParagraph"/>
              <w:ind w:right="-1" w:hanging="13"/>
              <w:jc w:val="both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Ко</w:t>
            </w:r>
            <w:proofErr w:type="spellEnd"/>
            <w:r>
              <w:rPr>
                <w:sz w:val="20"/>
                <w:szCs w:val="20"/>
                <w:lang w:val="ru-RU"/>
              </w:rPr>
              <w:t>л-</w:t>
            </w:r>
            <w:proofErr w:type="spellStart"/>
            <w:r w:rsidR="00A839D3" w:rsidRPr="00086044">
              <w:rPr>
                <w:sz w:val="20"/>
                <w:szCs w:val="20"/>
              </w:rPr>
              <w:t>во</w:t>
            </w:r>
            <w:proofErr w:type="spellEnd"/>
            <w:r w:rsidR="00A839D3" w:rsidRPr="00086044">
              <w:rPr>
                <w:sz w:val="20"/>
                <w:szCs w:val="20"/>
              </w:rPr>
              <w:t xml:space="preserve"> </w:t>
            </w:r>
          </w:p>
          <w:p w14:paraId="18E6C93A" w14:textId="77777777" w:rsidR="00A839D3" w:rsidRPr="00086044" w:rsidRDefault="00A839D3" w:rsidP="007515E5">
            <w:pPr>
              <w:pStyle w:val="TableParagraph"/>
              <w:ind w:right="-1" w:hanging="13"/>
              <w:jc w:val="both"/>
              <w:rPr>
                <w:sz w:val="20"/>
                <w:szCs w:val="20"/>
              </w:rPr>
            </w:pPr>
            <w:proofErr w:type="spellStart"/>
            <w:r w:rsidRPr="00086044">
              <w:rPr>
                <w:sz w:val="20"/>
                <w:szCs w:val="20"/>
              </w:rPr>
              <w:t>часов</w:t>
            </w:r>
            <w:proofErr w:type="spellEnd"/>
          </w:p>
        </w:tc>
        <w:tc>
          <w:tcPr>
            <w:tcW w:w="966" w:type="dxa"/>
          </w:tcPr>
          <w:p w14:paraId="68C26BA4" w14:textId="77777777" w:rsidR="004C6560" w:rsidRDefault="00086044" w:rsidP="00A93A8C">
            <w:pPr>
              <w:pStyle w:val="TableParagraph"/>
              <w:ind w:right="-1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Кол-во </w:t>
            </w:r>
          </w:p>
          <w:p w14:paraId="05A86DEA" w14:textId="77777777" w:rsidR="00086044" w:rsidRDefault="00086044" w:rsidP="00A93A8C">
            <w:pPr>
              <w:pStyle w:val="TableParagraph"/>
              <w:ind w:right="-1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баллов</w:t>
            </w:r>
          </w:p>
          <w:p w14:paraId="298D5CBC" w14:textId="77777777" w:rsidR="00A839D3" w:rsidRPr="00086044" w:rsidRDefault="00A839D3" w:rsidP="00A93A8C">
            <w:pPr>
              <w:pStyle w:val="TableParagraph"/>
              <w:ind w:right="-1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(</w:t>
            </w:r>
            <w:r w:rsidRPr="00086044">
              <w:rPr>
                <w:sz w:val="20"/>
                <w:szCs w:val="20"/>
              </w:rPr>
              <w:t>min</w:t>
            </w:r>
            <w:r w:rsidRPr="00086044">
              <w:rPr>
                <w:sz w:val="20"/>
                <w:szCs w:val="20"/>
                <w:lang w:val="ru-RU"/>
              </w:rPr>
              <w:t>-</w:t>
            </w:r>
            <w:r w:rsidRPr="00086044">
              <w:rPr>
                <w:sz w:val="20"/>
                <w:szCs w:val="20"/>
              </w:rPr>
              <w:t>max</w:t>
            </w:r>
            <w:r w:rsidRPr="00086044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877" w:type="dxa"/>
          </w:tcPr>
          <w:p w14:paraId="2F2B7103" w14:textId="77777777" w:rsidR="004C6560" w:rsidRDefault="00A839D3" w:rsidP="00A93A8C">
            <w:pPr>
              <w:pStyle w:val="TableParagraph"/>
              <w:ind w:right="-1"/>
              <w:jc w:val="center"/>
              <w:rPr>
                <w:sz w:val="20"/>
                <w:szCs w:val="20"/>
                <w:lang w:val="ru-RU"/>
              </w:rPr>
            </w:pPr>
            <w:proofErr w:type="spellStart"/>
            <w:r w:rsidRPr="00086044">
              <w:rPr>
                <w:sz w:val="20"/>
                <w:szCs w:val="20"/>
              </w:rPr>
              <w:t>Литера</w:t>
            </w:r>
            <w:proofErr w:type="spellEnd"/>
            <w:r w:rsidRPr="00086044">
              <w:rPr>
                <w:sz w:val="20"/>
                <w:szCs w:val="20"/>
              </w:rPr>
              <w:t xml:space="preserve"> </w:t>
            </w:r>
          </w:p>
          <w:p w14:paraId="309B5C54" w14:textId="77777777" w:rsidR="00A839D3" w:rsidRPr="00086044" w:rsidRDefault="00A839D3" w:rsidP="00A93A8C">
            <w:pPr>
              <w:pStyle w:val="TableParagraph"/>
              <w:ind w:right="-1"/>
              <w:jc w:val="center"/>
              <w:rPr>
                <w:sz w:val="20"/>
                <w:szCs w:val="20"/>
              </w:rPr>
            </w:pPr>
            <w:proofErr w:type="spellStart"/>
            <w:r w:rsidRPr="00086044">
              <w:rPr>
                <w:sz w:val="20"/>
                <w:szCs w:val="20"/>
              </w:rPr>
              <w:t>тура</w:t>
            </w:r>
            <w:proofErr w:type="spellEnd"/>
          </w:p>
          <w:p w14:paraId="5331CCFE" w14:textId="77777777" w:rsidR="00A839D3" w:rsidRPr="00086044" w:rsidRDefault="00A839D3" w:rsidP="00A93A8C">
            <w:pPr>
              <w:pStyle w:val="TableParagraph"/>
              <w:ind w:right="-1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№</w:t>
            </w:r>
          </w:p>
        </w:tc>
        <w:tc>
          <w:tcPr>
            <w:tcW w:w="851" w:type="dxa"/>
          </w:tcPr>
          <w:p w14:paraId="38921B3E" w14:textId="77777777" w:rsidR="00A839D3" w:rsidRPr="00086044" w:rsidRDefault="00A839D3" w:rsidP="007515E5">
            <w:pPr>
              <w:pStyle w:val="TableParagraph"/>
              <w:ind w:right="-1"/>
              <w:jc w:val="center"/>
              <w:rPr>
                <w:sz w:val="20"/>
                <w:szCs w:val="20"/>
              </w:rPr>
            </w:pPr>
            <w:proofErr w:type="spellStart"/>
            <w:r w:rsidRPr="00086044">
              <w:rPr>
                <w:sz w:val="20"/>
                <w:szCs w:val="20"/>
              </w:rPr>
              <w:t>Форм</w:t>
            </w:r>
            <w:r w:rsidR="00086044">
              <w:rPr>
                <w:sz w:val="20"/>
                <w:szCs w:val="20"/>
              </w:rPr>
              <w:t>а</w:t>
            </w:r>
            <w:proofErr w:type="spellEnd"/>
            <w:r w:rsidR="00086044">
              <w:rPr>
                <w:sz w:val="20"/>
                <w:szCs w:val="20"/>
              </w:rPr>
              <w:t xml:space="preserve">   </w:t>
            </w:r>
            <w:proofErr w:type="spellStart"/>
            <w:r w:rsidR="00086044">
              <w:rPr>
                <w:sz w:val="20"/>
                <w:szCs w:val="20"/>
              </w:rPr>
              <w:t>контр</w:t>
            </w:r>
            <w:r w:rsidRPr="00086044">
              <w:rPr>
                <w:sz w:val="20"/>
                <w:szCs w:val="20"/>
              </w:rPr>
              <w:t>оля</w:t>
            </w:r>
            <w:proofErr w:type="spellEnd"/>
          </w:p>
        </w:tc>
        <w:tc>
          <w:tcPr>
            <w:tcW w:w="2039" w:type="dxa"/>
          </w:tcPr>
          <w:p w14:paraId="582BF3BC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  <w:proofErr w:type="spellStart"/>
            <w:r w:rsidRPr="00086044">
              <w:rPr>
                <w:sz w:val="20"/>
                <w:szCs w:val="20"/>
              </w:rPr>
              <w:t>Примечание</w:t>
            </w:r>
            <w:proofErr w:type="spellEnd"/>
          </w:p>
        </w:tc>
      </w:tr>
      <w:tr w:rsidR="00A839D3" w:rsidRPr="00086044" w14:paraId="37203F56" w14:textId="77777777" w:rsidTr="00A93A8C">
        <w:trPr>
          <w:trHeight w:val="337"/>
          <w:jc w:val="center"/>
        </w:trPr>
        <w:tc>
          <w:tcPr>
            <w:tcW w:w="426" w:type="dxa"/>
          </w:tcPr>
          <w:p w14:paraId="0DC55B5A" w14:textId="77777777" w:rsidR="00A839D3" w:rsidRPr="00086044" w:rsidRDefault="00086044" w:rsidP="007515E5">
            <w:pPr>
              <w:pStyle w:val="TableParagraph"/>
              <w:spacing w:line="256" w:lineRule="exact"/>
              <w:ind w:right="-1" w:firstLine="283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3841" w:type="dxa"/>
          </w:tcPr>
          <w:p w14:paraId="674E356E" w14:textId="77777777" w:rsidR="00A839D3" w:rsidRPr="00086044" w:rsidRDefault="00086044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836" w:type="dxa"/>
          </w:tcPr>
          <w:p w14:paraId="3E649D78" w14:textId="77777777" w:rsidR="00A839D3" w:rsidRPr="00086044" w:rsidRDefault="00086044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966" w:type="dxa"/>
          </w:tcPr>
          <w:p w14:paraId="34F9DCA3" w14:textId="77777777" w:rsidR="00A839D3" w:rsidRPr="00086044" w:rsidRDefault="00086044" w:rsidP="007515E5">
            <w:pPr>
              <w:pStyle w:val="TableParagraph"/>
              <w:spacing w:line="256" w:lineRule="exact"/>
              <w:ind w:right="-1" w:firstLine="283"/>
              <w:jc w:val="right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877" w:type="dxa"/>
          </w:tcPr>
          <w:p w14:paraId="70921D19" w14:textId="77777777" w:rsidR="00A839D3" w:rsidRPr="00086044" w:rsidRDefault="00086044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851" w:type="dxa"/>
          </w:tcPr>
          <w:p w14:paraId="307337A7" w14:textId="77777777" w:rsidR="00A839D3" w:rsidRPr="00086044" w:rsidRDefault="00086044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2039" w:type="dxa"/>
          </w:tcPr>
          <w:p w14:paraId="4F2AC6FA" w14:textId="77777777" w:rsidR="00A839D3" w:rsidRPr="00086044" w:rsidRDefault="00086044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7</w:t>
            </w:r>
          </w:p>
        </w:tc>
      </w:tr>
      <w:tr w:rsidR="00A839D3" w:rsidRPr="00086044" w14:paraId="59F93D94" w14:textId="77777777" w:rsidTr="00A93A8C">
        <w:trPr>
          <w:trHeight w:val="275"/>
          <w:jc w:val="center"/>
        </w:trPr>
        <w:tc>
          <w:tcPr>
            <w:tcW w:w="9836" w:type="dxa"/>
            <w:gridSpan w:val="7"/>
          </w:tcPr>
          <w:p w14:paraId="6B2A89E6" w14:textId="77777777" w:rsidR="00A839D3" w:rsidRPr="00086044" w:rsidRDefault="00A839D3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</w:rPr>
            </w:pPr>
            <w:proofErr w:type="spellStart"/>
            <w:r w:rsidRPr="00086044">
              <w:rPr>
                <w:b/>
                <w:sz w:val="20"/>
                <w:szCs w:val="20"/>
              </w:rPr>
              <w:t>Модуль</w:t>
            </w:r>
            <w:proofErr w:type="spellEnd"/>
            <w:r w:rsidRPr="00086044">
              <w:rPr>
                <w:b/>
                <w:sz w:val="20"/>
                <w:szCs w:val="20"/>
              </w:rPr>
              <w:t xml:space="preserve"> I</w:t>
            </w:r>
          </w:p>
        </w:tc>
      </w:tr>
      <w:tr w:rsidR="00A839D3" w:rsidRPr="00086044" w14:paraId="0E9CE422" w14:textId="77777777" w:rsidTr="00A93A8C">
        <w:trPr>
          <w:trHeight w:val="276"/>
          <w:jc w:val="center"/>
        </w:trPr>
        <w:tc>
          <w:tcPr>
            <w:tcW w:w="426" w:type="dxa"/>
            <w:tcBorders>
              <w:bottom w:val="nil"/>
            </w:tcBorders>
          </w:tcPr>
          <w:p w14:paraId="49BC4EE0" w14:textId="77777777" w:rsidR="00A839D3" w:rsidRPr="00086044" w:rsidRDefault="00A839D3" w:rsidP="007515E5">
            <w:pPr>
              <w:pStyle w:val="TableParagraph"/>
              <w:spacing w:line="256" w:lineRule="exact"/>
              <w:ind w:right="-1" w:firstLine="283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1</w:t>
            </w:r>
          </w:p>
        </w:tc>
        <w:tc>
          <w:tcPr>
            <w:tcW w:w="3841" w:type="dxa"/>
            <w:tcBorders>
              <w:bottom w:val="nil"/>
            </w:tcBorders>
          </w:tcPr>
          <w:p w14:paraId="582AC7BB" w14:textId="77777777" w:rsidR="00A839D3" w:rsidRPr="00086044" w:rsidRDefault="00A839D3" w:rsidP="007515E5">
            <w:pPr>
              <w:pStyle w:val="TableParagraph"/>
              <w:spacing w:line="256" w:lineRule="exact"/>
              <w:ind w:right="-1" w:firstLine="283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….</w:t>
            </w:r>
          </w:p>
        </w:tc>
        <w:tc>
          <w:tcPr>
            <w:tcW w:w="836" w:type="dxa"/>
            <w:tcBorders>
              <w:bottom w:val="nil"/>
            </w:tcBorders>
          </w:tcPr>
          <w:p w14:paraId="7C3D4166" w14:textId="77777777" w:rsidR="00A839D3" w:rsidRPr="00086044" w:rsidRDefault="00A839D3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</w:t>
            </w:r>
          </w:p>
        </w:tc>
        <w:tc>
          <w:tcPr>
            <w:tcW w:w="966" w:type="dxa"/>
            <w:tcBorders>
              <w:bottom w:val="nil"/>
            </w:tcBorders>
          </w:tcPr>
          <w:p w14:paraId="5502D88B" w14:textId="77777777" w:rsidR="00A839D3" w:rsidRPr="00086044" w:rsidRDefault="00A839D3" w:rsidP="007515E5">
            <w:pPr>
              <w:pStyle w:val="TableParagraph"/>
              <w:spacing w:line="256" w:lineRule="exact"/>
              <w:ind w:right="-1" w:firstLine="283"/>
              <w:jc w:val="right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</w:t>
            </w:r>
          </w:p>
        </w:tc>
        <w:tc>
          <w:tcPr>
            <w:tcW w:w="877" w:type="dxa"/>
            <w:tcBorders>
              <w:bottom w:val="nil"/>
            </w:tcBorders>
          </w:tcPr>
          <w:p w14:paraId="693A3B50" w14:textId="77777777" w:rsidR="00A839D3" w:rsidRPr="00086044" w:rsidRDefault="00A839D3" w:rsidP="007515E5">
            <w:pPr>
              <w:pStyle w:val="TableParagraph"/>
              <w:spacing w:before="8" w:line="248" w:lineRule="exact"/>
              <w:ind w:right="-1" w:firstLine="283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[…],</w:t>
            </w:r>
          </w:p>
        </w:tc>
        <w:tc>
          <w:tcPr>
            <w:tcW w:w="851" w:type="dxa"/>
            <w:vMerge w:val="restart"/>
          </w:tcPr>
          <w:p w14:paraId="7A025EB3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  <w:tc>
          <w:tcPr>
            <w:tcW w:w="2039" w:type="dxa"/>
            <w:tcBorders>
              <w:bottom w:val="nil"/>
            </w:tcBorders>
          </w:tcPr>
          <w:p w14:paraId="47F7F5C8" w14:textId="77777777" w:rsidR="00A839D3" w:rsidRPr="00086044" w:rsidRDefault="00A839D3" w:rsidP="00A93A8C">
            <w:pPr>
              <w:pStyle w:val="TableParagraph"/>
              <w:rPr>
                <w:i/>
                <w:sz w:val="20"/>
                <w:szCs w:val="20"/>
              </w:rPr>
            </w:pPr>
            <w:proofErr w:type="spellStart"/>
            <w:r w:rsidRPr="00086044">
              <w:rPr>
                <w:i/>
                <w:sz w:val="20"/>
                <w:szCs w:val="20"/>
              </w:rPr>
              <w:t>Лекционные</w:t>
            </w:r>
            <w:proofErr w:type="spellEnd"/>
          </w:p>
        </w:tc>
      </w:tr>
      <w:tr w:rsidR="00A839D3" w:rsidRPr="00086044" w14:paraId="279A0FFB" w14:textId="77777777" w:rsidTr="00A93A8C">
        <w:trPr>
          <w:trHeight w:val="533"/>
          <w:jc w:val="center"/>
        </w:trPr>
        <w:tc>
          <w:tcPr>
            <w:tcW w:w="426" w:type="dxa"/>
            <w:tcBorders>
              <w:top w:val="nil"/>
              <w:bottom w:val="nil"/>
            </w:tcBorders>
          </w:tcPr>
          <w:p w14:paraId="33E8A419" w14:textId="77777777" w:rsidR="00A839D3" w:rsidRPr="00086044" w:rsidRDefault="00A839D3" w:rsidP="007515E5">
            <w:pPr>
              <w:pStyle w:val="TableParagraph"/>
              <w:spacing w:line="257" w:lineRule="exact"/>
              <w:ind w:right="-1" w:firstLine="283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2</w:t>
            </w:r>
          </w:p>
          <w:p w14:paraId="7EEC3250" w14:textId="77777777" w:rsidR="00A839D3" w:rsidRPr="00086044" w:rsidRDefault="00A839D3" w:rsidP="007515E5">
            <w:pPr>
              <w:pStyle w:val="TableParagraph"/>
              <w:spacing w:line="256" w:lineRule="exact"/>
              <w:ind w:right="-1" w:firstLine="283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3</w:t>
            </w:r>
          </w:p>
        </w:tc>
        <w:tc>
          <w:tcPr>
            <w:tcW w:w="3841" w:type="dxa"/>
            <w:tcBorders>
              <w:top w:val="nil"/>
              <w:bottom w:val="nil"/>
            </w:tcBorders>
          </w:tcPr>
          <w:p w14:paraId="46532218" w14:textId="77777777" w:rsidR="00A839D3" w:rsidRPr="00086044" w:rsidRDefault="00A839D3" w:rsidP="007515E5">
            <w:pPr>
              <w:pStyle w:val="TableParagraph"/>
              <w:spacing w:line="257" w:lineRule="exact"/>
              <w:ind w:right="-1" w:firstLine="283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….</w:t>
            </w:r>
          </w:p>
          <w:p w14:paraId="7E4FD672" w14:textId="77777777" w:rsidR="00A839D3" w:rsidRPr="00086044" w:rsidRDefault="00A839D3" w:rsidP="007515E5">
            <w:pPr>
              <w:pStyle w:val="TableParagraph"/>
              <w:spacing w:line="256" w:lineRule="exact"/>
              <w:ind w:right="-1" w:firstLine="283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….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57E2CA8D" w14:textId="77777777" w:rsidR="00A839D3" w:rsidRPr="00086044" w:rsidRDefault="00A839D3" w:rsidP="007515E5">
            <w:pPr>
              <w:pStyle w:val="TableParagraph"/>
              <w:spacing w:line="257" w:lineRule="exact"/>
              <w:ind w:right="-1" w:firstLine="283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</w:t>
            </w:r>
          </w:p>
          <w:p w14:paraId="328155DF" w14:textId="77777777" w:rsidR="00A839D3" w:rsidRPr="00086044" w:rsidRDefault="00A839D3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26C80CE7" w14:textId="77777777" w:rsidR="00A839D3" w:rsidRPr="00086044" w:rsidRDefault="00A839D3" w:rsidP="007515E5">
            <w:pPr>
              <w:pStyle w:val="TableParagraph"/>
              <w:spacing w:line="257" w:lineRule="exact"/>
              <w:ind w:right="-1" w:firstLine="283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</w:t>
            </w:r>
          </w:p>
          <w:p w14:paraId="63A3B8EE" w14:textId="77777777" w:rsidR="00A839D3" w:rsidRPr="00086044" w:rsidRDefault="00A839D3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</w:t>
            </w:r>
          </w:p>
        </w:tc>
        <w:tc>
          <w:tcPr>
            <w:tcW w:w="877" w:type="dxa"/>
            <w:tcBorders>
              <w:top w:val="nil"/>
              <w:bottom w:val="nil"/>
            </w:tcBorders>
          </w:tcPr>
          <w:p w14:paraId="1AFA7973" w14:textId="77777777" w:rsidR="00A839D3" w:rsidRPr="00086044" w:rsidRDefault="00A839D3" w:rsidP="007515E5">
            <w:pPr>
              <w:pStyle w:val="TableParagraph"/>
              <w:spacing w:before="135"/>
              <w:ind w:right="-1" w:firstLine="283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[…]</w:t>
            </w:r>
          </w:p>
        </w:tc>
        <w:tc>
          <w:tcPr>
            <w:tcW w:w="851" w:type="dxa"/>
            <w:vMerge/>
            <w:tcBorders>
              <w:top w:val="nil"/>
            </w:tcBorders>
          </w:tcPr>
          <w:p w14:paraId="1611F557" w14:textId="77777777" w:rsidR="00A839D3" w:rsidRPr="00086044" w:rsidRDefault="00A839D3" w:rsidP="007515E5">
            <w:pPr>
              <w:ind w:right="-1" w:firstLine="28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49FDC5CC" w14:textId="77777777" w:rsidR="00A839D3" w:rsidRPr="00A93A8C" w:rsidRDefault="004C6560" w:rsidP="00A93A8C">
            <w:pPr>
              <w:pStyle w:val="TableParagraph"/>
              <w:rPr>
                <w:i/>
                <w:sz w:val="20"/>
                <w:szCs w:val="20"/>
                <w:lang w:val="ru-RU"/>
              </w:rPr>
            </w:pPr>
            <w:proofErr w:type="spellStart"/>
            <w:r>
              <w:rPr>
                <w:i/>
                <w:sz w:val="20"/>
                <w:szCs w:val="20"/>
              </w:rPr>
              <w:t>демонстра</w:t>
            </w:r>
            <w:r w:rsidR="00A839D3" w:rsidRPr="00086044">
              <w:rPr>
                <w:i/>
                <w:sz w:val="20"/>
                <w:szCs w:val="20"/>
              </w:rPr>
              <w:t>ции</w:t>
            </w:r>
            <w:proofErr w:type="spellEnd"/>
            <w:r w:rsidR="00A839D3" w:rsidRPr="00086044">
              <w:rPr>
                <w:i/>
                <w:sz w:val="20"/>
                <w:szCs w:val="20"/>
              </w:rPr>
              <w:t>,</w:t>
            </w:r>
            <w:r w:rsidR="00A93A8C">
              <w:rPr>
                <w:i/>
                <w:sz w:val="20"/>
                <w:szCs w:val="20"/>
                <w:lang w:val="ru-RU"/>
              </w:rPr>
              <w:t xml:space="preserve"> </w:t>
            </w:r>
          </w:p>
        </w:tc>
      </w:tr>
      <w:tr w:rsidR="00A839D3" w:rsidRPr="00086044" w14:paraId="5A3890A2" w14:textId="77777777" w:rsidTr="00A93A8C">
        <w:trPr>
          <w:trHeight w:val="268"/>
          <w:jc w:val="center"/>
        </w:trPr>
        <w:tc>
          <w:tcPr>
            <w:tcW w:w="426" w:type="dxa"/>
            <w:tcBorders>
              <w:top w:val="nil"/>
              <w:bottom w:val="nil"/>
            </w:tcBorders>
          </w:tcPr>
          <w:p w14:paraId="5C63E719" w14:textId="77777777" w:rsidR="00A839D3" w:rsidRPr="00086044" w:rsidRDefault="00A839D3" w:rsidP="007515E5">
            <w:pPr>
              <w:pStyle w:val="TableParagraph"/>
              <w:spacing w:line="248" w:lineRule="exact"/>
              <w:ind w:right="-1" w:firstLine="283"/>
              <w:rPr>
                <w:sz w:val="20"/>
                <w:szCs w:val="20"/>
                <w:lang w:val="ru-RU"/>
              </w:rPr>
            </w:pPr>
          </w:p>
        </w:tc>
        <w:tc>
          <w:tcPr>
            <w:tcW w:w="3841" w:type="dxa"/>
            <w:tcBorders>
              <w:top w:val="nil"/>
              <w:bottom w:val="nil"/>
            </w:tcBorders>
          </w:tcPr>
          <w:p w14:paraId="7FA59EE4" w14:textId="77777777" w:rsidR="00A839D3" w:rsidRPr="00086044" w:rsidRDefault="00A839D3" w:rsidP="007515E5">
            <w:pPr>
              <w:pStyle w:val="TableParagraph"/>
              <w:spacing w:line="248" w:lineRule="exact"/>
              <w:ind w:right="-1" w:firstLine="283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….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0FCD97DA" w14:textId="77777777" w:rsidR="00A839D3" w:rsidRPr="00086044" w:rsidRDefault="00A839D3" w:rsidP="007515E5">
            <w:pPr>
              <w:pStyle w:val="TableParagraph"/>
              <w:spacing w:line="248" w:lineRule="exact"/>
              <w:ind w:right="-1" w:firstLine="283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5D4745F5" w14:textId="77777777" w:rsidR="00A839D3" w:rsidRPr="00086044" w:rsidRDefault="00A839D3" w:rsidP="007515E5">
            <w:pPr>
              <w:pStyle w:val="TableParagraph"/>
              <w:spacing w:line="248" w:lineRule="exact"/>
              <w:ind w:right="-1" w:firstLine="283"/>
              <w:jc w:val="right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</w:t>
            </w:r>
          </w:p>
        </w:tc>
        <w:tc>
          <w:tcPr>
            <w:tcW w:w="877" w:type="dxa"/>
            <w:tcBorders>
              <w:top w:val="nil"/>
              <w:bottom w:val="nil"/>
            </w:tcBorders>
          </w:tcPr>
          <w:p w14:paraId="1253B7F3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30C4A6FE" w14:textId="77777777" w:rsidR="00A839D3" w:rsidRPr="00086044" w:rsidRDefault="00A839D3" w:rsidP="007515E5">
            <w:pPr>
              <w:ind w:right="-1" w:firstLine="28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03471D38" w14:textId="77777777" w:rsidR="00A839D3" w:rsidRPr="00A93A8C" w:rsidRDefault="00A93A8C" w:rsidP="00A93A8C">
            <w:pPr>
              <w:pStyle w:val="TableParagraph"/>
              <w:rPr>
                <w:i/>
                <w:sz w:val="20"/>
                <w:szCs w:val="20"/>
                <w:lang w:val="ru-RU"/>
              </w:rPr>
            </w:pPr>
            <w:proofErr w:type="spellStart"/>
            <w:r>
              <w:rPr>
                <w:i/>
                <w:sz w:val="20"/>
                <w:szCs w:val="20"/>
              </w:rPr>
              <w:t>Использова</w:t>
            </w:r>
            <w:r>
              <w:rPr>
                <w:i/>
                <w:sz w:val="20"/>
                <w:szCs w:val="20"/>
                <w:lang w:val="ru-RU"/>
              </w:rPr>
              <w:t>ние</w:t>
            </w:r>
            <w:proofErr w:type="spellEnd"/>
            <w:r>
              <w:rPr>
                <w:i/>
                <w:sz w:val="20"/>
                <w:szCs w:val="20"/>
                <w:lang w:val="ru-RU"/>
              </w:rPr>
              <w:t xml:space="preserve"> ТСО,</w:t>
            </w:r>
          </w:p>
        </w:tc>
      </w:tr>
      <w:tr w:rsidR="00A839D3" w:rsidRPr="00086044" w14:paraId="64F6AC9E" w14:textId="77777777" w:rsidTr="00A93A8C">
        <w:trPr>
          <w:trHeight w:val="263"/>
          <w:jc w:val="center"/>
        </w:trPr>
        <w:tc>
          <w:tcPr>
            <w:tcW w:w="426" w:type="dxa"/>
            <w:tcBorders>
              <w:top w:val="nil"/>
              <w:bottom w:val="nil"/>
            </w:tcBorders>
          </w:tcPr>
          <w:p w14:paraId="471185E6" w14:textId="77777777" w:rsidR="00A839D3" w:rsidRPr="00086044" w:rsidRDefault="00A839D3" w:rsidP="007515E5">
            <w:pPr>
              <w:pStyle w:val="TableParagraph"/>
              <w:spacing w:line="244" w:lineRule="exact"/>
              <w:ind w:right="-1" w:firstLine="283"/>
              <w:rPr>
                <w:sz w:val="20"/>
                <w:szCs w:val="20"/>
                <w:lang w:val="ru-RU"/>
              </w:rPr>
            </w:pPr>
          </w:p>
        </w:tc>
        <w:tc>
          <w:tcPr>
            <w:tcW w:w="3841" w:type="dxa"/>
            <w:tcBorders>
              <w:top w:val="nil"/>
              <w:bottom w:val="nil"/>
            </w:tcBorders>
          </w:tcPr>
          <w:p w14:paraId="064A9A61" w14:textId="77777777" w:rsidR="00A839D3" w:rsidRPr="00086044" w:rsidRDefault="00A839D3" w:rsidP="007515E5">
            <w:pPr>
              <w:pStyle w:val="TableParagraph"/>
              <w:spacing w:line="244" w:lineRule="exact"/>
              <w:ind w:right="-1" w:firstLine="283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….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77113C33" w14:textId="77777777" w:rsidR="00A839D3" w:rsidRPr="00086044" w:rsidRDefault="00A839D3" w:rsidP="007515E5">
            <w:pPr>
              <w:pStyle w:val="TableParagraph"/>
              <w:spacing w:line="244" w:lineRule="exact"/>
              <w:ind w:right="-1" w:firstLine="283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6B3F5CDF" w14:textId="77777777" w:rsidR="00A839D3" w:rsidRPr="00086044" w:rsidRDefault="00A839D3" w:rsidP="007515E5">
            <w:pPr>
              <w:pStyle w:val="TableParagraph"/>
              <w:spacing w:line="244" w:lineRule="exact"/>
              <w:ind w:right="-1" w:firstLine="283"/>
              <w:jc w:val="right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</w:t>
            </w:r>
          </w:p>
        </w:tc>
        <w:tc>
          <w:tcPr>
            <w:tcW w:w="877" w:type="dxa"/>
            <w:tcBorders>
              <w:top w:val="nil"/>
              <w:bottom w:val="nil"/>
            </w:tcBorders>
          </w:tcPr>
          <w:p w14:paraId="78DACA06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7C85417C" w14:textId="77777777" w:rsidR="00A839D3" w:rsidRPr="00086044" w:rsidRDefault="00A839D3" w:rsidP="007515E5">
            <w:pPr>
              <w:ind w:right="-1" w:firstLine="28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1F2E3540" w14:textId="77777777" w:rsidR="00A839D3" w:rsidRDefault="00A93A8C" w:rsidP="00A93A8C">
            <w:pPr>
              <w:pStyle w:val="TableParagraph"/>
              <w:tabs>
                <w:tab w:val="left" w:pos="97"/>
              </w:tabs>
              <w:rPr>
                <w:i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20"/>
                <w:lang w:val="ru-RU"/>
              </w:rPr>
              <w:t xml:space="preserve">ЭВМ, ИКТ, новых </w:t>
            </w:r>
          </w:p>
          <w:p w14:paraId="4ABD8DD3" w14:textId="77777777" w:rsidR="00A93A8C" w:rsidRPr="00A93A8C" w:rsidRDefault="00A93A8C" w:rsidP="00A93A8C">
            <w:pPr>
              <w:pStyle w:val="TableParagraph"/>
              <w:tabs>
                <w:tab w:val="left" w:pos="97"/>
              </w:tabs>
              <w:rPr>
                <w:i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20"/>
                <w:lang w:val="ru-RU"/>
              </w:rPr>
              <w:t>инноваций и т.д.</w:t>
            </w:r>
          </w:p>
        </w:tc>
      </w:tr>
      <w:tr w:rsidR="00A839D3" w:rsidRPr="00086044" w14:paraId="5A2A5BCE" w14:textId="77777777" w:rsidTr="00A93A8C">
        <w:trPr>
          <w:trHeight w:val="265"/>
          <w:jc w:val="center"/>
        </w:trPr>
        <w:tc>
          <w:tcPr>
            <w:tcW w:w="426" w:type="dxa"/>
            <w:tcBorders>
              <w:top w:val="nil"/>
              <w:bottom w:val="nil"/>
            </w:tcBorders>
          </w:tcPr>
          <w:p w14:paraId="664928D9" w14:textId="77777777" w:rsidR="00A839D3" w:rsidRPr="00086044" w:rsidRDefault="00A839D3" w:rsidP="007515E5">
            <w:pPr>
              <w:pStyle w:val="TableParagraph"/>
              <w:spacing w:line="246" w:lineRule="exact"/>
              <w:ind w:right="-1" w:firstLine="283"/>
              <w:rPr>
                <w:sz w:val="20"/>
                <w:szCs w:val="20"/>
                <w:lang w:val="ru-RU"/>
              </w:rPr>
            </w:pPr>
          </w:p>
        </w:tc>
        <w:tc>
          <w:tcPr>
            <w:tcW w:w="3841" w:type="dxa"/>
            <w:tcBorders>
              <w:top w:val="nil"/>
              <w:bottom w:val="nil"/>
            </w:tcBorders>
          </w:tcPr>
          <w:p w14:paraId="1FB10BEA" w14:textId="77777777" w:rsidR="00A839D3" w:rsidRPr="00F30339" w:rsidRDefault="00A839D3" w:rsidP="007515E5">
            <w:pPr>
              <w:pStyle w:val="TableParagraph"/>
              <w:ind w:right="-1" w:firstLine="283"/>
              <w:rPr>
                <w:sz w:val="20"/>
                <w:szCs w:val="20"/>
                <w:lang w:val="ru-RU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6622C5E1" w14:textId="77777777" w:rsidR="00A839D3" w:rsidRPr="00F30339" w:rsidRDefault="00A839D3" w:rsidP="007515E5">
            <w:pPr>
              <w:pStyle w:val="TableParagraph"/>
              <w:ind w:right="-1" w:firstLine="283"/>
              <w:rPr>
                <w:sz w:val="20"/>
                <w:szCs w:val="20"/>
                <w:lang w:val="ru-RU"/>
              </w:rPr>
            </w:pP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5F0E3994" w14:textId="77777777" w:rsidR="00A839D3" w:rsidRPr="00F30339" w:rsidRDefault="00A839D3" w:rsidP="007515E5">
            <w:pPr>
              <w:pStyle w:val="TableParagraph"/>
              <w:ind w:right="-1" w:firstLine="283"/>
              <w:rPr>
                <w:sz w:val="20"/>
                <w:szCs w:val="20"/>
                <w:lang w:val="ru-RU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 w14:paraId="3FC3D1BC" w14:textId="77777777" w:rsidR="00A839D3" w:rsidRPr="00F30339" w:rsidRDefault="00A839D3" w:rsidP="007515E5">
            <w:pPr>
              <w:pStyle w:val="TableParagraph"/>
              <w:ind w:right="-1" w:firstLine="283"/>
              <w:rPr>
                <w:sz w:val="20"/>
                <w:szCs w:val="20"/>
                <w:lang w:val="ru-RU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5651F382" w14:textId="77777777" w:rsidR="00A839D3" w:rsidRPr="00F30339" w:rsidRDefault="00A839D3" w:rsidP="007515E5">
            <w:pPr>
              <w:ind w:right="-1" w:firstLine="28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20F7B6BE" w14:textId="77777777" w:rsidR="00A839D3" w:rsidRPr="00F30339" w:rsidRDefault="00A839D3" w:rsidP="00A93A8C">
            <w:pPr>
              <w:pStyle w:val="TableParagraph"/>
              <w:tabs>
                <w:tab w:val="left" w:pos="967"/>
              </w:tabs>
              <w:rPr>
                <w:i/>
                <w:sz w:val="20"/>
                <w:szCs w:val="20"/>
                <w:lang w:val="ru-RU"/>
              </w:rPr>
            </w:pPr>
          </w:p>
        </w:tc>
      </w:tr>
      <w:tr w:rsidR="00A839D3" w:rsidRPr="00086044" w14:paraId="7113181D" w14:textId="77777777" w:rsidTr="00A93A8C">
        <w:trPr>
          <w:trHeight w:val="426"/>
          <w:jc w:val="center"/>
        </w:trPr>
        <w:tc>
          <w:tcPr>
            <w:tcW w:w="9836" w:type="dxa"/>
            <w:gridSpan w:val="7"/>
          </w:tcPr>
          <w:p w14:paraId="2610E44D" w14:textId="77777777" w:rsidR="00A839D3" w:rsidRPr="00086044" w:rsidRDefault="00A839D3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</w:rPr>
            </w:pPr>
            <w:proofErr w:type="spellStart"/>
            <w:r w:rsidRPr="00086044">
              <w:rPr>
                <w:b/>
                <w:sz w:val="20"/>
                <w:szCs w:val="20"/>
              </w:rPr>
              <w:t>Модуль</w:t>
            </w:r>
            <w:proofErr w:type="spellEnd"/>
            <w:r w:rsidRPr="00086044">
              <w:rPr>
                <w:b/>
                <w:sz w:val="20"/>
                <w:szCs w:val="20"/>
              </w:rPr>
              <w:t xml:space="preserve"> II</w:t>
            </w:r>
          </w:p>
        </w:tc>
      </w:tr>
      <w:tr w:rsidR="00A839D3" w:rsidRPr="00086044" w14:paraId="131D69EA" w14:textId="77777777" w:rsidTr="00A93A8C">
        <w:trPr>
          <w:trHeight w:val="429"/>
          <w:jc w:val="center"/>
        </w:trPr>
        <w:tc>
          <w:tcPr>
            <w:tcW w:w="426" w:type="dxa"/>
          </w:tcPr>
          <w:p w14:paraId="04910EF1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  <w:tc>
          <w:tcPr>
            <w:tcW w:w="3841" w:type="dxa"/>
          </w:tcPr>
          <w:p w14:paraId="4BF6F783" w14:textId="77777777" w:rsidR="00A839D3" w:rsidRPr="00086044" w:rsidRDefault="00A839D3" w:rsidP="007515E5">
            <w:pPr>
              <w:pStyle w:val="TableParagraph"/>
              <w:spacing w:before="13"/>
              <w:ind w:right="-1" w:firstLine="283"/>
              <w:jc w:val="center"/>
              <w:rPr>
                <w:b/>
                <w:sz w:val="20"/>
                <w:szCs w:val="20"/>
              </w:rPr>
            </w:pPr>
            <w:proofErr w:type="spellStart"/>
            <w:r w:rsidRPr="00086044">
              <w:rPr>
                <w:b/>
                <w:sz w:val="20"/>
                <w:szCs w:val="20"/>
              </w:rPr>
              <w:t>Итого</w:t>
            </w:r>
            <w:proofErr w:type="spellEnd"/>
          </w:p>
        </w:tc>
        <w:tc>
          <w:tcPr>
            <w:tcW w:w="836" w:type="dxa"/>
          </w:tcPr>
          <w:p w14:paraId="5C822CC3" w14:textId="77777777" w:rsidR="00A839D3" w:rsidRPr="00A93A8C" w:rsidRDefault="00A93A8C" w:rsidP="007515E5">
            <w:pPr>
              <w:pStyle w:val="TableParagraph"/>
              <w:spacing w:before="13"/>
              <w:ind w:right="-1" w:firstLine="283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….</w:t>
            </w:r>
          </w:p>
        </w:tc>
        <w:tc>
          <w:tcPr>
            <w:tcW w:w="966" w:type="dxa"/>
          </w:tcPr>
          <w:p w14:paraId="08FC1C52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  <w:tc>
          <w:tcPr>
            <w:tcW w:w="877" w:type="dxa"/>
          </w:tcPr>
          <w:p w14:paraId="4AD72358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A73D198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083C79E8" w14:textId="77777777" w:rsidR="00A839D3" w:rsidRPr="00086044" w:rsidRDefault="00A839D3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</w:tr>
    </w:tbl>
    <w:p w14:paraId="6A74E50F" w14:textId="77777777" w:rsidR="00D95C8D" w:rsidRPr="00086044" w:rsidRDefault="00AA2CC5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Лабораторные занятия</w:t>
      </w:r>
    </w:p>
    <w:p w14:paraId="2184735A" w14:textId="77777777" w:rsidR="00D95C8D" w:rsidRDefault="00D95C8D" w:rsidP="007515E5">
      <w:pPr>
        <w:pStyle w:val="ab"/>
        <w:ind w:right="-1" w:firstLine="283"/>
        <w:rPr>
          <w:b/>
          <w:sz w:val="12"/>
        </w:rPr>
      </w:pPr>
    </w:p>
    <w:tbl>
      <w:tblPr>
        <w:tblStyle w:val="TableNormal"/>
        <w:tblW w:w="98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"/>
        <w:gridCol w:w="2949"/>
        <w:gridCol w:w="965"/>
        <w:gridCol w:w="1059"/>
        <w:gridCol w:w="13"/>
        <w:gridCol w:w="979"/>
        <w:gridCol w:w="13"/>
        <w:gridCol w:w="1564"/>
        <w:gridCol w:w="1980"/>
      </w:tblGrid>
      <w:tr w:rsidR="00086044" w:rsidRPr="00086044" w14:paraId="6A907A51" w14:textId="77777777" w:rsidTr="00A93A8C">
        <w:trPr>
          <w:trHeight w:val="600"/>
          <w:jc w:val="center"/>
        </w:trPr>
        <w:tc>
          <w:tcPr>
            <w:tcW w:w="350" w:type="dxa"/>
          </w:tcPr>
          <w:p w14:paraId="714A03AE" w14:textId="77777777" w:rsidR="00086044" w:rsidRPr="00086044" w:rsidRDefault="00086044" w:rsidP="00A93A8C">
            <w:pPr>
              <w:pStyle w:val="TableParagraph"/>
              <w:ind w:right="-1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</w:rPr>
              <w:t xml:space="preserve">№ </w:t>
            </w:r>
            <w:r>
              <w:rPr>
                <w:sz w:val="20"/>
                <w:szCs w:val="20"/>
                <w:lang w:val="ru-RU"/>
              </w:rPr>
              <w:t xml:space="preserve">  п/п</w:t>
            </w:r>
          </w:p>
        </w:tc>
        <w:tc>
          <w:tcPr>
            <w:tcW w:w="2949" w:type="dxa"/>
          </w:tcPr>
          <w:p w14:paraId="3F7C2F0F" w14:textId="77777777" w:rsidR="00086044" w:rsidRPr="00086044" w:rsidRDefault="00086044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proofErr w:type="spellStart"/>
            <w:r w:rsidRPr="00086044">
              <w:rPr>
                <w:sz w:val="20"/>
                <w:szCs w:val="20"/>
              </w:rPr>
              <w:t>Тем</w:t>
            </w:r>
            <w:proofErr w:type="spellEnd"/>
            <w:r w:rsidRPr="00086044">
              <w:rPr>
                <w:sz w:val="20"/>
                <w:szCs w:val="20"/>
                <w:lang w:val="ru-RU"/>
              </w:rPr>
              <w:t>ы лабораторных работ</w:t>
            </w:r>
          </w:p>
        </w:tc>
        <w:tc>
          <w:tcPr>
            <w:tcW w:w="965" w:type="dxa"/>
            <w:tcBorders>
              <w:right w:val="single" w:sz="4" w:space="0" w:color="auto"/>
            </w:tcBorders>
          </w:tcPr>
          <w:p w14:paraId="1A262E3D" w14:textId="77777777" w:rsidR="00086044" w:rsidRPr="00086044" w:rsidRDefault="00086044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</w:rPr>
            </w:pPr>
            <w:proofErr w:type="spellStart"/>
            <w:r w:rsidRPr="00086044">
              <w:rPr>
                <w:sz w:val="20"/>
                <w:szCs w:val="20"/>
              </w:rPr>
              <w:t>Ко</w:t>
            </w:r>
            <w:proofErr w:type="spellEnd"/>
            <w:r w:rsidRPr="00086044">
              <w:rPr>
                <w:sz w:val="20"/>
                <w:szCs w:val="20"/>
                <w:lang w:val="ru-RU"/>
              </w:rPr>
              <w:t>л-</w:t>
            </w:r>
            <w:proofErr w:type="spellStart"/>
            <w:r w:rsidRPr="00086044">
              <w:rPr>
                <w:sz w:val="20"/>
                <w:szCs w:val="20"/>
              </w:rPr>
              <w:t>во</w:t>
            </w:r>
            <w:proofErr w:type="spellEnd"/>
          </w:p>
          <w:p w14:paraId="45C8A131" w14:textId="77777777" w:rsidR="00086044" w:rsidRPr="00086044" w:rsidRDefault="00086044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</w:rPr>
            </w:pPr>
            <w:proofErr w:type="spellStart"/>
            <w:r w:rsidRPr="00086044">
              <w:rPr>
                <w:sz w:val="20"/>
                <w:szCs w:val="20"/>
              </w:rPr>
              <w:t>часов</w:t>
            </w:r>
            <w:proofErr w:type="spellEnd"/>
          </w:p>
        </w:tc>
        <w:tc>
          <w:tcPr>
            <w:tcW w:w="1059" w:type="dxa"/>
            <w:tcBorders>
              <w:left w:val="single" w:sz="4" w:space="0" w:color="auto"/>
            </w:tcBorders>
          </w:tcPr>
          <w:p w14:paraId="3CDCB622" w14:textId="77777777" w:rsidR="004C6560" w:rsidRDefault="00086044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Кол-во </w:t>
            </w:r>
          </w:p>
          <w:p w14:paraId="7A440E50" w14:textId="77777777" w:rsidR="00086044" w:rsidRDefault="00086044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баллов</w:t>
            </w:r>
          </w:p>
          <w:p w14:paraId="1FE61CB5" w14:textId="77777777" w:rsidR="00086044" w:rsidRPr="00086044" w:rsidRDefault="00086044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r w:rsidRPr="00086044">
              <w:rPr>
                <w:sz w:val="20"/>
                <w:szCs w:val="20"/>
                <w:lang w:val="ru-RU"/>
              </w:rPr>
              <w:t>(</w:t>
            </w:r>
            <w:r w:rsidRPr="00086044">
              <w:rPr>
                <w:sz w:val="20"/>
                <w:szCs w:val="20"/>
              </w:rPr>
              <w:t>min</w:t>
            </w:r>
            <w:r w:rsidRPr="00086044">
              <w:rPr>
                <w:sz w:val="20"/>
                <w:szCs w:val="20"/>
                <w:lang w:val="ru-RU"/>
              </w:rPr>
              <w:t>-</w:t>
            </w:r>
            <w:r w:rsidRPr="00086044">
              <w:rPr>
                <w:sz w:val="20"/>
                <w:szCs w:val="20"/>
              </w:rPr>
              <w:t>max</w:t>
            </w:r>
            <w:r w:rsidRPr="00086044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992" w:type="dxa"/>
            <w:gridSpan w:val="2"/>
          </w:tcPr>
          <w:p w14:paraId="59E81927" w14:textId="77777777" w:rsidR="004C6560" w:rsidRDefault="00086044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proofErr w:type="spellStart"/>
            <w:r w:rsidRPr="00086044">
              <w:rPr>
                <w:sz w:val="20"/>
                <w:szCs w:val="20"/>
              </w:rPr>
              <w:t>Литера</w:t>
            </w:r>
            <w:proofErr w:type="spellEnd"/>
            <w:r w:rsidRPr="00086044">
              <w:rPr>
                <w:sz w:val="20"/>
                <w:szCs w:val="20"/>
              </w:rPr>
              <w:t xml:space="preserve"> </w:t>
            </w:r>
          </w:p>
          <w:p w14:paraId="3819DF5C" w14:textId="77777777" w:rsidR="00086044" w:rsidRPr="00086044" w:rsidRDefault="00086044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</w:rPr>
            </w:pPr>
            <w:proofErr w:type="spellStart"/>
            <w:r w:rsidRPr="00086044">
              <w:rPr>
                <w:sz w:val="20"/>
                <w:szCs w:val="20"/>
              </w:rPr>
              <w:t>тура</w:t>
            </w:r>
            <w:proofErr w:type="spellEnd"/>
          </w:p>
          <w:p w14:paraId="539A9F5E" w14:textId="77777777" w:rsidR="00086044" w:rsidRPr="00086044" w:rsidRDefault="00086044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№</w:t>
            </w:r>
          </w:p>
        </w:tc>
        <w:tc>
          <w:tcPr>
            <w:tcW w:w="1577" w:type="dxa"/>
            <w:gridSpan w:val="2"/>
          </w:tcPr>
          <w:p w14:paraId="6DE0B5E8" w14:textId="77777777" w:rsidR="004C6560" w:rsidRDefault="00086044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  <w:lang w:val="ru-RU"/>
              </w:rPr>
            </w:pPr>
            <w:proofErr w:type="spellStart"/>
            <w:r w:rsidRPr="00086044">
              <w:rPr>
                <w:sz w:val="20"/>
                <w:szCs w:val="20"/>
              </w:rPr>
              <w:t>Форма</w:t>
            </w:r>
            <w:proofErr w:type="spellEnd"/>
            <w:r w:rsidRPr="00086044">
              <w:rPr>
                <w:sz w:val="20"/>
                <w:szCs w:val="20"/>
              </w:rPr>
              <w:t xml:space="preserve"> </w:t>
            </w:r>
          </w:p>
          <w:p w14:paraId="60AF8089" w14:textId="77777777" w:rsidR="00086044" w:rsidRPr="00086044" w:rsidRDefault="00086044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</w:rPr>
            </w:pPr>
            <w:proofErr w:type="spellStart"/>
            <w:r w:rsidRPr="00086044">
              <w:rPr>
                <w:sz w:val="20"/>
                <w:szCs w:val="20"/>
              </w:rPr>
              <w:t>контроля</w:t>
            </w:r>
            <w:proofErr w:type="spellEnd"/>
          </w:p>
        </w:tc>
        <w:tc>
          <w:tcPr>
            <w:tcW w:w="1980" w:type="dxa"/>
          </w:tcPr>
          <w:p w14:paraId="47E30054" w14:textId="77777777" w:rsidR="00086044" w:rsidRPr="00086044" w:rsidRDefault="00086044" w:rsidP="007515E5">
            <w:pPr>
              <w:pStyle w:val="TableParagraph"/>
              <w:ind w:right="-1" w:firstLine="283"/>
              <w:jc w:val="center"/>
              <w:rPr>
                <w:sz w:val="20"/>
                <w:szCs w:val="20"/>
              </w:rPr>
            </w:pPr>
            <w:proofErr w:type="spellStart"/>
            <w:r w:rsidRPr="00086044">
              <w:rPr>
                <w:sz w:val="20"/>
                <w:szCs w:val="20"/>
              </w:rPr>
              <w:t>Примечание</w:t>
            </w:r>
            <w:proofErr w:type="spellEnd"/>
          </w:p>
        </w:tc>
      </w:tr>
      <w:tr w:rsidR="00086044" w:rsidRPr="00086044" w14:paraId="7CDB02A7" w14:textId="77777777" w:rsidTr="00A93A8C">
        <w:trPr>
          <w:trHeight w:val="275"/>
          <w:jc w:val="center"/>
        </w:trPr>
        <w:tc>
          <w:tcPr>
            <w:tcW w:w="350" w:type="dxa"/>
          </w:tcPr>
          <w:p w14:paraId="43B17388" w14:textId="77777777" w:rsidR="00086044" w:rsidRPr="00086044" w:rsidRDefault="00086044" w:rsidP="00A93A8C">
            <w:pPr>
              <w:pStyle w:val="TableParagraph"/>
              <w:spacing w:line="256" w:lineRule="exact"/>
              <w:ind w:right="-1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1</w:t>
            </w:r>
          </w:p>
        </w:tc>
        <w:tc>
          <w:tcPr>
            <w:tcW w:w="2949" w:type="dxa"/>
          </w:tcPr>
          <w:p w14:paraId="09A9F6C9" w14:textId="77777777" w:rsidR="00086044" w:rsidRPr="00086044" w:rsidRDefault="00086044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3</w:t>
            </w:r>
          </w:p>
        </w:tc>
        <w:tc>
          <w:tcPr>
            <w:tcW w:w="965" w:type="dxa"/>
            <w:tcBorders>
              <w:right w:val="single" w:sz="4" w:space="0" w:color="auto"/>
            </w:tcBorders>
          </w:tcPr>
          <w:p w14:paraId="586D3058" w14:textId="77777777" w:rsidR="00086044" w:rsidRPr="00086044" w:rsidRDefault="00086044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4</w:t>
            </w:r>
          </w:p>
        </w:tc>
        <w:tc>
          <w:tcPr>
            <w:tcW w:w="1059" w:type="dxa"/>
            <w:tcBorders>
              <w:left w:val="single" w:sz="4" w:space="0" w:color="auto"/>
            </w:tcBorders>
          </w:tcPr>
          <w:p w14:paraId="6FE48A11" w14:textId="77777777" w:rsidR="00086044" w:rsidRPr="00086044" w:rsidRDefault="00086044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14:paraId="2D918FCF" w14:textId="77777777" w:rsidR="00086044" w:rsidRPr="00086044" w:rsidRDefault="00086044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5</w:t>
            </w:r>
          </w:p>
        </w:tc>
        <w:tc>
          <w:tcPr>
            <w:tcW w:w="1577" w:type="dxa"/>
            <w:gridSpan w:val="2"/>
          </w:tcPr>
          <w:p w14:paraId="4446C5C0" w14:textId="77777777" w:rsidR="00086044" w:rsidRPr="00086044" w:rsidRDefault="00086044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14:paraId="6A1D3083" w14:textId="77777777" w:rsidR="00086044" w:rsidRPr="00086044" w:rsidRDefault="00086044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7</w:t>
            </w:r>
          </w:p>
        </w:tc>
      </w:tr>
      <w:tr w:rsidR="00A93A8C" w:rsidRPr="00086044" w14:paraId="53DDD659" w14:textId="77777777" w:rsidTr="00A93A8C">
        <w:trPr>
          <w:trHeight w:val="275"/>
          <w:jc w:val="center"/>
        </w:trPr>
        <w:tc>
          <w:tcPr>
            <w:tcW w:w="9872" w:type="dxa"/>
            <w:gridSpan w:val="9"/>
          </w:tcPr>
          <w:p w14:paraId="7901C48A" w14:textId="77777777" w:rsidR="00A93A8C" w:rsidRPr="00A93A8C" w:rsidRDefault="00A93A8C" w:rsidP="007515E5">
            <w:pPr>
              <w:pStyle w:val="TableParagraph"/>
              <w:spacing w:line="256" w:lineRule="exact"/>
              <w:ind w:right="-1" w:firstLine="283"/>
              <w:jc w:val="center"/>
              <w:rPr>
                <w:b/>
                <w:sz w:val="20"/>
                <w:szCs w:val="20"/>
                <w:lang w:val="ru-RU"/>
              </w:rPr>
            </w:pPr>
            <w:r w:rsidRPr="00A93A8C">
              <w:rPr>
                <w:b/>
                <w:sz w:val="20"/>
                <w:szCs w:val="20"/>
                <w:lang w:val="ru-RU"/>
              </w:rPr>
              <w:t>Модуль 1</w:t>
            </w:r>
          </w:p>
        </w:tc>
      </w:tr>
      <w:tr w:rsidR="00086044" w:rsidRPr="00086044" w14:paraId="7EC43ECB" w14:textId="77777777" w:rsidTr="0077116F">
        <w:trPr>
          <w:trHeight w:val="996"/>
          <w:jc w:val="center"/>
        </w:trPr>
        <w:tc>
          <w:tcPr>
            <w:tcW w:w="350" w:type="dxa"/>
          </w:tcPr>
          <w:p w14:paraId="0074E3AF" w14:textId="77777777" w:rsidR="00AA2CC5" w:rsidRDefault="00AA2CC5" w:rsidP="00A93A8C">
            <w:pPr>
              <w:pStyle w:val="TableParagraph"/>
              <w:spacing w:line="268" w:lineRule="exact"/>
              <w:ind w:right="-1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  <w:r w:rsidR="00086044" w:rsidRPr="00086044">
              <w:rPr>
                <w:sz w:val="20"/>
                <w:szCs w:val="20"/>
              </w:rPr>
              <w:t xml:space="preserve"> </w:t>
            </w:r>
          </w:p>
          <w:p w14:paraId="1F4F71C4" w14:textId="77777777" w:rsidR="00086044" w:rsidRPr="00AA2CC5" w:rsidRDefault="00AA2CC5" w:rsidP="00A93A8C">
            <w:pPr>
              <w:pStyle w:val="TableParagraph"/>
              <w:spacing w:line="268" w:lineRule="exact"/>
              <w:ind w:right="-1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="00086044" w:rsidRPr="00086044">
              <w:rPr>
                <w:sz w:val="20"/>
                <w:szCs w:val="20"/>
              </w:rPr>
              <w:t>…</w:t>
            </w:r>
          </w:p>
        </w:tc>
        <w:tc>
          <w:tcPr>
            <w:tcW w:w="2949" w:type="dxa"/>
          </w:tcPr>
          <w:p w14:paraId="45CC20BB" w14:textId="77777777" w:rsidR="00086044" w:rsidRPr="00086044" w:rsidRDefault="00086044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…….</w:t>
            </w:r>
          </w:p>
          <w:p w14:paraId="43107193" w14:textId="77777777" w:rsidR="00086044" w:rsidRPr="00086044" w:rsidRDefault="00086044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…….</w:t>
            </w:r>
          </w:p>
          <w:p w14:paraId="68E1E912" w14:textId="77777777" w:rsidR="00086044" w:rsidRPr="00086044" w:rsidRDefault="00086044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……</w:t>
            </w:r>
          </w:p>
        </w:tc>
        <w:tc>
          <w:tcPr>
            <w:tcW w:w="965" w:type="dxa"/>
            <w:tcBorders>
              <w:right w:val="single" w:sz="4" w:space="0" w:color="auto"/>
            </w:tcBorders>
          </w:tcPr>
          <w:p w14:paraId="3DB73B1F" w14:textId="77777777" w:rsidR="00086044" w:rsidRPr="00086044" w:rsidRDefault="00086044" w:rsidP="007515E5">
            <w:pPr>
              <w:pStyle w:val="TableParagraph"/>
              <w:spacing w:before="8"/>
              <w:ind w:right="-1" w:firstLine="283"/>
              <w:jc w:val="center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…</w:t>
            </w: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</w:tcPr>
          <w:p w14:paraId="3963D719" w14:textId="77777777" w:rsidR="00086044" w:rsidRPr="00086044" w:rsidRDefault="00086044" w:rsidP="007515E5">
            <w:pPr>
              <w:pStyle w:val="TableParagraph"/>
              <w:spacing w:before="8"/>
              <w:ind w:right="-1" w:firstLine="283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14:paraId="463FB4D2" w14:textId="77777777" w:rsidR="00086044" w:rsidRPr="00086044" w:rsidRDefault="00086044" w:rsidP="007515E5">
            <w:pPr>
              <w:pStyle w:val="TableParagraph"/>
              <w:spacing w:before="8"/>
              <w:ind w:right="-1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[…],</w:t>
            </w:r>
          </w:p>
          <w:p w14:paraId="1508B4DB" w14:textId="77777777" w:rsidR="00086044" w:rsidRPr="00086044" w:rsidRDefault="00086044" w:rsidP="007515E5">
            <w:pPr>
              <w:pStyle w:val="TableParagraph"/>
              <w:spacing w:before="137"/>
              <w:ind w:right="-1"/>
              <w:rPr>
                <w:sz w:val="20"/>
                <w:szCs w:val="20"/>
              </w:rPr>
            </w:pPr>
            <w:r w:rsidRPr="00086044">
              <w:rPr>
                <w:sz w:val="20"/>
                <w:szCs w:val="20"/>
              </w:rPr>
              <w:t>[…]</w:t>
            </w:r>
          </w:p>
        </w:tc>
        <w:tc>
          <w:tcPr>
            <w:tcW w:w="1564" w:type="dxa"/>
          </w:tcPr>
          <w:p w14:paraId="0A0F03DD" w14:textId="77777777" w:rsidR="00086044" w:rsidRPr="00086044" w:rsidRDefault="00086044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7D13E1A4" w14:textId="77777777" w:rsidR="00086044" w:rsidRPr="00086044" w:rsidRDefault="00086044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</w:tr>
      <w:tr w:rsidR="00A93A8C" w:rsidRPr="00086044" w14:paraId="18D33C18" w14:textId="77777777" w:rsidTr="00F30339">
        <w:trPr>
          <w:trHeight w:val="426"/>
          <w:jc w:val="center"/>
        </w:trPr>
        <w:tc>
          <w:tcPr>
            <w:tcW w:w="9872" w:type="dxa"/>
            <w:gridSpan w:val="9"/>
          </w:tcPr>
          <w:p w14:paraId="49A9F971" w14:textId="77777777" w:rsidR="00A93A8C" w:rsidRPr="00A93A8C" w:rsidRDefault="00A93A8C" w:rsidP="00A93A8C">
            <w:pPr>
              <w:pStyle w:val="TableParagraph"/>
              <w:ind w:right="-1" w:firstLine="283"/>
              <w:jc w:val="center"/>
              <w:rPr>
                <w:b/>
                <w:sz w:val="20"/>
                <w:szCs w:val="20"/>
                <w:lang w:val="ru-RU"/>
              </w:rPr>
            </w:pPr>
            <w:r w:rsidRPr="00A93A8C">
              <w:rPr>
                <w:b/>
                <w:sz w:val="20"/>
                <w:szCs w:val="20"/>
                <w:lang w:val="ru-RU"/>
              </w:rPr>
              <w:t>Модуль 2</w:t>
            </w:r>
          </w:p>
        </w:tc>
      </w:tr>
      <w:tr w:rsidR="00086044" w:rsidRPr="00086044" w14:paraId="6711C892" w14:textId="77777777" w:rsidTr="00A93A8C">
        <w:trPr>
          <w:trHeight w:val="429"/>
          <w:jc w:val="center"/>
        </w:trPr>
        <w:tc>
          <w:tcPr>
            <w:tcW w:w="350" w:type="dxa"/>
          </w:tcPr>
          <w:p w14:paraId="7AB5289A" w14:textId="77777777" w:rsidR="00086044" w:rsidRPr="00086044" w:rsidRDefault="00086044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  <w:tc>
          <w:tcPr>
            <w:tcW w:w="2949" w:type="dxa"/>
          </w:tcPr>
          <w:p w14:paraId="12E38B84" w14:textId="77777777" w:rsidR="00086044" w:rsidRPr="00086044" w:rsidRDefault="00086044" w:rsidP="007515E5">
            <w:pPr>
              <w:pStyle w:val="TableParagraph"/>
              <w:spacing w:before="13"/>
              <w:ind w:right="-1" w:firstLine="283"/>
              <w:jc w:val="center"/>
              <w:rPr>
                <w:b/>
                <w:sz w:val="20"/>
                <w:szCs w:val="20"/>
              </w:rPr>
            </w:pPr>
            <w:proofErr w:type="spellStart"/>
            <w:r w:rsidRPr="00086044">
              <w:rPr>
                <w:b/>
                <w:sz w:val="20"/>
                <w:szCs w:val="20"/>
              </w:rPr>
              <w:t>Итого</w:t>
            </w:r>
            <w:proofErr w:type="spellEnd"/>
          </w:p>
        </w:tc>
        <w:tc>
          <w:tcPr>
            <w:tcW w:w="965" w:type="dxa"/>
            <w:tcBorders>
              <w:right w:val="single" w:sz="4" w:space="0" w:color="auto"/>
            </w:tcBorders>
          </w:tcPr>
          <w:p w14:paraId="3E6C0C43" w14:textId="77777777" w:rsidR="00086044" w:rsidRPr="00086044" w:rsidRDefault="00086044" w:rsidP="007515E5">
            <w:pPr>
              <w:pStyle w:val="TableParagraph"/>
              <w:spacing w:before="13"/>
              <w:ind w:right="-1" w:firstLine="283"/>
              <w:jc w:val="center"/>
              <w:rPr>
                <w:b/>
                <w:sz w:val="20"/>
                <w:szCs w:val="20"/>
              </w:rPr>
            </w:pPr>
            <w:r w:rsidRPr="00086044"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</w:tcPr>
          <w:p w14:paraId="521F40DA" w14:textId="77777777" w:rsidR="00086044" w:rsidRPr="00086044" w:rsidRDefault="00086044" w:rsidP="007515E5">
            <w:pPr>
              <w:pStyle w:val="TableParagraph"/>
              <w:spacing w:before="13"/>
              <w:ind w:right="-1" w:firstLine="28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14:paraId="1407D539" w14:textId="77777777" w:rsidR="00086044" w:rsidRPr="00086044" w:rsidRDefault="00086044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  <w:tc>
          <w:tcPr>
            <w:tcW w:w="1564" w:type="dxa"/>
          </w:tcPr>
          <w:p w14:paraId="0B8BA003" w14:textId="77777777" w:rsidR="00086044" w:rsidRPr="00086044" w:rsidRDefault="00086044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6863E54" w14:textId="77777777" w:rsidR="00086044" w:rsidRPr="00086044" w:rsidRDefault="00086044" w:rsidP="007515E5">
            <w:pPr>
              <w:pStyle w:val="TableParagraph"/>
              <w:ind w:right="-1" w:firstLine="283"/>
              <w:rPr>
                <w:sz w:val="20"/>
                <w:szCs w:val="20"/>
              </w:rPr>
            </w:pPr>
          </w:p>
        </w:tc>
      </w:tr>
    </w:tbl>
    <w:p w14:paraId="304881C0" w14:textId="77777777" w:rsidR="00D95C8D" w:rsidRDefault="00D95C8D" w:rsidP="007515E5">
      <w:pPr>
        <w:pStyle w:val="ab"/>
        <w:spacing w:before="7"/>
        <w:ind w:right="-1" w:firstLine="283"/>
        <w:rPr>
          <w:b/>
          <w:sz w:val="18"/>
        </w:rPr>
      </w:pPr>
    </w:p>
    <w:p w14:paraId="68A66E20" w14:textId="77777777" w:rsidR="00D95C8D" w:rsidRPr="00A93A8C" w:rsidRDefault="00D95C8D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b/>
          <w:sz w:val="24"/>
        </w:rPr>
      </w:pPr>
      <w:r w:rsidRPr="00AA2CC5">
        <w:rPr>
          <w:rFonts w:ascii="Times New Roman" w:hAnsi="Times New Roman" w:cs="Times New Roman"/>
          <w:b/>
          <w:sz w:val="24"/>
        </w:rPr>
        <w:t>График самостоятельной работы студентов</w:t>
      </w:r>
      <w:r w:rsidR="00A93A8C">
        <w:rPr>
          <w:rFonts w:ascii="Times New Roman" w:hAnsi="Times New Roman" w:cs="Times New Roman"/>
          <w:b/>
          <w:sz w:val="24"/>
          <w:vertAlign w:val="superscript"/>
        </w:rPr>
        <w:t>*</w:t>
      </w:r>
    </w:p>
    <w:p w14:paraId="53DBB77C" w14:textId="77777777" w:rsidR="00D95C8D" w:rsidRDefault="00D95C8D" w:rsidP="007515E5">
      <w:pPr>
        <w:pStyle w:val="ab"/>
        <w:ind w:right="-1" w:firstLine="283"/>
        <w:rPr>
          <w:b/>
          <w:sz w:val="12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0"/>
        <w:gridCol w:w="2030"/>
        <w:gridCol w:w="1275"/>
        <w:gridCol w:w="1277"/>
        <w:gridCol w:w="1419"/>
        <w:gridCol w:w="1275"/>
        <w:gridCol w:w="995"/>
        <w:gridCol w:w="1134"/>
      </w:tblGrid>
      <w:tr w:rsidR="00AA2CC5" w14:paraId="3147CAAB" w14:textId="77777777" w:rsidTr="00FB5D26">
        <w:trPr>
          <w:trHeight w:val="855"/>
          <w:jc w:val="center"/>
        </w:trPr>
        <w:tc>
          <w:tcPr>
            <w:tcW w:w="490" w:type="dxa"/>
          </w:tcPr>
          <w:p w14:paraId="2F1B0589" w14:textId="77777777" w:rsidR="00AA2CC5" w:rsidRPr="00AA2CC5" w:rsidRDefault="00AA2CC5" w:rsidP="007515E5">
            <w:pPr>
              <w:pStyle w:val="TableParagraph"/>
              <w:spacing w:line="256" w:lineRule="exact"/>
              <w:ind w:right="-1" w:hanging="14"/>
              <w:jc w:val="right"/>
              <w:rPr>
                <w:b/>
                <w:sz w:val="20"/>
                <w:szCs w:val="20"/>
              </w:rPr>
            </w:pPr>
            <w:r w:rsidRPr="00AA2CC5">
              <w:rPr>
                <w:b/>
                <w:sz w:val="20"/>
                <w:szCs w:val="20"/>
              </w:rPr>
              <w:t>№</w:t>
            </w:r>
          </w:p>
          <w:p w14:paraId="3AB02B6B" w14:textId="77777777" w:rsidR="00AA2CC5" w:rsidRPr="00AA2CC5" w:rsidRDefault="00AA2CC5" w:rsidP="007515E5">
            <w:pPr>
              <w:pStyle w:val="TableParagraph"/>
              <w:spacing w:line="275" w:lineRule="exact"/>
              <w:ind w:right="-1" w:firstLine="3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4"/>
              </w:rPr>
              <w:t>п/п</w:t>
            </w:r>
          </w:p>
        </w:tc>
        <w:tc>
          <w:tcPr>
            <w:tcW w:w="2030" w:type="dxa"/>
          </w:tcPr>
          <w:p w14:paraId="137E68C3" w14:textId="77777777" w:rsidR="00AA2CC5" w:rsidRPr="00AA2CC5" w:rsidRDefault="004C6560" w:rsidP="007515E5">
            <w:pPr>
              <w:pStyle w:val="TableParagraph"/>
              <w:ind w:right="-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   </w:t>
            </w:r>
            <w:proofErr w:type="spellStart"/>
            <w:r w:rsidR="00AA2CC5" w:rsidRPr="00AA2CC5">
              <w:rPr>
                <w:b/>
                <w:sz w:val="20"/>
                <w:szCs w:val="20"/>
              </w:rPr>
              <w:t>Темы</w:t>
            </w:r>
            <w:proofErr w:type="spellEnd"/>
            <w:r w:rsidR="00AA2CC5" w:rsidRPr="00AA2CC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AA2CC5" w:rsidRPr="00AA2CC5">
              <w:rPr>
                <w:b/>
                <w:sz w:val="20"/>
                <w:szCs w:val="20"/>
              </w:rPr>
              <w:t>занятий</w:t>
            </w:r>
            <w:proofErr w:type="spellEnd"/>
          </w:p>
        </w:tc>
        <w:tc>
          <w:tcPr>
            <w:tcW w:w="1275" w:type="dxa"/>
          </w:tcPr>
          <w:p w14:paraId="7385BFDA" w14:textId="77777777" w:rsidR="004C6560" w:rsidRDefault="00AA2CC5" w:rsidP="007515E5">
            <w:pPr>
              <w:pStyle w:val="TableParagraph"/>
              <w:ind w:right="-1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Задания</w:t>
            </w:r>
            <w:proofErr w:type="spellEnd"/>
            <w:r w:rsidRPr="00AA2CC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A2CC5">
              <w:rPr>
                <w:b/>
                <w:sz w:val="20"/>
                <w:szCs w:val="20"/>
              </w:rPr>
              <w:t>на</w:t>
            </w:r>
            <w:proofErr w:type="spellEnd"/>
            <w:r w:rsidRPr="00AA2CC5">
              <w:rPr>
                <w:b/>
                <w:sz w:val="20"/>
                <w:szCs w:val="20"/>
              </w:rPr>
              <w:t xml:space="preserve"> </w:t>
            </w:r>
          </w:p>
          <w:p w14:paraId="6D1E052E" w14:textId="77777777" w:rsidR="00AA2CC5" w:rsidRPr="00AA2CC5" w:rsidRDefault="00AA2CC5" w:rsidP="007515E5">
            <w:pPr>
              <w:pStyle w:val="TableParagraph"/>
              <w:ind w:right="-1"/>
              <w:rPr>
                <w:b/>
                <w:sz w:val="20"/>
                <w:szCs w:val="20"/>
              </w:rPr>
            </w:pPr>
            <w:r w:rsidRPr="00AA2CC5">
              <w:rPr>
                <w:b/>
                <w:sz w:val="20"/>
                <w:szCs w:val="20"/>
              </w:rPr>
              <w:t>СРС</w:t>
            </w:r>
          </w:p>
        </w:tc>
        <w:tc>
          <w:tcPr>
            <w:tcW w:w="1277" w:type="dxa"/>
          </w:tcPr>
          <w:p w14:paraId="33B9A0A2" w14:textId="77777777" w:rsidR="004C6560" w:rsidRDefault="00AA2CC5" w:rsidP="007515E5">
            <w:pPr>
              <w:pStyle w:val="TableParagraph"/>
              <w:ind w:right="-1"/>
              <w:jc w:val="both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Цель</w:t>
            </w:r>
            <w:proofErr w:type="spellEnd"/>
            <w:r w:rsidRPr="00AA2CC5">
              <w:rPr>
                <w:b/>
                <w:sz w:val="20"/>
                <w:szCs w:val="20"/>
              </w:rPr>
              <w:t xml:space="preserve"> и </w:t>
            </w:r>
          </w:p>
          <w:p w14:paraId="7354487B" w14:textId="77777777" w:rsidR="004C6560" w:rsidRDefault="00AA2CC5" w:rsidP="007515E5">
            <w:pPr>
              <w:pStyle w:val="TableParagraph"/>
              <w:ind w:right="-1"/>
              <w:jc w:val="both"/>
              <w:rPr>
                <w:b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AA2CC5">
              <w:rPr>
                <w:b/>
                <w:sz w:val="20"/>
                <w:szCs w:val="20"/>
              </w:rPr>
              <w:t>содерж</w:t>
            </w:r>
            <w:proofErr w:type="spellEnd"/>
            <w:proofErr w:type="gramEnd"/>
            <w:r w:rsidRPr="00AA2CC5">
              <w:rPr>
                <w:b/>
                <w:sz w:val="20"/>
                <w:szCs w:val="20"/>
              </w:rPr>
              <w:t xml:space="preserve">. </w:t>
            </w:r>
          </w:p>
          <w:p w14:paraId="036D8A87" w14:textId="77777777" w:rsidR="00AA2CC5" w:rsidRPr="00AA2CC5" w:rsidRDefault="00AA2CC5" w:rsidP="007515E5">
            <w:pPr>
              <w:pStyle w:val="TableParagraph"/>
              <w:ind w:right="-1"/>
              <w:jc w:val="both"/>
              <w:rPr>
                <w:b/>
                <w:sz w:val="20"/>
                <w:szCs w:val="20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заданий</w:t>
            </w:r>
            <w:proofErr w:type="spellEnd"/>
          </w:p>
        </w:tc>
        <w:tc>
          <w:tcPr>
            <w:tcW w:w="1419" w:type="dxa"/>
          </w:tcPr>
          <w:p w14:paraId="1C6809A1" w14:textId="77777777" w:rsidR="004C6560" w:rsidRDefault="00AA2CC5" w:rsidP="007515E5">
            <w:pPr>
              <w:pStyle w:val="TableParagraph"/>
              <w:ind w:right="-1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Рекомен</w:t>
            </w:r>
            <w:proofErr w:type="spellEnd"/>
            <w:r w:rsidRPr="00AA2CC5">
              <w:rPr>
                <w:b/>
                <w:sz w:val="20"/>
                <w:szCs w:val="20"/>
              </w:rPr>
              <w:t xml:space="preserve">. </w:t>
            </w:r>
          </w:p>
          <w:p w14:paraId="5E461BE2" w14:textId="77777777" w:rsidR="00AA2CC5" w:rsidRPr="00AA2CC5" w:rsidRDefault="00AA2CC5" w:rsidP="007515E5">
            <w:pPr>
              <w:pStyle w:val="TableParagraph"/>
              <w:ind w:right="-1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AA2CC5">
              <w:rPr>
                <w:b/>
                <w:sz w:val="20"/>
                <w:szCs w:val="20"/>
              </w:rPr>
              <w:t>литерат</w:t>
            </w:r>
            <w:proofErr w:type="spellEnd"/>
            <w:proofErr w:type="gramEnd"/>
            <w:r w:rsidRPr="00AA2CC5">
              <w:rPr>
                <w:b/>
                <w:sz w:val="20"/>
                <w:szCs w:val="20"/>
              </w:rPr>
              <w:t>. (</w:t>
            </w:r>
            <w:proofErr w:type="spellStart"/>
            <w:proofErr w:type="gramStart"/>
            <w:r w:rsidRPr="00AA2CC5">
              <w:rPr>
                <w:b/>
                <w:sz w:val="20"/>
                <w:szCs w:val="20"/>
              </w:rPr>
              <w:t>стр</w:t>
            </w:r>
            <w:proofErr w:type="spellEnd"/>
            <w:proofErr w:type="gramEnd"/>
            <w:r w:rsidRPr="00AA2CC5">
              <w:rPr>
                <w:b/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42A8A85C" w14:textId="77777777" w:rsidR="004C6560" w:rsidRDefault="00AA2CC5" w:rsidP="007515E5">
            <w:pPr>
              <w:pStyle w:val="TableParagraph"/>
              <w:ind w:right="-1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Форма</w:t>
            </w:r>
            <w:proofErr w:type="spellEnd"/>
            <w:r w:rsidRPr="00AA2CC5">
              <w:rPr>
                <w:b/>
                <w:sz w:val="20"/>
                <w:szCs w:val="20"/>
              </w:rPr>
              <w:t xml:space="preserve"> </w:t>
            </w:r>
          </w:p>
          <w:p w14:paraId="5B4FA38B" w14:textId="77777777" w:rsidR="00AA2CC5" w:rsidRPr="00AA2CC5" w:rsidRDefault="00AA2CC5" w:rsidP="007515E5">
            <w:pPr>
              <w:pStyle w:val="TableParagraph"/>
              <w:ind w:right="-1"/>
              <w:rPr>
                <w:b/>
                <w:sz w:val="20"/>
                <w:szCs w:val="20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контроля</w:t>
            </w:r>
            <w:proofErr w:type="spellEnd"/>
          </w:p>
        </w:tc>
        <w:tc>
          <w:tcPr>
            <w:tcW w:w="995" w:type="dxa"/>
          </w:tcPr>
          <w:p w14:paraId="1941E856" w14:textId="77777777" w:rsidR="004C6560" w:rsidRDefault="00AA2CC5" w:rsidP="007515E5">
            <w:pPr>
              <w:pStyle w:val="TableParagraph"/>
              <w:ind w:right="-1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Сроки</w:t>
            </w:r>
            <w:proofErr w:type="spellEnd"/>
            <w:r w:rsidRPr="00AA2CC5">
              <w:rPr>
                <w:b/>
                <w:sz w:val="20"/>
                <w:szCs w:val="20"/>
              </w:rPr>
              <w:t xml:space="preserve"> </w:t>
            </w:r>
          </w:p>
          <w:p w14:paraId="107AE0BF" w14:textId="77777777" w:rsidR="00AA2CC5" w:rsidRPr="00AA2CC5" w:rsidRDefault="00AA2CC5" w:rsidP="007515E5">
            <w:pPr>
              <w:pStyle w:val="TableParagraph"/>
              <w:ind w:right="-1"/>
              <w:rPr>
                <w:b/>
                <w:sz w:val="20"/>
                <w:szCs w:val="20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сдачи</w:t>
            </w:r>
            <w:proofErr w:type="spellEnd"/>
          </w:p>
        </w:tc>
        <w:tc>
          <w:tcPr>
            <w:tcW w:w="1134" w:type="dxa"/>
          </w:tcPr>
          <w:p w14:paraId="550CA706" w14:textId="77777777" w:rsidR="004C6560" w:rsidRDefault="00AA2CC5" w:rsidP="007515E5">
            <w:pPr>
              <w:pStyle w:val="TableParagraph"/>
              <w:ind w:right="-1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Макс</w:t>
            </w:r>
            <w:proofErr w:type="spellEnd"/>
            <w:r w:rsidRPr="00AA2CC5">
              <w:rPr>
                <w:b/>
                <w:sz w:val="20"/>
                <w:szCs w:val="20"/>
              </w:rPr>
              <w:t xml:space="preserve">. </w:t>
            </w:r>
          </w:p>
          <w:p w14:paraId="61706E64" w14:textId="77777777" w:rsidR="00AA2CC5" w:rsidRPr="00AA2CC5" w:rsidRDefault="00AA2CC5" w:rsidP="007515E5">
            <w:pPr>
              <w:pStyle w:val="TableParagraph"/>
              <w:ind w:right="-1"/>
              <w:rPr>
                <w:b/>
                <w:sz w:val="20"/>
                <w:szCs w:val="20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балл</w:t>
            </w:r>
            <w:proofErr w:type="spellEnd"/>
          </w:p>
        </w:tc>
      </w:tr>
      <w:tr w:rsidR="00D95C8D" w14:paraId="11F46B89" w14:textId="77777777" w:rsidTr="00AA2CC5">
        <w:trPr>
          <w:trHeight w:val="275"/>
          <w:jc w:val="center"/>
        </w:trPr>
        <w:tc>
          <w:tcPr>
            <w:tcW w:w="490" w:type="dxa"/>
          </w:tcPr>
          <w:p w14:paraId="2A36E1E2" w14:textId="77777777" w:rsidR="00D95C8D" w:rsidRDefault="00D95C8D" w:rsidP="007515E5">
            <w:pPr>
              <w:pStyle w:val="TableParagraph"/>
              <w:ind w:right="-1" w:firstLine="283"/>
              <w:rPr>
                <w:sz w:val="20"/>
              </w:rPr>
            </w:pPr>
          </w:p>
        </w:tc>
        <w:tc>
          <w:tcPr>
            <w:tcW w:w="2030" w:type="dxa"/>
          </w:tcPr>
          <w:p w14:paraId="168453D3" w14:textId="77777777" w:rsidR="00D95C8D" w:rsidRDefault="00D95C8D" w:rsidP="007515E5">
            <w:pPr>
              <w:pStyle w:val="TableParagraph"/>
              <w:ind w:right="-1" w:firstLine="283"/>
              <w:rPr>
                <w:sz w:val="20"/>
              </w:rPr>
            </w:pPr>
          </w:p>
        </w:tc>
        <w:tc>
          <w:tcPr>
            <w:tcW w:w="1275" w:type="dxa"/>
          </w:tcPr>
          <w:p w14:paraId="6D908C62" w14:textId="77777777" w:rsidR="00D95C8D" w:rsidRDefault="00D95C8D" w:rsidP="007515E5">
            <w:pPr>
              <w:pStyle w:val="TableParagraph"/>
              <w:ind w:right="-1" w:firstLine="283"/>
              <w:rPr>
                <w:sz w:val="20"/>
              </w:rPr>
            </w:pPr>
          </w:p>
        </w:tc>
        <w:tc>
          <w:tcPr>
            <w:tcW w:w="1277" w:type="dxa"/>
          </w:tcPr>
          <w:p w14:paraId="5D66776C" w14:textId="77777777" w:rsidR="00D95C8D" w:rsidRDefault="00D95C8D" w:rsidP="007515E5">
            <w:pPr>
              <w:pStyle w:val="TableParagraph"/>
              <w:ind w:right="-1" w:firstLine="283"/>
              <w:rPr>
                <w:sz w:val="20"/>
              </w:rPr>
            </w:pPr>
          </w:p>
        </w:tc>
        <w:tc>
          <w:tcPr>
            <w:tcW w:w="1419" w:type="dxa"/>
          </w:tcPr>
          <w:p w14:paraId="3F0052C2" w14:textId="77777777" w:rsidR="00D95C8D" w:rsidRDefault="00D95C8D" w:rsidP="007515E5">
            <w:pPr>
              <w:pStyle w:val="TableParagraph"/>
              <w:ind w:right="-1" w:firstLine="283"/>
              <w:rPr>
                <w:sz w:val="20"/>
              </w:rPr>
            </w:pPr>
          </w:p>
        </w:tc>
        <w:tc>
          <w:tcPr>
            <w:tcW w:w="1275" w:type="dxa"/>
          </w:tcPr>
          <w:p w14:paraId="0A73C53B" w14:textId="77777777" w:rsidR="00D95C8D" w:rsidRDefault="00D95C8D" w:rsidP="007515E5">
            <w:pPr>
              <w:pStyle w:val="TableParagraph"/>
              <w:ind w:right="-1" w:firstLine="283"/>
              <w:rPr>
                <w:sz w:val="20"/>
              </w:rPr>
            </w:pPr>
          </w:p>
        </w:tc>
        <w:tc>
          <w:tcPr>
            <w:tcW w:w="995" w:type="dxa"/>
          </w:tcPr>
          <w:p w14:paraId="1662195D" w14:textId="77777777" w:rsidR="00D95C8D" w:rsidRDefault="00D95C8D" w:rsidP="007515E5">
            <w:pPr>
              <w:pStyle w:val="TableParagraph"/>
              <w:ind w:right="-1" w:firstLine="283"/>
              <w:rPr>
                <w:sz w:val="20"/>
              </w:rPr>
            </w:pPr>
          </w:p>
        </w:tc>
        <w:tc>
          <w:tcPr>
            <w:tcW w:w="1134" w:type="dxa"/>
          </w:tcPr>
          <w:p w14:paraId="4C73CFB7" w14:textId="77777777" w:rsidR="00D95C8D" w:rsidRDefault="00D95C8D" w:rsidP="007515E5">
            <w:pPr>
              <w:pStyle w:val="TableParagraph"/>
              <w:ind w:right="-1" w:firstLine="283"/>
              <w:rPr>
                <w:sz w:val="20"/>
              </w:rPr>
            </w:pPr>
          </w:p>
        </w:tc>
      </w:tr>
    </w:tbl>
    <w:p w14:paraId="68CE2841" w14:textId="77777777" w:rsidR="00AA2CC5" w:rsidRPr="00A839D3" w:rsidRDefault="00AA2CC5" w:rsidP="007515E5">
      <w:pPr>
        <w:ind w:right="-1" w:firstLine="283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*Составляется отдельно для студентов очного и заочного обучения с ДОТ. </w:t>
      </w:r>
    </w:p>
    <w:p w14:paraId="47EB3C60" w14:textId="77777777" w:rsidR="0077116F" w:rsidRPr="0077116F" w:rsidRDefault="0077116F" w:rsidP="0077116F">
      <w:pPr>
        <w:pStyle w:val="a3"/>
        <w:spacing w:after="0" w:line="240" w:lineRule="auto"/>
        <w:ind w:left="283"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16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</w:t>
      </w:r>
      <w:r w:rsidRPr="0077116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  <w:r w:rsidRPr="0077116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S</w:t>
      </w:r>
      <w:r w:rsidRPr="007711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7711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составления </w:t>
      </w:r>
      <w:proofErr w:type="spellStart"/>
      <w:r w:rsidRPr="0077116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силлабуса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эффективнее разместить </w:t>
      </w:r>
      <w:r w:rsidR="00153E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сведения и информацию о дисциплине на четырех страницах и распечатать для студентов </w:t>
      </w:r>
      <w:r w:rsidR="00153E2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альбомном формате</w:t>
      </w:r>
      <w:r w:rsidR="00153E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размещением с двух </w:t>
      </w:r>
      <w:proofErr w:type="gramStart"/>
      <w:r w:rsidR="00153E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страницы с их соответствующим  распределением. Таким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формируется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силлабус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книжки (буклета).</w:t>
      </w:r>
    </w:p>
    <w:p w14:paraId="267804E5" w14:textId="77777777" w:rsidR="0077116F" w:rsidRDefault="0077116F" w:rsidP="00C24E26">
      <w:pPr>
        <w:pStyle w:val="a3"/>
        <w:spacing w:after="0" w:line="240" w:lineRule="auto"/>
        <w:ind w:left="283" w:righ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608CBF" w14:textId="77777777" w:rsidR="0077116F" w:rsidRDefault="0077116F" w:rsidP="00C24E26">
      <w:pPr>
        <w:pStyle w:val="a3"/>
        <w:spacing w:after="0" w:line="240" w:lineRule="auto"/>
        <w:ind w:left="283" w:righ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046722" w14:textId="77777777" w:rsidR="00153E21" w:rsidRDefault="00153E21" w:rsidP="00C24E26">
      <w:pPr>
        <w:pStyle w:val="a3"/>
        <w:spacing w:after="0" w:line="240" w:lineRule="auto"/>
        <w:ind w:left="283" w:righ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F564D5" w14:textId="77777777" w:rsidR="00C24E26" w:rsidRDefault="00C24E26" w:rsidP="00C24E26">
      <w:pPr>
        <w:pStyle w:val="a3"/>
        <w:spacing w:after="0" w:line="240" w:lineRule="auto"/>
        <w:ind w:left="283" w:righ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Раздел 4. </w:t>
      </w:r>
      <w:r w:rsidRPr="00BE34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Глоссарий</w:t>
      </w:r>
    </w:p>
    <w:p w14:paraId="1C2A2549" w14:textId="77777777" w:rsidR="00153E21" w:rsidRPr="00BE3403" w:rsidRDefault="00153E21" w:rsidP="00C24E26">
      <w:pPr>
        <w:pStyle w:val="a3"/>
        <w:spacing w:after="0" w:line="240" w:lineRule="auto"/>
        <w:ind w:left="283" w:right="-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</w:p>
    <w:p w14:paraId="17E51632" w14:textId="77777777" w:rsidR="00C24E26" w:rsidRDefault="00C24E26" w:rsidP="00C24E26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термины и  определения</w:t>
      </w:r>
    </w:p>
    <w:p w14:paraId="4A914A3D" w14:textId="77777777" w:rsidR="00153E21" w:rsidRDefault="00153E21" w:rsidP="005C3014">
      <w:pPr>
        <w:pStyle w:val="a3"/>
        <w:spacing w:after="0" w:line="240" w:lineRule="auto"/>
        <w:ind w:left="283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D9EA57" w14:textId="77777777" w:rsidR="00FC5D14" w:rsidRDefault="005C3014" w:rsidP="00153E21">
      <w:pPr>
        <w:pStyle w:val="a3"/>
        <w:spacing w:after="0" w:line="24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Раздел 5. </w:t>
      </w:r>
      <w:r w:rsidR="00F54231" w:rsidRPr="004C6560">
        <w:rPr>
          <w:rFonts w:ascii="Times New Roman" w:hAnsi="Times New Roman" w:cs="Times New Roman"/>
          <w:b/>
          <w:sz w:val="24"/>
          <w:szCs w:val="24"/>
        </w:rPr>
        <w:t>Л</w:t>
      </w:r>
      <w:r w:rsidR="004C6560">
        <w:rPr>
          <w:rFonts w:ascii="Times New Roman" w:hAnsi="Times New Roman" w:cs="Times New Roman"/>
          <w:b/>
          <w:sz w:val="24"/>
          <w:szCs w:val="24"/>
        </w:rPr>
        <w:t>екционные материалы</w:t>
      </w:r>
    </w:p>
    <w:p w14:paraId="3CFFDFD3" w14:textId="77777777" w:rsidR="00153E21" w:rsidRPr="004C6560" w:rsidRDefault="00153E21" w:rsidP="00153E21">
      <w:pPr>
        <w:pStyle w:val="a3"/>
        <w:spacing w:after="0" w:line="24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3A81C9" w14:textId="77777777" w:rsidR="00FF22D7" w:rsidRDefault="004C6560" w:rsidP="00153E2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5.1.</w:t>
      </w:r>
      <w:r w:rsidR="00392C11">
        <w:rPr>
          <w:rFonts w:ascii="Times New Roman" w:hAnsi="Times New Roman" w:cs="Times New Roman"/>
          <w:sz w:val="24"/>
          <w:szCs w:val="24"/>
        </w:rPr>
        <w:t>К</w:t>
      </w:r>
      <w:r w:rsidR="00F54231">
        <w:rPr>
          <w:rFonts w:ascii="Times New Roman" w:hAnsi="Times New Roman" w:cs="Times New Roman"/>
          <w:sz w:val="24"/>
          <w:szCs w:val="24"/>
        </w:rPr>
        <w:t>онспект лекций</w:t>
      </w:r>
      <w:r w:rsidR="00C3596B">
        <w:rPr>
          <w:rFonts w:ascii="Times New Roman" w:hAnsi="Times New Roman" w:cs="Times New Roman"/>
          <w:sz w:val="24"/>
          <w:szCs w:val="24"/>
        </w:rPr>
        <w:t xml:space="preserve"> (тексты готовиться по темам с указанием цели, задачи, количества отведенных  часов</w:t>
      </w:r>
      <w:r w:rsidR="00F54231">
        <w:rPr>
          <w:rFonts w:ascii="Times New Roman" w:hAnsi="Times New Roman" w:cs="Times New Roman"/>
          <w:sz w:val="24"/>
          <w:szCs w:val="24"/>
        </w:rPr>
        <w:t xml:space="preserve">, </w:t>
      </w:r>
      <w:r w:rsidR="00C3596B">
        <w:rPr>
          <w:rFonts w:ascii="Times New Roman" w:hAnsi="Times New Roman" w:cs="Times New Roman"/>
          <w:sz w:val="24"/>
          <w:szCs w:val="24"/>
        </w:rPr>
        <w:t>с контрольными вопросами для самоконтроля)</w:t>
      </w:r>
    </w:p>
    <w:p w14:paraId="4291D795" w14:textId="77777777" w:rsidR="00392C11" w:rsidRDefault="004C6560" w:rsidP="00153E21">
      <w:pPr>
        <w:pStyle w:val="a3"/>
        <w:spacing w:after="0" w:line="240" w:lineRule="auto"/>
        <w:ind w:left="0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="00392C11">
        <w:rPr>
          <w:rFonts w:ascii="Times New Roman" w:eastAsia="Times New Roman" w:hAnsi="Times New Roman" w:cs="Times New Roman"/>
          <w:sz w:val="24"/>
          <w:szCs w:val="24"/>
          <w:lang w:eastAsia="ru-RU"/>
        </w:rPr>
        <w:t>.2.</w:t>
      </w:r>
      <w:r w:rsidR="00392C11" w:rsidRPr="009015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Презентации лекционного курса (слайды, виде</w:t>
      </w:r>
      <w:proofErr w:type="gramStart"/>
      <w:r w:rsidR="00392C11" w:rsidRPr="00901536">
        <w:rPr>
          <w:rFonts w:ascii="Times New Roman" w:eastAsia="Times New Roman" w:hAnsi="Times New Roman" w:cs="Times New Roman"/>
          <w:sz w:val="24"/>
          <w:szCs w:val="24"/>
          <w:lang w:eastAsia="ru-RU"/>
        </w:rPr>
        <w:t>о-</w:t>
      </w:r>
      <w:proofErr w:type="gramEnd"/>
      <w:r w:rsidR="00392C11" w:rsidRPr="00901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анимационные фрагменты)</w:t>
      </w:r>
    </w:p>
    <w:p w14:paraId="7008479E" w14:textId="77777777" w:rsidR="00505FA2" w:rsidRDefault="00CF2756" w:rsidP="00153E21">
      <w:pPr>
        <w:pStyle w:val="a3"/>
        <w:spacing w:after="0" w:line="240" w:lineRule="auto"/>
        <w:ind w:left="0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C6560">
        <w:rPr>
          <w:rFonts w:ascii="Times New Roman" w:hAnsi="Times New Roman" w:cs="Times New Roman"/>
          <w:sz w:val="24"/>
          <w:szCs w:val="24"/>
        </w:rPr>
        <w:t>5</w:t>
      </w:r>
      <w:r w:rsidR="00505FA2">
        <w:rPr>
          <w:rFonts w:ascii="Times New Roman" w:hAnsi="Times New Roman" w:cs="Times New Roman"/>
          <w:sz w:val="24"/>
          <w:szCs w:val="24"/>
        </w:rPr>
        <w:t>.3. Тиражированные лекции</w:t>
      </w:r>
    </w:p>
    <w:p w14:paraId="08B06619" w14:textId="77777777" w:rsidR="00153E21" w:rsidRPr="00392C11" w:rsidRDefault="00153E21" w:rsidP="00153E21">
      <w:pPr>
        <w:pStyle w:val="a3"/>
        <w:spacing w:after="0" w:line="240" w:lineRule="auto"/>
        <w:ind w:left="0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72497D8F" w14:textId="77777777" w:rsidR="00F54231" w:rsidRDefault="005C3014" w:rsidP="00153E21">
      <w:pPr>
        <w:pStyle w:val="a3"/>
        <w:spacing w:after="0" w:line="24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Раздел 6. </w:t>
      </w:r>
      <w:r w:rsidR="00505FA2" w:rsidRPr="004C6560">
        <w:rPr>
          <w:rFonts w:ascii="Times New Roman" w:hAnsi="Times New Roman" w:cs="Times New Roman"/>
          <w:b/>
          <w:sz w:val="24"/>
          <w:szCs w:val="24"/>
        </w:rPr>
        <w:t>Учебные и у</w:t>
      </w:r>
      <w:r w:rsidR="00F54231" w:rsidRPr="004C6560">
        <w:rPr>
          <w:rFonts w:ascii="Times New Roman" w:hAnsi="Times New Roman" w:cs="Times New Roman"/>
          <w:b/>
          <w:sz w:val="24"/>
          <w:szCs w:val="24"/>
        </w:rPr>
        <w:t>чебно-методические материалы (</w:t>
      </w:r>
      <w:r w:rsidR="00FF22D7" w:rsidRPr="004C6560">
        <w:rPr>
          <w:rFonts w:ascii="Times New Roman" w:hAnsi="Times New Roman" w:cs="Times New Roman"/>
          <w:b/>
          <w:sz w:val="24"/>
          <w:szCs w:val="24"/>
        </w:rPr>
        <w:t>УММ)</w:t>
      </w:r>
    </w:p>
    <w:p w14:paraId="0862C4CC" w14:textId="77777777" w:rsidR="00153E21" w:rsidRPr="004C6560" w:rsidRDefault="00153E21" w:rsidP="00153E21">
      <w:pPr>
        <w:pStyle w:val="a3"/>
        <w:spacing w:after="0" w:line="24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484AD" w14:textId="77777777" w:rsidR="00FF22D7" w:rsidRDefault="006556A5" w:rsidP="00153E21">
      <w:pPr>
        <w:pStyle w:val="a3"/>
        <w:spacing w:after="0" w:line="240" w:lineRule="auto"/>
        <w:ind w:left="0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3596B">
        <w:rPr>
          <w:rFonts w:ascii="Times New Roman" w:hAnsi="Times New Roman" w:cs="Times New Roman"/>
          <w:sz w:val="24"/>
          <w:szCs w:val="24"/>
        </w:rPr>
        <w:t>.1.</w:t>
      </w:r>
      <w:r w:rsidR="00505F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5FA2">
        <w:rPr>
          <w:rFonts w:ascii="Times New Roman" w:hAnsi="Times New Roman" w:cs="Times New Roman"/>
          <w:sz w:val="24"/>
          <w:szCs w:val="24"/>
        </w:rPr>
        <w:t>М</w:t>
      </w:r>
      <w:r w:rsidR="00FF22D7">
        <w:rPr>
          <w:rFonts w:ascii="Times New Roman" w:hAnsi="Times New Roman" w:cs="Times New Roman"/>
          <w:sz w:val="24"/>
          <w:szCs w:val="24"/>
        </w:rPr>
        <w:t>етодические материалы по практическим (семинарским) занятиям, лабораторным работам</w:t>
      </w:r>
      <w:r w:rsidR="00C3596B">
        <w:rPr>
          <w:rFonts w:ascii="Times New Roman" w:hAnsi="Times New Roman" w:cs="Times New Roman"/>
          <w:sz w:val="24"/>
          <w:szCs w:val="24"/>
        </w:rPr>
        <w:t xml:space="preserve">  (</w:t>
      </w:r>
      <w:r w:rsidR="00C359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разработаны на каждое  занятие/работу</w:t>
      </w:r>
      <w:r w:rsidR="00A93A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количеству отведенных часов</w:t>
      </w:r>
      <w:r w:rsidR="00C3596B">
        <w:rPr>
          <w:rFonts w:ascii="Times New Roman" w:eastAsia="Times New Roman" w:hAnsi="Times New Roman" w:cs="Times New Roman"/>
          <w:sz w:val="24"/>
          <w:szCs w:val="24"/>
          <w:lang w:eastAsia="ru-RU"/>
        </w:rPr>
        <w:t>, с указанием темы, цель занятий, обеспечение, этапы выполнения работы, контрольные вопросы для самоконтроля и подготовки к сдачи работы</w:t>
      </w:r>
      <w:r w:rsidR="00505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тиражированные МУ по выполнению практических занятий/лабораторных работ)</w:t>
      </w:r>
      <w:r w:rsidR="00A93A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14:paraId="2402AE07" w14:textId="77777777" w:rsidR="00C3596B" w:rsidRDefault="006556A5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505FA2">
        <w:rPr>
          <w:rFonts w:ascii="Times New Roman" w:eastAsia="Times New Roman" w:hAnsi="Times New Roman" w:cs="Times New Roman"/>
          <w:sz w:val="24"/>
          <w:szCs w:val="24"/>
          <w:lang w:eastAsia="ru-RU"/>
        </w:rPr>
        <w:t>.2. П</w:t>
      </w:r>
      <w:r w:rsidR="00C359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резентации для проведения занятий/работ (если имеются)</w:t>
      </w:r>
      <w:r w:rsidR="00A93A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DAF978" w14:textId="77777777" w:rsidR="00646A3D" w:rsidRDefault="006556A5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646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.3. </w:t>
      </w:r>
      <w:proofErr w:type="gramStart"/>
      <w:r w:rsidR="00646A3D">
        <w:rPr>
          <w:rFonts w:ascii="Times New Roman" w:eastAsia="Times New Roman" w:hAnsi="Times New Roman" w:cs="Times New Roman"/>
          <w:sz w:val="24"/>
          <w:szCs w:val="24"/>
          <w:lang w:eastAsia="ru-RU"/>
        </w:rPr>
        <w:t>ММ</w:t>
      </w:r>
      <w:proofErr w:type="gramEnd"/>
      <w:r w:rsidR="00646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заочного обучения: виртуальные лабораторные работы, проведение практических занятий онлайн, обучающие программы и т.д.</w:t>
      </w:r>
    </w:p>
    <w:p w14:paraId="0CA1298B" w14:textId="77777777" w:rsidR="00153E21" w:rsidRPr="00380E8D" w:rsidRDefault="00153E21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1DC36EC6" w14:textId="77777777" w:rsidR="00F54231" w:rsidRDefault="005C3014" w:rsidP="005C3014">
      <w:pPr>
        <w:pStyle w:val="a3"/>
        <w:spacing w:after="0" w:line="240" w:lineRule="auto"/>
        <w:ind w:left="283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Раздел 7. </w:t>
      </w:r>
      <w:r w:rsidR="00F54231" w:rsidRPr="006556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Методические указания</w:t>
      </w:r>
      <w:r w:rsidR="00F5423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4231" w:rsidRPr="006556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самостоятель</w:t>
      </w:r>
      <w:r w:rsidR="00FF22D7" w:rsidRPr="006556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ной  работе</w:t>
      </w:r>
      <w:r w:rsidR="00FF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22D7" w:rsidRPr="005C30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студентов</w:t>
      </w:r>
      <w:r w:rsidR="00FF22D7">
        <w:rPr>
          <w:rFonts w:ascii="Times New Roman" w:eastAsia="Times New Roman" w:hAnsi="Times New Roman" w:cs="Times New Roman"/>
          <w:sz w:val="24"/>
          <w:szCs w:val="24"/>
          <w:lang w:eastAsia="ru-RU"/>
        </w:rPr>
        <w:t>/магистров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D7D5B06" w14:textId="77777777" w:rsidR="00153E21" w:rsidRPr="00505FA2" w:rsidRDefault="00153E21" w:rsidP="005C3014">
      <w:pPr>
        <w:pStyle w:val="a3"/>
        <w:spacing w:after="0" w:line="240" w:lineRule="auto"/>
        <w:ind w:left="283" w:right="-1"/>
        <w:jc w:val="center"/>
        <w:rPr>
          <w:rFonts w:ascii="Times New Roman" w:hAnsi="Times New Roman" w:cs="Times New Roman"/>
          <w:sz w:val="24"/>
          <w:szCs w:val="24"/>
        </w:rPr>
      </w:pPr>
    </w:p>
    <w:p w14:paraId="7D19DEC0" w14:textId="77777777" w:rsidR="00505FA2" w:rsidRDefault="006556A5" w:rsidP="007515E5">
      <w:pPr>
        <w:spacing w:after="0" w:line="240" w:lineRule="auto"/>
        <w:ind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505F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05FA2" w:rsidRPr="00505FA2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505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СРС по дисциплине – дать характеристику выполнения самостоятельной работы и  особенности заочного обучения, какие технологии  применяются, обучающие программы, </w:t>
      </w:r>
      <w:r w:rsidR="006060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указываются мероприятия по взаимодействию с </w:t>
      </w:r>
      <w:proofErr w:type="gramStart"/>
      <w:r w:rsidR="006060C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обучающимися</w:t>
      </w:r>
      <w:proofErr w:type="gramEnd"/>
      <w:r w:rsidR="00CF2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том числе для ЛОВЗ)</w:t>
      </w:r>
      <w:r w:rsidR="006060C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консультации, индивидуальные работы</w:t>
      </w:r>
      <w:r w:rsidR="00646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синхронное и асинхронное обучение</w:t>
      </w:r>
      <w:r w:rsidR="006060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</w:p>
    <w:p w14:paraId="64836967" w14:textId="77777777" w:rsidR="006060C9" w:rsidRPr="00505FA2" w:rsidRDefault="006556A5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6060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.2. Рекомендации/инструкции  по выполнению СРС для очного, смешанного,  заочного обучения, по ускоренной программе (темы СРС указываются в РПД) </w:t>
      </w:r>
    </w:p>
    <w:p w14:paraId="206F85C9" w14:textId="77777777" w:rsidR="00505FA2" w:rsidRDefault="006556A5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060C9">
        <w:rPr>
          <w:rFonts w:ascii="Times New Roman" w:hAnsi="Times New Roman" w:cs="Times New Roman"/>
          <w:sz w:val="24"/>
          <w:szCs w:val="24"/>
        </w:rPr>
        <w:t xml:space="preserve">.3. </w:t>
      </w:r>
      <w:proofErr w:type="gramStart"/>
      <w:r w:rsidR="006060C9">
        <w:rPr>
          <w:rFonts w:ascii="Times New Roman" w:hAnsi="Times New Roman" w:cs="Times New Roman"/>
          <w:sz w:val="24"/>
          <w:szCs w:val="24"/>
        </w:rPr>
        <w:t>ММ</w:t>
      </w:r>
      <w:proofErr w:type="gramEnd"/>
      <w:r w:rsidR="006060C9">
        <w:rPr>
          <w:rFonts w:ascii="Times New Roman" w:hAnsi="Times New Roman" w:cs="Times New Roman"/>
          <w:sz w:val="24"/>
          <w:szCs w:val="24"/>
        </w:rPr>
        <w:t xml:space="preserve"> по СРС</w:t>
      </w:r>
      <w:r w:rsidR="00A93A8C">
        <w:rPr>
          <w:rFonts w:ascii="Times New Roman" w:hAnsi="Times New Roman" w:cs="Times New Roman"/>
          <w:sz w:val="24"/>
          <w:szCs w:val="24"/>
        </w:rPr>
        <w:t xml:space="preserve"> тира</w:t>
      </w:r>
      <w:r w:rsidR="00646A3D">
        <w:rPr>
          <w:rFonts w:ascii="Times New Roman" w:hAnsi="Times New Roman" w:cs="Times New Roman"/>
          <w:sz w:val="24"/>
          <w:szCs w:val="24"/>
        </w:rPr>
        <w:t>жированные</w:t>
      </w:r>
      <w:r w:rsidR="00A93A8C">
        <w:rPr>
          <w:rFonts w:ascii="Times New Roman" w:hAnsi="Times New Roman" w:cs="Times New Roman"/>
          <w:sz w:val="24"/>
          <w:szCs w:val="24"/>
        </w:rPr>
        <w:t xml:space="preserve"> (электронные)</w:t>
      </w:r>
      <w:r w:rsidR="00646A3D">
        <w:rPr>
          <w:rFonts w:ascii="Times New Roman" w:hAnsi="Times New Roman" w:cs="Times New Roman"/>
          <w:sz w:val="24"/>
          <w:szCs w:val="24"/>
        </w:rPr>
        <w:t>.</w:t>
      </w:r>
    </w:p>
    <w:p w14:paraId="716C430A" w14:textId="77777777" w:rsidR="00153E21" w:rsidRPr="00505FA2" w:rsidRDefault="00153E21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6154BA5C" w14:textId="77777777" w:rsidR="00F54231" w:rsidRPr="006556A5" w:rsidRDefault="005C3014" w:rsidP="005C3014">
      <w:pPr>
        <w:pStyle w:val="a3"/>
        <w:spacing w:after="0" w:line="240" w:lineRule="auto"/>
        <w:ind w:left="283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Раздел 8. </w:t>
      </w:r>
      <w:r w:rsidR="00F54231" w:rsidRPr="006556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Методические указания по организации и  выпол</w:t>
      </w:r>
      <w:r w:rsidR="00FF22D7" w:rsidRPr="006556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нению курсовых проектов (работ)</w:t>
      </w:r>
    </w:p>
    <w:p w14:paraId="0A7E52A3" w14:textId="77777777" w:rsidR="00FF22D7" w:rsidRDefault="006556A5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6060C9">
        <w:rPr>
          <w:rFonts w:ascii="Times New Roman" w:eastAsia="Times New Roman" w:hAnsi="Times New Roman" w:cs="Times New Roman"/>
          <w:sz w:val="24"/>
          <w:szCs w:val="24"/>
          <w:lang w:eastAsia="ru-RU"/>
        </w:rPr>
        <w:t>.1.П</w:t>
      </w:r>
      <w:r w:rsidR="00FF22D7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римерные темы курсового проекта (работы);</w:t>
      </w:r>
      <w:r w:rsidR="00C3596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14:paraId="2B34EA51" w14:textId="77777777" w:rsidR="00FF22D7" w:rsidRDefault="006556A5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6060C9">
        <w:rPr>
          <w:rFonts w:ascii="Times New Roman" w:eastAsia="Times New Roman" w:hAnsi="Times New Roman" w:cs="Times New Roman"/>
          <w:sz w:val="24"/>
          <w:szCs w:val="24"/>
          <w:lang w:eastAsia="ru-RU"/>
        </w:rPr>
        <w:t>.2. С</w:t>
      </w:r>
      <w:r w:rsidR="00FF22D7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труктура и содержание К</w:t>
      </w:r>
      <w:proofErr w:type="gramStart"/>
      <w:r w:rsidR="00FF22D7">
        <w:rPr>
          <w:rFonts w:ascii="Times New Roman" w:eastAsia="Times New Roman" w:hAnsi="Times New Roman" w:cs="Times New Roman"/>
          <w:sz w:val="24"/>
          <w:szCs w:val="24"/>
          <w:lang w:eastAsia="ru-RU"/>
        </w:rPr>
        <w:t>П(</w:t>
      </w:r>
      <w:proofErr w:type="gramEnd"/>
      <w:r w:rsidR="00FF22D7">
        <w:rPr>
          <w:rFonts w:ascii="Times New Roman" w:eastAsia="Times New Roman" w:hAnsi="Times New Roman" w:cs="Times New Roman"/>
          <w:sz w:val="24"/>
          <w:szCs w:val="24"/>
          <w:lang w:eastAsia="ru-RU"/>
        </w:rPr>
        <w:t>КР)</w:t>
      </w:r>
    </w:p>
    <w:p w14:paraId="280DFA9F" w14:textId="77777777" w:rsidR="00FF22D7" w:rsidRDefault="006556A5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6060C9">
        <w:rPr>
          <w:rFonts w:ascii="Times New Roman" w:eastAsia="Times New Roman" w:hAnsi="Times New Roman" w:cs="Times New Roman"/>
          <w:sz w:val="24"/>
          <w:szCs w:val="24"/>
          <w:lang w:eastAsia="ru-RU"/>
        </w:rPr>
        <w:t>.3.</w:t>
      </w:r>
      <w:r w:rsidR="00FF22D7">
        <w:rPr>
          <w:rFonts w:ascii="Times New Roman" w:eastAsia="Times New Roman" w:hAnsi="Times New Roman" w:cs="Times New Roman"/>
          <w:sz w:val="24"/>
          <w:szCs w:val="24"/>
          <w:lang w:eastAsia="ru-RU"/>
        </w:rPr>
        <w:t>МУ по выполнению К</w:t>
      </w:r>
      <w:proofErr w:type="gramStart"/>
      <w:r w:rsidR="00FF22D7">
        <w:rPr>
          <w:rFonts w:ascii="Times New Roman" w:eastAsia="Times New Roman" w:hAnsi="Times New Roman" w:cs="Times New Roman"/>
          <w:sz w:val="24"/>
          <w:szCs w:val="24"/>
          <w:lang w:eastAsia="ru-RU"/>
        </w:rPr>
        <w:t>П(</w:t>
      </w:r>
      <w:proofErr w:type="gramEnd"/>
      <w:r w:rsidR="00FF22D7">
        <w:rPr>
          <w:rFonts w:ascii="Times New Roman" w:eastAsia="Times New Roman" w:hAnsi="Times New Roman" w:cs="Times New Roman"/>
          <w:sz w:val="24"/>
          <w:szCs w:val="24"/>
          <w:lang w:eastAsia="ru-RU"/>
        </w:rPr>
        <w:t>КР)</w:t>
      </w:r>
      <w:r w:rsidR="00646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тир</w:t>
      </w:r>
      <w:r w:rsidR="00A93A8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646A3D">
        <w:rPr>
          <w:rFonts w:ascii="Times New Roman" w:eastAsia="Times New Roman" w:hAnsi="Times New Roman" w:cs="Times New Roman"/>
          <w:sz w:val="24"/>
          <w:szCs w:val="24"/>
          <w:lang w:eastAsia="ru-RU"/>
        </w:rPr>
        <w:t>жированные</w:t>
      </w:r>
      <w:r w:rsidR="00A93A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(электронные)</w:t>
      </w:r>
      <w:r w:rsidR="00646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546D65" w14:textId="77777777" w:rsidR="006060C9" w:rsidRDefault="006556A5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6060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.4. </w:t>
      </w:r>
      <w:r w:rsidR="00646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Дорожная карта выполнения и аттестации К</w:t>
      </w:r>
      <w:proofErr w:type="gramStart"/>
      <w:r w:rsidR="00646A3D">
        <w:rPr>
          <w:rFonts w:ascii="Times New Roman" w:eastAsia="Times New Roman" w:hAnsi="Times New Roman" w:cs="Times New Roman"/>
          <w:sz w:val="24"/>
          <w:szCs w:val="24"/>
          <w:lang w:eastAsia="ru-RU"/>
        </w:rPr>
        <w:t>П(</w:t>
      </w:r>
      <w:proofErr w:type="gramEnd"/>
      <w:r w:rsidR="00646A3D">
        <w:rPr>
          <w:rFonts w:ascii="Times New Roman" w:eastAsia="Times New Roman" w:hAnsi="Times New Roman" w:cs="Times New Roman"/>
          <w:sz w:val="24"/>
          <w:szCs w:val="24"/>
          <w:lang w:eastAsia="ru-RU"/>
        </w:rPr>
        <w:t>КР).Требования к защите.</w:t>
      </w:r>
    </w:p>
    <w:p w14:paraId="30F5880B" w14:textId="77777777" w:rsidR="006060C9" w:rsidRDefault="006556A5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6060C9">
        <w:rPr>
          <w:rFonts w:ascii="Times New Roman" w:eastAsia="Times New Roman" w:hAnsi="Times New Roman" w:cs="Times New Roman"/>
          <w:sz w:val="24"/>
          <w:szCs w:val="24"/>
          <w:lang w:eastAsia="ru-RU"/>
        </w:rPr>
        <w:t>.5. Методы или критерии оценивания К</w:t>
      </w:r>
      <w:proofErr w:type="gramStart"/>
      <w:r w:rsidR="006060C9">
        <w:rPr>
          <w:rFonts w:ascii="Times New Roman" w:eastAsia="Times New Roman" w:hAnsi="Times New Roman" w:cs="Times New Roman"/>
          <w:sz w:val="24"/>
          <w:szCs w:val="24"/>
          <w:lang w:eastAsia="ru-RU"/>
        </w:rPr>
        <w:t>П(</w:t>
      </w:r>
      <w:proofErr w:type="gramEnd"/>
      <w:r w:rsidR="006060C9">
        <w:rPr>
          <w:rFonts w:ascii="Times New Roman" w:eastAsia="Times New Roman" w:hAnsi="Times New Roman" w:cs="Times New Roman"/>
          <w:sz w:val="24"/>
          <w:szCs w:val="24"/>
          <w:lang w:eastAsia="ru-RU"/>
        </w:rPr>
        <w:t>КР) с разбивкой баллов по критериям</w:t>
      </w:r>
    </w:p>
    <w:p w14:paraId="5670EB5B" w14:textId="77777777" w:rsidR="006060C9" w:rsidRDefault="006556A5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6060C9">
        <w:rPr>
          <w:rFonts w:ascii="Times New Roman" w:eastAsia="Times New Roman" w:hAnsi="Times New Roman" w:cs="Times New Roman"/>
          <w:sz w:val="24"/>
          <w:szCs w:val="24"/>
          <w:lang w:eastAsia="ru-RU"/>
        </w:rPr>
        <w:t>.6. Консультации онлайн /офлайн для заочного обучения</w:t>
      </w:r>
      <w:r w:rsidR="00A93A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46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501E856" w14:textId="77777777" w:rsidR="00153E21" w:rsidRPr="00380E8D" w:rsidRDefault="00153E21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753B02C1" w14:textId="77777777" w:rsidR="002B78BC" w:rsidRDefault="005C3014" w:rsidP="005C3014">
      <w:pPr>
        <w:pStyle w:val="a3"/>
        <w:spacing w:after="0" w:line="240" w:lineRule="auto"/>
        <w:ind w:left="283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Раздел 9.</w:t>
      </w:r>
      <w:r w:rsidR="00153E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56A5">
        <w:rPr>
          <w:rFonts w:ascii="Times New Roman" w:hAnsi="Times New Roman" w:cs="Times New Roman"/>
          <w:b/>
          <w:sz w:val="24"/>
          <w:szCs w:val="24"/>
        </w:rPr>
        <w:t>Фонд о</w:t>
      </w:r>
      <w:r w:rsidR="00F54231" w:rsidRPr="006556A5">
        <w:rPr>
          <w:rFonts w:ascii="Times New Roman" w:hAnsi="Times New Roman" w:cs="Times New Roman"/>
          <w:b/>
          <w:sz w:val="24"/>
          <w:szCs w:val="24"/>
        </w:rPr>
        <w:t>ценочн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</w:p>
    <w:p w14:paraId="73E5AC4F" w14:textId="77777777" w:rsidR="00153E21" w:rsidRPr="006556A5" w:rsidRDefault="00153E21" w:rsidP="005C3014">
      <w:pPr>
        <w:pStyle w:val="a3"/>
        <w:spacing w:after="0" w:line="240" w:lineRule="auto"/>
        <w:ind w:left="283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1038D3" w14:textId="77777777" w:rsidR="002B78BC" w:rsidRPr="006556A5" w:rsidRDefault="00EF39CA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3A8C">
        <w:rPr>
          <w:rFonts w:ascii="Times New Roman" w:hAnsi="Times New Roman" w:cs="Times New Roman"/>
          <w:sz w:val="24"/>
          <w:szCs w:val="24"/>
        </w:rPr>
        <w:t xml:space="preserve">9.1. </w:t>
      </w:r>
      <w:r w:rsidR="006556A5" w:rsidRPr="006556A5">
        <w:rPr>
          <w:rFonts w:ascii="Times New Roman" w:hAnsi="Times New Roman" w:cs="Times New Roman"/>
          <w:sz w:val="24"/>
          <w:szCs w:val="24"/>
        </w:rPr>
        <w:t>К</w:t>
      </w:r>
      <w:r w:rsidR="002B78BC" w:rsidRPr="006556A5">
        <w:rPr>
          <w:rFonts w:ascii="Times New Roman" w:hAnsi="Times New Roman" w:cs="Times New Roman"/>
          <w:sz w:val="24"/>
          <w:szCs w:val="24"/>
        </w:rPr>
        <w:t>онтрольные вопросы по ди</w:t>
      </w:r>
      <w:r w:rsidR="00A93A8C">
        <w:rPr>
          <w:rFonts w:ascii="Times New Roman" w:hAnsi="Times New Roman" w:cs="Times New Roman"/>
          <w:sz w:val="24"/>
          <w:szCs w:val="24"/>
        </w:rPr>
        <w:t>сциплине с разбивкой по модулям</w:t>
      </w:r>
      <w:r w:rsidR="006556A5">
        <w:rPr>
          <w:rFonts w:ascii="Times New Roman" w:hAnsi="Times New Roman" w:cs="Times New Roman"/>
          <w:sz w:val="24"/>
          <w:szCs w:val="24"/>
        </w:rPr>
        <w:t>.</w:t>
      </w:r>
    </w:p>
    <w:p w14:paraId="0260E6AD" w14:textId="77777777" w:rsidR="00A93A8C" w:rsidRDefault="00EF39CA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6A5">
        <w:rPr>
          <w:rFonts w:ascii="Times New Roman" w:hAnsi="Times New Roman" w:cs="Times New Roman"/>
          <w:sz w:val="24"/>
          <w:szCs w:val="24"/>
        </w:rPr>
        <w:t>9</w:t>
      </w:r>
      <w:r w:rsidR="00A93A8C">
        <w:rPr>
          <w:rFonts w:ascii="Times New Roman" w:hAnsi="Times New Roman" w:cs="Times New Roman"/>
          <w:sz w:val="24"/>
          <w:szCs w:val="24"/>
        </w:rPr>
        <w:t>.2</w:t>
      </w:r>
      <w:r w:rsidR="002B78BC">
        <w:rPr>
          <w:rFonts w:ascii="Times New Roman" w:hAnsi="Times New Roman" w:cs="Times New Roman"/>
          <w:sz w:val="24"/>
          <w:szCs w:val="24"/>
        </w:rPr>
        <w:t>.</w:t>
      </w:r>
      <w:r w:rsidR="00A93A8C">
        <w:rPr>
          <w:rFonts w:ascii="Times New Roman" w:hAnsi="Times New Roman" w:cs="Times New Roman"/>
          <w:sz w:val="24"/>
          <w:szCs w:val="24"/>
        </w:rPr>
        <w:t xml:space="preserve"> Оценочные средства для очного обучения</w:t>
      </w:r>
    </w:p>
    <w:p w14:paraId="5A7E1D2A" w14:textId="77777777" w:rsidR="00A93A8C" w:rsidRDefault="002B78BC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3A8C">
        <w:rPr>
          <w:rFonts w:ascii="Times New Roman" w:hAnsi="Times New Roman" w:cs="Times New Roman"/>
          <w:sz w:val="24"/>
          <w:szCs w:val="24"/>
        </w:rPr>
        <w:t>9.2.1.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2B78BC">
        <w:rPr>
          <w:rFonts w:ascii="Times New Roman" w:hAnsi="Times New Roman" w:cs="Times New Roman"/>
          <w:sz w:val="24"/>
          <w:szCs w:val="24"/>
        </w:rPr>
        <w:t xml:space="preserve">екущий контроль </w:t>
      </w:r>
      <w:r>
        <w:rPr>
          <w:rFonts w:ascii="Times New Roman" w:hAnsi="Times New Roman" w:cs="Times New Roman"/>
          <w:sz w:val="24"/>
          <w:szCs w:val="24"/>
        </w:rPr>
        <w:t xml:space="preserve">(указать </w:t>
      </w:r>
      <w:r w:rsidRPr="002B78BC">
        <w:rPr>
          <w:rFonts w:ascii="Times New Roman" w:hAnsi="Times New Roman" w:cs="Times New Roman"/>
          <w:sz w:val="24"/>
          <w:szCs w:val="24"/>
        </w:rPr>
        <w:t xml:space="preserve"> виды контроля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B78BC">
        <w:rPr>
          <w:rFonts w:ascii="Times New Roman" w:hAnsi="Times New Roman" w:cs="Times New Roman"/>
          <w:sz w:val="24"/>
          <w:szCs w:val="24"/>
        </w:rPr>
        <w:t xml:space="preserve">: прием лабораторных работ, решение </w:t>
      </w:r>
      <w:r>
        <w:rPr>
          <w:rFonts w:ascii="Times New Roman" w:hAnsi="Times New Roman" w:cs="Times New Roman"/>
          <w:sz w:val="24"/>
          <w:szCs w:val="24"/>
        </w:rPr>
        <w:t xml:space="preserve">индивидуальных или ситуационных  </w:t>
      </w:r>
      <w:r w:rsidRPr="002B78BC">
        <w:rPr>
          <w:rFonts w:ascii="Times New Roman" w:hAnsi="Times New Roman" w:cs="Times New Roman"/>
          <w:sz w:val="24"/>
          <w:szCs w:val="24"/>
        </w:rPr>
        <w:t>задач, презентации по вопросам к темам</w:t>
      </w:r>
      <w:r>
        <w:rPr>
          <w:rFonts w:ascii="Times New Roman" w:hAnsi="Times New Roman" w:cs="Times New Roman"/>
          <w:sz w:val="24"/>
          <w:szCs w:val="24"/>
        </w:rPr>
        <w:t>, самоконтроль</w:t>
      </w:r>
      <w:r w:rsidRPr="002B78BC">
        <w:rPr>
          <w:rFonts w:ascii="Times New Roman" w:hAnsi="Times New Roman" w:cs="Times New Roman"/>
          <w:sz w:val="24"/>
          <w:szCs w:val="24"/>
        </w:rPr>
        <w:t xml:space="preserve"> и т.д.</w:t>
      </w:r>
      <w:r w:rsidR="00606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31B571" w14:textId="77777777" w:rsidR="00646A3D" w:rsidRDefault="00A93A8C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9.2.2.</w:t>
      </w:r>
      <w:r w:rsidR="00646A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Рубежный контроль: тесты (бланочные, компьютерные), задания, контрольные работы и т.д.</w:t>
      </w:r>
      <w:proofErr w:type="gramEnd"/>
    </w:p>
    <w:p w14:paraId="150A9116" w14:textId="77777777" w:rsidR="00CF2756" w:rsidRDefault="006556A5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2756">
        <w:rPr>
          <w:rFonts w:ascii="Times New Roman" w:hAnsi="Times New Roman" w:cs="Times New Roman"/>
          <w:sz w:val="24"/>
          <w:szCs w:val="24"/>
        </w:rPr>
        <w:t>9.2.3.</w:t>
      </w:r>
      <w:r w:rsidR="00CF2756" w:rsidRPr="00CF27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2756">
        <w:rPr>
          <w:rFonts w:ascii="Times New Roman" w:hAnsi="Times New Roman" w:cs="Times New Roman"/>
          <w:sz w:val="24"/>
          <w:szCs w:val="24"/>
        </w:rPr>
        <w:t xml:space="preserve">Промежуточный (итоговый)  контроль: </w:t>
      </w:r>
      <w:r w:rsidR="00CF2756" w:rsidRPr="00380E8D">
        <w:rPr>
          <w:rFonts w:ascii="Times New Roman" w:hAnsi="Times New Roman" w:cs="Times New Roman"/>
          <w:sz w:val="24"/>
          <w:szCs w:val="24"/>
        </w:rPr>
        <w:t xml:space="preserve">билеты, тесты (бланочные/компьютерные), контрольные работы, </w:t>
      </w:r>
      <w:r w:rsidR="00CF2756">
        <w:rPr>
          <w:rFonts w:ascii="Times New Roman" w:hAnsi="Times New Roman" w:cs="Times New Roman"/>
          <w:sz w:val="24"/>
          <w:szCs w:val="24"/>
        </w:rPr>
        <w:t>тематические проекты и т.д.</w:t>
      </w:r>
      <w:proofErr w:type="gramEnd"/>
    </w:p>
    <w:p w14:paraId="516CB515" w14:textId="77777777" w:rsidR="00CF2756" w:rsidRDefault="006556A5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CF2756">
        <w:rPr>
          <w:rFonts w:ascii="Times New Roman" w:hAnsi="Times New Roman" w:cs="Times New Roman"/>
          <w:sz w:val="24"/>
          <w:szCs w:val="24"/>
        </w:rPr>
        <w:t>.3</w:t>
      </w:r>
      <w:r w:rsidR="00646A3D">
        <w:rPr>
          <w:rFonts w:ascii="Times New Roman" w:hAnsi="Times New Roman" w:cs="Times New Roman"/>
          <w:sz w:val="24"/>
          <w:szCs w:val="24"/>
        </w:rPr>
        <w:t>.</w:t>
      </w:r>
      <w:r w:rsidR="006060C9">
        <w:rPr>
          <w:rFonts w:ascii="Times New Roman" w:hAnsi="Times New Roman" w:cs="Times New Roman"/>
          <w:sz w:val="24"/>
          <w:szCs w:val="24"/>
        </w:rPr>
        <w:t xml:space="preserve"> </w:t>
      </w:r>
      <w:r w:rsidR="00CF2756">
        <w:rPr>
          <w:rFonts w:ascii="Times New Roman" w:hAnsi="Times New Roman" w:cs="Times New Roman"/>
          <w:sz w:val="24"/>
          <w:szCs w:val="24"/>
        </w:rPr>
        <w:t>Оценочные средства для заочного обучения.</w:t>
      </w:r>
    </w:p>
    <w:p w14:paraId="526BDA64" w14:textId="77777777" w:rsidR="002B78BC" w:rsidRPr="002B78BC" w:rsidRDefault="00CF2756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9.3.1.</w:t>
      </w:r>
      <w:r w:rsidR="006060C9">
        <w:rPr>
          <w:rFonts w:ascii="Times New Roman" w:hAnsi="Times New Roman" w:cs="Times New Roman"/>
          <w:sz w:val="24"/>
          <w:szCs w:val="24"/>
        </w:rPr>
        <w:t>Текущий контроль для заочного обучения:  указать особенности</w:t>
      </w:r>
      <w:r w:rsidR="005E3DA0">
        <w:rPr>
          <w:rFonts w:ascii="Times New Roman" w:hAnsi="Times New Roman" w:cs="Times New Roman"/>
          <w:sz w:val="24"/>
          <w:szCs w:val="24"/>
        </w:rPr>
        <w:t xml:space="preserve">  организации контроля</w:t>
      </w:r>
      <w:r w:rsidR="006060C9">
        <w:rPr>
          <w:rFonts w:ascii="Times New Roman" w:hAnsi="Times New Roman" w:cs="Times New Roman"/>
          <w:sz w:val="24"/>
          <w:szCs w:val="24"/>
        </w:rPr>
        <w:t>,</w:t>
      </w:r>
      <w:r w:rsidR="005E3DA0">
        <w:rPr>
          <w:rFonts w:ascii="Times New Roman" w:hAnsi="Times New Roman" w:cs="Times New Roman"/>
          <w:sz w:val="24"/>
          <w:szCs w:val="24"/>
        </w:rPr>
        <w:t xml:space="preserve"> количество заданий, </w:t>
      </w:r>
      <w:r w:rsidR="006060C9">
        <w:rPr>
          <w:rFonts w:ascii="Times New Roman" w:hAnsi="Times New Roman" w:cs="Times New Roman"/>
          <w:sz w:val="24"/>
          <w:szCs w:val="24"/>
        </w:rPr>
        <w:t xml:space="preserve"> этапы</w:t>
      </w:r>
      <w:r w:rsidR="00646A3D">
        <w:rPr>
          <w:rFonts w:ascii="Times New Roman" w:hAnsi="Times New Roman" w:cs="Times New Roman"/>
          <w:sz w:val="24"/>
          <w:szCs w:val="24"/>
        </w:rPr>
        <w:t>, виды и формы  проведения контроля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A62086" w14:textId="77777777" w:rsidR="00CF2756" w:rsidRDefault="006556A5" w:rsidP="00CF2756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46A3D">
        <w:rPr>
          <w:rFonts w:ascii="Times New Roman" w:hAnsi="Times New Roman" w:cs="Times New Roman"/>
          <w:sz w:val="24"/>
          <w:szCs w:val="24"/>
        </w:rPr>
        <w:t>.3</w:t>
      </w:r>
      <w:r w:rsidR="00CF2756">
        <w:rPr>
          <w:rFonts w:ascii="Times New Roman" w:hAnsi="Times New Roman" w:cs="Times New Roman"/>
          <w:sz w:val="24"/>
          <w:szCs w:val="24"/>
        </w:rPr>
        <w:t>.2. Рубежный контроль: выполнение контроля при заочном обучении - тесты (бланочные, компьютерные), задания, контрольные работы и т.д.</w:t>
      </w:r>
    </w:p>
    <w:p w14:paraId="163A6144" w14:textId="77777777" w:rsidR="00CF2756" w:rsidRDefault="00CF2756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9.3.3. </w:t>
      </w:r>
      <w:r w:rsidR="00646A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B78BC">
        <w:rPr>
          <w:rFonts w:ascii="Times New Roman" w:hAnsi="Times New Roman" w:cs="Times New Roman"/>
          <w:sz w:val="24"/>
          <w:szCs w:val="24"/>
        </w:rPr>
        <w:t>Промежуточный (итоговый)  контроль</w:t>
      </w:r>
      <w:r>
        <w:rPr>
          <w:rFonts w:ascii="Times New Roman" w:hAnsi="Times New Roman" w:cs="Times New Roman"/>
          <w:sz w:val="24"/>
          <w:szCs w:val="24"/>
        </w:rPr>
        <w:t xml:space="preserve"> для заочного обучения</w:t>
      </w:r>
      <w:r w:rsidR="002B78BC">
        <w:rPr>
          <w:rFonts w:ascii="Times New Roman" w:hAnsi="Times New Roman" w:cs="Times New Roman"/>
          <w:sz w:val="24"/>
          <w:szCs w:val="24"/>
        </w:rPr>
        <w:t xml:space="preserve">: </w:t>
      </w:r>
      <w:r w:rsidR="00F54231" w:rsidRPr="00380E8D">
        <w:rPr>
          <w:rFonts w:ascii="Times New Roman" w:hAnsi="Times New Roman" w:cs="Times New Roman"/>
          <w:sz w:val="24"/>
          <w:szCs w:val="24"/>
        </w:rPr>
        <w:t xml:space="preserve">билеты, тесты (бланочные/компьютерные), контрольные работы, </w:t>
      </w:r>
      <w:r w:rsidR="002B78BC">
        <w:rPr>
          <w:rFonts w:ascii="Times New Roman" w:hAnsi="Times New Roman" w:cs="Times New Roman"/>
          <w:sz w:val="24"/>
          <w:szCs w:val="24"/>
        </w:rPr>
        <w:t>тематические проекты и т.д.</w:t>
      </w:r>
      <w:r w:rsidR="005E3D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14:paraId="58B2241A" w14:textId="77777777" w:rsidR="00153E21" w:rsidRDefault="00153E21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451FCE57" w14:textId="77777777" w:rsidR="00F54231" w:rsidRDefault="005C3014" w:rsidP="005C3014">
      <w:pPr>
        <w:pStyle w:val="a8"/>
        <w:shd w:val="clear" w:color="auto" w:fill="FFFFFF"/>
        <w:spacing w:before="0" w:beforeAutospacing="0" w:after="0" w:afterAutospacing="0"/>
        <w:ind w:left="283" w:right="-1"/>
        <w:jc w:val="center"/>
        <w:rPr>
          <w:b/>
        </w:rPr>
      </w:pPr>
      <w:r>
        <w:rPr>
          <w:b/>
        </w:rPr>
        <w:t>Раздел 10.</w:t>
      </w:r>
      <w:r w:rsidR="00153E21">
        <w:rPr>
          <w:b/>
        </w:rPr>
        <w:t xml:space="preserve"> </w:t>
      </w:r>
      <w:r w:rsidR="00F54231" w:rsidRPr="006556A5">
        <w:rPr>
          <w:b/>
        </w:rPr>
        <w:t>Электронные образовательные ресурсы</w:t>
      </w:r>
    </w:p>
    <w:p w14:paraId="703BB1B9" w14:textId="77777777" w:rsidR="00153E21" w:rsidRPr="006556A5" w:rsidRDefault="00153E21" w:rsidP="005C3014">
      <w:pPr>
        <w:pStyle w:val="a8"/>
        <w:shd w:val="clear" w:color="auto" w:fill="FFFFFF"/>
        <w:spacing w:before="0" w:beforeAutospacing="0" w:after="0" w:afterAutospacing="0"/>
        <w:ind w:left="283" w:right="-1"/>
        <w:jc w:val="center"/>
        <w:rPr>
          <w:b/>
          <w:color w:val="0A0A0A"/>
        </w:rPr>
      </w:pPr>
    </w:p>
    <w:p w14:paraId="3D1E0968" w14:textId="77777777" w:rsidR="00392C11" w:rsidRPr="002B78BC" w:rsidRDefault="006556A5" w:rsidP="007515E5">
      <w:pPr>
        <w:pStyle w:val="a8"/>
        <w:shd w:val="clear" w:color="auto" w:fill="FFFFFF"/>
        <w:spacing w:before="0" w:beforeAutospacing="0" w:after="0" w:afterAutospacing="0"/>
        <w:ind w:right="-1" w:firstLine="283"/>
        <w:jc w:val="both"/>
        <w:rPr>
          <w:color w:val="0A0A0A"/>
        </w:rPr>
      </w:pPr>
      <w:r>
        <w:rPr>
          <w:color w:val="0A0A0A"/>
        </w:rPr>
        <w:t>10</w:t>
      </w:r>
      <w:r w:rsidR="005E3DA0">
        <w:rPr>
          <w:color w:val="0A0A0A"/>
        </w:rPr>
        <w:t xml:space="preserve">.1.В </w:t>
      </w:r>
      <w:proofErr w:type="gramStart"/>
      <w:r w:rsidR="005E3DA0">
        <w:rPr>
          <w:color w:val="0A0A0A"/>
        </w:rPr>
        <w:t>разделе</w:t>
      </w:r>
      <w:proofErr w:type="gramEnd"/>
      <w:r w:rsidR="005E3DA0">
        <w:rPr>
          <w:color w:val="0A0A0A"/>
        </w:rPr>
        <w:t xml:space="preserve"> необходимо описать </w:t>
      </w:r>
      <w:proofErr w:type="gramStart"/>
      <w:r w:rsidR="005E3DA0">
        <w:rPr>
          <w:color w:val="0A0A0A"/>
        </w:rPr>
        <w:t>какие</w:t>
      </w:r>
      <w:proofErr w:type="gramEnd"/>
      <w:r w:rsidR="005E3DA0">
        <w:rPr>
          <w:color w:val="0A0A0A"/>
        </w:rPr>
        <w:t xml:space="preserve"> технологии применяются по дисциплине с учетом всех форм обучения (очно, заочно, смешанная форма, по ускоренной программе, индивидуальное обучение)</w:t>
      </w:r>
      <w:r w:rsidR="00CF2756">
        <w:rPr>
          <w:color w:val="0A0A0A"/>
        </w:rPr>
        <w:t xml:space="preserve"> и лицам с ограниченными возможностями.</w:t>
      </w:r>
    </w:p>
    <w:p w14:paraId="445BB6B8" w14:textId="77777777" w:rsidR="002B78BC" w:rsidRDefault="006556A5" w:rsidP="007515E5">
      <w:pPr>
        <w:pStyle w:val="a8"/>
        <w:shd w:val="clear" w:color="auto" w:fill="FFFFFF"/>
        <w:spacing w:before="0" w:beforeAutospacing="0" w:after="0" w:afterAutospacing="0"/>
        <w:ind w:right="-1" w:firstLine="283"/>
        <w:jc w:val="both"/>
      </w:pPr>
      <w:r>
        <w:t>10</w:t>
      </w:r>
      <w:r w:rsidR="005E3DA0">
        <w:t>.2.</w:t>
      </w:r>
      <w:r w:rsidR="002B78BC">
        <w:t xml:space="preserve">Карта обеспечения дисциплины </w:t>
      </w:r>
      <w:r w:rsidR="00392C11">
        <w:t>ЭОР</w:t>
      </w:r>
    </w:p>
    <w:p w14:paraId="0D7D85D1" w14:textId="77777777" w:rsidR="00CF2756" w:rsidRDefault="00CF2756" w:rsidP="007515E5">
      <w:pPr>
        <w:pStyle w:val="a8"/>
        <w:shd w:val="clear" w:color="auto" w:fill="FFFFFF"/>
        <w:spacing w:before="0" w:beforeAutospacing="0" w:after="0" w:afterAutospacing="0"/>
        <w:ind w:right="-1" w:firstLine="283"/>
        <w:jc w:val="both"/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16"/>
        <w:gridCol w:w="4536"/>
        <w:gridCol w:w="3793"/>
      </w:tblGrid>
      <w:tr w:rsidR="00392C11" w14:paraId="0D284197" w14:textId="77777777" w:rsidTr="00392C11">
        <w:tc>
          <w:tcPr>
            <w:tcW w:w="816" w:type="dxa"/>
          </w:tcPr>
          <w:p w14:paraId="238355A8" w14:textId="77777777" w:rsidR="00392C11" w:rsidRPr="006556A5" w:rsidRDefault="00392C11" w:rsidP="007515E5">
            <w:pPr>
              <w:pStyle w:val="a8"/>
              <w:spacing w:before="0" w:beforeAutospacing="0" w:after="0" w:afterAutospacing="0"/>
              <w:ind w:right="-1" w:firstLine="283"/>
              <w:jc w:val="center"/>
              <w:rPr>
                <w:b/>
                <w:color w:val="0A0A0A"/>
              </w:rPr>
            </w:pPr>
            <w:r w:rsidRPr="006556A5">
              <w:rPr>
                <w:b/>
                <w:color w:val="0A0A0A"/>
              </w:rPr>
              <w:t xml:space="preserve">№ </w:t>
            </w:r>
            <w:proofErr w:type="gramStart"/>
            <w:r w:rsidRPr="006556A5">
              <w:rPr>
                <w:b/>
                <w:color w:val="0A0A0A"/>
              </w:rPr>
              <w:t>п</w:t>
            </w:r>
            <w:proofErr w:type="gramEnd"/>
            <w:r w:rsidRPr="006556A5">
              <w:rPr>
                <w:b/>
                <w:color w:val="0A0A0A"/>
              </w:rPr>
              <w:t>/п</w:t>
            </w:r>
          </w:p>
        </w:tc>
        <w:tc>
          <w:tcPr>
            <w:tcW w:w="4536" w:type="dxa"/>
          </w:tcPr>
          <w:p w14:paraId="0079C063" w14:textId="77777777" w:rsidR="00392C11" w:rsidRPr="006556A5" w:rsidRDefault="00392C11" w:rsidP="007515E5">
            <w:pPr>
              <w:pStyle w:val="a8"/>
              <w:spacing w:before="0" w:beforeAutospacing="0" w:after="0" w:afterAutospacing="0"/>
              <w:ind w:right="-1" w:firstLine="283"/>
              <w:jc w:val="center"/>
              <w:rPr>
                <w:b/>
                <w:color w:val="0A0A0A"/>
              </w:rPr>
            </w:pPr>
            <w:r w:rsidRPr="006556A5">
              <w:rPr>
                <w:b/>
                <w:color w:val="0A0A0A"/>
              </w:rPr>
              <w:t>Перечень ЭОР</w:t>
            </w:r>
          </w:p>
        </w:tc>
        <w:tc>
          <w:tcPr>
            <w:tcW w:w="3793" w:type="dxa"/>
          </w:tcPr>
          <w:p w14:paraId="59D64BD6" w14:textId="77777777" w:rsidR="00392C11" w:rsidRPr="006556A5" w:rsidRDefault="00392C11" w:rsidP="007515E5">
            <w:pPr>
              <w:pStyle w:val="a8"/>
              <w:spacing w:before="0" w:beforeAutospacing="0" w:after="0" w:afterAutospacing="0"/>
              <w:ind w:right="-1" w:firstLine="283"/>
              <w:jc w:val="center"/>
              <w:rPr>
                <w:b/>
                <w:color w:val="0A0A0A"/>
              </w:rPr>
            </w:pPr>
            <w:r w:rsidRPr="006556A5">
              <w:rPr>
                <w:b/>
                <w:color w:val="0A0A0A"/>
              </w:rPr>
              <w:t>Носители</w:t>
            </w:r>
          </w:p>
        </w:tc>
      </w:tr>
      <w:tr w:rsidR="00392C11" w14:paraId="07DF3AA7" w14:textId="77777777" w:rsidTr="00392C11">
        <w:tc>
          <w:tcPr>
            <w:tcW w:w="816" w:type="dxa"/>
          </w:tcPr>
          <w:p w14:paraId="5C68EB8F" w14:textId="77777777" w:rsidR="00392C11" w:rsidRDefault="00392C11" w:rsidP="007515E5">
            <w:pPr>
              <w:pStyle w:val="a8"/>
              <w:spacing w:before="0" w:beforeAutospacing="0" w:after="0" w:afterAutospacing="0"/>
              <w:ind w:right="-1" w:firstLine="283"/>
              <w:jc w:val="both"/>
              <w:rPr>
                <w:color w:val="0A0A0A"/>
              </w:rPr>
            </w:pPr>
          </w:p>
        </w:tc>
        <w:tc>
          <w:tcPr>
            <w:tcW w:w="4536" w:type="dxa"/>
          </w:tcPr>
          <w:p w14:paraId="4021C582" w14:textId="77777777" w:rsidR="00392C11" w:rsidRDefault="00392C11" w:rsidP="007515E5">
            <w:pPr>
              <w:pStyle w:val="a8"/>
              <w:spacing w:before="0" w:beforeAutospacing="0" w:after="0" w:afterAutospacing="0"/>
              <w:ind w:right="-1" w:firstLine="283"/>
              <w:jc w:val="both"/>
              <w:rPr>
                <w:color w:val="0A0A0A"/>
              </w:rPr>
            </w:pPr>
          </w:p>
        </w:tc>
        <w:tc>
          <w:tcPr>
            <w:tcW w:w="3793" w:type="dxa"/>
          </w:tcPr>
          <w:p w14:paraId="6AA2F007" w14:textId="77777777" w:rsidR="00392C11" w:rsidRDefault="00392C11" w:rsidP="007515E5">
            <w:pPr>
              <w:pStyle w:val="a8"/>
              <w:spacing w:before="0" w:beforeAutospacing="0" w:after="0" w:afterAutospacing="0"/>
              <w:ind w:right="-1" w:firstLine="283"/>
              <w:jc w:val="both"/>
              <w:rPr>
                <w:color w:val="0A0A0A"/>
              </w:rPr>
            </w:pPr>
          </w:p>
        </w:tc>
      </w:tr>
      <w:tr w:rsidR="00392C11" w14:paraId="04CE314E" w14:textId="77777777" w:rsidTr="00392C11">
        <w:tc>
          <w:tcPr>
            <w:tcW w:w="816" w:type="dxa"/>
          </w:tcPr>
          <w:p w14:paraId="19D9C0AF" w14:textId="77777777" w:rsidR="00392C11" w:rsidRDefault="00392C11" w:rsidP="007515E5">
            <w:pPr>
              <w:pStyle w:val="a8"/>
              <w:spacing w:before="0" w:beforeAutospacing="0" w:after="0" w:afterAutospacing="0"/>
              <w:ind w:right="-1" w:firstLine="283"/>
              <w:jc w:val="both"/>
              <w:rPr>
                <w:color w:val="0A0A0A"/>
              </w:rPr>
            </w:pPr>
          </w:p>
        </w:tc>
        <w:tc>
          <w:tcPr>
            <w:tcW w:w="4536" w:type="dxa"/>
          </w:tcPr>
          <w:p w14:paraId="51C1ACE6" w14:textId="77777777" w:rsidR="00392C11" w:rsidRDefault="00392C11" w:rsidP="007515E5">
            <w:pPr>
              <w:pStyle w:val="a8"/>
              <w:spacing w:before="0" w:beforeAutospacing="0" w:after="0" w:afterAutospacing="0"/>
              <w:ind w:right="-1" w:firstLine="283"/>
              <w:jc w:val="both"/>
              <w:rPr>
                <w:color w:val="0A0A0A"/>
              </w:rPr>
            </w:pPr>
          </w:p>
        </w:tc>
        <w:tc>
          <w:tcPr>
            <w:tcW w:w="3793" w:type="dxa"/>
          </w:tcPr>
          <w:p w14:paraId="0E12DDA8" w14:textId="77777777" w:rsidR="00392C11" w:rsidRDefault="00392C11" w:rsidP="007515E5">
            <w:pPr>
              <w:pStyle w:val="a8"/>
              <w:spacing w:before="0" w:beforeAutospacing="0" w:after="0" w:afterAutospacing="0"/>
              <w:ind w:right="-1" w:firstLine="283"/>
              <w:jc w:val="both"/>
              <w:rPr>
                <w:color w:val="0A0A0A"/>
              </w:rPr>
            </w:pPr>
          </w:p>
        </w:tc>
      </w:tr>
      <w:tr w:rsidR="00392C11" w14:paraId="51F1DE13" w14:textId="77777777" w:rsidTr="00392C11">
        <w:tc>
          <w:tcPr>
            <w:tcW w:w="816" w:type="dxa"/>
          </w:tcPr>
          <w:p w14:paraId="75462472" w14:textId="77777777" w:rsidR="00392C11" w:rsidRDefault="00392C11" w:rsidP="007515E5">
            <w:pPr>
              <w:pStyle w:val="a8"/>
              <w:spacing w:before="0" w:beforeAutospacing="0" w:after="0" w:afterAutospacing="0"/>
              <w:ind w:right="-1" w:firstLine="283"/>
              <w:jc w:val="both"/>
              <w:rPr>
                <w:color w:val="0A0A0A"/>
              </w:rPr>
            </w:pPr>
          </w:p>
        </w:tc>
        <w:tc>
          <w:tcPr>
            <w:tcW w:w="4536" w:type="dxa"/>
          </w:tcPr>
          <w:p w14:paraId="1EF12293" w14:textId="77777777" w:rsidR="00392C11" w:rsidRDefault="00392C11" w:rsidP="007515E5">
            <w:pPr>
              <w:pStyle w:val="a8"/>
              <w:spacing w:before="0" w:beforeAutospacing="0" w:after="0" w:afterAutospacing="0"/>
              <w:ind w:right="-1" w:firstLine="283"/>
              <w:jc w:val="both"/>
              <w:rPr>
                <w:color w:val="0A0A0A"/>
              </w:rPr>
            </w:pPr>
          </w:p>
        </w:tc>
        <w:tc>
          <w:tcPr>
            <w:tcW w:w="3793" w:type="dxa"/>
          </w:tcPr>
          <w:p w14:paraId="23C8304E" w14:textId="77777777" w:rsidR="00392C11" w:rsidRDefault="00392C11" w:rsidP="007515E5">
            <w:pPr>
              <w:pStyle w:val="a8"/>
              <w:spacing w:before="0" w:beforeAutospacing="0" w:after="0" w:afterAutospacing="0"/>
              <w:ind w:right="-1" w:firstLine="283"/>
              <w:jc w:val="both"/>
              <w:rPr>
                <w:color w:val="0A0A0A"/>
              </w:rPr>
            </w:pPr>
          </w:p>
        </w:tc>
      </w:tr>
      <w:tr w:rsidR="00392C11" w14:paraId="410E2D10" w14:textId="77777777" w:rsidTr="00392C11">
        <w:tc>
          <w:tcPr>
            <w:tcW w:w="816" w:type="dxa"/>
          </w:tcPr>
          <w:p w14:paraId="46E17284" w14:textId="77777777" w:rsidR="00392C11" w:rsidRDefault="00392C11" w:rsidP="007515E5">
            <w:pPr>
              <w:pStyle w:val="a8"/>
              <w:spacing w:before="0" w:beforeAutospacing="0" w:after="0" w:afterAutospacing="0"/>
              <w:ind w:right="-1" w:firstLine="283"/>
              <w:jc w:val="both"/>
              <w:rPr>
                <w:color w:val="0A0A0A"/>
              </w:rPr>
            </w:pPr>
          </w:p>
        </w:tc>
        <w:tc>
          <w:tcPr>
            <w:tcW w:w="4536" w:type="dxa"/>
          </w:tcPr>
          <w:p w14:paraId="51F31635" w14:textId="77777777" w:rsidR="00392C11" w:rsidRDefault="00392C11" w:rsidP="007515E5">
            <w:pPr>
              <w:pStyle w:val="a8"/>
              <w:spacing w:before="0" w:beforeAutospacing="0" w:after="0" w:afterAutospacing="0"/>
              <w:ind w:right="-1" w:firstLine="283"/>
              <w:jc w:val="both"/>
              <w:rPr>
                <w:color w:val="0A0A0A"/>
              </w:rPr>
            </w:pPr>
          </w:p>
        </w:tc>
        <w:tc>
          <w:tcPr>
            <w:tcW w:w="3793" w:type="dxa"/>
          </w:tcPr>
          <w:p w14:paraId="75A7CA70" w14:textId="77777777" w:rsidR="00392C11" w:rsidRDefault="00392C11" w:rsidP="007515E5">
            <w:pPr>
              <w:pStyle w:val="a8"/>
              <w:spacing w:before="0" w:beforeAutospacing="0" w:after="0" w:afterAutospacing="0"/>
              <w:ind w:right="-1" w:firstLine="283"/>
              <w:jc w:val="both"/>
              <w:rPr>
                <w:color w:val="0A0A0A"/>
              </w:rPr>
            </w:pPr>
          </w:p>
        </w:tc>
      </w:tr>
    </w:tbl>
    <w:p w14:paraId="57E39AC0" w14:textId="77777777" w:rsidR="00392C11" w:rsidRPr="00380E8D" w:rsidRDefault="00392C11" w:rsidP="007515E5">
      <w:pPr>
        <w:pStyle w:val="a8"/>
        <w:shd w:val="clear" w:color="auto" w:fill="FFFFFF"/>
        <w:spacing w:before="0" w:beforeAutospacing="0" w:after="0" w:afterAutospacing="0"/>
        <w:ind w:right="-1" w:firstLine="283"/>
        <w:jc w:val="both"/>
        <w:rPr>
          <w:color w:val="0A0A0A"/>
        </w:rPr>
      </w:pPr>
    </w:p>
    <w:p w14:paraId="51B48CB8" w14:textId="77777777" w:rsidR="005C3014" w:rsidRDefault="005C3014" w:rsidP="005C3014">
      <w:pPr>
        <w:pStyle w:val="a3"/>
        <w:spacing w:after="0" w:line="240" w:lineRule="auto"/>
        <w:ind w:left="283" w:righ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Раздел 11. </w:t>
      </w:r>
      <w:r w:rsidR="00F54231" w:rsidRPr="006556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Перечень сопровождающих занятия материалов</w:t>
      </w:r>
    </w:p>
    <w:p w14:paraId="168747F0" w14:textId="77777777" w:rsidR="00153E21" w:rsidRDefault="00153E21" w:rsidP="005C3014">
      <w:pPr>
        <w:pStyle w:val="a3"/>
        <w:spacing w:after="0" w:line="240" w:lineRule="auto"/>
        <w:ind w:left="283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DF748A" w14:textId="77777777" w:rsidR="00F54231" w:rsidRPr="00392C11" w:rsidRDefault="005C3014" w:rsidP="005C3014">
      <w:pPr>
        <w:pStyle w:val="a3"/>
        <w:spacing w:after="0" w:line="240" w:lineRule="auto"/>
        <w:ind w:left="283"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F5423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арта обеспечения</w:t>
      </w:r>
      <w:r w:rsidR="00F542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ТСО (технические средства обучения</w:t>
      </w:r>
      <w:r w:rsidR="005E3DA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раздаточный материал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850"/>
        <w:gridCol w:w="7513"/>
      </w:tblGrid>
      <w:tr w:rsidR="006556A5" w14:paraId="061CA4E2" w14:textId="77777777" w:rsidTr="006556A5">
        <w:tc>
          <w:tcPr>
            <w:tcW w:w="850" w:type="dxa"/>
          </w:tcPr>
          <w:p w14:paraId="3D86AE5F" w14:textId="77777777" w:rsidR="006556A5" w:rsidRDefault="006556A5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7513" w:type="dxa"/>
          </w:tcPr>
          <w:p w14:paraId="72DC3CFD" w14:textId="77777777" w:rsidR="006556A5" w:rsidRDefault="006556A5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ТСО</w:t>
            </w:r>
          </w:p>
        </w:tc>
      </w:tr>
      <w:tr w:rsidR="006556A5" w14:paraId="50A0CD6C" w14:textId="77777777" w:rsidTr="006556A5">
        <w:tc>
          <w:tcPr>
            <w:tcW w:w="850" w:type="dxa"/>
          </w:tcPr>
          <w:p w14:paraId="13EE2608" w14:textId="77777777" w:rsidR="006556A5" w:rsidRDefault="006556A5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235AFAA" w14:textId="77777777" w:rsidR="006556A5" w:rsidRDefault="006556A5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6A5" w14:paraId="056B0076" w14:textId="77777777" w:rsidTr="006556A5">
        <w:tc>
          <w:tcPr>
            <w:tcW w:w="850" w:type="dxa"/>
          </w:tcPr>
          <w:p w14:paraId="43F578B5" w14:textId="77777777" w:rsidR="006556A5" w:rsidRDefault="006556A5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B2494BE" w14:textId="77777777" w:rsidR="006556A5" w:rsidRDefault="006556A5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6A5" w14:paraId="7526A970" w14:textId="77777777" w:rsidTr="006556A5">
        <w:tc>
          <w:tcPr>
            <w:tcW w:w="850" w:type="dxa"/>
          </w:tcPr>
          <w:p w14:paraId="74FD749F" w14:textId="77777777" w:rsidR="006556A5" w:rsidRDefault="006556A5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A6FFC16" w14:textId="77777777" w:rsidR="006556A5" w:rsidRDefault="006556A5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6A5" w14:paraId="780EC5CA" w14:textId="77777777" w:rsidTr="006556A5">
        <w:tc>
          <w:tcPr>
            <w:tcW w:w="850" w:type="dxa"/>
          </w:tcPr>
          <w:p w14:paraId="673F1888" w14:textId="77777777" w:rsidR="006556A5" w:rsidRDefault="006556A5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7A9D1A81" w14:textId="77777777" w:rsidR="006556A5" w:rsidRDefault="006556A5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C6CB32" w14:textId="77777777" w:rsidR="00392C11" w:rsidRPr="00392C11" w:rsidRDefault="00392C11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0A6E1DE6" w14:textId="77777777" w:rsidR="005C3014" w:rsidRDefault="005C3014" w:rsidP="005C3014">
      <w:pPr>
        <w:pStyle w:val="a3"/>
        <w:spacing w:after="0" w:line="240" w:lineRule="auto"/>
        <w:ind w:left="283" w:righ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Раздел 12.</w:t>
      </w:r>
      <w:r w:rsidR="00153E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F54231" w:rsidRPr="006556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Перечень используемых при изучении дисциплины специализированных аудиторий, кабинетов и лабораторий, учебно-лабораторного оборудования</w:t>
      </w:r>
    </w:p>
    <w:p w14:paraId="3D7DC723" w14:textId="77777777" w:rsidR="00153E21" w:rsidRDefault="00153E21" w:rsidP="005C3014">
      <w:pPr>
        <w:pStyle w:val="a3"/>
        <w:spacing w:after="0" w:line="240" w:lineRule="auto"/>
        <w:ind w:left="283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4D679A" w14:textId="77777777" w:rsidR="00F54231" w:rsidRPr="00392C11" w:rsidRDefault="005C3014" w:rsidP="005C3014">
      <w:pPr>
        <w:pStyle w:val="a3"/>
        <w:spacing w:after="0" w:line="240" w:lineRule="auto"/>
        <w:ind w:left="283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="00F5423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(перечень аудиторного фонда,</w:t>
      </w:r>
      <w:r w:rsidR="00392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оборудования, приборов и т.д.)</w:t>
      </w:r>
    </w:p>
    <w:p w14:paraId="3D8C4946" w14:textId="77777777" w:rsidR="00392C11" w:rsidRPr="00392C11" w:rsidRDefault="00C0573C" w:rsidP="007515E5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Карта м</w:t>
      </w:r>
      <w:r w:rsidR="005E3DA0">
        <w:rPr>
          <w:rFonts w:ascii="Times New Roman" w:eastAsia="Times New Roman" w:hAnsi="Times New Roman" w:cs="Times New Roman"/>
          <w:sz w:val="24"/>
          <w:szCs w:val="24"/>
          <w:lang w:eastAsia="ru-RU"/>
        </w:rPr>
        <w:t>атериально-техническо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="005E3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392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дисципли</w:t>
      </w:r>
      <w:r w:rsidR="005E3D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3541"/>
        <w:gridCol w:w="2520"/>
      </w:tblGrid>
      <w:tr w:rsidR="00392C11" w14:paraId="7D50A3E6" w14:textId="77777777" w:rsidTr="00392C11">
        <w:tc>
          <w:tcPr>
            <w:tcW w:w="959" w:type="dxa"/>
          </w:tcPr>
          <w:p w14:paraId="49E3E376" w14:textId="77777777" w:rsidR="00392C11" w:rsidRPr="00CF2756" w:rsidRDefault="00392C11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756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CF275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CF2756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551" w:type="dxa"/>
          </w:tcPr>
          <w:p w14:paraId="469A0853" w14:textId="77777777" w:rsidR="00392C11" w:rsidRPr="00CF2756" w:rsidRDefault="00CF2756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лаборатор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ии ау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дитории</w:t>
            </w:r>
          </w:p>
        </w:tc>
        <w:tc>
          <w:tcPr>
            <w:tcW w:w="3541" w:type="dxa"/>
          </w:tcPr>
          <w:p w14:paraId="1E3E258E" w14:textId="77777777" w:rsidR="00392C11" w:rsidRPr="00CF2756" w:rsidRDefault="00392C11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756">
              <w:rPr>
                <w:rFonts w:ascii="Times New Roman" w:hAnsi="Times New Roman" w:cs="Times New Roman"/>
                <w:sz w:val="24"/>
                <w:szCs w:val="24"/>
              </w:rPr>
              <w:t>Оборудование, приборы</w:t>
            </w:r>
          </w:p>
        </w:tc>
        <w:tc>
          <w:tcPr>
            <w:tcW w:w="2520" w:type="dxa"/>
          </w:tcPr>
          <w:p w14:paraId="5133846A" w14:textId="77777777" w:rsidR="00392C11" w:rsidRPr="00CF2756" w:rsidRDefault="00392C11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F275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14:paraId="406BA974" w14:textId="77777777" w:rsidR="00392C11" w:rsidRPr="00CF2756" w:rsidRDefault="00392C11" w:rsidP="007515E5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F2756">
              <w:rPr>
                <w:rFonts w:ascii="Times New Roman" w:hAnsi="Times New Roman" w:cs="Times New Roman"/>
                <w:sz w:val="24"/>
                <w:szCs w:val="24"/>
              </w:rPr>
              <w:t>лабораторных работ</w:t>
            </w:r>
            <w:r w:rsidR="004A6696" w:rsidRPr="00CF275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392C11" w14:paraId="47B3D2EE" w14:textId="77777777" w:rsidTr="00392C11">
        <w:tc>
          <w:tcPr>
            <w:tcW w:w="959" w:type="dxa"/>
          </w:tcPr>
          <w:p w14:paraId="19ACA9D0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0FFB62C3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1" w:type="dxa"/>
          </w:tcPr>
          <w:p w14:paraId="3A089048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7593F1E5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92C11" w14:paraId="6BFF966E" w14:textId="77777777" w:rsidTr="00392C11">
        <w:tc>
          <w:tcPr>
            <w:tcW w:w="959" w:type="dxa"/>
          </w:tcPr>
          <w:p w14:paraId="58AFCE4C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B8A31A4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</w:tcPr>
          <w:p w14:paraId="2F9F6055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03F6B2F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C11" w14:paraId="18E3D8A2" w14:textId="77777777" w:rsidTr="00392C11">
        <w:tc>
          <w:tcPr>
            <w:tcW w:w="959" w:type="dxa"/>
          </w:tcPr>
          <w:p w14:paraId="473AE82E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9EA0E0B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</w:tcPr>
          <w:p w14:paraId="632993F6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D1E27A6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C11" w14:paraId="0A9B72AB" w14:textId="77777777" w:rsidTr="00392C11">
        <w:tc>
          <w:tcPr>
            <w:tcW w:w="959" w:type="dxa"/>
          </w:tcPr>
          <w:p w14:paraId="77FA83B5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09BB42F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</w:tcPr>
          <w:p w14:paraId="505C4B9C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FCD8605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C11" w14:paraId="6FD78733" w14:textId="77777777" w:rsidTr="00392C11">
        <w:tc>
          <w:tcPr>
            <w:tcW w:w="959" w:type="dxa"/>
          </w:tcPr>
          <w:p w14:paraId="088ABF8C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DE324E4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</w:tcPr>
          <w:p w14:paraId="1E0B202A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BDD9CDD" w14:textId="77777777" w:rsidR="00392C11" w:rsidRDefault="00392C11" w:rsidP="007515E5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6AA338" w14:textId="77777777" w:rsidR="00392C11" w:rsidRPr="004A6696" w:rsidRDefault="004A6696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4A6696">
        <w:rPr>
          <w:rFonts w:ascii="Times New Roman" w:hAnsi="Times New Roman" w:cs="Times New Roman"/>
          <w:i/>
          <w:sz w:val="24"/>
          <w:szCs w:val="24"/>
        </w:rPr>
        <w:t>Темы лабораторных работ приводится в соответствии с РПД</w:t>
      </w:r>
    </w:p>
    <w:p w14:paraId="28046034" w14:textId="77777777" w:rsidR="00392C11" w:rsidRDefault="00392C11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4AEB81F5" w14:textId="77777777" w:rsidR="00392C11" w:rsidRDefault="005C3014" w:rsidP="005C3014">
      <w:pPr>
        <w:pStyle w:val="a3"/>
        <w:spacing w:after="0" w:line="240" w:lineRule="auto"/>
        <w:ind w:left="283" w:righ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Раздел 13. </w:t>
      </w:r>
      <w:r w:rsidR="00F54231" w:rsidRPr="006556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Применяемые методы преподавания учебной дисциплины</w:t>
      </w:r>
    </w:p>
    <w:p w14:paraId="47E57064" w14:textId="77777777" w:rsidR="00153E21" w:rsidRPr="006556A5" w:rsidRDefault="00153E21" w:rsidP="005C3014">
      <w:pPr>
        <w:pStyle w:val="a3"/>
        <w:spacing w:after="0" w:line="240" w:lineRule="auto"/>
        <w:ind w:left="283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1584BE" w14:textId="77777777" w:rsidR="00F54231" w:rsidRDefault="00392C11" w:rsidP="007515E5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-указать применяемые </w:t>
      </w:r>
      <w:r w:rsidR="00F54231" w:rsidRPr="00380E8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 технологии обучения: активные, интеракт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ивные</w:t>
      </w:r>
      <w:r w:rsidR="004A6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работа в группах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</w:t>
      </w:r>
    </w:p>
    <w:p w14:paraId="7C9253BF" w14:textId="77777777" w:rsidR="0063450F" w:rsidRDefault="0063450F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14A3C7B7" w14:textId="77777777" w:rsidR="00153E21" w:rsidRDefault="00153E21" w:rsidP="007515E5">
      <w:pPr>
        <w:spacing w:after="0" w:line="240" w:lineRule="auto"/>
        <w:ind w:right="-1" w:firstLine="283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A317EBC" w14:textId="77777777" w:rsidR="00153E21" w:rsidRDefault="00153E21" w:rsidP="007515E5">
      <w:pPr>
        <w:spacing w:after="0" w:line="240" w:lineRule="auto"/>
        <w:ind w:right="-1" w:firstLine="283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7D7E88A" w14:textId="77777777" w:rsidR="00153E21" w:rsidRDefault="00153E21" w:rsidP="007515E5">
      <w:pPr>
        <w:spacing w:after="0" w:line="240" w:lineRule="auto"/>
        <w:ind w:right="-1" w:firstLine="283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1009B60" w14:textId="77777777" w:rsidR="004A6696" w:rsidRPr="00EF39CA" w:rsidRDefault="004A6696" w:rsidP="007515E5">
      <w:pPr>
        <w:spacing w:after="0" w:line="240" w:lineRule="auto"/>
        <w:ind w:right="-1" w:firstLine="283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F39CA">
        <w:rPr>
          <w:rFonts w:ascii="Times New Roman" w:hAnsi="Times New Roman" w:cs="Times New Roman"/>
          <w:b/>
          <w:sz w:val="24"/>
          <w:szCs w:val="24"/>
        </w:rPr>
        <w:lastRenderedPageBreak/>
        <w:t>П</w:t>
      </w:r>
      <w:r w:rsidR="00744377">
        <w:rPr>
          <w:rFonts w:ascii="Times New Roman" w:hAnsi="Times New Roman" w:cs="Times New Roman"/>
          <w:b/>
          <w:sz w:val="24"/>
          <w:szCs w:val="24"/>
        </w:rPr>
        <w:t xml:space="preserve">РИЛОЖЕНИЕ </w:t>
      </w:r>
      <w:r w:rsidRPr="00EF39CA">
        <w:rPr>
          <w:rFonts w:ascii="Times New Roman" w:hAnsi="Times New Roman" w:cs="Times New Roman"/>
          <w:b/>
          <w:sz w:val="24"/>
          <w:szCs w:val="24"/>
        </w:rPr>
        <w:t>2</w:t>
      </w:r>
    </w:p>
    <w:p w14:paraId="0F556FEB" w14:textId="77777777" w:rsidR="00E65BE4" w:rsidRPr="007515E5" w:rsidRDefault="00E65BE4" w:rsidP="007515E5">
      <w:pPr>
        <w:widowControl w:val="0"/>
        <w:autoSpaceDE w:val="0"/>
        <w:autoSpaceDN w:val="0"/>
        <w:spacing w:before="11" w:after="0" w:line="240" w:lineRule="auto"/>
        <w:ind w:right="-1"/>
        <w:rPr>
          <w:rFonts w:ascii="Times New Roman" w:eastAsia="Times New Roman" w:hAnsi="Times New Roman" w:cs="Times New Roman"/>
          <w:b/>
          <w:sz w:val="27"/>
          <w:szCs w:val="24"/>
          <w:lang w:eastAsia="ru-RU" w:bidi="ru-RU"/>
        </w:rPr>
      </w:pPr>
    </w:p>
    <w:p w14:paraId="5BB34D22" w14:textId="77777777" w:rsidR="007515E5" w:rsidRPr="00781BD4" w:rsidRDefault="007515E5" w:rsidP="007515E5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81BD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МИНИСТЕРСТВО ОБРАЗОВАНИЯ И НАУКИ КЫРГЫЗКОЙ РЕСПУБЛИКИ</w:t>
      </w:r>
    </w:p>
    <w:p w14:paraId="08A2F0A0" w14:textId="77777777" w:rsidR="007515E5" w:rsidRPr="00781BD4" w:rsidRDefault="007515E5" w:rsidP="007515E5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6DF5EF0E" w14:textId="77777777" w:rsidR="007515E5" w:rsidRPr="00781BD4" w:rsidRDefault="007515E5" w:rsidP="007515E5">
      <w:pPr>
        <w:widowControl w:val="0"/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EE0F07D" w14:textId="77777777" w:rsidR="007515E5" w:rsidRPr="00781BD4" w:rsidRDefault="007515E5" w:rsidP="007515E5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81BD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КЫРГЫЗСКОЙ ГОСУДАРСТВЕННЫЙ ТЕХНИЧЕСКИЙ УНИВЕРСИТЕТ</w:t>
      </w:r>
    </w:p>
    <w:p w14:paraId="66769D63" w14:textId="77777777" w:rsidR="007515E5" w:rsidRDefault="007515E5" w:rsidP="007515E5">
      <w:pPr>
        <w:widowControl w:val="0"/>
        <w:autoSpaceDE w:val="0"/>
        <w:autoSpaceDN w:val="0"/>
        <w:spacing w:after="0" w:line="321" w:lineRule="exact"/>
        <w:ind w:right="-1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 w:rsidRPr="007515E5">
        <w:rPr>
          <w:rFonts w:ascii="Times New Roman" w:eastAsia="Times New Roman" w:hAnsi="Times New Roman" w:cs="Times New Roman"/>
          <w:b/>
          <w:sz w:val="28"/>
          <w:lang w:eastAsia="ru-RU" w:bidi="ru-RU"/>
        </w:rPr>
        <w:t>им. И. РАЗЗАКОВА</w:t>
      </w:r>
    </w:p>
    <w:p w14:paraId="6F80BEB8" w14:textId="77777777" w:rsidR="00781BD4" w:rsidRPr="007515E5" w:rsidRDefault="00781BD4" w:rsidP="007515E5">
      <w:pPr>
        <w:widowControl w:val="0"/>
        <w:autoSpaceDE w:val="0"/>
        <w:autoSpaceDN w:val="0"/>
        <w:spacing w:after="0" w:line="321" w:lineRule="exact"/>
        <w:ind w:right="-1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</w:p>
    <w:p w14:paraId="39219E4B" w14:textId="77777777" w:rsidR="00781BD4" w:rsidRPr="00C229AB" w:rsidRDefault="00781BD4" w:rsidP="00781BD4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9AB">
        <w:rPr>
          <w:rFonts w:ascii="Times New Roman" w:hAnsi="Times New Roman" w:cs="Times New Roman"/>
          <w:b/>
          <w:sz w:val="28"/>
          <w:szCs w:val="28"/>
        </w:rPr>
        <w:t xml:space="preserve">Факультет транспорта и машиностроения </w:t>
      </w:r>
    </w:p>
    <w:p w14:paraId="59C26A0D" w14:textId="77777777" w:rsidR="00781BD4" w:rsidRPr="00C229AB" w:rsidRDefault="00781BD4" w:rsidP="00781BD4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6B6784" w14:textId="77777777" w:rsidR="00781BD4" w:rsidRPr="00C229AB" w:rsidRDefault="00781BD4" w:rsidP="00781BD4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29AB">
        <w:rPr>
          <w:rFonts w:ascii="Times New Roman" w:hAnsi="Times New Roman" w:cs="Times New Roman"/>
          <w:b/>
          <w:sz w:val="24"/>
          <w:szCs w:val="24"/>
        </w:rPr>
        <w:t xml:space="preserve">Кафедра  «Автомобильный транспорт» </w:t>
      </w:r>
    </w:p>
    <w:p w14:paraId="3D6EF0EB" w14:textId="77777777" w:rsidR="00781BD4" w:rsidRDefault="00781BD4" w:rsidP="00781BD4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641D4986" w14:textId="77777777" w:rsidR="00781BD4" w:rsidRDefault="00781BD4" w:rsidP="00781BD4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4536" w:type="dxa"/>
        <w:tblInd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781BD4" w14:paraId="3741C4AF" w14:textId="77777777" w:rsidTr="00F30339">
        <w:trPr>
          <w:trHeight w:val="895"/>
        </w:trPr>
        <w:tc>
          <w:tcPr>
            <w:tcW w:w="4536" w:type="dxa"/>
          </w:tcPr>
          <w:p w14:paraId="529A97EF" w14:textId="77777777" w:rsidR="00781BD4" w:rsidRDefault="00781BD4" w:rsidP="00F30339">
            <w:pPr>
              <w:pStyle w:val="a3"/>
              <w:ind w:left="0" w:right="-1" w:firstLine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9AB">
              <w:rPr>
                <w:rFonts w:ascii="Times New Roman" w:hAnsi="Times New Roman" w:cs="Times New Roman"/>
                <w:b/>
                <w:sz w:val="24"/>
                <w:szCs w:val="24"/>
              </w:rPr>
              <w:t>«УТВЕРЖДАЮ»</w:t>
            </w:r>
          </w:p>
          <w:p w14:paraId="0FC38824" w14:textId="77777777" w:rsidR="00781BD4" w:rsidRDefault="00781BD4" w:rsidP="00F30339">
            <w:pPr>
              <w:pStyle w:val="a3"/>
              <w:ind w:left="0" w:right="-1" w:firstLine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4A7829" w14:textId="77777777" w:rsidR="00781BD4" w:rsidRDefault="00781BD4" w:rsidP="00F30339">
            <w:pPr>
              <w:pStyle w:val="a3"/>
              <w:ind w:left="0" w:right="-1" w:firstLine="283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Декан/</w:t>
            </w:r>
            <w:r w:rsidRPr="00C229AB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Pr="00C229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C229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____________________________</w:t>
            </w:r>
          </w:p>
          <w:p w14:paraId="52F0A7BE" w14:textId="77777777" w:rsidR="00781BD4" w:rsidRPr="009E430C" w:rsidRDefault="00781BD4" w:rsidP="00F30339">
            <w:pPr>
              <w:pStyle w:val="a3"/>
              <w:ind w:left="0" w:right="-1" w:firstLine="283"/>
              <w:rPr>
                <w:rFonts w:ascii="Times New Roman" w:hAnsi="Times New Roman" w:cs="Times New Roman"/>
                <w:sz w:val="16"/>
                <w:szCs w:val="16"/>
              </w:rPr>
            </w:pPr>
            <w:r w:rsidRPr="009E430C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Pr="009E430C">
              <w:rPr>
                <w:rFonts w:ascii="Times New Roman" w:hAnsi="Times New Roman" w:cs="Times New Roman"/>
                <w:sz w:val="16"/>
                <w:szCs w:val="16"/>
              </w:rPr>
              <w:t xml:space="preserve">    (факультет/институт)</w:t>
            </w:r>
          </w:p>
          <w:p w14:paraId="755FFE9C" w14:textId="77777777" w:rsidR="00781BD4" w:rsidRDefault="00781BD4" w:rsidP="00F30339">
            <w:pPr>
              <w:pStyle w:val="a3"/>
              <w:ind w:left="0" w:right="-1" w:firstLine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____________________</w:t>
            </w:r>
            <w:r w:rsidRPr="009E430C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  <w:p w14:paraId="7EB797A9" w14:textId="77777777" w:rsidR="00781BD4" w:rsidRPr="009E430C" w:rsidRDefault="00781BD4" w:rsidP="00F30339">
            <w:pPr>
              <w:pStyle w:val="a3"/>
              <w:ind w:left="0" w:right="-1" w:firstLine="283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(подпись)</w:t>
            </w:r>
          </w:p>
          <w:p w14:paraId="64422B4C" w14:textId="77777777" w:rsidR="00781BD4" w:rsidRPr="009E430C" w:rsidRDefault="00781BD4" w:rsidP="00F30339">
            <w:pPr>
              <w:pStyle w:val="a3"/>
              <w:ind w:left="0" w:right="-1" w:firstLine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430C">
              <w:rPr>
                <w:rFonts w:ascii="Times New Roman" w:hAnsi="Times New Roman" w:cs="Times New Roman"/>
                <w:sz w:val="24"/>
                <w:szCs w:val="24"/>
              </w:rPr>
              <w:t>«_____»________________ 20____г.</w:t>
            </w:r>
          </w:p>
          <w:p w14:paraId="5983FB05" w14:textId="77777777" w:rsidR="00781BD4" w:rsidRDefault="00781BD4" w:rsidP="00F30339">
            <w:pPr>
              <w:pStyle w:val="a3"/>
              <w:ind w:left="0" w:right="-1" w:firstLine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234D8E" w14:textId="77777777" w:rsidR="007515E5" w:rsidRPr="007515E5" w:rsidRDefault="007515E5" w:rsidP="007515E5">
      <w:pPr>
        <w:widowControl w:val="0"/>
        <w:autoSpaceDE w:val="0"/>
        <w:autoSpaceDN w:val="0"/>
        <w:spacing w:before="11" w:after="0" w:line="240" w:lineRule="auto"/>
        <w:ind w:right="-1"/>
        <w:rPr>
          <w:rFonts w:ascii="Times New Roman" w:eastAsia="Times New Roman" w:hAnsi="Times New Roman" w:cs="Times New Roman"/>
          <w:b/>
          <w:sz w:val="27"/>
          <w:szCs w:val="24"/>
          <w:lang w:eastAsia="ru-RU" w:bidi="ru-RU"/>
        </w:rPr>
      </w:pPr>
    </w:p>
    <w:p w14:paraId="72633492" w14:textId="77777777" w:rsidR="00781BD4" w:rsidRDefault="00781BD4" w:rsidP="00781BD4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62E4CC22" w14:textId="77777777" w:rsidR="00781BD4" w:rsidRPr="00C229AB" w:rsidRDefault="00781BD4" w:rsidP="00781BD4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sz w:val="24"/>
          <w:szCs w:val="24"/>
        </w:rPr>
      </w:pPr>
    </w:p>
    <w:p w14:paraId="7E78215E" w14:textId="77777777" w:rsidR="00781BD4" w:rsidRPr="009E430C" w:rsidRDefault="00781BD4" w:rsidP="00781BD4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BD4">
        <w:rPr>
          <w:rFonts w:ascii="Times New Roman" w:hAnsi="Times New Roman" w:cs="Times New Roman"/>
          <w:b/>
          <w:sz w:val="24"/>
          <w:szCs w:val="24"/>
        </w:rPr>
        <w:t>РАБОЧАЯ ПРОГРАММА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E430C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14:paraId="61A51E5D" w14:textId="77777777" w:rsidR="00781BD4" w:rsidRDefault="00781BD4" w:rsidP="00781BD4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229AB">
        <w:rPr>
          <w:rFonts w:ascii="Times New Roman" w:hAnsi="Times New Roman" w:cs="Times New Roman"/>
          <w:b/>
          <w:sz w:val="26"/>
          <w:szCs w:val="26"/>
          <w:u w:val="single"/>
        </w:rPr>
        <w:t xml:space="preserve">126. Б.3.3  ТЕХНИЧЕСКАЯ МЕХАНИКА </w:t>
      </w:r>
    </w:p>
    <w:p w14:paraId="168AC282" w14:textId="77777777" w:rsidR="00781BD4" w:rsidRPr="009E430C" w:rsidRDefault="00781BD4" w:rsidP="00781BD4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(код</w:t>
      </w:r>
      <w:r w:rsidRPr="009E430C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название)</w:t>
      </w:r>
    </w:p>
    <w:p w14:paraId="6454BE34" w14:textId="77777777" w:rsidR="00781BD4" w:rsidRDefault="00781BD4" w:rsidP="00781BD4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211CDF3" w14:textId="77777777" w:rsidR="00781BD4" w:rsidRPr="00C229AB" w:rsidRDefault="00781BD4" w:rsidP="00781BD4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22"/>
        <w:gridCol w:w="2674"/>
        <w:gridCol w:w="3138"/>
      </w:tblGrid>
      <w:tr w:rsidR="00781BD4" w14:paraId="749D55CA" w14:textId="77777777" w:rsidTr="00F60949">
        <w:tc>
          <w:tcPr>
            <w:tcW w:w="3322" w:type="dxa"/>
          </w:tcPr>
          <w:p w14:paraId="20169CD3" w14:textId="77777777" w:rsidR="00781BD4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DB792F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Направление:</w:t>
            </w:r>
          </w:p>
        </w:tc>
        <w:tc>
          <w:tcPr>
            <w:tcW w:w="5812" w:type="dxa"/>
            <w:gridSpan w:val="2"/>
          </w:tcPr>
          <w:p w14:paraId="1E8B1150" w14:textId="77777777" w:rsidR="00781BD4" w:rsidRPr="009E430C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E430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670300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 </w:t>
            </w:r>
            <w:r w:rsidRPr="009E430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Технология транспортных процессов</w:t>
            </w:r>
          </w:p>
          <w:p w14:paraId="5823E88D" w14:textId="77777777" w:rsidR="00781BD4" w:rsidRPr="009E430C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781BD4" w14:paraId="7DC5D101" w14:textId="77777777" w:rsidTr="00F60949">
        <w:tc>
          <w:tcPr>
            <w:tcW w:w="3322" w:type="dxa"/>
          </w:tcPr>
          <w:p w14:paraId="52F12E27" w14:textId="77777777" w:rsidR="00781BD4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DB792F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Профиль:</w:t>
            </w:r>
            <w:r w:rsidRPr="00DB792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 xml:space="preserve">  </w:t>
            </w:r>
          </w:p>
          <w:p w14:paraId="09846D1B" w14:textId="77777777" w:rsidR="00781BD4" w:rsidRPr="00DB792F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</w:p>
        </w:tc>
        <w:tc>
          <w:tcPr>
            <w:tcW w:w="5812" w:type="dxa"/>
            <w:gridSpan w:val="2"/>
          </w:tcPr>
          <w:p w14:paraId="385A5D9B" w14:textId="77777777" w:rsidR="00781BD4" w:rsidRPr="009E430C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E430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……………………..</w:t>
            </w:r>
          </w:p>
        </w:tc>
      </w:tr>
      <w:tr w:rsidR="00781BD4" w14:paraId="00CFDAF3" w14:textId="77777777" w:rsidTr="00F60949">
        <w:tc>
          <w:tcPr>
            <w:tcW w:w="3322" w:type="dxa"/>
          </w:tcPr>
          <w:p w14:paraId="28F0216E" w14:textId="77777777" w:rsidR="00781BD4" w:rsidRPr="00DB792F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DB792F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Квалификация:</w:t>
            </w:r>
          </w:p>
        </w:tc>
        <w:tc>
          <w:tcPr>
            <w:tcW w:w="5812" w:type="dxa"/>
            <w:gridSpan w:val="2"/>
          </w:tcPr>
          <w:p w14:paraId="1F3F3B6D" w14:textId="77777777" w:rsidR="00781BD4" w:rsidRPr="009E430C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9E430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 бакалавр</w:t>
            </w:r>
          </w:p>
          <w:p w14:paraId="57D77C7E" w14:textId="77777777" w:rsidR="00781BD4" w:rsidRPr="009E430C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781BD4" w14:paraId="0D374A4B" w14:textId="77777777" w:rsidTr="00F60949">
        <w:trPr>
          <w:trHeight w:val="503"/>
        </w:trPr>
        <w:tc>
          <w:tcPr>
            <w:tcW w:w="3322" w:type="dxa"/>
          </w:tcPr>
          <w:p w14:paraId="410F4257" w14:textId="77777777" w:rsidR="00781BD4" w:rsidRPr="00DB792F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DB792F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Форма обучения</w:t>
            </w:r>
            <w:r w:rsidRPr="00DB792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:</w:t>
            </w:r>
          </w:p>
        </w:tc>
        <w:tc>
          <w:tcPr>
            <w:tcW w:w="5812" w:type="dxa"/>
            <w:gridSpan w:val="2"/>
          </w:tcPr>
          <w:p w14:paraId="0170E7F1" w14:textId="77777777" w:rsidR="00781BD4" w:rsidRPr="009E430C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proofErr w:type="gramStart"/>
            <w:r w:rsidRPr="009E430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очная</w:t>
            </w:r>
            <w:proofErr w:type="gramEnd"/>
            <w:r w:rsidRPr="009E430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, заочная с применением ДОТ (ускоренная, СОП)</w:t>
            </w:r>
          </w:p>
          <w:p w14:paraId="637EA971" w14:textId="77777777" w:rsidR="00781BD4" w:rsidRPr="009E430C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F60949" w14:paraId="0117472D" w14:textId="77777777" w:rsidTr="00F60949">
        <w:trPr>
          <w:trHeight w:val="503"/>
        </w:trPr>
        <w:tc>
          <w:tcPr>
            <w:tcW w:w="3322" w:type="dxa"/>
          </w:tcPr>
          <w:p w14:paraId="1D29CFF4" w14:textId="77777777" w:rsidR="00F60949" w:rsidRPr="00DB792F" w:rsidRDefault="00F60949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 xml:space="preserve">Семестр </w:t>
            </w:r>
          </w:p>
        </w:tc>
        <w:tc>
          <w:tcPr>
            <w:tcW w:w="5812" w:type="dxa"/>
            <w:gridSpan w:val="2"/>
          </w:tcPr>
          <w:p w14:paraId="681B79A9" w14:textId="77777777" w:rsidR="00F60949" w:rsidRPr="009E430C" w:rsidRDefault="00F60949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F60949" w14:paraId="1DF6D2AF" w14:textId="77777777" w:rsidTr="00F60949">
        <w:tc>
          <w:tcPr>
            <w:tcW w:w="3322" w:type="dxa"/>
          </w:tcPr>
          <w:p w14:paraId="751249B5" w14:textId="77777777" w:rsidR="00F60949" w:rsidRPr="00F60949" w:rsidRDefault="00F60949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F60949">
              <w:rPr>
                <w:rFonts w:ascii="Times New Roman" w:eastAsia="Times New Roman" w:hAnsi="Times New Roman" w:cs="Times New Roman"/>
                <w:b/>
                <w:sz w:val="28"/>
                <w:lang w:eastAsia="ru-RU" w:bidi="ru-RU"/>
              </w:rPr>
              <w:t>Всего кредитов</w:t>
            </w:r>
          </w:p>
        </w:tc>
        <w:tc>
          <w:tcPr>
            <w:tcW w:w="2674" w:type="dxa"/>
          </w:tcPr>
          <w:p w14:paraId="59A2A614" w14:textId="77777777" w:rsidR="00F60949" w:rsidRPr="009E430C" w:rsidRDefault="00F60949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3138" w:type="dxa"/>
          </w:tcPr>
          <w:p w14:paraId="4FCA4646" w14:textId="77777777" w:rsidR="00F60949" w:rsidRPr="009E430C" w:rsidRDefault="00F60949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В часах: </w:t>
            </w:r>
          </w:p>
        </w:tc>
      </w:tr>
      <w:tr w:rsidR="00F60949" w14:paraId="45C0B614" w14:textId="77777777" w:rsidTr="00F60949">
        <w:tc>
          <w:tcPr>
            <w:tcW w:w="3322" w:type="dxa"/>
          </w:tcPr>
          <w:p w14:paraId="20FD4297" w14:textId="77777777" w:rsidR="00F60949" w:rsidRPr="00F60949" w:rsidRDefault="00F60949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proofErr w:type="gramStart"/>
            <w:r w:rsidRPr="00F6094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Аудиторных</w:t>
            </w:r>
            <w:r w:rsidR="00E2407A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, из них:</w:t>
            </w:r>
            <w:r w:rsidRPr="00F6094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gramEnd"/>
          </w:p>
        </w:tc>
        <w:tc>
          <w:tcPr>
            <w:tcW w:w="2674" w:type="dxa"/>
          </w:tcPr>
          <w:p w14:paraId="2EF06B7B" w14:textId="77777777" w:rsidR="00F60949" w:rsidRPr="009E430C" w:rsidRDefault="00F60949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3138" w:type="dxa"/>
          </w:tcPr>
          <w:p w14:paraId="5858123E" w14:textId="77777777" w:rsidR="00F60949" w:rsidRPr="009E430C" w:rsidRDefault="00F60949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F60949" w14:paraId="75A0BAA1" w14:textId="77777777" w:rsidTr="00F60949">
        <w:tc>
          <w:tcPr>
            <w:tcW w:w="3322" w:type="dxa"/>
          </w:tcPr>
          <w:p w14:paraId="0D160A24" w14:textId="77777777" w:rsidR="00F60949" w:rsidRPr="00F60949" w:rsidRDefault="00F60949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F6094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Лекции </w:t>
            </w:r>
          </w:p>
        </w:tc>
        <w:tc>
          <w:tcPr>
            <w:tcW w:w="2674" w:type="dxa"/>
          </w:tcPr>
          <w:p w14:paraId="218FB7A2" w14:textId="77777777" w:rsidR="00F60949" w:rsidRPr="009E430C" w:rsidRDefault="00F60949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3138" w:type="dxa"/>
          </w:tcPr>
          <w:p w14:paraId="2184904E" w14:textId="77777777" w:rsidR="00F60949" w:rsidRPr="009E430C" w:rsidRDefault="00F60949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F60949" w14:paraId="2CAEBD22" w14:textId="77777777" w:rsidTr="00F60949">
        <w:tc>
          <w:tcPr>
            <w:tcW w:w="3322" w:type="dxa"/>
          </w:tcPr>
          <w:p w14:paraId="32249878" w14:textId="77777777" w:rsidR="00E2407A" w:rsidRDefault="00F60949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F6094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Лабораторные/</w:t>
            </w:r>
          </w:p>
          <w:p w14:paraId="40F9EF50" w14:textId="77777777" w:rsidR="00E2407A" w:rsidRDefault="00E2407A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F6094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П</w:t>
            </w:r>
            <w:r w:rsidR="00F60949" w:rsidRPr="00F6094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рактически</w:t>
            </w:r>
            <w:r w:rsidR="00F6094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/</w:t>
            </w:r>
          </w:p>
          <w:p w14:paraId="4F5EA0FC" w14:textId="77777777" w:rsidR="00F60949" w:rsidRPr="00F60949" w:rsidRDefault="00E2407A" w:rsidP="00E2407A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Семинарские </w:t>
            </w:r>
          </w:p>
        </w:tc>
        <w:tc>
          <w:tcPr>
            <w:tcW w:w="2674" w:type="dxa"/>
          </w:tcPr>
          <w:p w14:paraId="7C52C3FA" w14:textId="77777777" w:rsidR="00F60949" w:rsidRPr="009E430C" w:rsidRDefault="00F60949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3138" w:type="dxa"/>
          </w:tcPr>
          <w:p w14:paraId="0E354542" w14:textId="77777777" w:rsidR="00F60949" w:rsidRPr="009E430C" w:rsidRDefault="00F60949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E2407A" w14:paraId="2E9AB33F" w14:textId="77777777" w:rsidTr="00F60949">
        <w:tc>
          <w:tcPr>
            <w:tcW w:w="3322" w:type="dxa"/>
          </w:tcPr>
          <w:p w14:paraId="469A981E" w14:textId="77777777" w:rsidR="00E2407A" w:rsidRPr="00F60949" w:rsidRDefault="00E2407A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СРС </w:t>
            </w:r>
          </w:p>
        </w:tc>
        <w:tc>
          <w:tcPr>
            <w:tcW w:w="2674" w:type="dxa"/>
          </w:tcPr>
          <w:p w14:paraId="33CA9DC7" w14:textId="77777777" w:rsidR="00E2407A" w:rsidRPr="009E430C" w:rsidRDefault="00E2407A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3138" w:type="dxa"/>
          </w:tcPr>
          <w:p w14:paraId="7F139DD3" w14:textId="77777777" w:rsidR="00E2407A" w:rsidRPr="009E430C" w:rsidRDefault="00E2407A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C0068" w14:paraId="49D26586" w14:textId="77777777" w:rsidTr="00F60949">
        <w:tc>
          <w:tcPr>
            <w:tcW w:w="3322" w:type="dxa"/>
          </w:tcPr>
          <w:p w14:paraId="7FDB3AA5" w14:textId="77777777" w:rsidR="003C0068" w:rsidRPr="00F60949" w:rsidRDefault="003C0068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Форма отчетности </w:t>
            </w:r>
          </w:p>
        </w:tc>
        <w:tc>
          <w:tcPr>
            <w:tcW w:w="2674" w:type="dxa"/>
          </w:tcPr>
          <w:p w14:paraId="1865C614" w14:textId="77777777" w:rsidR="003C0068" w:rsidRPr="009E430C" w:rsidRDefault="003C0068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3138" w:type="dxa"/>
          </w:tcPr>
          <w:p w14:paraId="136CA3BE" w14:textId="77777777" w:rsidR="003C0068" w:rsidRPr="009E430C" w:rsidRDefault="003C0068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</w:tbl>
    <w:p w14:paraId="278D93AF" w14:textId="77777777" w:rsidR="00781BD4" w:rsidRDefault="00781BD4" w:rsidP="00781BD4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7D67576B" w14:textId="77777777" w:rsidR="00781BD4" w:rsidRDefault="00781BD4" w:rsidP="00781BD4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0091A294" w14:textId="77777777" w:rsidR="00781BD4" w:rsidRDefault="00781BD4" w:rsidP="00781BD4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6E16C13C" w14:textId="77777777" w:rsidR="00781BD4" w:rsidRDefault="00781BD4" w:rsidP="00781BD4">
      <w:pPr>
        <w:pStyle w:val="a3"/>
        <w:spacing w:after="0" w:line="240" w:lineRule="auto"/>
        <w:ind w:left="0" w:right="-1" w:firstLine="283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  <w:t>Бишкек, 2020 г.</w:t>
      </w:r>
    </w:p>
    <w:p w14:paraId="7A0000D9" w14:textId="77777777" w:rsidR="00153E21" w:rsidRDefault="00153E21" w:rsidP="00781BD4">
      <w:pPr>
        <w:pStyle w:val="a3"/>
        <w:spacing w:after="0" w:line="240" w:lineRule="auto"/>
        <w:ind w:left="0" w:right="-1" w:firstLine="283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6D2D7958" w14:textId="77777777" w:rsidR="00781BD4" w:rsidRDefault="00781BD4" w:rsidP="00781BD4">
      <w:pPr>
        <w:pStyle w:val="a3"/>
        <w:spacing w:after="0" w:line="240" w:lineRule="auto"/>
        <w:ind w:left="0" w:right="-1" w:firstLine="283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  <w:lastRenderedPageBreak/>
        <w:t>Лист согласования</w:t>
      </w:r>
    </w:p>
    <w:p w14:paraId="04951032" w14:textId="77777777" w:rsidR="00781BD4" w:rsidRPr="00B33B2A" w:rsidRDefault="00781BD4" w:rsidP="00781BD4">
      <w:pPr>
        <w:pStyle w:val="a3"/>
        <w:spacing w:after="0" w:line="240" w:lineRule="auto"/>
        <w:ind w:left="0" w:right="-1" w:firstLine="283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659AFEF1" w14:textId="77777777" w:rsidR="00781BD4" w:rsidRDefault="00781BD4" w:rsidP="00781BD4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Рабочая программа 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 дисциплине «________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____________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разработан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в соответствии с требованиями 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ГОС ВПО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 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подготовки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бакалавров/магистров/специалистов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предназначен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для студентов, обучающ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ихся по направлению ________________________________________________________________________________ профилю/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ограмме ________________________________________________________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63346E9" w14:textId="77777777" w:rsidR="00781BD4" w:rsidRDefault="00781BD4" w:rsidP="00781BD4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/ы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(составитель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/и</w:t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): 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__</w:t>
      </w:r>
    </w:p>
    <w:p w14:paraId="78340693" w14:textId="77777777" w:rsidR="00781BD4" w:rsidRDefault="00781BD4" w:rsidP="00781BD4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7EED1C80" w14:textId="77777777" w:rsidR="00781BD4" w:rsidRDefault="00781BD4" w:rsidP="00781BD4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4393"/>
        <w:gridCol w:w="1923"/>
        <w:gridCol w:w="3572"/>
      </w:tblGrid>
      <w:tr w:rsidR="00781BD4" w14:paraId="7B3B0484" w14:textId="77777777" w:rsidTr="00F30339">
        <w:tc>
          <w:tcPr>
            <w:tcW w:w="4395" w:type="dxa"/>
          </w:tcPr>
          <w:p w14:paraId="696B584D" w14:textId="77777777" w:rsidR="00781BD4" w:rsidRDefault="00781BD4" w:rsidP="00781BD4">
            <w:pPr>
              <w:pStyle w:val="a3"/>
              <w:ind w:left="0" w:right="-1" w:firstLine="283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Процесс рассмотрения и утверждения РПД</w:t>
            </w:r>
          </w:p>
        </w:tc>
        <w:tc>
          <w:tcPr>
            <w:tcW w:w="1925" w:type="dxa"/>
          </w:tcPr>
          <w:p w14:paraId="56278146" w14:textId="77777777" w:rsidR="00781BD4" w:rsidRDefault="00781BD4" w:rsidP="00F30339">
            <w:pPr>
              <w:pStyle w:val="a3"/>
              <w:ind w:left="0" w:right="-1" w:firstLine="283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№ протокола</w:t>
            </w:r>
          </w:p>
        </w:tc>
        <w:tc>
          <w:tcPr>
            <w:tcW w:w="3572" w:type="dxa"/>
          </w:tcPr>
          <w:p w14:paraId="44974B92" w14:textId="77777777" w:rsidR="00781BD4" w:rsidRDefault="00781BD4" w:rsidP="00F30339">
            <w:pPr>
              <w:pStyle w:val="a3"/>
              <w:ind w:left="0" w:right="-1" w:firstLine="283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Подписи (печать)</w:t>
            </w:r>
          </w:p>
        </w:tc>
      </w:tr>
      <w:tr w:rsidR="00781BD4" w14:paraId="5E641F7F" w14:textId="77777777" w:rsidTr="00F30339">
        <w:tc>
          <w:tcPr>
            <w:tcW w:w="4395" w:type="dxa"/>
          </w:tcPr>
          <w:p w14:paraId="22292C0C" w14:textId="77777777" w:rsidR="00781BD4" w:rsidRDefault="00781BD4" w:rsidP="00F30339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Рабочая программа 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дисциплины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рассмотрена 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на 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аседании кафедры________________________</w:t>
            </w:r>
          </w:p>
          <w:p w14:paraId="208B9803" w14:textId="77777777" w:rsidR="00781BD4" w:rsidRDefault="00781BD4" w:rsidP="00F30339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265361CA" w14:textId="77777777" w:rsidR="00781BD4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93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(наименование учебного подразделения)</w:t>
            </w:r>
          </w:p>
          <w:p w14:paraId="67DB4CC9" w14:textId="77777777" w:rsidR="00781BD4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925" w:type="dxa"/>
          </w:tcPr>
          <w:p w14:paraId="631DA305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0303D528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прото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кол №____</w:t>
            </w:r>
          </w:p>
          <w:p w14:paraId="451506F2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от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«_____»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__________</w:t>
            </w:r>
          </w:p>
          <w:p w14:paraId="52B83A39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20__ г.</w:t>
            </w:r>
          </w:p>
        </w:tc>
        <w:tc>
          <w:tcPr>
            <w:tcW w:w="3572" w:type="dxa"/>
          </w:tcPr>
          <w:p w14:paraId="009E720E" w14:textId="77777777" w:rsidR="00781BD4" w:rsidRDefault="00781BD4" w:rsidP="00F30339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Зав. профилирующей кафедры:</w:t>
            </w:r>
          </w:p>
          <w:p w14:paraId="598A324A" w14:textId="77777777" w:rsidR="00781BD4" w:rsidRDefault="00781BD4" w:rsidP="00F30339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25B82B5C" w14:textId="77777777" w:rsidR="00781BD4" w:rsidRPr="00E05EA8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16"/>
                <w:szCs w:val="1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16"/>
                <w:szCs w:val="16"/>
                <w:shd w:val="clear" w:color="auto" w:fill="FFFFFF"/>
                <w:lang w:eastAsia="ru-RU"/>
              </w:rPr>
              <w:t xml:space="preserve">                            (подпись)</w:t>
            </w:r>
          </w:p>
          <w:p w14:paraId="25642BA2" w14:textId="77777777" w:rsidR="00781BD4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E05EA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Ф.И.О.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_________________</w:t>
            </w:r>
          </w:p>
          <w:p w14:paraId="0EEABD12" w14:textId="77777777" w:rsidR="00781BD4" w:rsidRPr="00E05EA8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</w:p>
        </w:tc>
      </w:tr>
      <w:tr w:rsidR="00781BD4" w14:paraId="6B27BEF2" w14:textId="77777777" w:rsidTr="00F30339">
        <w:tc>
          <w:tcPr>
            <w:tcW w:w="4395" w:type="dxa"/>
          </w:tcPr>
          <w:p w14:paraId="421941AC" w14:textId="77777777" w:rsidR="00781BD4" w:rsidRDefault="00781BD4" w:rsidP="00F30339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B33B2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vertAlign w:val="superscript"/>
                <w:lang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Рабочая программа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дисциплины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рассмотрена</w:t>
            </w:r>
            <w:proofErr w:type="gramEnd"/>
            <w:r w:rsidR="0041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/согласована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на 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аседании кафедры_________________________</w:t>
            </w:r>
          </w:p>
          <w:p w14:paraId="5DF94AF5" w14:textId="77777777" w:rsidR="00781BD4" w:rsidRDefault="00781BD4" w:rsidP="00F30339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3FBD934A" w14:textId="77777777" w:rsidR="00781BD4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93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(наименование учебного подразделения)</w:t>
            </w:r>
          </w:p>
          <w:p w14:paraId="66C84224" w14:textId="77777777" w:rsidR="00781BD4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925" w:type="dxa"/>
          </w:tcPr>
          <w:p w14:paraId="2B9E4B20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72B4E19D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прото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кол №____</w:t>
            </w:r>
          </w:p>
          <w:p w14:paraId="20403FD2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от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«_____»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__________</w:t>
            </w:r>
          </w:p>
          <w:p w14:paraId="5BDD1176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20__ г.</w:t>
            </w:r>
          </w:p>
        </w:tc>
        <w:tc>
          <w:tcPr>
            <w:tcW w:w="3572" w:type="dxa"/>
          </w:tcPr>
          <w:p w14:paraId="4AF3C238" w14:textId="77777777" w:rsidR="00781BD4" w:rsidRDefault="00781BD4" w:rsidP="00F30339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Зав. не</w:t>
            </w:r>
            <w:r w:rsidR="0041301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профилирующей кафедры:</w:t>
            </w:r>
          </w:p>
          <w:p w14:paraId="046EBCD5" w14:textId="77777777" w:rsidR="00781BD4" w:rsidRDefault="00781BD4" w:rsidP="00F30339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274EECBB" w14:textId="77777777" w:rsidR="00781BD4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19DC8200" w14:textId="77777777" w:rsidR="00781BD4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E05EA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Ф.И.О.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___________________</w:t>
            </w:r>
          </w:p>
          <w:p w14:paraId="3B73F917" w14:textId="77777777" w:rsidR="00781BD4" w:rsidRPr="00E05EA8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</w:p>
        </w:tc>
      </w:tr>
      <w:tr w:rsidR="00781BD4" w14:paraId="2EEFB9E8" w14:textId="77777777" w:rsidTr="00F30339">
        <w:tc>
          <w:tcPr>
            <w:tcW w:w="4395" w:type="dxa"/>
          </w:tcPr>
          <w:p w14:paraId="6ED530B7" w14:textId="77777777" w:rsidR="00781BD4" w:rsidRDefault="00781BD4" w:rsidP="00F30339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Рабочая программа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дисциплины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одобрена руководителем ООП по направлению_____________________</w:t>
            </w:r>
          </w:p>
          <w:p w14:paraId="03BABE6A" w14:textId="77777777" w:rsidR="00781BD4" w:rsidRDefault="00781BD4" w:rsidP="00F30339">
            <w:pPr>
              <w:pStyle w:val="a3"/>
              <w:pBdr>
                <w:bottom w:val="single" w:sz="12" w:space="1" w:color="auto"/>
              </w:pBdr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2E27AB92" w14:textId="77777777" w:rsidR="00781BD4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93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(наименование учебного подразделения)</w:t>
            </w:r>
          </w:p>
          <w:p w14:paraId="42EDC952" w14:textId="77777777" w:rsidR="00781BD4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925" w:type="dxa"/>
          </w:tcPr>
          <w:p w14:paraId="37511AFE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3D8551B3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Дата: </w:t>
            </w:r>
          </w:p>
        </w:tc>
        <w:tc>
          <w:tcPr>
            <w:tcW w:w="3572" w:type="dxa"/>
          </w:tcPr>
          <w:p w14:paraId="3E9C082F" w14:textId="77777777" w:rsidR="00781BD4" w:rsidRDefault="00781BD4" w:rsidP="00781BD4">
            <w:pPr>
              <w:pStyle w:val="a3"/>
              <w:pBdr>
                <w:bottom w:val="single" w:sz="12" w:space="1" w:color="auto"/>
              </w:pBdr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Руководитель ООП:</w:t>
            </w:r>
          </w:p>
          <w:p w14:paraId="02F2C9D8" w14:textId="77777777" w:rsidR="00781BD4" w:rsidRDefault="00781BD4" w:rsidP="00781BD4">
            <w:pPr>
              <w:pStyle w:val="a3"/>
              <w:pBdr>
                <w:bottom w:val="single" w:sz="12" w:space="1" w:color="auto"/>
              </w:pBdr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373623FC" w14:textId="77777777" w:rsidR="00781BD4" w:rsidRPr="00E05EA8" w:rsidRDefault="00781BD4" w:rsidP="00781BD4">
            <w:pPr>
              <w:pStyle w:val="a3"/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16"/>
                <w:szCs w:val="1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16"/>
                <w:szCs w:val="16"/>
                <w:shd w:val="clear" w:color="auto" w:fill="FFFFFF"/>
                <w:lang w:eastAsia="ru-RU"/>
              </w:rPr>
              <w:t xml:space="preserve">                            (подпись)</w:t>
            </w:r>
          </w:p>
          <w:p w14:paraId="330F3D16" w14:textId="77777777" w:rsidR="00781BD4" w:rsidRDefault="00781BD4" w:rsidP="00781BD4">
            <w:pPr>
              <w:pStyle w:val="a3"/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E05EA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Ф.И.О.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_________________</w:t>
            </w:r>
          </w:p>
          <w:p w14:paraId="6AA74ADC" w14:textId="77777777" w:rsidR="00781BD4" w:rsidRPr="00E05EA8" w:rsidRDefault="00781BD4" w:rsidP="00781BD4">
            <w:pPr>
              <w:pStyle w:val="a3"/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</w:p>
        </w:tc>
      </w:tr>
      <w:tr w:rsidR="00781BD4" w14:paraId="05C9A38E" w14:textId="77777777" w:rsidTr="00F30339">
        <w:tc>
          <w:tcPr>
            <w:tcW w:w="4395" w:type="dxa"/>
          </w:tcPr>
          <w:p w14:paraId="3DBBC6E8" w14:textId="77777777" w:rsidR="00781BD4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Рабочая программа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дисциплины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согласована 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на заседании Учеб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но-методической комиссии факультета/института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_____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                                                                               </w:t>
            </w:r>
            <w:r w:rsidRPr="00393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(наименование учебного подразделения)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1925" w:type="dxa"/>
          </w:tcPr>
          <w:p w14:paraId="67CA9303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6176C709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прото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кол №____</w:t>
            </w:r>
          </w:p>
          <w:p w14:paraId="24BE8228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от «_____» ___________</w:t>
            </w:r>
          </w:p>
          <w:p w14:paraId="3B9402DC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20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__ г.,</w:t>
            </w:r>
          </w:p>
        </w:tc>
        <w:tc>
          <w:tcPr>
            <w:tcW w:w="3572" w:type="dxa"/>
          </w:tcPr>
          <w:p w14:paraId="383E92F4" w14:textId="77777777" w:rsidR="00781BD4" w:rsidRDefault="00781BD4" w:rsidP="00781BD4">
            <w:pPr>
              <w:pStyle w:val="a3"/>
              <w:pBdr>
                <w:bottom w:val="single" w:sz="12" w:space="1" w:color="auto"/>
              </w:pBdr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Председатель УМК:</w:t>
            </w:r>
          </w:p>
          <w:p w14:paraId="53987D18" w14:textId="77777777" w:rsidR="00781BD4" w:rsidRDefault="00781BD4" w:rsidP="00781BD4">
            <w:pPr>
              <w:pStyle w:val="a3"/>
              <w:pBdr>
                <w:bottom w:val="single" w:sz="12" w:space="1" w:color="auto"/>
              </w:pBdr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1C03F57C" w14:textId="77777777" w:rsidR="00781BD4" w:rsidRPr="00E05EA8" w:rsidRDefault="00781BD4" w:rsidP="00781BD4">
            <w:pPr>
              <w:pStyle w:val="a3"/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16"/>
                <w:szCs w:val="1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16"/>
                <w:szCs w:val="16"/>
                <w:shd w:val="clear" w:color="auto" w:fill="FFFFFF"/>
                <w:lang w:eastAsia="ru-RU"/>
              </w:rPr>
              <w:t xml:space="preserve">                            (подпись)</w:t>
            </w:r>
          </w:p>
          <w:p w14:paraId="5EED61DF" w14:textId="77777777" w:rsidR="00781BD4" w:rsidRDefault="00781BD4" w:rsidP="00781BD4">
            <w:pPr>
              <w:pStyle w:val="a3"/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53D0A152" w14:textId="77777777" w:rsidR="00781BD4" w:rsidRPr="00E05EA8" w:rsidRDefault="00781BD4" w:rsidP="00781BD4">
            <w:pPr>
              <w:pStyle w:val="a3"/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E05EA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Ф.И.О.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___________________</w:t>
            </w:r>
          </w:p>
        </w:tc>
      </w:tr>
      <w:tr w:rsidR="00781BD4" w14:paraId="769A53F9" w14:textId="77777777" w:rsidTr="00F30339">
        <w:tc>
          <w:tcPr>
            <w:tcW w:w="4395" w:type="dxa"/>
          </w:tcPr>
          <w:p w14:paraId="23942D1E" w14:textId="77777777" w:rsidR="00781BD4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B33B2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vertAlign w:val="superscript"/>
                <w:lang w:eastAsia="ru-RU"/>
              </w:rPr>
              <w:t>**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Рабочая программа</w:t>
            </w:r>
            <w:r w:rsidRPr="00C05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дисциплины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согласована (или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обсуждал</w:t>
            </w:r>
            <w:r w:rsidR="0041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ась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/рецензирован</w:t>
            </w:r>
            <w:r w:rsidR="0041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) 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                                                                               (указать</w:t>
            </w:r>
            <w:r w:rsidRPr="00393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наи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менование предприятия/ учреждения/организации</w:t>
            </w:r>
            <w:r w:rsidRPr="00393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)</w:t>
            </w:r>
          </w:p>
          <w:p w14:paraId="0693AA06" w14:textId="77777777" w:rsidR="00781BD4" w:rsidRDefault="00781BD4" w:rsidP="00F30339">
            <w:pPr>
              <w:pStyle w:val="a3"/>
              <w:ind w:left="0" w:right="-1" w:firstLine="283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925" w:type="dxa"/>
          </w:tcPr>
          <w:p w14:paraId="69EE5EA6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Дата:</w:t>
            </w:r>
          </w:p>
          <w:p w14:paraId="78B20887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согласования/ обсуждения/</w:t>
            </w:r>
          </w:p>
          <w:p w14:paraId="60FE1768" w14:textId="77777777" w:rsidR="00781BD4" w:rsidRDefault="00781BD4" w:rsidP="00F30339">
            <w:pPr>
              <w:pStyle w:val="a3"/>
              <w:ind w:left="0" w:right="-26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рецензия</w:t>
            </w:r>
          </w:p>
        </w:tc>
        <w:tc>
          <w:tcPr>
            <w:tcW w:w="3572" w:type="dxa"/>
          </w:tcPr>
          <w:p w14:paraId="0ED4CE12" w14:textId="77777777" w:rsidR="00781BD4" w:rsidRDefault="00781BD4" w:rsidP="00781BD4">
            <w:pPr>
              <w:pStyle w:val="a3"/>
              <w:pBdr>
                <w:bottom w:val="single" w:sz="12" w:space="1" w:color="auto"/>
              </w:pBdr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14F2417D" w14:textId="77777777" w:rsidR="00781BD4" w:rsidRDefault="00781BD4" w:rsidP="00781BD4">
            <w:pPr>
              <w:pStyle w:val="a3"/>
              <w:pBdr>
                <w:bottom w:val="single" w:sz="12" w:space="1" w:color="auto"/>
              </w:pBdr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  <w:t>(</w:t>
            </w:r>
            <w:r w:rsidRPr="009E430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должность)_________________</w:t>
            </w:r>
          </w:p>
          <w:p w14:paraId="2CC70DB0" w14:textId="77777777" w:rsidR="00781BD4" w:rsidRDefault="00781BD4" w:rsidP="00781BD4">
            <w:pPr>
              <w:pStyle w:val="a3"/>
              <w:pBdr>
                <w:bottom w:val="single" w:sz="12" w:space="1" w:color="auto"/>
              </w:pBdr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6B64D208" w14:textId="77777777" w:rsidR="00781BD4" w:rsidRPr="00E05EA8" w:rsidRDefault="00781BD4" w:rsidP="00781BD4">
            <w:pPr>
              <w:pStyle w:val="a3"/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16"/>
                <w:szCs w:val="1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16"/>
                <w:szCs w:val="16"/>
                <w:shd w:val="clear" w:color="auto" w:fill="FFFFFF"/>
                <w:lang w:eastAsia="ru-RU"/>
              </w:rPr>
              <w:t xml:space="preserve">                            (подпись)</w:t>
            </w:r>
          </w:p>
          <w:p w14:paraId="15DA667C" w14:textId="77777777" w:rsidR="00781BD4" w:rsidRDefault="00781BD4" w:rsidP="00781BD4">
            <w:pPr>
              <w:pStyle w:val="a3"/>
              <w:ind w:left="0" w:right="-1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05EA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Ф.И.О.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______________________</w:t>
            </w:r>
          </w:p>
        </w:tc>
      </w:tr>
    </w:tbl>
    <w:p w14:paraId="199468C0" w14:textId="77777777" w:rsidR="00781BD4" w:rsidRPr="00B33B2A" w:rsidRDefault="00781BD4" w:rsidP="00781BD4">
      <w:pPr>
        <w:pStyle w:val="a3"/>
        <w:spacing w:after="0" w:line="240" w:lineRule="auto"/>
        <w:ind w:left="0" w:right="-1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shd w:val="clear" w:color="auto" w:fill="FFFFFF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vertAlign w:val="superscript"/>
          <w:lang w:eastAsia="ru-RU"/>
        </w:rPr>
        <w:t>РП</w:t>
      </w:r>
      <w:r w:rsidRPr="00B33B2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vertAlign w:val="superscript"/>
          <w:lang w:eastAsia="ru-RU"/>
        </w:rPr>
        <w:t xml:space="preserve"> дисциплины непрофилирующей кафедры обязательно согласовывается с выпускающей кафедрой, реализующ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vertAlign w:val="superscript"/>
          <w:lang w:eastAsia="ru-RU"/>
        </w:rPr>
        <w:t>ей</w:t>
      </w:r>
      <w:r w:rsidRPr="00B33B2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vertAlign w:val="superscript"/>
          <w:lang w:eastAsia="ru-RU"/>
        </w:rPr>
        <w:t xml:space="preserve"> соответствующее направление/специальность</w:t>
      </w:r>
    </w:p>
    <w:p w14:paraId="6D8359CD" w14:textId="77777777" w:rsidR="00781BD4" w:rsidRDefault="00781BD4" w:rsidP="00781BD4">
      <w:pPr>
        <w:pStyle w:val="a3"/>
        <w:spacing w:after="0" w:line="240" w:lineRule="auto"/>
        <w:ind w:left="0" w:right="-1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**РПД</w:t>
      </w:r>
      <w:r w:rsidRPr="00B33B2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 </w:t>
      </w:r>
      <w:proofErr w:type="spellStart"/>
      <w:r w:rsidRPr="00B33B2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должен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а</w:t>
      </w:r>
      <w:proofErr w:type="spellEnd"/>
      <w:r w:rsidRPr="00B33B2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 пройти согласование или обсуждение на соответствие требованиям заинтересованных сторон (отраслевой совет, «круглый стол», совещание, заседание кафедры/метод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ический </w:t>
      </w:r>
      <w:r w:rsidRPr="00B33B2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совет  с представителями производства, рецензирование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 (рецензия  должна быть приложена) </w:t>
      </w:r>
      <w:r w:rsidRPr="00B33B2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и др.) </w:t>
      </w:r>
      <w:r w:rsidRPr="00B33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057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318F552" w14:textId="77777777" w:rsidR="003C0068" w:rsidRPr="00C0573C" w:rsidRDefault="003C0068" w:rsidP="00781BD4">
      <w:pPr>
        <w:pStyle w:val="a3"/>
        <w:spacing w:after="0" w:line="240" w:lineRule="auto"/>
        <w:ind w:left="0" w:right="-1" w:firstLine="283"/>
        <w:rPr>
          <w:rFonts w:ascii="Times New Roman" w:hAnsi="Times New Roman" w:cs="Times New Roman"/>
          <w:sz w:val="24"/>
          <w:szCs w:val="24"/>
        </w:rPr>
      </w:pPr>
    </w:p>
    <w:p w14:paraId="4F8841B3" w14:textId="77777777" w:rsidR="00781BD4" w:rsidRDefault="00781BD4" w:rsidP="00781BD4">
      <w:pPr>
        <w:pStyle w:val="a3"/>
        <w:spacing w:after="0" w:line="240" w:lineRule="auto"/>
        <w:ind w:left="0"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394D53FB" w14:textId="77777777" w:rsidR="00781BD4" w:rsidRPr="00736479" w:rsidRDefault="00781BD4" w:rsidP="00781BD4">
      <w:pPr>
        <w:pStyle w:val="a3"/>
        <w:spacing w:after="0" w:line="240" w:lineRule="auto"/>
        <w:ind w:left="0" w:right="-1" w:firstLine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647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Лист изменений и дополнений в </w:t>
      </w:r>
      <w:r w:rsidR="00F60949">
        <w:rPr>
          <w:rFonts w:ascii="Times New Roman" w:hAnsi="Times New Roman" w:cs="Times New Roman"/>
          <w:b/>
          <w:sz w:val="24"/>
          <w:szCs w:val="24"/>
        </w:rPr>
        <w:t>РП</w:t>
      </w:r>
      <w:r w:rsidRPr="00736479">
        <w:rPr>
          <w:rFonts w:ascii="Times New Roman" w:hAnsi="Times New Roman" w:cs="Times New Roman"/>
          <w:b/>
          <w:sz w:val="24"/>
          <w:szCs w:val="24"/>
        </w:rPr>
        <w:t>Д</w:t>
      </w:r>
    </w:p>
    <w:p w14:paraId="669BA9DC" w14:textId="77777777" w:rsidR="00781BD4" w:rsidRDefault="00781BD4" w:rsidP="00781BD4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487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586"/>
        <w:gridCol w:w="3674"/>
        <w:gridCol w:w="1276"/>
        <w:gridCol w:w="1275"/>
        <w:gridCol w:w="2136"/>
      </w:tblGrid>
      <w:tr w:rsidR="00781BD4" w14:paraId="078A1FA9" w14:textId="77777777" w:rsidTr="00413018">
        <w:trPr>
          <w:jc w:val="center"/>
        </w:trPr>
        <w:tc>
          <w:tcPr>
            <w:tcW w:w="540" w:type="dxa"/>
          </w:tcPr>
          <w:p w14:paraId="7CD0496A" w14:textId="77777777" w:rsidR="00781BD4" w:rsidRDefault="00781BD4" w:rsidP="005C3014">
            <w:pPr>
              <w:ind w:right="-1"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5D9D684F" w14:textId="77777777" w:rsidR="00781BD4" w:rsidRDefault="00781BD4" w:rsidP="00F30339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586" w:type="dxa"/>
          </w:tcPr>
          <w:p w14:paraId="7AB781D3" w14:textId="77777777" w:rsidR="00781BD4" w:rsidRDefault="00781BD4" w:rsidP="00F30339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и название раздела  </w:t>
            </w:r>
            <w:r w:rsidR="00F60949">
              <w:rPr>
                <w:rFonts w:ascii="Times New Roman" w:hAnsi="Times New Roman" w:cs="Times New Roman"/>
                <w:sz w:val="24"/>
                <w:szCs w:val="24"/>
              </w:rPr>
              <w:t>РП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  <w:p w14:paraId="6CFC87C4" w14:textId="77777777" w:rsidR="00781BD4" w:rsidRDefault="00781BD4" w:rsidP="00F30339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2EF15DD2" w14:textId="77777777" w:rsidR="00781BD4" w:rsidRDefault="00781BD4" w:rsidP="00F60949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изменений/дополнений в </w:t>
            </w:r>
            <w:r w:rsidR="00F60949">
              <w:rPr>
                <w:rFonts w:ascii="Times New Roman" w:hAnsi="Times New Roman" w:cs="Times New Roman"/>
                <w:sz w:val="24"/>
                <w:szCs w:val="24"/>
              </w:rPr>
              <w:t>РП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1276" w:type="dxa"/>
          </w:tcPr>
          <w:p w14:paraId="7CA8FF40" w14:textId="77777777" w:rsidR="00781BD4" w:rsidRDefault="00781BD4" w:rsidP="005C3014">
            <w:pPr>
              <w:ind w:right="-120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изменений</w:t>
            </w:r>
          </w:p>
        </w:tc>
        <w:tc>
          <w:tcPr>
            <w:tcW w:w="1275" w:type="dxa"/>
          </w:tcPr>
          <w:p w14:paraId="7A5542C4" w14:textId="77777777" w:rsidR="00781BD4" w:rsidRDefault="00781BD4" w:rsidP="00F30339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протокола заседания кафедры</w:t>
            </w:r>
          </w:p>
        </w:tc>
        <w:tc>
          <w:tcPr>
            <w:tcW w:w="2136" w:type="dxa"/>
          </w:tcPr>
          <w:p w14:paraId="33EF579C" w14:textId="77777777" w:rsidR="00413018" w:rsidRDefault="00413018" w:rsidP="00413018">
            <w:pPr>
              <w:ind w:right="-1" w:firstLine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81BD4">
              <w:rPr>
                <w:rFonts w:ascii="Times New Roman" w:hAnsi="Times New Roman" w:cs="Times New Roman"/>
                <w:sz w:val="24"/>
                <w:szCs w:val="24"/>
              </w:rPr>
              <w:t xml:space="preserve">Подписи </w:t>
            </w:r>
          </w:p>
          <w:p w14:paraId="0000BFA3" w14:textId="77777777" w:rsidR="00781BD4" w:rsidRDefault="00413018" w:rsidP="00413018">
            <w:pPr>
              <w:ind w:right="-1" w:firstLine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81BD4">
              <w:rPr>
                <w:rFonts w:ascii="Times New Roman" w:hAnsi="Times New Roman" w:cs="Times New Roman"/>
                <w:sz w:val="24"/>
                <w:szCs w:val="24"/>
              </w:rPr>
              <w:t>(печать) преподавателя,</w:t>
            </w:r>
          </w:p>
          <w:p w14:paraId="37C47A07" w14:textId="77777777" w:rsidR="00781BD4" w:rsidRDefault="00781BD4" w:rsidP="00F30339">
            <w:pPr>
              <w:ind w:right="-1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зав. кафедрой</w:t>
            </w:r>
          </w:p>
        </w:tc>
      </w:tr>
      <w:tr w:rsidR="00781BD4" w14:paraId="5F666693" w14:textId="77777777" w:rsidTr="00413018">
        <w:trPr>
          <w:jc w:val="center"/>
        </w:trPr>
        <w:tc>
          <w:tcPr>
            <w:tcW w:w="540" w:type="dxa"/>
          </w:tcPr>
          <w:p w14:paraId="58ED51BD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5941B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0AEF9E7D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259FCA3F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1EAC7F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9CC8DA0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37623F51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3DA92" w14:textId="77777777" w:rsidR="00781BD4" w:rsidRDefault="00781BD4" w:rsidP="00F30339">
            <w:pPr>
              <w:pBdr>
                <w:top w:val="single" w:sz="12" w:space="1" w:color="auto"/>
                <w:bottom w:val="single" w:sz="12" w:space="1" w:color="auto"/>
              </w:pBd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4EC35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BD4" w14:paraId="49C2A93E" w14:textId="77777777" w:rsidTr="00413018">
        <w:trPr>
          <w:jc w:val="center"/>
        </w:trPr>
        <w:tc>
          <w:tcPr>
            <w:tcW w:w="540" w:type="dxa"/>
          </w:tcPr>
          <w:p w14:paraId="7679ED84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9D22C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2E20A725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35B90305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5B5A2B9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43046C1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7B17591D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BD4" w14:paraId="79B128B5" w14:textId="77777777" w:rsidTr="00413018">
        <w:trPr>
          <w:jc w:val="center"/>
        </w:trPr>
        <w:tc>
          <w:tcPr>
            <w:tcW w:w="540" w:type="dxa"/>
          </w:tcPr>
          <w:p w14:paraId="4BE3852B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88DB2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15E0E605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6FE50722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4FA1D5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A00333B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04BA49E2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BD4" w14:paraId="2EBEF286" w14:textId="77777777" w:rsidTr="00413018">
        <w:trPr>
          <w:jc w:val="center"/>
        </w:trPr>
        <w:tc>
          <w:tcPr>
            <w:tcW w:w="540" w:type="dxa"/>
          </w:tcPr>
          <w:p w14:paraId="1C739E25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6A49F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3A661D90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7A88E0D2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025CB60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4F82213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6E402B03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BD4" w14:paraId="7EB7260C" w14:textId="77777777" w:rsidTr="00413018">
        <w:trPr>
          <w:jc w:val="center"/>
        </w:trPr>
        <w:tc>
          <w:tcPr>
            <w:tcW w:w="540" w:type="dxa"/>
          </w:tcPr>
          <w:p w14:paraId="6E6ACFD3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3C6FE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15E5C323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2A7BC66B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77D341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4F06365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0521DA0F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BD4" w14:paraId="184C2C9A" w14:textId="77777777" w:rsidTr="00413018">
        <w:trPr>
          <w:jc w:val="center"/>
        </w:trPr>
        <w:tc>
          <w:tcPr>
            <w:tcW w:w="540" w:type="dxa"/>
          </w:tcPr>
          <w:p w14:paraId="533B87D4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6B864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216CAF25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6187D79C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676C37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1AF4D14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5D2CBC99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BD4" w14:paraId="34BFB76B" w14:textId="77777777" w:rsidTr="00413018">
        <w:trPr>
          <w:jc w:val="center"/>
        </w:trPr>
        <w:tc>
          <w:tcPr>
            <w:tcW w:w="540" w:type="dxa"/>
          </w:tcPr>
          <w:p w14:paraId="3D57BC74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E583EE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250340D7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08DB49DB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AD108D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D60E1B2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58BF0F6D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BD4" w14:paraId="7A2CA41F" w14:textId="77777777" w:rsidTr="00413018">
        <w:trPr>
          <w:jc w:val="center"/>
        </w:trPr>
        <w:tc>
          <w:tcPr>
            <w:tcW w:w="540" w:type="dxa"/>
          </w:tcPr>
          <w:p w14:paraId="39EC5026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B9833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529AA090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110E8B75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608C47E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967106E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11EE3324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BD4" w14:paraId="5E50858D" w14:textId="77777777" w:rsidTr="00413018">
        <w:trPr>
          <w:jc w:val="center"/>
        </w:trPr>
        <w:tc>
          <w:tcPr>
            <w:tcW w:w="540" w:type="dxa"/>
          </w:tcPr>
          <w:p w14:paraId="1DA1345F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2E4C5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08EF459E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5E4E6F06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0634F7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32A9DE7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54F88D45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BD4" w14:paraId="0DD1A47E" w14:textId="77777777" w:rsidTr="00413018">
        <w:trPr>
          <w:jc w:val="center"/>
        </w:trPr>
        <w:tc>
          <w:tcPr>
            <w:tcW w:w="540" w:type="dxa"/>
          </w:tcPr>
          <w:p w14:paraId="52206B3B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E9DAF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6BB427F3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796D8C43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AAAD142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62AD8FA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34D29602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BD4" w14:paraId="2EC9C16F" w14:textId="77777777" w:rsidTr="00413018">
        <w:trPr>
          <w:jc w:val="center"/>
        </w:trPr>
        <w:tc>
          <w:tcPr>
            <w:tcW w:w="540" w:type="dxa"/>
          </w:tcPr>
          <w:p w14:paraId="3EA0407A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665D5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500D6A3B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2DB128B6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738857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B422A40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645BBF60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BD4" w14:paraId="75217E8F" w14:textId="77777777" w:rsidTr="00413018">
        <w:trPr>
          <w:jc w:val="center"/>
        </w:trPr>
        <w:tc>
          <w:tcPr>
            <w:tcW w:w="540" w:type="dxa"/>
          </w:tcPr>
          <w:p w14:paraId="0D0E86F6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C315C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48DE4D6B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134CE827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72DCCA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98CE2D6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6CE70115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BD4" w14:paraId="4A13B3E8" w14:textId="77777777" w:rsidTr="00413018">
        <w:trPr>
          <w:jc w:val="center"/>
        </w:trPr>
        <w:tc>
          <w:tcPr>
            <w:tcW w:w="540" w:type="dxa"/>
          </w:tcPr>
          <w:p w14:paraId="21011E93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EB329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402C09DB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7482E7DA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059978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ADD736D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5CA1E67A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BD4" w14:paraId="6773EB69" w14:textId="77777777" w:rsidTr="00413018">
        <w:trPr>
          <w:jc w:val="center"/>
        </w:trPr>
        <w:tc>
          <w:tcPr>
            <w:tcW w:w="540" w:type="dxa"/>
          </w:tcPr>
          <w:p w14:paraId="70E9A019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FD099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6CE25E9D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43548F7E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E11A254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58D23EB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32A7B913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BD4" w14:paraId="064DCF04" w14:textId="77777777" w:rsidTr="00413018">
        <w:trPr>
          <w:jc w:val="center"/>
        </w:trPr>
        <w:tc>
          <w:tcPr>
            <w:tcW w:w="540" w:type="dxa"/>
          </w:tcPr>
          <w:p w14:paraId="651B0F5B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90BB2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73B28C3E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4" w:type="dxa"/>
          </w:tcPr>
          <w:p w14:paraId="23BB2BE6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8FD651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F1DD15E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45F5EB39" w14:textId="77777777" w:rsidR="00781BD4" w:rsidRDefault="00781BD4" w:rsidP="00F30339">
            <w:pPr>
              <w:ind w:right="-1"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0B6FBE" w14:textId="77777777" w:rsidR="00781BD4" w:rsidRDefault="00781BD4" w:rsidP="00781BD4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3BCABB11" w14:textId="77777777" w:rsidR="00781BD4" w:rsidRDefault="00781BD4" w:rsidP="00781BD4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6B775C81" w14:textId="77777777" w:rsidR="00781BD4" w:rsidRPr="000D5800" w:rsidRDefault="00781BD4" w:rsidP="00781BD4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5D24BF31" w14:textId="77777777" w:rsidR="00781BD4" w:rsidRDefault="00781BD4" w:rsidP="00781BD4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65C79E3B" w14:textId="77777777" w:rsidR="00781BD4" w:rsidRDefault="00781BD4" w:rsidP="00781BD4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360E18B2" w14:textId="77777777" w:rsidR="00781BD4" w:rsidRDefault="00781BD4" w:rsidP="00781BD4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55D647A5" w14:textId="77777777" w:rsidR="00781BD4" w:rsidRDefault="00781BD4" w:rsidP="00781BD4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18875CC3" w14:textId="77777777" w:rsidR="00781BD4" w:rsidRDefault="00781BD4" w:rsidP="00781BD4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1BFE53D3" w14:textId="77777777" w:rsidR="00781BD4" w:rsidRDefault="00781BD4" w:rsidP="00781BD4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06E274DC" w14:textId="77777777" w:rsidR="00781BD4" w:rsidRDefault="00781BD4" w:rsidP="00781BD4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38A9E008" w14:textId="77777777" w:rsidR="00781BD4" w:rsidRDefault="00781BD4" w:rsidP="00781BD4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68047104" w14:textId="77777777" w:rsidR="00781BD4" w:rsidRDefault="00781BD4" w:rsidP="00781BD4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0D7085B1" w14:textId="77777777" w:rsidR="00781BD4" w:rsidRDefault="00781BD4" w:rsidP="00781BD4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30C5859C" w14:textId="77777777" w:rsidR="00E65BE4" w:rsidRPr="007515E5" w:rsidRDefault="00E65BE4" w:rsidP="00E65BE4">
      <w:pPr>
        <w:widowControl w:val="0"/>
        <w:autoSpaceDE w:val="0"/>
        <w:autoSpaceDN w:val="0"/>
        <w:spacing w:before="2"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24A36EE4" w14:textId="77777777" w:rsidR="00917BD5" w:rsidRDefault="00917BD5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2CE1E3AA" w14:textId="77777777" w:rsidR="00917BD5" w:rsidRDefault="00917BD5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70E7CB7E" w14:textId="77777777" w:rsidR="007515E5" w:rsidRDefault="007515E5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07769FB5" w14:textId="77777777" w:rsidR="007515E5" w:rsidRDefault="007515E5" w:rsidP="005C3014">
      <w:pPr>
        <w:pStyle w:val="a3"/>
        <w:numPr>
          <w:ilvl w:val="0"/>
          <w:numId w:val="38"/>
        </w:numPr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3014">
        <w:rPr>
          <w:rFonts w:ascii="Times New Roman" w:eastAsia="Calibri" w:hAnsi="Times New Roman" w:cs="Times New Roman"/>
          <w:sz w:val="24"/>
          <w:szCs w:val="24"/>
        </w:rPr>
        <w:lastRenderedPageBreak/>
        <w:t>Аннотаци</w:t>
      </w:r>
      <w:r w:rsidR="00EF39CA">
        <w:rPr>
          <w:rFonts w:ascii="Times New Roman" w:eastAsia="Calibri" w:hAnsi="Times New Roman" w:cs="Times New Roman"/>
          <w:sz w:val="24"/>
          <w:szCs w:val="24"/>
        </w:rPr>
        <w:t>я дисциплины</w:t>
      </w:r>
    </w:p>
    <w:p w14:paraId="6CD98AD7" w14:textId="77777777" w:rsidR="00EF39CA" w:rsidRPr="005C3014" w:rsidRDefault="00EF39CA" w:rsidP="00EF39CA">
      <w:pPr>
        <w:pStyle w:val="a3"/>
        <w:spacing w:after="0" w:line="240" w:lineRule="auto"/>
        <w:ind w:left="643"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…….</w:t>
      </w:r>
    </w:p>
    <w:p w14:paraId="70B03AC3" w14:textId="77777777" w:rsidR="007515E5" w:rsidRDefault="007515E5" w:rsidP="005C3014">
      <w:pPr>
        <w:pStyle w:val="a3"/>
        <w:numPr>
          <w:ilvl w:val="0"/>
          <w:numId w:val="38"/>
        </w:numPr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3014">
        <w:rPr>
          <w:rFonts w:ascii="Times New Roman" w:eastAsia="Calibri" w:hAnsi="Times New Roman" w:cs="Times New Roman"/>
          <w:sz w:val="24"/>
          <w:szCs w:val="24"/>
        </w:rPr>
        <w:t>Цели и задачи дисциплины</w:t>
      </w:r>
    </w:p>
    <w:p w14:paraId="33CB30F8" w14:textId="77777777" w:rsidR="00EF39CA" w:rsidRPr="005C3014" w:rsidRDefault="00EF39CA" w:rsidP="00EF39CA">
      <w:pPr>
        <w:pStyle w:val="a3"/>
        <w:spacing w:after="0" w:line="240" w:lineRule="auto"/>
        <w:ind w:left="643"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…….</w:t>
      </w:r>
    </w:p>
    <w:p w14:paraId="152263C0" w14:textId="77777777" w:rsidR="007515E5" w:rsidRDefault="005C3014" w:rsidP="005C3014">
      <w:pPr>
        <w:numPr>
          <w:ilvl w:val="0"/>
          <w:numId w:val="38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</w:t>
      </w:r>
      <w:r w:rsidR="007515E5" w:rsidRPr="00380E8D">
        <w:rPr>
          <w:rFonts w:ascii="Times New Roman" w:eastAsia="Calibri" w:hAnsi="Times New Roman" w:cs="Times New Roman"/>
          <w:sz w:val="24"/>
          <w:szCs w:val="24"/>
        </w:rPr>
        <w:t>ререквизиты</w:t>
      </w:r>
      <w:proofErr w:type="spellEnd"/>
      <w:r w:rsidR="007515E5" w:rsidRPr="00380E8D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7515E5" w:rsidRPr="00380E8D">
        <w:rPr>
          <w:rFonts w:ascii="Times New Roman" w:eastAsia="Calibri" w:hAnsi="Times New Roman" w:cs="Times New Roman"/>
          <w:sz w:val="24"/>
          <w:szCs w:val="24"/>
        </w:rPr>
        <w:t>постреквизиты</w:t>
      </w:r>
      <w:proofErr w:type="spellEnd"/>
    </w:p>
    <w:p w14:paraId="6359856E" w14:textId="77777777" w:rsidR="00EF39CA" w:rsidRPr="00380E8D" w:rsidRDefault="00EF39CA" w:rsidP="00EF39CA">
      <w:pPr>
        <w:spacing w:after="0" w:line="240" w:lineRule="auto"/>
        <w:ind w:left="283" w:right="-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……</w:t>
      </w:r>
    </w:p>
    <w:p w14:paraId="7C60AE24" w14:textId="77777777" w:rsidR="007515E5" w:rsidRDefault="006526A9" w:rsidP="005C3014">
      <w:pPr>
        <w:numPr>
          <w:ilvl w:val="0"/>
          <w:numId w:val="38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</w:t>
      </w:r>
      <w:r w:rsidR="007515E5" w:rsidRPr="00380E8D">
        <w:rPr>
          <w:rFonts w:ascii="Times New Roman" w:eastAsia="Calibri" w:hAnsi="Times New Roman" w:cs="Times New Roman"/>
          <w:sz w:val="24"/>
          <w:szCs w:val="24"/>
        </w:rPr>
        <w:t>еречень компетенций, которыми должен овладеть студент/магистрант при изучении дисциплины да</w:t>
      </w:r>
      <w:r w:rsidR="00EF39CA">
        <w:rPr>
          <w:rFonts w:ascii="Times New Roman" w:eastAsia="Calibri" w:hAnsi="Times New Roman" w:cs="Times New Roman"/>
          <w:sz w:val="24"/>
          <w:szCs w:val="24"/>
        </w:rPr>
        <w:t>нной ООП (знать, уметь, навыки)</w:t>
      </w:r>
    </w:p>
    <w:p w14:paraId="24058B79" w14:textId="77777777" w:rsidR="00EF39CA" w:rsidRDefault="00EF39CA" w:rsidP="00EF39CA">
      <w:pPr>
        <w:spacing w:after="0" w:line="240" w:lineRule="auto"/>
        <w:ind w:left="283" w:right="-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……..</w:t>
      </w:r>
    </w:p>
    <w:p w14:paraId="03C4661F" w14:textId="77777777" w:rsidR="007515E5" w:rsidRDefault="007515E5" w:rsidP="005C3014">
      <w:pPr>
        <w:numPr>
          <w:ilvl w:val="0"/>
          <w:numId w:val="38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E8D">
        <w:rPr>
          <w:rFonts w:ascii="Times New Roman" w:eastAsia="Calibri" w:hAnsi="Times New Roman" w:cs="Times New Roman"/>
          <w:sz w:val="24"/>
          <w:szCs w:val="24"/>
        </w:rPr>
        <w:t>Темы лекций с указанием часов, содержащие основные теоретические материалы и (или) фондовые лекции, объем которых достаточен для изучения  не только студентами очного, но  и заоч</w:t>
      </w:r>
      <w:r w:rsidR="00EF39CA">
        <w:rPr>
          <w:rFonts w:ascii="Times New Roman" w:eastAsia="Calibri" w:hAnsi="Times New Roman" w:cs="Times New Roman"/>
          <w:sz w:val="24"/>
          <w:szCs w:val="24"/>
        </w:rPr>
        <w:t>ного обучения с применением ДОТ.</w:t>
      </w:r>
    </w:p>
    <w:p w14:paraId="208E597A" w14:textId="77777777" w:rsidR="00007E5A" w:rsidRDefault="00007E5A" w:rsidP="00007E5A">
      <w:pPr>
        <w:spacing w:after="0" w:line="240" w:lineRule="auto"/>
        <w:ind w:left="283" w:right="-1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Таблица 2.1</w:t>
      </w:r>
    </w:p>
    <w:p w14:paraId="100B693A" w14:textId="77777777" w:rsidR="0007267A" w:rsidRPr="00007E5A" w:rsidRDefault="00007E5A" w:rsidP="0007267A">
      <w:pPr>
        <w:spacing w:after="0" w:line="240" w:lineRule="auto"/>
        <w:ind w:left="283" w:right="-1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07E5A">
        <w:rPr>
          <w:rFonts w:ascii="Times New Roman" w:eastAsia="Calibri" w:hAnsi="Times New Roman" w:cs="Times New Roman"/>
          <w:b/>
          <w:sz w:val="24"/>
          <w:szCs w:val="24"/>
        </w:rPr>
        <w:t>Т</w:t>
      </w:r>
      <w:r w:rsidR="0007267A" w:rsidRPr="00007E5A">
        <w:rPr>
          <w:rFonts w:ascii="Times New Roman" w:eastAsia="Calibri" w:hAnsi="Times New Roman" w:cs="Times New Roman"/>
          <w:b/>
          <w:sz w:val="24"/>
          <w:szCs w:val="24"/>
        </w:rPr>
        <w:t>ематический план лекционных занятий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4"/>
        <w:gridCol w:w="1395"/>
        <w:gridCol w:w="985"/>
        <w:gridCol w:w="1065"/>
        <w:gridCol w:w="2074"/>
        <w:gridCol w:w="1476"/>
        <w:gridCol w:w="1132"/>
        <w:gridCol w:w="953"/>
      </w:tblGrid>
      <w:tr w:rsidR="00153E21" w14:paraId="6FD1E56B" w14:textId="77777777" w:rsidTr="00926059">
        <w:tc>
          <w:tcPr>
            <w:tcW w:w="774" w:type="dxa"/>
            <w:vMerge w:val="restart"/>
          </w:tcPr>
          <w:p w14:paraId="20D089A0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7B3C7166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  <w:p w14:paraId="58D751AF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5" w:type="dxa"/>
            <w:vMerge w:val="restart"/>
          </w:tcPr>
          <w:p w14:paraId="57659BB0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Тема лекций</w:t>
            </w:r>
          </w:p>
        </w:tc>
        <w:tc>
          <w:tcPr>
            <w:tcW w:w="6732" w:type="dxa"/>
            <w:gridSpan w:val="5"/>
          </w:tcPr>
          <w:p w14:paraId="7012851A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часов в аудитории</w:t>
            </w:r>
          </w:p>
        </w:tc>
        <w:tc>
          <w:tcPr>
            <w:tcW w:w="953" w:type="dxa"/>
            <w:vMerge w:val="restart"/>
          </w:tcPr>
          <w:p w14:paraId="1189324E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</w:t>
            </w:r>
          </w:p>
          <w:p w14:paraId="575B978D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чания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53E21" w14:paraId="26A8A933" w14:textId="77777777" w:rsidTr="00926059">
        <w:trPr>
          <w:trHeight w:val="494"/>
        </w:trPr>
        <w:tc>
          <w:tcPr>
            <w:tcW w:w="774" w:type="dxa"/>
            <w:vMerge/>
          </w:tcPr>
          <w:p w14:paraId="625B3AF9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5" w:type="dxa"/>
            <w:vMerge/>
          </w:tcPr>
          <w:p w14:paraId="60F23B18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</w:tcPr>
          <w:p w14:paraId="47D2035A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очно</w:t>
            </w:r>
          </w:p>
        </w:tc>
        <w:tc>
          <w:tcPr>
            <w:tcW w:w="3139" w:type="dxa"/>
            <w:gridSpan w:val="2"/>
          </w:tcPr>
          <w:p w14:paraId="5ED7624B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заочно с ДОТ</w:t>
            </w:r>
          </w:p>
        </w:tc>
        <w:tc>
          <w:tcPr>
            <w:tcW w:w="1476" w:type="dxa"/>
            <w:vMerge w:val="restart"/>
          </w:tcPr>
          <w:p w14:paraId="07E2C5D8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 ускоренной программе</w:t>
            </w:r>
          </w:p>
        </w:tc>
        <w:tc>
          <w:tcPr>
            <w:tcW w:w="1132" w:type="dxa"/>
            <w:vMerge w:val="restart"/>
          </w:tcPr>
          <w:p w14:paraId="21CCA6D8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 СОП </w:t>
            </w:r>
            <w:r w:rsidRPr="00746DF0">
              <w:rPr>
                <w:rFonts w:ascii="Times New Roman" w:hAnsi="Times New Roman" w:cs="Times New Roman"/>
                <w:b/>
              </w:rPr>
              <w:t>(если имеются отличия)</w:t>
            </w:r>
          </w:p>
        </w:tc>
        <w:tc>
          <w:tcPr>
            <w:tcW w:w="953" w:type="dxa"/>
            <w:vMerge/>
          </w:tcPr>
          <w:p w14:paraId="432968DC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059" w14:paraId="6E0940A3" w14:textId="77777777" w:rsidTr="00926059">
        <w:trPr>
          <w:trHeight w:val="555"/>
        </w:trPr>
        <w:tc>
          <w:tcPr>
            <w:tcW w:w="774" w:type="dxa"/>
            <w:vMerge/>
          </w:tcPr>
          <w:p w14:paraId="2F6FC4DF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5" w:type="dxa"/>
            <w:vMerge/>
          </w:tcPr>
          <w:p w14:paraId="6DE07374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5" w:type="dxa"/>
            <w:vMerge/>
          </w:tcPr>
          <w:p w14:paraId="56BA1E2D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14:paraId="3D249A0F" w14:textId="77777777" w:rsidR="00153E21" w:rsidRPr="00926059" w:rsidRDefault="00926059" w:rsidP="00926059">
            <w:pPr>
              <w:ind w:left="-170" w:right="-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059">
              <w:rPr>
                <w:rFonts w:ascii="Times New Roman" w:hAnsi="Times New Roman" w:cs="Times New Roman"/>
                <w:sz w:val="24"/>
                <w:szCs w:val="24"/>
              </w:rPr>
              <w:t>в аудитори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074" w:type="dxa"/>
          </w:tcPr>
          <w:p w14:paraId="40371900" w14:textId="77777777" w:rsidR="00153E21" w:rsidRPr="00926059" w:rsidRDefault="00926059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дистанционно</w:t>
            </w:r>
          </w:p>
        </w:tc>
        <w:tc>
          <w:tcPr>
            <w:tcW w:w="1476" w:type="dxa"/>
            <w:vMerge/>
          </w:tcPr>
          <w:p w14:paraId="1CC6EFE4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16EDBDF8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3" w:type="dxa"/>
            <w:vMerge/>
          </w:tcPr>
          <w:p w14:paraId="399D9927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0068" w14:paraId="7D9ADCCD" w14:textId="77777777" w:rsidTr="00926059">
        <w:tc>
          <w:tcPr>
            <w:tcW w:w="7769" w:type="dxa"/>
            <w:gridSpan w:val="6"/>
          </w:tcPr>
          <w:p w14:paraId="74019463" w14:textId="77777777" w:rsidR="003C0068" w:rsidRPr="000355F1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14:paraId="7BA69ECF" w14:textId="77777777" w:rsidR="003C0068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3" w:type="dxa"/>
          </w:tcPr>
          <w:p w14:paraId="42276D5A" w14:textId="77777777" w:rsidR="003C0068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E21" w14:paraId="01CB4013" w14:textId="77777777" w:rsidTr="00926059">
        <w:tc>
          <w:tcPr>
            <w:tcW w:w="774" w:type="dxa"/>
          </w:tcPr>
          <w:p w14:paraId="39158CC6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0AC65BC7" w14:textId="77777777" w:rsidR="00153E21" w:rsidRPr="0007267A" w:rsidRDefault="00153E21" w:rsidP="00F30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Тема №1</w:t>
            </w:r>
          </w:p>
        </w:tc>
        <w:tc>
          <w:tcPr>
            <w:tcW w:w="985" w:type="dxa"/>
          </w:tcPr>
          <w:p w14:paraId="76BB9E95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vMerge w:val="restart"/>
          </w:tcPr>
          <w:p w14:paraId="16BFAA4D" w14:textId="77777777" w:rsidR="00153E21" w:rsidRPr="00685997" w:rsidRDefault="00153E21" w:rsidP="00153E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F4FC4D" w14:textId="77777777" w:rsidR="00153E21" w:rsidRPr="00685997" w:rsidRDefault="00153E21" w:rsidP="00F303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 w:val="restart"/>
          </w:tcPr>
          <w:p w14:paraId="3E7FF5E2" w14:textId="77777777" w:rsidR="00153E21" w:rsidRPr="0007267A" w:rsidRDefault="00153E21" w:rsidP="0092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 xml:space="preserve"> СРС</w:t>
            </w:r>
          </w:p>
          <w:p w14:paraId="4E08A5C2" w14:textId="77777777" w:rsidR="00153E21" w:rsidRDefault="00153E21" w:rsidP="009260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видеолекции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CCBE855" w14:textId="77777777" w:rsidR="00153E21" w:rsidRPr="00685997" w:rsidRDefault="00153E21" w:rsidP="009260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www</w:t>
            </w:r>
            <w:r w:rsidRPr="00685997">
              <w:rPr>
                <w:rFonts w:ascii="Times New Roman" w:hAnsi="Times New Roman" w:cs="Times New Roman"/>
                <w:sz w:val="20"/>
                <w:szCs w:val="20"/>
              </w:rPr>
              <w:t>-ресурсы</w:t>
            </w:r>
          </w:p>
        </w:tc>
        <w:tc>
          <w:tcPr>
            <w:tcW w:w="1476" w:type="dxa"/>
            <w:vMerge w:val="restart"/>
          </w:tcPr>
          <w:p w14:paraId="759CCB15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СРС</w:t>
            </w:r>
          </w:p>
        </w:tc>
        <w:tc>
          <w:tcPr>
            <w:tcW w:w="1132" w:type="dxa"/>
          </w:tcPr>
          <w:p w14:paraId="1B27EC67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65A4E3FD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E21" w14:paraId="68BC543B" w14:textId="77777777" w:rsidTr="00926059">
        <w:tc>
          <w:tcPr>
            <w:tcW w:w="774" w:type="dxa"/>
          </w:tcPr>
          <w:p w14:paraId="6D65C03D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738CCBDC" w14:textId="77777777" w:rsidR="00153E21" w:rsidRPr="0007267A" w:rsidRDefault="00153E21" w:rsidP="00F30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Тема №1</w:t>
            </w:r>
          </w:p>
        </w:tc>
        <w:tc>
          <w:tcPr>
            <w:tcW w:w="985" w:type="dxa"/>
          </w:tcPr>
          <w:p w14:paraId="7B75B6D2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vMerge/>
          </w:tcPr>
          <w:p w14:paraId="6DF398E3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14:paraId="353D2D62" w14:textId="77777777" w:rsidR="00153E21" w:rsidRPr="0007267A" w:rsidRDefault="00153E21" w:rsidP="0092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0702D841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132EEC50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0A2C8378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E21" w14:paraId="1FD4E016" w14:textId="77777777" w:rsidTr="00926059">
        <w:tc>
          <w:tcPr>
            <w:tcW w:w="774" w:type="dxa"/>
          </w:tcPr>
          <w:p w14:paraId="1BF839C5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</w:tcPr>
          <w:p w14:paraId="1CCD0858" w14:textId="77777777" w:rsidR="00153E21" w:rsidRPr="0007267A" w:rsidRDefault="00153E21" w:rsidP="00F30339"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Тема №2</w:t>
            </w:r>
          </w:p>
        </w:tc>
        <w:tc>
          <w:tcPr>
            <w:tcW w:w="985" w:type="dxa"/>
          </w:tcPr>
          <w:p w14:paraId="00C5E047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vMerge/>
          </w:tcPr>
          <w:p w14:paraId="4239C222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14:paraId="3CD970FD" w14:textId="77777777" w:rsidR="00153E21" w:rsidRPr="0007267A" w:rsidRDefault="00153E21" w:rsidP="0092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7CD068A8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624BF18F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167EF6F5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E21" w14:paraId="0C0ADAA4" w14:textId="77777777" w:rsidTr="00926059">
        <w:tc>
          <w:tcPr>
            <w:tcW w:w="774" w:type="dxa"/>
          </w:tcPr>
          <w:p w14:paraId="44A55F9E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5" w:type="dxa"/>
          </w:tcPr>
          <w:p w14:paraId="17521002" w14:textId="77777777" w:rsidR="00153E21" w:rsidRPr="0007267A" w:rsidRDefault="00153E21" w:rsidP="00F30339"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Тема №3</w:t>
            </w:r>
          </w:p>
        </w:tc>
        <w:tc>
          <w:tcPr>
            <w:tcW w:w="985" w:type="dxa"/>
          </w:tcPr>
          <w:p w14:paraId="423CEDE0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</w:tcPr>
          <w:p w14:paraId="367E795A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D023668" w14:textId="77777777" w:rsidR="00153E21" w:rsidRPr="0007267A" w:rsidRDefault="00926059" w:rsidP="00926059">
            <w:pPr>
              <w:ind w:left="-114" w:right="-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53E21" w:rsidRPr="0007267A">
              <w:rPr>
                <w:rFonts w:ascii="Times New Roman" w:hAnsi="Times New Roman" w:cs="Times New Roman"/>
                <w:sz w:val="24"/>
                <w:szCs w:val="24"/>
              </w:rPr>
              <w:t>СРС</w:t>
            </w:r>
            <w:r w:rsidR="00153E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3E21" w:rsidRPr="006859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153E21" w:rsidRPr="00685997">
              <w:rPr>
                <w:rFonts w:ascii="Times New Roman" w:hAnsi="Times New Roman" w:cs="Times New Roman"/>
                <w:sz w:val="20"/>
                <w:szCs w:val="20"/>
              </w:rPr>
              <w:t>видеолек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76" w:type="dxa"/>
            <w:vMerge/>
          </w:tcPr>
          <w:p w14:paraId="48EDFCE9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6D0C5B45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0E166419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E21" w14:paraId="380BA9CD" w14:textId="77777777" w:rsidTr="00926059">
        <w:tc>
          <w:tcPr>
            <w:tcW w:w="774" w:type="dxa"/>
          </w:tcPr>
          <w:p w14:paraId="17728AF7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5" w:type="dxa"/>
          </w:tcPr>
          <w:p w14:paraId="2049E0DA" w14:textId="77777777" w:rsidR="00153E21" w:rsidRPr="0007267A" w:rsidRDefault="00153E21" w:rsidP="00F30339"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Тема №4</w:t>
            </w:r>
          </w:p>
        </w:tc>
        <w:tc>
          <w:tcPr>
            <w:tcW w:w="985" w:type="dxa"/>
          </w:tcPr>
          <w:p w14:paraId="4D43CABC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vMerge w:val="restart"/>
          </w:tcPr>
          <w:p w14:paraId="3CC56956" w14:textId="77777777" w:rsidR="00153E21" w:rsidRPr="0007267A" w:rsidRDefault="00153E21" w:rsidP="00153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  <w:vMerge w:val="restart"/>
          </w:tcPr>
          <w:p w14:paraId="7C66D650" w14:textId="77777777" w:rsidR="00153E21" w:rsidRPr="0007267A" w:rsidRDefault="00153E21" w:rsidP="0092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СРС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9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85997">
              <w:rPr>
                <w:rFonts w:ascii="Times New Roman" w:hAnsi="Times New Roman" w:cs="Times New Roman"/>
                <w:sz w:val="20"/>
                <w:szCs w:val="20"/>
              </w:rPr>
              <w:t>аудиолекции</w:t>
            </w:r>
            <w:proofErr w:type="spellEnd"/>
            <w:r w:rsidRPr="006859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76" w:type="dxa"/>
          </w:tcPr>
          <w:p w14:paraId="1038C59C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6D019F9A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7254BE0B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E21" w14:paraId="7E640829" w14:textId="77777777" w:rsidTr="00926059">
        <w:tc>
          <w:tcPr>
            <w:tcW w:w="774" w:type="dxa"/>
          </w:tcPr>
          <w:p w14:paraId="327DF66A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5" w:type="dxa"/>
          </w:tcPr>
          <w:p w14:paraId="25630B4A" w14:textId="77777777" w:rsidR="00153E21" w:rsidRPr="0007267A" w:rsidRDefault="00153E21" w:rsidP="00F30339"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Тема №5</w:t>
            </w:r>
          </w:p>
        </w:tc>
        <w:tc>
          <w:tcPr>
            <w:tcW w:w="985" w:type="dxa"/>
          </w:tcPr>
          <w:p w14:paraId="63B4D3FF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vMerge/>
          </w:tcPr>
          <w:p w14:paraId="2B35CDBB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14:paraId="4A224E95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212D8731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6AA82D34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50DB0BE4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E21" w14:paraId="405DED9E" w14:textId="77777777" w:rsidTr="00926059">
        <w:tc>
          <w:tcPr>
            <w:tcW w:w="774" w:type="dxa"/>
          </w:tcPr>
          <w:p w14:paraId="5E9A0108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95" w:type="dxa"/>
          </w:tcPr>
          <w:p w14:paraId="55267EB9" w14:textId="77777777" w:rsidR="00153E21" w:rsidRPr="0007267A" w:rsidRDefault="00153E21" w:rsidP="00F30339"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Тема №6</w:t>
            </w:r>
          </w:p>
        </w:tc>
        <w:tc>
          <w:tcPr>
            <w:tcW w:w="985" w:type="dxa"/>
          </w:tcPr>
          <w:p w14:paraId="40D871D9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</w:tcPr>
          <w:p w14:paraId="4A946839" w14:textId="77777777" w:rsidR="00153E21" w:rsidRPr="0007267A" w:rsidRDefault="00926059" w:rsidP="00153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3A6F3D1B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58880BF3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763F4CA1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756BB725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E21" w14:paraId="32FE444B" w14:textId="77777777" w:rsidTr="00926059">
        <w:tc>
          <w:tcPr>
            <w:tcW w:w="774" w:type="dxa"/>
          </w:tcPr>
          <w:p w14:paraId="6E71A4E1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95" w:type="dxa"/>
          </w:tcPr>
          <w:p w14:paraId="18CF4DD1" w14:textId="77777777" w:rsidR="00153E21" w:rsidRPr="0007267A" w:rsidRDefault="00153E21" w:rsidP="00F30339"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Тема №7</w:t>
            </w:r>
          </w:p>
        </w:tc>
        <w:tc>
          <w:tcPr>
            <w:tcW w:w="985" w:type="dxa"/>
          </w:tcPr>
          <w:p w14:paraId="63E90AFD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</w:tcPr>
          <w:p w14:paraId="7E57715C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BA4D45F" w14:textId="77777777" w:rsidR="00153E21" w:rsidRPr="0007267A" w:rsidRDefault="00926059" w:rsidP="00926059">
            <w:pPr>
              <w:ind w:right="-148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СРС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www-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685997">
              <w:rPr>
                <w:rFonts w:ascii="Times New Roman" w:hAnsi="Times New Roman" w:cs="Times New Roman"/>
                <w:sz w:val="20"/>
                <w:szCs w:val="20"/>
              </w:rPr>
              <w:t>есурсы</w:t>
            </w:r>
          </w:p>
        </w:tc>
        <w:tc>
          <w:tcPr>
            <w:tcW w:w="1476" w:type="dxa"/>
          </w:tcPr>
          <w:p w14:paraId="7D744DC0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71D7A7B9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794A507A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0068" w14:paraId="0101A8AD" w14:textId="77777777" w:rsidTr="00926059">
        <w:tc>
          <w:tcPr>
            <w:tcW w:w="7769" w:type="dxa"/>
            <w:gridSpan w:val="6"/>
          </w:tcPr>
          <w:p w14:paraId="5F8EC158" w14:textId="77777777" w:rsidR="003C0068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Модуль 2</w:t>
            </w:r>
          </w:p>
        </w:tc>
        <w:tc>
          <w:tcPr>
            <w:tcW w:w="1132" w:type="dxa"/>
          </w:tcPr>
          <w:p w14:paraId="029C2D7B" w14:textId="77777777" w:rsidR="003C0068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3" w:type="dxa"/>
          </w:tcPr>
          <w:p w14:paraId="3C89795D" w14:textId="77777777" w:rsidR="003C0068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E21" w14:paraId="7DA09520" w14:textId="77777777" w:rsidTr="00926059">
        <w:tc>
          <w:tcPr>
            <w:tcW w:w="774" w:type="dxa"/>
          </w:tcPr>
          <w:p w14:paraId="37B0AEB1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95" w:type="dxa"/>
          </w:tcPr>
          <w:p w14:paraId="102A9ED6" w14:textId="77777777" w:rsidR="00153E21" w:rsidRPr="0007267A" w:rsidRDefault="00153E21" w:rsidP="00F30339"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Тема №8</w:t>
            </w:r>
          </w:p>
        </w:tc>
        <w:tc>
          <w:tcPr>
            <w:tcW w:w="985" w:type="dxa"/>
          </w:tcPr>
          <w:p w14:paraId="4E1C3136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vMerge w:val="restart"/>
          </w:tcPr>
          <w:p w14:paraId="2A98CAAC" w14:textId="77777777" w:rsidR="00926059" w:rsidRPr="0063450F" w:rsidRDefault="00926059" w:rsidP="009260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2A3EB19" w14:textId="77777777" w:rsidR="00153E21" w:rsidRPr="0063450F" w:rsidRDefault="00153E21" w:rsidP="006345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 w:val="restart"/>
          </w:tcPr>
          <w:p w14:paraId="257EE3EB" w14:textId="77777777" w:rsidR="00926059" w:rsidRDefault="00926059" w:rsidP="0092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СРС</w:t>
            </w:r>
          </w:p>
          <w:p w14:paraId="0FFA6CF1" w14:textId="77777777" w:rsidR="00926059" w:rsidRDefault="00926059" w:rsidP="009260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685997">
              <w:rPr>
                <w:rFonts w:ascii="Times New Roman" w:hAnsi="Times New Roman" w:cs="Times New Roman"/>
                <w:sz w:val="20"/>
                <w:szCs w:val="20"/>
              </w:rPr>
              <w:t>резентации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532005E" w14:textId="77777777" w:rsidR="00153E21" w:rsidRPr="0063450F" w:rsidRDefault="00926059" w:rsidP="009260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лек.№ 8-9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ОП </w:t>
            </w:r>
          </w:p>
        </w:tc>
        <w:tc>
          <w:tcPr>
            <w:tcW w:w="1476" w:type="dxa"/>
            <w:vMerge w:val="restart"/>
          </w:tcPr>
          <w:p w14:paraId="3A44CD12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СРС</w:t>
            </w:r>
          </w:p>
        </w:tc>
        <w:tc>
          <w:tcPr>
            <w:tcW w:w="1132" w:type="dxa"/>
          </w:tcPr>
          <w:p w14:paraId="7C7C0AD8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3" w:type="dxa"/>
          </w:tcPr>
          <w:p w14:paraId="3DB90278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E21" w14:paraId="1ADFD9AB" w14:textId="77777777" w:rsidTr="00926059">
        <w:tc>
          <w:tcPr>
            <w:tcW w:w="774" w:type="dxa"/>
          </w:tcPr>
          <w:p w14:paraId="1485DD2C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6E828DDD" w14:textId="77777777" w:rsidR="00153E21" w:rsidRPr="0007267A" w:rsidRDefault="00153E21" w:rsidP="00F30339"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Тема №8</w:t>
            </w:r>
          </w:p>
        </w:tc>
        <w:tc>
          <w:tcPr>
            <w:tcW w:w="985" w:type="dxa"/>
          </w:tcPr>
          <w:p w14:paraId="21894FEC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vMerge/>
          </w:tcPr>
          <w:p w14:paraId="2BCBD54C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14:paraId="45C27FCD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51ADC858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12EBAEE3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3" w:type="dxa"/>
          </w:tcPr>
          <w:p w14:paraId="76A108E9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E21" w14:paraId="6DEDDE78" w14:textId="77777777" w:rsidTr="00926059">
        <w:tc>
          <w:tcPr>
            <w:tcW w:w="774" w:type="dxa"/>
          </w:tcPr>
          <w:p w14:paraId="18AE34E3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95" w:type="dxa"/>
          </w:tcPr>
          <w:p w14:paraId="6E2FB20B" w14:textId="77777777" w:rsidR="00153E21" w:rsidRPr="0007267A" w:rsidRDefault="00153E21" w:rsidP="00F30339"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Тема №9</w:t>
            </w:r>
          </w:p>
        </w:tc>
        <w:tc>
          <w:tcPr>
            <w:tcW w:w="985" w:type="dxa"/>
          </w:tcPr>
          <w:p w14:paraId="36CE3813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vMerge/>
          </w:tcPr>
          <w:p w14:paraId="2049EFEB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14:paraId="4F85DAFE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5D2F2D32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75E5B8B8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3" w:type="dxa"/>
          </w:tcPr>
          <w:p w14:paraId="08EC57B8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E21" w14:paraId="3473AFBA" w14:textId="77777777" w:rsidTr="00926059">
        <w:tc>
          <w:tcPr>
            <w:tcW w:w="774" w:type="dxa"/>
          </w:tcPr>
          <w:p w14:paraId="597C9D60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95" w:type="dxa"/>
          </w:tcPr>
          <w:p w14:paraId="1CAE486A" w14:textId="77777777" w:rsidR="00153E21" w:rsidRPr="0007267A" w:rsidRDefault="00153E21" w:rsidP="00F30339"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Тема №10</w:t>
            </w:r>
          </w:p>
        </w:tc>
        <w:tc>
          <w:tcPr>
            <w:tcW w:w="985" w:type="dxa"/>
          </w:tcPr>
          <w:p w14:paraId="651CCA7F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</w:tcPr>
          <w:p w14:paraId="1C9148A0" w14:textId="77777777" w:rsidR="00153E21" w:rsidRPr="0007267A" w:rsidRDefault="00153E21" w:rsidP="0063450F">
            <w:pPr>
              <w:ind w:left="-108" w:right="-115"/>
            </w:pPr>
          </w:p>
        </w:tc>
        <w:tc>
          <w:tcPr>
            <w:tcW w:w="2074" w:type="dxa"/>
          </w:tcPr>
          <w:p w14:paraId="0C9BD77A" w14:textId="77777777" w:rsidR="00153E21" w:rsidRPr="0007267A" w:rsidRDefault="00926059" w:rsidP="0063450F">
            <w:pPr>
              <w:ind w:left="-108" w:right="-115"/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СРС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лек. №10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ОП</w:t>
            </w:r>
          </w:p>
        </w:tc>
        <w:tc>
          <w:tcPr>
            <w:tcW w:w="1476" w:type="dxa"/>
            <w:vMerge w:val="restart"/>
          </w:tcPr>
          <w:p w14:paraId="51A62362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СРС</w:t>
            </w:r>
          </w:p>
        </w:tc>
        <w:tc>
          <w:tcPr>
            <w:tcW w:w="1132" w:type="dxa"/>
          </w:tcPr>
          <w:p w14:paraId="6DA84C0D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3" w:type="dxa"/>
          </w:tcPr>
          <w:p w14:paraId="6C7A8CAD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E21" w14:paraId="1C820501" w14:textId="77777777" w:rsidTr="00926059">
        <w:tc>
          <w:tcPr>
            <w:tcW w:w="774" w:type="dxa"/>
          </w:tcPr>
          <w:p w14:paraId="5529352E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95" w:type="dxa"/>
          </w:tcPr>
          <w:p w14:paraId="28EA11E9" w14:textId="77777777" w:rsidR="00153E21" w:rsidRPr="0007267A" w:rsidRDefault="00153E21" w:rsidP="00F30339"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Тема №11</w:t>
            </w:r>
          </w:p>
        </w:tc>
        <w:tc>
          <w:tcPr>
            <w:tcW w:w="985" w:type="dxa"/>
          </w:tcPr>
          <w:p w14:paraId="36BDD636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</w:tcPr>
          <w:p w14:paraId="2BCFA2CB" w14:textId="77777777" w:rsidR="00153E21" w:rsidRPr="0007267A" w:rsidRDefault="00153E21" w:rsidP="00F30339"/>
        </w:tc>
        <w:tc>
          <w:tcPr>
            <w:tcW w:w="2074" w:type="dxa"/>
          </w:tcPr>
          <w:p w14:paraId="57A52308" w14:textId="77777777" w:rsidR="00153E21" w:rsidRPr="0007267A" w:rsidRDefault="00926059" w:rsidP="00F30339"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СРС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лек.№11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ОП</w:t>
            </w:r>
          </w:p>
        </w:tc>
        <w:tc>
          <w:tcPr>
            <w:tcW w:w="1476" w:type="dxa"/>
            <w:vMerge/>
          </w:tcPr>
          <w:p w14:paraId="753DC936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5E5D1E9E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3" w:type="dxa"/>
          </w:tcPr>
          <w:p w14:paraId="356C72EF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E21" w14:paraId="648A7B1C" w14:textId="77777777" w:rsidTr="00926059">
        <w:tc>
          <w:tcPr>
            <w:tcW w:w="774" w:type="dxa"/>
          </w:tcPr>
          <w:p w14:paraId="4306CA75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95" w:type="dxa"/>
          </w:tcPr>
          <w:p w14:paraId="7691D533" w14:textId="77777777" w:rsidR="00153E21" w:rsidRPr="0007267A" w:rsidRDefault="00153E21" w:rsidP="00F30339"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Тема №12</w:t>
            </w:r>
          </w:p>
        </w:tc>
        <w:tc>
          <w:tcPr>
            <w:tcW w:w="985" w:type="dxa"/>
          </w:tcPr>
          <w:p w14:paraId="53ACF88B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vMerge w:val="restart"/>
          </w:tcPr>
          <w:p w14:paraId="2DC7BF71" w14:textId="77777777" w:rsidR="00153E21" w:rsidRPr="0007267A" w:rsidRDefault="00153E21" w:rsidP="00F30339"/>
          <w:p w14:paraId="63082ECF" w14:textId="77777777" w:rsidR="00926059" w:rsidRPr="0007267A" w:rsidRDefault="00926059" w:rsidP="00926059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BF8B675" w14:textId="77777777" w:rsidR="00153E21" w:rsidRPr="0007267A" w:rsidRDefault="00153E21" w:rsidP="00F30339">
            <w:pPr>
              <w:jc w:val="center"/>
            </w:pPr>
          </w:p>
        </w:tc>
        <w:tc>
          <w:tcPr>
            <w:tcW w:w="2074" w:type="dxa"/>
            <w:vMerge w:val="restart"/>
          </w:tcPr>
          <w:p w14:paraId="1F7C78A1" w14:textId="77777777" w:rsidR="00926059" w:rsidRDefault="00926059" w:rsidP="0092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СРС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52C6EF7" w14:textId="77777777" w:rsidR="00153E21" w:rsidRPr="0007267A" w:rsidRDefault="00926059" w:rsidP="00926059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лек.№12-14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ОП</w:t>
            </w:r>
          </w:p>
        </w:tc>
        <w:tc>
          <w:tcPr>
            <w:tcW w:w="1476" w:type="dxa"/>
          </w:tcPr>
          <w:p w14:paraId="14A9AF3B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4CB4386F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3" w:type="dxa"/>
          </w:tcPr>
          <w:p w14:paraId="38E5D789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E21" w14:paraId="3E41D357" w14:textId="77777777" w:rsidTr="00926059">
        <w:tc>
          <w:tcPr>
            <w:tcW w:w="774" w:type="dxa"/>
          </w:tcPr>
          <w:p w14:paraId="2FA1C0EE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95" w:type="dxa"/>
          </w:tcPr>
          <w:p w14:paraId="6B73498B" w14:textId="77777777" w:rsidR="00153E21" w:rsidRPr="0007267A" w:rsidRDefault="00153E21" w:rsidP="00F30339"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Тема №13</w:t>
            </w:r>
          </w:p>
        </w:tc>
        <w:tc>
          <w:tcPr>
            <w:tcW w:w="985" w:type="dxa"/>
          </w:tcPr>
          <w:p w14:paraId="40D94698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vMerge/>
          </w:tcPr>
          <w:p w14:paraId="6A75FAAD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14:paraId="4B1EA74C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7204F063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428707BE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3" w:type="dxa"/>
          </w:tcPr>
          <w:p w14:paraId="5140CE94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E21" w14:paraId="3F70746E" w14:textId="77777777" w:rsidTr="00926059">
        <w:tc>
          <w:tcPr>
            <w:tcW w:w="774" w:type="dxa"/>
          </w:tcPr>
          <w:p w14:paraId="7E5586B2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95" w:type="dxa"/>
          </w:tcPr>
          <w:p w14:paraId="321D4F8E" w14:textId="77777777" w:rsidR="00153E21" w:rsidRPr="0007267A" w:rsidRDefault="00153E21" w:rsidP="00F30339"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Тема №14</w:t>
            </w:r>
          </w:p>
        </w:tc>
        <w:tc>
          <w:tcPr>
            <w:tcW w:w="985" w:type="dxa"/>
          </w:tcPr>
          <w:p w14:paraId="2981BBDA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vMerge/>
          </w:tcPr>
          <w:p w14:paraId="711055B0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14:paraId="1AB42352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0BBBC74D" w14:textId="77777777" w:rsidR="00153E21" w:rsidRPr="0007267A" w:rsidRDefault="00153E21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6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3DD98587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3" w:type="dxa"/>
          </w:tcPr>
          <w:p w14:paraId="5CE45A7E" w14:textId="77777777" w:rsidR="00153E21" w:rsidRDefault="00153E21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059" w14:paraId="77D6DBC3" w14:textId="77777777" w:rsidTr="00926059">
        <w:tc>
          <w:tcPr>
            <w:tcW w:w="774" w:type="dxa"/>
          </w:tcPr>
          <w:p w14:paraId="582F85F0" w14:textId="77777777" w:rsidR="003C0068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5" w:type="dxa"/>
          </w:tcPr>
          <w:p w14:paraId="32322A32" w14:textId="77777777" w:rsidR="003C0068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985" w:type="dxa"/>
          </w:tcPr>
          <w:p w14:paraId="49898A1E" w14:textId="77777777" w:rsidR="003C0068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3139" w:type="dxa"/>
            <w:gridSpan w:val="2"/>
          </w:tcPr>
          <w:p w14:paraId="3C848574" w14:textId="77777777" w:rsidR="003C0068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76" w:type="dxa"/>
          </w:tcPr>
          <w:p w14:paraId="430083D7" w14:textId="77777777" w:rsidR="003C0068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32" w:type="dxa"/>
          </w:tcPr>
          <w:p w14:paraId="05CE9AA3" w14:textId="77777777" w:rsidR="003C0068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3" w:type="dxa"/>
          </w:tcPr>
          <w:p w14:paraId="620F1649" w14:textId="77777777" w:rsidR="003C0068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B9C19A" w14:textId="77777777" w:rsidR="003C0068" w:rsidRPr="00380E8D" w:rsidRDefault="003C0068" w:rsidP="003C0068">
      <w:pPr>
        <w:spacing w:after="0" w:line="240" w:lineRule="auto"/>
        <w:ind w:right="-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44EADD" w14:textId="77777777" w:rsidR="007515E5" w:rsidRDefault="00EF39CA" w:rsidP="005C3014">
      <w:pPr>
        <w:numPr>
          <w:ilvl w:val="0"/>
          <w:numId w:val="38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Тематика</w:t>
      </w:r>
      <w:r w:rsidR="007515E5" w:rsidRPr="00380E8D">
        <w:rPr>
          <w:rFonts w:ascii="Times New Roman" w:eastAsia="Calibri" w:hAnsi="Times New Roman" w:cs="Times New Roman"/>
          <w:sz w:val="24"/>
          <w:szCs w:val="24"/>
        </w:rPr>
        <w:t xml:space="preserve"> практических (семинарских) занятий (в часах для всех форм обучения), </w:t>
      </w:r>
      <w:proofErr w:type="gramStart"/>
      <w:r w:rsidR="007515E5" w:rsidRPr="00380E8D">
        <w:rPr>
          <w:rFonts w:ascii="Times New Roman" w:eastAsia="Calibri" w:hAnsi="Times New Roman" w:cs="Times New Roman"/>
          <w:sz w:val="24"/>
          <w:szCs w:val="24"/>
        </w:rPr>
        <w:t>целью</w:t>
      </w:r>
      <w:proofErr w:type="gramEnd"/>
      <w:r w:rsidR="007515E5" w:rsidRPr="00380E8D">
        <w:rPr>
          <w:rFonts w:ascii="Times New Roman" w:eastAsia="Calibri" w:hAnsi="Times New Roman" w:cs="Times New Roman"/>
          <w:sz w:val="24"/>
          <w:szCs w:val="24"/>
        </w:rPr>
        <w:t xml:space="preserve"> которой является обучение бакалавров/магистров навыкам решения практических задач, способствующих приобретению соответс</w:t>
      </w:r>
      <w:r>
        <w:rPr>
          <w:rFonts w:ascii="Times New Roman" w:eastAsia="Calibri" w:hAnsi="Times New Roman" w:cs="Times New Roman"/>
          <w:sz w:val="24"/>
          <w:szCs w:val="24"/>
        </w:rPr>
        <w:t>твующих знаний, умений, навыков.</w:t>
      </w:r>
      <w:r w:rsidR="007515E5" w:rsidRPr="00380E8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3F309C9" w14:textId="77777777" w:rsidR="00007E5A" w:rsidRDefault="00007E5A" w:rsidP="00007E5A">
      <w:pPr>
        <w:spacing w:after="0" w:line="240" w:lineRule="auto"/>
        <w:ind w:left="283" w:right="-1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Таблица 2.2.</w:t>
      </w:r>
    </w:p>
    <w:p w14:paraId="5DCB3444" w14:textId="77777777" w:rsidR="00007E5A" w:rsidRPr="00007E5A" w:rsidRDefault="00007E5A" w:rsidP="00007E5A">
      <w:pPr>
        <w:spacing w:after="0" w:line="240" w:lineRule="auto"/>
        <w:ind w:left="283" w:right="-1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07E5A">
        <w:rPr>
          <w:rFonts w:ascii="Times New Roman" w:eastAsia="Calibri" w:hAnsi="Times New Roman" w:cs="Times New Roman"/>
          <w:b/>
          <w:sz w:val="24"/>
          <w:szCs w:val="24"/>
        </w:rPr>
        <w:t>Тематический план практических (семинарских) занятий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1782"/>
        <w:gridCol w:w="971"/>
        <w:gridCol w:w="937"/>
        <w:gridCol w:w="9"/>
        <w:gridCol w:w="11"/>
        <w:gridCol w:w="1752"/>
        <w:gridCol w:w="1476"/>
        <w:gridCol w:w="1133"/>
        <w:gridCol w:w="954"/>
      </w:tblGrid>
      <w:tr w:rsidR="0016246C" w14:paraId="3AA43972" w14:textId="77777777" w:rsidTr="0016246C">
        <w:tc>
          <w:tcPr>
            <w:tcW w:w="879" w:type="dxa"/>
            <w:vMerge w:val="restart"/>
          </w:tcPr>
          <w:p w14:paraId="57A10325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5702989A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  <w:p w14:paraId="19A536F2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9" w:type="dxa"/>
            <w:vMerge w:val="restart"/>
          </w:tcPr>
          <w:p w14:paraId="7239A413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Тема занятий</w:t>
            </w:r>
          </w:p>
        </w:tc>
        <w:tc>
          <w:tcPr>
            <w:tcW w:w="6110" w:type="dxa"/>
            <w:gridSpan w:val="7"/>
          </w:tcPr>
          <w:p w14:paraId="285855A7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Количество часов </w:t>
            </w:r>
          </w:p>
        </w:tc>
        <w:tc>
          <w:tcPr>
            <w:tcW w:w="956" w:type="dxa"/>
            <w:vMerge w:val="restart"/>
          </w:tcPr>
          <w:p w14:paraId="5FDABF1C" w14:textId="77777777" w:rsidR="0016246C" w:rsidRDefault="0016246C" w:rsidP="00746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</w:t>
            </w:r>
          </w:p>
          <w:p w14:paraId="65E26E09" w14:textId="77777777" w:rsidR="0016246C" w:rsidRDefault="0016246C" w:rsidP="00746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чания</w:t>
            </w:r>
            <w:proofErr w:type="spellEnd"/>
          </w:p>
        </w:tc>
      </w:tr>
      <w:tr w:rsidR="0016246C" w14:paraId="3FCFEEF6" w14:textId="77777777" w:rsidTr="0016246C">
        <w:trPr>
          <w:trHeight w:val="411"/>
        </w:trPr>
        <w:tc>
          <w:tcPr>
            <w:tcW w:w="879" w:type="dxa"/>
            <w:vMerge/>
          </w:tcPr>
          <w:p w14:paraId="493C8CA7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14:paraId="32ECAC06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</w:tcPr>
          <w:p w14:paraId="3C90355A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очно</w:t>
            </w:r>
          </w:p>
        </w:tc>
        <w:tc>
          <w:tcPr>
            <w:tcW w:w="2484" w:type="dxa"/>
            <w:gridSpan w:val="4"/>
          </w:tcPr>
          <w:p w14:paraId="035B8901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заочно с ДОТ</w:t>
            </w:r>
          </w:p>
        </w:tc>
        <w:tc>
          <w:tcPr>
            <w:tcW w:w="1476" w:type="dxa"/>
            <w:vMerge w:val="restart"/>
          </w:tcPr>
          <w:p w14:paraId="69A38D87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 ускоренной программе</w:t>
            </w:r>
          </w:p>
        </w:tc>
        <w:tc>
          <w:tcPr>
            <w:tcW w:w="1134" w:type="dxa"/>
            <w:vMerge w:val="restart"/>
          </w:tcPr>
          <w:p w14:paraId="42796DA7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 СОП </w:t>
            </w:r>
            <w:r w:rsidRPr="00746DF0">
              <w:rPr>
                <w:rFonts w:ascii="Times New Roman" w:hAnsi="Times New Roman" w:cs="Times New Roman"/>
                <w:b/>
              </w:rPr>
              <w:t>(если имеются отличия)</w:t>
            </w:r>
          </w:p>
        </w:tc>
        <w:tc>
          <w:tcPr>
            <w:tcW w:w="956" w:type="dxa"/>
            <w:vMerge/>
          </w:tcPr>
          <w:p w14:paraId="477071F0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0909698A" w14:textId="77777777" w:rsidTr="0016246C">
        <w:trPr>
          <w:trHeight w:val="638"/>
        </w:trPr>
        <w:tc>
          <w:tcPr>
            <w:tcW w:w="879" w:type="dxa"/>
            <w:vMerge/>
          </w:tcPr>
          <w:p w14:paraId="270F26FD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14:paraId="0B5786AA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6" w:type="dxa"/>
            <w:vMerge/>
          </w:tcPr>
          <w:p w14:paraId="37D5D790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" w:type="dxa"/>
            <w:gridSpan w:val="3"/>
          </w:tcPr>
          <w:p w14:paraId="21BB84CF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ауд.</w:t>
            </w:r>
          </w:p>
        </w:tc>
        <w:tc>
          <w:tcPr>
            <w:tcW w:w="1469" w:type="dxa"/>
          </w:tcPr>
          <w:p w14:paraId="31E2B658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дистанционно</w:t>
            </w:r>
          </w:p>
        </w:tc>
        <w:tc>
          <w:tcPr>
            <w:tcW w:w="1476" w:type="dxa"/>
            <w:vMerge/>
          </w:tcPr>
          <w:p w14:paraId="617A09D6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21D8359B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" w:type="dxa"/>
            <w:vMerge/>
          </w:tcPr>
          <w:p w14:paraId="7E8D2D22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330" w14:paraId="4337DDAD" w14:textId="77777777" w:rsidTr="0016246C">
        <w:tc>
          <w:tcPr>
            <w:tcW w:w="879" w:type="dxa"/>
          </w:tcPr>
          <w:p w14:paraId="49229418" w14:textId="77777777" w:rsidR="00BB3330" w:rsidRDefault="00BB3330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5" w:type="dxa"/>
            <w:gridSpan w:val="9"/>
          </w:tcPr>
          <w:p w14:paraId="4E984911" w14:textId="77777777" w:rsidR="00BB3330" w:rsidRDefault="00BB3330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Модуль 1</w:t>
            </w:r>
          </w:p>
        </w:tc>
      </w:tr>
      <w:tr w:rsidR="0016246C" w14:paraId="0BEF2061" w14:textId="77777777" w:rsidTr="0016246C">
        <w:tc>
          <w:tcPr>
            <w:tcW w:w="879" w:type="dxa"/>
          </w:tcPr>
          <w:p w14:paraId="51402125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9" w:type="dxa"/>
          </w:tcPr>
          <w:p w14:paraId="2444667A" w14:textId="77777777" w:rsidR="0016246C" w:rsidRPr="00C44E23" w:rsidRDefault="0016246C" w:rsidP="00007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Тема №1</w:t>
            </w:r>
          </w:p>
        </w:tc>
        <w:tc>
          <w:tcPr>
            <w:tcW w:w="1016" w:type="dxa"/>
          </w:tcPr>
          <w:p w14:paraId="6F1C2E95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5" w:type="dxa"/>
            <w:vMerge w:val="restart"/>
          </w:tcPr>
          <w:p w14:paraId="27340949" w14:textId="77777777" w:rsidR="0016246C" w:rsidRPr="00C44E23" w:rsidRDefault="0016246C" w:rsidP="00C44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gridSpan w:val="3"/>
            <w:vMerge w:val="restart"/>
          </w:tcPr>
          <w:p w14:paraId="1254F270" w14:textId="77777777" w:rsidR="0016246C" w:rsidRPr="00C44E23" w:rsidRDefault="0016246C" w:rsidP="00162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СРС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практ</w:t>
            </w:r>
            <w:proofErr w:type="gramStart"/>
            <w:r>
              <w:rPr>
                <w:rFonts w:ascii="Times New Roman" w:hAnsi="Times New Roman" w:cs="Times New Roman"/>
              </w:rPr>
              <w:t>.з</w:t>
            </w:r>
            <w:proofErr w:type="gramEnd"/>
            <w:r>
              <w:rPr>
                <w:rFonts w:ascii="Times New Roman" w:hAnsi="Times New Roman" w:cs="Times New Roman"/>
              </w:rPr>
              <w:t>ан</w:t>
            </w:r>
            <w:proofErr w:type="spellEnd"/>
            <w:r>
              <w:rPr>
                <w:rFonts w:ascii="Times New Roman" w:hAnsi="Times New Roman" w:cs="Times New Roman"/>
              </w:rPr>
              <w:t>.  №1-2 на ОП, работа в чате)</w:t>
            </w:r>
          </w:p>
        </w:tc>
        <w:tc>
          <w:tcPr>
            <w:tcW w:w="1476" w:type="dxa"/>
          </w:tcPr>
          <w:p w14:paraId="5FE58003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6CDE51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25997A22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4AC051CD" w14:textId="77777777" w:rsidTr="0016246C">
        <w:trPr>
          <w:trHeight w:val="551"/>
        </w:trPr>
        <w:tc>
          <w:tcPr>
            <w:tcW w:w="879" w:type="dxa"/>
          </w:tcPr>
          <w:p w14:paraId="6FB9F24A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9" w:type="dxa"/>
          </w:tcPr>
          <w:p w14:paraId="4B9104E8" w14:textId="77777777" w:rsidR="0016246C" w:rsidRPr="00C44E23" w:rsidRDefault="0016246C" w:rsidP="00F30339"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Тема №2</w:t>
            </w:r>
          </w:p>
        </w:tc>
        <w:tc>
          <w:tcPr>
            <w:tcW w:w="1016" w:type="dxa"/>
          </w:tcPr>
          <w:p w14:paraId="15761439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5" w:type="dxa"/>
            <w:vMerge/>
          </w:tcPr>
          <w:p w14:paraId="6DF27D4F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gridSpan w:val="3"/>
            <w:vMerge/>
          </w:tcPr>
          <w:p w14:paraId="0ABE3F28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3F8993F5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1BFE0136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7A813AF9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5A208BB8" w14:textId="77777777" w:rsidTr="0016246C">
        <w:tc>
          <w:tcPr>
            <w:tcW w:w="879" w:type="dxa"/>
          </w:tcPr>
          <w:p w14:paraId="4F0EFC50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9" w:type="dxa"/>
          </w:tcPr>
          <w:p w14:paraId="0CF276E9" w14:textId="77777777" w:rsidR="0016246C" w:rsidRPr="00C44E23" w:rsidRDefault="0016246C" w:rsidP="00F30339"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Тема №3</w:t>
            </w:r>
          </w:p>
        </w:tc>
        <w:tc>
          <w:tcPr>
            <w:tcW w:w="1016" w:type="dxa"/>
          </w:tcPr>
          <w:p w14:paraId="4CC8870F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5" w:type="dxa"/>
            <w:vMerge w:val="restart"/>
          </w:tcPr>
          <w:p w14:paraId="43F2300D" w14:textId="77777777" w:rsidR="0016246C" w:rsidRPr="00C44E23" w:rsidRDefault="0016246C" w:rsidP="0016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2A4840" w14:textId="77777777" w:rsidR="0016246C" w:rsidRPr="00C44E23" w:rsidRDefault="0016246C" w:rsidP="00C44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gridSpan w:val="3"/>
            <w:vMerge w:val="restart"/>
          </w:tcPr>
          <w:p w14:paraId="1A229DD0" w14:textId="77777777" w:rsidR="0016246C" w:rsidRPr="00C44E23" w:rsidRDefault="0016246C" w:rsidP="00162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.з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3-4 на ОП)</w:t>
            </w:r>
          </w:p>
        </w:tc>
        <w:tc>
          <w:tcPr>
            <w:tcW w:w="1476" w:type="dxa"/>
          </w:tcPr>
          <w:p w14:paraId="3D0CF0E1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81CA0C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7230EDD2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2355BD19" w14:textId="77777777" w:rsidTr="0016246C">
        <w:tc>
          <w:tcPr>
            <w:tcW w:w="879" w:type="dxa"/>
          </w:tcPr>
          <w:p w14:paraId="2D9D0A8E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909" w:type="dxa"/>
          </w:tcPr>
          <w:p w14:paraId="7CAAB4F6" w14:textId="77777777" w:rsidR="0016246C" w:rsidRPr="00C44E23" w:rsidRDefault="0016246C" w:rsidP="00F30339"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Тема №4</w:t>
            </w:r>
          </w:p>
        </w:tc>
        <w:tc>
          <w:tcPr>
            <w:tcW w:w="1016" w:type="dxa"/>
          </w:tcPr>
          <w:p w14:paraId="3BED373B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5" w:type="dxa"/>
            <w:vMerge/>
          </w:tcPr>
          <w:p w14:paraId="166CA1A3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gridSpan w:val="3"/>
            <w:vMerge/>
          </w:tcPr>
          <w:p w14:paraId="60819D77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6782C15C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1E40CC2D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36E5A773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750E976B" w14:textId="77777777" w:rsidTr="0016246C">
        <w:tc>
          <w:tcPr>
            <w:tcW w:w="879" w:type="dxa"/>
          </w:tcPr>
          <w:p w14:paraId="2B442526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29" w:type="dxa"/>
            <w:gridSpan w:val="4"/>
          </w:tcPr>
          <w:p w14:paraId="7051FE11" w14:textId="77777777" w:rsidR="0016246C" w:rsidRDefault="0016246C" w:rsidP="001624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6" w:type="dxa"/>
            <w:gridSpan w:val="5"/>
          </w:tcPr>
          <w:p w14:paraId="148CB529" w14:textId="77777777" w:rsidR="0016246C" w:rsidRDefault="0016246C" w:rsidP="001624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Модуль 2</w:t>
            </w:r>
          </w:p>
        </w:tc>
      </w:tr>
      <w:tr w:rsidR="0016246C" w14:paraId="10984599" w14:textId="77777777" w:rsidTr="0016246C">
        <w:tc>
          <w:tcPr>
            <w:tcW w:w="879" w:type="dxa"/>
          </w:tcPr>
          <w:p w14:paraId="4BD3E68C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9" w:type="dxa"/>
          </w:tcPr>
          <w:p w14:paraId="1B405A4F" w14:textId="77777777" w:rsidR="0016246C" w:rsidRPr="00C44E23" w:rsidRDefault="0016246C" w:rsidP="00F30339"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Тема №5</w:t>
            </w:r>
          </w:p>
        </w:tc>
        <w:tc>
          <w:tcPr>
            <w:tcW w:w="1016" w:type="dxa"/>
          </w:tcPr>
          <w:p w14:paraId="0ED54D30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4" w:type="dxa"/>
            <w:gridSpan w:val="2"/>
          </w:tcPr>
          <w:p w14:paraId="27FEDEAA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0" w:type="dxa"/>
            <w:gridSpan w:val="2"/>
          </w:tcPr>
          <w:p w14:paraId="77B0EA62" w14:textId="77777777" w:rsidR="0016246C" w:rsidRPr="00C44E23" w:rsidRDefault="0016246C" w:rsidP="0016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591CAE81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5F8346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373BEA4C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1F09FC83" w14:textId="77777777" w:rsidTr="0016246C">
        <w:tc>
          <w:tcPr>
            <w:tcW w:w="879" w:type="dxa"/>
          </w:tcPr>
          <w:p w14:paraId="3CB2A5D8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9" w:type="dxa"/>
          </w:tcPr>
          <w:p w14:paraId="2C913034" w14:textId="77777777" w:rsidR="0016246C" w:rsidRPr="00C44E23" w:rsidRDefault="0016246C" w:rsidP="00F30339"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Тема №6</w:t>
            </w:r>
          </w:p>
        </w:tc>
        <w:tc>
          <w:tcPr>
            <w:tcW w:w="1016" w:type="dxa"/>
          </w:tcPr>
          <w:p w14:paraId="58F30179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4" w:type="dxa"/>
            <w:gridSpan w:val="2"/>
            <w:vMerge w:val="restart"/>
          </w:tcPr>
          <w:p w14:paraId="7D8C5CD7" w14:textId="77777777" w:rsidR="0016246C" w:rsidRPr="00C44E23" w:rsidRDefault="0016246C" w:rsidP="0016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CD294CD" w14:textId="77777777" w:rsidR="0016246C" w:rsidRPr="00C44E23" w:rsidRDefault="0016246C" w:rsidP="00C44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vMerge w:val="restart"/>
          </w:tcPr>
          <w:p w14:paraId="05A33725" w14:textId="77777777" w:rsidR="0016246C" w:rsidRPr="00C44E23" w:rsidRDefault="0016246C" w:rsidP="00162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СРС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пр</w:t>
            </w:r>
            <w:proofErr w:type="gramStart"/>
            <w:r>
              <w:rPr>
                <w:rFonts w:ascii="Times New Roman" w:hAnsi="Times New Roman" w:cs="Times New Roman"/>
              </w:rPr>
              <w:t>.з</w:t>
            </w:r>
            <w:proofErr w:type="gramEnd"/>
            <w:r>
              <w:rPr>
                <w:rFonts w:ascii="Times New Roman" w:hAnsi="Times New Roman" w:cs="Times New Roman"/>
              </w:rPr>
              <w:t>ан</w:t>
            </w:r>
            <w:proofErr w:type="spellEnd"/>
            <w:r>
              <w:rPr>
                <w:rFonts w:ascii="Times New Roman" w:hAnsi="Times New Roman" w:cs="Times New Roman"/>
              </w:rPr>
              <w:t>. №6-7 на ОП)</w:t>
            </w:r>
          </w:p>
        </w:tc>
        <w:tc>
          <w:tcPr>
            <w:tcW w:w="1476" w:type="dxa"/>
          </w:tcPr>
          <w:p w14:paraId="61874288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1D104F2C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15BA16D1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06B6AA3C" w14:textId="77777777" w:rsidTr="0016246C">
        <w:tc>
          <w:tcPr>
            <w:tcW w:w="879" w:type="dxa"/>
          </w:tcPr>
          <w:p w14:paraId="5D28E3FD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09" w:type="dxa"/>
          </w:tcPr>
          <w:p w14:paraId="04BF35CF" w14:textId="77777777" w:rsidR="0016246C" w:rsidRPr="00C44E23" w:rsidRDefault="0016246C" w:rsidP="00F30339"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Тема №7</w:t>
            </w:r>
          </w:p>
        </w:tc>
        <w:tc>
          <w:tcPr>
            <w:tcW w:w="1016" w:type="dxa"/>
          </w:tcPr>
          <w:p w14:paraId="367FF1F5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4" w:type="dxa"/>
            <w:gridSpan w:val="2"/>
            <w:vMerge/>
          </w:tcPr>
          <w:p w14:paraId="657220D7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vMerge/>
          </w:tcPr>
          <w:p w14:paraId="6662B3F7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739EFF17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AD18EE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4CA23ACD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1320294C" w14:textId="77777777" w:rsidTr="0016246C">
        <w:tc>
          <w:tcPr>
            <w:tcW w:w="879" w:type="dxa"/>
          </w:tcPr>
          <w:p w14:paraId="28AD7885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9" w:type="dxa"/>
          </w:tcPr>
          <w:p w14:paraId="21F54D0D" w14:textId="77777777" w:rsidR="0016246C" w:rsidRPr="00C44E23" w:rsidRDefault="0016246C" w:rsidP="00F30339"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Тема №8</w:t>
            </w:r>
          </w:p>
        </w:tc>
        <w:tc>
          <w:tcPr>
            <w:tcW w:w="1016" w:type="dxa"/>
          </w:tcPr>
          <w:p w14:paraId="5A99B12E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4" w:type="dxa"/>
            <w:gridSpan w:val="2"/>
          </w:tcPr>
          <w:p w14:paraId="552F1A29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0" w:type="dxa"/>
            <w:gridSpan w:val="2"/>
          </w:tcPr>
          <w:p w14:paraId="0B0B78AE" w14:textId="77777777" w:rsidR="0016246C" w:rsidRPr="00C44E23" w:rsidRDefault="0016246C" w:rsidP="0016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52216042" w14:textId="77777777" w:rsidR="0016246C" w:rsidRPr="00C44E23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576B4E4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160684C5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37A45551" w14:textId="77777777" w:rsidTr="0016246C">
        <w:tc>
          <w:tcPr>
            <w:tcW w:w="879" w:type="dxa"/>
          </w:tcPr>
          <w:p w14:paraId="53DD1722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9" w:type="dxa"/>
          </w:tcPr>
          <w:p w14:paraId="63CD5AFA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6" w:type="dxa"/>
          </w:tcPr>
          <w:p w14:paraId="58280AAD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4" w:type="dxa"/>
            <w:gridSpan w:val="2"/>
          </w:tcPr>
          <w:p w14:paraId="132E713B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77BAAADD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</w:tcPr>
          <w:p w14:paraId="4F39D699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EA7E3A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56F95E52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0068" w14:paraId="7B11F323" w14:textId="77777777" w:rsidTr="0016246C">
        <w:tc>
          <w:tcPr>
            <w:tcW w:w="879" w:type="dxa"/>
          </w:tcPr>
          <w:p w14:paraId="3669E2FC" w14:textId="77777777" w:rsidR="003C0068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9" w:type="dxa"/>
          </w:tcPr>
          <w:p w14:paraId="1735C03B" w14:textId="77777777" w:rsidR="003C0068" w:rsidRDefault="00BB3330" w:rsidP="00BB333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 </w:t>
            </w:r>
          </w:p>
        </w:tc>
        <w:tc>
          <w:tcPr>
            <w:tcW w:w="1016" w:type="dxa"/>
          </w:tcPr>
          <w:p w14:paraId="041C5361" w14:textId="77777777" w:rsidR="003C0068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2484" w:type="dxa"/>
            <w:gridSpan w:val="4"/>
          </w:tcPr>
          <w:p w14:paraId="4DB76FB4" w14:textId="77777777" w:rsidR="003C0068" w:rsidRDefault="00BB3330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76" w:type="dxa"/>
          </w:tcPr>
          <w:p w14:paraId="11452077" w14:textId="77777777" w:rsidR="003C0068" w:rsidRDefault="00BB3330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14:paraId="23FB2111" w14:textId="77777777" w:rsidR="003C0068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" w:type="dxa"/>
          </w:tcPr>
          <w:p w14:paraId="7430469D" w14:textId="77777777" w:rsidR="003C0068" w:rsidRDefault="003C0068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AA97A86" w14:textId="77777777" w:rsidR="007515E5" w:rsidRDefault="00EF39CA" w:rsidP="005C3014">
      <w:pPr>
        <w:numPr>
          <w:ilvl w:val="0"/>
          <w:numId w:val="38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Тематика</w:t>
      </w:r>
      <w:r w:rsidR="007515E5" w:rsidRPr="00380E8D">
        <w:rPr>
          <w:rFonts w:ascii="Times New Roman" w:eastAsia="Calibri" w:hAnsi="Times New Roman" w:cs="Times New Roman"/>
          <w:sz w:val="24"/>
          <w:szCs w:val="24"/>
        </w:rPr>
        <w:t xml:space="preserve"> лабораторных работ (в часах для всех форм обучения), </w:t>
      </w:r>
      <w:proofErr w:type="gramStart"/>
      <w:r w:rsidR="007515E5" w:rsidRPr="00380E8D">
        <w:rPr>
          <w:rFonts w:ascii="Times New Roman" w:eastAsia="Calibri" w:hAnsi="Times New Roman" w:cs="Times New Roman"/>
          <w:sz w:val="24"/>
          <w:szCs w:val="24"/>
        </w:rPr>
        <w:t>целью</w:t>
      </w:r>
      <w:proofErr w:type="gramEnd"/>
      <w:r w:rsidR="007515E5" w:rsidRPr="00380E8D">
        <w:rPr>
          <w:rFonts w:ascii="Times New Roman" w:eastAsia="Calibri" w:hAnsi="Times New Roman" w:cs="Times New Roman"/>
          <w:sz w:val="24"/>
          <w:szCs w:val="24"/>
        </w:rPr>
        <w:t xml:space="preserve"> которой является получение навыков, умений навыков, умений компоновки</w:t>
      </w:r>
      <w:r w:rsidR="00ED1657">
        <w:rPr>
          <w:rFonts w:ascii="Times New Roman" w:eastAsia="Calibri" w:hAnsi="Times New Roman" w:cs="Times New Roman"/>
          <w:sz w:val="24"/>
          <w:szCs w:val="24"/>
        </w:rPr>
        <w:t xml:space="preserve"> (схем)</w:t>
      </w:r>
      <w:r w:rsidR="007515E5" w:rsidRPr="00380E8D">
        <w:rPr>
          <w:rFonts w:ascii="Times New Roman" w:eastAsia="Calibri" w:hAnsi="Times New Roman" w:cs="Times New Roman"/>
          <w:sz w:val="24"/>
          <w:szCs w:val="24"/>
        </w:rPr>
        <w:t xml:space="preserve"> и расчета </w:t>
      </w:r>
      <w:r w:rsidR="00ED1657">
        <w:rPr>
          <w:rFonts w:ascii="Times New Roman" w:eastAsia="Calibri" w:hAnsi="Times New Roman" w:cs="Times New Roman"/>
          <w:sz w:val="24"/>
          <w:szCs w:val="24"/>
        </w:rPr>
        <w:t xml:space="preserve"> материалов конструкций, </w:t>
      </w:r>
      <w:r w:rsidR="007515E5" w:rsidRPr="00380E8D">
        <w:rPr>
          <w:rFonts w:ascii="Times New Roman" w:eastAsia="Calibri" w:hAnsi="Times New Roman" w:cs="Times New Roman"/>
          <w:sz w:val="24"/>
          <w:szCs w:val="24"/>
        </w:rPr>
        <w:t>приборов, оборудования и т.д., а также углубление полученных в теоретическом курсе знаний;</w:t>
      </w:r>
    </w:p>
    <w:p w14:paraId="52CE6DC6" w14:textId="77777777" w:rsidR="00007E5A" w:rsidRDefault="00007E5A" w:rsidP="00007E5A">
      <w:pPr>
        <w:spacing w:after="0" w:line="240" w:lineRule="auto"/>
        <w:ind w:left="283" w:right="-1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Таблица 2.3.</w:t>
      </w:r>
    </w:p>
    <w:p w14:paraId="545631F3" w14:textId="77777777" w:rsidR="00007E5A" w:rsidRPr="00007E5A" w:rsidRDefault="00007E5A" w:rsidP="00007E5A">
      <w:pPr>
        <w:spacing w:after="0" w:line="240" w:lineRule="auto"/>
        <w:ind w:left="283" w:right="-1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07E5A">
        <w:rPr>
          <w:rFonts w:ascii="Times New Roman" w:eastAsia="Calibri" w:hAnsi="Times New Roman" w:cs="Times New Roman"/>
          <w:b/>
          <w:sz w:val="24"/>
          <w:szCs w:val="24"/>
        </w:rPr>
        <w:t>Тематический план проведения лабораторных работ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5"/>
        <w:gridCol w:w="1964"/>
        <w:gridCol w:w="730"/>
        <w:gridCol w:w="1034"/>
        <w:gridCol w:w="1789"/>
        <w:gridCol w:w="1476"/>
        <w:gridCol w:w="1132"/>
        <w:gridCol w:w="954"/>
      </w:tblGrid>
      <w:tr w:rsidR="0016246C" w14:paraId="6919F67E" w14:textId="77777777" w:rsidTr="0016246C">
        <w:tc>
          <w:tcPr>
            <w:tcW w:w="775" w:type="dxa"/>
            <w:vMerge w:val="restart"/>
          </w:tcPr>
          <w:p w14:paraId="09C71C22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368F0A8F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  <w:p w14:paraId="2894F15C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4" w:type="dxa"/>
            <w:vMerge w:val="restart"/>
          </w:tcPr>
          <w:p w14:paraId="74FC0EFD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Тема лабораторных работ</w:t>
            </w:r>
          </w:p>
        </w:tc>
        <w:tc>
          <w:tcPr>
            <w:tcW w:w="6161" w:type="dxa"/>
            <w:gridSpan w:val="5"/>
          </w:tcPr>
          <w:p w14:paraId="04D80570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Количество часов </w:t>
            </w:r>
          </w:p>
        </w:tc>
        <w:tc>
          <w:tcPr>
            <w:tcW w:w="954" w:type="dxa"/>
            <w:vMerge w:val="restart"/>
          </w:tcPr>
          <w:p w14:paraId="6E55412C" w14:textId="77777777" w:rsidR="0016246C" w:rsidRDefault="0016246C" w:rsidP="00746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</w:t>
            </w:r>
          </w:p>
          <w:p w14:paraId="57B22A9F" w14:textId="77777777" w:rsidR="0016246C" w:rsidRDefault="0016246C" w:rsidP="00746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чания</w:t>
            </w:r>
            <w:proofErr w:type="spellEnd"/>
          </w:p>
        </w:tc>
      </w:tr>
      <w:tr w:rsidR="0016246C" w14:paraId="79FDCD9B" w14:textId="77777777" w:rsidTr="0016246C">
        <w:trPr>
          <w:trHeight w:val="411"/>
        </w:trPr>
        <w:tc>
          <w:tcPr>
            <w:tcW w:w="775" w:type="dxa"/>
            <w:vMerge/>
          </w:tcPr>
          <w:p w14:paraId="24122CB9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14:paraId="684A6CBA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" w:type="dxa"/>
            <w:vMerge w:val="restart"/>
          </w:tcPr>
          <w:p w14:paraId="0A3A0C44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очно</w:t>
            </w:r>
          </w:p>
        </w:tc>
        <w:tc>
          <w:tcPr>
            <w:tcW w:w="2823" w:type="dxa"/>
            <w:gridSpan w:val="2"/>
          </w:tcPr>
          <w:p w14:paraId="6FF5475F" w14:textId="77777777" w:rsidR="0016246C" w:rsidRDefault="0016246C" w:rsidP="001624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заочно с ДОТ </w:t>
            </w:r>
          </w:p>
        </w:tc>
        <w:tc>
          <w:tcPr>
            <w:tcW w:w="1476" w:type="dxa"/>
            <w:vMerge w:val="restart"/>
          </w:tcPr>
          <w:p w14:paraId="2FBFE9F8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 ускоренной программе</w:t>
            </w:r>
          </w:p>
        </w:tc>
        <w:tc>
          <w:tcPr>
            <w:tcW w:w="1132" w:type="dxa"/>
            <w:vMerge w:val="restart"/>
          </w:tcPr>
          <w:p w14:paraId="707F9CA4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 СОП </w:t>
            </w:r>
            <w:r w:rsidRPr="00746DF0">
              <w:rPr>
                <w:rFonts w:ascii="Times New Roman" w:hAnsi="Times New Roman" w:cs="Times New Roman"/>
                <w:b/>
              </w:rPr>
              <w:t>(если имеются отличия)</w:t>
            </w:r>
          </w:p>
        </w:tc>
        <w:tc>
          <w:tcPr>
            <w:tcW w:w="954" w:type="dxa"/>
            <w:vMerge/>
          </w:tcPr>
          <w:p w14:paraId="6AA93FB4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61C96B78" w14:textId="77777777" w:rsidTr="0016246C">
        <w:trPr>
          <w:trHeight w:val="638"/>
        </w:trPr>
        <w:tc>
          <w:tcPr>
            <w:tcW w:w="775" w:type="dxa"/>
            <w:vMerge/>
          </w:tcPr>
          <w:p w14:paraId="18C59EC2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4" w:type="dxa"/>
            <w:vMerge/>
          </w:tcPr>
          <w:p w14:paraId="70683E3B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" w:type="dxa"/>
            <w:vMerge/>
          </w:tcPr>
          <w:p w14:paraId="6A2861C1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dxa"/>
          </w:tcPr>
          <w:p w14:paraId="2A3B20ED" w14:textId="77777777" w:rsidR="0016246C" w:rsidRDefault="0016246C" w:rsidP="001624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лабор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789" w:type="dxa"/>
          </w:tcPr>
          <w:p w14:paraId="396AE895" w14:textId="77777777" w:rsidR="0016246C" w:rsidRDefault="0016246C" w:rsidP="001624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виртуально+ СРС</w:t>
            </w:r>
          </w:p>
        </w:tc>
        <w:tc>
          <w:tcPr>
            <w:tcW w:w="1476" w:type="dxa"/>
            <w:vMerge/>
          </w:tcPr>
          <w:p w14:paraId="556976B7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49FC3B79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Merge/>
          </w:tcPr>
          <w:p w14:paraId="6C82677F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330" w14:paraId="482D62CA" w14:textId="77777777" w:rsidTr="0016246C">
        <w:tc>
          <w:tcPr>
            <w:tcW w:w="775" w:type="dxa"/>
          </w:tcPr>
          <w:p w14:paraId="072CD003" w14:textId="77777777" w:rsidR="00BB3330" w:rsidRDefault="00BB3330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9" w:type="dxa"/>
            <w:gridSpan w:val="7"/>
          </w:tcPr>
          <w:p w14:paraId="5D34A867" w14:textId="77777777" w:rsidR="00BB3330" w:rsidRDefault="00BB3330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Модуль 1</w:t>
            </w:r>
          </w:p>
        </w:tc>
      </w:tr>
      <w:tr w:rsidR="0016246C" w14:paraId="3CBD1926" w14:textId="77777777" w:rsidTr="0016246C">
        <w:tc>
          <w:tcPr>
            <w:tcW w:w="775" w:type="dxa"/>
          </w:tcPr>
          <w:p w14:paraId="1033C464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14:paraId="2D01DE1C" w14:textId="77777777" w:rsidR="0016246C" w:rsidRPr="003E234A" w:rsidRDefault="0016246C" w:rsidP="0065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Тема №1</w:t>
            </w:r>
          </w:p>
        </w:tc>
        <w:tc>
          <w:tcPr>
            <w:tcW w:w="730" w:type="dxa"/>
          </w:tcPr>
          <w:p w14:paraId="3BB2B156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4" w:type="dxa"/>
            <w:vMerge w:val="restart"/>
          </w:tcPr>
          <w:p w14:paraId="514A0FED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9" w:type="dxa"/>
            <w:vMerge w:val="restart"/>
          </w:tcPr>
          <w:p w14:paraId="2151CF37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Виртуал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№1</w:t>
            </w:r>
          </w:p>
        </w:tc>
        <w:tc>
          <w:tcPr>
            <w:tcW w:w="1476" w:type="dxa"/>
          </w:tcPr>
          <w:p w14:paraId="5A873BD5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110F45D4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</w:tcPr>
          <w:p w14:paraId="11F69BA1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74312718" w14:textId="77777777" w:rsidTr="0016246C">
        <w:tc>
          <w:tcPr>
            <w:tcW w:w="775" w:type="dxa"/>
          </w:tcPr>
          <w:p w14:paraId="3D7AA058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4" w:type="dxa"/>
          </w:tcPr>
          <w:p w14:paraId="24662C22" w14:textId="77777777" w:rsidR="0016246C" w:rsidRPr="003E234A" w:rsidRDefault="0016246C" w:rsidP="0065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Тема №1</w:t>
            </w:r>
          </w:p>
        </w:tc>
        <w:tc>
          <w:tcPr>
            <w:tcW w:w="730" w:type="dxa"/>
          </w:tcPr>
          <w:p w14:paraId="7EB7D7DC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4" w:type="dxa"/>
            <w:vMerge/>
          </w:tcPr>
          <w:p w14:paraId="6DE10602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9" w:type="dxa"/>
            <w:vMerge/>
          </w:tcPr>
          <w:p w14:paraId="6CB07AED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4968CE35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54BBA7B0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</w:tcPr>
          <w:p w14:paraId="3E1CDC03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20EAAFE7" w14:textId="77777777" w:rsidTr="0016246C">
        <w:tc>
          <w:tcPr>
            <w:tcW w:w="775" w:type="dxa"/>
          </w:tcPr>
          <w:p w14:paraId="1CB5B2EA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4" w:type="dxa"/>
          </w:tcPr>
          <w:p w14:paraId="019D83C4" w14:textId="77777777" w:rsidR="0016246C" w:rsidRPr="003E234A" w:rsidRDefault="0016246C" w:rsidP="006526A9"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Тема №2</w:t>
            </w:r>
          </w:p>
        </w:tc>
        <w:tc>
          <w:tcPr>
            <w:tcW w:w="730" w:type="dxa"/>
          </w:tcPr>
          <w:p w14:paraId="12D4B7FE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4" w:type="dxa"/>
          </w:tcPr>
          <w:p w14:paraId="05A35130" w14:textId="77777777" w:rsidR="0016246C" w:rsidRPr="003E234A" w:rsidRDefault="0016246C" w:rsidP="0016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9" w:type="dxa"/>
          </w:tcPr>
          <w:p w14:paraId="656E491B" w14:textId="77777777" w:rsidR="0016246C" w:rsidRPr="003E234A" w:rsidRDefault="0016246C" w:rsidP="0000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СРС </w:t>
            </w:r>
          </w:p>
        </w:tc>
        <w:tc>
          <w:tcPr>
            <w:tcW w:w="1476" w:type="dxa"/>
          </w:tcPr>
          <w:p w14:paraId="52F78EE0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2" w:type="dxa"/>
          </w:tcPr>
          <w:p w14:paraId="7E31057B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</w:tcPr>
          <w:p w14:paraId="39AC4548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6302CCDC" w14:textId="77777777" w:rsidTr="0016246C">
        <w:tc>
          <w:tcPr>
            <w:tcW w:w="775" w:type="dxa"/>
          </w:tcPr>
          <w:p w14:paraId="666AF51A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4" w:type="dxa"/>
          </w:tcPr>
          <w:p w14:paraId="3049CB86" w14:textId="77777777" w:rsidR="0016246C" w:rsidRPr="003E234A" w:rsidRDefault="0016246C" w:rsidP="006526A9"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Тема №3</w:t>
            </w:r>
          </w:p>
        </w:tc>
        <w:tc>
          <w:tcPr>
            <w:tcW w:w="730" w:type="dxa"/>
          </w:tcPr>
          <w:p w14:paraId="1A11AECC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4" w:type="dxa"/>
          </w:tcPr>
          <w:p w14:paraId="336B76CA" w14:textId="77777777" w:rsidR="0016246C" w:rsidRPr="003E234A" w:rsidRDefault="0016246C" w:rsidP="0000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9" w:type="dxa"/>
          </w:tcPr>
          <w:p w14:paraId="3CB90371" w14:textId="77777777" w:rsidR="0016246C" w:rsidRPr="003E234A" w:rsidRDefault="0016246C" w:rsidP="0000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ВЛаб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№ 3</w:t>
            </w:r>
          </w:p>
        </w:tc>
        <w:tc>
          <w:tcPr>
            <w:tcW w:w="1476" w:type="dxa"/>
          </w:tcPr>
          <w:p w14:paraId="20C5DAA6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6161C88D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</w:tcPr>
          <w:p w14:paraId="7F57B68A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4E23" w14:paraId="5B636EA1" w14:textId="77777777" w:rsidTr="0016246C">
        <w:tc>
          <w:tcPr>
            <w:tcW w:w="775" w:type="dxa"/>
          </w:tcPr>
          <w:p w14:paraId="7D79F028" w14:textId="77777777" w:rsidR="00C44E23" w:rsidRDefault="00C44E23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9" w:type="dxa"/>
            <w:gridSpan w:val="7"/>
          </w:tcPr>
          <w:p w14:paraId="49FF1F5F" w14:textId="77777777" w:rsidR="00C44E23" w:rsidRDefault="00C44E23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Модуль 2</w:t>
            </w:r>
          </w:p>
        </w:tc>
      </w:tr>
      <w:tr w:rsidR="0016246C" w14:paraId="76E33CA2" w14:textId="77777777" w:rsidTr="0016246C">
        <w:tc>
          <w:tcPr>
            <w:tcW w:w="775" w:type="dxa"/>
          </w:tcPr>
          <w:p w14:paraId="1097FEA4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64" w:type="dxa"/>
          </w:tcPr>
          <w:p w14:paraId="32109F7D" w14:textId="77777777" w:rsidR="0016246C" w:rsidRPr="003E234A" w:rsidRDefault="0016246C" w:rsidP="006526A9"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Тема №4</w:t>
            </w:r>
          </w:p>
        </w:tc>
        <w:tc>
          <w:tcPr>
            <w:tcW w:w="730" w:type="dxa"/>
          </w:tcPr>
          <w:p w14:paraId="42C343F2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4" w:type="dxa"/>
          </w:tcPr>
          <w:p w14:paraId="581263F8" w14:textId="77777777" w:rsidR="0016246C" w:rsidRPr="003E234A" w:rsidRDefault="0016246C" w:rsidP="0016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9" w:type="dxa"/>
          </w:tcPr>
          <w:p w14:paraId="5491FEC1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СРС</w:t>
            </w:r>
          </w:p>
        </w:tc>
        <w:tc>
          <w:tcPr>
            <w:tcW w:w="1476" w:type="dxa"/>
          </w:tcPr>
          <w:p w14:paraId="7FE70DE6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2" w:type="dxa"/>
          </w:tcPr>
          <w:p w14:paraId="5E0D1DF3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</w:tcPr>
          <w:p w14:paraId="3842D49C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316323E5" w14:textId="77777777" w:rsidTr="0016246C">
        <w:tc>
          <w:tcPr>
            <w:tcW w:w="775" w:type="dxa"/>
          </w:tcPr>
          <w:p w14:paraId="069A1C80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64" w:type="dxa"/>
          </w:tcPr>
          <w:p w14:paraId="61440189" w14:textId="77777777" w:rsidR="0016246C" w:rsidRPr="003E234A" w:rsidRDefault="0016246C" w:rsidP="006526A9"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Тема №5</w:t>
            </w:r>
          </w:p>
        </w:tc>
        <w:tc>
          <w:tcPr>
            <w:tcW w:w="730" w:type="dxa"/>
          </w:tcPr>
          <w:p w14:paraId="08FBD6F7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4" w:type="dxa"/>
          </w:tcPr>
          <w:p w14:paraId="40726E50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9" w:type="dxa"/>
          </w:tcPr>
          <w:p w14:paraId="00FECFD4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ВЛаб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.№ 5</w:t>
            </w:r>
          </w:p>
        </w:tc>
        <w:tc>
          <w:tcPr>
            <w:tcW w:w="1476" w:type="dxa"/>
          </w:tcPr>
          <w:p w14:paraId="4A77A68C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6B3D1AFB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</w:tcPr>
          <w:p w14:paraId="2240F77C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22CE2174" w14:textId="77777777" w:rsidTr="0016246C">
        <w:tc>
          <w:tcPr>
            <w:tcW w:w="775" w:type="dxa"/>
          </w:tcPr>
          <w:p w14:paraId="4364C57C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64" w:type="dxa"/>
          </w:tcPr>
          <w:p w14:paraId="0BF8EFDB" w14:textId="77777777" w:rsidR="0016246C" w:rsidRPr="003E234A" w:rsidRDefault="0016246C" w:rsidP="006526A9"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Тема №6</w:t>
            </w:r>
          </w:p>
        </w:tc>
        <w:tc>
          <w:tcPr>
            <w:tcW w:w="730" w:type="dxa"/>
          </w:tcPr>
          <w:p w14:paraId="681654CF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4" w:type="dxa"/>
            <w:vMerge w:val="restart"/>
          </w:tcPr>
          <w:p w14:paraId="3BC08881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644187A4" w14:textId="77777777" w:rsidR="0016246C" w:rsidRPr="003E234A" w:rsidRDefault="0016246C" w:rsidP="0000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9" w:type="dxa"/>
            <w:vMerge w:val="restart"/>
          </w:tcPr>
          <w:p w14:paraId="40FD830F" w14:textId="77777777" w:rsidR="0016246C" w:rsidRPr="003E234A" w:rsidRDefault="0016246C" w:rsidP="0000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СРС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(подготовка)</w:t>
            </w:r>
          </w:p>
        </w:tc>
        <w:tc>
          <w:tcPr>
            <w:tcW w:w="1476" w:type="dxa"/>
          </w:tcPr>
          <w:p w14:paraId="5899A02D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2" w:type="dxa"/>
          </w:tcPr>
          <w:p w14:paraId="18A2D45D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</w:tcPr>
          <w:p w14:paraId="39B9AA7C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2D2C7FDD" w14:textId="77777777" w:rsidTr="0016246C">
        <w:trPr>
          <w:trHeight w:val="207"/>
        </w:trPr>
        <w:tc>
          <w:tcPr>
            <w:tcW w:w="775" w:type="dxa"/>
          </w:tcPr>
          <w:p w14:paraId="58E620C7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64" w:type="dxa"/>
          </w:tcPr>
          <w:p w14:paraId="0F8450A2" w14:textId="77777777" w:rsidR="0016246C" w:rsidRPr="003E234A" w:rsidRDefault="0016246C" w:rsidP="006526A9"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Тема №7</w:t>
            </w:r>
          </w:p>
        </w:tc>
        <w:tc>
          <w:tcPr>
            <w:tcW w:w="730" w:type="dxa"/>
          </w:tcPr>
          <w:p w14:paraId="6215FE43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4" w:type="dxa"/>
            <w:vMerge/>
          </w:tcPr>
          <w:p w14:paraId="00C83F03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9" w:type="dxa"/>
            <w:vMerge/>
          </w:tcPr>
          <w:p w14:paraId="1D26146F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58EA9E98" w14:textId="77777777" w:rsidR="0016246C" w:rsidRPr="003E234A" w:rsidRDefault="0016246C" w:rsidP="00F3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3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2" w:type="dxa"/>
          </w:tcPr>
          <w:p w14:paraId="3BD3225F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</w:tcPr>
          <w:p w14:paraId="2DDA5CF2" w14:textId="77777777" w:rsidR="0016246C" w:rsidRDefault="0016246C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46C" w14:paraId="1E7AC17E" w14:textId="77777777" w:rsidTr="0016246C">
        <w:tc>
          <w:tcPr>
            <w:tcW w:w="775" w:type="dxa"/>
          </w:tcPr>
          <w:p w14:paraId="1F3213DC" w14:textId="77777777" w:rsidR="00BB3330" w:rsidRDefault="00BB3330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4" w:type="dxa"/>
          </w:tcPr>
          <w:p w14:paraId="5F3098D7" w14:textId="77777777" w:rsidR="00BB3330" w:rsidRDefault="00BB3330" w:rsidP="006526A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 </w:t>
            </w:r>
          </w:p>
        </w:tc>
        <w:tc>
          <w:tcPr>
            <w:tcW w:w="730" w:type="dxa"/>
          </w:tcPr>
          <w:p w14:paraId="6664599A" w14:textId="77777777" w:rsidR="00BB3330" w:rsidRDefault="00BB3330" w:rsidP="006526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2823" w:type="dxa"/>
            <w:gridSpan w:val="2"/>
          </w:tcPr>
          <w:p w14:paraId="32CE5F8F" w14:textId="77777777" w:rsidR="00BB3330" w:rsidRDefault="00007E5A" w:rsidP="006526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476" w:type="dxa"/>
          </w:tcPr>
          <w:p w14:paraId="3234B908" w14:textId="77777777" w:rsidR="00BB3330" w:rsidRDefault="00BB3330" w:rsidP="006526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32" w:type="dxa"/>
          </w:tcPr>
          <w:p w14:paraId="2BAB37B5" w14:textId="77777777" w:rsidR="00BB3330" w:rsidRDefault="00BB3330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</w:tcPr>
          <w:p w14:paraId="6284DF63" w14:textId="77777777" w:rsidR="00BB3330" w:rsidRDefault="00BB3330" w:rsidP="00F30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5DC128" w14:textId="77777777" w:rsidR="007515E5" w:rsidRDefault="007515E5" w:rsidP="005C3014">
      <w:pPr>
        <w:numPr>
          <w:ilvl w:val="0"/>
          <w:numId w:val="38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Тематика </w:t>
      </w:r>
      <w:r w:rsidR="00ED1657">
        <w:rPr>
          <w:rFonts w:ascii="Times New Roman" w:eastAsia="Calibri" w:hAnsi="Times New Roman" w:cs="Times New Roman"/>
          <w:sz w:val="24"/>
          <w:szCs w:val="24"/>
        </w:rPr>
        <w:t xml:space="preserve">(примерная) </w:t>
      </w:r>
      <w:r>
        <w:rPr>
          <w:rFonts w:ascii="Times New Roman" w:eastAsia="Calibri" w:hAnsi="Times New Roman" w:cs="Times New Roman"/>
          <w:sz w:val="24"/>
          <w:szCs w:val="24"/>
        </w:rPr>
        <w:t xml:space="preserve">курсового проектирования (работ) направлено на самостоятельное выполнение и получение определенных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компетенций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и применение полученных знаний, умений </w:t>
      </w:r>
      <w:r w:rsidR="00ED1657">
        <w:rPr>
          <w:rFonts w:ascii="Times New Roman" w:eastAsia="Calibri" w:hAnsi="Times New Roman" w:cs="Times New Roman"/>
          <w:sz w:val="24"/>
          <w:szCs w:val="24"/>
        </w:rPr>
        <w:t>по изучаемому курсу дисциплины. Должны быть указаны сроки и этапы выполнения КП (</w:t>
      </w:r>
      <w:proofErr w:type="gramStart"/>
      <w:r w:rsidR="00ED1657">
        <w:rPr>
          <w:rFonts w:ascii="Times New Roman" w:eastAsia="Calibri" w:hAnsi="Times New Roman" w:cs="Times New Roman"/>
          <w:sz w:val="24"/>
          <w:szCs w:val="24"/>
        </w:rPr>
        <w:t>КР</w:t>
      </w:r>
      <w:proofErr w:type="gramEnd"/>
      <w:r w:rsidR="00ED1657">
        <w:rPr>
          <w:rFonts w:ascii="Times New Roman" w:eastAsia="Calibri" w:hAnsi="Times New Roman" w:cs="Times New Roman"/>
          <w:sz w:val="24"/>
          <w:szCs w:val="24"/>
        </w:rPr>
        <w:t xml:space="preserve">), критерии оценки. </w:t>
      </w:r>
    </w:p>
    <w:p w14:paraId="35C81930" w14:textId="77777777" w:rsidR="00ED1657" w:rsidRPr="00380E8D" w:rsidRDefault="00ED1657" w:rsidP="00ED1657">
      <w:pPr>
        <w:spacing w:after="0" w:line="240" w:lineRule="auto"/>
        <w:ind w:left="283" w:right="-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</w:t>
      </w:r>
    </w:p>
    <w:p w14:paraId="587B115D" w14:textId="77777777" w:rsidR="007515E5" w:rsidRDefault="007515E5" w:rsidP="005C3014">
      <w:pPr>
        <w:numPr>
          <w:ilvl w:val="0"/>
          <w:numId w:val="38"/>
        </w:numPr>
        <w:spacing w:after="0" w:line="240" w:lineRule="auto"/>
        <w:ind w:left="0"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E8D">
        <w:rPr>
          <w:rFonts w:ascii="Times New Roman" w:eastAsia="Calibri" w:hAnsi="Times New Roman" w:cs="Times New Roman"/>
          <w:sz w:val="24"/>
          <w:szCs w:val="24"/>
        </w:rPr>
        <w:t>Темы СРС (в часах) -  непрерывный процесс при кредитной системе обучения, нацеливающий на целенаправленное получение новых знаний, умений, навыков (компетенций) без непосредственного участия в этом процессе преподавателя.</w:t>
      </w:r>
    </w:p>
    <w:p w14:paraId="04560F34" w14:textId="77777777" w:rsidR="003C0068" w:rsidRPr="00380E8D" w:rsidRDefault="003C0068" w:rsidP="003C0068">
      <w:pPr>
        <w:spacing w:after="0" w:line="240" w:lineRule="auto"/>
        <w:ind w:left="283" w:right="-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Normal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0"/>
        <w:gridCol w:w="1907"/>
        <w:gridCol w:w="1398"/>
        <w:gridCol w:w="1277"/>
        <w:gridCol w:w="1419"/>
        <w:gridCol w:w="1275"/>
        <w:gridCol w:w="995"/>
        <w:gridCol w:w="1134"/>
      </w:tblGrid>
      <w:tr w:rsidR="005C3014" w14:paraId="5B1B2BA4" w14:textId="77777777" w:rsidTr="00BB3330">
        <w:trPr>
          <w:trHeight w:val="855"/>
          <w:jc w:val="center"/>
        </w:trPr>
        <w:tc>
          <w:tcPr>
            <w:tcW w:w="490" w:type="dxa"/>
          </w:tcPr>
          <w:p w14:paraId="7491FF60" w14:textId="77777777" w:rsidR="005C3014" w:rsidRPr="00AA2CC5" w:rsidRDefault="005C3014" w:rsidP="00746DF0">
            <w:pPr>
              <w:pStyle w:val="TableParagraph"/>
              <w:spacing w:line="256" w:lineRule="exact"/>
              <w:ind w:right="-1" w:hanging="14"/>
              <w:jc w:val="center"/>
              <w:rPr>
                <w:b/>
                <w:sz w:val="20"/>
                <w:szCs w:val="20"/>
              </w:rPr>
            </w:pPr>
            <w:r w:rsidRPr="00AA2CC5">
              <w:rPr>
                <w:b/>
                <w:sz w:val="20"/>
                <w:szCs w:val="20"/>
              </w:rPr>
              <w:t>№</w:t>
            </w:r>
          </w:p>
          <w:p w14:paraId="1FFEFCA3" w14:textId="77777777" w:rsidR="005C3014" w:rsidRPr="00AA2CC5" w:rsidRDefault="005C3014" w:rsidP="006526A9">
            <w:pPr>
              <w:pStyle w:val="TableParagraph"/>
              <w:spacing w:line="275" w:lineRule="exact"/>
              <w:ind w:right="-1" w:firstLine="3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4"/>
              </w:rPr>
              <w:t>п/п</w:t>
            </w:r>
          </w:p>
        </w:tc>
        <w:tc>
          <w:tcPr>
            <w:tcW w:w="1907" w:type="dxa"/>
          </w:tcPr>
          <w:p w14:paraId="142ECF4F" w14:textId="77777777" w:rsidR="005C3014" w:rsidRPr="00AA2CC5" w:rsidRDefault="005C3014" w:rsidP="006526A9">
            <w:pPr>
              <w:pStyle w:val="TableParagraph"/>
              <w:ind w:right="-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   </w:t>
            </w:r>
            <w:proofErr w:type="spellStart"/>
            <w:r w:rsidRPr="00AA2CC5">
              <w:rPr>
                <w:b/>
                <w:sz w:val="20"/>
                <w:szCs w:val="20"/>
              </w:rPr>
              <w:t>Темы</w:t>
            </w:r>
            <w:proofErr w:type="spellEnd"/>
            <w:r w:rsidRPr="00AA2CC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A2CC5">
              <w:rPr>
                <w:b/>
                <w:sz w:val="20"/>
                <w:szCs w:val="20"/>
              </w:rPr>
              <w:t>занятий</w:t>
            </w:r>
            <w:proofErr w:type="spellEnd"/>
          </w:p>
        </w:tc>
        <w:tc>
          <w:tcPr>
            <w:tcW w:w="1398" w:type="dxa"/>
          </w:tcPr>
          <w:p w14:paraId="62D3D839" w14:textId="77777777" w:rsidR="005C3014" w:rsidRDefault="005C3014" w:rsidP="006526A9">
            <w:pPr>
              <w:pStyle w:val="TableParagraph"/>
              <w:ind w:right="-1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Задания</w:t>
            </w:r>
            <w:proofErr w:type="spellEnd"/>
            <w:r w:rsidRPr="00AA2CC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A2CC5">
              <w:rPr>
                <w:b/>
                <w:sz w:val="20"/>
                <w:szCs w:val="20"/>
              </w:rPr>
              <w:t>на</w:t>
            </w:r>
            <w:proofErr w:type="spellEnd"/>
            <w:r w:rsidRPr="00AA2CC5">
              <w:rPr>
                <w:b/>
                <w:sz w:val="20"/>
                <w:szCs w:val="20"/>
              </w:rPr>
              <w:t xml:space="preserve"> </w:t>
            </w:r>
          </w:p>
          <w:p w14:paraId="741AEA54" w14:textId="77777777" w:rsidR="005C3014" w:rsidRPr="00AA2CC5" w:rsidRDefault="005C3014" w:rsidP="006526A9">
            <w:pPr>
              <w:pStyle w:val="TableParagraph"/>
              <w:ind w:right="-1"/>
              <w:rPr>
                <w:b/>
                <w:sz w:val="20"/>
                <w:szCs w:val="20"/>
              </w:rPr>
            </w:pPr>
            <w:r w:rsidRPr="00AA2CC5">
              <w:rPr>
                <w:b/>
                <w:sz w:val="20"/>
                <w:szCs w:val="20"/>
              </w:rPr>
              <w:t>СРС</w:t>
            </w:r>
          </w:p>
        </w:tc>
        <w:tc>
          <w:tcPr>
            <w:tcW w:w="1277" w:type="dxa"/>
          </w:tcPr>
          <w:p w14:paraId="479CA0BC" w14:textId="77777777" w:rsidR="005C3014" w:rsidRDefault="005C3014" w:rsidP="006526A9">
            <w:pPr>
              <w:pStyle w:val="TableParagraph"/>
              <w:ind w:right="-1"/>
              <w:jc w:val="both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Цель</w:t>
            </w:r>
            <w:proofErr w:type="spellEnd"/>
            <w:r w:rsidRPr="00AA2CC5">
              <w:rPr>
                <w:b/>
                <w:sz w:val="20"/>
                <w:szCs w:val="20"/>
              </w:rPr>
              <w:t xml:space="preserve"> и </w:t>
            </w:r>
          </w:p>
          <w:p w14:paraId="5ECF2ED3" w14:textId="77777777" w:rsidR="005C3014" w:rsidRDefault="005C3014" w:rsidP="006526A9">
            <w:pPr>
              <w:pStyle w:val="TableParagraph"/>
              <w:ind w:right="-1"/>
              <w:jc w:val="both"/>
              <w:rPr>
                <w:b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AA2CC5">
              <w:rPr>
                <w:b/>
                <w:sz w:val="20"/>
                <w:szCs w:val="20"/>
              </w:rPr>
              <w:t>содерж</w:t>
            </w:r>
            <w:proofErr w:type="spellEnd"/>
            <w:proofErr w:type="gramEnd"/>
            <w:r w:rsidRPr="00AA2CC5">
              <w:rPr>
                <w:b/>
                <w:sz w:val="20"/>
                <w:szCs w:val="20"/>
              </w:rPr>
              <w:t xml:space="preserve">. </w:t>
            </w:r>
          </w:p>
          <w:p w14:paraId="4D444F62" w14:textId="77777777" w:rsidR="005C3014" w:rsidRPr="00AA2CC5" w:rsidRDefault="005C3014" w:rsidP="006526A9">
            <w:pPr>
              <w:pStyle w:val="TableParagraph"/>
              <w:ind w:right="-1"/>
              <w:jc w:val="both"/>
              <w:rPr>
                <w:b/>
                <w:sz w:val="20"/>
                <w:szCs w:val="20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заданий</w:t>
            </w:r>
            <w:proofErr w:type="spellEnd"/>
          </w:p>
        </w:tc>
        <w:tc>
          <w:tcPr>
            <w:tcW w:w="1419" w:type="dxa"/>
          </w:tcPr>
          <w:p w14:paraId="50A650AC" w14:textId="77777777" w:rsidR="005C3014" w:rsidRDefault="005C3014" w:rsidP="006526A9">
            <w:pPr>
              <w:pStyle w:val="TableParagraph"/>
              <w:ind w:right="-1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Рекомен</w:t>
            </w:r>
            <w:proofErr w:type="spellEnd"/>
            <w:r w:rsidRPr="00AA2CC5">
              <w:rPr>
                <w:b/>
                <w:sz w:val="20"/>
                <w:szCs w:val="20"/>
              </w:rPr>
              <w:t xml:space="preserve">. </w:t>
            </w:r>
          </w:p>
          <w:p w14:paraId="1771A9CF" w14:textId="77777777" w:rsidR="005C3014" w:rsidRPr="00AA2CC5" w:rsidRDefault="005C3014" w:rsidP="006526A9">
            <w:pPr>
              <w:pStyle w:val="TableParagraph"/>
              <w:ind w:right="-1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AA2CC5">
              <w:rPr>
                <w:b/>
                <w:sz w:val="20"/>
                <w:szCs w:val="20"/>
              </w:rPr>
              <w:t>литерат</w:t>
            </w:r>
            <w:proofErr w:type="spellEnd"/>
            <w:proofErr w:type="gramEnd"/>
            <w:r w:rsidRPr="00AA2CC5">
              <w:rPr>
                <w:b/>
                <w:sz w:val="20"/>
                <w:szCs w:val="20"/>
              </w:rPr>
              <w:t>. (</w:t>
            </w:r>
            <w:proofErr w:type="spellStart"/>
            <w:proofErr w:type="gramStart"/>
            <w:r w:rsidRPr="00AA2CC5">
              <w:rPr>
                <w:b/>
                <w:sz w:val="20"/>
                <w:szCs w:val="20"/>
              </w:rPr>
              <w:t>стр</w:t>
            </w:r>
            <w:proofErr w:type="spellEnd"/>
            <w:proofErr w:type="gramEnd"/>
            <w:r w:rsidRPr="00AA2CC5">
              <w:rPr>
                <w:b/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7E8C1D12" w14:textId="77777777" w:rsidR="005C3014" w:rsidRDefault="005C3014" w:rsidP="006526A9">
            <w:pPr>
              <w:pStyle w:val="TableParagraph"/>
              <w:ind w:right="-1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Форма</w:t>
            </w:r>
            <w:proofErr w:type="spellEnd"/>
            <w:r w:rsidRPr="00AA2CC5">
              <w:rPr>
                <w:b/>
                <w:sz w:val="20"/>
                <w:szCs w:val="20"/>
              </w:rPr>
              <w:t xml:space="preserve"> </w:t>
            </w:r>
          </w:p>
          <w:p w14:paraId="6044488D" w14:textId="77777777" w:rsidR="005C3014" w:rsidRPr="00AA2CC5" w:rsidRDefault="005C3014" w:rsidP="006526A9">
            <w:pPr>
              <w:pStyle w:val="TableParagraph"/>
              <w:ind w:right="-1"/>
              <w:rPr>
                <w:b/>
                <w:sz w:val="20"/>
                <w:szCs w:val="20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контроля</w:t>
            </w:r>
            <w:proofErr w:type="spellEnd"/>
          </w:p>
        </w:tc>
        <w:tc>
          <w:tcPr>
            <w:tcW w:w="995" w:type="dxa"/>
          </w:tcPr>
          <w:p w14:paraId="36A043BB" w14:textId="77777777" w:rsidR="005C3014" w:rsidRDefault="005C3014" w:rsidP="006526A9">
            <w:pPr>
              <w:pStyle w:val="TableParagraph"/>
              <w:ind w:right="-1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Сроки</w:t>
            </w:r>
            <w:proofErr w:type="spellEnd"/>
            <w:r w:rsidRPr="00AA2CC5">
              <w:rPr>
                <w:b/>
                <w:sz w:val="20"/>
                <w:szCs w:val="20"/>
              </w:rPr>
              <w:t xml:space="preserve"> </w:t>
            </w:r>
          </w:p>
          <w:p w14:paraId="3D533619" w14:textId="77777777" w:rsidR="005C3014" w:rsidRPr="00AA2CC5" w:rsidRDefault="005C3014" w:rsidP="006526A9">
            <w:pPr>
              <w:pStyle w:val="TableParagraph"/>
              <w:ind w:right="-1"/>
              <w:rPr>
                <w:b/>
                <w:sz w:val="20"/>
                <w:szCs w:val="20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сдачи</w:t>
            </w:r>
            <w:proofErr w:type="spellEnd"/>
          </w:p>
        </w:tc>
        <w:tc>
          <w:tcPr>
            <w:tcW w:w="1134" w:type="dxa"/>
          </w:tcPr>
          <w:p w14:paraId="3C4F3CC4" w14:textId="77777777" w:rsidR="005C3014" w:rsidRDefault="005C3014" w:rsidP="006526A9">
            <w:pPr>
              <w:pStyle w:val="TableParagraph"/>
              <w:ind w:right="-1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Макс</w:t>
            </w:r>
            <w:proofErr w:type="spellEnd"/>
            <w:r w:rsidRPr="00AA2CC5">
              <w:rPr>
                <w:b/>
                <w:sz w:val="20"/>
                <w:szCs w:val="20"/>
              </w:rPr>
              <w:t xml:space="preserve">. </w:t>
            </w:r>
          </w:p>
          <w:p w14:paraId="46DB0352" w14:textId="77777777" w:rsidR="005C3014" w:rsidRPr="00AA2CC5" w:rsidRDefault="005C3014" w:rsidP="006526A9">
            <w:pPr>
              <w:pStyle w:val="TableParagraph"/>
              <w:ind w:right="-1"/>
              <w:rPr>
                <w:b/>
                <w:sz w:val="20"/>
                <w:szCs w:val="20"/>
              </w:rPr>
            </w:pPr>
            <w:proofErr w:type="spellStart"/>
            <w:r w:rsidRPr="00AA2CC5">
              <w:rPr>
                <w:b/>
                <w:sz w:val="20"/>
                <w:szCs w:val="20"/>
              </w:rPr>
              <w:t>балл</w:t>
            </w:r>
            <w:proofErr w:type="spellEnd"/>
          </w:p>
        </w:tc>
      </w:tr>
      <w:tr w:rsidR="005C3014" w14:paraId="282CCE35" w14:textId="77777777" w:rsidTr="00BB3330">
        <w:trPr>
          <w:trHeight w:val="275"/>
          <w:jc w:val="center"/>
        </w:trPr>
        <w:tc>
          <w:tcPr>
            <w:tcW w:w="490" w:type="dxa"/>
          </w:tcPr>
          <w:p w14:paraId="3C661E07" w14:textId="77777777" w:rsidR="005C3014" w:rsidRDefault="005C3014" w:rsidP="006526A9">
            <w:pPr>
              <w:pStyle w:val="TableParagraph"/>
              <w:ind w:right="-1" w:firstLine="283"/>
              <w:rPr>
                <w:sz w:val="20"/>
              </w:rPr>
            </w:pPr>
          </w:p>
        </w:tc>
        <w:tc>
          <w:tcPr>
            <w:tcW w:w="1907" w:type="dxa"/>
          </w:tcPr>
          <w:p w14:paraId="349AB827" w14:textId="77777777" w:rsidR="005C3014" w:rsidRDefault="005C3014" w:rsidP="006526A9">
            <w:pPr>
              <w:pStyle w:val="TableParagraph"/>
              <w:ind w:right="-1" w:firstLine="283"/>
              <w:rPr>
                <w:sz w:val="20"/>
              </w:rPr>
            </w:pPr>
          </w:p>
        </w:tc>
        <w:tc>
          <w:tcPr>
            <w:tcW w:w="1398" w:type="dxa"/>
          </w:tcPr>
          <w:p w14:paraId="2E978031" w14:textId="77777777" w:rsidR="005C3014" w:rsidRDefault="005C3014" w:rsidP="006526A9">
            <w:pPr>
              <w:pStyle w:val="TableParagraph"/>
              <w:ind w:right="-1" w:firstLine="283"/>
              <w:rPr>
                <w:sz w:val="20"/>
              </w:rPr>
            </w:pPr>
          </w:p>
        </w:tc>
        <w:tc>
          <w:tcPr>
            <w:tcW w:w="1277" w:type="dxa"/>
          </w:tcPr>
          <w:p w14:paraId="051DB158" w14:textId="77777777" w:rsidR="005C3014" w:rsidRDefault="005C3014" w:rsidP="006526A9">
            <w:pPr>
              <w:pStyle w:val="TableParagraph"/>
              <w:ind w:right="-1" w:firstLine="283"/>
              <w:rPr>
                <w:sz w:val="20"/>
              </w:rPr>
            </w:pPr>
          </w:p>
        </w:tc>
        <w:tc>
          <w:tcPr>
            <w:tcW w:w="1419" w:type="dxa"/>
          </w:tcPr>
          <w:p w14:paraId="5F2932C4" w14:textId="77777777" w:rsidR="005C3014" w:rsidRDefault="005C3014" w:rsidP="006526A9">
            <w:pPr>
              <w:pStyle w:val="TableParagraph"/>
              <w:ind w:right="-1" w:firstLine="283"/>
              <w:rPr>
                <w:sz w:val="20"/>
              </w:rPr>
            </w:pPr>
          </w:p>
        </w:tc>
        <w:tc>
          <w:tcPr>
            <w:tcW w:w="1275" w:type="dxa"/>
          </w:tcPr>
          <w:p w14:paraId="4A8D7314" w14:textId="77777777" w:rsidR="005C3014" w:rsidRDefault="005C3014" w:rsidP="006526A9">
            <w:pPr>
              <w:pStyle w:val="TableParagraph"/>
              <w:ind w:right="-1" w:firstLine="283"/>
              <w:rPr>
                <w:sz w:val="20"/>
              </w:rPr>
            </w:pPr>
          </w:p>
        </w:tc>
        <w:tc>
          <w:tcPr>
            <w:tcW w:w="995" w:type="dxa"/>
          </w:tcPr>
          <w:p w14:paraId="2F8492FE" w14:textId="77777777" w:rsidR="005C3014" w:rsidRDefault="005C3014" w:rsidP="006526A9">
            <w:pPr>
              <w:pStyle w:val="TableParagraph"/>
              <w:ind w:right="-1" w:firstLine="283"/>
              <w:rPr>
                <w:sz w:val="20"/>
              </w:rPr>
            </w:pPr>
          </w:p>
        </w:tc>
        <w:tc>
          <w:tcPr>
            <w:tcW w:w="1134" w:type="dxa"/>
          </w:tcPr>
          <w:p w14:paraId="0C07F41E" w14:textId="77777777" w:rsidR="005C3014" w:rsidRDefault="005C3014" w:rsidP="006526A9">
            <w:pPr>
              <w:pStyle w:val="TableParagraph"/>
              <w:ind w:right="-1" w:firstLine="283"/>
              <w:rPr>
                <w:sz w:val="20"/>
              </w:rPr>
            </w:pPr>
          </w:p>
        </w:tc>
      </w:tr>
    </w:tbl>
    <w:p w14:paraId="59EFA0A4" w14:textId="77777777" w:rsidR="005C3014" w:rsidRDefault="005C3014" w:rsidP="003C0068">
      <w:pPr>
        <w:spacing w:after="0" w:line="240" w:lineRule="auto"/>
        <w:ind w:right="-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F2A82A" w14:textId="77777777" w:rsidR="007515E5" w:rsidRPr="00746DF0" w:rsidRDefault="007515E5" w:rsidP="00746DF0">
      <w:pPr>
        <w:pStyle w:val="a3"/>
        <w:numPr>
          <w:ilvl w:val="0"/>
          <w:numId w:val="38"/>
        </w:numPr>
        <w:spacing w:after="0" w:line="240" w:lineRule="auto"/>
        <w:ind w:left="0" w:right="-1"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DF0">
        <w:rPr>
          <w:rFonts w:ascii="Times New Roman" w:eastAsia="Calibri" w:hAnsi="Times New Roman" w:cs="Times New Roman"/>
          <w:sz w:val="24"/>
          <w:szCs w:val="24"/>
        </w:rPr>
        <w:t>Контрольные вопросы  для проведения рубежной и промежуточной аттестации по дисциплине.</w:t>
      </w:r>
    </w:p>
    <w:p w14:paraId="702A455F" w14:textId="77777777" w:rsidR="007515E5" w:rsidRDefault="007515E5" w:rsidP="00746DF0">
      <w:pPr>
        <w:numPr>
          <w:ilvl w:val="0"/>
          <w:numId w:val="38"/>
        </w:numPr>
        <w:spacing w:after="0" w:line="240" w:lineRule="auto"/>
        <w:ind w:left="0" w:right="-1" w:firstLine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Рейтинговый лист оценки знаний студентов (с разбивкой по баллам по видам и формам оценивания)</w:t>
      </w:r>
    </w:p>
    <w:p w14:paraId="20B43FDB" w14:textId="77777777" w:rsidR="00746DF0" w:rsidRPr="00746DF0" w:rsidRDefault="007515E5" w:rsidP="00746DF0">
      <w:pPr>
        <w:pStyle w:val="a3"/>
        <w:numPr>
          <w:ilvl w:val="0"/>
          <w:numId w:val="38"/>
        </w:numPr>
        <w:spacing w:after="0" w:line="240" w:lineRule="auto"/>
        <w:ind w:left="0" w:right="-1" w:firstLine="284"/>
        <w:rPr>
          <w:rFonts w:ascii="Times New Roman" w:hAnsi="Times New Roman" w:cs="Times New Roman"/>
          <w:sz w:val="24"/>
          <w:szCs w:val="24"/>
        </w:rPr>
      </w:pPr>
      <w:r w:rsidRPr="00AE4EE8">
        <w:rPr>
          <w:rFonts w:ascii="Times New Roman" w:eastAsia="Calibri" w:hAnsi="Times New Roman" w:cs="Times New Roman"/>
          <w:sz w:val="24"/>
          <w:szCs w:val="24"/>
        </w:rPr>
        <w:t>Перечень учебной литературы и учебно-методических материалов для изучения дисциплины</w:t>
      </w:r>
      <w:r w:rsidR="00ED1657">
        <w:rPr>
          <w:rFonts w:ascii="Times New Roman" w:eastAsia="Calibri" w:hAnsi="Times New Roman" w:cs="Times New Roman"/>
          <w:sz w:val="24"/>
          <w:szCs w:val="24"/>
        </w:rPr>
        <w:t>.</w:t>
      </w:r>
      <w:r w:rsidR="003C0068" w:rsidRPr="00AE4E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746DF0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FFF"/>
          <w:lang w:eastAsia="ru-RU"/>
        </w:rPr>
        <w:t xml:space="preserve">   </w:t>
      </w:r>
      <w:r w:rsidR="00AE4EE8" w:rsidRPr="00AE4EE8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FFF"/>
          <w:lang w:eastAsia="ru-RU"/>
        </w:rPr>
        <w:t xml:space="preserve"> </w:t>
      </w:r>
      <w:r w:rsidR="003C0068" w:rsidRPr="00AE4E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 </w:t>
      </w:r>
      <w:r w:rsidR="003C0068"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данном разделе приводятся списки основной и дополнительной учебной, нормативной методической литературы, необходимой для изучения курса.</w:t>
      </w:r>
      <w:r w:rsidR="003C0068" w:rsidRPr="00AE4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AE4EE8" w:rsidRPr="00746D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 xml:space="preserve">     </w:t>
      </w:r>
      <w:r w:rsidR="003C0068" w:rsidRPr="00746D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Основная литература</w:t>
      </w:r>
      <w:r w:rsidR="00746D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C0068" w:rsidRPr="00AE4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746D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     </w:t>
      </w:r>
      <w:r w:rsidR="003C0068"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Указывается основной базовый учебник по данной дисциплине. Базовый учебник должен быть в библиотеке </w:t>
      </w:r>
      <w:r w:rsid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количестве не менее 0,</w:t>
      </w:r>
      <w:r w:rsidR="003C0068"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 экземпляра на 1 студента. Если дисциплина состоит из разделов, каждому из которых соответствует отдельный учебник, то приводится базовый комплект учебников. В обязательном порядке должны быть указаны учебники и учебные пособия, имеющие гриф М</w:t>
      </w:r>
      <w:r w:rsid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ОН</w:t>
      </w:r>
      <w:r w:rsidR="003C0068"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</w:t>
      </w:r>
      <w:r w:rsidR="003C0068"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</w:t>
      </w:r>
      <w:proofErr w:type="gramEnd"/>
      <w:r w:rsidR="003C0068"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или соответствующего учебно-методического объединения (УМО). Список основной литературы должен включ</w:t>
      </w:r>
      <w:r w:rsid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ать 3- 5 источников.</w:t>
      </w:r>
    </w:p>
    <w:p w14:paraId="3E026F3A" w14:textId="77777777" w:rsidR="00746DF0" w:rsidRDefault="00746DF0" w:rsidP="00746DF0">
      <w:pPr>
        <w:pStyle w:val="a3"/>
        <w:spacing w:after="0" w:line="240" w:lineRule="auto"/>
        <w:ind w:left="0" w:right="-1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основную литературу могут быть включены методические материалы (учебники, пособия,  указания) разработанные и тиражирование преподавателями.</w:t>
      </w:r>
    </w:p>
    <w:p w14:paraId="7E71E686" w14:textId="77777777" w:rsidR="00746DF0" w:rsidRPr="00746DF0" w:rsidRDefault="00AE4EE8" w:rsidP="00746DF0">
      <w:pPr>
        <w:pStyle w:val="a3"/>
        <w:spacing w:after="0" w:line="240" w:lineRule="auto"/>
        <w:ind w:left="284" w:right="-1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</w:pPr>
      <w:r w:rsidRPr="00746D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 xml:space="preserve">      </w:t>
      </w:r>
      <w:r w:rsidR="003C0068" w:rsidRPr="00746D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Дополнительная литература</w:t>
      </w:r>
      <w:r w:rsidR="00746D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72A59671" w14:textId="77777777" w:rsidR="00746DF0" w:rsidRDefault="003C0068" w:rsidP="00746DF0">
      <w:pPr>
        <w:pStyle w:val="a3"/>
        <w:spacing w:after="0" w:line="240" w:lineRule="auto"/>
        <w:ind w:left="0" w:right="-1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Список дополнительной литературы может включать следующие типы изданий: учебники; учебные пособия; справочно-библиографическую литературу; научную литературу; информационные базы данных (по профилю образовательных программ)</w:t>
      </w:r>
      <w:r w:rsid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сайты </w:t>
      </w:r>
      <w:r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</w:t>
      </w:r>
      <w:r w:rsid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др. электронные источники</w:t>
      </w:r>
      <w:r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55895F51" w14:textId="77777777" w:rsidR="00746DF0" w:rsidRPr="00746DF0" w:rsidRDefault="00746DF0" w:rsidP="00746DF0">
      <w:pPr>
        <w:pStyle w:val="a3"/>
        <w:spacing w:after="0" w:line="240" w:lineRule="auto"/>
        <w:ind w:left="0" w:right="-1" w:firstLine="284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 xml:space="preserve">    </w:t>
      </w:r>
      <w:r w:rsidR="00AE4EE8" w:rsidRPr="00746D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3C0068" w:rsidRPr="00746D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Периодические издания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121A806B" w14:textId="77777777" w:rsidR="00746DF0" w:rsidRDefault="003C0068" w:rsidP="00746DF0">
      <w:pPr>
        <w:pStyle w:val="a3"/>
        <w:spacing w:after="0" w:line="240" w:lineRule="auto"/>
        <w:ind w:left="0" w:right="-1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Список должен включать перечень необходимых журналов по профилю дисциплины, имеющихся в библиотеке</w:t>
      </w:r>
      <w:r w:rsid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или  электронный источник</w:t>
      </w:r>
      <w:r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1DBD421E" w14:textId="77777777" w:rsidR="00746DF0" w:rsidRDefault="00AE4EE8" w:rsidP="00746DF0">
      <w:pPr>
        <w:pStyle w:val="a3"/>
        <w:spacing w:after="0" w:line="240" w:lineRule="auto"/>
        <w:ind w:left="0" w:right="-1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746D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 xml:space="preserve">      </w:t>
      </w:r>
      <w:r w:rsidR="003C0068" w:rsidRPr="00746D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Интернет-ресурсы</w:t>
      </w:r>
      <w:r w:rsidR="00746D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C0068" w:rsidRPr="00AE4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746D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  </w:t>
      </w:r>
      <w:r w:rsidR="003C0068"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Приводятся допустимые ссылки на </w:t>
      </w:r>
      <w:proofErr w:type="spellStart"/>
      <w:r w:rsidR="003C0068"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интернет-ресурсы</w:t>
      </w:r>
      <w:proofErr w:type="spellEnd"/>
      <w:r w:rsidR="003C0068"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="00746D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14:paraId="009E4A0D" w14:textId="77777777" w:rsidR="00746DF0" w:rsidRDefault="00746DF0" w:rsidP="00746DF0">
      <w:pPr>
        <w:pStyle w:val="a3"/>
        <w:spacing w:after="0" w:line="240" w:lineRule="auto"/>
        <w:ind w:left="0" w:right="-1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</w:t>
      </w:r>
      <w:r w:rsidR="003C0068"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Как правило, перечень основной и дополнительной литературы должны составлять издания последних </w:t>
      </w:r>
      <w:proofErr w:type="gramStart"/>
      <w:r w:rsidR="003C0068"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-десяти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3C0068" w:rsidRPr="00AE4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лет выпуска.</w:t>
      </w:r>
    </w:p>
    <w:p w14:paraId="538B7D55" w14:textId="77777777" w:rsidR="003C0068" w:rsidRPr="00AE4EE8" w:rsidRDefault="003C0068" w:rsidP="00746DF0">
      <w:pPr>
        <w:pStyle w:val="a3"/>
        <w:spacing w:after="0" w:line="240" w:lineRule="auto"/>
        <w:ind w:left="0" w:right="-1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91B353D" w14:textId="77777777" w:rsidR="007515E5" w:rsidRPr="00380E8D" w:rsidRDefault="007515E5" w:rsidP="007515E5">
      <w:pPr>
        <w:spacing w:after="0" w:line="240" w:lineRule="auto"/>
        <w:ind w:right="-1" w:firstLine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D61B69" w14:textId="77777777" w:rsidR="00746DF0" w:rsidRDefault="00746DF0" w:rsidP="007515E5">
      <w:pPr>
        <w:spacing w:after="0" w:line="240" w:lineRule="auto"/>
        <w:ind w:right="-1" w:firstLine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E6521B" w14:textId="77777777" w:rsidR="006D70CA" w:rsidRPr="00A165F7" w:rsidRDefault="006D70CA" w:rsidP="007515E5">
      <w:pPr>
        <w:spacing w:after="0" w:line="240" w:lineRule="auto"/>
        <w:ind w:right="-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6D70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D70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sectPr w:rsidR="006D70CA" w:rsidRPr="00A165F7" w:rsidSect="00FB5D26">
      <w:footerReference w:type="default" r:id="rId10"/>
      <w:type w:val="nextColumn"/>
      <w:pgSz w:w="11906" w:h="16838"/>
      <w:pgMar w:top="851" w:right="567" w:bottom="851" w:left="1134" w:header="708" w:footer="708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3FB72" w14:textId="77777777" w:rsidR="00C50C2A" w:rsidRDefault="00C50C2A">
      <w:pPr>
        <w:spacing w:after="0" w:line="240" w:lineRule="auto"/>
      </w:pPr>
      <w:r>
        <w:separator/>
      </w:r>
    </w:p>
  </w:endnote>
  <w:endnote w:type="continuationSeparator" w:id="0">
    <w:p w14:paraId="70380457" w14:textId="77777777" w:rsidR="00C50C2A" w:rsidRDefault="00C5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4529C" w14:textId="77777777" w:rsidR="00361595" w:rsidRDefault="00361595">
    <w:pPr>
      <w:pStyle w:val="ab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89D496" wp14:editId="59AD3CC2">
              <wp:simplePos x="0" y="0"/>
              <wp:positionH relativeFrom="page">
                <wp:posOffset>6920865</wp:posOffset>
              </wp:positionH>
              <wp:positionV relativeFrom="page">
                <wp:posOffset>9880600</wp:posOffset>
              </wp:positionV>
              <wp:extent cx="1270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0B624" w14:textId="0AB64B96" w:rsidR="00361595" w:rsidRDefault="00361595">
                          <w:pPr>
                            <w:pStyle w:val="ab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6D4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95pt;margin-top:778pt;width:10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" filled="f" stroked="f">
              <v:textbox inset="0,0,0,0">
                <w:txbxContent>
                  <w:p w14:paraId="6600B624" w14:textId="0AB64B96" w:rsidR="00361595" w:rsidRDefault="00361595">
                    <w:pPr>
                      <w:pStyle w:val="ab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6D4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058BAB" w14:textId="77777777" w:rsidR="00C50C2A" w:rsidRDefault="00C50C2A">
      <w:pPr>
        <w:spacing w:after="0" w:line="240" w:lineRule="auto"/>
      </w:pPr>
      <w:r>
        <w:separator/>
      </w:r>
    </w:p>
  </w:footnote>
  <w:footnote w:type="continuationSeparator" w:id="0">
    <w:p w14:paraId="4C45E519" w14:textId="77777777" w:rsidR="00C50C2A" w:rsidRDefault="00C5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756DC62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C931ACC"/>
    <w:multiLevelType w:val="multilevel"/>
    <w:tmpl w:val="86EE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4C73AC"/>
    <w:multiLevelType w:val="hybridMultilevel"/>
    <w:tmpl w:val="A56C88F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8375D5"/>
    <w:multiLevelType w:val="hybridMultilevel"/>
    <w:tmpl w:val="9878A7E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057D4"/>
    <w:multiLevelType w:val="hybridMultilevel"/>
    <w:tmpl w:val="39B6754A"/>
    <w:lvl w:ilvl="0" w:tplc="0419000D">
      <w:start w:val="1"/>
      <w:numFmt w:val="bullet"/>
      <w:lvlText w:val=""/>
      <w:lvlJc w:val="left"/>
      <w:pPr>
        <w:ind w:left="3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5">
    <w:nsid w:val="19B56675"/>
    <w:multiLevelType w:val="hybridMultilevel"/>
    <w:tmpl w:val="C81EB6A8"/>
    <w:lvl w:ilvl="0" w:tplc="041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1BA67590"/>
    <w:multiLevelType w:val="hybridMultilevel"/>
    <w:tmpl w:val="C55AA2EC"/>
    <w:lvl w:ilvl="0" w:tplc="941EC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62468"/>
    <w:multiLevelType w:val="hybridMultilevel"/>
    <w:tmpl w:val="AD3A344A"/>
    <w:lvl w:ilvl="0" w:tplc="6278F472">
      <w:start w:val="1"/>
      <w:numFmt w:val="lowerLetter"/>
      <w:lvlText w:val="%1)"/>
      <w:lvlJc w:val="left"/>
      <w:pPr>
        <w:ind w:left="1518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ru-RU" w:eastAsia="ru-RU" w:bidi="ru-RU"/>
      </w:rPr>
    </w:lvl>
    <w:lvl w:ilvl="1" w:tplc="585E7AEA">
      <w:numFmt w:val="bullet"/>
      <w:lvlText w:val="•"/>
      <w:lvlJc w:val="left"/>
      <w:pPr>
        <w:ind w:left="2446" w:hanging="360"/>
      </w:pPr>
      <w:rPr>
        <w:lang w:val="ru-RU" w:eastAsia="ru-RU" w:bidi="ru-RU"/>
      </w:rPr>
    </w:lvl>
    <w:lvl w:ilvl="2" w:tplc="CCE2AF76">
      <w:numFmt w:val="bullet"/>
      <w:lvlText w:val="•"/>
      <w:lvlJc w:val="left"/>
      <w:pPr>
        <w:ind w:left="3373" w:hanging="360"/>
      </w:pPr>
      <w:rPr>
        <w:lang w:val="ru-RU" w:eastAsia="ru-RU" w:bidi="ru-RU"/>
      </w:rPr>
    </w:lvl>
    <w:lvl w:ilvl="3" w:tplc="D456940A">
      <w:numFmt w:val="bullet"/>
      <w:lvlText w:val="•"/>
      <w:lvlJc w:val="left"/>
      <w:pPr>
        <w:ind w:left="4299" w:hanging="360"/>
      </w:pPr>
      <w:rPr>
        <w:lang w:val="ru-RU" w:eastAsia="ru-RU" w:bidi="ru-RU"/>
      </w:rPr>
    </w:lvl>
    <w:lvl w:ilvl="4" w:tplc="BCDCF162">
      <w:numFmt w:val="bullet"/>
      <w:lvlText w:val="•"/>
      <w:lvlJc w:val="left"/>
      <w:pPr>
        <w:ind w:left="5226" w:hanging="360"/>
      </w:pPr>
      <w:rPr>
        <w:lang w:val="ru-RU" w:eastAsia="ru-RU" w:bidi="ru-RU"/>
      </w:rPr>
    </w:lvl>
    <w:lvl w:ilvl="5" w:tplc="D682B164">
      <w:numFmt w:val="bullet"/>
      <w:lvlText w:val="•"/>
      <w:lvlJc w:val="left"/>
      <w:pPr>
        <w:ind w:left="6153" w:hanging="360"/>
      </w:pPr>
      <w:rPr>
        <w:lang w:val="ru-RU" w:eastAsia="ru-RU" w:bidi="ru-RU"/>
      </w:rPr>
    </w:lvl>
    <w:lvl w:ilvl="6" w:tplc="EBB63446">
      <w:numFmt w:val="bullet"/>
      <w:lvlText w:val="•"/>
      <w:lvlJc w:val="left"/>
      <w:pPr>
        <w:ind w:left="7079" w:hanging="360"/>
      </w:pPr>
      <w:rPr>
        <w:lang w:val="ru-RU" w:eastAsia="ru-RU" w:bidi="ru-RU"/>
      </w:rPr>
    </w:lvl>
    <w:lvl w:ilvl="7" w:tplc="D600777A">
      <w:numFmt w:val="bullet"/>
      <w:lvlText w:val="•"/>
      <w:lvlJc w:val="left"/>
      <w:pPr>
        <w:ind w:left="8006" w:hanging="360"/>
      </w:pPr>
      <w:rPr>
        <w:lang w:val="ru-RU" w:eastAsia="ru-RU" w:bidi="ru-RU"/>
      </w:rPr>
    </w:lvl>
    <w:lvl w:ilvl="8" w:tplc="E75C79CE">
      <w:numFmt w:val="bullet"/>
      <w:lvlText w:val="•"/>
      <w:lvlJc w:val="left"/>
      <w:pPr>
        <w:ind w:left="8933" w:hanging="360"/>
      </w:pPr>
      <w:rPr>
        <w:lang w:val="ru-RU" w:eastAsia="ru-RU" w:bidi="ru-RU"/>
      </w:rPr>
    </w:lvl>
  </w:abstractNum>
  <w:abstractNum w:abstractNumId="8">
    <w:nsid w:val="1F6C3B2A"/>
    <w:multiLevelType w:val="multilevel"/>
    <w:tmpl w:val="FDB4A6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6" w:hanging="360"/>
      </w:pPr>
      <w:rPr>
        <w:rFonts w:hint="default"/>
        <w:b w:val="0"/>
        <w:i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5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472" w:hanging="1800"/>
      </w:pPr>
      <w:rPr>
        <w:rFonts w:hint="default"/>
      </w:rPr>
    </w:lvl>
  </w:abstractNum>
  <w:abstractNum w:abstractNumId="9">
    <w:nsid w:val="22B117F8"/>
    <w:multiLevelType w:val="hybridMultilevel"/>
    <w:tmpl w:val="5FF0E0F0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3BB7DE2"/>
    <w:multiLevelType w:val="multilevel"/>
    <w:tmpl w:val="1DE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3C6AD6"/>
    <w:multiLevelType w:val="hybridMultilevel"/>
    <w:tmpl w:val="3BB4C740"/>
    <w:lvl w:ilvl="0" w:tplc="AC7A69E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2A984C02"/>
    <w:multiLevelType w:val="multilevel"/>
    <w:tmpl w:val="5B30A13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96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5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472" w:hanging="1800"/>
      </w:pPr>
      <w:rPr>
        <w:rFonts w:hint="default"/>
      </w:rPr>
    </w:lvl>
  </w:abstractNum>
  <w:abstractNum w:abstractNumId="13">
    <w:nsid w:val="2BCE43FF"/>
    <w:multiLevelType w:val="multilevel"/>
    <w:tmpl w:val="ACFE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C00A9E"/>
    <w:multiLevelType w:val="hybridMultilevel"/>
    <w:tmpl w:val="747067DE"/>
    <w:lvl w:ilvl="0" w:tplc="0776A7E2">
      <w:start w:val="1"/>
      <w:numFmt w:val="decimal"/>
      <w:lvlText w:val="%1."/>
      <w:lvlJc w:val="left"/>
      <w:pPr>
        <w:ind w:left="472" w:hanging="240"/>
      </w:pPr>
      <w:rPr>
        <w:b/>
        <w:bCs/>
        <w:i/>
        <w:spacing w:val="-2"/>
        <w:w w:val="100"/>
        <w:sz w:val="24"/>
        <w:szCs w:val="24"/>
        <w:lang w:val="ru-RU" w:eastAsia="ru-RU" w:bidi="ru-RU"/>
      </w:rPr>
    </w:lvl>
    <w:lvl w:ilvl="1" w:tplc="5BD0C140">
      <w:start w:val="1"/>
      <w:numFmt w:val="lowerLetter"/>
      <w:lvlText w:val="%2)"/>
      <w:lvlJc w:val="left"/>
      <w:pPr>
        <w:ind w:left="1518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ru-RU" w:eastAsia="ru-RU" w:bidi="ru-RU"/>
      </w:rPr>
    </w:lvl>
    <w:lvl w:ilvl="2" w:tplc="2724EAE4">
      <w:numFmt w:val="bullet"/>
      <w:lvlText w:val="•"/>
      <w:lvlJc w:val="left"/>
      <w:pPr>
        <w:ind w:left="2549" w:hanging="360"/>
      </w:pPr>
      <w:rPr>
        <w:lang w:val="ru-RU" w:eastAsia="ru-RU" w:bidi="ru-RU"/>
      </w:rPr>
    </w:lvl>
    <w:lvl w:ilvl="3" w:tplc="EE585A9E">
      <w:numFmt w:val="bullet"/>
      <w:lvlText w:val="•"/>
      <w:lvlJc w:val="left"/>
      <w:pPr>
        <w:ind w:left="3579" w:hanging="360"/>
      </w:pPr>
      <w:rPr>
        <w:lang w:val="ru-RU" w:eastAsia="ru-RU" w:bidi="ru-RU"/>
      </w:rPr>
    </w:lvl>
    <w:lvl w:ilvl="4" w:tplc="EC2E3606">
      <w:numFmt w:val="bullet"/>
      <w:lvlText w:val="•"/>
      <w:lvlJc w:val="left"/>
      <w:pPr>
        <w:ind w:left="4608" w:hanging="360"/>
      </w:pPr>
      <w:rPr>
        <w:lang w:val="ru-RU" w:eastAsia="ru-RU" w:bidi="ru-RU"/>
      </w:rPr>
    </w:lvl>
    <w:lvl w:ilvl="5" w:tplc="D1847216">
      <w:numFmt w:val="bullet"/>
      <w:lvlText w:val="•"/>
      <w:lvlJc w:val="left"/>
      <w:pPr>
        <w:ind w:left="5638" w:hanging="360"/>
      </w:pPr>
      <w:rPr>
        <w:lang w:val="ru-RU" w:eastAsia="ru-RU" w:bidi="ru-RU"/>
      </w:rPr>
    </w:lvl>
    <w:lvl w:ilvl="6" w:tplc="362236CE">
      <w:numFmt w:val="bullet"/>
      <w:lvlText w:val="•"/>
      <w:lvlJc w:val="left"/>
      <w:pPr>
        <w:ind w:left="6668" w:hanging="360"/>
      </w:pPr>
      <w:rPr>
        <w:lang w:val="ru-RU" w:eastAsia="ru-RU" w:bidi="ru-RU"/>
      </w:rPr>
    </w:lvl>
    <w:lvl w:ilvl="7" w:tplc="FA7AC9B6">
      <w:numFmt w:val="bullet"/>
      <w:lvlText w:val="•"/>
      <w:lvlJc w:val="left"/>
      <w:pPr>
        <w:ind w:left="7697" w:hanging="360"/>
      </w:pPr>
      <w:rPr>
        <w:lang w:val="ru-RU" w:eastAsia="ru-RU" w:bidi="ru-RU"/>
      </w:rPr>
    </w:lvl>
    <w:lvl w:ilvl="8" w:tplc="C9BA900A">
      <w:numFmt w:val="bullet"/>
      <w:lvlText w:val="•"/>
      <w:lvlJc w:val="left"/>
      <w:pPr>
        <w:ind w:left="8727" w:hanging="360"/>
      </w:pPr>
      <w:rPr>
        <w:lang w:val="ru-RU" w:eastAsia="ru-RU" w:bidi="ru-RU"/>
      </w:rPr>
    </w:lvl>
  </w:abstractNum>
  <w:abstractNum w:abstractNumId="15">
    <w:nsid w:val="2EF63F12"/>
    <w:multiLevelType w:val="multilevel"/>
    <w:tmpl w:val="CA0A72E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  <w:b/>
        <w:i/>
        <w:sz w:val="24"/>
      </w:rPr>
    </w:lvl>
    <w:lvl w:ilvl="1">
      <w:start w:val="11"/>
      <w:numFmt w:val="decimal"/>
      <w:lvlText w:val="%1.%2."/>
      <w:lvlJc w:val="left"/>
      <w:pPr>
        <w:ind w:left="196" w:hanging="480"/>
      </w:pPr>
      <w:rPr>
        <w:rFonts w:ascii="Times New Roman" w:hAnsi="Times New Roman" w:cs="Times New Roman" w:hint="default"/>
        <w:b w:val="0"/>
        <w:i/>
        <w:sz w:val="24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  <w:i/>
        <w:sz w:val="24"/>
      </w:rPr>
    </w:lvl>
    <w:lvl w:ilvl="3">
      <w:start w:val="1"/>
      <w:numFmt w:val="decimal"/>
      <w:lvlText w:val="%1.%2.%3.%4."/>
      <w:lvlJc w:val="left"/>
      <w:pPr>
        <w:ind w:left="-132" w:hanging="720"/>
      </w:pPr>
      <w:rPr>
        <w:rFonts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  <w:i/>
        <w:sz w:val="24"/>
      </w:rPr>
    </w:lvl>
    <w:lvl w:ilvl="5">
      <w:start w:val="1"/>
      <w:numFmt w:val="decimal"/>
      <w:lvlText w:val="%1.%2.%3.%4.%5.%6."/>
      <w:lvlJc w:val="left"/>
      <w:pPr>
        <w:ind w:left="-340" w:hanging="1080"/>
      </w:pPr>
      <w:rPr>
        <w:rFonts w:hint="default"/>
        <w:b/>
        <w:i/>
        <w:sz w:val="24"/>
      </w:rPr>
    </w:lvl>
    <w:lvl w:ilvl="6">
      <w:start w:val="1"/>
      <w:numFmt w:val="decimal"/>
      <w:lvlText w:val="%1.%2.%3.%4.%5.%6.%7."/>
      <w:lvlJc w:val="left"/>
      <w:pPr>
        <w:ind w:left="-264" w:hanging="1440"/>
      </w:pPr>
      <w:rPr>
        <w:rFonts w:hint="default"/>
        <w:b/>
        <w:i/>
        <w:sz w:val="24"/>
      </w:rPr>
    </w:lvl>
    <w:lvl w:ilvl="7">
      <w:start w:val="1"/>
      <w:numFmt w:val="decimal"/>
      <w:lvlText w:val="%1.%2.%3.%4.%5.%6.%7.%8."/>
      <w:lvlJc w:val="left"/>
      <w:pPr>
        <w:ind w:left="-548" w:hanging="1440"/>
      </w:pPr>
      <w:rPr>
        <w:rFonts w:hint="default"/>
        <w:b/>
        <w:i/>
        <w:sz w:val="24"/>
      </w:rPr>
    </w:lvl>
    <w:lvl w:ilvl="8">
      <w:start w:val="1"/>
      <w:numFmt w:val="decimal"/>
      <w:lvlText w:val="%1.%2.%3.%4.%5.%6.%7.%8.%9."/>
      <w:lvlJc w:val="left"/>
      <w:pPr>
        <w:ind w:left="-472" w:hanging="1800"/>
      </w:pPr>
      <w:rPr>
        <w:rFonts w:hint="default"/>
        <w:b/>
        <w:i/>
        <w:sz w:val="24"/>
      </w:rPr>
    </w:lvl>
  </w:abstractNum>
  <w:abstractNum w:abstractNumId="16">
    <w:nsid w:val="2FFA3454"/>
    <w:multiLevelType w:val="hybridMultilevel"/>
    <w:tmpl w:val="22C89EC0"/>
    <w:lvl w:ilvl="0" w:tplc="CED8AC7A">
      <w:start w:val="1"/>
      <w:numFmt w:val="decimal"/>
      <w:lvlText w:val="%1."/>
      <w:lvlJc w:val="left"/>
      <w:pPr>
        <w:ind w:left="472" w:hanging="240"/>
      </w:pPr>
      <w:rPr>
        <w:b/>
        <w:bCs/>
        <w:i/>
        <w:spacing w:val="-2"/>
        <w:w w:val="100"/>
        <w:lang w:val="ru-RU" w:eastAsia="ru-RU" w:bidi="ru-RU"/>
      </w:rPr>
    </w:lvl>
    <w:lvl w:ilvl="1" w:tplc="5BD0C140">
      <w:start w:val="1"/>
      <w:numFmt w:val="lowerLetter"/>
      <w:lvlText w:val="%2)"/>
      <w:lvlJc w:val="left"/>
      <w:pPr>
        <w:ind w:left="1518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ru-RU" w:eastAsia="ru-RU" w:bidi="ru-RU"/>
      </w:rPr>
    </w:lvl>
    <w:lvl w:ilvl="2" w:tplc="2724EAE4">
      <w:numFmt w:val="bullet"/>
      <w:lvlText w:val="•"/>
      <w:lvlJc w:val="left"/>
      <w:pPr>
        <w:ind w:left="2549" w:hanging="360"/>
      </w:pPr>
      <w:rPr>
        <w:lang w:val="ru-RU" w:eastAsia="ru-RU" w:bidi="ru-RU"/>
      </w:rPr>
    </w:lvl>
    <w:lvl w:ilvl="3" w:tplc="EE585A9E">
      <w:numFmt w:val="bullet"/>
      <w:lvlText w:val="•"/>
      <w:lvlJc w:val="left"/>
      <w:pPr>
        <w:ind w:left="3579" w:hanging="360"/>
      </w:pPr>
      <w:rPr>
        <w:lang w:val="ru-RU" w:eastAsia="ru-RU" w:bidi="ru-RU"/>
      </w:rPr>
    </w:lvl>
    <w:lvl w:ilvl="4" w:tplc="EC2E3606">
      <w:numFmt w:val="bullet"/>
      <w:lvlText w:val="•"/>
      <w:lvlJc w:val="left"/>
      <w:pPr>
        <w:ind w:left="4608" w:hanging="360"/>
      </w:pPr>
      <w:rPr>
        <w:lang w:val="ru-RU" w:eastAsia="ru-RU" w:bidi="ru-RU"/>
      </w:rPr>
    </w:lvl>
    <w:lvl w:ilvl="5" w:tplc="D1847216">
      <w:numFmt w:val="bullet"/>
      <w:lvlText w:val="•"/>
      <w:lvlJc w:val="left"/>
      <w:pPr>
        <w:ind w:left="5638" w:hanging="360"/>
      </w:pPr>
      <w:rPr>
        <w:lang w:val="ru-RU" w:eastAsia="ru-RU" w:bidi="ru-RU"/>
      </w:rPr>
    </w:lvl>
    <w:lvl w:ilvl="6" w:tplc="362236CE">
      <w:numFmt w:val="bullet"/>
      <w:lvlText w:val="•"/>
      <w:lvlJc w:val="left"/>
      <w:pPr>
        <w:ind w:left="6668" w:hanging="360"/>
      </w:pPr>
      <w:rPr>
        <w:lang w:val="ru-RU" w:eastAsia="ru-RU" w:bidi="ru-RU"/>
      </w:rPr>
    </w:lvl>
    <w:lvl w:ilvl="7" w:tplc="FA7AC9B6">
      <w:numFmt w:val="bullet"/>
      <w:lvlText w:val="•"/>
      <w:lvlJc w:val="left"/>
      <w:pPr>
        <w:ind w:left="7697" w:hanging="360"/>
      </w:pPr>
      <w:rPr>
        <w:lang w:val="ru-RU" w:eastAsia="ru-RU" w:bidi="ru-RU"/>
      </w:rPr>
    </w:lvl>
    <w:lvl w:ilvl="8" w:tplc="C9BA900A">
      <w:numFmt w:val="bullet"/>
      <w:lvlText w:val="•"/>
      <w:lvlJc w:val="left"/>
      <w:pPr>
        <w:ind w:left="8727" w:hanging="360"/>
      </w:pPr>
      <w:rPr>
        <w:lang w:val="ru-RU" w:eastAsia="ru-RU" w:bidi="ru-RU"/>
      </w:rPr>
    </w:lvl>
  </w:abstractNum>
  <w:abstractNum w:abstractNumId="17">
    <w:nsid w:val="34450171"/>
    <w:multiLevelType w:val="hybridMultilevel"/>
    <w:tmpl w:val="0C927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4D3281"/>
    <w:multiLevelType w:val="hybridMultilevel"/>
    <w:tmpl w:val="F4F03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A6619"/>
    <w:multiLevelType w:val="hybridMultilevel"/>
    <w:tmpl w:val="E7DA5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E90206"/>
    <w:multiLevelType w:val="multilevel"/>
    <w:tmpl w:val="2ABAA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>
    <w:nsid w:val="3A8A0B19"/>
    <w:multiLevelType w:val="hybridMultilevel"/>
    <w:tmpl w:val="F49CB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805A4A"/>
    <w:multiLevelType w:val="multilevel"/>
    <w:tmpl w:val="83723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3">
    <w:nsid w:val="402B7C5A"/>
    <w:multiLevelType w:val="hybridMultilevel"/>
    <w:tmpl w:val="DE306B7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48522F"/>
    <w:multiLevelType w:val="hybridMultilevel"/>
    <w:tmpl w:val="2DDA5BAE"/>
    <w:lvl w:ilvl="0" w:tplc="2F9851D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>
    <w:nsid w:val="464451A3"/>
    <w:multiLevelType w:val="multilevel"/>
    <w:tmpl w:val="ECBC70B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4959170F"/>
    <w:multiLevelType w:val="multilevel"/>
    <w:tmpl w:val="CA0A72E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  <w:b/>
        <w:i/>
        <w:sz w:val="24"/>
      </w:rPr>
    </w:lvl>
    <w:lvl w:ilvl="1">
      <w:start w:val="11"/>
      <w:numFmt w:val="decimal"/>
      <w:lvlText w:val="%1.%2."/>
      <w:lvlJc w:val="left"/>
      <w:pPr>
        <w:ind w:left="196" w:hanging="480"/>
      </w:pPr>
      <w:rPr>
        <w:rFonts w:ascii="Times New Roman" w:hAnsi="Times New Roman" w:cs="Times New Roman" w:hint="default"/>
        <w:b w:val="0"/>
        <w:i/>
        <w:sz w:val="24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  <w:i/>
        <w:sz w:val="24"/>
      </w:rPr>
    </w:lvl>
    <w:lvl w:ilvl="3">
      <w:start w:val="1"/>
      <w:numFmt w:val="decimal"/>
      <w:lvlText w:val="%1.%2.%3.%4."/>
      <w:lvlJc w:val="left"/>
      <w:pPr>
        <w:ind w:left="-132" w:hanging="720"/>
      </w:pPr>
      <w:rPr>
        <w:rFonts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  <w:i/>
        <w:sz w:val="24"/>
      </w:rPr>
    </w:lvl>
    <w:lvl w:ilvl="5">
      <w:start w:val="1"/>
      <w:numFmt w:val="decimal"/>
      <w:lvlText w:val="%1.%2.%3.%4.%5.%6."/>
      <w:lvlJc w:val="left"/>
      <w:pPr>
        <w:ind w:left="-340" w:hanging="1080"/>
      </w:pPr>
      <w:rPr>
        <w:rFonts w:hint="default"/>
        <w:b/>
        <w:i/>
        <w:sz w:val="24"/>
      </w:rPr>
    </w:lvl>
    <w:lvl w:ilvl="6">
      <w:start w:val="1"/>
      <w:numFmt w:val="decimal"/>
      <w:lvlText w:val="%1.%2.%3.%4.%5.%6.%7."/>
      <w:lvlJc w:val="left"/>
      <w:pPr>
        <w:ind w:left="-264" w:hanging="1440"/>
      </w:pPr>
      <w:rPr>
        <w:rFonts w:hint="default"/>
        <w:b/>
        <w:i/>
        <w:sz w:val="24"/>
      </w:rPr>
    </w:lvl>
    <w:lvl w:ilvl="7">
      <w:start w:val="1"/>
      <w:numFmt w:val="decimal"/>
      <w:lvlText w:val="%1.%2.%3.%4.%5.%6.%7.%8."/>
      <w:lvlJc w:val="left"/>
      <w:pPr>
        <w:ind w:left="-548" w:hanging="1440"/>
      </w:pPr>
      <w:rPr>
        <w:rFonts w:hint="default"/>
        <w:b/>
        <w:i/>
        <w:sz w:val="24"/>
      </w:rPr>
    </w:lvl>
    <w:lvl w:ilvl="8">
      <w:start w:val="1"/>
      <w:numFmt w:val="decimal"/>
      <w:lvlText w:val="%1.%2.%3.%4.%5.%6.%7.%8.%9."/>
      <w:lvlJc w:val="left"/>
      <w:pPr>
        <w:ind w:left="-472" w:hanging="1800"/>
      </w:pPr>
      <w:rPr>
        <w:rFonts w:hint="default"/>
        <w:b/>
        <w:i/>
        <w:sz w:val="24"/>
      </w:rPr>
    </w:lvl>
  </w:abstractNum>
  <w:abstractNum w:abstractNumId="27">
    <w:nsid w:val="49E81A57"/>
    <w:multiLevelType w:val="hybridMultilevel"/>
    <w:tmpl w:val="A4B2CE1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5678C3"/>
    <w:multiLevelType w:val="hybridMultilevel"/>
    <w:tmpl w:val="612C28D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8B3BF1"/>
    <w:multiLevelType w:val="multilevel"/>
    <w:tmpl w:val="9E04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3E2540"/>
    <w:multiLevelType w:val="hybridMultilevel"/>
    <w:tmpl w:val="4D1A4C04"/>
    <w:lvl w:ilvl="0" w:tplc="32044ECC">
      <w:start w:val="8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1">
    <w:nsid w:val="548940AA"/>
    <w:multiLevelType w:val="hybridMultilevel"/>
    <w:tmpl w:val="FB3CB6A6"/>
    <w:lvl w:ilvl="0" w:tplc="0419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2">
    <w:nsid w:val="61D736B2"/>
    <w:multiLevelType w:val="hybridMultilevel"/>
    <w:tmpl w:val="9004728C"/>
    <w:lvl w:ilvl="0" w:tplc="053AE6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106FB7"/>
    <w:multiLevelType w:val="hybridMultilevel"/>
    <w:tmpl w:val="20A8266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>
    <w:nsid w:val="6C931979"/>
    <w:multiLevelType w:val="hybridMultilevel"/>
    <w:tmpl w:val="C50E4ED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C96CB3"/>
    <w:multiLevelType w:val="hybridMultilevel"/>
    <w:tmpl w:val="A36E1D96"/>
    <w:lvl w:ilvl="0" w:tplc="041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>
    <w:nsid w:val="7F2B6F39"/>
    <w:multiLevelType w:val="multilevel"/>
    <w:tmpl w:val="7E82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BA5376"/>
    <w:multiLevelType w:val="multilevel"/>
    <w:tmpl w:val="423E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  <w:color w:val="auto"/>
        </w:rPr>
      </w:lvl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</w:num>
  <w:num w:numId="7">
    <w:abstractNumId w:val="20"/>
  </w:num>
  <w:num w:numId="8">
    <w:abstractNumId w:val="33"/>
  </w:num>
  <w:num w:numId="9">
    <w:abstractNumId w:val="9"/>
  </w:num>
  <w:num w:numId="10">
    <w:abstractNumId w:val="2"/>
  </w:num>
  <w:num w:numId="11">
    <w:abstractNumId w:val="25"/>
  </w:num>
  <w:num w:numId="12">
    <w:abstractNumId w:val="31"/>
  </w:num>
  <w:num w:numId="13">
    <w:abstractNumId w:val="4"/>
  </w:num>
  <w:num w:numId="14">
    <w:abstractNumId w:val="27"/>
  </w:num>
  <w:num w:numId="15">
    <w:abstractNumId w:val="5"/>
  </w:num>
  <w:num w:numId="16">
    <w:abstractNumId w:val="6"/>
  </w:num>
  <w:num w:numId="17">
    <w:abstractNumId w:val="19"/>
  </w:num>
  <w:num w:numId="18">
    <w:abstractNumId w:val="18"/>
  </w:num>
  <w:num w:numId="19">
    <w:abstractNumId w:val="17"/>
  </w:num>
  <w:num w:numId="20">
    <w:abstractNumId w:val="36"/>
  </w:num>
  <w:num w:numId="21">
    <w:abstractNumId w:val="29"/>
  </w:num>
  <w:num w:numId="22">
    <w:abstractNumId w:val="35"/>
  </w:num>
  <w:num w:numId="23">
    <w:abstractNumId w:val="10"/>
  </w:num>
  <w:num w:numId="24">
    <w:abstractNumId w:val="21"/>
  </w:num>
  <w:num w:numId="25">
    <w:abstractNumId w:val="22"/>
  </w:num>
  <w:num w:numId="26">
    <w:abstractNumId w:val="13"/>
  </w:num>
  <w:num w:numId="27">
    <w:abstractNumId w:val="1"/>
  </w:num>
  <w:num w:numId="28">
    <w:abstractNumId w:val="37"/>
  </w:num>
  <w:num w:numId="29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2"/>
  </w:num>
  <w:num w:numId="32">
    <w:abstractNumId w:val="14"/>
  </w:num>
  <w:num w:numId="33">
    <w:abstractNumId w:val="16"/>
  </w:num>
  <w:num w:numId="34">
    <w:abstractNumId w:val="8"/>
  </w:num>
  <w:num w:numId="35">
    <w:abstractNumId w:val="26"/>
  </w:num>
  <w:num w:numId="36">
    <w:abstractNumId w:val="12"/>
  </w:num>
  <w:num w:numId="37">
    <w:abstractNumId w:val="15"/>
  </w:num>
  <w:num w:numId="38">
    <w:abstractNumId w:val="24"/>
  </w:num>
  <w:num w:numId="39">
    <w:abstractNumId w:val="11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A98"/>
    <w:rsid w:val="00000110"/>
    <w:rsid w:val="000013D5"/>
    <w:rsid w:val="000027FA"/>
    <w:rsid w:val="00007E5A"/>
    <w:rsid w:val="00011ED3"/>
    <w:rsid w:val="00027865"/>
    <w:rsid w:val="00036B77"/>
    <w:rsid w:val="00051D8C"/>
    <w:rsid w:val="0006657D"/>
    <w:rsid w:val="0007267A"/>
    <w:rsid w:val="00086044"/>
    <w:rsid w:val="00094F61"/>
    <w:rsid w:val="00097447"/>
    <w:rsid w:val="000B0CA1"/>
    <w:rsid w:val="000C02CF"/>
    <w:rsid w:val="000D5800"/>
    <w:rsid w:val="00101C3F"/>
    <w:rsid w:val="00114C8A"/>
    <w:rsid w:val="0012460F"/>
    <w:rsid w:val="00132019"/>
    <w:rsid w:val="001346CA"/>
    <w:rsid w:val="001355E3"/>
    <w:rsid w:val="00135E82"/>
    <w:rsid w:val="00153E21"/>
    <w:rsid w:val="00160A6D"/>
    <w:rsid w:val="0016246C"/>
    <w:rsid w:val="001A663C"/>
    <w:rsid w:val="001B660A"/>
    <w:rsid w:val="001C7DBD"/>
    <w:rsid w:val="001D1CA9"/>
    <w:rsid w:val="001E215B"/>
    <w:rsid w:val="001E6EC6"/>
    <w:rsid w:val="00222CC6"/>
    <w:rsid w:val="00250862"/>
    <w:rsid w:val="002865B5"/>
    <w:rsid w:val="002B78BC"/>
    <w:rsid w:val="002F0CAA"/>
    <w:rsid w:val="0030095A"/>
    <w:rsid w:val="00321AD0"/>
    <w:rsid w:val="00331BA3"/>
    <w:rsid w:val="003336B2"/>
    <w:rsid w:val="00343EA3"/>
    <w:rsid w:val="00352A24"/>
    <w:rsid w:val="00361595"/>
    <w:rsid w:val="00380E8D"/>
    <w:rsid w:val="00392C11"/>
    <w:rsid w:val="003933F6"/>
    <w:rsid w:val="0039525E"/>
    <w:rsid w:val="003C0068"/>
    <w:rsid w:val="003E234A"/>
    <w:rsid w:val="003E3CD7"/>
    <w:rsid w:val="003E6875"/>
    <w:rsid w:val="0040085B"/>
    <w:rsid w:val="00401001"/>
    <w:rsid w:val="004051E6"/>
    <w:rsid w:val="00407EF5"/>
    <w:rsid w:val="00413018"/>
    <w:rsid w:val="004230CA"/>
    <w:rsid w:val="00430E15"/>
    <w:rsid w:val="004633E3"/>
    <w:rsid w:val="00465679"/>
    <w:rsid w:val="004775E7"/>
    <w:rsid w:val="00490D58"/>
    <w:rsid w:val="004A6696"/>
    <w:rsid w:val="004C6560"/>
    <w:rsid w:val="004E3E98"/>
    <w:rsid w:val="004F4C83"/>
    <w:rsid w:val="004F5B7A"/>
    <w:rsid w:val="00505FA2"/>
    <w:rsid w:val="00513B06"/>
    <w:rsid w:val="00520155"/>
    <w:rsid w:val="00520A35"/>
    <w:rsid w:val="005359C3"/>
    <w:rsid w:val="00556A9F"/>
    <w:rsid w:val="00584779"/>
    <w:rsid w:val="00593F4F"/>
    <w:rsid w:val="005A7FD7"/>
    <w:rsid w:val="005C3014"/>
    <w:rsid w:val="005C3EA8"/>
    <w:rsid w:val="005C4EF0"/>
    <w:rsid w:val="005D05F7"/>
    <w:rsid w:val="005E3DA0"/>
    <w:rsid w:val="005F0B58"/>
    <w:rsid w:val="005F37FF"/>
    <w:rsid w:val="005F60ED"/>
    <w:rsid w:val="006060C9"/>
    <w:rsid w:val="006131DF"/>
    <w:rsid w:val="00613859"/>
    <w:rsid w:val="00630F4D"/>
    <w:rsid w:val="0063450F"/>
    <w:rsid w:val="00640CC1"/>
    <w:rsid w:val="006457E2"/>
    <w:rsid w:val="00646A3D"/>
    <w:rsid w:val="006526A9"/>
    <w:rsid w:val="006556A5"/>
    <w:rsid w:val="00661698"/>
    <w:rsid w:val="00667A1A"/>
    <w:rsid w:val="006727E0"/>
    <w:rsid w:val="00685997"/>
    <w:rsid w:val="0069497D"/>
    <w:rsid w:val="006A5B9E"/>
    <w:rsid w:val="006C797B"/>
    <w:rsid w:val="006D0DE4"/>
    <w:rsid w:val="006D57E9"/>
    <w:rsid w:val="006D70CA"/>
    <w:rsid w:val="006E17BA"/>
    <w:rsid w:val="007008CF"/>
    <w:rsid w:val="00703105"/>
    <w:rsid w:val="0071328C"/>
    <w:rsid w:val="00722BA0"/>
    <w:rsid w:val="00726154"/>
    <w:rsid w:val="007309FB"/>
    <w:rsid w:val="00736479"/>
    <w:rsid w:val="007400A3"/>
    <w:rsid w:val="00744377"/>
    <w:rsid w:val="00746DF0"/>
    <w:rsid w:val="007515E5"/>
    <w:rsid w:val="0077116F"/>
    <w:rsid w:val="00781BD4"/>
    <w:rsid w:val="00787F72"/>
    <w:rsid w:val="00803B26"/>
    <w:rsid w:val="0081291A"/>
    <w:rsid w:val="00824A64"/>
    <w:rsid w:val="00824D05"/>
    <w:rsid w:val="00850A8D"/>
    <w:rsid w:val="00867500"/>
    <w:rsid w:val="00890A20"/>
    <w:rsid w:val="00893131"/>
    <w:rsid w:val="008A01B2"/>
    <w:rsid w:val="008A6071"/>
    <w:rsid w:val="008F698E"/>
    <w:rsid w:val="00917BD5"/>
    <w:rsid w:val="00922E23"/>
    <w:rsid w:val="00926059"/>
    <w:rsid w:val="0093527E"/>
    <w:rsid w:val="00952F39"/>
    <w:rsid w:val="00962A00"/>
    <w:rsid w:val="00975B79"/>
    <w:rsid w:val="009923C0"/>
    <w:rsid w:val="009E430C"/>
    <w:rsid w:val="009F7993"/>
    <w:rsid w:val="00A165F7"/>
    <w:rsid w:val="00A17032"/>
    <w:rsid w:val="00A36CDB"/>
    <w:rsid w:val="00A446CC"/>
    <w:rsid w:val="00A47C03"/>
    <w:rsid w:val="00A5609C"/>
    <w:rsid w:val="00A62838"/>
    <w:rsid w:val="00A81140"/>
    <w:rsid w:val="00A839D3"/>
    <w:rsid w:val="00A93A8C"/>
    <w:rsid w:val="00AA2CC5"/>
    <w:rsid w:val="00AB1C2C"/>
    <w:rsid w:val="00AB45CC"/>
    <w:rsid w:val="00AC36C4"/>
    <w:rsid w:val="00AE42E2"/>
    <w:rsid w:val="00AE4EE8"/>
    <w:rsid w:val="00AF162B"/>
    <w:rsid w:val="00AF40D9"/>
    <w:rsid w:val="00B10ABC"/>
    <w:rsid w:val="00B30605"/>
    <w:rsid w:val="00B33B2A"/>
    <w:rsid w:val="00B42B15"/>
    <w:rsid w:val="00B4508C"/>
    <w:rsid w:val="00B45BAE"/>
    <w:rsid w:val="00B51754"/>
    <w:rsid w:val="00B66FF0"/>
    <w:rsid w:val="00B81737"/>
    <w:rsid w:val="00B8695E"/>
    <w:rsid w:val="00BA5122"/>
    <w:rsid w:val="00BB3330"/>
    <w:rsid w:val="00BB6898"/>
    <w:rsid w:val="00BE13CD"/>
    <w:rsid w:val="00BE3403"/>
    <w:rsid w:val="00BE4708"/>
    <w:rsid w:val="00BF3BAD"/>
    <w:rsid w:val="00BF57A1"/>
    <w:rsid w:val="00BF6110"/>
    <w:rsid w:val="00C0573C"/>
    <w:rsid w:val="00C1164A"/>
    <w:rsid w:val="00C229AB"/>
    <w:rsid w:val="00C24E26"/>
    <w:rsid w:val="00C3596B"/>
    <w:rsid w:val="00C4207A"/>
    <w:rsid w:val="00C44E23"/>
    <w:rsid w:val="00C50C2A"/>
    <w:rsid w:val="00C55385"/>
    <w:rsid w:val="00C5598E"/>
    <w:rsid w:val="00C606F2"/>
    <w:rsid w:val="00C627E2"/>
    <w:rsid w:val="00CB3010"/>
    <w:rsid w:val="00CF2756"/>
    <w:rsid w:val="00CF7491"/>
    <w:rsid w:val="00D071D1"/>
    <w:rsid w:val="00D2111D"/>
    <w:rsid w:val="00D267E6"/>
    <w:rsid w:val="00D4593A"/>
    <w:rsid w:val="00D5375F"/>
    <w:rsid w:val="00D74602"/>
    <w:rsid w:val="00D805C8"/>
    <w:rsid w:val="00D95C8D"/>
    <w:rsid w:val="00D96C62"/>
    <w:rsid w:val="00D974C5"/>
    <w:rsid w:val="00DA08DA"/>
    <w:rsid w:val="00DB3B8F"/>
    <w:rsid w:val="00DB792F"/>
    <w:rsid w:val="00DF4B3C"/>
    <w:rsid w:val="00E05EA8"/>
    <w:rsid w:val="00E17A1C"/>
    <w:rsid w:val="00E2407A"/>
    <w:rsid w:val="00E3082E"/>
    <w:rsid w:val="00E53582"/>
    <w:rsid w:val="00E65BE4"/>
    <w:rsid w:val="00E75C15"/>
    <w:rsid w:val="00E77249"/>
    <w:rsid w:val="00E778EA"/>
    <w:rsid w:val="00E9299E"/>
    <w:rsid w:val="00EA3355"/>
    <w:rsid w:val="00EB3970"/>
    <w:rsid w:val="00EB39A3"/>
    <w:rsid w:val="00EC3476"/>
    <w:rsid w:val="00ED1657"/>
    <w:rsid w:val="00EF39CA"/>
    <w:rsid w:val="00F06D45"/>
    <w:rsid w:val="00F30339"/>
    <w:rsid w:val="00F31D17"/>
    <w:rsid w:val="00F40A98"/>
    <w:rsid w:val="00F41799"/>
    <w:rsid w:val="00F54231"/>
    <w:rsid w:val="00F603EB"/>
    <w:rsid w:val="00F60949"/>
    <w:rsid w:val="00F61D98"/>
    <w:rsid w:val="00F62BB8"/>
    <w:rsid w:val="00F763F7"/>
    <w:rsid w:val="00F85F46"/>
    <w:rsid w:val="00F95AD4"/>
    <w:rsid w:val="00FA5C63"/>
    <w:rsid w:val="00FB3F38"/>
    <w:rsid w:val="00FB5D26"/>
    <w:rsid w:val="00FC0EFD"/>
    <w:rsid w:val="00FC5D14"/>
    <w:rsid w:val="00FC6087"/>
    <w:rsid w:val="00FD77E8"/>
    <w:rsid w:val="00FE3E12"/>
    <w:rsid w:val="00FF22D7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AF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A98"/>
  </w:style>
  <w:style w:type="paragraph" w:styleId="2">
    <w:name w:val="heading 2"/>
    <w:basedOn w:val="a"/>
    <w:link w:val="20"/>
    <w:uiPriority w:val="1"/>
    <w:unhideWhenUsed/>
    <w:qFormat/>
    <w:rsid w:val="009923C0"/>
    <w:pPr>
      <w:widowControl w:val="0"/>
      <w:autoSpaceDE w:val="0"/>
      <w:autoSpaceDN w:val="0"/>
      <w:spacing w:after="0" w:line="240" w:lineRule="auto"/>
      <w:ind w:left="592" w:hanging="360"/>
      <w:jc w:val="both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019"/>
    <w:pPr>
      <w:ind w:left="720"/>
      <w:contextualSpacing/>
    </w:pPr>
  </w:style>
  <w:style w:type="table" w:styleId="a4">
    <w:name w:val="Table Grid"/>
    <w:basedOn w:val="a1"/>
    <w:uiPriority w:val="39"/>
    <w:rsid w:val="00011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865B5"/>
    <w:rPr>
      <w:color w:val="0000FF"/>
      <w:u w:val="single"/>
    </w:rPr>
  </w:style>
  <w:style w:type="paragraph" w:styleId="a6">
    <w:name w:val="annotation text"/>
    <w:basedOn w:val="a"/>
    <w:link w:val="a7"/>
    <w:uiPriority w:val="99"/>
    <w:unhideWhenUsed/>
    <w:rsid w:val="002865B5"/>
    <w:pPr>
      <w:spacing w:after="200" w:line="240" w:lineRule="auto"/>
    </w:pPr>
    <w:rPr>
      <w:sz w:val="20"/>
      <w:szCs w:val="20"/>
      <w:lang w:val="cs-CZ"/>
    </w:rPr>
  </w:style>
  <w:style w:type="character" w:customStyle="1" w:styleId="a7">
    <w:name w:val="Текст примечания Знак"/>
    <w:basedOn w:val="a0"/>
    <w:link w:val="a6"/>
    <w:uiPriority w:val="99"/>
    <w:rsid w:val="002865B5"/>
    <w:rPr>
      <w:sz w:val="20"/>
      <w:szCs w:val="20"/>
      <w:lang w:val="cs-CZ"/>
    </w:rPr>
  </w:style>
  <w:style w:type="paragraph" w:styleId="a8">
    <w:name w:val="Normal (Web)"/>
    <w:basedOn w:val="a"/>
    <w:unhideWhenUsed/>
    <w:rsid w:val="00D0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A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A663C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AB1C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AB1C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c">
    <w:name w:val="Основной текст Знак"/>
    <w:basedOn w:val="a0"/>
    <w:link w:val="ab"/>
    <w:uiPriority w:val="1"/>
    <w:rsid w:val="00AB1C2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B1C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9923C0"/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BA5122"/>
    <w:rPr>
      <w:sz w:val="16"/>
      <w:szCs w:val="16"/>
    </w:rPr>
  </w:style>
  <w:style w:type="paragraph" w:styleId="ae">
    <w:name w:val="annotation subject"/>
    <w:basedOn w:val="a6"/>
    <w:next w:val="a6"/>
    <w:link w:val="af"/>
    <w:uiPriority w:val="99"/>
    <w:semiHidden/>
    <w:unhideWhenUsed/>
    <w:rsid w:val="00BA5122"/>
    <w:pPr>
      <w:spacing w:after="160"/>
    </w:pPr>
    <w:rPr>
      <w:b/>
      <w:bCs/>
      <w:lang w:val="ru-RU"/>
    </w:rPr>
  </w:style>
  <w:style w:type="character" w:customStyle="1" w:styleId="af">
    <w:name w:val="Тема примечания Знак"/>
    <w:basedOn w:val="a7"/>
    <w:link w:val="ae"/>
    <w:uiPriority w:val="99"/>
    <w:semiHidden/>
    <w:rsid w:val="00BA5122"/>
    <w:rPr>
      <w:b/>
      <w:bCs/>
      <w:sz w:val="20"/>
      <w:szCs w:val="20"/>
      <w:lang w:val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A98"/>
  </w:style>
  <w:style w:type="paragraph" w:styleId="2">
    <w:name w:val="heading 2"/>
    <w:basedOn w:val="a"/>
    <w:link w:val="20"/>
    <w:uiPriority w:val="1"/>
    <w:unhideWhenUsed/>
    <w:qFormat/>
    <w:rsid w:val="009923C0"/>
    <w:pPr>
      <w:widowControl w:val="0"/>
      <w:autoSpaceDE w:val="0"/>
      <w:autoSpaceDN w:val="0"/>
      <w:spacing w:after="0" w:line="240" w:lineRule="auto"/>
      <w:ind w:left="592" w:hanging="360"/>
      <w:jc w:val="both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019"/>
    <w:pPr>
      <w:ind w:left="720"/>
      <w:contextualSpacing/>
    </w:pPr>
  </w:style>
  <w:style w:type="table" w:styleId="a4">
    <w:name w:val="Table Grid"/>
    <w:basedOn w:val="a1"/>
    <w:uiPriority w:val="39"/>
    <w:rsid w:val="00011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865B5"/>
    <w:rPr>
      <w:color w:val="0000FF"/>
      <w:u w:val="single"/>
    </w:rPr>
  </w:style>
  <w:style w:type="paragraph" w:styleId="a6">
    <w:name w:val="annotation text"/>
    <w:basedOn w:val="a"/>
    <w:link w:val="a7"/>
    <w:uiPriority w:val="99"/>
    <w:unhideWhenUsed/>
    <w:rsid w:val="002865B5"/>
    <w:pPr>
      <w:spacing w:after="200" w:line="240" w:lineRule="auto"/>
    </w:pPr>
    <w:rPr>
      <w:sz w:val="20"/>
      <w:szCs w:val="20"/>
      <w:lang w:val="cs-CZ"/>
    </w:rPr>
  </w:style>
  <w:style w:type="character" w:customStyle="1" w:styleId="a7">
    <w:name w:val="Текст примечания Знак"/>
    <w:basedOn w:val="a0"/>
    <w:link w:val="a6"/>
    <w:uiPriority w:val="99"/>
    <w:rsid w:val="002865B5"/>
    <w:rPr>
      <w:sz w:val="20"/>
      <w:szCs w:val="20"/>
      <w:lang w:val="cs-CZ"/>
    </w:rPr>
  </w:style>
  <w:style w:type="paragraph" w:styleId="a8">
    <w:name w:val="Normal (Web)"/>
    <w:basedOn w:val="a"/>
    <w:unhideWhenUsed/>
    <w:rsid w:val="00D0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A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A663C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AB1C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AB1C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c">
    <w:name w:val="Основной текст Знак"/>
    <w:basedOn w:val="a0"/>
    <w:link w:val="ab"/>
    <w:uiPriority w:val="1"/>
    <w:rsid w:val="00AB1C2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B1C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9923C0"/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BA5122"/>
    <w:rPr>
      <w:sz w:val="16"/>
      <w:szCs w:val="16"/>
    </w:rPr>
  </w:style>
  <w:style w:type="paragraph" w:styleId="ae">
    <w:name w:val="annotation subject"/>
    <w:basedOn w:val="a6"/>
    <w:next w:val="a6"/>
    <w:link w:val="af"/>
    <w:uiPriority w:val="99"/>
    <w:semiHidden/>
    <w:unhideWhenUsed/>
    <w:rsid w:val="00BA5122"/>
    <w:pPr>
      <w:spacing w:after="160"/>
    </w:pPr>
    <w:rPr>
      <w:b/>
      <w:bCs/>
      <w:lang w:val="ru-RU"/>
    </w:rPr>
  </w:style>
  <w:style w:type="character" w:customStyle="1" w:styleId="af">
    <w:name w:val="Тема примечания Знак"/>
    <w:basedOn w:val="a7"/>
    <w:link w:val="ae"/>
    <w:uiPriority w:val="99"/>
    <w:semiHidden/>
    <w:rsid w:val="00BA5122"/>
    <w:rPr>
      <w:b/>
      <w:bCs/>
      <w:sz w:val="20"/>
      <w:szCs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8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14511-20FC-47C5-AED2-31EBF2B9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34</Pages>
  <Words>12998</Words>
  <Characters>74091</Characters>
  <Application>Microsoft Office Word</Application>
  <DocSecurity>0</DocSecurity>
  <Lines>617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5</cp:lastModifiedBy>
  <cp:revision>40</cp:revision>
  <dcterms:created xsi:type="dcterms:W3CDTF">2020-02-16T15:16:00Z</dcterms:created>
  <dcterms:modified xsi:type="dcterms:W3CDTF">2020-06-15T03:53:00Z</dcterms:modified>
</cp:coreProperties>
</file>