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Министерство науки, высшего образования и инноваций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Кыргызской Республики</w:t>
        <w:br w:type="textWrapping"/>
        <w:t xml:space="preserve">Кыргызский государственный технический университет имени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И. Раззакова</w:t>
        <w:br w:type="textWrapping"/>
        <w:t xml:space="preserve">Институт информационных технологий Кафедра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«Программное обеспечение для компьютерных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6">
      <w:pPr>
        <w:spacing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68"/>
          <w:szCs w:val="68"/>
          <w:rtl w:val="0"/>
        </w:rPr>
        <w:t xml:space="preserve">Техническое задание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Проектирование и разработка информационной системы для хранения и поиска учебных материалов”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1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Бишкек, 2026 год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6345040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ynuw263lc2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crezse0k1h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ОБЩИЕ СВЕДЕНИЯ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u32plwuyvb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ЦЕЛЬ И ЗАДАЧИ СИСТЕМЫ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qackuu8c6b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ЦЕЛЬ СОЗДАНИЯ СИСТЕМЫ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ktmbelaihe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ОСНОВНЫЕ ЗАДАЧИ СИСТЕМЫ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fvztwbj368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ХАРАКТЕРИСТИКИ ОБЪЕКТОВ ИНФОРМАТИЗАЦИИ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esopt6xftx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5.ТРЕБОВАНИЯ К СИСТЕМЕ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if5ncx1sdd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БИЗНЕС-ТРЕБОВАНИЯ (БТ)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vo5qk70oii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БИЗНЕС-ПРАВИЛА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c0lvsz5zdc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ОГРАНИЧЕНИЯ ПРОЕКТА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99g24qya6p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ТРЕБОВАНИЯ К СТРУКТУРЕ И ПРАВАМ ДОСТУПА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0aagapjewn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ФУНКЦИОНАЛЬНЫЕ ТРЕБОВАНИЯ (ФТ)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4owkv1spt0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 НЕФУНКЦИОНАЛЬНЫЕ ТРЕБОВАНИЯ (NFR)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tvy9kr7lod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ТРЕБОВАНИЯ К ИНТЕРФЕЙСУ ПОЛЬЗОВАТЕЛЯ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Техническое задание </w:t>
      </w:r>
    </w:p>
    <w:p w:rsidR="00000000" w:rsidDel="00000000" w:rsidP="00000000" w:rsidRDefault="00000000" w:rsidRPr="00000000" w14:paraId="0000004A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line="240" w:lineRule="auto"/>
        <w:rPr/>
      </w:pPr>
      <w:bookmarkStart w:colFirst="0" w:colLast="0" w:name="_8ynuw263lc2y" w:id="0"/>
      <w:bookmarkEnd w:id="0"/>
      <w:r w:rsidDel="00000000" w:rsidR="00000000" w:rsidRPr="00000000">
        <w:rPr>
          <w:rtl w:val="0"/>
        </w:rPr>
        <w:t xml:space="preserve">1. ВВЕДЕНИЕ</w:t>
      </w:r>
    </w:p>
    <w:p w:rsidR="00000000" w:rsidDel="00000000" w:rsidP="00000000" w:rsidRDefault="00000000" w:rsidRPr="00000000" w14:paraId="0000004C">
      <w:pPr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Настоящее техническое задание (ТЗ) определяет требования к разработке информационной системы для хранения, поиска и использования учебных и научных материалов. Техническое задание разработано в соответствии с требованиями ГОСТ 34.602–2020.</w:t>
      </w:r>
    </w:p>
    <w:p w:rsidR="00000000" w:rsidDel="00000000" w:rsidP="00000000" w:rsidRDefault="00000000" w:rsidRPr="00000000" w14:paraId="0000004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Разрабатываемая система предназначена для централизованного хранения электронных учебных материалов (Н: диссертаций, научных статей  и других образовательных ресурсов) а также для обеспечения удобного и интеллектуального доступа пользователей к данным материалам.</w:t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fcrezse0k1hi" w:id="1"/>
      <w:bookmarkEnd w:id="1"/>
      <w:r w:rsidDel="00000000" w:rsidR="00000000" w:rsidRPr="00000000">
        <w:rPr>
          <w:rtl w:val="0"/>
        </w:rPr>
        <w:t xml:space="preserve">2. ОБЩИЕ СВЕДЕНИЯ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Полное наименование системы: Проектирование и разработка информационной системы для хранения и поиска учебных материалов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Заказчик: 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Исполнитель: Кадырова Айданек, группа ПИ(англ)-1-22.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line="240" w:lineRule="auto"/>
        <w:rPr/>
      </w:pPr>
      <w:bookmarkStart w:colFirst="0" w:colLast="0" w:name="_ou32plwuyvbs" w:id="2"/>
      <w:bookmarkEnd w:id="2"/>
      <w:r w:rsidDel="00000000" w:rsidR="00000000" w:rsidRPr="00000000">
        <w:rPr>
          <w:rtl w:val="0"/>
        </w:rPr>
        <w:t xml:space="preserve">3. ЦЕЛЬ И ЗАДАЧИ СИСТЕМЫ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2qackuu8c6bj" w:id="3"/>
      <w:bookmarkEnd w:id="3"/>
      <w:r w:rsidDel="00000000" w:rsidR="00000000" w:rsidRPr="00000000">
        <w:rPr>
          <w:rtl w:val="0"/>
        </w:rPr>
        <w:t xml:space="preserve">3.1. ЦЕЛЬ СОЗДАНИЯ СИСТЕМЫ</w:t>
      </w:r>
    </w:p>
    <w:p w:rsidR="00000000" w:rsidDel="00000000" w:rsidP="00000000" w:rsidRDefault="00000000" w:rsidRPr="00000000" w14:paraId="00000056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Целью создания информационной системы является обеспечение централизованного хранения, поиска и использования учебных и научных материалов за счёт внедрения единой электронной платформы, ориентированной на поддержку образовательной и научной деятельности пользователей.</w:t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Разрабатываемая система предназначена для повышения доступности учебных ресурсов, упрощения работы с цифровыми материалами и повышения эффективности информационного обеспечения образовательного процесса.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bktmbelaihem" w:id="4"/>
      <w:bookmarkEnd w:id="4"/>
      <w:r w:rsidDel="00000000" w:rsidR="00000000" w:rsidRPr="00000000">
        <w:rPr>
          <w:rtl w:val="0"/>
        </w:rPr>
        <w:t xml:space="preserve">3.2. ОСНОВНЫЕ ЗАДАЧИ СИСТЕМЫ</w:t>
      </w:r>
    </w:p>
    <w:p w:rsidR="00000000" w:rsidDel="00000000" w:rsidP="00000000" w:rsidRDefault="00000000" w:rsidRPr="00000000" w14:paraId="0000005B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достижения поставленной цели информационная система должна обеспечивать решение следующих задач:</w:t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формирование единого электронного хранилища учебных и научных материалов;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структурирование и классификацию материалов по категориям, типам и тематике;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обеспечение удобного поиска и навигации по учебным ресурсам;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предоставление пользователям доступа к бесплатным и платным образовательным материалам;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поддержка онлайн-просмотра и скачивания учебных материалов;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учет пользователей и управление правами доступа;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обеспечение удобного администрирования и обновления контента.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qfvztwbj368l" w:id="5"/>
      <w:bookmarkEnd w:id="5"/>
      <w:r w:rsidDel="00000000" w:rsidR="00000000" w:rsidRPr="00000000">
        <w:rPr>
          <w:rtl w:val="0"/>
        </w:rPr>
        <w:t xml:space="preserve">4. ХАРАКТЕРИСТИКИ ОБЪЕКТОВ ИНФОРМАТИЗАЦИИ</w:t>
      </w:r>
    </w:p>
    <w:p w:rsidR="00000000" w:rsidDel="00000000" w:rsidP="00000000" w:rsidRDefault="00000000" w:rsidRPr="00000000" w14:paraId="0000006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Информатизации подлежат следующие объекты и процессы: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resg3u3a2m4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Информационные ресурсы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электронные учебные материалы;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курсовые и выпускные квалификационные работы;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диссертации и научные статьи;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видеолекции, аудиоматериалы и методические пособия.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4de2psduugom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Пользователи системы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студенты;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преподаватели;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научные сотрудники;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администраторы системы.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5lk7hc8r83mf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Информационные процессы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хранение и актуализация учебных материалов;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поиск и навигация по образовательным ресурсам;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предоставление доступа к материалам в зависимости от прав пользователя;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line="259" w:lineRule="auto"/>
        <w:rPr/>
      </w:pPr>
      <w:bookmarkStart w:colFirst="0" w:colLast="0" w:name="_tesopt6xftxv" w:id="9"/>
      <w:bookmarkEnd w:id="9"/>
      <w:r w:rsidDel="00000000" w:rsidR="00000000" w:rsidRPr="00000000">
        <w:rPr>
          <w:rtl w:val="0"/>
        </w:rPr>
        <w:t xml:space="preserve">5.ТРЕБОВАНИЯ К СИСТЕМЕ</w:t>
      </w:r>
    </w:p>
    <w:p w:rsidR="00000000" w:rsidDel="00000000" w:rsidP="00000000" w:rsidRDefault="00000000" w:rsidRPr="00000000" w14:paraId="0000007B">
      <w:pPr>
        <w:pStyle w:val="Heading2"/>
        <w:spacing w:after="160" w:line="259" w:lineRule="auto"/>
        <w:rPr/>
      </w:pPr>
      <w:bookmarkStart w:colFirst="0" w:colLast="0" w:name="_rif5ncx1sddw" w:id="10"/>
      <w:bookmarkEnd w:id="10"/>
      <w:r w:rsidDel="00000000" w:rsidR="00000000" w:rsidRPr="00000000">
        <w:rPr>
          <w:rtl w:val="0"/>
        </w:rPr>
        <w:t xml:space="preserve">5.1. БИЗНЕС-ТРЕБОВАНИЯ (БТ)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24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БТ-1. Повышение доступности учебных и научных материалов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Повышение доступности учебных и научных материалов достигается за счёт создания единой информационной платформы, обеспечивающей централизованное хранение и круглосуточный доступ пользователей к образовательным ресурсам независимо от места нахождения.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БТ-2. Поддержка учебной и научной деятельности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Поддержка учебной и научной деятельности обеспечивается за счёт предоставления доступа к курсовым работам, диссертациям, научным статьям, видеолекциям и методическим материалам, что способствует повышению качества образовательного процесса.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БТ-3. Снижение временных затрат на работу с учебными материалами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Снижение временных затрат пользователей достигается за счёт отказа от разрозненных источников информации и перехода к централизованному электронному хранилищу учебных ресурсов.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24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БТ-4. Повышение качества управления образовательным контентом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Повышение качества управления учебными материалами достигается за счёт упорядочивания процессов добавления, обновления и актуализации образовательных ресурсов, а также контроля их использования.</w:t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line="259" w:lineRule="auto"/>
        <w:rPr/>
      </w:pPr>
      <w:bookmarkStart w:colFirst="0" w:colLast="0" w:name="_kvo5qk70oiic" w:id="11"/>
      <w:bookmarkEnd w:id="11"/>
      <w:r w:rsidDel="00000000" w:rsidR="00000000" w:rsidRPr="00000000">
        <w:rPr>
          <w:rtl w:val="0"/>
        </w:rPr>
        <w:t xml:space="preserve">5.2. БИЗНЕС-ПРАВИЛА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24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BR-01. Правила размещения учебных материалов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Размещение учебных и научных материалов в системе допускается только при наличии информации об авторе, типе материала и его образовательном назначении. Материалы без метаданных не подлежат публикации.</w:t>
        <w:br w:type="textWrapping"/>
        <w:t xml:space="preserve">Применимо к: модуль управления учебными материалами (администраторы).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BR-02. Правила разграничения доступа к материалам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Доступ к учебным и научным материалам предоставляется пользователям в соответствии с их ролью (студент, преподаватель, администратор). Платные материалы доступны только после подтверждения права доступа.</w:t>
        <w:br w:type="textWrapping"/>
        <w:t xml:space="preserve">Применимо к: модуль управления доступом (все пользователи).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24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BR-03. Правила использования авторских материалов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Размещение и распространение учебных материалов осуществляется с соблюдением требований авторского права и лицензионных соглашений. Материалы с ограниченными правами не подлежат свободному распространению.</w:t>
        <w:br w:type="textWrapping"/>
        <w:t xml:space="preserve"> Применимо к: модуль хранения и публикации контента (администраторы).</w:t>
      </w:r>
    </w:p>
    <w:p w:rsidR="00000000" w:rsidDel="00000000" w:rsidP="00000000" w:rsidRDefault="00000000" w:rsidRPr="00000000" w14:paraId="00000085">
      <w:pPr>
        <w:pStyle w:val="Heading2"/>
        <w:spacing w:line="240" w:lineRule="auto"/>
        <w:rPr/>
      </w:pPr>
      <w:bookmarkStart w:colFirst="0" w:colLast="0" w:name="_oc0lvsz5zdcb" w:id="12"/>
      <w:bookmarkEnd w:id="12"/>
      <w:r w:rsidDel="00000000" w:rsidR="00000000" w:rsidRPr="00000000">
        <w:rPr>
          <w:rtl w:val="0"/>
        </w:rPr>
        <w:t xml:space="preserve">5.3. ОГРАНИЧЕНИЯ ПРОЕКТА</w:t>
      </w:r>
    </w:p>
    <w:p w:rsidR="00000000" w:rsidDel="00000000" w:rsidP="00000000" w:rsidRDefault="00000000" w:rsidRPr="00000000" w14:paraId="00000086">
      <w:pPr>
        <w:pStyle w:val="Heading2"/>
        <w:spacing w:line="240" w:lineRule="auto"/>
        <w:rPr/>
      </w:pPr>
      <w:bookmarkStart w:colFirst="0" w:colLast="0" w:name="_n99g24qya6pt" w:id="13"/>
      <w:bookmarkEnd w:id="13"/>
      <w:r w:rsidDel="00000000" w:rsidR="00000000" w:rsidRPr="00000000">
        <w:rPr>
          <w:rtl w:val="0"/>
        </w:rPr>
        <w:t xml:space="preserve">5.4 ТРЕБОВАНИЯ К СТРУКТУРЕ И ПРАВАМ ДОСТУПА</w:t>
      </w:r>
    </w:p>
    <w:p w:rsidR="00000000" w:rsidDel="00000000" w:rsidP="00000000" w:rsidRDefault="00000000" w:rsidRPr="00000000" w14:paraId="00000087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информационной системе реализуется управление доступом на основе ролей (RBAC), обеспечивающее разграничение прав пользователей в зависимости от их статуса и выполняемых функций.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="259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ih149739drvb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Обычный пользователь (без регистрации)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24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Просмотр общей информации о системе;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Просмотр каталога учебных и научных материалов с ограниченным доступом;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Поиск и фильтрация материалов по категориям и ключевым словам;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Просмотр описаний и аннотаций материалов;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24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Ограничение: отсутствие доступа к полным текстам платных и закрытых материалов, невозможность сохранения истории и использования личных функций.</w:t>
      </w:r>
    </w:p>
    <w:p w:rsidR="00000000" w:rsidDel="00000000" w:rsidP="00000000" w:rsidRDefault="00000000" w:rsidRPr="00000000" w14:paraId="0000008E">
      <w:pPr>
        <w:spacing w:after="240" w:before="240" w:line="259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Студент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24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Регистрация и авторизация в системе;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Доступ к бесплатным учебным материалам;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Доступ к платным учебным материалам после оплаты;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Поиск, фильтрация и просмотр учебных ресурсов;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 с личным кабинетом (история просмотров и покупок, избранные материалы);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24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Ограничение: отсутствие возможности загрузки и редактирования материалов.</w:t>
        <w:br w:type="textWrapping"/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="259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v9ips7kbyuhu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="259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4rqgh8otiyf4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Преподаватель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24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Регистрация и авторизация в системе;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Доступ к бесплатным учебным материалам;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Доступ к платным учебным материалам после оплаты;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Загрузка учебных и методических материалов;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Редактирование и обновление собственных материалов;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Добавление метаданных (описание, ключевые слова, категория);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Просмотр статистики использования собственных материалов;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24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Ограничение: отсутствие доступа к управлению пользователями и системным настройкам.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="259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51duq4apu48t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Научный сотрудник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24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Регистрация и авторизация в системе;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Загрузка и публикация научных материалов (статьи, исследования, диссертации);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Управление собственными научными публикациями;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Поиск и использование научных ресурсов системы;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Просмотр аналитики по собственным материалам;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24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Ограничение: отсутствие доступа к администрированию системы и данным других пользователей.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="259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85x2e3xq2kw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Администратор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24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Полный доступ ко всем функциональным модулям системы;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Управление учетными записями пользователей и их ролями;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Управление всеми учебными и научными материалами;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Настройка структуры каталога и параметров системы;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Просмотр статистики использования ресурсов и финансовой отчетности;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24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Обеспечение корректной и стабильной работы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280" w:before="280" w:line="240" w:lineRule="auto"/>
        <w:rPr/>
      </w:pPr>
      <w:bookmarkStart w:colFirst="0" w:colLast="0" w:name="_10aagapjewn3" w:id="19"/>
      <w:bookmarkEnd w:id="19"/>
      <w:r w:rsidDel="00000000" w:rsidR="00000000" w:rsidRPr="00000000">
        <w:rPr>
          <w:rtl w:val="0"/>
        </w:rPr>
        <w:t xml:space="preserve">5.5 ФУНКЦИОНАЛЬНЫЕ ТРЕБОВАНИЯ (ФТ)</w:t>
      </w:r>
    </w:p>
    <w:p w:rsidR="00000000" w:rsidDel="00000000" w:rsidP="00000000" w:rsidRDefault="00000000" w:rsidRPr="00000000" w14:paraId="000000A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ФТ-001: Поиск и навигация по учебным материалам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Система должна предоставлять возможность быстрого поиска учебных и научных материалов по названию, автору, типу материала (учебные, научные, методические), категории, ключевым словам.</w:t>
      </w:r>
    </w:p>
    <w:p w:rsidR="00000000" w:rsidDel="00000000" w:rsidP="00000000" w:rsidRDefault="00000000" w:rsidRPr="00000000" w14:paraId="000000A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ФТ-002: Просмотр информации о материале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Система должна предоставлять возможность просмотра подробной информации о выбранном учебном или научном материале, включая аннотацию, автора, тип ресурса, формат файла и условия доступа.</w:t>
      </w:r>
    </w:p>
    <w:p w:rsidR="00000000" w:rsidDel="00000000" w:rsidP="00000000" w:rsidRDefault="00000000" w:rsidRPr="00000000" w14:paraId="000000B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ФТ-003: Доступ к учебным материалам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должна обеспечивать доступ к полному содержимому материалов в соответствии с ролью пользователя и условиями доступа (бесплатный или платный ресурс).</w:t>
      </w:r>
    </w:p>
    <w:p w:rsidR="00000000" w:rsidDel="00000000" w:rsidP="00000000" w:rsidRDefault="00000000" w:rsidRPr="00000000" w14:paraId="000000B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ФТ-004: Онлайн-просмотр материалов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должна обеспечивать возможность онлайн-чтения учебных и научных материалов в формате PDF с использованием встроенного ридера без необходимости загрузки файла на устройство пользователя.</w:t>
      </w:r>
    </w:p>
    <w:p w:rsidR="00000000" w:rsidDel="00000000" w:rsidP="00000000" w:rsidRDefault="00000000" w:rsidRPr="00000000" w14:paraId="000000B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ФТ-005: Загрузка и управление материалами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Система должна предоставлять преподавателям и научным сотрудникам возможность загрузки учебных и научных материалов, редактирования описаний, обновления материалов.</w:t>
      </w:r>
    </w:p>
    <w:p w:rsidR="00000000" w:rsidDel="00000000" w:rsidP="00000000" w:rsidRDefault="00000000" w:rsidRPr="00000000" w14:paraId="000000B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ФТ-006: Управление пользователями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должна обеспечивать регистрацию, авторизацию и управление учетными записями пользователей с учетом разграничения прав доступа по ролям.</w:t>
      </w:r>
    </w:p>
    <w:p w:rsidR="00000000" w:rsidDel="00000000" w:rsidP="00000000" w:rsidRDefault="00000000" w:rsidRPr="00000000" w14:paraId="000000B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ФТ-007: Платный доступ и оплата материалов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должна поддерживать механизм оплаты платных учебных и научных материалов с последующим предоставлением доступа к их просмотру и загрузке.</w:t>
      </w:r>
    </w:p>
    <w:p w:rsidR="00000000" w:rsidDel="00000000" w:rsidP="00000000" w:rsidRDefault="00000000" w:rsidRPr="00000000" w14:paraId="000000B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ФТ-008: Формирование и экспорт отчетности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должна обеспечивать формирование аналитических отчетов по использованию учебных и научных материалов (просмотры, загрузки, покупки), а также предоставлять возможность экспорта отчетов в форматах PDF и Excel.</w:t>
      </w:r>
    </w:p>
    <w:p w:rsidR="00000000" w:rsidDel="00000000" w:rsidP="00000000" w:rsidRDefault="00000000" w:rsidRPr="00000000" w14:paraId="000000B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ФТ-009: Личный кабинет пользователя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Система должна предоставлять пользователю личный кабинет с возможностью просмотра истории просмотров и покупок, управления избранными материалами и настройки профиля.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280" w:before="280" w:line="240" w:lineRule="auto"/>
        <w:rPr/>
      </w:pPr>
      <w:bookmarkStart w:colFirst="0" w:colLast="0" w:name="_e4owkv1spt0w" w:id="20"/>
      <w:bookmarkEnd w:id="20"/>
      <w:r w:rsidDel="00000000" w:rsidR="00000000" w:rsidRPr="00000000">
        <w:rPr>
          <w:rtl w:val="0"/>
        </w:rPr>
        <w:t xml:space="preserve">5.6 НЕФУНКЦИОНАЛЬНЫЕ ТРЕБОВАНИЯ (NFR)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ajzav78jjb0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НТ-01: Требования к производительности</w:t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НТ-01.1: Система должна обеспечивать выполнение поиска учебных и научных материалов по каталогу не более чем за 60 секунд при стандартной нагрузке.</w:t>
      </w:r>
    </w:p>
    <w:p w:rsidR="00000000" w:rsidDel="00000000" w:rsidP="00000000" w:rsidRDefault="00000000" w:rsidRPr="00000000" w14:paraId="000000B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НТ-01.2: Система должна обеспечивать открытие страницы выбранного материала (описание и метаданные) не более чем за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 секунд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НТ-01.3: ЗСистема должна обеспечивать загрузку пользовательского интерфейса при запуске веб-приложения не более чем за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 секунд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4yijamt8osj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НТ-02 Требования к удобству использования</w:t>
      </w:r>
    </w:p>
    <w:p w:rsidR="00000000" w:rsidDel="00000000" w:rsidP="00000000" w:rsidRDefault="00000000" w:rsidRPr="00000000" w14:paraId="000000B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НТ-02.1: Система должна обеспечивать интуитивно понятный пользовательский интерфейс.</w:t>
      </w:r>
    </w:p>
    <w:p w:rsidR="00000000" w:rsidDel="00000000" w:rsidP="00000000" w:rsidRDefault="00000000" w:rsidRPr="00000000" w14:paraId="000000B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НТ-02.3: Система должна обеспечивать вывод сообщений об ошибках, содержащих описание причины ошибки и рекомендации по её устранению.</w:t>
      </w:r>
    </w:p>
    <w:p w:rsidR="00000000" w:rsidDel="00000000" w:rsidP="00000000" w:rsidRDefault="00000000" w:rsidRPr="00000000" w14:paraId="000000B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НТ-02.4: Система должна обеспечивать доступ к учебному или научному материалу (поиск → выбор → просмотр) не более чем за 6–7 пользовательских действий.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8bku0w4d93s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НТ-03 Требования к надежности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НТ-03.1: Система должна обеспечивать сохранность пользовательских данных и метаданных материалов в случае сбоя электропитания или сетевого соединения.</w:t>
      </w:r>
    </w:p>
    <w:p w:rsidR="00000000" w:rsidDel="00000000" w:rsidP="00000000" w:rsidRDefault="00000000" w:rsidRPr="00000000" w14:paraId="000000C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НТ-03.2: Система должна обеспечивать восстановление работоспособности после критического сбоя в течение не более 30 минут.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f5f9i3tj9j2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НТ-04 Требования к безопасности</w:t>
      </w:r>
    </w:p>
    <w:p w:rsidR="00000000" w:rsidDel="00000000" w:rsidP="00000000" w:rsidRDefault="00000000" w:rsidRPr="00000000" w14:paraId="000000C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НТ-04.1: Система должна обеспечивать персональный характер учетных записей пользователей и хранение паролей в зашифрованном (хэшированном) виде.</w:t>
      </w:r>
    </w:p>
    <w:p w:rsidR="00000000" w:rsidDel="00000000" w:rsidP="00000000" w:rsidRDefault="00000000" w:rsidRPr="00000000" w14:paraId="000000C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НТ-04.2: Система должна обеспечивать разграничение прав доступа на основе ролей: обычный пользователь, студент, преподаватель, научный сотрудник, администратор.</w:t>
      </w:r>
    </w:p>
    <w:p w:rsidR="00000000" w:rsidDel="00000000" w:rsidP="00000000" w:rsidRDefault="00000000" w:rsidRPr="00000000" w14:paraId="000000C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НТ-04.3: Система должна обеспечивать доступ к платным учебным и научным материалам только после успешной авторизации и подтверждения оплаты.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1x1uqarqgf9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НТ-05 Требования к сопровождаемости</w:t>
      </w:r>
    </w:p>
    <w:p w:rsidR="00000000" w:rsidDel="00000000" w:rsidP="00000000" w:rsidRDefault="00000000" w:rsidRPr="00000000" w14:paraId="000000C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НТ-05.1: Система должна быть реализована с документированным программным кодом и соответствовать установленным стандартам кодирования.</w:t>
      </w:r>
    </w:p>
    <w:p w:rsidR="00000000" w:rsidDel="00000000" w:rsidP="00000000" w:rsidRDefault="00000000" w:rsidRPr="00000000" w14:paraId="000000C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НТ-05.2:</w:t>
        <w:br w:type="textWrapping"/>
        <w:t xml:space="preserve"> Система должна обеспечивать обновление и редактирование учебных и научных материалов без остановки работы основных функций.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lbu9pl3z3yh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НТ-06 Требования к масштабируемости</w:t>
      </w:r>
    </w:p>
    <w:p w:rsidR="00000000" w:rsidDel="00000000" w:rsidP="00000000" w:rsidRDefault="00000000" w:rsidRPr="00000000" w14:paraId="000000C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НТ-06.1: Система должна обеспечивать возможность хранения не менее 100 000 учебных и научных материалов без существенного снижения производительности.</w:t>
      </w:r>
    </w:p>
    <w:p w:rsidR="00000000" w:rsidDel="00000000" w:rsidP="00000000" w:rsidRDefault="00000000" w:rsidRPr="00000000" w14:paraId="000000C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НТ-06.2: Система должна обеспечивать одновременную работу не менее 100 пользователей.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lfx4rf2c5jt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НТ-07 Требования к переносимости</w:t>
      </w:r>
    </w:p>
    <w:p w:rsidR="00000000" w:rsidDel="00000000" w:rsidP="00000000" w:rsidRDefault="00000000" w:rsidRPr="00000000" w14:paraId="000000C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НТ-07.1: Система должна корректно функционировать в виде веб-приложения в современных веб-браузерах.</w:t>
      </w:r>
    </w:p>
    <w:p w:rsidR="00000000" w:rsidDel="00000000" w:rsidP="00000000" w:rsidRDefault="00000000" w:rsidRPr="00000000" w14:paraId="000000CF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НТ-07.2: Система должна обеспечивать корректную работу мобильного приложения на платформах Android и 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after="0" w:before="0" w:lineRule="auto"/>
        <w:rPr/>
      </w:pPr>
      <w:bookmarkStart w:colFirst="0" w:colLast="0" w:name="_ptvy9kr7lod0" w:id="28"/>
      <w:bookmarkEnd w:id="28"/>
      <w:r w:rsidDel="00000000" w:rsidR="00000000" w:rsidRPr="00000000">
        <w:rPr>
          <w:rtl w:val="0"/>
        </w:rPr>
        <w:t xml:space="preserve">6. ТРЕБОВАНИЯ К ИНТЕРФЕЙСУ ПОЛЬЗОВАТЕЛЯ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8gbi1yyr2tm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Основные разделы сайта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e44ujql6k6g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Каталог и поиск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Раздел предназначен для навигации и поиска учебных и научных материалов. Пользователю предоставляется возможность: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осуществлять поиск по названию, автору и ключевым словам;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просматривать материалы по категориям;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переходить к подробному описанию ресурса.</w:t>
      </w:r>
    </w:p>
    <w:p w:rsidR="00000000" w:rsidDel="00000000" w:rsidP="00000000" w:rsidRDefault="00000000" w:rsidRPr="00000000" w14:paraId="000000D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p26yckzp466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Раздел «О библиотеке»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Содержит справочную и информационную информацию о системе: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история проекта;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фонды и коллекции;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проекты;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партнёры;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официальные документы;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контактная информация.</w:t>
      </w:r>
    </w:p>
    <w:p w:rsidR="00000000" w:rsidDel="00000000" w:rsidP="00000000" w:rsidRDefault="00000000" w:rsidRPr="00000000" w14:paraId="000000D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Раздел «Авторам»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Раздел предназначен для авторов учебных и научных материалов и включает: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информацию о договоре;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прайс-листы;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регистрацию в системе в качестве автора.</w:t>
        <w:br w:type="textWrapping"/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v1e2g7ayaoc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Раздел «Читателям»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Раздел ориентирован на пользователей системы и содержит: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правила пользования системой;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информацию о стоимости услуг;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регистрацию пользователей;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условия возврата.</w:t>
      </w:r>
    </w:p>
    <w:p w:rsidR="00000000" w:rsidDel="00000000" w:rsidP="00000000" w:rsidRDefault="00000000" w:rsidRPr="00000000" w14:paraId="000000E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41b8rq592q2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 Раздел «Ресурсы»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Основной функциональный раздел системы, включающий: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бесплатные и платные электронные книги;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статьи и исследования;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видеолекции;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аудиокниги;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подписку на журналы;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доступ к базам данных;</w:t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rgasq8pm6v6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 Каталог по категориям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Материалы системы структурированы по тематическим категориям: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научные;</w:t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учебные;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художественные;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исторические;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культурные;</w:t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детская литература;</w:t>
      </w:r>
    </w:p>
    <w:p w:rsidR="00000000" w:rsidDel="00000000" w:rsidP="00000000" w:rsidRDefault="00000000" w:rsidRPr="00000000" w14:paraId="000000FA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бизнес-книги.</w:t>
      </w:r>
    </w:p>
    <w:p w:rsidR="00000000" w:rsidDel="00000000" w:rsidP="00000000" w:rsidRDefault="00000000" w:rsidRPr="00000000" w14:paraId="000000F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ghwutrdv8re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 Раздел «Услуги»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Раздел предоставляет дополнительные сервисы: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консультации для преподавателей и студентов;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организация мероприятий (вебинары, лекции);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обратная связь и поддержка пользователей;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индивидуальные рекомендации ресурсов;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оцифровка книг;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озвучка книг.</w:t>
        <w:br w:type="textWrapping"/>
      </w:r>
    </w:p>
    <w:p w:rsidR="00000000" w:rsidDel="00000000" w:rsidP="00000000" w:rsidRDefault="00000000" w:rsidRPr="00000000" w14:paraId="0000010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14azvf4vf0k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 Личный кабинет пользователя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Личный кабинет предназначен для зарегистрированных пользователей и обеспечивает: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просмотр истории заказов и обращений;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управление избранными ресурсами;</w:t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настройку профиля пользователя;</w:t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доступ к приобретённым материалам.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e7vojderb2qy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Нижняя часть сайта (Footer)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нижней части сайта размещается служебная информация: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сведения о компании;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контакты;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карьера и партнёрские программы;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публичная оферта;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политика обработки персональных данных;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согласие на рассылку;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информация о рекомендательных технологиях;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ссылки на социальные сети.</w:t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80" w:before="280"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