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579" w:rsidRDefault="00EC3579">
      <w:r>
        <w:rPr>
          <w:noProof/>
        </w:rPr>
        <w:drawing>
          <wp:inline distT="0" distB="0" distL="0" distR="0">
            <wp:extent cx="5943600" cy="8225942"/>
            <wp:effectExtent l="0" t="0" r="0" b="3810"/>
            <wp:docPr id="2" name="Picture 2" descr="Image result for global education rankings by y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global education rankings by yea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C3579" w:rsidRDefault="00EC3579">
      <w:r>
        <w:rPr>
          <w:noProof/>
        </w:rPr>
        <w:lastRenderedPageBreak/>
        <w:drawing>
          <wp:inline distT="0" distB="0" distL="0" distR="0">
            <wp:extent cx="5943600" cy="7278363"/>
            <wp:effectExtent l="0" t="0" r="0" b="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79" w:rsidRDefault="00EC3579">
      <w:r>
        <w:br w:type="page"/>
      </w:r>
    </w:p>
    <w:p w:rsidR="00E152F9" w:rsidRDefault="00EC3579">
      <w:r>
        <w:rPr>
          <w:noProof/>
        </w:rPr>
        <w:lastRenderedPageBreak/>
        <w:drawing>
          <wp:inline distT="0" distB="0" distL="0" distR="0">
            <wp:extent cx="5943600" cy="2708700"/>
            <wp:effectExtent l="0" t="0" r="0" b="0"/>
            <wp:docPr id="3" name="Picture 3" descr="Image result for pisa rankings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isa rankings 20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79" w:rsidRDefault="00EC3579">
      <w:r>
        <w:rPr>
          <w:noProof/>
        </w:rPr>
        <w:drawing>
          <wp:inline distT="0" distB="0" distL="0" distR="0">
            <wp:extent cx="5943600" cy="4841917"/>
            <wp:effectExtent l="0" t="0" r="0" b="0"/>
            <wp:docPr id="4" name="Picture 4" descr="Image result for pisa rankings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pisa rankings 20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79" w:rsidRDefault="00EC3579">
      <w:r>
        <w:br w:type="page"/>
      </w:r>
    </w:p>
    <w:p w:rsidR="00EC3579" w:rsidRDefault="00EC3579">
      <w:r>
        <w:rPr>
          <w:noProof/>
        </w:rPr>
        <w:lastRenderedPageBreak/>
        <w:drawing>
          <wp:inline distT="0" distB="0" distL="0" distR="0">
            <wp:extent cx="4898390" cy="5603875"/>
            <wp:effectExtent l="0" t="0" r="0" b="0"/>
            <wp:docPr id="5" name="Picture 5" descr="Image result for pisa rankings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isa rankings 2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79" w:rsidRDefault="00EC3579"/>
    <w:p w:rsidR="00EC3579" w:rsidRDefault="00EC3579"/>
    <w:p w:rsidR="00EC3579" w:rsidRDefault="00EC3579">
      <w:r>
        <w:br w:type="page"/>
      </w:r>
    </w:p>
    <w:p w:rsidR="00EC3579" w:rsidRDefault="00EC3579">
      <w:r>
        <w:rPr>
          <w:noProof/>
        </w:rPr>
        <w:lastRenderedPageBreak/>
        <w:drawing>
          <wp:inline distT="0" distB="0" distL="0" distR="0">
            <wp:extent cx="5943600" cy="7623300"/>
            <wp:effectExtent l="0" t="0" r="0" b="0"/>
            <wp:docPr id="6" name="Picture 6" descr="Image result for global education rankings by y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global education rankings by yea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79" w:rsidRDefault="00EC3579">
      <w:r>
        <w:br w:type="page"/>
      </w:r>
    </w:p>
    <w:p w:rsidR="00EC3579" w:rsidRPr="00EC3579" w:rsidRDefault="00EC3579" w:rsidP="00EC3579">
      <w:pPr>
        <w:shd w:val="clear" w:color="auto" w:fill="FFFFFF"/>
        <w:spacing w:after="0" w:line="384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r w:rsidRPr="00EC3579">
        <w:rPr>
          <w:rFonts w:ascii="Verdana" w:eastAsia="Times New Roman" w:hAnsi="Verdana" w:cs="Times New Roman"/>
          <w:color w:val="333333"/>
          <w:sz w:val="18"/>
          <w:szCs w:val="18"/>
        </w:rPr>
        <w:lastRenderedPageBreak/>
        <w:t>PISA secondary education test results:</w:t>
      </w:r>
    </w:p>
    <w:p w:rsidR="00EC3579" w:rsidRPr="00EC3579" w:rsidRDefault="00EC3579" w:rsidP="00EC3579">
      <w:pPr>
        <w:shd w:val="clear" w:color="auto" w:fill="FFFFFF"/>
        <w:spacing w:after="0" w:line="384" w:lineRule="atLeast"/>
        <w:rPr>
          <w:rFonts w:ascii="Verdana" w:eastAsia="Times New Roman" w:hAnsi="Verdana" w:cs="Times New Roman"/>
          <w:color w:val="333333"/>
          <w:sz w:val="18"/>
          <w:szCs w:val="18"/>
        </w:rPr>
      </w:pPr>
      <w:hyperlink r:id="rId10" w:history="1">
        <w:r w:rsidRPr="00EC3579">
          <w:rPr>
            <w:rFonts w:ascii="Verdana" w:eastAsia="Times New Roman" w:hAnsi="Verdana" w:cs="Times New Roman"/>
            <w:color w:val="265E15"/>
            <w:sz w:val="18"/>
            <w:szCs w:val="18"/>
            <w:u w:val="single"/>
          </w:rPr>
          <w:t>http://www.oecd.org/dataoecd/34/60/46619703.pdf</w:t>
        </w:r>
      </w:hyperlink>
    </w:p>
    <w:tbl>
      <w:tblPr>
        <w:tblW w:w="0" w:type="auto"/>
        <w:tblInd w:w="15" w:type="dxa"/>
        <w:tblBorders>
          <w:top w:val="outset" w:sz="6" w:space="0" w:color="CECECE"/>
          <w:left w:val="outset" w:sz="6" w:space="0" w:color="CECECE"/>
          <w:bottom w:val="outset" w:sz="6" w:space="0" w:color="CECECE"/>
          <w:right w:val="outset" w:sz="6" w:space="0" w:color="CECEC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1641"/>
        <w:gridCol w:w="485"/>
        <w:gridCol w:w="1641"/>
        <w:gridCol w:w="485"/>
        <w:gridCol w:w="1641"/>
        <w:gridCol w:w="485"/>
      </w:tblGrid>
      <w:tr w:rsidR="00EC3579" w:rsidRPr="00EC3579" w:rsidTr="00EC3579">
        <w:tc>
          <w:tcPr>
            <w:tcW w:w="0" w:type="auto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F7"/>
            <w:vAlign w:val="center"/>
            <w:hideMark/>
          </w:tcPr>
          <w:p w:rsidR="00EC3579" w:rsidRPr="00EC3579" w:rsidRDefault="00EC3579" w:rsidP="00EC3579">
            <w:pPr>
              <w:spacing w:after="0" w:line="528" w:lineRule="atLeast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  <w:proofErr w:type="gramStart"/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 xml:space="preserve">2009  </w:t>
            </w:r>
            <w:proofErr w:type="spellStart"/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Programme</w:t>
            </w:r>
            <w:proofErr w:type="spellEnd"/>
            <w:proofErr w:type="gramEnd"/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 xml:space="preserve"> for International Student Assessment — test scores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#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vAlign w:val="center"/>
            <w:hideMark/>
          </w:tcPr>
          <w:p w:rsidR="00EC3579" w:rsidRPr="00EC3579" w:rsidRDefault="00EC3579" w:rsidP="00EC3579">
            <w:pPr>
              <w:spacing w:after="0" w:line="480" w:lineRule="atLeast"/>
              <w:jc w:val="center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Reading – Overall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vAlign w:val="center"/>
            <w:hideMark/>
          </w:tcPr>
          <w:p w:rsidR="00EC3579" w:rsidRPr="00EC3579" w:rsidRDefault="00EC3579" w:rsidP="00EC3579">
            <w:pPr>
              <w:spacing w:after="0" w:line="480" w:lineRule="atLeast"/>
              <w:jc w:val="center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Mathematics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vAlign w:val="center"/>
            <w:hideMark/>
          </w:tcPr>
          <w:p w:rsidR="00EC3579" w:rsidRPr="00EC3579" w:rsidRDefault="00EC3579" w:rsidP="00EC3579">
            <w:pPr>
              <w:spacing w:after="0" w:line="480" w:lineRule="atLeast"/>
              <w:jc w:val="center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Science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China: Shanghai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556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China: Shanghai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600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China: Shanghai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575 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Korea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Singapore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Finland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554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Finland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Hong Kong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Hong Kong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549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Hong Kong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Korea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Singapore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542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Singapore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 xml:space="preserve"> Chinese </w:t>
            </w:r>
            <w:proofErr w:type="spellStart"/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taipei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Japan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539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Canada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Finland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Korea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538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New Zealand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Liechtenstein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New Zealand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532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Japan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Switzerland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Canada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529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Australia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Japan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Estonia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528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10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Netherlands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Canada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Australia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527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Belgium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Netherlands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Netherlands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522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Norway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China: Macao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 xml:space="preserve"> Chinese </w:t>
            </w:r>
            <w:proofErr w:type="spellStart"/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taipei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520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Estonia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New Zealand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Liechtenstein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520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Switzerland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Belgium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Germany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520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Iceland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Australia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Switzerland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517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Poland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Germany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United Kingdom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514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  <w:r w:rsidRPr="00EC3579">
              <w:rPr>
                <w:rFonts w:ascii="Verdana" w:eastAsia="Times New Roman" w:hAnsi="Verdana" w:cs="Times New Roman"/>
                <w:color w:val="993300"/>
                <w:sz w:val="18"/>
                <w:szCs w:val="18"/>
              </w:rPr>
              <w:t>United States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  <w:r w:rsidRPr="00EC3579">
              <w:rPr>
                <w:rFonts w:ascii="Verdana" w:eastAsia="Times New Roman" w:hAnsi="Verdana" w:cs="Times New Roman"/>
                <w:color w:val="9933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Estonia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Slovenia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512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Liechtenstein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Iceland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China: Macao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511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Germany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Denmark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Poland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508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Sweden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Slovenia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Ireland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508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France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Norway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Belgium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507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Ireland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France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Hungary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503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 xml:space="preserve"> Chinese </w:t>
            </w:r>
            <w:proofErr w:type="spellStart"/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taipei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Slovak Republic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  <w:r w:rsidRPr="00EC3579">
              <w:rPr>
                <w:rFonts w:ascii="Verdana" w:eastAsia="Times New Roman" w:hAnsi="Verdana" w:cs="Times New Roman"/>
                <w:color w:val="993300"/>
                <w:sz w:val="18"/>
                <w:szCs w:val="18"/>
              </w:rPr>
              <w:t>United States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  <w:r w:rsidRPr="00EC3579">
              <w:rPr>
                <w:rFonts w:ascii="Verdana" w:eastAsia="Times New Roman" w:hAnsi="Verdana" w:cs="Times New Roman"/>
                <w:color w:val="993300"/>
                <w:sz w:val="18"/>
                <w:szCs w:val="18"/>
              </w:rPr>
              <w:t>502</w:t>
            </w:r>
          </w:p>
        </w:tc>
      </w:tr>
      <w:tr w:rsidR="00EC3579" w:rsidRPr="00EC3579" w:rsidTr="00EC3579">
        <w:tc>
          <w:tcPr>
            <w:tcW w:w="0" w:type="auto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> </w:t>
            </w:r>
            <w:proofErr w:type="gramStart"/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>PISA  average</w:t>
            </w:r>
            <w:proofErr w:type="gramEnd"/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 xml:space="preserve"> 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> 501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Denmark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Austria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Norway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500</w:t>
            </w:r>
          </w:p>
        </w:tc>
      </w:tr>
      <w:tr w:rsidR="00EC3579" w:rsidRPr="00EC3579" w:rsidTr="00EC3579"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> </w:t>
            </w:r>
            <w:proofErr w:type="gramStart"/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>PISA  average</w:t>
            </w:r>
            <w:proofErr w:type="gramEnd"/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 xml:space="preserve"> 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> 496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Hungary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Poland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Czech Republic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500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United Kingdom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Sweden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Denmark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499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> </w:t>
            </w:r>
            <w:proofErr w:type="gramStart"/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>PISA  average</w:t>
            </w:r>
            <w:proofErr w:type="gramEnd"/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 xml:space="preserve"> 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006600"/>
                <w:sz w:val="18"/>
                <w:szCs w:val="18"/>
              </w:rPr>
              <w:t> 493</w:t>
            </w:r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7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FEFE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FEFE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Reading – Overall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FEFE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Mathematics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FEFE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Science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Portugal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Czech Republic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France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498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China: Macao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United Kingdom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Iceland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496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Italy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Hungary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Sweden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495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Latvia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Luxembourg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Austria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494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Greece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  <w:r w:rsidRPr="00EC3579">
              <w:rPr>
                <w:rFonts w:ascii="Verdana" w:eastAsia="Times New Roman" w:hAnsi="Verdana" w:cs="Times New Roman"/>
                <w:color w:val="993300"/>
                <w:sz w:val="18"/>
                <w:szCs w:val="18"/>
              </w:rPr>
              <w:t>United States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</w:t>
            </w:r>
            <w:r w:rsidRPr="00EC3579">
              <w:rPr>
                <w:rFonts w:ascii="Verdana" w:eastAsia="Times New Roman" w:hAnsi="Verdana" w:cs="Times New Roman"/>
                <w:color w:val="993300"/>
                <w:sz w:val="18"/>
                <w:szCs w:val="18"/>
              </w:rPr>
              <w:t>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Latvia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494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Slovenia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Ireland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Portugal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493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Spain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Portugal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Lithuania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491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Czech Republic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Italy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Slovak Republic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490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Slovak Republic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Spain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Italy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489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Croatia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Latvia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Spain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488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Israel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Lithuania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Croatia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486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Luxembourg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Russian Fed.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Luxembourg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484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Austria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Greece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Russian Fed.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478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Lithuania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Croatia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Greece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470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Turkey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Dubai (UAE)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Dubai (UAE)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466</w:t>
            </w:r>
          </w:p>
        </w:tc>
      </w:tr>
      <w:tr w:rsidR="00EC3579" w:rsidRPr="00EC3579" w:rsidTr="00EC357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Dubai (UAE)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Israel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Israel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C3579" w:rsidRPr="00EC3579" w:rsidRDefault="00EC3579" w:rsidP="00EC357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</w:pPr>
            <w:r w:rsidRPr="00EC3579">
              <w:rPr>
                <w:rFonts w:ascii="Verdana" w:eastAsia="Times New Roman" w:hAnsi="Verdana" w:cs="Times New Roman"/>
                <w:color w:val="333333"/>
                <w:sz w:val="18"/>
                <w:szCs w:val="18"/>
              </w:rPr>
              <w:t> 455</w:t>
            </w:r>
          </w:p>
        </w:tc>
      </w:tr>
    </w:tbl>
    <w:p w:rsidR="00EC3579" w:rsidRDefault="00EC3579" w:rsidP="00CC73F4"/>
    <w:p w:rsidR="008F7F9A" w:rsidRDefault="008F7F9A" w:rsidP="00CC73F4">
      <w:bookmarkStart w:id="0" w:name="_GoBack"/>
      <w:bookmarkEnd w:id="0"/>
    </w:p>
    <w:sectPr w:rsidR="008F7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579"/>
    <w:rsid w:val="008F7F9A"/>
    <w:rsid w:val="00AE0006"/>
    <w:rsid w:val="00CC73F4"/>
    <w:rsid w:val="00E152F9"/>
    <w:rsid w:val="00EC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DAC9C"/>
  <w15:chartTrackingRefBased/>
  <w15:docId w15:val="{5EB126D0-56DB-4037-9ED0-8A7173304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C3579"/>
  </w:style>
  <w:style w:type="character" w:styleId="Hyperlink">
    <w:name w:val="Hyperlink"/>
    <w:basedOn w:val="DefaultParagraphFont"/>
    <w:uiPriority w:val="99"/>
    <w:semiHidden/>
    <w:unhideWhenUsed/>
    <w:rsid w:val="00EC357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3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3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1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hyperlink" Target="http://www.oecd.org/dataoecd/34/60/46619703.pdf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7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Bauer</dc:creator>
  <cp:keywords/>
  <dc:description/>
  <cp:lastModifiedBy>Craig Bauer</cp:lastModifiedBy>
  <cp:revision>1</cp:revision>
  <cp:lastPrinted>2017-12-10T19:43:00Z</cp:lastPrinted>
  <dcterms:created xsi:type="dcterms:W3CDTF">2017-12-10T19:28:00Z</dcterms:created>
  <dcterms:modified xsi:type="dcterms:W3CDTF">2017-12-11T02:29:00Z</dcterms:modified>
</cp:coreProperties>
</file>