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6D29F" w14:textId="67D0C943" w:rsidR="00152091" w:rsidRDefault="00152091" w:rsidP="00152091">
      <w:pPr>
        <w:jc w:val="center"/>
        <w:rPr>
          <w:b/>
          <w:bCs/>
        </w:rPr>
      </w:pPr>
      <w:r w:rsidRPr="00152091">
        <w:rPr>
          <w:b/>
          <w:bCs/>
        </w:rPr>
        <w:t>TEAM CAMPUS CONNECT</w:t>
      </w:r>
    </w:p>
    <w:p w14:paraId="4E53B3F9" w14:textId="77777777" w:rsidR="00152091" w:rsidRDefault="00152091" w:rsidP="00152091">
      <w:pPr>
        <w:rPr>
          <w:b/>
          <w:bCs/>
        </w:rPr>
      </w:pPr>
    </w:p>
    <w:p w14:paraId="4577AD46" w14:textId="72408E40" w:rsidR="00152091" w:rsidRDefault="00152091" w:rsidP="00152091">
      <w:pPr>
        <w:rPr>
          <w:b/>
          <w:bCs/>
        </w:rPr>
      </w:pPr>
      <w:r w:rsidRPr="00152091">
        <w:rPr>
          <w:b/>
          <w:bCs/>
        </w:rPr>
        <w:t>TEAM MEMBERS:</w:t>
      </w:r>
    </w:p>
    <w:p w14:paraId="38A55B34" w14:textId="39A421D2" w:rsidR="00152091" w:rsidRPr="00152091" w:rsidRDefault="00516E42" w:rsidP="00152091">
      <w:proofErr w:type="spellStart"/>
      <w:r w:rsidRPr="00516E42">
        <w:t>Kaehkashan</w:t>
      </w:r>
      <w:proofErr w:type="spellEnd"/>
      <w:r w:rsidRPr="00516E42">
        <w:t xml:space="preserve"> Tabassum</w:t>
      </w:r>
    </w:p>
    <w:p w14:paraId="71F50B5F" w14:textId="69D19AC4" w:rsidR="00152091" w:rsidRPr="00152091" w:rsidRDefault="00152091" w:rsidP="00152091">
      <w:r w:rsidRPr="00152091">
        <w:t>Rakshan</w:t>
      </w:r>
      <w:r>
        <w:t xml:space="preserve"> Ahmer</w:t>
      </w:r>
    </w:p>
    <w:p w14:paraId="0BC0BF0F" w14:textId="0F401BC3" w:rsidR="00152091" w:rsidRPr="00152091" w:rsidRDefault="00152091" w:rsidP="00152091">
      <w:r w:rsidRPr="00152091">
        <w:t>Zaib</w:t>
      </w:r>
      <w:r>
        <w:t xml:space="preserve"> Fatima</w:t>
      </w:r>
    </w:p>
    <w:p w14:paraId="01B425E2" w14:textId="5F18F368" w:rsidR="00152091" w:rsidRDefault="00152091" w:rsidP="00152091">
      <w:r w:rsidRPr="00152091">
        <w:t xml:space="preserve">Sumaiya </w:t>
      </w:r>
      <w:proofErr w:type="spellStart"/>
      <w:r w:rsidRPr="00152091">
        <w:t>Shafeen</w:t>
      </w:r>
      <w:proofErr w:type="spellEnd"/>
    </w:p>
    <w:p w14:paraId="1676449C" w14:textId="77777777" w:rsidR="00152091" w:rsidRDefault="00152091" w:rsidP="00152091"/>
    <w:p w14:paraId="6B9981D6" w14:textId="5833306A" w:rsidR="00516E42" w:rsidRPr="00516E42" w:rsidRDefault="00516E42" w:rsidP="00516E42">
      <w:pPr>
        <w:rPr>
          <w:b/>
          <w:bCs/>
        </w:rPr>
      </w:pPr>
      <w:r w:rsidRPr="00516E42">
        <w:rPr>
          <w:b/>
          <w:bCs/>
        </w:rPr>
        <w:t>1. Title</w:t>
      </w:r>
      <w:r>
        <w:t>-</w:t>
      </w:r>
      <w:r w:rsidRPr="00516E42">
        <w:rPr>
          <w:b/>
          <w:bCs/>
        </w:rPr>
        <w:t>Impact of Instagram Reels on Young People's Self-Esteem</w:t>
      </w:r>
    </w:p>
    <w:p w14:paraId="7B16E008" w14:textId="77777777" w:rsidR="00516E42" w:rsidRDefault="00516E42" w:rsidP="00516E42">
      <w:r w:rsidRPr="00516E42">
        <w:t>This project focuses on examining how Instagram Reels influence young people by encouraging comparisons of their real lives, appearance, achievements, and lifestyle to the highly curated, edited highlights on social media. The study aims to understand the resulting effects on self-esteem, satisfaction, anxiety, and social pressure, highlighting the psychological and emotional impact of social media exposure.</w:t>
      </w:r>
    </w:p>
    <w:p w14:paraId="19818E75" w14:textId="77777777" w:rsidR="00516E42" w:rsidRPr="00516E42" w:rsidRDefault="00516E42" w:rsidP="00516E42"/>
    <w:p w14:paraId="379D8553" w14:textId="77777777" w:rsidR="00516E42" w:rsidRDefault="00516E42" w:rsidP="00516E42">
      <w:r w:rsidRPr="00516E42">
        <w:rPr>
          <w:b/>
          <w:bCs/>
        </w:rPr>
        <w:t>2. Objective</w:t>
      </w:r>
      <w:r w:rsidRPr="00516E42">
        <w:br/>
        <w:t>The objective of this project is to raise awareness among youth about the impact of Instagram Reels on their mental and emotional well-being. It aims to help students recognize how curated, edited, and filtered content can create unrealistic expectations and trigger comparison, low self-esteem, and anxiety. Through self-assessment, practical strategies such as limiting screen time, engaging in offline activities, and practicing mindfulness, the project encourages healthier social media habits and promotes confidence, personal growth, and authentic experiences.</w:t>
      </w:r>
    </w:p>
    <w:p w14:paraId="36C2760D" w14:textId="77777777" w:rsidR="00516E42" w:rsidRPr="00516E42" w:rsidRDefault="00516E42" w:rsidP="00516E42"/>
    <w:p w14:paraId="311082B7" w14:textId="20C263BF" w:rsidR="00516E42" w:rsidRPr="00516E42" w:rsidRDefault="00516E42" w:rsidP="00516E42">
      <w:pPr>
        <w:rPr>
          <w:b/>
          <w:bCs/>
        </w:rPr>
      </w:pPr>
      <w:r w:rsidRPr="00516E42">
        <w:rPr>
          <w:b/>
          <w:bCs/>
        </w:rPr>
        <w:t>3. Tools Used</w:t>
      </w:r>
      <w:r w:rsidRPr="00516E42">
        <w:br/>
        <w:t>This project uses Wix to make the website, which is easy for students to use. Canva was used to create pictures, banners, and charts. Google Forms helped make quizzes and surveys for students to check their social media habits. These tools are simple and do not need any advanced skills. The website has sections like the problem, effects, solutions, and tips. Quizzes let students see how much they compare themselves to Reels. These tools make the project fun, interactive, and easy to understand. Overall, they help present the project in a simple and attractive way.</w:t>
      </w:r>
    </w:p>
    <w:p w14:paraId="61737DD8" w14:textId="77777777" w:rsidR="00516E42" w:rsidRDefault="00516E42" w:rsidP="00516E42">
      <w:r w:rsidRPr="00516E42">
        <w:rPr>
          <w:b/>
          <w:bCs/>
        </w:rPr>
        <w:lastRenderedPageBreak/>
        <w:t>4. Methodology</w:t>
      </w:r>
      <w:r w:rsidRPr="00516E42">
        <w:br/>
        <w:t>First, we studied how Instagram Reels affect youth and gathered information from articles and online resources. Then, we identified the problems, causes, and effects. The website was made using Wix, visuals with Canva, and quizzes with Google Forms. Sections like problem, effects, solutions, and tips were added for easy understanding. Interactive elements like quizzes and sliders were included to engage users. Finally, the website was tested to ensure it is simple, fun, and user-friendly.</w:t>
      </w:r>
    </w:p>
    <w:p w14:paraId="37A63561" w14:textId="77777777" w:rsidR="00516E42" w:rsidRPr="00516E42" w:rsidRDefault="00516E42" w:rsidP="00516E42"/>
    <w:p w14:paraId="26AFBFBB" w14:textId="77777777" w:rsidR="00516E42" w:rsidRDefault="00516E42" w:rsidP="00516E42">
      <w:r w:rsidRPr="00516E42">
        <w:rPr>
          <w:b/>
          <w:bCs/>
        </w:rPr>
        <w:t>5. Output</w:t>
      </w:r>
      <w:r w:rsidRPr="00516E42">
        <w:br/>
        <w:t>The project created an interactive website to show how Instagram Reels affect youth. It explains the problem, causes, and effects, and gives practical solutions and tips. Quizzes help students check their habits. The website is simple, engaging, and helps students understand social media comparison easily.</w:t>
      </w:r>
    </w:p>
    <w:p w14:paraId="7492193D" w14:textId="77777777" w:rsidR="00516E42" w:rsidRPr="00516E42" w:rsidRDefault="00516E42" w:rsidP="00516E42"/>
    <w:p w14:paraId="3F5B30DD" w14:textId="77777777" w:rsidR="00516E42" w:rsidRDefault="00516E42" w:rsidP="00516E42">
      <w:r w:rsidRPr="00516E42">
        <w:rPr>
          <w:b/>
          <w:bCs/>
        </w:rPr>
        <w:t>6. Result</w:t>
      </w:r>
      <w:r w:rsidRPr="00516E42">
        <w:br/>
        <w:t>The project helped students understand how comparing themselves to Instagram Reels affects their confidence and mental health. Students became more aware of triggers like filters, trends, and likes. By using the website, quizzes, and tips, they learned practical ways to reduce comparison, practice mindfulness, and focus on real-life experiences. Overall, it encouraged healthier social media habits and improved awareness among youth.</w:t>
      </w:r>
    </w:p>
    <w:p w14:paraId="44D3C01A" w14:textId="77777777" w:rsidR="00516E42" w:rsidRPr="00516E42" w:rsidRDefault="00516E42" w:rsidP="00516E42"/>
    <w:p w14:paraId="286E7683" w14:textId="77777777" w:rsidR="00516E42" w:rsidRDefault="00516E42" w:rsidP="00516E42">
      <w:r w:rsidRPr="00516E42">
        <w:rPr>
          <w:b/>
          <w:bCs/>
        </w:rPr>
        <w:t>7. Conclusion</w:t>
      </w:r>
      <w:r w:rsidRPr="00516E42">
        <w:br/>
        <w:t>This project shows that Instagram Reels can create unrealistic expectations and lead to comparison, low self-esteem, and anxiety among youth. By raising awareness, providing practical solutions, and encouraging mindfulness and real-life activities, students can develop healthier social media habits. The interactive website, quizzes, and tips help youth understand the difference between real life and curated content, promoting confidence, personal growth, and a balanced approach to social media.</w:t>
      </w:r>
    </w:p>
    <w:p w14:paraId="0C383D4E" w14:textId="77777777" w:rsidR="00516E42" w:rsidRPr="00516E42" w:rsidRDefault="00516E42" w:rsidP="00516E42"/>
    <w:p w14:paraId="30C54C78" w14:textId="77777777" w:rsidR="00516E42" w:rsidRDefault="00516E42" w:rsidP="00516E42">
      <w:pPr>
        <w:rPr>
          <w:b/>
          <w:bCs/>
        </w:rPr>
      </w:pPr>
      <w:r w:rsidRPr="00516E42">
        <w:rPr>
          <w:b/>
          <w:bCs/>
        </w:rPr>
        <w:t>8. Project URL</w:t>
      </w:r>
    </w:p>
    <w:p w14:paraId="346BDC65" w14:textId="77777777" w:rsidR="00516E42" w:rsidRPr="00516E42" w:rsidRDefault="00516E42" w:rsidP="00516E42"/>
    <w:p w14:paraId="1C135902" w14:textId="77777777" w:rsidR="00516E42" w:rsidRPr="00516E42" w:rsidRDefault="00516E42" w:rsidP="00516E42">
      <w:r w:rsidRPr="00516E42">
        <w:rPr>
          <w:b/>
          <w:bCs/>
        </w:rPr>
        <w:t>9. GitHub Profile</w:t>
      </w:r>
    </w:p>
    <w:p w14:paraId="4CBC5468" w14:textId="26300148" w:rsidR="00516E42" w:rsidRPr="00152091" w:rsidRDefault="00516E42" w:rsidP="00516E42"/>
    <w:p w14:paraId="10A6C138" w14:textId="2F110429" w:rsidR="00152091" w:rsidRPr="00152091" w:rsidRDefault="00152091" w:rsidP="00516E42"/>
    <w:sectPr w:rsidR="00152091" w:rsidRPr="00152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04650"/>
    <w:multiLevelType w:val="hybridMultilevel"/>
    <w:tmpl w:val="7B0608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EC0936"/>
    <w:multiLevelType w:val="hybridMultilevel"/>
    <w:tmpl w:val="3C005B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CE2448"/>
    <w:multiLevelType w:val="hybridMultilevel"/>
    <w:tmpl w:val="4DAE9368"/>
    <w:lvl w:ilvl="0" w:tplc="7E502D9E">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D8266F"/>
    <w:multiLevelType w:val="hybridMultilevel"/>
    <w:tmpl w:val="7098E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443039">
    <w:abstractNumId w:val="0"/>
  </w:num>
  <w:num w:numId="2" w16cid:durableId="679703981">
    <w:abstractNumId w:val="3"/>
  </w:num>
  <w:num w:numId="3" w16cid:durableId="352267294">
    <w:abstractNumId w:val="1"/>
  </w:num>
  <w:num w:numId="4" w16cid:durableId="1982346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091"/>
    <w:rsid w:val="00152091"/>
    <w:rsid w:val="003922CB"/>
    <w:rsid w:val="00516E42"/>
    <w:rsid w:val="009738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E375B"/>
  <w15:chartTrackingRefBased/>
  <w15:docId w15:val="{745F5F94-8ADC-45A9-AD6F-E4466D5AE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0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20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20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0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20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2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0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20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20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0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0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091"/>
    <w:rPr>
      <w:rFonts w:eastAsiaTheme="majorEastAsia" w:cstheme="majorBidi"/>
      <w:color w:val="272727" w:themeColor="text1" w:themeTint="D8"/>
    </w:rPr>
  </w:style>
  <w:style w:type="paragraph" w:styleId="Title">
    <w:name w:val="Title"/>
    <w:basedOn w:val="Normal"/>
    <w:next w:val="Normal"/>
    <w:link w:val="TitleChar"/>
    <w:uiPriority w:val="10"/>
    <w:qFormat/>
    <w:rsid w:val="00152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091"/>
    <w:pPr>
      <w:spacing w:before="160"/>
      <w:jc w:val="center"/>
    </w:pPr>
    <w:rPr>
      <w:i/>
      <w:iCs/>
      <w:color w:val="404040" w:themeColor="text1" w:themeTint="BF"/>
    </w:rPr>
  </w:style>
  <w:style w:type="character" w:customStyle="1" w:styleId="QuoteChar">
    <w:name w:val="Quote Char"/>
    <w:basedOn w:val="DefaultParagraphFont"/>
    <w:link w:val="Quote"/>
    <w:uiPriority w:val="29"/>
    <w:rsid w:val="00152091"/>
    <w:rPr>
      <w:i/>
      <w:iCs/>
      <w:color w:val="404040" w:themeColor="text1" w:themeTint="BF"/>
    </w:rPr>
  </w:style>
  <w:style w:type="paragraph" w:styleId="ListParagraph">
    <w:name w:val="List Paragraph"/>
    <w:basedOn w:val="Normal"/>
    <w:uiPriority w:val="34"/>
    <w:qFormat/>
    <w:rsid w:val="00152091"/>
    <w:pPr>
      <w:ind w:left="720"/>
      <w:contextualSpacing/>
    </w:pPr>
  </w:style>
  <w:style w:type="character" w:styleId="IntenseEmphasis">
    <w:name w:val="Intense Emphasis"/>
    <w:basedOn w:val="DefaultParagraphFont"/>
    <w:uiPriority w:val="21"/>
    <w:qFormat/>
    <w:rsid w:val="00152091"/>
    <w:rPr>
      <w:i/>
      <w:iCs/>
      <w:color w:val="2F5496" w:themeColor="accent1" w:themeShade="BF"/>
    </w:rPr>
  </w:style>
  <w:style w:type="paragraph" w:styleId="IntenseQuote">
    <w:name w:val="Intense Quote"/>
    <w:basedOn w:val="Normal"/>
    <w:next w:val="Normal"/>
    <w:link w:val="IntenseQuoteChar"/>
    <w:uiPriority w:val="30"/>
    <w:qFormat/>
    <w:rsid w:val="001520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2091"/>
    <w:rPr>
      <w:i/>
      <w:iCs/>
      <w:color w:val="2F5496" w:themeColor="accent1" w:themeShade="BF"/>
    </w:rPr>
  </w:style>
  <w:style w:type="character" w:styleId="IntenseReference">
    <w:name w:val="Intense Reference"/>
    <w:basedOn w:val="DefaultParagraphFont"/>
    <w:uiPriority w:val="32"/>
    <w:qFormat/>
    <w:rsid w:val="001520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c:creator>
  <cp:keywords/>
  <dc:description/>
  <cp:lastModifiedBy>win</cp:lastModifiedBy>
  <cp:revision>1</cp:revision>
  <dcterms:created xsi:type="dcterms:W3CDTF">2025-11-27T18:07:00Z</dcterms:created>
  <dcterms:modified xsi:type="dcterms:W3CDTF">2025-11-27T18:28:00Z</dcterms:modified>
</cp:coreProperties>
</file>