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E474" w14:textId="738DBE1A" w:rsidR="007B322E" w:rsidRPr="00CC3AD5" w:rsidRDefault="007B322E" w:rsidP="00B52061">
      <w:pPr>
        <w:jc w:val="center"/>
        <w:rPr>
          <w:rFonts w:ascii="Century Gothic" w:hAnsi="Century Gothic"/>
          <w:b/>
          <w:bCs/>
          <w:sz w:val="44"/>
          <w:szCs w:val="44"/>
        </w:rPr>
      </w:pPr>
      <w:r w:rsidRPr="00CC3AD5">
        <w:rPr>
          <w:rFonts w:ascii="Century Gothic" w:hAnsi="Century Gothic"/>
          <w:b/>
          <w:bCs/>
          <w:sz w:val="44"/>
          <w:szCs w:val="44"/>
        </w:rPr>
        <w:t>Résumé du projet</w:t>
      </w:r>
      <w:r w:rsidR="00B52061" w:rsidRPr="00CC3AD5">
        <w:rPr>
          <w:rFonts w:ascii="Century Gothic" w:hAnsi="Century Gothic"/>
          <w:b/>
          <w:bCs/>
          <w:sz w:val="44"/>
          <w:szCs w:val="44"/>
        </w:rPr>
        <w:t xml:space="preserve"> RankLobby</w:t>
      </w:r>
    </w:p>
    <w:p w14:paraId="2AB22A35" w14:textId="77777777" w:rsidR="007B322E" w:rsidRPr="007B322E" w:rsidRDefault="007B322E" w:rsidP="007B322E">
      <w:r w:rsidRPr="007B322E">
        <w:rPr>
          <w:b/>
          <w:bCs/>
        </w:rPr>
        <w:t>RankLobby</w:t>
      </w:r>
      <w:r w:rsidRPr="007B322E">
        <w:t xml:space="preserve"> est une plateforme web de matchmaking destinée aux joueurs de jeux vidéo, avec un premier support pour </w:t>
      </w:r>
      <w:r w:rsidRPr="007B322E">
        <w:rPr>
          <w:b/>
          <w:bCs/>
        </w:rPr>
        <w:t>League of Legends</w:t>
      </w:r>
      <w:r w:rsidRPr="007B322E">
        <w:t>. Son objectif est de faciliter la recherche de partenaires de jeu compatibles en s'appuyant sur des critères tels que le rang, le mode de jeu recherché (compétitif ou occasionnel) et les préférences des joueurs.</w:t>
      </w:r>
    </w:p>
    <w:p w14:paraId="1009F498" w14:textId="77777777" w:rsidR="007B322E" w:rsidRPr="007B322E" w:rsidRDefault="007B322E" w:rsidP="007B322E">
      <w:r w:rsidRPr="007B322E">
        <w:t>Chaque utilisateur peut créer un profil personnalisé, renseigner ses informations de jeu et faire vérifier son rang via l'API officielle de Riot Games afin de garantir la fiabilité des données. L'application propose ensuite un système de matchmaking mettant en relation des joueurs de niveau similaire.</w:t>
      </w:r>
    </w:p>
    <w:p w14:paraId="68F92DAE" w14:textId="0EC122F8" w:rsidR="007B322E" w:rsidRPr="007B322E" w:rsidRDefault="007B322E" w:rsidP="007B322E">
      <w:r w:rsidRPr="007B322E">
        <w:t>Afin de préserver la confidentialité, les pseudonymes en jeu ne sont révélés qu'après acceptation mutuelle d'une invitation. RankLobby intègre également des fonctionnalités sociales telles qu'une liste d'amis, un système de commentaires</w:t>
      </w:r>
      <w:r>
        <w:t xml:space="preserve"> </w:t>
      </w:r>
      <w:r w:rsidRPr="007B322E">
        <w:t>ainsi que des outils de signalement et de modération permettant de favoriser des interactions respectueuses au sein de la communauté.</w:t>
      </w:r>
    </w:p>
    <w:p w14:paraId="247EA772" w14:textId="2FF494DC" w:rsidR="00CC3AD5" w:rsidRDefault="007B322E">
      <w:r w:rsidRPr="007B322E">
        <w:t>L'application est développée selon une architecture en microservices, facilitant la séparation des responsabilités, la maintenabilité et l'évolution du projet. Elle s'adresse aux joueurs souhaitant trouver rapidement des coéquipiers fiables et compatibles pour améliorer leur expérience de jeu.</w:t>
      </w:r>
    </w:p>
    <w:p w14:paraId="33A63958" w14:textId="77777777" w:rsidR="00657D6B" w:rsidRPr="00C743AB" w:rsidRDefault="00657D6B" w:rsidP="00CC3AD5">
      <w:pPr>
        <w:pStyle w:val="NormalWeb"/>
        <w:jc w:val="center"/>
        <w:rPr>
          <w:rFonts w:ascii="Century Gothic" w:hAnsi="Century Gothic"/>
          <w:b/>
          <w:bCs/>
          <w:sz w:val="36"/>
          <w:szCs w:val="36"/>
        </w:rPr>
      </w:pPr>
      <w:r w:rsidRPr="00C743AB">
        <w:rPr>
          <w:rFonts w:ascii="Century Gothic" w:hAnsi="Century Gothic"/>
          <w:b/>
          <w:bCs/>
          <w:sz w:val="36"/>
          <w:szCs w:val="36"/>
        </w:rPr>
        <w:t>FONCTIONNALITÉS</w:t>
      </w:r>
    </w:p>
    <w:p w14:paraId="0AF2B153" w14:textId="77777777" w:rsidR="00657D6B" w:rsidRPr="00C743AB" w:rsidRDefault="00657D6B" w:rsidP="00657D6B">
      <w:pPr>
        <w:pStyle w:val="NormalWeb"/>
        <w:rPr>
          <w:rFonts w:ascii="Century Gothic" w:hAnsi="Century Gothic"/>
          <w:sz w:val="28"/>
          <w:szCs w:val="28"/>
        </w:rPr>
      </w:pPr>
      <w:r w:rsidRPr="00C743AB">
        <w:rPr>
          <w:rFonts w:ascii="Century Gothic" w:hAnsi="Century Gothic"/>
          <w:sz w:val="28"/>
          <w:szCs w:val="28"/>
        </w:rPr>
        <w:t>Un utilisateur non connecté peut :</w:t>
      </w:r>
    </w:p>
    <w:p w14:paraId="1B897427" w14:textId="77777777" w:rsidR="00657D6B" w:rsidRPr="00546146" w:rsidRDefault="00657D6B" w:rsidP="00657D6B">
      <w:pPr>
        <w:pStyle w:val="NormalWeb"/>
        <w:ind w:firstLine="708"/>
        <w:rPr>
          <w:sz w:val="28"/>
          <w:szCs w:val="28"/>
        </w:rPr>
      </w:pPr>
      <w:r>
        <w:rPr>
          <w:sz w:val="28"/>
          <w:szCs w:val="28"/>
        </w:rPr>
        <w:t>-</w:t>
      </w:r>
      <w:r w:rsidRPr="00546146">
        <w:rPr>
          <w:sz w:val="28"/>
          <w:szCs w:val="28"/>
        </w:rPr>
        <w:t>Avoir accès à la page d’accueil</w:t>
      </w:r>
    </w:p>
    <w:p w14:paraId="0339BC16" w14:textId="77777777" w:rsidR="00657D6B" w:rsidRPr="00546146" w:rsidRDefault="00657D6B" w:rsidP="00657D6B">
      <w:pPr>
        <w:pStyle w:val="NormalWeb"/>
        <w:ind w:left="708"/>
        <w:rPr>
          <w:sz w:val="28"/>
          <w:szCs w:val="28"/>
        </w:rPr>
      </w:pPr>
      <w:r w:rsidRPr="00546146">
        <w:rPr>
          <w:sz w:val="28"/>
          <w:szCs w:val="28"/>
        </w:rPr>
        <w:t>-</w:t>
      </w:r>
      <w:r w:rsidRPr="00546146">
        <w:rPr>
          <w:rFonts w:asciiTheme="minorHAnsi" w:eastAsiaTheme="minorHAnsi" w:hAnsiTheme="minorHAnsi" w:cstheme="minorBidi"/>
          <w:kern w:val="2"/>
          <w:sz w:val="28"/>
          <w:szCs w:val="28"/>
          <w:lang w:eastAsia="en-US"/>
          <w14:ligatures w14:val="standardContextual"/>
        </w:rPr>
        <w:t xml:space="preserve"> </w:t>
      </w:r>
      <w:r w:rsidRPr="00546146">
        <w:rPr>
          <w:sz w:val="28"/>
          <w:szCs w:val="28"/>
        </w:rPr>
        <w:t>Créer un compte à l'aide du formulaire d'inscription et se connecter et s'authentifier.</w:t>
      </w:r>
    </w:p>
    <w:p w14:paraId="58F14925" w14:textId="77777777" w:rsidR="00657D6B" w:rsidRDefault="00657D6B" w:rsidP="00657D6B">
      <w:pPr>
        <w:pStyle w:val="NormalWeb"/>
        <w:ind w:left="708"/>
        <w:rPr>
          <w:sz w:val="28"/>
          <w:szCs w:val="28"/>
        </w:rPr>
      </w:pPr>
      <w:r w:rsidRPr="00546146">
        <w:rPr>
          <w:sz w:val="28"/>
          <w:szCs w:val="28"/>
        </w:rPr>
        <w:t>-</w:t>
      </w:r>
      <w:r w:rsidRPr="00546146">
        <w:rPr>
          <w:rFonts w:asciiTheme="minorHAnsi" w:eastAsiaTheme="minorHAnsi" w:hAnsiTheme="minorHAnsi" w:cstheme="minorBidi"/>
          <w:kern w:val="2"/>
          <w:sz w:val="28"/>
          <w:szCs w:val="28"/>
          <w:lang w:eastAsia="en-US"/>
          <w14:ligatures w14:val="standardContextual"/>
        </w:rPr>
        <w:t xml:space="preserve"> </w:t>
      </w:r>
      <w:r w:rsidRPr="00546146">
        <w:rPr>
          <w:sz w:val="28"/>
          <w:szCs w:val="28"/>
        </w:rPr>
        <w:t>Consulter les conditions générales et politiques d'accès aux données personnelles</w:t>
      </w:r>
    </w:p>
    <w:p w14:paraId="3B8FF047" w14:textId="77777777" w:rsidR="00657D6B" w:rsidRDefault="00657D6B" w:rsidP="00657D6B">
      <w:pPr>
        <w:rPr>
          <w:rFonts w:ascii="Times New Roman" w:hAnsi="Times New Roman" w:cs="Times New Roman"/>
          <w:b/>
          <w:bCs/>
          <w:sz w:val="28"/>
          <w:szCs w:val="28"/>
        </w:rPr>
      </w:pPr>
    </w:p>
    <w:p w14:paraId="1C01AA7D" w14:textId="77777777" w:rsidR="00657D6B" w:rsidRPr="00C743AB" w:rsidRDefault="00657D6B" w:rsidP="00657D6B">
      <w:pPr>
        <w:rPr>
          <w:rFonts w:ascii="Century Gothic" w:hAnsi="Century Gothic" w:cs="Times New Roman"/>
          <w:sz w:val="28"/>
          <w:szCs w:val="28"/>
        </w:rPr>
      </w:pPr>
      <w:r w:rsidRPr="00C743AB">
        <w:rPr>
          <w:rFonts w:ascii="Century Gothic" w:hAnsi="Century Gothic" w:cs="Times New Roman"/>
          <w:sz w:val="28"/>
          <w:szCs w:val="28"/>
        </w:rPr>
        <w:t>Un utilisateur connecté peut :</w:t>
      </w:r>
    </w:p>
    <w:p w14:paraId="06F636F5" w14:textId="77777777" w:rsidR="00657D6B" w:rsidRPr="00417BF2" w:rsidRDefault="00657D6B" w:rsidP="00657D6B">
      <w:pPr>
        <w:pStyle w:val="Paragraphedeliste"/>
        <w:numPr>
          <w:ilvl w:val="0"/>
          <w:numId w:val="4"/>
        </w:numPr>
        <w:rPr>
          <w:rFonts w:ascii="Times New Roman" w:hAnsi="Times New Roman" w:cs="Times New Roman"/>
          <w:sz w:val="28"/>
          <w:szCs w:val="28"/>
        </w:rPr>
      </w:pPr>
      <w:r w:rsidRPr="00417BF2">
        <w:rPr>
          <w:rFonts w:ascii="Times New Roman" w:hAnsi="Times New Roman" w:cs="Times New Roman"/>
          <w:sz w:val="28"/>
          <w:szCs w:val="28"/>
        </w:rPr>
        <w:t>créer et modifier son profil (username, avatar</w:t>
      </w:r>
      <w:r>
        <w:rPr>
          <w:rFonts w:ascii="Times New Roman" w:hAnsi="Times New Roman" w:cs="Times New Roman"/>
          <w:sz w:val="28"/>
          <w:szCs w:val="28"/>
        </w:rPr>
        <w:t xml:space="preserve">, message de </w:t>
      </w:r>
      <w:r w:rsidRPr="00417BF2">
        <w:rPr>
          <w:rFonts w:ascii="Times New Roman" w:hAnsi="Times New Roman" w:cs="Times New Roman"/>
          <w:sz w:val="28"/>
          <w:szCs w:val="28"/>
        </w:rPr>
        <w:t xml:space="preserve">statut), ainsi que </w:t>
      </w:r>
      <w:r>
        <w:rPr>
          <w:rFonts w:ascii="Times New Roman" w:hAnsi="Times New Roman" w:cs="Times New Roman"/>
          <w:sz w:val="28"/>
          <w:szCs w:val="28"/>
        </w:rPr>
        <w:t>son profil de jeu</w:t>
      </w:r>
      <w:r w:rsidRPr="00417BF2">
        <w:rPr>
          <w:rFonts w:ascii="Times New Roman" w:hAnsi="Times New Roman" w:cs="Times New Roman"/>
          <w:sz w:val="28"/>
          <w:szCs w:val="28"/>
        </w:rPr>
        <w:t xml:space="preserve"> League of Legends</w:t>
      </w:r>
      <w:r>
        <w:rPr>
          <w:rFonts w:ascii="Times New Roman" w:hAnsi="Times New Roman" w:cs="Times New Roman"/>
          <w:sz w:val="28"/>
          <w:szCs w:val="28"/>
        </w:rPr>
        <w:t xml:space="preserve"> (pseudonyme sur le jeu, rang, rôle principal,</w:t>
      </w:r>
      <w:r w:rsidRPr="00417BF2">
        <w:rPr>
          <w:rFonts w:ascii="Times New Roman" w:hAnsi="Times New Roman" w:cs="Times New Roman"/>
          <w:sz w:val="28"/>
          <w:szCs w:val="28"/>
        </w:rPr>
        <w:t xml:space="preserve"> mode de recherche</w:t>
      </w:r>
      <w:r>
        <w:rPr>
          <w:rFonts w:ascii="Times New Roman" w:hAnsi="Times New Roman" w:cs="Times New Roman"/>
          <w:sz w:val="28"/>
          <w:szCs w:val="28"/>
        </w:rPr>
        <w:t> :</w:t>
      </w:r>
      <w:r w:rsidRPr="00417BF2">
        <w:rPr>
          <w:rFonts w:ascii="Times New Roman" w:hAnsi="Times New Roman" w:cs="Times New Roman"/>
          <w:sz w:val="28"/>
          <w:szCs w:val="28"/>
        </w:rPr>
        <w:t xml:space="preserve"> casual / ranked / les deux) </w:t>
      </w:r>
    </w:p>
    <w:p w14:paraId="2EA71BAA" w14:textId="77777777" w:rsidR="00657D6B" w:rsidRPr="00417BF2" w:rsidRDefault="00657D6B" w:rsidP="00657D6B">
      <w:pPr>
        <w:pStyle w:val="Paragraphedeliste"/>
        <w:numPr>
          <w:ilvl w:val="0"/>
          <w:numId w:val="4"/>
        </w:numPr>
        <w:rPr>
          <w:rFonts w:ascii="Times New Roman" w:hAnsi="Times New Roman" w:cs="Times New Roman"/>
          <w:sz w:val="28"/>
          <w:szCs w:val="28"/>
        </w:rPr>
      </w:pPr>
      <w:r w:rsidRPr="00417BF2">
        <w:rPr>
          <w:rFonts w:ascii="Times New Roman" w:hAnsi="Times New Roman" w:cs="Times New Roman"/>
          <w:sz w:val="28"/>
          <w:szCs w:val="28"/>
        </w:rPr>
        <w:t xml:space="preserve">faire vérifier son rang via l’API officielle Riot Games </w:t>
      </w:r>
    </w:p>
    <w:p w14:paraId="5BDD073F" w14:textId="77777777" w:rsidR="00657D6B" w:rsidRPr="00417BF2" w:rsidRDefault="00657D6B" w:rsidP="00657D6B">
      <w:pPr>
        <w:pStyle w:val="Paragraphedeliste"/>
        <w:numPr>
          <w:ilvl w:val="0"/>
          <w:numId w:val="4"/>
        </w:numPr>
        <w:rPr>
          <w:rFonts w:ascii="Times New Roman" w:hAnsi="Times New Roman" w:cs="Times New Roman"/>
          <w:sz w:val="28"/>
          <w:szCs w:val="28"/>
        </w:rPr>
      </w:pPr>
      <w:r w:rsidRPr="00417BF2">
        <w:rPr>
          <w:rFonts w:ascii="Times New Roman" w:hAnsi="Times New Roman" w:cs="Times New Roman"/>
          <w:sz w:val="28"/>
          <w:szCs w:val="28"/>
        </w:rPr>
        <w:lastRenderedPageBreak/>
        <w:t>consulter et explorer les profils d’autres joueurs via</w:t>
      </w:r>
      <w:r>
        <w:rPr>
          <w:rFonts w:ascii="Times New Roman" w:hAnsi="Times New Roman" w:cs="Times New Roman"/>
          <w:sz w:val="28"/>
          <w:szCs w:val="28"/>
        </w:rPr>
        <w:t xml:space="preserve"> matchmaking selon le rang pour le mode compétitif</w:t>
      </w:r>
      <w:r w:rsidRPr="00417BF2">
        <w:rPr>
          <w:rFonts w:ascii="Times New Roman" w:hAnsi="Times New Roman" w:cs="Times New Roman"/>
          <w:sz w:val="28"/>
          <w:szCs w:val="28"/>
        </w:rPr>
        <w:t xml:space="preserve"> ou liste publique (casual uniquement) </w:t>
      </w:r>
    </w:p>
    <w:p w14:paraId="496BE875"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 xml:space="preserve">envoyer, recevoir, accepter ou refuser des invitations de mise en relation </w:t>
      </w:r>
    </w:p>
    <w:p w14:paraId="4BC1B1E9"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 xml:space="preserve">accéder à un système de matchmaking basé sur le niveau (écart de rang limité) </w:t>
      </w:r>
    </w:p>
    <w:p w14:paraId="60D31694"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consulter les profils visibles incluant commentaires</w:t>
      </w:r>
    </w:p>
    <w:p w14:paraId="1D160AED"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 xml:space="preserve">ajouter, supprimer ou bloquer des joueurs dans sa friendlist </w:t>
      </w:r>
    </w:p>
    <w:p w14:paraId="71ADF3CC"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 xml:space="preserve">signaler un joueur via son profil </w:t>
      </w:r>
    </w:p>
    <w:p w14:paraId="396EC0D0"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 xml:space="preserve">voir le pseudonyme en jeu uniquement après acceptation mutuelle </w:t>
      </w:r>
    </w:p>
    <w:p w14:paraId="68E7AE06" w14:textId="77777777" w:rsidR="00657D6B" w:rsidRPr="00546146" w:rsidRDefault="00657D6B" w:rsidP="00657D6B">
      <w:pPr>
        <w:numPr>
          <w:ilvl w:val="0"/>
          <w:numId w:val="1"/>
        </w:numPr>
        <w:rPr>
          <w:rFonts w:ascii="Times New Roman" w:hAnsi="Times New Roman" w:cs="Times New Roman"/>
          <w:sz w:val="28"/>
          <w:szCs w:val="28"/>
        </w:rPr>
      </w:pPr>
      <w:r w:rsidRPr="00546146">
        <w:rPr>
          <w:rFonts w:ascii="Times New Roman" w:hAnsi="Times New Roman" w:cs="Times New Roman"/>
          <w:sz w:val="28"/>
          <w:szCs w:val="28"/>
        </w:rPr>
        <w:t xml:space="preserve">accéder à une messagerie d’invitations et historique des interactions </w:t>
      </w:r>
    </w:p>
    <w:p w14:paraId="1B0BFA71" w14:textId="77777777" w:rsidR="00657D6B" w:rsidRPr="00546146" w:rsidRDefault="00000000" w:rsidP="00657D6B">
      <w:pPr>
        <w:ind w:left="360"/>
        <w:rPr>
          <w:rFonts w:ascii="Times New Roman" w:hAnsi="Times New Roman" w:cs="Times New Roman"/>
          <w:sz w:val="28"/>
          <w:szCs w:val="28"/>
        </w:rPr>
      </w:pPr>
      <w:r>
        <w:rPr>
          <w:rFonts w:ascii="Times New Roman" w:hAnsi="Times New Roman" w:cs="Times New Roman"/>
          <w:sz w:val="28"/>
          <w:szCs w:val="28"/>
        </w:rPr>
        <w:pict w14:anchorId="0D90542D">
          <v:rect id="_x0000_i1025" style="width:0;height:1.5pt" o:hralign="center" o:hrstd="t" o:hr="t" fillcolor="#a0a0a0" stroked="f"/>
        </w:pict>
      </w:r>
    </w:p>
    <w:p w14:paraId="359387DC" w14:textId="77777777" w:rsidR="00657D6B" w:rsidRPr="00C743AB" w:rsidRDefault="00657D6B" w:rsidP="00657D6B">
      <w:pPr>
        <w:ind w:left="360"/>
        <w:rPr>
          <w:rFonts w:ascii="Century Gothic" w:hAnsi="Century Gothic" w:cs="Times New Roman"/>
          <w:sz w:val="28"/>
          <w:szCs w:val="28"/>
        </w:rPr>
      </w:pPr>
      <w:r w:rsidRPr="00C743AB">
        <w:rPr>
          <w:rFonts w:ascii="Century Gothic" w:hAnsi="Century Gothic" w:cs="Times New Roman"/>
          <w:sz w:val="28"/>
          <w:szCs w:val="28"/>
        </w:rPr>
        <w:t>Un administrateur peut :</w:t>
      </w:r>
    </w:p>
    <w:p w14:paraId="77CFCF58" w14:textId="77777777" w:rsidR="00657D6B" w:rsidRPr="00546146" w:rsidRDefault="00657D6B" w:rsidP="00657D6B">
      <w:pPr>
        <w:numPr>
          <w:ilvl w:val="0"/>
          <w:numId w:val="2"/>
        </w:numPr>
        <w:rPr>
          <w:rFonts w:ascii="Times New Roman" w:hAnsi="Times New Roman" w:cs="Times New Roman"/>
          <w:sz w:val="28"/>
          <w:szCs w:val="28"/>
        </w:rPr>
      </w:pPr>
      <w:r w:rsidRPr="00546146">
        <w:rPr>
          <w:rFonts w:ascii="Times New Roman" w:hAnsi="Times New Roman" w:cs="Times New Roman"/>
          <w:sz w:val="28"/>
          <w:szCs w:val="28"/>
        </w:rPr>
        <w:t xml:space="preserve">gérer les utilisateurs (ban / unban) </w:t>
      </w:r>
    </w:p>
    <w:p w14:paraId="7A526DA8" w14:textId="77777777" w:rsidR="00657D6B" w:rsidRPr="00546146" w:rsidRDefault="00657D6B" w:rsidP="00657D6B">
      <w:pPr>
        <w:numPr>
          <w:ilvl w:val="0"/>
          <w:numId w:val="2"/>
        </w:numPr>
        <w:rPr>
          <w:rFonts w:ascii="Times New Roman" w:hAnsi="Times New Roman" w:cs="Times New Roman"/>
          <w:sz w:val="28"/>
          <w:szCs w:val="28"/>
        </w:rPr>
      </w:pPr>
      <w:r w:rsidRPr="00546146">
        <w:rPr>
          <w:rFonts w:ascii="Times New Roman" w:hAnsi="Times New Roman" w:cs="Times New Roman"/>
          <w:sz w:val="28"/>
          <w:szCs w:val="28"/>
        </w:rPr>
        <w:t xml:space="preserve">modérer les commentaires et signalements </w:t>
      </w:r>
    </w:p>
    <w:p w14:paraId="4745CEA0" w14:textId="77777777" w:rsidR="00657D6B" w:rsidRPr="00546146" w:rsidRDefault="00657D6B" w:rsidP="00657D6B">
      <w:pPr>
        <w:numPr>
          <w:ilvl w:val="0"/>
          <w:numId w:val="2"/>
        </w:numPr>
        <w:rPr>
          <w:rFonts w:ascii="Times New Roman" w:hAnsi="Times New Roman" w:cs="Times New Roman"/>
          <w:sz w:val="28"/>
          <w:szCs w:val="28"/>
        </w:rPr>
      </w:pPr>
      <w:r w:rsidRPr="00546146">
        <w:rPr>
          <w:rFonts w:ascii="Times New Roman" w:hAnsi="Times New Roman" w:cs="Times New Roman"/>
          <w:sz w:val="28"/>
          <w:szCs w:val="28"/>
        </w:rPr>
        <w:t xml:space="preserve">consulter la liste des signalements </w:t>
      </w:r>
    </w:p>
    <w:p w14:paraId="5C14AF0F" w14:textId="77777777" w:rsidR="00657D6B" w:rsidRPr="00546146" w:rsidRDefault="00000000" w:rsidP="00657D6B">
      <w:pPr>
        <w:ind w:left="360"/>
        <w:rPr>
          <w:rFonts w:ascii="Times New Roman" w:hAnsi="Times New Roman" w:cs="Times New Roman"/>
          <w:sz w:val="28"/>
          <w:szCs w:val="28"/>
        </w:rPr>
      </w:pPr>
      <w:r>
        <w:rPr>
          <w:rFonts w:ascii="Times New Roman" w:hAnsi="Times New Roman" w:cs="Times New Roman"/>
          <w:sz w:val="28"/>
          <w:szCs w:val="28"/>
        </w:rPr>
        <w:pict w14:anchorId="74F9F12D">
          <v:rect id="_x0000_i1026" style="width:0;height:1.5pt" o:hralign="center" o:hrstd="t" o:hr="t" fillcolor="#a0a0a0" stroked="f"/>
        </w:pict>
      </w:r>
    </w:p>
    <w:p w14:paraId="208CB19C" w14:textId="77777777" w:rsidR="00657D6B" w:rsidRPr="00C743AB" w:rsidRDefault="00657D6B" w:rsidP="00657D6B">
      <w:pPr>
        <w:ind w:left="360"/>
        <w:rPr>
          <w:rFonts w:ascii="Century Gothic" w:hAnsi="Century Gothic" w:cs="Times New Roman"/>
          <w:sz w:val="28"/>
          <w:szCs w:val="28"/>
        </w:rPr>
      </w:pPr>
      <w:r w:rsidRPr="00C743AB">
        <w:rPr>
          <w:rFonts w:ascii="Century Gothic" w:hAnsi="Century Gothic" w:cs="Times New Roman"/>
          <w:sz w:val="28"/>
          <w:szCs w:val="28"/>
        </w:rPr>
        <w:t>CAS D’USAGE PRINCIPAUX</w:t>
      </w:r>
    </w:p>
    <w:p w14:paraId="50867B5F"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inscription / connexion / déconnexion </w:t>
      </w:r>
    </w:p>
    <w:p w14:paraId="5237D336"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gestion du profil joueur et des données de jeu </w:t>
      </w:r>
    </w:p>
    <w:p w14:paraId="42AEA771"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vérification du rang via API Riot Games </w:t>
      </w:r>
    </w:p>
    <w:p w14:paraId="415A7850"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matchmaking basé sur le niveau </w:t>
      </w:r>
    </w:p>
    <w:p w14:paraId="46C65BDF"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gestion des invitations (envoyer / accepter / refuser / annuler) </w:t>
      </w:r>
    </w:p>
    <w:p w14:paraId="42BF4670"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révélation du pseudo en jeu après validation mutuelle </w:t>
      </w:r>
    </w:p>
    <w:p w14:paraId="3EFE1B04" w14:textId="77777777" w:rsidR="00657D6B" w:rsidRPr="00E772A2" w:rsidRDefault="00657D6B" w:rsidP="00657D6B">
      <w:pPr>
        <w:numPr>
          <w:ilvl w:val="0"/>
          <w:numId w:val="3"/>
        </w:numPr>
        <w:rPr>
          <w:rFonts w:ascii="Times New Roman" w:hAnsi="Times New Roman" w:cs="Times New Roman"/>
          <w:sz w:val="28"/>
          <w:szCs w:val="28"/>
        </w:rPr>
      </w:pPr>
      <w:r w:rsidRPr="00E772A2">
        <w:rPr>
          <w:rFonts w:ascii="Times New Roman" w:hAnsi="Times New Roman" w:cs="Times New Roman"/>
          <w:sz w:val="28"/>
          <w:szCs w:val="28"/>
        </w:rPr>
        <w:t xml:space="preserve">système social (amis, blocage, commentaires, signalement) </w:t>
      </w:r>
    </w:p>
    <w:p w14:paraId="355F4A9C" w14:textId="77777777" w:rsidR="00657D6B" w:rsidRPr="00E772A2" w:rsidRDefault="00657D6B" w:rsidP="00657D6B">
      <w:pPr>
        <w:numPr>
          <w:ilvl w:val="0"/>
          <w:numId w:val="3"/>
        </w:numPr>
        <w:rPr>
          <w:rFonts w:ascii="Times New Roman" w:hAnsi="Times New Roman" w:cs="Times New Roman"/>
          <w:sz w:val="28"/>
          <w:szCs w:val="28"/>
        </w:rPr>
      </w:pPr>
      <w:r w:rsidRPr="00CC3AD5">
        <w:rPr>
          <w:rFonts w:ascii="Times New Roman" w:hAnsi="Times New Roman" w:cs="Times New Roman"/>
          <w:sz w:val="28"/>
          <w:szCs w:val="28"/>
        </w:rPr>
        <w:t>administration et modération de la plateforme</w:t>
      </w:r>
    </w:p>
    <w:sectPr w:rsidR="00657D6B" w:rsidRPr="00E772A2">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CD1E" w14:textId="77777777" w:rsidR="002C3912" w:rsidRDefault="002C3912" w:rsidP="00CC3AD5">
      <w:pPr>
        <w:spacing w:after="0" w:line="240" w:lineRule="auto"/>
      </w:pPr>
      <w:r>
        <w:separator/>
      </w:r>
    </w:p>
  </w:endnote>
  <w:endnote w:type="continuationSeparator" w:id="0">
    <w:p w14:paraId="6D2E01B3" w14:textId="77777777" w:rsidR="002C3912" w:rsidRDefault="002C3912" w:rsidP="00CC3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FAD3" w14:textId="77777777" w:rsidR="00CC3AD5" w:rsidRDefault="00CC3AD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FD30" w14:textId="1697A753" w:rsidR="00CC3AD5" w:rsidRPr="002E7223" w:rsidRDefault="002E7223" w:rsidP="002E7223">
    <w:pPr>
      <w:pStyle w:val="Pieddepage"/>
    </w:pPr>
    <w:r>
      <w:t>Résumé projet</w:t>
    </w:r>
    <w:r w:rsidRPr="00362ECA">
      <w:t xml:space="preserve"> – DWWM - Théo Viti 2026 </w:t>
    </w:r>
    <w:r>
      <w:tab/>
    </w:r>
    <w:r>
      <w:tab/>
    </w:r>
    <w:r>
      <w:fldChar w:fldCharType="begin"/>
    </w:r>
    <w:r>
      <w:instrText>PAGE   \* MERGEFORMAT</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7429" w14:textId="77777777" w:rsidR="00CC3AD5" w:rsidRDefault="00CC3A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B178" w14:textId="77777777" w:rsidR="002C3912" w:rsidRDefault="002C3912" w:rsidP="00CC3AD5">
      <w:pPr>
        <w:spacing w:after="0" w:line="240" w:lineRule="auto"/>
      </w:pPr>
      <w:r>
        <w:separator/>
      </w:r>
    </w:p>
  </w:footnote>
  <w:footnote w:type="continuationSeparator" w:id="0">
    <w:p w14:paraId="77C902C2" w14:textId="77777777" w:rsidR="002C3912" w:rsidRDefault="002C3912" w:rsidP="00CC3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1672" w14:textId="77777777" w:rsidR="00CC3AD5" w:rsidRDefault="00CC3AD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025B" w14:textId="77777777" w:rsidR="00CC3AD5" w:rsidRDefault="00CC3AD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4823" w14:textId="77777777" w:rsidR="00CC3AD5" w:rsidRDefault="00CC3AD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680"/>
    <w:multiLevelType w:val="hybridMultilevel"/>
    <w:tmpl w:val="4E6254E0"/>
    <w:lvl w:ilvl="0" w:tplc="B948AE32">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F370E7"/>
    <w:multiLevelType w:val="multilevel"/>
    <w:tmpl w:val="337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30AB6"/>
    <w:multiLevelType w:val="multilevel"/>
    <w:tmpl w:val="1B2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F56B5"/>
    <w:multiLevelType w:val="multilevel"/>
    <w:tmpl w:val="4AC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833115">
    <w:abstractNumId w:val="2"/>
  </w:num>
  <w:num w:numId="2" w16cid:durableId="1501237159">
    <w:abstractNumId w:val="3"/>
  </w:num>
  <w:num w:numId="3" w16cid:durableId="673802967">
    <w:abstractNumId w:val="1"/>
  </w:num>
  <w:num w:numId="4" w16cid:durableId="174418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B9"/>
    <w:rsid w:val="001B1A68"/>
    <w:rsid w:val="002C3912"/>
    <w:rsid w:val="002E7223"/>
    <w:rsid w:val="00305B2B"/>
    <w:rsid w:val="003F4975"/>
    <w:rsid w:val="004D06A3"/>
    <w:rsid w:val="00657D6B"/>
    <w:rsid w:val="007B322E"/>
    <w:rsid w:val="00B52061"/>
    <w:rsid w:val="00CC3AD5"/>
    <w:rsid w:val="00E835B9"/>
    <w:rsid w:val="00E86433"/>
    <w:rsid w:val="00F37D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C7C6"/>
  <w15:chartTrackingRefBased/>
  <w15:docId w15:val="{C9A22270-8B97-4AC3-9711-1BFE8AE3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3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3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35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35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35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35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35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35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35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35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35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35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35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35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35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35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35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35B9"/>
    <w:rPr>
      <w:rFonts w:eastAsiaTheme="majorEastAsia" w:cstheme="majorBidi"/>
      <w:color w:val="272727" w:themeColor="text1" w:themeTint="D8"/>
    </w:rPr>
  </w:style>
  <w:style w:type="paragraph" w:styleId="Titre">
    <w:name w:val="Title"/>
    <w:basedOn w:val="Normal"/>
    <w:next w:val="Normal"/>
    <w:link w:val="TitreCar"/>
    <w:uiPriority w:val="10"/>
    <w:qFormat/>
    <w:rsid w:val="00E8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35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35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35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35B9"/>
    <w:pPr>
      <w:spacing w:before="160"/>
      <w:jc w:val="center"/>
    </w:pPr>
    <w:rPr>
      <w:i/>
      <w:iCs/>
      <w:color w:val="404040" w:themeColor="text1" w:themeTint="BF"/>
    </w:rPr>
  </w:style>
  <w:style w:type="character" w:customStyle="1" w:styleId="CitationCar">
    <w:name w:val="Citation Car"/>
    <w:basedOn w:val="Policepardfaut"/>
    <w:link w:val="Citation"/>
    <w:uiPriority w:val="29"/>
    <w:rsid w:val="00E835B9"/>
    <w:rPr>
      <w:i/>
      <w:iCs/>
      <w:color w:val="404040" w:themeColor="text1" w:themeTint="BF"/>
    </w:rPr>
  </w:style>
  <w:style w:type="paragraph" w:styleId="Paragraphedeliste">
    <w:name w:val="List Paragraph"/>
    <w:basedOn w:val="Normal"/>
    <w:uiPriority w:val="34"/>
    <w:qFormat/>
    <w:rsid w:val="00E835B9"/>
    <w:pPr>
      <w:ind w:left="720"/>
      <w:contextualSpacing/>
    </w:pPr>
  </w:style>
  <w:style w:type="character" w:styleId="Accentuationintense">
    <w:name w:val="Intense Emphasis"/>
    <w:basedOn w:val="Policepardfaut"/>
    <w:uiPriority w:val="21"/>
    <w:qFormat/>
    <w:rsid w:val="00E835B9"/>
    <w:rPr>
      <w:i/>
      <w:iCs/>
      <w:color w:val="0F4761" w:themeColor="accent1" w:themeShade="BF"/>
    </w:rPr>
  </w:style>
  <w:style w:type="paragraph" w:styleId="Citationintense">
    <w:name w:val="Intense Quote"/>
    <w:basedOn w:val="Normal"/>
    <w:next w:val="Normal"/>
    <w:link w:val="CitationintenseCar"/>
    <w:uiPriority w:val="30"/>
    <w:qFormat/>
    <w:rsid w:val="00E8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35B9"/>
    <w:rPr>
      <w:i/>
      <w:iCs/>
      <w:color w:val="0F4761" w:themeColor="accent1" w:themeShade="BF"/>
    </w:rPr>
  </w:style>
  <w:style w:type="character" w:styleId="Rfrenceintense">
    <w:name w:val="Intense Reference"/>
    <w:basedOn w:val="Policepardfaut"/>
    <w:uiPriority w:val="32"/>
    <w:qFormat/>
    <w:rsid w:val="00E835B9"/>
    <w:rPr>
      <w:b/>
      <w:bCs/>
      <w:smallCaps/>
      <w:color w:val="0F4761" w:themeColor="accent1" w:themeShade="BF"/>
      <w:spacing w:val="5"/>
    </w:rPr>
  </w:style>
  <w:style w:type="paragraph" w:styleId="NormalWeb">
    <w:name w:val="Normal (Web)"/>
    <w:basedOn w:val="Normal"/>
    <w:uiPriority w:val="99"/>
    <w:unhideWhenUsed/>
    <w:rsid w:val="00657D6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CC3AD5"/>
    <w:pPr>
      <w:tabs>
        <w:tab w:val="center" w:pos="4536"/>
        <w:tab w:val="right" w:pos="9072"/>
      </w:tabs>
      <w:spacing w:after="0" w:line="240" w:lineRule="auto"/>
    </w:pPr>
  </w:style>
  <w:style w:type="character" w:customStyle="1" w:styleId="En-tteCar">
    <w:name w:val="En-tête Car"/>
    <w:basedOn w:val="Policepardfaut"/>
    <w:link w:val="En-tte"/>
    <w:uiPriority w:val="99"/>
    <w:rsid w:val="00CC3AD5"/>
  </w:style>
  <w:style w:type="paragraph" w:styleId="Pieddepage">
    <w:name w:val="footer"/>
    <w:basedOn w:val="Normal"/>
    <w:link w:val="PieddepageCar"/>
    <w:uiPriority w:val="99"/>
    <w:unhideWhenUsed/>
    <w:rsid w:val="00CC3AD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3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466</Words>
  <Characters>2569</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Edna</dc:creator>
  <cp:keywords/>
  <dc:description/>
  <cp:lastModifiedBy>Martin Edna</cp:lastModifiedBy>
  <cp:revision>6</cp:revision>
  <dcterms:created xsi:type="dcterms:W3CDTF">2026-06-26T07:46:00Z</dcterms:created>
  <dcterms:modified xsi:type="dcterms:W3CDTF">2026-06-29T14:26:00Z</dcterms:modified>
</cp:coreProperties>
</file>