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Configuração: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config --system &lt;opções&gt;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Define variáveis de configuração para todos os usuários do sistema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config --global &lt;opções&gt;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b w:val="1"/>
          <w:i w:val="1"/>
          <w:rtl w:val="0"/>
        </w:rPr>
        <w:t xml:space="preserve"> Define variáveis de configuração para o usuário atual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config --local &lt;opções&gt;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Define variáveis de configuração para o repositório em uso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Inicialização e Clonagem: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init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Inicializa um novo repositório Git no diretório atual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clone &lt;url&gt;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Clona um repositório remoto para o seu computador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Controle de Arquivos: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add &lt;arquivo|diretório&gt;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Adiciona arquivos/diretórios à área de stage (prontos para commit)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rm &lt;arquivo&gt;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Remove arquivo do Git e do diretório de trabalho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rm --cached &lt;arquivo&gt;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Remove arquivo do rastreamento, mas mantém no diretório de trabalho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mv &lt;arquivo_antigo&gt; &lt;arquivo_novo&gt;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Move ou renomeia arquivos no repositório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Commits: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commit -m "mensagem"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Salva as alterações adicionadas ao stage no repositório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commit --amend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Reescreve o último commit (mensagem ou arquivos)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 e Diferenças: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status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Mostra o estado atual do diretório de trabalho e da área de stage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diff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Mostra diferenças entre diretório de trabalho e stage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diff --staged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Mostra diferenças entre a área de stage e o último commit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Histórico: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Mostra o histórico de commits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show &lt;commit|tag&gt;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Mostra informações detalhadas de um commit ou tag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Branches e Tags: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branch &lt;nome-branch&gt;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Cria um novo branch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checkout &lt;nome-branch&gt;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Alterna para um branch existente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checkout -b &lt;nome-branch&gt;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Cria e alterna para um novo branch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tag &lt;nome-tag&gt;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Cria uma nova tag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push origin &lt;tagname&gt;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Envia a tag para o repositório remoto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Repositórios Remotos: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remote -v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 Lista os repositórios remotos configurados</w:t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remote add &lt;nome&gt; &lt;url&gt;</w:t>
      </w:r>
      <w:r w:rsidDel="00000000" w:rsidR="00000000" w:rsidRPr="00000000">
        <w:rPr>
          <w:b w:val="1"/>
          <w:i w:val="1"/>
          <w:rtl w:val="0"/>
        </w:rPr>
        <w:t xml:space="preserve"> - Adiciona um novo repositório remot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git remote show &lt;nome&gt;</w:t>
      </w:r>
      <w:r w:rsidDel="00000000" w:rsidR="00000000" w:rsidRPr="00000000">
        <w:rPr>
          <w:b w:val="1"/>
          <w:i w:val="1"/>
          <w:rtl w:val="0"/>
        </w:rPr>
        <w:t xml:space="preserve"> - Mostra informações detalhadas de um repositório remoto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fetch &lt;remote&gt;</w:t>
      </w:r>
      <w:r w:rsidDel="00000000" w:rsidR="00000000" w:rsidRPr="00000000">
        <w:rPr>
          <w:b w:val="1"/>
          <w:i w:val="1"/>
          <w:rtl w:val="0"/>
        </w:rPr>
        <w:t xml:space="preserve"> - Baixa dados de um repositório remoto sem mesclar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pull &lt;remote&gt; &lt;branch&gt;</w:t>
      </w:r>
      <w:r w:rsidDel="00000000" w:rsidR="00000000" w:rsidRPr="00000000">
        <w:rPr>
          <w:b w:val="1"/>
          <w:i w:val="1"/>
          <w:rtl w:val="0"/>
        </w:rPr>
        <w:t xml:space="preserve"> - Busca e mescla alterações de um repositório remoto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push &lt;remote&gt; &lt;branch&gt; </w:t>
      </w:r>
      <w:r w:rsidDel="00000000" w:rsidR="00000000" w:rsidRPr="00000000">
        <w:rPr>
          <w:b w:val="1"/>
          <w:i w:val="1"/>
          <w:rtl w:val="0"/>
        </w:rPr>
        <w:t xml:space="preserve">- Envia commits para o repositório remoto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Desfazendo Alterações:</w:t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reset &lt;arquivo&gt;</w:t>
      </w:r>
      <w:r w:rsidDel="00000000" w:rsidR="00000000" w:rsidRPr="00000000">
        <w:rPr>
          <w:b w:val="1"/>
          <w:i w:val="1"/>
          <w:rtl w:val="0"/>
        </w:rPr>
        <w:t xml:space="preserve"> - Remove arquivo do stage, mantendo alterações no diretório de trabalho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git checkout -- &lt;arquivo&gt; </w:t>
      </w:r>
      <w:r w:rsidDel="00000000" w:rsidR="00000000" w:rsidRPr="00000000">
        <w:rPr>
          <w:b w:val="1"/>
          <w:i w:val="1"/>
          <w:rtl w:val="0"/>
        </w:rPr>
        <w:t xml:space="preserve">- Descarta modificações locais e volta ao último commit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