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FAAA27" w14:textId="77777777" w:rsidR="003309E4" w:rsidRPr="003309E4" w:rsidRDefault="003309E4" w:rsidP="003309E4">
      <w:pPr>
        <w:spacing w:after="217" w:line="259" w:lineRule="auto"/>
        <w:ind w:left="10" w:hanging="10"/>
        <w:jc w:val="both"/>
        <w:rPr>
          <w:rFonts w:ascii="Calibri" w:eastAsia="Calibri" w:hAnsi="Calibri" w:cs="Calibri"/>
          <w:color w:val="000000"/>
          <w:sz w:val="22"/>
          <w:lang w:val="en-BW" w:eastAsia="en-BW"/>
        </w:rPr>
      </w:pPr>
      <w:r w:rsidRPr="003309E4">
        <w:rPr>
          <w:rFonts w:ascii="Century Gothic" w:eastAsia="Century Gothic" w:hAnsi="Century Gothic" w:cs="Century Gothic"/>
          <w:color w:val="000000"/>
          <w:lang w:val="en-BW" w:eastAsia="en-BW"/>
        </w:rPr>
        <w:t xml:space="preserve">Appendix 1: Assignment submission cover sheet </w:t>
      </w:r>
    </w:p>
    <w:p w14:paraId="485E77E7" w14:textId="77777777" w:rsidR="003309E4" w:rsidRPr="003309E4" w:rsidRDefault="003309E4" w:rsidP="003309E4">
      <w:pPr>
        <w:spacing w:line="258" w:lineRule="auto"/>
        <w:ind w:left="-5" w:right="1751" w:hanging="10"/>
        <w:rPr>
          <w:rFonts w:ascii="Calibri" w:eastAsia="Calibri" w:hAnsi="Calibri" w:cs="Calibri"/>
          <w:color w:val="000000"/>
          <w:sz w:val="22"/>
          <w:lang w:val="en-BW" w:eastAsia="en-BW"/>
        </w:rPr>
      </w:pPr>
      <w:r w:rsidRPr="003309E4">
        <w:rPr>
          <w:rFonts w:ascii="Century Gothic" w:eastAsia="Century Gothic" w:hAnsi="Century Gothic" w:cs="Century Gothic"/>
          <w:b/>
          <w:color w:val="000000"/>
          <w:sz w:val="22"/>
          <w:lang w:val="en-BW" w:eastAsia="en-BW"/>
        </w:rPr>
        <w:t xml:space="preserve">ASSIGNMENT SUBMISSION COVER SHEET </w:t>
      </w:r>
    </w:p>
    <w:p w14:paraId="6B2ABBAC" w14:textId="77777777" w:rsidR="003309E4" w:rsidRPr="003309E4" w:rsidRDefault="003309E4" w:rsidP="003309E4">
      <w:pPr>
        <w:spacing w:after="158" w:line="259" w:lineRule="auto"/>
        <w:rPr>
          <w:rFonts w:ascii="Calibri" w:eastAsia="Calibri" w:hAnsi="Calibri" w:cs="Calibri"/>
          <w:color w:val="000000"/>
          <w:sz w:val="22"/>
          <w:lang w:val="en-BW" w:eastAsia="en-BW"/>
        </w:rPr>
      </w:pPr>
      <w:r w:rsidRPr="003309E4">
        <w:rPr>
          <w:rFonts w:ascii="Century Gothic" w:eastAsia="Century Gothic" w:hAnsi="Century Gothic" w:cs="Century Gothic"/>
          <w:b/>
          <w:color w:val="000000"/>
          <w:sz w:val="22"/>
          <w:lang w:val="en-BW" w:eastAsia="en-BW"/>
        </w:rPr>
        <w:t xml:space="preserve"> </w:t>
      </w:r>
    </w:p>
    <w:tbl>
      <w:tblPr>
        <w:tblStyle w:val="TableGrid0"/>
        <w:tblpPr w:vertAnchor="text" w:tblpX="2385" w:tblpY="-152"/>
        <w:tblOverlap w:val="never"/>
        <w:tblW w:w="5229" w:type="dxa"/>
        <w:tblInd w:w="0" w:type="dxa"/>
        <w:tblCellMar>
          <w:left w:w="147" w:type="dxa"/>
          <w:right w:w="115" w:type="dxa"/>
        </w:tblCellMar>
        <w:tblLook w:val="04A0" w:firstRow="1" w:lastRow="0" w:firstColumn="1" w:lastColumn="0" w:noHBand="0" w:noVBand="1"/>
      </w:tblPr>
      <w:tblGrid>
        <w:gridCol w:w="5229"/>
      </w:tblGrid>
      <w:tr w:rsidR="003309E4" w:rsidRPr="003309E4" w14:paraId="6BCD5A41" w14:textId="77777777" w:rsidTr="00FB2237">
        <w:trPr>
          <w:trHeight w:val="483"/>
        </w:trPr>
        <w:tc>
          <w:tcPr>
            <w:tcW w:w="5229" w:type="dxa"/>
            <w:tcBorders>
              <w:top w:val="single" w:sz="2" w:space="0" w:color="A5A5A5"/>
              <w:left w:val="single" w:sz="2" w:space="0" w:color="A5A5A5"/>
              <w:bottom w:val="single" w:sz="2" w:space="0" w:color="A5A5A5"/>
              <w:right w:val="single" w:sz="2" w:space="0" w:color="A5A5A5"/>
            </w:tcBorders>
            <w:vAlign w:val="center"/>
          </w:tcPr>
          <w:p w14:paraId="616E9EC2" w14:textId="474B13F9" w:rsidR="003309E4" w:rsidRPr="003309E4" w:rsidRDefault="003309E4" w:rsidP="003309E4">
            <w:pPr>
              <w:spacing w:line="259" w:lineRule="auto"/>
              <w:rPr>
                <w:rFonts w:ascii="Calibri" w:eastAsia="Calibri" w:hAnsi="Calibri" w:cs="Calibri"/>
                <w:color w:val="000000"/>
                <w:sz w:val="22"/>
              </w:rPr>
            </w:pPr>
            <w:r w:rsidRPr="003309E4">
              <w:rPr>
                <w:rFonts w:ascii="Calibri" w:eastAsia="Calibri" w:hAnsi="Calibri" w:cs="Calibri"/>
                <w:color w:val="000000"/>
                <w:sz w:val="22"/>
              </w:rPr>
              <w:t xml:space="preserve"> </w:t>
            </w:r>
            <w:r>
              <w:rPr>
                <w:rFonts w:ascii="Calibri" w:eastAsia="Calibri" w:hAnsi="Calibri" w:cs="Calibri"/>
                <w:color w:val="000000"/>
                <w:sz w:val="22"/>
              </w:rPr>
              <w:t>Cse24-009</w:t>
            </w:r>
          </w:p>
        </w:tc>
      </w:tr>
    </w:tbl>
    <w:p w14:paraId="400C7164" w14:textId="77777777" w:rsidR="003309E4" w:rsidRPr="003309E4" w:rsidRDefault="003309E4" w:rsidP="003309E4">
      <w:pPr>
        <w:spacing w:line="258" w:lineRule="auto"/>
        <w:ind w:left="-5" w:right="1751" w:hanging="10"/>
        <w:rPr>
          <w:rFonts w:ascii="Calibri" w:eastAsia="Calibri" w:hAnsi="Calibri" w:cs="Calibri"/>
          <w:color w:val="000000"/>
          <w:sz w:val="22"/>
          <w:lang w:val="en-BW" w:eastAsia="en-BW"/>
        </w:rPr>
      </w:pPr>
      <w:r w:rsidRPr="003309E4">
        <w:rPr>
          <w:rFonts w:ascii="Century Gothic" w:eastAsia="Century Gothic" w:hAnsi="Century Gothic" w:cs="Century Gothic"/>
          <w:b/>
          <w:color w:val="000000"/>
          <w:sz w:val="22"/>
          <w:lang w:val="en-BW" w:eastAsia="en-BW"/>
        </w:rPr>
        <w:t xml:space="preserve">Student Id: </w:t>
      </w:r>
    </w:p>
    <w:p w14:paraId="3866D3E2" w14:textId="77777777" w:rsidR="003309E4" w:rsidRPr="003309E4" w:rsidRDefault="003309E4" w:rsidP="003309E4">
      <w:pPr>
        <w:spacing w:after="159" w:line="259" w:lineRule="auto"/>
        <w:ind w:right="1740"/>
        <w:rPr>
          <w:rFonts w:ascii="Calibri" w:eastAsia="Calibri" w:hAnsi="Calibri" w:cs="Calibri"/>
          <w:color w:val="000000"/>
          <w:sz w:val="22"/>
          <w:lang w:val="en-BW" w:eastAsia="en-BW"/>
        </w:rPr>
      </w:pPr>
      <w:r w:rsidRPr="003309E4">
        <w:rPr>
          <w:rFonts w:ascii="Century Gothic" w:eastAsia="Century Gothic" w:hAnsi="Century Gothic" w:cs="Century Gothic"/>
          <w:b/>
          <w:color w:val="000000"/>
          <w:sz w:val="22"/>
          <w:lang w:val="en-BW" w:eastAsia="en-BW"/>
        </w:rPr>
        <w:t xml:space="preserve">                     </w:t>
      </w:r>
    </w:p>
    <w:tbl>
      <w:tblPr>
        <w:tblStyle w:val="TableGrid0"/>
        <w:tblpPr w:vertAnchor="text" w:tblpX="2396" w:tblpY="-268"/>
        <w:tblOverlap w:val="never"/>
        <w:tblW w:w="5229" w:type="dxa"/>
        <w:tblInd w:w="0" w:type="dxa"/>
        <w:tblCellMar>
          <w:left w:w="146" w:type="dxa"/>
          <w:right w:w="115" w:type="dxa"/>
        </w:tblCellMar>
        <w:tblLook w:val="04A0" w:firstRow="1" w:lastRow="0" w:firstColumn="1" w:lastColumn="0" w:noHBand="0" w:noVBand="1"/>
      </w:tblPr>
      <w:tblGrid>
        <w:gridCol w:w="5229"/>
      </w:tblGrid>
      <w:tr w:rsidR="003309E4" w:rsidRPr="003309E4" w14:paraId="084C46F2" w14:textId="77777777" w:rsidTr="00FB2237">
        <w:trPr>
          <w:trHeight w:val="483"/>
        </w:trPr>
        <w:tc>
          <w:tcPr>
            <w:tcW w:w="5229" w:type="dxa"/>
            <w:tcBorders>
              <w:top w:val="single" w:sz="2" w:space="0" w:color="A5A5A5"/>
              <w:left w:val="single" w:sz="2" w:space="0" w:color="A5A5A5"/>
              <w:bottom w:val="single" w:sz="2" w:space="0" w:color="A5A5A5"/>
              <w:right w:val="single" w:sz="2" w:space="0" w:color="A5A5A5"/>
            </w:tcBorders>
            <w:vAlign w:val="center"/>
          </w:tcPr>
          <w:p w14:paraId="5BDB54AD" w14:textId="60FBCFF5" w:rsidR="003309E4" w:rsidRPr="003309E4" w:rsidRDefault="003309E4" w:rsidP="003309E4">
            <w:pPr>
              <w:spacing w:line="259" w:lineRule="auto"/>
              <w:rPr>
                <w:rFonts w:ascii="Calibri" w:eastAsia="Calibri" w:hAnsi="Calibri" w:cs="Calibri"/>
                <w:color w:val="000000"/>
                <w:sz w:val="22"/>
              </w:rPr>
            </w:pPr>
            <w:r w:rsidRPr="003309E4">
              <w:rPr>
                <w:rFonts w:ascii="Calibri" w:eastAsia="Calibri" w:hAnsi="Calibri" w:cs="Calibri"/>
                <w:color w:val="000000"/>
                <w:sz w:val="22"/>
              </w:rPr>
              <w:t xml:space="preserve"> </w:t>
            </w:r>
            <w:r>
              <w:rPr>
                <w:rFonts w:ascii="Calibri" w:eastAsia="Calibri" w:hAnsi="Calibri" w:cs="Calibri"/>
                <w:color w:val="000000"/>
                <w:sz w:val="22"/>
              </w:rPr>
              <w:t>Kaelo Lwande Kgosidialwa</w:t>
            </w:r>
          </w:p>
        </w:tc>
      </w:tr>
    </w:tbl>
    <w:p w14:paraId="714A5A13" w14:textId="77777777" w:rsidR="003309E4" w:rsidRDefault="003309E4" w:rsidP="003309E4">
      <w:pPr>
        <w:spacing w:after="1" w:line="258" w:lineRule="auto"/>
        <w:ind w:left="-5" w:right="1751" w:hanging="10"/>
        <w:rPr>
          <w:rFonts w:ascii="Century Gothic" w:eastAsia="Century Gothic" w:hAnsi="Century Gothic" w:cs="Century Gothic"/>
          <w:b/>
          <w:color w:val="000000"/>
          <w:sz w:val="22"/>
          <w:lang w:val="en-BW" w:eastAsia="en-BW"/>
        </w:rPr>
      </w:pPr>
      <w:r w:rsidRPr="003309E4">
        <w:rPr>
          <w:rFonts w:ascii="Century Gothic" w:eastAsia="Century Gothic" w:hAnsi="Century Gothic" w:cs="Century Gothic"/>
          <w:b/>
          <w:color w:val="000000"/>
          <w:sz w:val="22"/>
          <w:lang w:val="en-BW" w:eastAsia="en-BW"/>
        </w:rPr>
        <w:t xml:space="preserve">Student names: </w:t>
      </w:r>
    </w:p>
    <w:p w14:paraId="7F6E235E" w14:textId="06D7D4F2" w:rsidR="00D74A49" w:rsidRPr="003309E4" w:rsidRDefault="00D74A49" w:rsidP="00D74A49">
      <w:pPr>
        <w:spacing w:after="1" w:line="258" w:lineRule="auto"/>
        <w:ind w:right="1751"/>
        <w:rPr>
          <w:rFonts w:ascii="Calibri" w:eastAsia="Calibri" w:hAnsi="Calibri" w:cs="Calibri"/>
          <w:color w:val="000000"/>
          <w:sz w:val="22"/>
          <w:lang w:val="en-BW" w:eastAsia="en-BW"/>
        </w:rPr>
      </w:pPr>
      <w:r>
        <w:rPr>
          <w:rFonts w:ascii="Calibri" w:eastAsia="Calibri" w:hAnsi="Calibri" w:cs="Calibri"/>
          <w:color w:val="000000"/>
          <w:sz w:val="22"/>
          <w:lang w:val="en-BW" w:eastAsia="en-BW"/>
        </w:rPr>
        <w:t xml:space="preserve">                                 </w:t>
      </w:r>
    </w:p>
    <w:tbl>
      <w:tblPr>
        <w:tblStyle w:val="TableGrid0"/>
        <w:tblW w:w="6572" w:type="dxa"/>
        <w:tblInd w:w="2422" w:type="dxa"/>
        <w:tblCellMar>
          <w:left w:w="146" w:type="dxa"/>
          <w:right w:w="4422" w:type="dxa"/>
        </w:tblCellMar>
        <w:tblLook w:val="04A0" w:firstRow="1" w:lastRow="0" w:firstColumn="1" w:lastColumn="0" w:noHBand="0" w:noVBand="1"/>
      </w:tblPr>
      <w:tblGrid>
        <w:gridCol w:w="6572"/>
      </w:tblGrid>
      <w:tr w:rsidR="003309E4" w:rsidRPr="003309E4" w14:paraId="442C86F9" w14:textId="77777777" w:rsidTr="00D74A49">
        <w:trPr>
          <w:trHeight w:val="576"/>
        </w:trPr>
        <w:tc>
          <w:tcPr>
            <w:tcW w:w="6572" w:type="dxa"/>
            <w:tcBorders>
              <w:top w:val="single" w:sz="2" w:space="0" w:color="A5A5A5"/>
              <w:left w:val="single" w:sz="2" w:space="0" w:color="A5A5A5"/>
              <w:bottom w:val="single" w:sz="2" w:space="0" w:color="A5A5A5"/>
              <w:right w:val="single" w:sz="2" w:space="0" w:color="A5A5A5"/>
            </w:tcBorders>
          </w:tcPr>
          <w:p w14:paraId="4C6E7287" w14:textId="0734B040" w:rsidR="003309E4" w:rsidRPr="003309E4" w:rsidRDefault="003309E4" w:rsidP="003309E4">
            <w:pPr>
              <w:spacing w:line="259" w:lineRule="auto"/>
              <w:jc w:val="both"/>
              <w:rPr>
                <w:rFonts w:ascii="Calibri" w:eastAsia="Calibri" w:hAnsi="Calibri" w:cs="Calibri"/>
                <w:color w:val="000000"/>
                <w:sz w:val="22"/>
              </w:rPr>
            </w:pPr>
            <w:r w:rsidRPr="003309E4">
              <w:rPr>
                <w:rFonts w:ascii="Century Gothic" w:eastAsia="Century Gothic" w:hAnsi="Century Gothic" w:cs="Century Gothic"/>
                <w:color w:val="000000"/>
                <w:sz w:val="22"/>
              </w:rPr>
              <w:t xml:space="preserve"> </w:t>
            </w:r>
            <w:r w:rsidRPr="003309E4">
              <w:rPr>
                <w:rFonts w:ascii="Calibri" w:eastAsia="Calibri" w:hAnsi="Calibri" w:cs="Calibri"/>
                <w:color w:val="000000"/>
                <w:sz w:val="22"/>
              </w:rPr>
              <w:t xml:space="preserve"> </w:t>
            </w:r>
            <w:r>
              <w:rPr>
                <w:rFonts w:ascii="Calibri" w:eastAsia="Calibri" w:hAnsi="Calibri" w:cs="Calibri"/>
                <w:color w:val="000000"/>
                <w:sz w:val="22"/>
              </w:rPr>
              <w:t>Cse24-009@thuto</w:t>
            </w:r>
            <w:r w:rsidR="00210C16">
              <w:rPr>
                <w:rFonts w:ascii="Calibri" w:eastAsia="Calibri" w:hAnsi="Calibri" w:cs="Calibri"/>
                <w:color w:val="000000"/>
                <w:sz w:val="22"/>
              </w:rPr>
              <w:t>.bac.ac.bw</w:t>
            </w:r>
          </w:p>
        </w:tc>
      </w:tr>
    </w:tbl>
    <w:p w14:paraId="7B42E7CE" w14:textId="6927B075" w:rsidR="003309E4" w:rsidRPr="003309E4" w:rsidRDefault="003309E4" w:rsidP="00D74A49">
      <w:pPr>
        <w:spacing w:line="258" w:lineRule="auto"/>
        <w:ind w:right="1751"/>
        <w:rPr>
          <w:rFonts w:ascii="Calibri" w:eastAsia="Calibri" w:hAnsi="Calibri" w:cs="Calibri"/>
          <w:color w:val="000000"/>
          <w:sz w:val="22"/>
          <w:lang w:val="en-BW" w:eastAsia="en-BW"/>
        </w:rPr>
      </w:pPr>
      <w:r w:rsidRPr="003309E4">
        <w:rPr>
          <w:rFonts w:ascii="Century Gothic" w:eastAsia="Century Gothic" w:hAnsi="Century Gothic" w:cs="Century Gothic"/>
          <w:b/>
          <w:color w:val="000000"/>
          <w:sz w:val="22"/>
          <w:lang w:val="en-BW" w:eastAsia="en-BW"/>
        </w:rPr>
        <w:t>Student email</w:t>
      </w:r>
      <w:r w:rsidRPr="003309E4">
        <w:rPr>
          <w:rFonts w:ascii="Century Gothic" w:eastAsia="Century Gothic" w:hAnsi="Century Gothic" w:cs="Century Gothic"/>
          <w:color w:val="000000"/>
          <w:sz w:val="22"/>
          <w:lang w:val="en-BW" w:eastAsia="en-BW"/>
        </w:rPr>
        <w:t xml:space="preserve">: </w:t>
      </w:r>
    </w:p>
    <w:p w14:paraId="50C3B283" w14:textId="77777777" w:rsidR="003309E4" w:rsidRPr="003309E4" w:rsidRDefault="003309E4" w:rsidP="003309E4">
      <w:pPr>
        <w:spacing w:after="158" w:line="259" w:lineRule="auto"/>
        <w:rPr>
          <w:rFonts w:ascii="Calibri" w:eastAsia="Calibri" w:hAnsi="Calibri" w:cs="Calibri"/>
          <w:color w:val="000000"/>
          <w:sz w:val="22"/>
          <w:lang w:val="en-BW" w:eastAsia="en-BW"/>
        </w:rPr>
      </w:pPr>
      <w:r w:rsidRPr="003309E4">
        <w:rPr>
          <w:rFonts w:ascii="Century Gothic" w:eastAsia="Century Gothic" w:hAnsi="Century Gothic" w:cs="Century Gothic"/>
          <w:b/>
          <w:color w:val="000000"/>
          <w:sz w:val="22"/>
          <w:lang w:val="en-BW" w:eastAsia="en-BW"/>
        </w:rPr>
        <w:t xml:space="preserve"> </w:t>
      </w:r>
    </w:p>
    <w:tbl>
      <w:tblPr>
        <w:tblStyle w:val="TableGrid0"/>
        <w:tblpPr w:vertAnchor="text" w:tblpX="2414" w:tblpY="-146"/>
        <w:tblOverlap w:val="never"/>
        <w:tblW w:w="5201" w:type="dxa"/>
        <w:tblInd w:w="0" w:type="dxa"/>
        <w:tblCellMar>
          <w:left w:w="147" w:type="dxa"/>
          <w:right w:w="115" w:type="dxa"/>
        </w:tblCellMar>
        <w:tblLook w:val="04A0" w:firstRow="1" w:lastRow="0" w:firstColumn="1" w:lastColumn="0" w:noHBand="0" w:noVBand="1"/>
      </w:tblPr>
      <w:tblGrid>
        <w:gridCol w:w="5201"/>
      </w:tblGrid>
      <w:tr w:rsidR="003309E4" w:rsidRPr="003309E4" w14:paraId="78D28EED" w14:textId="77777777" w:rsidTr="00FB2237">
        <w:trPr>
          <w:trHeight w:val="454"/>
        </w:trPr>
        <w:tc>
          <w:tcPr>
            <w:tcW w:w="5201" w:type="dxa"/>
            <w:tcBorders>
              <w:top w:val="single" w:sz="2" w:space="0" w:color="A5A5A5"/>
              <w:left w:val="single" w:sz="2" w:space="0" w:color="A5A5A5"/>
              <w:bottom w:val="single" w:sz="2" w:space="0" w:color="A5A5A5"/>
              <w:right w:val="single" w:sz="2" w:space="0" w:color="A5A5A5"/>
            </w:tcBorders>
            <w:vAlign w:val="center"/>
          </w:tcPr>
          <w:p w14:paraId="7EA41BFC" w14:textId="77777777" w:rsidR="003309E4" w:rsidRPr="003309E4" w:rsidRDefault="003309E4" w:rsidP="003309E4">
            <w:pPr>
              <w:spacing w:line="259" w:lineRule="auto"/>
              <w:rPr>
                <w:rFonts w:ascii="Calibri" w:eastAsia="Calibri" w:hAnsi="Calibri" w:cs="Calibri"/>
                <w:color w:val="000000"/>
                <w:sz w:val="22"/>
              </w:rPr>
            </w:pPr>
            <w:r w:rsidRPr="003309E4">
              <w:rPr>
                <w:rFonts w:ascii="Calibri" w:eastAsia="Calibri" w:hAnsi="Calibri" w:cs="Calibri"/>
                <w:color w:val="000000"/>
                <w:sz w:val="22"/>
              </w:rPr>
              <w:t xml:space="preserve"> </w:t>
            </w:r>
          </w:p>
        </w:tc>
      </w:tr>
    </w:tbl>
    <w:p w14:paraId="40C20805" w14:textId="77777777" w:rsidR="003309E4" w:rsidRPr="003309E4" w:rsidRDefault="003309E4" w:rsidP="003309E4">
      <w:pPr>
        <w:spacing w:line="258" w:lineRule="auto"/>
        <w:ind w:left="-5" w:right="1751" w:hanging="10"/>
        <w:rPr>
          <w:rFonts w:ascii="Calibri" w:eastAsia="Calibri" w:hAnsi="Calibri" w:cs="Calibri"/>
          <w:color w:val="000000"/>
          <w:sz w:val="22"/>
          <w:lang w:val="en-BW" w:eastAsia="en-BW"/>
        </w:rPr>
      </w:pPr>
      <w:r w:rsidRPr="003309E4">
        <w:rPr>
          <w:rFonts w:ascii="Century Gothic" w:eastAsia="Century Gothic" w:hAnsi="Century Gothic" w:cs="Century Gothic"/>
          <w:b/>
          <w:color w:val="000000"/>
          <w:sz w:val="22"/>
          <w:lang w:val="en-BW" w:eastAsia="en-BW"/>
        </w:rPr>
        <w:t>Cohort</w:t>
      </w:r>
      <w:r w:rsidRPr="003309E4">
        <w:rPr>
          <w:rFonts w:ascii="Century Gothic" w:eastAsia="Century Gothic" w:hAnsi="Century Gothic" w:cs="Century Gothic"/>
          <w:color w:val="000000"/>
          <w:sz w:val="22"/>
          <w:lang w:val="en-BW" w:eastAsia="en-BW"/>
        </w:rPr>
        <w:t xml:space="preserve">:                          </w:t>
      </w:r>
    </w:p>
    <w:p w14:paraId="6EBA6D46" w14:textId="77777777" w:rsidR="003309E4" w:rsidRPr="003309E4" w:rsidRDefault="003309E4" w:rsidP="003309E4">
      <w:pPr>
        <w:spacing w:after="159" w:line="259" w:lineRule="auto"/>
        <w:ind w:right="377"/>
        <w:rPr>
          <w:rFonts w:ascii="Calibri" w:eastAsia="Calibri" w:hAnsi="Calibri" w:cs="Calibri"/>
          <w:color w:val="000000"/>
          <w:sz w:val="22"/>
          <w:lang w:val="en-BW" w:eastAsia="en-BW"/>
        </w:rPr>
      </w:pPr>
      <w:r w:rsidRPr="003309E4">
        <w:rPr>
          <w:rFonts w:ascii="Century Gothic" w:eastAsia="Century Gothic" w:hAnsi="Century Gothic" w:cs="Century Gothic"/>
          <w:color w:val="000000"/>
          <w:sz w:val="22"/>
          <w:lang w:val="en-BW" w:eastAsia="en-BW"/>
        </w:rPr>
        <w:t xml:space="preserve"> </w:t>
      </w:r>
    </w:p>
    <w:tbl>
      <w:tblPr>
        <w:tblStyle w:val="TableGrid0"/>
        <w:tblpPr w:vertAnchor="text" w:tblpX="2423" w:tblpY="-268"/>
        <w:tblOverlap w:val="never"/>
        <w:tblW w:w="6565" w:type="dxa"/>
        <w:tblInd w:w="0" w:type="dxa"/>
        <w:tblCellMar>
          <w:left w:w="145" w:type="dxa"/>
          <w:right w:w="115" w:type="dxa"/>
        </w:tblCellMar>
        <w:tblLook w:val="04A0" w:firstRow="1" w:lastRow="0" w:firstColumn="1" w:lastColumn="0" w:noHBand="0" w:noVBand="1"/>
      </w:tblPr>
      <w:tblGrid>
        <w:gridCol w:w="6565"/>
      </w:tblGrid>
      <w:tr w:rsidR="003309E4" w:rsidRPr="003309E4" w14:paraId="5184DFAB" w14:textId="77777777" w:rsidTr="00FB2237">
        <w:trPr>
          <w:trHeight w:val="454"/>
        </w:trPr>
        <w:tc>
          <w:tcPr>
            <w:tcW w:w="6565" w:type="dxa"/>
            <w:tcBorders>
              <w:top w:val="single" w:sz="2" w:space="0" w:color="A5A5A5"/>
              <w:left w:val="single" w:sz="2" w:space="0" w:color="A5A5A5"/>
              <w:bottom w:val="single" w:sz="2" w:space="0" w:color="A5A5A5"/>
              <w:right w:val="single" w:sz="2" w:space="0" w:color="A5A5A5"/>
            </w:tcBorders>
            <w:vAlign w:val="center"/>
          </w:tcPr>
          <w:p w14:paraId="00FEFEE2" w14:textId="7FE5F6FF" w:rsidR="003309E4" w:rsidRPr="003309E4" w:rsidRDefault="003309E4" w:rsidP="003309E4">
            <w:pPr>
              <w:spacing w:line="259" w:lineRule="auto"/>
              <w:rPr>
                <w:rFonts w:ascii="Calibri" w:eastAsia="Calibri" w:hAnsi="Calibri" w:cs="Calibri"/>
                <w:color w:val="000000"/>
                <w:sz w:val="22"/>
              </w:rPr>
            </w:pPr>
            <w:r w:rsidRPr="003309E4">
              <w:rPr>
                <w:rFonts w:ascii="Calibri" w:eastAsia="Calibri" w:hAnsi="Calibri" w:cs="Calibri"/>
                <w:color w:val="000000"/>
                <w:sz w:val="22"/>
              </w:rPr>
              <w:t xml:space="preserve"> </w:t>
            </w:r>
            <w:r w:rsidR="00474F2B" w:rsidRPr="00474F2B">
              <w:rPr>
                <w:rFonts w:ascii="Calibri" w:eastAsia="Calibri" w:hAnsi="Calibri" w:cs="Calibri"/>
                <w:color w:val="000000"/>
                <w:sz w:val="22"/>
                <w:lang w:val="en-US"/>
              </w:rPr>
              <w:t>SCENARIO: The BANKING System</w:t>
            </w:r>
          </w:p>
        </w:tc>
      </w:tr>
    </w:tbl>
    <w:p w14:paraId="71858C78" w14:textId="77777777" w:rsidR="003309E4" w:rsidRPr="003309E4" w:rsidRDefault="003309E4" w:rsidP="003309E4">
      <w:pPr>
        <w:spacing w:line="258" w:lineRule="auto"/>
        <w:ind w:left="-5" w:right="1751" w:hanging="10"/>
        <w:rPr>
          <w:rFonts w:ascii="Calibri" w:eastAsia="Calibri" w:hAnsi="Calibri" w:cs="Calibri"/>
          <w:color w:val="000000"/>
          <w:sz w:val="22"/>
          <w:lang w:val="en-BW" w:eastAsia="en-BW"/>
        </w:rPr>
      </w:pPr>
      <w:r w:rsidRPr="003309E4">
        <w:rPr>
          <w:rFonts w:ascii="Century Gothic" w:eastAsia="Century Gothic" w:hAnsi="Century Gothic" w:cs="Century Gothic"/>
          <w:b/>
          <w:color w:val="000000"/>
          <w:sz w:val="22"/>
          <w:lang w:val="en-BW" w:eastAsia="en-BW"/>
        </w:rPr>
        <w:t>Assignment title</w:t>
      </w:r>
      <w:r w:rsidRPr="003309E4">
        <w:rPr>
          <w:rFonts w:ascii="Century Gothic" w:eastAsia="Century Gothic" w:hAnsi="Century Gothic" w:cs="Century Gothic"/>
          <w:color w:val="000000"/>
          <w:sz w:val="22"/>
          <w:lang w:val="en-BW" w:eastAsia="en-BW"/>
        </w:rPr>
        <w:t xml:space="preserve">:            </w:t>
      </w:r>
    </w:p>
    <w:p w14:paraId="2B6ACBBC" w14:textId="77777777" w:rsidR="003309E4" w:rsidRPr="003309E4" w:rsidRDefault="003309E4" w:rsidP="003309E4">
      <w:pPr>
        <w:spacing w:after="158" w:line="259" w:lineRule="auto"/>
        <w:rPr>
          <w:rFonts w:ascii="Calibri" w:eastAsia="Calibri" w:hAnsi="Calibri" w:cs="Calibri"/>
          <w:color w:val="000000"/>
          <w:sz w:val="22"/>
          <w:lang w:val="en-BW" w:eastAsia="en-BW"/>
        </w:rPr>
      </w:pPr>
      <w:r w:rsidRPr="003309E4">
        <w:rPr>
          <w:rFonts w:ascii="Century Gothic" w:eastAsia="Century Gothic" w:hAnsi="Century Gothic" w:cs="Century Gothic"/>
          <w:color w:val="000000"/>
          <w:sz w:val="22"/>
          <w:lang w:val="en-BW" w:eastAsia="en-BW"/>
        </w:rPr>
        <w:t xml:space="preserve"> </w:t>
      </w:r>
    </w:p>
    <w:tbl>
      <w:tblPr>
        <w:tblStyle w:val="TableGrid0"/>
        <w:tblpPr w:vertAnchor="text" w:tblpX="2434" w:tblpY="-185"/>
        <w:tblOverlap w:val="never"/>
        <w:tblW w:w="5201" w:type="dxa"/>
        <w:tblInd w:w="0" w:type="dxa"/>
        <w:tblCellMar>
          <w:left w:w="146" w:type="dxa"/>
          <w:right w:w="115" w:type="dxa"/>
        </w:tblCellMar>
        <w:tblLook w:val="04A0" w:firstRow="1" w:lastRow="0" w:firstColumn="1" w:lastColumn="0" w:noHBand="0" w:noVBand="1"/>
      </w:tblPr>
      <w:tblGrid>
        <w:gridCol w:w="5201"/>
      </w:tblGrid>
      <w:tr w:rsidR="003309E4" w:rsidRPr="003309E4" w14:paraId="70FABF63" w14:textId="77777777" w:rsidTr="00FB2237">
        <w:trPr>
          <w:trHeight w:val="454"/>
        </w:trPr>
        <w:tc>
          <w:tcPr>
            <w:tcW w:w="5201" w:type="dxa"/>
            <w:tcBorders>
              <w:top w:val="single" w:sz="2" w:space="0" w:color="A5A5A5"/>
              <w:left w:val="single" w:sz="2" w:space="0" w:color="A5A5A5"/>
              <w:bottom w:val="single" w:sz="2" w:space="0" w:color="A5A5A5"/>
              <w:right w:val="single" w:sz="2" w:space="0" w:color="A5A5A5"/>
            </w:tcBorders>
            <w:vAlign w:val="center"/>
          </w:tcPr>
          <w:p w14:paraId="3B16B3C1" w14:textId="54C1A709" w:rsidR="003309E4" w:rsidRPr="003309E4" w:rsidRDefault="003309E4" w:rsidP="003309E4">
            <w:pPr>
              <w:spacing w:line="259" w:lineRule="auto"/>
              <w:rPr>
                <w:rFonts w:ascii="Calibri" w:eastAsia="Calibri" w:hAnsi="Calibri" w:cs="Calibri"/>
                <w:color w:val="000000"/>
                <w:sz w:val="22"/>
              </w:rPr>
            </w:pPr>
            <w:r w:rsidRPr="003309E4">
              <w:rPr>
                <w:rFonts w:ascii="Calibri" w:eastAsia="Calibri" w:hAnsi="Calibri" w:cs="Calibri"/>
                <w:color w:val="000000"/>
                <w:sz w:val="22"/>
              </w:rPr>
              <w:t xml:space="preserve"> </w:t>
            </w:r>
            <w:r w:rsidR="00A25660">
              <w:rPr>
                <w:rFonts w:ascii="Calibri" w:eastAsia="Calibri" w:hAnsi="Calibri" w:cs="Calibri"/>
                <w:color w:val="000000"/>
                <w:sz w:val="22"/>
              </w:rPr>
              <w:t>1</w:t>
            </w:r>
            <w:r w:rsidR="00474F2B">
              <w:rPr>
                <w:rFonts w:ascii="Calibri" w:eastAsia="Calibri" w:hAnsi="Calibri" w:cs="Calibri"/>
                <w:color w:val="000000"/>
                <w:sz w:val="22"/>
              </w:rPr>
              <w:t>7</w:t>
            </w:r>
            <w:r w:rsidR="00A25660">
              <w:rPr>
                <w:rFonts w:ascii="Calibri" w:eastAsia="Calibri" w:hAnsi="Calibri" w:cs="Calibri"/>
                <w:color w:val="000000"/>
                <w:sz w:val="22"/>
              </w:rPr>
              <w:t xml:space="preserve"> November 202</w:t>
            </w:r>
            <w:r w:rsidR="00474F2B">
              <w:rPr>
                <w:rFonts w:ascii="Calibri" w:eastAsia="Calibri" w:hAnsi="Calibri" w:cs="Calibri"/>
                <w:color w:val="000000"/>
                <w:sz w:val="22"/>
              </w:rPr>
              <w:t>5</w:t>
            </w:r>
          </w:p>
        </w:tc>
      </w:tr>
    </w:tbl>
    <w:p w14:paraId="5E8D35B8" w14:textId="77777777" w:rsidR="003309E4" w:rsidRPr="003309E4" w:rsidRDefault="003309E4" w:rsidP="003309E4">
      <w:pPr>
        <w:spacing w:line="258" w:lineRule="auto"/>
        <w:ind w:left="-5" w:right="1751" w:hanging="10"/>
        <w:rPr>
          <w:rFonts w:ascii="Calibri" w:eastAsia="Calibri" w:hAnsi="Calibri" w:cs="Calibri"/>
          <w:color w:val="000000"/>
          <w:sz w:val="22"/>
          <w:lang w:val="en-BW" w:eastAsia="en-BW"/>
        </w:rPr>
      </w:pPr>
      <w:r w:rsidRPr="003309E4">
        <w:rPr>
          <w:rFonts w:ascii="Century Gothic" w:eastAsia="Century Gothic" w:hAnsi="Century Gothic" w:cs="Century Gothic"/>
          <w:b/>
          <w:color w:val="000000"/>
          <w:sz w:val="22"/>
          <w:lang w:val="en-BW" w:eastAsia="en-BW"/>
        </w:rPr>
        <w:t>Date of submission</w:t>
      </w:r>
      <w:r w:rsidRPr="003309E4">
        <w:rPr>
          <w:rFonts w:ascii="Century Gothic" w:eastAsia="Century Gothic" w:hAnsi="Century Gothic" w:cs="Century Gothic"/>
          <w:color w:val="000000"/>
          <w:sz w:val="22"/>
          <w:lang w:val="en-BW" w:eastAsia="en-BW"/>
        </w:rPr>
        <w:t xml:space="preserve">:     </w:t>
      </w:r>
    </w:p>
    <w:tbl>
      <w:tblPr>
        <w:tblStyle w:val="TableGrid0"/>
        <w:tblpPr w:vertAnchor="text" w:tblpX="2434" w:tblpY="-52"/>
        <w:tblOverlap w:val="never"/>
        <w:tblW w:w="5201" w:type="dxa"/>
        <w:tblInd w:w="0" w:type="dxa"/>
        <w:tblCellMar>
          <w:top w:w="82" w:type="dxa"/>
          <w:left w:w="146" w:type="dxa"/>
          <w:right w:w="115" w:type="dxa"/>
        </w:tblCellMar>
        <w:tblLook w:val="04A0" w:firstRow="1" w:lastRow="0" w:firstColumn="1" w:lastColumn="0" w:noHBand="0" w:noVBand="1"/>
      </w:tblPr>
      <w:tblGrid>
        <w:gridCol w:w="5201"/>
      </w:tblGrid>
      <w:tr w:rsidR="003309E4" w:rsidRPr="003309E4" w14:paraId="035C078A" w14:textId="77777777" w:rsidTr="00FB2237">
        <w:trPr>
          <w:trHeight w:val="454"/>
        </w:trPr>
        <w:tc>
          <w:tcPr>
            <w:tcW w:w="5201" w:type="dxa"/>
            <w:tcBorders>
              <w:top w:val="single" w:sz="2" w:space="0" w:color="A5A5A5"/>
              <w:left w:val="single" w:sz="2" w:space="0" w:color="A5A5A5"/>
              <w:bottom w:val="single" w:sz="2" w:space="0" w:color="A5A5A5"/>
              <w:right w:val="single" w:sz="2" w:space="0" w:color="A5A5A5"/>
            </w:tcBorders>
          </w:tcPr>
          <w:p w14:paraId="6A52BE51" w14:textId="23BF1336" w:rsidR="003309E4" w:rsidRPr="003309E4" w:rsidRDefault="00A25660" w:rsidP="003309E4">
            <w:pPr>
              <w:spacing w:line="259" w:lineRule="auto"/>
              <w:rPr>
                <w:rFonts w:ascii="Calibri" w:eastAsia="Calibri" w:hAnsi="Calibri" w:cs="Calibri"/>
                <w:color w:val="000000"/>
                <w:sz w:val="22"/>
              </w:rPr>
            </w:pPr>
            <w:r>
              <w:rPr>
                <w:rFonts w:ascii="Calibri" w:eastAsia="Calibri" w:hAnsi="Calibri" w:cs="Calibri"/>
                <w:color w:val="000000"/>
                <w:sz w:val="22"/>
              </w:rPr>
              <w:t xml:space="preserve"> </w:t>
            </w:r>
            <w:r w:rsidRPr="00A25660">
              <w:rPr>
                <w:rFonts w:ascii="Calibri" w:eastAsia="Calibri" w:hAnsi="Calibri" w:cs="Calibri"/>
                <w:color w:val="000000"/>
                <w:sz w:val="22"/>
                <w:lang w:val="en-US"/>
              </w:rPr>
              <w:t>BSC COMPUTER SYSTEMS ENGINEERING</w:t>
            </w:r>
            <w:r w:rsidR="003309E4" w:rsidRPr="003309E4">
              <w:rPr>
                <w:rFonts w:ascii="Century Gothic" w:eastAsia="Century Gothic" w:hAnsi="Century Gothic" w:cs="Century Gothic"/>
                <w:color w:val="000000"/>
                <w:sz w:val="22"/>
              </w:rPr>
              <w:t xml:space="preserve"> </w:t>
            </w:r>
          </w:p>
        </w:tc>
      </w:tr>
    </w:tbl>
    <w:p w14:paraId="7C99F200" w14:textId="77777777" w:rsidR="003309E4" w:rsidRPr="003309E4" w:rsidRDefault="003309E4" w:rsidP="003309E4">
      <w:pPr>
        <w:spacing w:line="258" w:lineRule="auto"/>
        <w:ind w:left="-5" w:right="1751" w:hanging="10"/>
        <w:rPr>
          <w:rFonts w:ascii="Calibri" w:eastAsia="Calibri" w:hAnsi="Calibri" w:cs="Calibri"/>
          <w:color w:val="000000"/>
          <w:sz w:val="22"/>
          <w:lang w:val="en-BW" w:eastAsia="en-BW"/>
        </w:rPr>
      </w:pPr>
      <w:r w:rsidRPr="003309E4">
        <w:rPr>
          <w:rFonts w:ascii="Century Gothic" w:eastAsia="Century Gothic" w:hAnsi="Century Gothic" w:cs="Century Gothic"/>
          <w:b/>
          <w:color w:val="000000"/>
          <w:sz w:val="22"/>
          <w:lang w:val="en-BW" w:eastAsia="en-BW"/>
        </w:rPr>
        <w:t xml:space="preserve">.                                               </w:t>
      </w:r>
    </w:p>
    <w:p w14:paraId="38E5E508" w14:textId="77777777" w:rsidR="003309E4" w:rsidRPr="003309E4" w:rsidRDefault="003309E4" w:rsidP="003309E4">
      <w:pPr>
        <w:spacing w:line="258" w:lineRule="auto"/>
        <w:ind w:left="-5" w:right="1751" w:hanging="10"/>
        <w:rPr>
          <w:rFonts w:ascii="Calibri" w:eastAsia="Calibri" w:hAnsi="Calibri" w:cs="Calibri"/>
          <w:color w:val="000000"/>
          <w:sz w:val="22"/>
          <w:lang w:val="en-BW" w:eastAsia="en-BW"/>
        </w:rPr>
      </w:pPr>
      <w:r w:rsidRPr="003309E4">
        <w:rPr>
          <w:rFonts w:ascii="Century Gothic" w:eastAsia="Century Gothic" w:hAnsi="Century Gothic" w:cs="Century Gothic"/>
          <w:b/>
          <w:color w:val="000000"/>
          <w:sz w:val="22"/>
          <w:lang w:val="en-BW" w:eastAsia="en-BW"/>
        </w:rPr>
        <w:t>Programme of Study</w:t>
      </w:r>
      <w:r w:rsidRPr="003309E4">
        <w:rPr>
          <w:rFonts w:ascii="Century Gothic" w:eastAsia="Century Gothic" w:hAnsi="Century Gothic" w:cs="Century Gothic"/>
          <w:color w:val="000000"/>
          <w:sz w:val="22"/>
          <w:lang w:val="en-BW" w:eastAsia="en-BW"/>
        </w:rPr>
        <w:t xml:space="preserve">:    </w:t>
      </w:r>
    </w:p>
    <w:p w14:paraId="669047A2" w14:textId="77777777" w:rsidR="003309E4" w:rsidRPr="003309E4" w:rsidRDefault="003309E4" w:rsidP="003309E4">
      <w:pPr>
        <w:spacing w:after="158" w:line="259" w:lineRule="auto"/>
        <w:ind w:right="1740"/>
        <w:rPr>
          <w:rFonts w:ascii="Calibri" w:eastAsia="Calibri" w:hAnsi="Calibri" w:cs="Calibri"/>
          <w:color w:val="000000"/>
          <w:sz w:val="22"/>
          <w:lang w:val="en-BW" w:eastAsia="en-BW"/>
        </w:rPr>
      </w:pPr>
      <w:r w:rsidRPr="003309E4">
        <w:rPr>
          <w:rFonts w:ascii="Century Gothic" w:eastAsia="Century Gothic" w:hAnsi="Century Gothic" w:cs="Century Gothic"/>
          <w:color w:val="000000"/>
          <w:sz w:val="22"/>
          <w:lang w:val="en-BW" w:eastAsia="en-BW"/>
        </w:rPr>
        <w:t xml:space="preserve"> </w:t>
      </w:r>
    </w:p>
    <w:tbl>
      <w:tblPr>
        <w:tblStyle w:val="TableGrid0"/>
        <w:tblpPr w:vertAnchor="text" w:tblpX="2424" w:tblpY="-260"/>
        <w:tblOverlap w:val="never"/>
        <w:tblW w:w="5201" w:type="dxa"/>
        <w:tblInd w:w="0" w:type="dxa"/>
        <w:tblCellMar>
          <w:left w:w="147" w:type="dxa"/>
          <w:right w:w="115" w:type="dxa"/>
        </w:tblCellMar>
        <w:tblLook w:val="04A0" w:firstRow="1" w:lastRow="0" w:firstColumn="1" w:lastColumn="0" w:noHBand="0" w:noVBand="1"/>
      </w:tblPr>
      <w:tblGrid>
        <w:gridCol w:w="5201"/>
      </w:tblGrid>
      <w:tr w:rsidR="003309E4" w:rsidRPr="003309E4" w14:paraId="037AA469" w14:textId="77777777" w:rsidTr="00FB2237">
        <w:trPr>
          <w:trHeight w:val="454"/>
        </w:trPr>
        <w:tc>
          <w:tcPr>
            <w:tcW w:w="5201" w:type="dxa"/>
            <w:tcBorders>
              <w:top w:val="single" w:sz="2" w:space="0" w:color="A5A5A5"/>
              <w:left w:val="single" w:sz="2" w:space="0" w:color="A5A5A5"/>
              <w:bottom w:val="single" w:sz="2" w:space="0" w:color="A5A5A5"/>
              <w:right w:val="single" w:sz="2" w:space="0" w:color="A5A5A5"/>
            </w:tcBorders>
            <w:vAlign w:val="center"/>
          </w:tcPr>
          <w:p w14:paraId="481908FD" w14:textId="2B6CE3F4" w:rsidR="003309E4" w:rsidRPr="003309E4" w:rsidRDefault="003309E4" w:rsidP="003309E4">
            <w:pPr>
              <w:spacing w:line="259" w:lineRule="auto"/>
              <w:rPr>
                <w:rFonts w:ascii="Calibri" w:eastAsia="Calibri" w:hAnsi="Calibri" w:cs="Calibri"/>
                <w:color w:val="000000"/>
                <w:sz w:val="22"/>
              </w:rPr>
            </w:pPr>
            <w:r w:rsidRPr="003309E4">
              <w:rPr>
                <w:rFonts w:ascii="Calibri" w:eastAsia="Calibri" w:hAnsi="Calibri" w:cs="Calibri"/>
                <w:color w:val="000000"/>
                <w:sz w:val="22"/>
              </w:rPr>
              <w:t xml:space="preserve"> </w:t>
            </w:r>
            <w:r w:rsidR="00A25660">
              <w:rPr>
                <w:rFonts w:ascii="Calibri" w:eastAsia="Calibri" w:hAnsi="Calibri" w:cs="Calibri"/>
                <w:color w:val="000000"/>
                <w:sz w:val="22"/>
              </w:rPr>
              <w:t>202</w:t>
            </w:r>
            <w:r w:rsidR="00474F2B">
              <w:rPr>
                <w:rFonts w:ascii="Calibri" w:eastAsia="Calibri" w:hAnsi="Calibri" w:cs="Calibri"/>
                <w:color w:val="000000"/>
                <w:sz w:val="22"/>
              </w:rPr>
              <w:t>5</w:t>
            </w:r>
          </w:p>
        </w:tc>
      </w:tr>
    </w:tbl>
    <w:p w14:paraId="13020319" w14:textId="77777777" w:rsidR="003309E4" w:rsidRPr="003309E4" w:rsidRDefault="003309E4" w:rsidP="003309E4">
      <w:pPr>
        <w:spacing w:line="258" w:lineRule="auto"/>
        <w:ind w:left="-5" w:right="1751" w:hanging="10"/>
        <w:rPr>
          <w:rFonts w:ascii="Calibri" w:eastAsia="Calibri" w:hAnsi="Calibri" w:cs="Calibri"/>
          <w:color w:val="000000"/>
          <w:sz w:val="22"/>
          <w:lang w:val="en-BW" w:eastAsia="en-BW"/>
        </w:rPr>
      </w:pPr>
      <w:r w:rsidRPr="003309E4">
        <w:rPr>
          <w:rFonts w:ascii="Century Gothic" w:eastAsia="Century Gothic" w:hAnsi="Century Gothic" w:cs="Century Gothic"/>
          <w:b/>
          <w:color w:val="000000"/>
          <w:sz w:val="22"/>
          <w:lang w:val="en-BW" w:eastAsia="en-BW"/>
        </w:rPr>
        <w:t>Year of Study</w:t>
      </w:r>
      <w:r w:rsidRPr="003309E4">
        <w:rPr>
          <w:rFonts w:ascii="Century Gothic" w:eastAsia="Century Gothic" w:hAnsi="Century Gothic" w:cs="Century Gothic"/>
          <w:color w:val="000000"/>
          <w:sz w:val="22"/>
          <w:lang w:val="en-BW" w:eastAsia="en-BW"/>
        </w:rPr>
        <w:t xml:space="preserve">:  </w:t>
      </w:r>
    </w:p>
    <w:p w14:paraId="4F3D9D57" w14:textId="77777777" w:rsidR="003309E4" w:rsidRPr="003309E4" w:rsidRDefault="003309E4" w:rsidP="003309E4">
      <w:pPr>
        <w:spacing w:after="158" w:line="259" w:lineRule="auto"/>
        <w:rPr>
          <w:rFonts w:ascii="Calibri" w:eastAsia="Calibri" w:hAnsi="Calibri" w:cs="Calibri"/>
          <w:color w:val="000000"/>
          <w:sz w:val="22"/>
          <w:lang w:val="en-BW" w:eastAsia="en-BW"/>
        </w:rPr>
      </w:pPr>
      <w:r w:rsidRPr="003309E4">
        <w:rPr>
          <w:rFonts w:ascii="Century Gothic" w:eastAsia="Century Gothic" w:hAnsi="Century Gothic" w:cs="Century Gothic"/>
          <w:b/>
          <w:color w:val="000000"/>
          <w:sz w:val="22"/>
          <w:lang w:val="en-BW" w:eastAsia="en-BW"/>
        </w:rPr>
        <w:t xml:space="preserve"> </w:t>
      </w:r>
    </w:p>
    <w:p w14:paraId="09C9E27C" w14:textId="77777777" w:rsidR="003309E4" w:rsidRPr="003309E4" w:rsidRDefault="003309E4" w:rsidP="003309E4">
      <w:pPr>
        <w:spacing w:line="258" w:lineRule="auto"/>
        <w:ind w:left="-5" w:right="1751" w:hanging="10"/>
        <w:rPr>
          <w:rFonts w:ascii="Calibri" w:eastAsia="Calibri" w:hAnsi="Calibri" w:cs="Calibri"/>
          <w:color w:val="000000"/>
          <w:sz w:val="22"/>
          <w:lang w:val="en-BW" w:eastAsia="en-BW"/>
        </w:rPr>
      </w:pPr>
      <w:r w:rsidRPr="003309E4">
        <w:rPr>
          <w:rFonts w:ascii="Century Gothic" w:eastAsia="Century Gothic" w:hAnsi="Century Gothic" w:cs="Century Gothic"/>
          <w:b/>
          <w:color w:val="000000"/>
          <w:sz w:val="22"/>
          <w:lang w:val="en-BW" w:eastAsia="en-BW"/>
        </w:rPr>
        <w:t xml:space="preserve">Intellectual property statement </w:t>
      </w:r>
    </w:p>
    <w:p w14:paraId="2102544A" w14:textId="5E87133F" w:rsidR="003309E4" w:rsidRPr="003309E4" w:rsidRDefault="003309E4" w:rsidP="003309E4">
      <w:pPr>
        <w:spacing w:after="161" w:line="257" w:lineRule="auto"/>
        <w:ind w:left="-15"/>
        <w:rPr>
          <w:rFonts w:ascii="Calibri" w:eastAsia="Calibri" w:hAnsi="Calibri" w:cs="Calibri"/>
          <w:color w:val="000000"/>
          <w:sz w:val="22"/>
          <w:lang w:val="en-BW" w:eastAsia="en-BW"/>
        </w:rPr>
      </w:pPr>
      <w:r w:rsidRPr="003309E4">
        <w:rPr>
          <w:rFonts w:ascii="Century Gothic" w:eastAsia="Century Gothic" w:hAnsi="Century Gothic" w:cs="Century Gothic"/>
          <w:color w:val="000000"/>
          <w:sz w:val="22"/>
          <w:lang w:val="en-BW" w:eastAsia="en-BW"/>
        </w:rPr>
        <w:t>By checking the box below, I certify that this assignment is my own work and is free from plagiarism. I understand that the assignment may be checked for plagiarism by electronic or other means and may be transferred and stored in a database for the purposes of data-matching to help detect plagiarism. The assignment has not previously been submitted for assessment in any other unit or to any other institution.</w:t>
      </w:r>
    </w:p>
    <w:p w14:paraId="716858EC" w14:textId="71BC0C6A" w:rsidR="003309E4" w:rsidRPr="003309E4" w:rsidRDefault="00173E9A" w:rsidP="003309E4">
      <w:pPr>
        <w:spacing w:line="258" w:lineRule="auto"/>
        <w:ind w:left="-5" w:hanging="10"/>
        <w:rPr>
          <w:rFonts w:ascii="Calibri" w:eastAsia="Calibri" w:hAnsi="Calibri" w:cs="Calibri"/>
          <w:color w:val="000000"/>
          <w:sz w:val="22"/>
          <w:lang w:val="en-BW" w:eastAsia="en-BW"/>
        </w:rPr>
      </w:pPr>
      <w:r>
        <w:rPr>
          <w:rFonts w:ascii="Century Gothic" w:eastAsia="Century Gothic" w:hAnsi="Century Gothic" w:cs="Century Gothic"/>
          <w:b/>
          <w:noProof/>
          <w:color w:val="000000"/>
          <w:sz w:val="22"/>
          <w:lang w:val="en-BW" w:eastAsia="en-BW"/>
        </w:rPr>
        <mc:AlternateContent>
          <mc:Choice Requires="wpi">
            <w:drawing>
              <wp:anchor distT="0" distB="0" distL="114300" distR="114300" simplePos="0" relativeHeight="251664384" behindDoc="0" locked="0" layoutInCell="1" allowOverlap="1" wp14:anchorId="56353DBC" wp14:editId="60356BE4">
                <wp:simplePos x="0" y="0"/>
                <wp:positionH relativeFrom="column">
                  <wp:posOffset>3228690</wp:posOffset>
                </wp:positionH>
                <wp:positionV relativeFrom="paragraph">
                  <wp:posOffset>161525</wp:posOffset>
                </wp:positionV>
                <wp:extent cx="769680" cy="261000"/>
                <wp:effectExtent l="38100" t="38100" r="11430" b="43815"/>
                <wp:wrapNone/>
                <wp:docPr id="1337956303" name="Ink 6"/>
                <wp:cNvGraphicFramePr/>
                <a:graphic xmlns:a="http://schemas.openxmlformats.org/drawingml/2006/main">
                  <a:graphicData uri="http://schemas.microsoft.com/office/word/2010/wordprocessingInk">
                    <w14:contentPart bwMode="auto" r:id="rId6">
                      <w14:nvContentPartPr>
                        <w14:cNvContentPartPr/>
                      </w14:nvContentPartPr>
                      <w14:xfrm>
                        <a:off x="0" y="0"/>
                        <a:ext cx="769680" cy="261000"/>
                      </w14:xfrm>
                    </w14:contentPart>
                  </a:graphicData>
                </a:graphic>
              </wp:anchor>
            </w:drawing>
          </mc:Choice>
          <mc:Fallback>
            <w:pict>
              <v:shapetype w14:anchorId="225AB533"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6" o:spid="_x0000_s1026" type="#_x0000_t75" style="position:absolute;margin-left:253.75pt;margin-top:12.2pt;width:61.55pt;height:21.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">
                <v:imagedata r:id="rId7" o:title=""/>
              </v:shape>
            </w:pict>
          </mc:Fallback>
        </mc:AlternateContent>
      </w:r>
      <w:r w:rsidR="003309E4" w:rsidRPr="003309E4">
        <w:rPr>
          <w:rFonts w:ascii="Century Gothic" w:eastAsia="Century Gothic" w:hAnsi="Century Gothic" w:cs="Century Gothic"/>
          <w:b/>
          <w:color w:val="000000"/>
          <w:sz w:val="22"/>
          <w:lang w:val="en-BW" w:eastAsia="en-BW"/>
        </w:rPr>
        <w:t xml:space="preserve">have read and understood the Botswana Accountancy College plagiarism guidelines policy. </w:t>
      </w:r>
    </w:p>
    <w:p w14:paraId="4B283EDC" w14:textId="27C8218D" w:rsidR="003309E4" w:rsidRPr="003309E4" w:rsidRDefault="000024DD" w:rsidP="003309E4">
      <w:pPr>
        <w:spacing w:after="148" w:line="259" w:lineRule="auto"/>
        <w:ind w:left="-5" w:hanging="10"/>
        <w:rPr>
          <w:rFonts w:ascii="Calibri" w:eastAsia="Calibri" w:hAnsi="Calibri" w:cs="Calibri"/>
          <w:color w:val="000000"/>
          <w:sz w:val="22"/>
          <w:lang w:val="en-BW" w:eastAsia="en-BW"/>
        </w:rPr>
      </w:pPr>
      <w:sdt>
        <w:sdtPr>
          <w:rPr>
            <w:rFonts w:ascii="Segoe UI Symbol" w:eastAsia="Segoe UI Symbol" w:hAnsi="Segoe UI Symbol" w:cs="Segoe UI Symbol"/>
            <w:color w:val="000000"/>
            <w:sz w:val="22"/>
            <w:lang w:val="en-BW" w:eastAsia="en-BW"/>
          </w:rPr>
          <w:id w:val="274057848"/>
          <w14:checkbox>
            <w14:checked w14:val="1"/>
            <w14:checkedState w14:val="2612" w14:font="MS Gothic"/>
            <w14:uncheckedState w14:val="2610" w14:font="MS Gothic"/>
          </w14:checkbox>
        </w:sdtPr>
        <w:sdtEndPr/>
        <w:sdtContent>
          <w:r w:rsidR="004A50FB">
            <w:rPr>
              <w:rFonts w:ascii="MS Gothic" w:eastAsia="MS Gothic" w:hAnsi="MS Gothic" w:cs="Segoe UI Symbol" w:hint="eastAsia"/>
              <w:color w:val="000000"/>
              <w:sz w:val="22"/>
              <w:lang w:val="en-BW" w:eastAsia="en-BW"/>
            </w:rPr>
            <w:t>☒</w:t>
          </w:r>
        </w:sdtContent>
      </w:sdt>
      <w:r w:rsidR="003309E4" w:rsidRPr="003309E4">
        <w:rPr>
          <w:rFonts w:ascii="Century Gothic" w:eastAsia="Century Gothic" w:hAnsi="Century Gothic" w:cs="Century Gothic"/>
          <w:color w:val="000000"/>
          <w:sz w:val="22"/>
          <w:lang w:val="en-BW" w:eastAsia="en-BW"/>
        </w:rPr>
        <w:t xml:space="preserve"> Agree                                               </w:t>
      </w:r>
      <w:r w:rsidR="003309E4" w:rsidRPr="003309E4">
        <w:rPr>
          <w:rFonts w:ascii="Century Gothic" w:eastAsia="Century Gothic" w:hAnsi="Century Gothic" w:cs="Century Gothic"/>
          <w:b/>
          <w:color w:val="000000"/>
          <w:sz w:val="22"/>
          <w:lang w:val="en-BW" w:eastAsia="en-BW"/>
        </w:rPr>
        <w:t>Signature</w:t>
      </w:r>
      <w:r w:rsidR="003309E4" w:rsidRPr="003309E4">
        <w:rPr>
          <w:rFonts w:ascii="Century Gothic" w:eastAsia="Century Gothic" w:hAnsi="Century Gothic" w:cs="Century Gothic"/>
          <w:color w:val="000000"/>
          <w:sz w:val="22"/>
          <w:lang w:val="en-BW" w:eastAsia="en-BW"/>
        </w:rPr>
        <w:t xml:space="preserve">……………………………………. </w:t>
      </w:r>
    </w:p>
    <w:p w14:paraId="620051C4" w14:textId="6B51F099" w:rsidR="003309E4" w:rsidRPr="003309E4" w:rsidRDefault="00173E9A" w:rsidP="003309E4">
      <w:pPr>
        <w:spacing w:after="148" w:line="259" w:lineRule="auto"/>
        <w:ind w:left="-5" w:hanging="10"/>
        <w:rPr>
          <w:rFonts w:ascii="Calibri" w:eastAsia="Calibri" w:hAnsi="Calibri" w:cs="Calibri"/>
          <w:color w:val="000000"/>
          <w:sz w:val="22"/>
          <w:lang w:val="en-BW" w:eastAsia="en-BW"/>
        </w:rPr>
      </w:pPr>
      <w:r>
        <w:rPr>
          <w:rFonts w:ascii="Century Gothic" w:eastAsia="Century Gothic" w:hAnsi="Century Gothic" w:cs="Century Gothic"/>
          <w:noProof/>
          <w:color w:val="000000"/>
          <w:sz w:val="22"/>
          <w:lang w:val="en-BW" w:eastAsia="en-BW"/>
        </w:rPr>
        <mc:AlternateContent>
          <mc:Choice Requires="wps">
            <w:drawing>
              <wp:anchor distT="0" distB="0" distL="114300" distR="114300" simplePos="0" relativeHeight="251665408" behindDoc="0" locked="0" layoutInCell="1" allowOverlap="1" wp14:anchorId="41881C49" wp14:editId="4F5A9F0E">
                <wp:simplePos x="0" y="0"/>
                <wp:positionH relativeFrom="column">
                  <wp:posOffset>2819400</wp:posOffset>
                </wp:positionH>
                <wp:positionV relativeFrom="paragraph">
                  <wp:posOffset>-96520</wp:posOffset>
                </wp:positionV>
                <wp:extent cx="2095500" cy="276225"/>
                <wp:effectExtent l="0" t="0" r="0" b="0"/>
                <wp:wrapNone/>
                <wp:docPr id="850854005" name="Text Box 8"/>
                <wp:cNvGraphicFramePr/>
                <a:graphic xmlns:a="http://schemas.openxmlformats.org/drawingml/2006/main">
                  <a:graphicData uri="http://schemas.microsoft.com/office/word/2010/wordprocessingShape">
                    <wps:wsp>
                      <wps:cNvSpPr txBox="1"/>
                      <wps:spPr>
                        <a:xfrm>
                          <a:off x="0" y="0"/>
                          <a:ext cx="2095500" cy="276225"/>
                        </a:xfrm>
                        <a:prstGeom prst="rect">
                          <a:avLst/>
                        </a:prstGeom>
                        <a:noFill/>
                        <a:ln w="6350">
                          <a:noFill/>
                        </a:ln>
                      </wps:spPr>
                      <wps:txbx>
                        <w:txbxContent>
                          <w:p w14:paraId="58CBFB9E" w14:textId="4C74663C" w:rsidR="00173E9A" w:rsidRPr="00174175" w:rsidRDefault="00474F2B">
                            <w:pPr>
                              <w:rPr>
                                <w:lang w:val="en-GB"/>
                              </w:rPr>
                            </w:pPr>
                            <w:r>
                              <w:rPr>
                                <w:lang w:val="en-GB"/>
                              </w:rPr>
                              <w:t>12</w:t>
                            </w:r>
                            <w:r w:rsidR="00174175" w:rsidRPr="00174175">
                              <w:rPr>
                                <w:vertAlign w:val="superscript"/>
                                <w:lang w:val="en-GB"/>
                              </w:rPr>
                              <w:t>th</w:t>
                            </w:r>
                            <w:r w:rsidR="00174175">
                              <w:rPr>
                                <w:lang w:val="en-GB"/>
                              </w:rPr>
                              <w:t xml:space="preserve"> September 202</w:t>
                            </w:r>
                            <w:r>
                              <w:rPr>
                                <w:lang w:val="en-GB"/>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1881C49" id="_x0000_t202" coordsize="21600,21600" o:spt="202" path="m,l,21600r21600,l21600,xe">
                <v:stroke joinstyle="miter"/>
                <v:path gradientshapeok="t" o:connecttype="rect"/>
              </v:shapetype>
              <v:shape id="Text Box 8" o:spid="_x0000_s1026" type="#_x0000_t202" style="position:absolute;left:0;text-align:left;margin-left:222pt;margin-top:-7.6pt;width:165pt;height:21.7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" filled="f" stroked="f" strokeweight=".5pt">
                <v:textbox>
                  <w:txbxContent>
                    <w:p w14:paraId="58CBFB9E" w14:textId="4C74663C" w:rsidR="00173E9A" w:rsidRPr="00174175" w:rsidRDefault="00474F2B">
                      <w:pPr>
                        <w:rPr>
                          <w:lang w:val="en-GB"/>
                        </w:rPr>
                      </w:pPr>
                      <w:r>
                        <w:rPr>
                          <w:lang w:val="en-GB"/>
                        </w:rPr>
                        <w:t>12</w:t>
                      </w:r>
                      <w:r w:rsidR="00174175" w:rsidRPr="00174175">
                        <w:rPr>
                          <w:vertAlign w:val="superscript"/>
                          <w:lang w:val="en-GB"/>
                        </w:rPr>
                        <w:t>th</w:t>
                      </w:r>
                      <w:r w:rsidR="00174175">
                        <w:rPr>
                          <w:lang w:val="en-GB"/>
                        </w:rPr>
                        <w:t xml:space="preserve"> September 202</w:t>
                      </w:r>
                      <w:r>
                        <w:rPr>
                          <w:lang w:val="en-GB"/>
                        </w:rPr>
                        <w:t>5</w:t>
                      </w:r>
                    </w:p>
                  </w:txbxContent>
                </v:textbox>
              </v:shape>
            </w:pict>
          </mc:Fallback>
        </mc:AlternateContent>
      </w:r>
      <w:r w:rsidR="003309E4" w:rsidRPr="003309E4">
        <w:rPr>
          <w:rFonts w:ascii="Century Gothic" w:eastAsia="Century Gothic" w:hAnsi="Century Gothic" w:cs="Century Gothic"/>
          <w:color w:val="000000"/>
          <w:sz w:val="22"/>
          <w:lang w:val="en-BW" w:eastAsia="en-BW"/>
        </w:rPr>
        <w:t xml:space="preserve">                                                             </w:t>
      </w:r>
      <w:r w:rsidR="003309E4" w:rsidRPr="003309E4">
        <w:rPr>
          <w:rFonts w:ascii="Century Gothic" w:eastAsia="Century Gothic" w:hAnsi="Century Gothic" w:cs="Century Gothic"/>
          <w:b/>
          <w:color w:val="000000"/>
          <w:sz w:val="22"/>
          <w:lang w:val="en-BW" w:eastAsia="en-BW"/>
        </w:rPr>
        <w:t xml:space="preserve"> Date</w:t>
      </w:r>
      <w:r w:rsidR="003309E4" w:rsidRPr="003309E4">
        <w:rPr>
          <w:rFonts w:ascii="Century Gothic" w:eastAsia="Century Gothic" w:hAnsi="Century Gothic" w:cs="Century Gothic"/>
          <w:color w:val="000000"/>
          <w:sz w:val="22"/>
          <w:lang w:val="en-BW" w:eastAsia="en-BW"/>
        </w:rPr>
        <w:t xml:space="preserve">…………………………………………. </w:t>
      </w:r>
    </w:p>
    <w:p w14:paraId="2EDCB42F" w14:textId="52A225F6" w:rsidR="003309E4" w:rsidRDefault="003309E4">
      <w:pPr>
        <w:rPr>
          <w:rFonts w:ascii="Aptos" w:eastAsia="Times New Roman" w:hAnsi="Aptos" w:cs="Times New Roman"/>
          <w:kern w:val="0"/>
          <w:szCs w:val="21"/>
          <w:lang w:val="en-GB"/>
          <w14:ligatures w14:val="none"/>
        </w:rPr>
      </w:pPr>
      <w:r>
        <w:rPr>
          <w:rFonts w:ascii="Aptos" w:eastAsia="Times New Roman" w:hAnsi="Aptos" w:cs="Times New Roman"/>
          <w:kern w:val="0"/>
          <w:szCs w:val="21"/>
          <w:lang w:val="en-GB"/>
          <w14:ligatures w14:val="none"/>
        </w:rPr>
        <w:br w:type="page"/>
      </w:r>
    </w:p>
    <w:p w14:paraId="31971D0B" w14:textId="5F11EBB5" w:rsidR="003309E4" w:rsidRDefault="00220D95" w:rsidP="00B00952">
      <w:pPr>
        <w:spacing w:line="300" w:lineRule="auto"/>
        <w:rPr>
          <w:rFonts w:ascii="Aharoni" w:eastAsia="Times New Roman" w:hAnsi="Aharoni" w:cs="Aharoni"/>
          <w:b/>
          <w:bCs/>
          <w:kern w:val="0"/>
          <w:sz w:val="32"/>
          <w:szCs w:val="32"/>
          <w:lang w:val="en-GB"/>
          <w14:ligatures w14:val="none"/>
        </w:rPr>
      </w:pPr>
      <w:r>
        <w:rPr>
          <w:rFonts w:ascii="Aharoni" w:eastAsia="Times New Roman" w:hAnsi="Aharoni" w:cs="Aharoni"/>
          <w:b/>
          <w:bCs/>
          <w:kern w:val="0"/>
          <w:sz w:val="32"/>
          <w:szCs w:val="32"/>
          <w:lang w:val="en-GB"/>
          <w14:ligatures w14:val="none"/>
        </w:rPr>
        <w:lastRenderedPageBreak/>
        <w:t>BEGINNING OF ASSIGNMENT</w:t>
      </w:r>
    </w:p>
    <w:p w14:paraId="0ED8DE63" w14:textId="70D37ECD" w:rsidR="00567D36" w:rsidRDefault="00567D36" w:rsidP="00B00952">
      <w:pPr>
        <w:spacing w:line="300" w:lineRule="auto"/>
        <w:rPr>
          <w:rFonts w:ascii="Aharoni" w:eastAsia="Times New Roman" w:hAnsi="Aharoni" w:cs="Aharoni"/>
          <w:b/>
          <w:bCs/>
          <w:kern w:val="0"/>
          <w:sz w:val="32"/>
          <w:szCs w:val="32"/>
          <w:lang w:val="en-GB"/>
          <w14:ligatures w14:val="none"/>
        </w:rPr>
      </w:pPr>
      <w:r>
        <w:rPr>
          <w:rFonts w:ascii="Aharoni" w:eastAsia="Times New Roman" w:hAnsi="Aharoni" w:cs="Aharoni"/>
          <w:b/>
          <w:bCs/>
          <w:kern w:val="0"/>
          <w:sz w:val="32"/>
          <w:szCs w:val="32"/>
          <w:lang w:val="en-GB"/>
          <w14:ligatures w14:val="none"/>
        </w:rPr>
        <w:t>PART I:</w:t>
      </w:r>
      <w:r w:rsidR="009B2E98">
        <w:rPr>
          <w:rFonts w:ascii="Aharoni" w:eastAsia="Times New Roman" w:hAnsi="Aharoni" w:cs="Aharoni"/>
          <w:b/>
          <w:bCs/>
          <w:kern w:val="0"/>
          <w:sz w:val="32"/>
          <w:szCs w:val="32"/>
          <w:lang w:val="en-GB"/>
          <w14:ligatures w14:val="none"/>
        </w:rPr>
        <w:t xml:space="preserve"> REQUIREMENTS ELICITATION</w:t>
      </w:r>
    </w:p>
    <w:p w14:paraId="5A30A1CC" w14:textId="579BDF3B" w:rsidR="009B2E98" w:rsidRDefault="003452B5" w:rsidP="009B2E98">
      <w:pPr>
        <w:rPr>
          <w:szCs w:val="27"/>
          <w:lang w:val="en-GB"/>
        </w:rPr>
      </w:pPr>
      <w:r>
        <w:rPr>
          <w:szCs w:val="27"/>
          <w:lang w:val="en-GB"/>
        </w:rPr>
        <w:t>We are creating a banking application that allows people to create accounts that belong to different branches, with the ability to deposit and withdraw from that account</w:t>
      </w:r>
      <w:r w:rsidR="00CD64AD">
        <w:rPr>
          <w:szCs w:val="27"/>
          <w:lang w:val="en-GB"/>
        </w:rPr>
        <w:t xml:space="preserve">. </w:t>
      </w:r>
      <w:r w:rsidR="00B45D54">
        <w:rPr>
          <w:szCs w:val="27"/>
          <w:lang w:val="en-GB"/>
        </w:rPr>
        <w:t>Using a java application, a</w:t>
      </w:r>
      <w:r w:rsidR="00CD64AD">
        <w:rPr>
          <w:szCs w:val="27"/>
          <w:lang w:val="en-GB"/>
        </w:rPr>
        <w:t xml:space="preserve"> customer should be able to make an account</w:t>
      </w:r>
      <w:r w:rsidR="00B45D54">
        <w:rPr>
          <w:szCs w:val="27"/>
          <w:lang w:val="en-GB"/>
        </w:rPr>
        <w:t xml:space="preserve"> through a branch assistant utilizing the app to make one</w:t>
      </w:r>
      <w:r w:rsidR="0054317F">
        <w:rPr>
          <w:szCs w:val="27"/>
          <w:lang w:val="en-GB"/>
        </w:rPr>
        <w:t xml:space="preserve">, choosing it to be one of the three types of accounts it can be, </w:t>
      </w:r>
      <w:r w:rsidR="00B45D54">
        <w:rPr>
          <w:szCs w:val="27"/>
          <w:lang w:val="en-GB"/>
        </w:rPr>
        <w:t xml:space="preserve">customers will also be able to specify things such as an initial deposit in created accounts (which is required by some account types), customers will then be given the credentials to later log into the application themselves such as their account number, password and others, there </w:t>
      </w:r>
      <w:r w:rsidR="0054317F">
        <w:rPr>
          <w:szCs w:val="27"/>
          <w:lang w:val="en-GB"/>
        </w:rPr>
        <w:t xml:space="preserve">customers can </w:t>
      </w:r>
      <w:r w:rsidR="00B45D54">
        <w:rPr>
          <w:szCs w:val="27"/>
          <w:lang w:val="en-GB"/>
        </w:rPr>
        <w:t>then log into the application and view the balances of their accounts as well as make deposits and withdrawals if allowed to.</w:t>
      </w:r>
    </w:p>
    <w:p w14:paraId="7132DD20" w14:textId="1324807F" w:rsidR="000B010E" w:rsidRDefault="00DC188E" w:rsidP="009B2E98">
      <w:pPr>
        <w:rPr>
          <w:szCs w:val="27"/>
          <w:lang w:val="en-GB"/>
        </w:rPr>
      </w:pPr>
      <w:r>
        <w:rPr>
          <w:szCs w:val="27"/>
          <w:lang w:val="en-GB"/>
        </w:rPr>
        <w:t xml:space="preserve">Branches are responsible for </w:t>
      </w:r>
      <w:r w:rsidR="00B45D54">
        <w:rPr>
          <w:szCs w:val="27"/>
          <w:lang w:val="en-GB"/>
        </w:rPr>
        <w:t xml:space="preserve">editing, </w:t>
      </w:r>
      <w:r>
        <w:rPr>
          <w:szCs w:val="27"/>
          <w:lang w:val="en-GB"/>
        </w:rPr>
        <w:t>opening and closing accounts for customers</w:t>
      </w:r>
      <w:r w:rsidR="00B45D54">
        <w:rPr>
          <w:szCs w:val="27"/>
          <w:lang w:val="en-GB"/>
        </w:rPr>
        <w:t xml:space="preserve"> through the application, using the search function built into the application to search against a database of existing branches and customers that the specific branch has</w:t>
      </w:r>
      <w:r>
        <w:rPr>
          <w:szCs w:val="27"/>
          <w:lang w:val="en-GB"/>
        </w:rPr>
        <w:t>.</w:t>
      </w:r>
      <w:r w:rsidR="00B45D54">
        <w:rPr>
          <w:szCs w:val="27"/>
          <w:lang w:val="en-GB"/>
        </w:rPr>
        <w:t xml:space="preserve"> Branches are managed by themselves, the branch can choose to edit its own</w:t>
      </w:r>
      <w:r w:rsidR="00BE4311">
        <w:rPr>
          <w:szCs w:val="27"/>
          <w:lang w:val="en-GB"/>
        </w:rPr>
        <w:t xml:space="preserve"> name, its branch unique identifier, as well as its address</w:t>
      </w:r>
      <w:r w:rsidR="008939D3">
        <w:rPr>
          <w:szCs w:val="27"/>
          <w:lang w:val="en-GB"/>
        </w:rPr>
        <w:t>. They can also choose to delete a branch if it ever closes down.</w:t>
      </w:r>
    </w:p>
    <w:p w14:paraId="5B7270DC" w14:textId="64FE9547" w:rsidR="002D6454" w:rsidRDefault="008F0495" w:rsidP="009B2E98">
      <w:pPr>
        <w:rPr>
          <w:szCs w:val="27"/>
          <w:lang w:val="en-GB"/>
        </w:rPr>
      </w:pPr>
      <w:r>
        <w:rPr>
          <w:szCs w:val="27"/>
          <w:lang w:val="en-GB"/>
        </w:rPr>
        <w:t xml:space="preserve">An account has three types it can be, An Investment, Cheque or Savings account, each type of account has different </w:t>
      </w:r>
      <w:r w:rsidR="002E0B6E">
        <w:rPr>
          <w:szCs w:val="27"/>
          <w:lang w:val="en-GB"/>
        </w:rPr>
        <w:t>capabilities, the type of account is specified when an account is created</w:t>
      </w:r>
      <w:r w:rsidR="001A564D">
        <w:rPr>
          <w:szCs w:val="27"/>
          <w:lang w:val="en-GB"/>
        </w:rPr>
        <w:t xml:space="preserve">. </w:t>
      </w:r>
      <w:r w:rsidR="001D5338">
        <w:rPr>
          <w:szCs w:val="27"/>
          <w:lang w:val="en-GB"/>
        </w:rPr>
        <w:t>For example, a savings account does not allow withdrawals, and has interest added to it</w:t>
      </w:r>
      <w:r w:rsidR="009120D1">
        <w:rPr>
          <w:szCs w:val="27"/>
          <w:lang w:val="en-GB"/>
        </w:rPr>
        <w:t xml:space="preserve"> after a certain </w:t>
      </w:r>
      <w:r w:rsidR="005F2670">
        <w:rPr>
          <w:szCs w:val="27"/>
          <w:lang w:val="en-GB"/>
        </w:rPr>
        <w:t>period</w:t>
      </w:r>
      <w:r w:rsidR="009120D1">
        <w:rPr>
          <w:szCs w:val="27"/>
          <w:lang w:val="en-GB"/>
        </w:rPr>
        <w:t>.</w:t>
      </w:r>
      <w:r w:rsidR="008939D3">
        <w:rPr>
          <w:szCs w:val="27"/>
          <w:lang w:val="en-GB"/>
        </w:rPr>
        <w:t xml:space="preserve"> Accounts are managed by both the customer it is tied to as well as the branch it was made at, customers can only do limited actions like withdrawal and depositing, while more permanent features are allowed to be done by the branches such as closing an account or withdrawing from an account that usually does not allow that, this is to ensure that a customer has to be given permission to make these actions by the branch according to the branches own guidelines.</w:t>
      </w:r>
    </w:p>
    <w:p w14:paraId="007D175F" w14:textId="646D23F3" w:rsidR="00162844" w:rsidRDefault="0064697B" w:rsidP="009B2E98">
      <w:pPr>
        <w:rPr>
          <w:szCs w:val="27"/>
        </w:rPr>
      </w:pPr>
      <w:r>
        <w:rPr>
          <w:szCs w:val="27"/>
          <w:lang w:val="en-GB"/>
        </w:rPr>
        <w:t xml:space="preserve">For the saving of the </w:t>
      </w:r>
      <w:r w:rsidR="001738EB">
        <w:rPr>
          <w:szCs w:val="27"/>
          <w:lang w:val="en-GB"/>
        </w:rPr>
        <w:t>data,</w:t>
      </w:r>
      <w:r>
        <w:rPr>
          <w:szCs w:val="27"/>
          <w:lang w:val="en-GB"/>
        </w:rPr>
        <w:t xml:space="preserve"> I opted to use a</w:t>
      </w:r>
      <w:r w:rsidR="00A4211E">
        <w:rPr>
          <w:szCs w:val="27"/>
          <w:lang w:val="en-GB"/>
        </w:rPr>
        <w:t xml:space="preserve">n </w:t>
      </w:r>
      <w:r w:rsidR="00A4211E" w:rsidRPr="00A4211E">
        <w:rPr>
          <w:szCs w:val="27"/>
        </w:rPr>
        <w:t>open-source</w:t>
      </w:r>
      <w:r w:rsidR="00A4211E">
        <w:rPr>
          <w:szCs w:val="27"/>
        </w:rPr>
        <w:t xml:space="preserve"> database engine </w:t>
      </w:r>
      <w:r w:rsidR="00757C7C">
        <w:rPr>
          <w:szCs w:val="27"/>
        </w:rPr>
        <w:t xml:space="preserve">called </w:t>
      </w:r>
      <w:r w:rsidR="001738EB">
        <w:rPr>
          <w:szCs w:val="27"/>
        </w:rPr>
        <w:t>SQLite</w:t>
      </w:r>
      <w:r w:rsidR="00757C7C">
        <w:rPr>
          <w:szCs w:val="27"/>
        </w:rPr>
        <w:t xml:space="preserve"> </w:t>
      </w:r>
      <w:r w:rsidR="00A4211E">
        <w:rPr>
          <w:szCs w:val="27"/>
        </w:rPr>
        <w:t xml:space="preserve">which I integrated </w:t>
      </w:r>
      <w:r w:rsidR="00757C7C">
        <w:rPr>
          <w:szCs w:val="27"/>
        </w:rPr>
        <w:t>into</w:t>
      </w:r>
      <w:r w:rsidR="00BF233B">
        <w:rPr>
          <w:szCs w:val="27"/>
        </w:rPr>
        <w:t xml:space="preserve"> my application.</w:t>
      </w:r>
      <w:r w:rsidR="001D6FAB">
        <w:rPr>
          <w:szCs w:val="27"/>
        </w:rPr>
        <w:t xml:space="preserve"> I </w:t>
      </w:r>
      <w:r w:rsidR="001738EB">
        <w:rPr>
          <w:szCs w:val="27"/>
        </w:rPr>
        <w:t>tried to use file systems at first</w:t>
      </w:r>
      <w:r w:rsidR="001D6FAB">
        <w:rPr>
          <w:szCs w:val="27"/>
        </w:rPr>
        <w:t xml:space="preserve">, but this became very </w:t>
      </w:r>
      <w:r w:rsidR="001738EB">
        <w:rPr>
          <w:szCs w:val="27"/>
        </w:rPr>
        <w:t>complicated,</w:t>
      </w:r>
      <w:r w:rsidR="001D6FAB">
        <w:rPr>
          <w:szCs w:val="27"/>
        </w:rPr>
        <w:t xml:space="preserve"> </w:t>
      </w:r>
      <w:r w:rsidR="003262F5">
        <w:rPr>
          <w:szCs w:val="27"/>
        </w:rPr>
        <w:t>and I wanted the ease of a proper database system.</w:t>
      </w:r>
    </w:p>
    <w:p w14:paraId="60BD02A9" w14:textId="60061B52" w:rsidR="003262F5" w:rsidRDefault="003262F5" w:rsidP="009B2E98">
      <w:pPr>
        <w:rPr>
          <w:szCs w:val="27"/>
        </w:rPr>
      </w:pPr>
      <w:r>
        <w:rPr>
          <w:szCs w:val="27"/>
        </w:rPr>
        <w:t xml:space="preserve">If I were to walk you through how a new customer </w:t>
      </w:r>
      <w:r w:rsidR="00F17262">
        <w:rPr>
          <w:szCs w:val="27"/>
        </w:rPr>
        <w:t>would create an account and deposit funds</w:t>
      </w:r>
      <w:r w:rsidR="003D7A73">
        <w:rPr>
          <w:szCs w:val="27"/>
        </w:rPr>
        <w:t xml:space="preserve">. Firstly the customer visits our branch to open an account, the assistant would then open our application and login as a branch, after successfully doing so, </w:t>
      </w:r>
      <w:r w:rsidR="00C80FEE">
        <w:rPr>
          <w:szCs w:val="27"/>
        </w:rPr>
        <w:t>they are then given the option to create an account, the customer would then give their details, these details will be used to make a customer object</w:t>
      </w:r>
      <w:r w:rsidR="00A305A6">
        <w:rPr>
          <w:szCs w:val="27"/>
        </w:rPr>
        <w:t xml:space="preserve"> </w:t>
      </w:r>
      <w:r w:rsidR="00405FB0">
        <w:rPr>
          <w:szCs w:val="27"/>
        </w:rPr>
        <w:t xml:space="preserve">that is saved to the branch database, </w:t>
      </w:r>
      <w:r w:rsidR="003946EA">
        <w:rPr>
          <w:szCs w:val="27"/>
        </w:rPr>
        <w:t>then an account is created, the customer specifies what type of account they’d like it to be and g</w:t>
      </w:r>
      <w:r w:rsidR="00C7743A">
        <w:rPr>
          <w:szCs w:val="27"/>
        </w:rPr>
        <w:t xml:space="preserve">ive us the </w:t>
      </w:r>
      <w:r w:rsidR="00C7743A">
        <w:rPr>
          <w:szCs w:val="27"/>
        </w:rPr>
        <w:lastRenderedPageBreak/>
        <w:t>money for an initial deposit, then this account is saved to the branch database and saved to the customer object’s list of accounts.</w:t>
      </w:r>
    </w:p>
    <w:p w14:paraId="3EBC27EA" w14:textId="2F7F040C" w:rsidR="00C7743A" w:rsidRDefault="00C7743A" w:rsidP="009B2E98">
      <w:pPr>
        <w:rPr>
          <w:szCs w:val="27"/>
        </w:rPr>
      </w:pPr>
      <w:r>
        <w:rPr>
          <w:szCs w:val="27"/>
        </w:rPr>
        <w:t>If</w:t>
      </w:r>
      <w:r w:rsidR="00835497">
        <w:rPr>
          <w:szCs w:val="27"/>
        </w:rPr>
        <w:t xml:space="preserve"> the branch</w:t>
      </w:r>
      <w:r>
        <w:rPr>
          <w:szCs w:val="27"/>
        </w:rPr>
        <w:t xml:space="preserve"> wanted to query </w:t>
      </w:r>
      <w:r w:rsidR="00835497">
        <w:rPr>
          <w:szCs w:val="27"/>
        </w:rPr>
        <w:t>later, they’d simply type the name of the customer</w:t>
      </w:r>
      <w:r w:rsidR="00EC626D">
        <w:rPr>
          <w:szCs w:val="27"/>
        </w:rPr>
        <w:t xml:space="preserve"> or the account number of a specific account</w:t>
      </w:r>
      <w:r w:rsidR="00835497">
        <w:rPr>
          <w:szCs w:val="27"/>
        </w:rPr>
        <w:t xml:space="preserve"> in the search function and find the information they are looking for.</w:t>
      </w:r>
    </w:p>
    <w:p w14:paraId="2B201262" w14:textId="4892EAB9" w:rsidR="00C04B11" w:rsidRDefault="00C04B11" w:rsidP="009B2E98">
      <w:pPr>
        <w:rPr>
          <w:rFonts w:ascii="Aharoni" w:eastAsia="Times New Roman" w:hAnsi="Aharoni" w:cs="Aharoni"/>
          <w:b/>
          <w:bCs/>
          <w:kern w:val="0"/>
          <w:sz w:val="32"/>
          <w:szCs w:val="32"/>
          <w:lang w:val="en-GB"/>
          <w14:ligatures w14:val="none"/>
        </w:rPr>
      </w:pPr>
      <w:r>
        <w:rPr>
          <w:rFonts w:ascii="Aharoni" w:eastAsia="Times New Roman" w:hAnsi="Aharoni" w:cs="Aharoni"/>
          <w:b/>
          <w:bCs/>
          <w:kern w:val="0"/>
          <w:sz w:val="32"/>
          <w:szCs w:val="32"/>
          <w:lang w:val="en-GB"/>
          <w14:ligatures w14:val="none"/>
        </w:rPr>
        <w:t>INTERVIEW RECORD</w:t>
      </w:r>
    </w:p>
    <w:p w14:paraId="04585A74" w14:textId="60B1D79B" w:rsidR="00C04B11" w:rsidRDefault="00C04B11" w:rsidP="009B2E98">
      <w:pPr>
        <w:rPr>
          <w:szCs w:val="27"/>
        </w:rPr>
      </w:pPr>
      <w:r>
        <w:rPr>
          <w:szCs w:val="27"/>
        </w:rPr>
        <w:t>Interviewee:</w:t>
      </w:r>
      <w:r w:rsidR="003F37E7">
        <w:rPr>
          <w:szCs w:val="27"/>
        </w:rPr>
        <w:t xml:space="preserve"> Mr. Themba Moeng</w:t>
      </w:r>
    </w:p>
    <w:p w14:paraId="75AA5222" w14:textId="32C932D8" w:rsidR="003F37E7" w:rsidRDefault="003F37E7" w:rsidP="009B2E98">
      <w:pPr>
        <w:rPr>
          <w:szCs w:val="27"/>
        </w:rPr>
      </w:pPr>
      <w:r>
        <w:rPr>
          <w:szCs w:val="27"/>
        </w:rPr>
        <w:t>Interviewer: Kaelo Kgosidialwa</w:t>
      </w:r>
    </w:p>
    <w:tbl>
      <w:tblPr>
        <w:tblStyle w:val="TableGrid"/>
        <w:tblW w:w="0" w:type="auto"/>
        <w:tblLook w:val="04A0" w:firstRow="1" w:lastRow="0" w:firstColumn="1" w:lastColumn="0" w:noHBand="0" w:noVBand="1"/>
      </w:tblPr>
      <w:tblGrid>
        <w:gridCol w:w="5395"/>
        <w:gridCol w:w="5395"/>
      </w:tblGrid>
      <w:tr w:rsidR="0004001B" w14:paraId="1657F73D" w14:textId="77777777" w:rsidTr="0004001B">
        <w:tc>
          <w:tcPr>
            <w:tcW w:w="5395" w:type="dxa"/>
          </w:tcPr>
          <w:p w14:paraId="7D64F7DC" w14:textId="4C695730" w:rsidR="0004001B" w:rsidRDefault="0004001B" w:rsidP="009B2E98">
            <w:pPr>
              <w:rPr>
                <w:szCs w:val="27"/>
              </w:rPr>
            </w:pPr>
            <w:r>
              <w:rPr>
                <w:rFonts w:ascii="Aharoni" w:eastAsia="Times New Roman" w:hAnsi="Aharoni" w:cs="Aharoni"/>
                <w:b/>
                <w:bCs/>
                <w:kern w:val="0"/>
                <w:sz w:val="32"/>
                <w:szCs w:val="32"/>
                <w:lang w:val="en-GB"/>
                <w14:ligatures w14:val="none"/>
              </w:rPr>
              <w:t>QUESTION</w:t>
            </w:r>
          </w:p>
        </w:tc>
        <w:tc>
          <w:tcPr>
            <w:tcW w:w="5395" w:type="dxa"/>
          </w:tcPr>
          <w:p w14:paraId="2585BAB2" w14:textId="60C87444" w:rsidR="0004001B" w:rsidRDefault="0004001B" w:rsidP="009B2E98">
            <w:pPr>
              <w:rPr>
                <w:szCs w:val="27"/>
              </w:rPr>
            </w:pPr>
            <w:r>
              <w:rPr>
                <w:rFonts w:ascii="Aharoni" w:eastAsia="Times New Roman" w:hAnsi="Aharoni" w:cs="Aharoni"/>
                <w:b/>
                <w:bCs/>
                <w:kern w:val="0"/>
                <w:sz w:val="32"/>
                <w:szCs w:val="32"/>
                <w:lang w:val="en-GB"/>
                <w14:ligatures w14:val="none"/>
              </w:rPr>
              <w:t>ANSWER</w:t>
            </w:r>
          </w:p>
        </w:tc>
      </w:tr>
      <w:tr w:rsidR="0004001B" w14:paraId="1F026418" w14:textId="77777777" w:rsidTr="0004001B">
        <w:tc>
          <w:tcPr>
            <w:tcW w:w="5395" w:type="dxa"/>
          </w:tcPr>
          <w:p w14:paraId="47B497F5" w14:textId="44EDD84E" w:rsidR="0004001B" w:rsidRDefault="00283B9C" w:rsidP="009B2E98">
            <w:pPr>
              <w:rPr>
                <w:szCs w:val="27"/>
              </w:rPr>
            </w:pPr>
            <w:r>
              <w:rPr>
                <w:szCs w:val="27"/>
              </w:rPr>
              <w:t xml:space="preserve">1. How do we show details about the transaction history </w:t>
            </w:r>
            <w:r w:rsidR="007A1A84">
              <w:rPr>
                <w:szCs w:val="27"/>
              </w:rPr>
              <w:t xml:space="preserve">from the </w:t>
            </w:r>
            <w:r w:rsidR="0063730B">
              <w:rPr>
                <w:szCs w:val="27"/>
              </w:rPr>
              <w:t>customer’s</w:t>
            </w:r>
            <w:r w:rsidR="007A1A84">
              <w:rPr>
                <w:szCs w:val="27"/>
              </w:rPr>
              <w:t xml:space="preserve"> side, their deposits and withdrawals and the branches side, the monthly payout of interest</w:t>
            </w:r>
          </w:p>
        </w:tc>
        <w:tc>
          <w:tcPr>
            <w:tcW w:w="5395" w:type="dxa"/>
          </w:tcPr>
          <w:p w14:paraId="76365FB4" w14:textId="7916449B" w:rsidR="0004001B" w:rsidRDefault="000A2FA4" w:rsidP="009B2E98">
            <w:pPr>
              <w:rPr>
                <w:szCs w:val="27"/>
              </w:rPr>
            </w:pPr>
            <w:r>
              <w:rPr>
                <w:szCs w:val="27"/>
              </w:rPr>
              <w:t>You should actually show the transaction history in its own section in the customer menu, not just</w:t>
            </w:r>
            <w:r w:rsidR="0063730B">
              <w:rPr>
                <w:szCs w:val="27"/>
              </w:rPr>
              <w:t xml:space="preserve"> in the branch side, they must also be an option to select </w:t>
            </w:r>
            <w:r w:rsidR="00C661DE">
              <w:rPr>
                <w:szCs w:val="27"/>
              </w:rPr>
              <w:t>accounts with a certain account type and pay their calculated interest.</w:t>
            </w:r>
          </w:p>
        </w:tc>
      </w:tr>
      <w:tr w:rsidR="0004001B" w14:paraId="7D5DF843" w14:textId="77777777" w:rsidTr="0004001B">
        <w:tc>
          <w:tcPr>
            <w:tcW w:w="5395" w:type="dxa"/>
          </w:tcPr>
          <w:p w14:paraId="39C6AF2E" w14:textId="201A0D47" w:rsidR="0004001B" w:rsidRDefault="001B4E17" w:rsidP="009B2E98">
            <w:pPr>
              <w:rPr>
                <w:szCs w:val="27"/>
              </w:rPr>
            </w:pPr>
            <w:r>
              <w:rPr>
                <w:szCs w:val="27"/>
              </w:rPr>
              <w:t>2.</w:t>
            </w:r>
            <w:r w:rsidR="008A1DEF">
              <w:rPr>
                <w:szCs w:val="27"/>
              </w:rPr>
              <w:t xml:space="preserve"> Payouts </w:t>
            </w:r>
            <w:r w:rsidR="0090666B">
              <w:rPr>
                <w:szCs w:val="27"/>
              </w:rPr>
              <w:t xml:space="preserve">(of interest) </w:t>
            </w:r>
            <w:r w:rsidR="008A1DEF">
              <w:rPr>
                <w:szCs w:val="27"/>
              </w:rPr>
              <w:t>are made manually, not automatically?</w:t>
            </w:r>
          </w:p>
        </w:tc>
        <w:tc>
          <w:tcPr>
            <w:tcW w:w="5395" w:type="dxa"/>
          </w:tcPr>
          <w:p w14:paraId="163B55F9" w14:textId="66B53E24" w:rsidR="0004001B" w:rsidRDefault="008A1DEF" w:rsidP="009B2E98">
            <w:pPr>
              <w:rPr>
                <w:szCs w:val="27"/>
              </w:rPr>
            </w:pPr>
            <w:r>
              <w:rPr>
                <w:szCs w:val="27"/>
              </w:rPr>
              <w:t>Yes</w:t>
            </w:r>
            <w:r w:rsidR="0090666B">
              <w:rPr>
                <w:szCs w:val="27"/>
              </w:rPr>
              <w:t>, the branch should have the control to pay accounts of a certain type depending on their interest rate of course.</w:t>
            </w:r>
          </w:p>
        </w:tc>
      </w:tr>
      <w:tr w:rsidR="0004001B" w14:paraId="5BC34095" w14:textId="77777777" w:rsidTr="0004001B">
        <w:tc>
          <w:tcPr>
            <w:tcW w:w="5395" w:type="dxa"/>
          </w:tcPr>
          <w:p w14:paraId="190A1522" w14:textId="3D749DDB" w:rsidR="0004001B" w:rsidRDefault="0090666B" w:rsidP="009B2E98">
            <w:pPr>
              <w:rPr>
                <w:szCs w:val="27"/>
              </w:rPr>
            </w:pPr>
            <w:r>
              <w:rPr>
                <w:szCs w:val="27"/>
              </w:rPr>
              <w:t>3.</w:t>
            </w:r>
            <w:r w:rsidR="005F051E">
              <w:rPr>
                <w:szCs w:val="27"/>
              </w:rPr>
              <w:t xml:space="preserve"> </w:t>
            </w:r>
            <w:r w:rsidR="00763903">
              <w:rPr>
                <w:szCs w:val="27"/>
              </w:rPr>
              <w:t>Should there be a feature to change account types after the account has been made</w:t>
            </w:r>
          </w:p>
        </w:tc>
        <w:tc>
          <w:tcPr>
            <w:tcW w:w="5395" w:type="dxa"/>
          </w:tcPr>
          <w:p w14:paraId="32D97752" w14:textId="48F42DC0" w:rsidR="0004001B" w:rsidRDefault="00610105" w:rsidP="009B2E98">
            <w:pPr>
              <w:rPr>
                <w:szCs w:val="27"/>
              </w:rPr>
            </w:pPr>
            <w:r>
              <w:rPr>
                <w:szCs w:val="27"/>
              </w:rPr>
              <w:t xml:space="preserve">No </w:t>
            </w:r>
            <w:r w:rsidR="007F4CAC">
              <w:rPr>
                <w:szCs w:val="27"/>
              </w:rPr>
              <w:t>it’s</w:t>
            </w:r>
            <w:r>
              <w:rPr>
                <w:szCs w:val="27"/>
              </w:rPr>
              <w:t xml:space="preserve"> not really a requirement. </w:t>
            </w:r>
            <w:r w:rsidR="0033309B">
              <w:rPr>
                <w:szCs w:val="27"/>
              </w:rPr>
              <w:t>We should really try</w:t>
            </w:r>
            <w:r>
              <w:rPr>
                <w:szCs w:val="27"/>
              </w:rPr>
              <w:t xml:space="preserve"> as much as we can</w:t>
            </w:r>
            <w:r w:rsidR="0033309B">
              <w:rPr>
                <w:szCs w:val="27"/>
              </w:rPr>
              <w:t xml:space="preserve"> to minimize adding unnecessary features</w:t>
            </w:r>
            <w:r>
              <w:rPr>
                <w:szCs w:val="27"/>
              </w:rPr>
              <w:t>.</w:t>
            </w:r>
          </w:p>
        </w:tc>
      </w:tr>
      <w:tr w:rsidR="0004001B" w14:paraId="23153B70" w14:textId="77777777" w:rsidTr="0004001B">
        <w:tc>
          <w:tcPr>
            <w:tcW w:w="5395" w:type="dxa"/>
          </w:tcPr>
          <w:p w14:paraId="6C916C04" w14:textId="3BC33EEF" w:rsidR="0004001B" w:rsidRDefault="00610105" w:rsidP="009B2E98">
            <w:pPr>
              <w:rPr>
                <w:szCs w:val="27"/>
              </w:rPr>
            </w:pPr>
            <w:r>
              <w:rPr>
                <w:szCs w:val="27"/>
              </w:rPr>
              <w:t xml:space="preserve">4. Okay, </w:t>
            </w:r>
            <w:r w:rsidR="007F4CAC">
              <w:rPr>
                <w:szCs w:val="27"/>
              </w:rPr>
              <w:t>but maybe we can add it by ourselves for our own testing</w:t>
            </w:r>
          </w:p>
        </w:tc>
        <w:tc>
          <w:tcPr>
            <w:tcW w:w="5395" w:type="dxa"/>
          </w:tcPr>
          <w:p w14:paraId="21E9D821" w14:textId="2EF338E4" w:rsidR="0004001B" w:rsidRDefault="007F4CAC" w:rsidP="009B2E98">
            <w:pPr>
              <w:rPr>
                <w:szCs w:val="27"/>
              </w:rPr>
            </w:pPr>
            <w:r>
              <w:rPr>
                <w:szCs w:val="27"/>
              </w:rPr>
              <w:t>If you feel it is necessary to come up with a good final product by all means, then go for it.</w:t>
            </w:r>
          </w:p>
        </w:tc>
      </w:tr>
    </w:tbl>
    <w:p w14:paraId="64687408" w14:textId="77777777" w:rsidR="0004001B" w:rsidRDefault="0004001B" w:rsidP="009B2E98">
      <w:pPr>
        <w:rPr>
          <w:szCs w:val="27"/>
        </w:rPr>
      </w:pPr>
    </w:p>
    <w:p w14:paraId="0E1A6392" w14:textId="71199878" w:rsidR="003F37E7" w:rsidRPr="00C04B11" w:rsidRDefault="003F37E7" w:rsidP="009B2E98">
      <w:pPr>
        <w:rPr>
          <w:rFonts w:ascii="Aharoni" w:eastAsia="Times New Roman" w:hAnsi="Aharoni" w:cs="Aharoni"/>
          <w:b/>
          <w:bCs/>
          <w:kern w:val="0"/>
          <w:sz w:val="32"/>
          <w:szCs w:val="32"/>
          <w:lang w:val="en-GB"/>
          <w14:ligatures w14:val="none"/>
        </w:rPr>
      </w:pPr>
    </w:p>
    <w:p w14:paraId="07045ECA" w14:textId="31B972C3" w:rsidR="001B51CA" w:rsidRDefault="001B51CA" w:rsidP="001B51CA">
      <w:pPr>
        <w:spacing w:line="300" w:lineRule="auto"/>
        <w:rPr>
          <w:rFonts w:ascii="Aharoni" w:eastAsia="Times New Roman" w:hAnsi="Aharoni" w:cs="Aharoni"/>
          <w:b/>
          <w:bCs/>
          <w:kern w:val="0"/>
          <w:sz w:val="32"/>
          <w:szCs w:val="32"/>
          <w:lang w:val="en-GB"/>
          <w14:ligatures w14:val="none"/>
        </w:rPr>
      </w:pPr>
      <w:r>
        <w:rPr>
          <w:rFonts w:ascii="Aharoni" w:eastAsia="Times New Roman" w:hAnsi="Aharoni" w:cs="Aharoni"/>
          <w:b/>
          <w:bCs/>
          <w:kern w:val="0"/>
          <w:sz w:val="32"/>
          <w:szCs w:val="32"/>
          <w:lang w:val="en-GB"/>
          <w14:ligatures w14:val="none"/>
        </w:rPr>
        <w:t>PART II: STRUCTURAL UML MODELLING</w:t>
      </w:r>
    </w:p>
    <w:p w14:paraId="093AC8C6" w14:textId="79AB17D4" w:rsidR="00416C26" w:rsidRDefault="00416C26" w:rsidP="001B51CA">
      <w:pPr>
        <w:spacing w:line="300" w:lineRule="auto"/>
        <w:rPr>
          <w:szCs w:val="27"/>
        </w:rPr>
      </w:pPr>
      <w:r>
        <w:rPr>
          <w:rFonts w:ascii="Aharoni" w:eastAsia="Times New Roman" w:hAnsi="Aharoni" w:cs="Aharoni"/>
          <w:b/>
          <w:bCs/>
          <w:kern w:val="0"/>
          <w:sz w:val="32"/>
          <w:szCs w:val="32"/>
          <w:lang w:val="en-GB"/>
          <w14:ligatures w14:val="none"/>
        </w:rPr>
        <w:t>USE CASE DIAGRAM</w:t>
      </w:r>
    </w:p>
    <w:p w14:paraId="667059DE" w14:textId="4B761186" w:rsidR="00AB1AE1" w:rsidRDefault="00051C9A" w:rsidP="00803F6A">
      <w:pPr>
        <w:spacing w:line="300" w:lineRule="auto"/>
        <w:rPr>
          <w:rFonts w:ascii="Aharoni" w:eastAsia="Times New Roman" w:hAnsi="Aharoni" w:cs="Aharoni"/>
          <w:b/>
          <w:bCs/>
          <w:kern w:val="0"/>
          <w:sz w:val="32"/>
          <w:szCs w:val="32"/>
          <w:lang w:val="en-GB"/>
          <w14:ligatures w14:val="none"/>
        </w:rPr>
      </w:pPr>
      <w:r>
        <w:rPr>
          <w:noProof/>
          <w:szCs w:val="27"/>
        </w:rPr>
        <w:lastRenderedPageBreak/>
        <w:drawing>
          <wp:inline distT="0" distB="0" distL="0" distR="0" wp14:anchorId="46F11774" wp14:editId="11483B44">
            <wp:extent cx="6847205" cy="4305935"/>
            <wp:effectExtent l="0" t="0" r="0" b="0"/>
            <wp:docPr id="12356181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847205" cy="4305935"/>
                    </a:xfrm>
                    <a:prstGeom prst="rect">
                      <a:avLst/>
                    </a:prstGeom>
                    <a:noFill/>
                    <a:ln>
                      <a:noFill/>
                    </a:ln>
                  </pic:spPr>
                </pic:pic>
              </a:graphicData>
            </a:graphic>
          </wp:inline>
        </w:drawing>
      </w:r>
    </w:p>
    <w:p w14:paraId="0238A34D" w14:textId="2B0E80CF" w:rsidR="006B781B" w:rsidRDefault="00803F6A" w:rsidP="00803F6A">
      <w:pPr>
        <w:spacing w:line="300" w:lineRule="auto"/>
        <w:rPr>
          <w:szCs w:val="27"/>
        </w:rPr>
      </w:pPr>
      <w:r>
        <w:rPr>
          <w:rFonts w:ascii="Aharoni" w:eastAsia="Times New Roman" w:hAnsi="Aharoni" w:cs="Aharoni"/>
          <w:b/>
          <w:bCs/>
          <w:kern w:val="0"/>
          <w:sz w:val="32"/>
          <w:szCs w:val="32"/>
          <w:lang w:val="en-GB"/>
          <w14:ligatures w14:val="none"/>
        </w:rPr>
        <w:t>CLASS DIAGRAM</w:t>
      </w:r>
    </w:p>
    <w:p w14:paraId="45F48A43" w14:textId="5BBE2C15" w:rsidR="00803F6A" w:rsidRDefault="00AB1AE1" w:rsidP="00803F6A">
      <w:pPr>
        <w:spacing w:line="300" w:lineRule="auto"/>
        <w:rPr>
          <w:szCs w:val="27"/>
          <w:lang w:val="en-GB"/>
        </w:rPr>
      </w:pPr>
      <w:r>
        <w:rPr>
          <w:noProof/>
          <w:szCs w:val="27"/>
        </w:rPr>
        <w:drawing>
          <wp:inline distT="0" distB="0" distL="0" distR="0" wp14:anchorId="5D5CBFE1" wp14:editId="5D09F3EA">
            <wp:extent cx="6858000" cy="3179445"/>
            <wp:effectExtent l="0" t="0" r="0" b="1905"/>
            <wp:docPr id="5639572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858000" cy="3179445"/>
                    </a:xfrm>
                    <a:prstGeom prst="rect">
                      <a:avLst/>
                    </a:prstGeom>
                    <a:noFill/>
                    <a:ln>
                      <a:noFill/>
                    </a:ln>
                  </pic:spPr>
                </pic:pic>
              </a:graphicData>
            </a:graphic>
          </wp:inline>
        </w:drawing>
      </w:r>
    </w:p>
    <w:p w14:paraId="750453F5" w14:textId="77777777" w:rsidR="00EC1B0B" w:rsidRDefault="00EC1B0B" w:rsidP="00FE4E0C">
      <w:pPr>
        <w:spacing w:line="300" w:lineRule="auto"/>
        <w:rPr>
          <w:rFonts w:ascii="Aharoni" w:eastAsia="Times New Roman" w:hAnsi="Aharoni" w:cs="Aharoni"/>
          <w:b/>
          <w:bCs/>
          <w:kern w:val="0"/>
          <w:sz w:val="32"/>
          <w:szCs w:val="32"/>
          <w:lang w:val="en-GB"/>
          <w14:ligatures w14:val="none"/>
        </w:rPr>
      </w:pPr>
    </w:p>
    <w:p w14:paraId="595127BA" w14:textId="77777777" w:rsidR="00EC1B0B" w:rsidRDefault="00EC1B0B" w:rsidP="00FE4E0C">
      <w:pPr>
        <w:spacing w:line="300" w:lineRule="auto"/>
        <w:rPr>
          <w:rFonts w:ascii="Aharoni" w:eastAsia="Times New Roman" w:hAnsi="Aharoni" w:cs="Aharoni"/>
          <w:b/>
          <w:bCs/>
          <w:kern w:val="0"/>
          <w:sz w:val="32"/>
          <w:szCs w:val="32"/>
          <w:lang w:val="en-GB"/>
          <w14:ligatures w14:val="none"/>
        </w:rPr>
      </w:pPr>
    </w:p>
    <w:p w14:paraId="26C98E5D" w14:textId="77777777" w:rsidR="00EC1B0B" w:rsidRDefault="00EC1B0B" w:rsidP="00FE4E0C">
      <w:pPr>
        <w:spacing w:line="300" w:lineRule="auto"/>
        <w:rPr>
          <w:rFonts w:ascii="Aharoni" w:eastAsia="Times New Roman" w:hAnsi="Aharoni" w:cs="Aharoni"/>
          <w:b/>
          <w:bCs/>
          <w:kern w:val="0"/>
          <w:sz w:val="32"/>
          <w:szCs w:val="32"/>
          <w:lang w:val="en-GB"/>
          <w14:ligatures w14:val="none"/>
        </w:rPr>
      </w:pPr>
    </w:p>
    <w:p w14:paraId="2E87BCC6" w14:textId="196DDD25" w:rsidR="00FE4E0C" w:rsidRDefault="00FE4E0C" w:rsidP="00FE4E0C">
      <w:pPr>
        <w:spacing w:line="300" w:lineRule="auto"/>
        <w:rPr>
          <w:rFonts w:ascii="Aharoni" w:eastAsia="Times New Roman" w:hAnsi="Aharoni" w:cs="Aharoni"/>
          <w:b/>
          <w:bCs/>
          <w:kern w:val="0"/>
          <w:sz w:val="32"/>
          <w:szCs w:val="32"/>
          <w:lang w:val="en-GB"/>
          <w14:ligatures w14:val="none"/>
        </w:rPr>
      </w:pPr>
      <w:r>
        <w:rPr>
          <w:rFonts w:ascii="Aharoni" w:eastAsia="Times New Roman" w:hAnsi="Aharoni" w:cs="Aharoni"/>
          <w:b/>
          <w:bCs/>
          <w:kern w:val="0"/>
          <w:sz w:val="32"/>
          <w:szCs w:val="32"/>
          <w:lang w:val="en-GB"/>
          <w14:ligatures w14:val="none"/>
        </w:rPr>
        <w:lastRenderedPageBreak/>
        <w:t>PART II</w:t>
      </w:r>
      <w:r w:rsidR="00591243">
        <w:rPr>
          <w:rFonts w:ascii="Aharoni" w:eastAsia="Times New Roman" w:hAnsi="Aharoni" w:cs="Aharoni"/>
          <w:b/>
          <w:bCs/>
          <w:kern w:val="0"/>
          <w:sz w:val="32"/>
          <w:szCs w:val="32"/>
          <w:lang w:val="en-GB"/>
          <w14:ligatures w14:val="none"/>
        </w:rPr>
        <w:t>I</w:t>
      </w:r>
      <w:r>
        <w:rPr>
          <w:rFonts w:ascii="Aharoni" w:eastAsia="Times New Roman" w:hAnsi="Aharoni" w:cs="Aharoni"/>
          <w:b/>
          <w:bCs/>
          <w:kern w:val="0"/>
          <w:sz w:val="32"/>
          <w:szCs w:val="32"/>
          <w:lang w:val="en-GB"/>
          <w14:ligatures w14:val="none"/>
        </w:rPr>
        <w:t xml:space="preserve">: </w:t>
      </w:r>
      <w:r w:rsidR="00591243">
        <w:rPr>
          <w:rFonts w:ascii="Aharoni" w:eastAsia="Times New Roman" w:hAnsi="Aharoni" w:cs="Aharoni"/>
          <w:b/>
          <w:bCs/>
          <w:kern w:val="0"/>
          <w:sz w:val="32"/>
          <w:szCs w:val="32"/>
          <w:lang w:val="en-GB"/>
          <w14:ligatures w14:val="none"/>
        </w:rPr>
        <w:t>BEHAV</w:t>
      </w:r>
      <w:r w:rsidR="004B6BA8">
        <w:rPr>
          <w:rFonts w:ascii="Aharoni" w:eastAsia="Times New Roman" w:hAnsi="Aharoni" w:cs="Aharoni"/>
          <w:b/>
          <w:bCs/>
          <w:kern w:val="0"/>
          <w:sz w:val="32"/>
          <w:szCs w:val="32"/>
          <w:lang w:val="en-GB"/>
          <w14:ligatures w14:val="none"/>
        </w:rPr>
        <w:t>IOURAL UML MODELLING</w:t>
      </w:r>
    </w:p>
    <w:p w14:paraId="3499F726" w14:textId="38488BEF" w:rsidR="00747800" w:rsidRDefault="00747800" w:rsidP="00FE4E0C">
      <w:pPr>
        <w:spacing w:line="300" w:lineRule="auto"/>
        <w:rPr>
          <w:rFonts w:ascii="Aharoni" w:eastAsia="Times New Roman" w:hAnsi="Aharoni" w:cs="Aharoni"/>
          <w:b/>
          <w:bCs/>
          <w:kern w:val="0"/>
          <w:sz w:val="32"/>
          <w:szCs w:val="32"/>
          <w:lang w:val="en-GB"/>
          <w14:ligatures w14:val="none"/>
        </w:rPr>
      </w:pPr>
      <w:r>
        <w:rPr>
          <w:rFonts w:ascii="Aharoni" w:eastAsia="Times New Roman" w:hAnsi="Aharoni" w:cs="Aharoni"/>
          <w:b/>
          <w:bCs/>
          <w:kern w:val="0"/>
          <w:sz w:val="32"/>
          <w:szCs w:val="32"/>
          <w:lang w:val="en-GB"/>
          <w14:ligatures w14:val="none"/>
        </w:rPr>
        <w:t>SEQUENCE DIAGRAM SHOWING THE LOGIN</w:t>
      </w:r>
      <w:r w:rsidR="00DB7544">
        <w:rPr>
          <w:rFonts w:ascii="Aharoni" w:eastAsia="Times New Roman" w:hAnsi="Aharoni" w:cs="Aharoni"/>
          <w:b/>
          <w:bCs/>
          <w:kern w:val="0"/>
          <w:sz w:val="32"/>
          <w:szCs w:val="32"/>
          <w:lang w:val="en-GB"/>
          <w14:ligatures w14:val="none"/>
        </w:rPr>
        <w:t xml:space="preserve"> USE CASE</w:t>
      </w:r>
    </w:p>
    <w:p w14:paraId="287954E2" w14:textId="6D8AF538" w:rsidR="00DB7544" w:rsidRDefault="00DB7544" w:rsidP="00FE4E0C">
      <w:pPr>
        <w:spacing w:line="300" w:lineRule="auto"/>
        <w:rPr>
          <w:rFonts w:ascii="Aharoni" w:eastAsia="Times New Roman" w:hAnsi="Aharoni" w:cs="Aharoni"/>
          <w:b/>
          <w:bCs/>
          <w:kern w:val="0"/>
          <w:sz w:val="32"/>
          <w:szCs w:val="32"/>
          <w:lang w:val="en-GB"/>
          <w14:ligatures w14:val="none"/>
        </w:rPr>
      </w:pPr>
      <w:r>
        <w:rPr>
          <w:rFonts w:ascii="Aharoni" w:eastAsia="Times New Roman" w:hAnsi="Aharoni" w:cs="Aharoni"/>
          <w:b/>
          <w:bCs/>
          <w:noProof/>
          <w:kern w:val="0"/>
          <w:sz w:val="32"/>
          <w:szCs w:val="32"/>
          <w:lang w:val="en-GB"/>
          <w14:ligatures w14:val="none"/>
        </w:rPr>
        <w:drawing>
          <wp:inline distT="0" distB="0" distL="0" distR="0" wp14:anchorId="3614CDEA" wp14:editId="26322A3C">
            <wp:extent cx="6847205" cy="2381885"/>
            <wp:effectExtent l="0" t="0" r="0" b="0"/>
            <wp:docPr id="11046908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847205" cy="2381885"/>
                    </a:xfrm>
                    <a:prstGeom prst="rect">
                      <a:avLst/>
                    </a:prstGeom>
                    <a:noFill/>
                    <a:ln>
                      <a:noFill/>
                    </a:ln>
                  </pic:spPr>
                </pic:pic>
              </a:graphicData>
            </a:graphic>
          </wp:inline>
        </w:drawing>
      </w:r>
    </w:p>
    <w:p w14:paraId="3DBD9EF4" w14:textId="44FDEF6E" w:rsidR="00FE4E0C" w:rsidRDefault="00DB7544" w:rsidP="00803F6A">
      <w:pPr>
        <w:spacing w:line="300" w:lineRule="auto"/>
        <w:rPr>
          <w:rFonts w:ascii="Aharoni" w:eastAsia="Times New Roman" w:hAnsi="Aharoni" w:cs="Aharoni"/>
          <w:b/>
          <w:bCs/>
          <w:kern w:val="0"/>
          <w:sz w:val="32"/>
          <w:szCs w:val="32"/>
          <w:lang w:val="en-GB"/>
          <w14:ligatures w14:val="none"/>
        </w:rPr>
      </w:pPr>
      <w:r>
        <w:rPr>
          <w:rFonts w:ascii="Aharoni" w:eastAsia="Times New Roman" w:hAnsi="Aharoni" w:cs="Aharoni"/>
          <w:b/>
          <w:bCs/>
          <w:kern w:val="0"/>
          <w:sz w:val="32"/>
          <w:szCs w:val="32"/>
          <w:lang w:val="en-GB"/>
          <w14:ligatures w14:val="none"/>
        </w:rPr>
        <w:t>SEQUENCE DIAGRAM SHOWING THE</w:t>
      </w:r>
      <w:r w:rsidR="00B8174D">
        <w:rPr>
          <w:rFonts w:ascii="Aharoni" w:eastAsia="Times New Roman" w:hAnsi="Aharoni" w:cs="Aharoni"/>
          <w:b/>
          <w:bCs/>
          <w:kern w:val="0"/>
          <w:sz w:val="32"/>
          <w:szCs w:val="32"/>
          <w:lang w:val="en-GB"/>
          <w14:ligatures w14:val="none"/>
        </w:rPr>
        <w:t xml:space="preserve"> DEPOSIT FUNDS USE CASE</w:t>
      </w:r>
    </w:p>
    <w:p w14:paraId="256A27FB" w14:textId="21E12F2F" w:rsidR="007B36BD" w:rsidRDefault="007B36BD" w:rsidP="00803F6A">
      <w:pPr>
        <w:spacing w:line="300" w:lineRule="auto"/>
        <w:rPr>
          <w:szCs w:val="27"/>
          <w:lang w:val="en-GB"/>
        </w:rPr>
      </w:pPr>
      <w:r>
        <w:rPr>
          <w:rFonts w:ascii="Aharoni" w:eastAsia="Times New Roman" w:hAnsi="Aharoni" w:cs="Aharoni"/>
          <w:b/>
          <w:bCs/>
          <w:noProof/>
          <w:kern w:val="0"/>
          <w:sz w:val="32"/>
          <w:szCs w:val="32"/>
          <w:lang w:val="en-GB"/>
          <w14:ligatures w14:val="none"/>
        </w:rPr>
        <w:drawing>
          <wp:inline distT="0" distB="0" distL="0" distR="0" wp14:anchorId="6DD80404" wp14:editId="221D6720">
            <wp:extent cx="6858000" cy="1839595"/>
            <wp:effectExtent l="0" t="0" r="0" b="8255"/>
            <wp:docPr id="2767960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858000" cy="1839595"/>
                    </a:xfrm>
                    <a:prstGeom prst="rect">
                      <a:avLst/>
                    </a:prstGeom>
                    <a:noFill/>
                    <a:ln>
                      <a:noFill/>
                    </a:ln>
                  </pic:spPr>
                </pic:pic>
              </a:graphicData>
            </a:graphic>
          </wp:inline>
        </w:drawing>
      </w:r>
    </w:p>
    <w:p w14:paraId="297838D1" w14:textId="62803604" w:rsidR="008A413D" w:rsidRDefault="008A413D" w:rsidP="00803F6A">
      <w:pPr>
        <w:spacing w:line="300" w:lineRule="auto"/>
        <w:rPr>
          <w:rFonts w:ascii="Aharoni" w:eastAsia="Times New Roman" w:hAnsi="Aharoni" w:cs="Aharoni"/>
          <w:b/>
          <w:bCs/>
          <w:kern w:val="0"/>
          <w:sz w:val="32"/>
          <w:szCs w:val="32"/>
          <w:lang w:val="en-GB"/>
          <w14:ligatures w14:val="none"/>
        </w:rPr>
      </w:pPr>
      <w:r>
        <w:rPr>
          <w:rFonts w:ascii="Aharoni" w:eastAsia="Times New Roman" w:hAnsi="Aharoni" w:cs="Aharoni"/>
          <w:b/>
          <w:bCs/>
          <w:kern w:val="0"/>
          <w:sz w:val="32"/>
          <w:szCs w:val="32"/>
          <w:lang w:val="en-GB"/>
          <w14:ligatures w14:val="none"/>
        </w:rPr>
        <w:t>STATE DIAGRAM</w:t>
      </w:r>
      <w:r w:rsidR="00F0626B">
        <w:rPr>
          <w:rFonts w:ascii="Aharoni" w:eastAsia="Times New Roman" w:hAnsi="Aharoni" w:cs="Aharoni"/>
          <w:b/>
          <w:bCs/>
          <w:kern w:val="0"/>
          <w:sz w:val="32"/>
          <w:szCs w:val="32"/>
          <w:lang w:val="en-GB"/>
          <w14:ligatures w14:val="none"/>
        </w:rPr>
        <w:br/>
      </w:r>
      <w:r w:rsidR="004C4748">
        <w:rPr>
          <w:rFonts w:ascii="Aharoni" w:eastAsia="Times New Roman" w:hAnsi="Aharoni" w:cs="Aharoni"/>
          <w:b/>
          <w:bCs/>
          <w:noProof/>
          <w:kern w:val="0"/>
          <w:sz w:val="32"/>
          <w:szCs w:val="32"/>
          <w:lang w:val="en-GB"/>
          <w14:ligatures w14:val="none"/>
        </w:rPr>
        <w:drawing>
          <wp:inline distT="0" distB="0" distL="0" distR="0" wp14:anchorId="226BB572" wp14:editId="405A47C5">
            <wp:extent cx="6848475" cy="1219200"/>
            <wp:effectExtent l="0" t="0" r="9525" b="0"/>
            <wp:docPr id="10198265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848475" cy="1219200"/>
                    </a:xfrm>
                    <a:prstGeom prst="rect">
                      <a:avLst/>
                    </a:prstGeom>
                    <a:noFill/>
                    <a:ln>
                      <a:noFill/>
                    </a:ln>
                  </pic:spPr>
                </pic:pic>
              </a:graphicData>
            </a:graphic>
          </wp:inline>
        </w:drawing>
      </w:r>
    </w:p>
    <w:p w14:paraId="2E8D5795" w14:textId="1D9A3782" w:rsidR="00D57998" w:rsidRDefault="00D57998" w:rsidP="00803F6A">
      <w:pPr>
        <w:spacing w:line="300" w:lineRule="auto"/>
        <w:rPr>
          <w:rFonts w:ascii="Aharoni" w:eastAsia="Times New Roman" w:hAnsi="Aharoni" w:cs="Aharoni"/>
          <w:b/>
          <w:bCs/>
          <w:kern w:val="0"/>
          <w:sz w:val="32"/>
          <w:szCs w:val="32"/>
          <w:lang w:val="en-GB"/>
          <w14:ligatures w14:val="none"/>
        </w:rPr>
      </w:pPr>
      <w:r>
        <w:rPr>
          <w:rFonts w:ascii="Aharoni" w:eastAsia="Times New Roman" w:hAnsi="Aharoni" w:cs="Aharoni"/>
          <w:b/>
          <w:bCs/>
          <w:kern w:val="0"/>
          <w:sz w:val="32"/>
          <w:szCs w:val="32"/>
          <w:lang w:val="en-GB"/>
          <w14:ligatures w14:val="none"/>
        </w:rPr>
        <w:t>Use Case 1 – Create a new customer</w:t>
      </w:r>
    </w:p>
    <w:p w14:paraId="1233D4A3" w14:textId="260DD2F1" w:rsidR="00D57998" w:rsidRDefault="00D57998" w:rsidP="00D57998">
      <w:pPr>
        <w:rPr>
          <w:lang w:val="en-GB"/>
        </w:rPr>
      </w:pPr>
      <w:r>
        <w:rPr>
          <w:lang w:val="en-GB"/>
        </w:rPr>
        <w:t xml:space="preserve">A customer is using our application, they want to sign up </w:t>
      </w:r>
      <w:r w:rsidR="00F610B7">
        <w:rPr>
          <w:lang w:val="en-GB"/>
        </w:rPr>
        <w:t>and be able to create an account and deposit funds in a savings account for maturity, they’d also like to have a normal cheque account so that</w:t>
      </w:r>
      <w:r w:rsidR="001419F8">
        <w:rPr>
          <w:lang w:val="en-GB"/>
        </w:rPr>
        <w:t xml:space="preserve"> they can receive their salary</w:t>
      </w:r>
      <w:r w:rsidR="00E7030C">
        <w:rPr>
          <w:lang w:val="en-GB"/>
        </w:rPr>
        <w:t>. When first opening the app, they would click on sign up, and create a customer account.</w:t>
      </w:r>
    </w:p>
    <w:p w14:paraId="7F92566F" w14:textId="6B0F961C" w:rsidR="001419F8" w:rsidRDefault="00E7030C" w:rsidP="00D57998">
      <w:pPr>
        <w:rPr>
          <w:lang w:val="en-GB"/>
        </w:rPr>
      </w:pPr>
      <w:r>
        <w:rPr>
          <w:noProof/>
          <w:lang w:val="en-GB"/>
        </w:rPr>
        <w:lastRenderedPageBreak/>
        <w:drawing>
          <wp:inline distT="0" distB="0" distL="0" distR="0" wp14:anchorId="6B4A711C" wp14:editId="651D31AE">
            <wp:extent cx="3364302" cy="3478626"/>
            <wp:effectExtent l="0" t="0" r="7620" b="7620"/>
            <wp:docPr id="10974347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383208" cy="3498175"/>
                    </a:xfrm>
                    <a:prstGeom prst="rect">
                      <a:avLst/>
                    </a:prstGeom>
                    <a:noFill/>
                    <a:ln>
                      <a:noFill/>
                    </a:ln>
                  </pic:spPr>
                </pic:pic>
              </a:graphicData>
            </a:graphic>
          </wp:inline>
        </w:drawing>
      </w:r>
    </w:p>
    <w:p w14:paraId="3FBB736C" w14:textId="4499E0FE" w:rsidR="00B718C7" w:rsidRDefault="00B718C7" w:rsidP="00D57998">
      <w:pPr>
        <w:rPr>
          <w:lang w:val="en-GB"/>
        </w:rPr>
      </w:pPr>
      <w:r>
        <w:rPr>
          <w:lang w:val="en-GB"/>
        </w:rPr>
        <w:t>They enter first name, then the second,</w:t>
      </w:r>
      <w:r w:rsidR="007B3C70">
        <w:rPr>
          <w:lang w:val="en-GB"/>
        </w:rPr>
        <w:t xml:space="preserve"> then their address and password in these pop-up boxes</w:t>
      </w:r>
    </w:p>
    <w:p w14:paraId="22BF293C" w14:textId="66661A4C" w:rsidR="007B3C70" w:rsidRDefault="007B3C70" w:rsidP="00D57998">
      <w:pPr>
        <w:rPr>
          <w:lang w:val="en-GB"/>
        </w:rPr>
      </w:pPr>
      <w:r>
        <w:rPr>
          <w:noProof/>
          <w:lang w:val="en-GB"/>
        </w:rPr>
        <w:drawing>
          <wp:inline distT="0" distB="0" distL="0" distR="0" wp14:anchorId="36771BC5" wp14:editId="330BCA8C">
            <wp:extent cx="1923415" cy="1802765"/>
            <wp:effectExtent l="0" t="0" r="635" b="6985"/>
            <wp:docPr id="11511074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923415" cy="1802765"/>
                    </a:xfrm>
                    <a:prstGeom prst="rect">
                      <a:avLst/>
                    </a:prstGeom>
                    <a:noFill/>
                    <a:ln>
                      <a:noFill/>
                    </a:ln>
                  </pic:spPr>
                </pic:pic>
              </a:graphicData>
            </a:graphic>
          </wp:inline>
        </w:drawing>
      </w:r>
    </w:p>
    <w:p w14:paraId="70C4C2C2" w14:textId="7F96F95A" w:rsidR="00DC72E0" w:rsidRDefault="00DC72E0" w:rsidP="00D57998">
      <w:pPr>
        <w:rPr>
          <w:lang w:val="en-GB"/>
        </w:rPr>
      </w:pPr>
      <w:r>
        <w:rPr>
          <w:lang w:val="en-GB"/>
        </w:rPr>
        <w:t xml:space="preserve">After entering the information, if a customer has successfully been created and saved to the database, their ID would </w:t>
      </w:r>
      <w:r w:rsidR="00FF786C">
        <w:rPr>
          <w:lang w:val="en-GB"/>
        </w:rPr>
        <w:t xml:space="preserve">be generated and </w:t>
      </w:r>
      <w:r>
        <w:rPr>
          <w:lang w:val="en-GB"/>
        </w:rPr>
        <w:t>show</w:t>
      </w:r>
      <w:r w:rsidR="00FF786C">
        <w:rPr>
          <w:lang w:val="en-GB"/>
        </w:rPr>
        <w:t xml:space="preserve">n </w:t>
      </w:r>
      <w:r>
        <w:rPr>
          <w:lang w:val="en-GB"/>
        </w:rPr>
        <w:t>which they are expected to write down and keep somewhere safe, for this example, I gave my First Name to be ‘Steven’ My last name to be ‘Sven’ my address to be ‘10512 Main Front’ and my</w:t>
      </w:r>
      <w:r w:rsidR="00FF786C">
        <w:rPr>
          <w:lang w:val="en-GB"/>
        </w:rPr>
        <w:t xml:space="preserve"> Password to be ‘Steven00000’</w:t>
      </w:r>
    </w:p>
    <w:p w14:paraId="49B7D734" w14:textId="0C1532A5" w:rsidR="00FF786C" w:rsidRDefault="00FF786C" w:rsidP="00D57998">
      <w:pPr>
        <w:rPr>
          <w:lang w:val="en-GB"/>
        </w:rPr>
      </w:pPr>
      <w:r>
        <w:rPr>
          <w:lang w:val="en-GB"/>
        </w:rPr>
        <w:t>My given ID for this customer is CUS271</w:t>
      </w:r>
    </w:p>
    <w:p w14:paraId="370A8BD3" w14:textId="7A5F2713" w:rsidR="00D6287C" w:rsidRDefault="00D6287C" w:rsidP="00D57998">
      <w:pPr>
        <w:rPr>
          <w:lang w:val="en-GB"/>
        </w:rPr>
      </w:pPr>
      <w:r>
        <w:rPr>
          <w:noProof/>
          <w:lang w:val="en-GB"/>
        </w:rPr>
        <w:drawing>
          <wp:inline distT="0" distB="0" distL="0" distR="0" wp14:anchorId="4DA71B19" wp14:editId="241FFDFA">
            <wp:extent cx="3977005" cy="1250950"/>
            <wp:effectExtent l="0" t="0" r="4445" b="6350"/>
            <wp:docPr id="402618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977005" cy="1250950"/>
                    </a:xfrm>
                    <a:prstGeom prst="rect">
                      <a:avLst/>
                    </a:prstGeom>
                    <a:noFill/>
                    <a:ln>
                      <a:noFill/>
                    </a:ln>
                  </pic:spPr>
                </pic:pic>
              </a:graphicData>
            </a:graphic>
          </wp:inline>
        </w:drawing>
      </w:r>
    </w:p>
    <w:p w14:paraId="360B02D5" w14:textId="77E9A59C" w:rsidR="00D6287C" w:rsidRDefault="00D6287C" w:rsidP="00D57998">
      <w:pPr>
        <w:rPr>
          <w:lang w:val="en-GB"/>
        </w:rPr>
      </w:pPr>
      <w:r>
        <w:rPr>
          <w:lang w:val="en-GB"/>
        </w:rPr>
        <w:lastRenderedPageBreak/>
        <w:t>Now let’s see if we can login now with this information, we click OK</w:t>
      </w:r>
      <w:r w:rsidR="00C275D4">
        <w:rPr>
          <w:lang w:val="en-GB"/>
        </w:rPr>
        <w:t xml:space="preserve"> and are still in the login screen, we</w:t>
      </w:r>
      <w:r w:rsidR="00F243F7">
        <w:rPr>
          <w:lang w:val="en-GB"/>
        </w:rPr>
        <w:t xml:space="preserve"> then click log in as customer and input the information, for our username we have to put our first name, then our last name separated by a space</w:t>
      </w:r>
    </w:p>
    <w:p w14:paraId="231FB5ED" w14:textId="7C98BDDD" w:rsidR="00C5104D" w:rsidRDefault="00C5104D" w:rsidP="00D57998">
      <w:pPr>
        <w:rPr>
          <w:lang w:val="en-GB"/>
        </w:rPr>
      </w:pPr>
      <w:r>
        <w:rPr>
          <w:noProof/>
          <w:lang w:val="en-GB"/>
        </w:rPr>
        <w:drawing>
          <wp:inline distT="0" distB="0" distL="0" distR="0" wp14:anchorId="7F5DDD3C" wp14:editId="413A81F7">
            <wp:extent cx="2216785" cy="1854835"/>
            <wp:effectExtent l="0" t="0" r="0" b="0"/>
            <wp:docPr id="110911758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216785" cy="1854835"/>
                    </a:xfrm>
                    <a:prstGeom prst="rect">
                      <a:avLst/>
                    </a:prstGeom>
                    <a:noFill/>
                    <a:ln>
                      <a:noFill/>
                    </a:ln>
                  </pic:spPr>
                </pic:pic>
              </a:graphicData>
            </a:graphic>
          </wp:inline>
        </w:drawing>
      </w:r>
    </w:p>
    <w:p w14:paraId="6C8506D8" w14:textId="7702540C" w:rsidR="00C5104D" w:rsidRDefault="00C5104D" w:rsidP="00D57998">
      <w:pPr>
        <w:rPr>
          <w:lang w:val="en-GB"/>
        </w:rPr>
      </w:pPr>
      <w:r>
        <w:rPr>
          <w:lang w:val="en-GB"/>
        </w:rPr>
        <w:t>We are then taken to the main customer menu, right now no account have been selected meaning Steven has no accounts yet</w:t>
      </w:r>
    </w:p>
    <w:p w14:paraId="73835A02" w14:textId="6E2B2464" w:rsidR="00C5104D" w:rsidRDefault="00DC0DAA" w:rsidP="00D57998">
      <w:pPr>
        <w:rPr>
          <w:lang w:val="en-GB"/>
        </w:rPr>
      </w:pPr>
      <w:r>
        <w:rPr>
          <w:noProof/>
          <w:lang w:val="en-GB"/>
        </w:rPr>
        <w:drawing>
          <wp:inline distT="0" distB="0" distL="0" distR="0" wp14:anchorId="56F51277" wp14:editId="52B468F3">
            <wp:extent cx="3467735" cy="3044825"/>
            <wp:effectExtent l="0" t="0" r="0" b="3175"/>
            <wp:docPr id="9655654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467735" cy="3044825"/>
                    </a:xfrm>
                    <a:prstGeom prst="rect">
                      <a:avLst/>
                    </a:prstGeom>
                    <a:noFill/>
                    <a:ln>
                      <a:noFill/>
                    </a:ln>
                  </pic:spPr>
                </pic:pic>
              </a:graphicData>
            </a:graphic>
          </wp:inline>
        </w:drawing>
      </w:r>
    </w:p>
    <w:p w14:paraId="4916892D" w14:textId="156A6ABB" w:rsidR="004203E4" w:rsidRDefault="004203E4" w:rsidP="00803F6A">
      <w:pPr>
        <w:spacing w:line="300" w:lineRule="auto"/>
        <w:rPr>
          <w:rFonts w:ascii="Aharoni" w:eastAsia="Times New Roman" w:hAnsi="Aharoni" w:cs="Aharoni"/>
          <w:b/>
          <w:bCs/>
          <w:kern w:val="0"/>
          <w:sz w:val="32"/>
          <w:szCs w:val="32"/>
          <w:lang w:val="en-GB"/>
          <w14:ligatures w14:val="none"/>
        </w:rPr>
      </w:pPr>
      <w:r>
        <w:rPr>
          <w:rFonts w:ascii="Aharoni" w:eastAsia="Times New Roman" w:hAnsi="Aharoni" w:cs="Aharoni"/>
          <w:b/>
          <w:bCs/>
          <w:kern w:val="0"/>
          <w:sz w:val="32"/>
          <w:szCs w:val="32"/>
          <w:lang w:val="en-GB"/>
          <w14:ligatures w14:val="none"/>
        </w:rPr>
        <w:t xml:space="preserve">Use Case </w:t>
      </w:r>
      <w:r w:rsidR="00D57998">
        <w:rPr>
          <w:rFonts w:ascii="Aharoni" w:eastAsia="Times New Roman" w:hAnsi="Aharoni" w:cs="Aharoni"/>
          <w:b/>
          <w:bCs/>
          <w:kern w:val="0"/>
          <w:sz w:val="32"/>
          <w:szCs w:val="32"/>
          <w:lang w:val="en-GB"/>
          <w14:ligatures w14:val="none"/>
        </w:rPr>
        <w:t>2</w:t>
      </w:r>
      <w:r>
        <w:rPr>
          <w:rFonts w:ascii="Aharoni" w:eastAsia="Times New Roman" w:hAnsi="Aharoni" w:cs="Aharoni"/>
          <w:b/>
          <w:bCs/>
          <w:kern w:val="0"/>
          <w:sz w:val="32"/>
          <w:szCs w:val="32"/>
          <w:lang w:val="en-GB"/>
          <w14:ligatures w14:val="none"/>
        </w:rPr>
        <w:t xml:space="preserve"> </w:t>
      </w:r>
      <w:r w:rsidR="00934A18">
        <w:rPr>
          <w:rFonts w:ascii="Aharoni" w:eastAsia="Times New Roman" w:hAnsi="Aharoni" w:cs="Aharoni"/>
          <w:b/>
          <w:bCs/>
          <w:kern w:val="0"/>
          <w:sz w:val="32"/>
          <w:szCs w:val="32"/>
          <w:lang w:val="en-GB"/>
          <w14:ligatures w14:val="none"/>
        </w:rPr>
        <w:t>-</w:t>
      </w:r>
      <w:r>
        <w:rPr>
          <w:rFonts w:ascii="Aharoni" w:eastAsia="Times New Roman" w:hAnsi="Aharoni" w:cs="Aharoni"/>
          <w:b/>
          <w:bCs/>
          <w:kern w:val="0"/>
          <w:sz w:val="32"/>
          <w:szCs w:val="32"/>
          <w:lang w:val="en-GB"/>
          <w14:ligatures w14:val="none"/>
        </w:rPr>
        <w:t xml:space="preserve"> Create an account for an an existing customer</w:t>
      </w:r>
    </w:p>
    <w:p w14:paraId="4F133B27" w14:textId="5209878B" w:rsidR="00DC0DAA" w:rsidRDefault="00DC0DAA" w:rsidP="00DC0DAA">
      <w:pPr>
        <w:rPr>
          <w:lang w:val="en-GB"/>
        </w:rPr>
      </w:pPr>
      <w:r>
        <w:rPr>
          <w:lang w:val="en-GB"/>
        </w:rPr>
        <w:t>Steven now wants to create an account at a branch</w:t>
      </w:r>
      <w:r w:rsidR="00642764">
        <w:rPr>
          <w:lang w:val="en-GB"/>
        </w:rPr>
        <w:t>, he would walk to this branch with the information about his account, his address, ID and so forth, the branch assistant would log into the same app, this time as a Branch</w:t>
      </w:r>
      <w:r w:rsidR="00746370">
        <w:rPr>
          <w:lang w:val="en-GB"/>
        </w:rPr>
        <w:t>, the Westside Branch is where he is going to make his first account, which will be his savings account</w:t>
      </w:r>
    </w:p>
    <w:p w14:paraId="7AFE3474" w14:textId="048EF739" w:rsidR="00472BF9" w:rsidRDefault="00FF6C21" w:rsidP="00DC0DAA">
      <w:pPr>
        <w:rPr>
          <w:lang w:val="en-GB"/>
        </w:rPr>
      </w:pPr>
      <w:r>
        <w:rPr>
          <w:noProof/>
          <w:lang w:val="en-GB"/>
        </w:rPr>
        <w:lastRenderedPageBreak/>
        <w:drawing>
          <wp:inline distT="0" distB="0" distL="0" distR="0" wp14:anchorId="72FE6F19" wp14:editId="188A41AC">
            <wp:extent cx="4031398" cy="2993366"/>
            <wp:effectExtent l="0" t="0" r="7620" b="0"/>
            <wp:docPr id="8407121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041486" cy="3000857"/>
                    </a:xfrm>
                    <a:prstGeom prst="rect">
                      <a:avLst/>
                    </a:prstGeom>
                    <a:noFill/>
                    <a:ln>
                      <a:noFill/>
                    </a:ln>
                  </pic:spPr>
                </pic:pic>
              </a:graphicData>
            </a:graphic>
          </wp:inline>
        </w:drawing>
      </w:r>
    </w:p>
    <w:p w14:paraId="04B70104" w14:textId="140F8979" w:rsidR="00FF6C21" w:rsidRDefault="0015264F" w:rsidP="00DC0DAA">
      <w:pPr>
        <w:rPr>
          <w:lang w:val="en-GB"/>
        </w:rPr>
      </w:pPr>
      <w:r>
        <w:rPr>
          <w:lang w:val="en-GB"/>
        </w:rPr>
        <w:t>The assistant will be taken to the menu, where they will click</w:t>
      </w:r>
      <w:r w:rsidR="004C4D3B">
        <w:rPr>
          <w:lang w:val="en-GB"/>
        </w:rPr>
        <w:t xml:space="preserve"> ‘create a new account’</w:t>
      </w:r>
    </w:p>
    <w:p w14:paraId="7715B3B4" w14:textId="627C5A06" w:rsidR="004C4D3B" w:rsidRDefault="004C4D3B" w:rsidP="00DC0DAA">
      <w:pPr>
        <w:rPr>
          <w:lang w:val="en-GB"/>
        </w:rPr>
      </w:pPr>
      <w:r>
        <w:rPr>
          <w:lang w:val="en-GB"/>
        </w:rPr>
        <w:t>They will be prompted to enter the Customer ID</w:t>
      </w:r>
      <w:r w:rsidR="007A30B5">
        <w:rPr>
          <w:lang w:val="en-GB"/>
        </w:rPr>
        <w:t>, which Steven will give as CUS271, then information such as starting balance and interest rate are entered, here we can leave company address null</w:t>
      </w:r>
      <w:r w:rsidR="0086472E">
        <w:rPr>
          <w:lang w:val="en-GB"/>
        </w:rPr>
        <w:t>, the account is created and the ID for it is given</w:t>
      </w:r>
    </w:p>
    <w:p w14:paraId="3C98F171" w14:textId="44CDA191" w:rsidR="00642764" w:rsidRDefault="00BE561D" w:rsidP="00DC0DAA">
      <w:pPr>
        <w:rPr>
          <w:lang w:val="en-GB"/>
        </w:rPr>
      </w:pPr>
      <w:r>
        <w:rPr>
          <w:noProof/>
          <w:lang w:val="en-GB"/>
        </w:rPr>
        <w:drawing>
          <wp:inline distT="0" distB="0" distL="0" distR="0" wp14:anchorId="6445A2BA" wp14:editId="5E80AB16">
            <wp:extent cx="1898015" cy="3234690"/>
            <wp:effectExtent l="0" t="0" r="6985" b="3810"/>
            <wp:docPr id="11695509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98015" cy="3234690"/>
                    </a:xfrm>
                    <a:prstGeom prst="rect">
                      <a:avLst/>
                    </a:prstGeom>
                    <a:noFill/>
                    <a:ln>
                      <a:noFill/>
                    </a:ln>
                  </pic:spPr>
                </pic:pic>
              </a:graphicData>
            </a:graphic>
          </wp:inline>
        </w:drawing>
      </w:r>
      <w:r w:rsidR="007719F2">
        <w:rPr>
          <w:noProof/>
          <w:lang w:val="en-GB"/>
        </w:rPr>
        <w:drawing>
          <wp:inline distT="0" distB="0" distL="0" distR="0" wp14:anchorId="19848363" wp14:editId="494F0170">
            <wp:extent cx="1898015" cy="3217545"/>
            <wp:effectExtent l="0" t="0" r="6985" b="1905"/>
            <wp:docPr id="132082979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898015" cy="3217545"/>
                    </a:xfrm>
                    <a:prstGeom prst="rect">
                      <a:avLst/>
                    </a:prstGeom>
                    <a:noFill/>
                    <a:ln>
                      <a:noFill/>
                    </a:ln>
                  </pic:spPr>
                </pic:pic>
              </a:graphicData>
            </a:graphic>
          </wp:inline>
        </w:drawing>
      </w:r>
      <w:r w:rsidR="0086472E">
        <w:rPr>
          <w:noProof/>
          <w:lang w:val="en-GB"/>
        </w:rPr>
        <w:drawing>
          <wp:inline distT="0" distB="0" distL="0" distR="0" wp14:anchorId="7480DD93" wp14:editId="7C78E3F1">
            <wp:extent cx="3933825" cy="1207770"/>
            <wp:effectExtent l="0" t="0" r="9525" b="0"/>
            <wp:docPr id="95831776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933825" cy="1207770"/>
                    </a:xfrm>
                    <a:prstGeom prst="rect">
                      <a:avLst/>
                    </a:prstGeom>
                    <a:noFill/>
                    <a:ln>
                      <a:noFill/>
                    </a:ln>
                  </pic:spPr>
                </pic:pic>
              </a:graphicData>
            </a:graphic>
          </wp:inline>
        </w:drawing>
      </w:r>
    </w:p>
    <w:p w14:paraId="58EE97D9" w14:textId="0DBA73C4" w:rsidR="00E426E0" w:rsidRDefault="00E426E0" w:rsidP="00DC0DAA">
      <w:pPr>
        <w:rPr>
          <w:lang w:val="en-GB"/>
        </w:rPr>
      </w:pPr>
      <w:r>
        <w:rPr>
          <w:lang w:val="en-GB"/>
        </w:rPr>
        <w:t>It now appears on the menu, and we can do actions on it</w:t>
      </w:r>
    </w:p>
    <w:p w14:paraId="73277CBA" w14:textId="111F367E" w:rsidR="00E426E0" w:rsidRDefault="00E426E0" w:rsidP="00DC0DAA">
      <w:pPr>
        <w:rPr>
          <w:lang w:val="en-GB"/>
        </w:rPr>
      </w:pPr>
      <w:r>
        <w:rPr>
          <w:noProof/>
          <w:lang w:val="en-GB"/>
        </w:rPr>
        <w:lastRenderedPageBreak/>
        <w:drawing>
          <wp:inline distT="0" distB="0" distL="0" distR="0" wp14:anchorId="48DA6C89" wp14:editId="61E8A87E">
            <wp:extent cx="3650928" cy="3545457"/>
            <wp:effectExtent l="0" t="0" r="6985" b="0"/>
            <wp:docPr id="147917891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654963" cy="3549376"/>
                    </a:xfrm>
                    <a:prstGeom prst="rect">
                      <a:avLst/>
                    </a:prstGeom>
                    <a:noFill/>
                    <a:ln>
                      <a:noFill/>
                    </a:ln>
                  </pic:spPr>
                </pic:pic>
              </a:graphicData>
            </a:graphic>
          </wp:inline>
        </w:drawing>
      </w:r>
    </w:p>
    <w:p w14:paraId="64E9A0AF" w14:textId="26070FFB" w:rsidR="004203E4" w:rsidRDefault="004203E4" w:rsidP="00803F6A">
      <w:pPr>
        <w:spacing w:line="300" w:lineRule="auto"/>
        <w:rPr>
          <w:rFonts w:ascii="Aharoni" w:eastAsia="Times New Roman" w:hAnsi="Aharoni" w:cs="Aharoni"/>
          <w:b/>
          <w:bCs/>
          <w:kern w:val="0"/>
          <w:sz w:val="32"/>
          <w:szCs w:val="32"/>
          <w:lang w:val="en-GB"/>
          <w14:ligatures w14:val="none"/>
        </w:rPr>
      </w:pPr>
      <w:r>
        <w:rPr>
          <w:rFonts w:ascii="Aharoni" w:eastAsia="Times New Roman" w:hAnsi="Aharoni" w:cs="Aharoni"/>
          <w:b/>
          <w:bCs/>
          <w:kern w:val="0"/>
          <w:sz w:val="32"/>
          <w:szCs w:val="32"/>
          <w:lang w:val="en-GB"/>
          <w14:ligatures w14:val="none"/>
        </w:rPr>
        <w:t xml:space="preserve">Use Case </w:t>
      </w:r>
      <w:r w:rsidR="00D57998">
        <w:rPr>
          <w:rFonts w:ascii="Aharoni" w:eastAsia="Times New Roman" w:hAnsi="Aharoni" w:cs="Aharoni"/>
          <w:b/>
          <w:bCs/>
          <w:kern w:val="0"/>
          <w:sz w:val="32"/>
          <w:szCs w:val="32"/>
          <w:lang w:val="en-GB"/>
          <w14:ligatures w14:val="none"/>
        </w:rPr>
        <w:t>3</w:t>
      </w:r>
      <w:r>
        <w:rPr>
          <w:rFonts w:ascii="Aharoni" w:eastAsia="Times New Roman" w:hAnsi="Aharoni" w:cs="Aharoni"/>
          <w:b/>
          <w:bCs/>
          <w:kern w:val="0"/>
          <w:sz w:val="32"/>
          <w:szCs w:val="32"/>
          <w:lang w:val="en-GB"/>
          <w14:ligatures w14:val="none"/>
        </w:rPr>
        <w:t xml:space="preserve"> </w:t>
      </w:r>
      <w:r w:rsidR="00934A18">
        <w:rPr>
          <w:rFonts w:ascii="Aharoni" w:eastAsia="Times New Roman" w:hAnsi="Aharoni" w:cs="Aharoni"/>
          <w:b/>
          <w:bCs/>
          <w:kern w:val="0"/>
          <w:sz w:val="32"/>
          <w:szCs w:val="32"/>
          <w:lang w:val="en-GB"/>
          <w14:ligatures w14:val="none"/>
        </w:rPr>
        <w:t>-</w:t>
      </w:r>
      <w:r>
        <w:rPr>
          <w:rFonts w:ascii="Aharoni" w:eastAsia="Times New Roman" w:hAnsi="Aharoni" w:cs="Aharoni"/>
          <w:b/>
          <w:bCs/>
          <w:kern w:val="0"/>
          <w:sz w:val="32"/>
          <w:szCs w:val="32"/>
          <w:lang w:val="en-GB"/>
          <w14:ligatures w14:val="none"/>
        </w:rPr>
        <w:t xml:space="preserve"> Deposit and withdraw from each of one customer’s accounts</w:t>
      </w:r>
    </w:p>
    <w:p w14:paraId="619FB8DA" w14:textId="0B73A0AC" w:rsidR="00E426E0" w:rsidRDefault="00E426E0" w:rsidP="00E426E0">
      <w:pPr>
        <w:rPr>
          <w:lang w:val="en-GB"/>
        </w:rPr>
      </w:pPr>
      <w:r>
        <w:rPr>
          <w:lang w:val="en-GB"/>
        </w:rPr>
        <w:t>Now that Steven has a proper</w:t>
      </w:r>
      <w:r w:rsidR="00BC650E">
        <w:rPr>
          <w:lang w:val="en-GB"/>
        </w:rPr>
        <w:t xml:space="preserve"> account h</w:t>
      </w:r>
      <w:r w:rsidR="00FB7385">
        <w:rPr>
          <w:lang w:val="en-GB"/>
        </w:rPr>
        <w:t xml:space="preserve">e now wants to deposit some money a little while after creating it, he would log in like he normally would, then </w:t>
      </w:r>
      <w:r w:rsidR="00CB0F73">
        <w:rPr>
          <w:lang w:val="en-GB"/>
        </w:rPr>
        <w:t>now select his account and perform the deposit action.</w:t>
      </w:r>
    </w:p>
    <w:p w14:paraId="09107936" w14:textId="757A4A2D" w:rsidR="00BB5A0A" w:rsidRDefault="00574913" w:rsidP="00E426E0">
      <w:pPr>
        <w:rPr>
          <w:lang w:val="en-GB"/>
        </w:rPr>
      </w:pPr>
      <w:r>
        <w:rPr>
          <w:rFonts w:ascii="Aharoni" w:eastAsia="Times New Roman" w:hAnsi="Aharoni" w:cs="Aharoni"/>
          <w:b/>
          <w:bCs/>
          <w:noProof/>
          <w:kern w:val="0"/>
          <w:sz w:val="32"/>
          <w:szCs w:val="32"/>
          <w:lang w:val="en-GB"/>
          <w14:ligatures w14:val="none"/>
        </w:rPr>
        <w:drawing>
          <wp:anchor distT="0" distB="0" distL="114300" distR="114300" simplePos="0" relativeHeight="251667456" behindDoc="0" locked="0" layoutInCell="1" allowOverlap="1" wp14:anchorId="1734033B" wp14:editId="5A16B9B2">
            <wp:simplePos x="0" y="0"/>
            <wp:positionH relativeFrom="column">
              <wp:posOffset>3225800</wp:posOffset>
            </wp:positionH>
            <wp:positionV relativeFrom="paragraph">
              <wp:posOffset>2540</wp:posOffset>
            </wp:positionV>
            <wp:extent cx="2854960" cy="3900170"/>
            <wp:effectExtent l="0" t="0" r="2540" b="5080"/>
            <wp:wrapSquare wrapText="bothSides"/>
            <wp:docPr id="1849699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54960" cy="3900170"/>
                    </a:xfrm>
                    <a:prstGeom prst="rect">
                      <a:avLst/>
                    </a:prstGeom>
                    <a:noFill/>
                    <a:ln>
                      <a:noFill/>
                    </a:ln>
                  </pic:spPr>
                </pic:pic>
              </a:graphicData>
            </a:graphic>
            <wp14:sizeRelH relativeFrom="page">
              <wp14:pctWidth>0</wp14:pctWidth>
            </wp14:sizeRelH>
            <wp14:sizeRelV relativeFrom="page">
              <wp14:pctHeight>0</wp14:pctHeight>
            </wp14:sizeRelV>
          </wp:anchor>
        </w:drawing>
      </w:r>
      <w:r w:rsidR="00E10F9D">
        <w:rPr>
          <w:noProof/>
          <w:lang w:val="en-GB"/>
        </w:rPr>
        <w:drawing>
          <wp:anchor distT="0" distB="0" distL="114300" distR="114300" simplePos="0" relativeHeight="251666432" behindDoc="1" locked="0" layoutInCell="1" allowOverlap="1" wp14:anchorId="4ACDBD54" wp14:editId="0610E4E8">
            <wp:simplePos x="0" y="0"/>
            <wp:positionH relativeFrom="column">
              <wp:posOffset>0</wp:posOffset>
            </wp:positionH>
            <wp:positionV relativeFrom="paragraph">
              <wp:posOffset>2540</wp:posOffset>
            </wp:positionV>
            <wp:extent cx="3117850" cy="3907155"/>
            <wp:effectExtent l="0" t="0" r="6350" b="0"/>
            <wp:wrapThrough wrapText="bothSides">
              <wp:wrapPolygon edited="0">
                <wp:start x="0" y="0"/>
                <wp:lineTo x="0" y="21484"/>
                <wp:lineTo x="21512" y="21484"/>
                <wp:lineTo x="21512" y="0"/>
                <wp:lineTo x="0" y="0"/>
              </wp:wrapPolygon>
            </wp:wrapThrough>
            <wp:docPr id="176906197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117850" cy="3907155"/>
                    </a:xfrm>
                    <a:prstGeom prst="rect">
                      <a:avLst/>
                    </a:prstGeom>
                    <a:noFill/>
                    <a:ln>
                      <a:noFill/>
                    </a:ln>
                  </pic:spPr>
                </pic:pic>
              </a:graphicData>
            </a:graphic>
          </wp:anchor>
        </w:drawing>
      </w:r>
    </w:p>
    <w:p w14:paraId="5E026AA6" w14:textId="77777777" w:rsidR="00E10F9D" w:rsidRDefault="00E10F9D" w:rsidP="00803F6A">
      <w:pPr>
        <w:spacing w:line="300" w:lineRule="auto"/>
        <w:rPr>
          <w:rFonts w:ascii="Aharoni" w:eastAsia="Times New Roman" w:hAnsi="Aharoni" w:cs="Aharoni"/>
          <w:b/>
          <w:bCs/>
          <w:kern w:val="0"/>
          <w:sz w:val="32"/>
          <w:szCs w:val="32"/>
          <w:lang w:val="en-GB"/>
          <w14:ligatures w14:val="none"/>
        </w:rPr>
      </w:pPr>
    </w:p>
    <w:p w14:paraId="40CC1AA1" w14:textId="77777777" w:rsidR="00E10F9D" w:rsidRDefault="00E10F9D" w:rsidP="00803F6A">
      <w:pPr>
        <w:spacing w:line="300" w:lineRule="auto"/>
        <w:rPr>
          <w:rFonts w:ascii="Aharoni" w:eastAsia="Times New Roman" w:hAnsi="Aharoni" w:cs="Aharoni"/>
          <w:b/>
          <w:bCs/>
          <w:kern w:val="0"/>
          <w:sz w:val="32"/>
          <w:szCs w:val="32"/>
          <w:lang w:val="en-GB"/>
          <w14:ligatures w14:val="none"/>
        </w:rPr>
      </w:pPr>
    </w:p>
    <w:p w14:paraId="69D76708" w14:textId="77777777" w:rsidR="00E10F9D" w:rsidRDefault="00E10F9D" w:rsidP="00803F6A">
      <w:pPr>
        <w:spacing w:line="300" w:lineRule="auto"/>
        <w:rPr>
          <w:rFonts w:ascii="Aharoni" w:eastAsia="Times New Roman" w:hAnsi="Aharoni" w:cs="Aharoni"/>
          <w:b/>
          <w:bCs/>
          <w:kern w:val="0"/>
          <w:sz w:val="32"/>
          <w:szCs w:val="32"/>
          <w:lang w:val="en-GB"/>
          <w14:ligatures w14:val="none"/>
        </w:rPr>
      </w:pPr>
    </w:p>
    <w:p w14:paraId="013C14C9" w14:textId="77777777" w:rsidR="00E10F9D" w:rsidRDefault="00E10F9D" w:rsidP="00803F6A">
      <w:pPr>
        <w:spacing w:line="300" w:lineRule="auto"/>
        <w:rPr>
          <w:rFonts w:ascii="Aharoni" w:eastAsia="Times New Roman" w:hAnsi="Aharoni" w:cs="Aharoni"/>
          <w:b/>
          <w:bCs/>
          <w:kern w:val="0"/>
          <w:sz w:val="32"/>
          <w:szCs w:val="32"/>
          <w:lang w:val="en-GB"/>
          <w14:ligatures w14:val="none"/>
        </w:rPr>
      </w:pPr>
    </w:p>
    <w:p w14:paraId="11CA2ED5" w14:textId="77777777" w:rsidR="00E10F9D" w:rsidRDefault="00E10F9D" w:rsidP="00803F6A">
      <w:pPr>
        <w:spacing w:line="300" w:lineRule="auto"/>
        <w:rPr>
          <w:rFonts w:ascii="Aharoni" w:eastAsia="Times New Roman" w:hAnsi="Aharoni" w:cs="Aharoni"/>
          <w:b/>
          <w:bCs/>
          <w:kern w:val="0"/>
          <w:sz w:val="32"/>
          <w:szCs w:val="32"/>
          <w:lang w:val="en-GB"/>
          <w14:ligatures w14:val="none"/>
        </w:rPr>
      </w:pPr>
    </w:p>
    <w:p w14:paraId="29E6CC13" w14:textId="77777777" w:rsidR="00E10F9D" w:rsidRDefault="00E10F9D" w:rsidP="00803F6A">
      <w:pPr>
        <w:spacing w:line="300" w:lineRule="auto"/>
        <w:rPr>
          <w:rFonts w:ascii="Aharoni" w:eastAsia="Times New Roman" w:hAnsi="Aharoni" w:cs="Aharoni"/>
          <w:b/>
          <w:bCs/>
          <w:kern w:val="0"/>
          <w:sz w:val="32"/>
          <w:szCs w:val="32"/>
          <w:lang w:val="en-GB"/>
          <w14:ligatures w14:val="none"/>
        </w:rPr>
      </w:pPr>
    </w:p>
    <w:p w14:paraId="3FD3C675" w14:textId="77777777" w:rsidR="00E10F9D" w:rsidRDefault="00E10F9D" w:rsidP="00803F6A">
      <w:pPr>
        <w:spacing w:line="300" w:lineRule="auto"/>
        <w:rPr>
          <w:rFonts w:ascii="Aharoni" w:eastAsia="Times New Roman" w:hAnsi="Aharoni" w:cs="Aharoni"/>
          <w:b/>
          <w:bCs/>
          <w:kern w:val="0"/>
          <w:sz w:val="32"/>
          <w:szCs w:val="32"/>
          <w:lang w:val="en-GB"/>
          <w14:ligatures w14:val="none"/>
        </w:rPr>
      </w:pPr>
    </w:p>
    <w:p w14:paraId="2A2F3A1B" w14:textId="77777777" w:rsidR="00E10F9D" w:rsidRDefault="00E10F9D" w:rsidP="00803F6A">
      <w:pPr>
        <w:spacing w:line="300" w:lineRule="auto"/>
        <w:rPr>
          <w:rFonts w:ascii="Aharoni" w:eastAsia="Times New Roman" w:hAnsi="Aharoni" w:cs="Aharoni"/>
          <w:b/>
          <w:bCs/>
          <w:kern w:val="0"/>
          <w:sz w:val="32"/>
          <w:szCs w:val="32"/>
          <w:lang w:val="en-GB"/>
          <w14:ligatures w14:val="none"/>
        </w:rPr>
      </w:pPr>
    </w:p>
    <w:p w14:paraId="31F19239" w14:textId="77777777" w:rsidR="00E10F9D" w:rsidRDefault="00E10F9D" w:rsidP="00803F6A">
      <w:pPr>
        <w:spacing w:line="300" w:lineRule="auto"/>
        <w:rPr>
          <w:rFonts w:ascii="Aharoni" w:eastAsia="Times New Roman" w:hAnsi="Aharoni" w:cs="Aharoni"/>
          <w:b/>
          <w:bCs/>
          <w:kern w:val="0"/>
          <w:sz w:val="32"/>
          <w:szCs w:val="32"/>
          <w:lang w:val="en-GB"/>
          <w14:ligatures w14:val="none"/>
        </w:rPr>
      </w:pPr>
    </w:p>
    <w:p w14:paraId="1BCD4731" w14:textId="2E460515" w:rsidR="00E10F9D" w:rsidRDefault="00E10F9D" w:rsidP="00803F6A">
      <w:pPr>
        <w:spacing w:line="300" w:lineRule="auto"/>
        <w:rPr>
          <w:rFonts w:ascii="Aharoni" w:eastAsia="Times New Roman" w:hAnsi="Aharoni" w:cs="Aharoni"/>
          <w:b/>
          <w:bCs/>
          <w:kern w:val="0"/>
          <w:sz w:val="32"/>
          <w:szCs w:val="32"/>
          <w:lang w:val="en-GB"/>
          <w14:ligatures w14:val="none"/>
        </w:rPr>
      </w:pPr>
    </w:p>
    <w:p w14:paraId="1153186B" w14:textId="19E76B09" w:rsidR="004203E4" w:rsidRDefault="004203E4" w:rsidP="00803F6A">
      <w:pPr>
        <w:spacing w:line="300" w:lineRule="auto"/>
        <w:rPr>
          <w:rFonts w:ascii="Aharoni" w:eastAsia="Times New Roman" w:hAnsi="Aharoni" w:cs="Aharoni"/>
          <w:b/>
          <w:bCs/>
          <w:kern w:val="0"/>
          <w:sz w:val="32"/>
          <w:szCs w:val="32"/>
          <w:lang w:val="en-GB"/>
          <w14:ligatures w14:val="none"/>
        </w:rPr>
      </w:pPr>
      <w:r>
        <w:rPr>
          <w:rFonts w:ascii="Aharoni" w:eastAsia="Times New Roman" w:hAnsi="Aharoni" w:cs="Aharoni"/>
          <w:b/>
          <w:bCs/>
          <w:kern w:val="0"/>
          <w:sz w:val="32"/>
          <w:szCs w:val="32"/>
          <w:lang w:val="en-GB"/>
          <w14:ligatures w14:val="none"/>
        </w:rPr>
        <w:lastRenderedPageBreak/>
        <w:t xml:space="preserve">Use Case </w:t>
      </w:r>
      <w:r w:rsidR="00D57998">
        <w:rPr>
          <w:rFonts w:ascii="Aharoni" w:eastAsia="Times New Roman" w:hAnsi="Aharoni" w:cs="Aharoni"/>
          <w:b/>
          <w:bCs/>
          <w:kern w:val="0"/>
          <w:sz w:val="32"/>
          <w:szCs w:val="32"/>
          <w:lang w:val="en-GB"/>
          <w14:ligatures w14:val="none"/>
        </w:rPr>
        <w:t>4</w:t>
      </w:r>
      <w:r>
        <w:rPr>
          <w:rFonts w:ascii="Aharoni" w:eastAsia="Times New Roman" w:hAnsi="Aharoni" w:cs="Aharoni"/>
          <w:b/>
          <w:bCs/>
          <w:kern w:val="0"/>
          <w:sz w:val="32"/>
          <w:szCs w:val="32"/>
          <w:lang w:val="en-GB"/>
          <w14:ligatures w14:val="none"/>
        </w:rPr>
        <w:t xml:space="preserve"> </w:t>
      </w:r>
      <w:r w:rsidR="00934A18">
        <w:rPr>
          <w:rFonts w:ascii="Aharoni" w:eastAsia="Times New Roman" w:hAnsi="Aharoni" w:cs="Aharoni"/>
          <w:b/>
          <w:bCs/>
          <w:kern w:val="0"/>
          <w:sz w:val="32"/>
          <w:szCs w:val="32"/>
          <w:lang w:val="en-GB"/>
          <w14:ligatures w14:val="none"/>
        </w:rPr>
        <w:t>-</w:t>
      </w:r>
      <w:r>
        <w:rPr>
          <w:rFonts w:ascii="Aharoni" w:eastAsia="Times New Roman" w:hAnsi="Aharoni" w:cs="Aharoni"/>
          <w:b/>
          <w:bCs/>
          <w:kern w:val="0"/>
          <w:sz w:val="32"/>
          <w:szCs w:val="32"/>
          <w:lang w:val="en-GB"/>
          <w14:ligatures w14:val="none"/>
        </w:rPr>
        <w:t xml:space="preserve"> </w:t>
      </w:r>
      <w:r w:rsidR="00934A18">
        <w:rPr>
          <w:rFonts w:ascii="Aharoni" w:eastAsia="Times New Roman" w:hAnsi="Aharoni" w:cs="Aharoni"/>
          <w:b/>
          <w:bCs/>
          <w:kern w:val="0"/>
          <w:sz w:val="32"/>
          <w:szCs w:val="32"/>
          <w:lang w:val="en-GB"/>
          <w14:ligatures w14:val="none"/>
        </w:rPr>
        <w:t>Pay interest to a customer’s account</w:t>
      </w:r>
    </w:p>
    <w:p w14:paraId="645B2107" w14:textId="04593B4B" w:rsidR="00574913" w:rsidRDefault="00574913" w:rsidP="00574913">
      <w:pPr>
        <w:rPr>
          <w:lang w:val="en-GB"/>
        </w:rPr>
      </w:pPr>
      <w:r>
        <w:rPr>
          <w:lang w:val="en-GB"/>
        </w:rPr>
        <w:t xml:space="preserve">Due to it being a savings account, he cannot withdraw, now after a while, it is time to pay interest to his savings account, </w:t>
      </w:r>
      <w:r w:rsidR="00625E7A">
        <w:rPr>
          <w:lang w:val="en-GB"/>
        </w:rPr>
        <w:t>so an assistant would log in as a branch, select Steven’s account then pay his interest</w:t>
      </w:r>
      <w:r w:rsidR="007626A7">
        <w:rPr>
          <w:lang w:val="en-GB"/>
        </w:rPr>
        <w:t>.</w:t>
      </w:r>
    </w:p>
    <w:p w14:paraId="7B8ACD30" w14:textId="3E75F771" w:rsidR="00A13365" w:rsidRDefault="007626A7" w:rsidP="00574913">
      <w:pPr>
        <w:rPr>
          <w:lang w:val="en-GB"/>
        </w:rPr>
      </w:pPr>
      <w:r>
        <w:rPr>
          <w:noProof/>
          <w:lang w:val="en-GB"/>
        </w:rPr>
        <w:drawing>
          <wp:inline distT="0" distB="0" distL="0" distR="0" wp14:anchorId="243CE5C2" wp14:editId="3958A630">
            <wp:extent cx="4218317" cy="4090985"/>
            <wp:effectExtent l="0" t="0" r="0" b="5080"/>
            <wp:docPr id="106091183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227798" cy="4100180"/>
                    </a:xfrm>
                    <a:prstGeom prst="rect">
                      <a:avLst/>
                    </a:prstGeom>
                    <a:noFill/>
                    <a:ln>
                      <a:noFill/>
                    </a:ln>
                  </pic:spPr>
                </pic:pic>
              </a:graphicData>
            </a:graphic>
          </wp:inline>
        </w:drawing>
      </w:r>
    </w:p>
    <w:p w14:paraId="1660E603" w14:textId="709814FF" w:rsidR="00934A18" w:rsidRDefault="00934A18" w:rsidP="00803F6A">
      <w:pPr>
        <w:spacing w:line="300" w:lineRule="auto"/>
        <w:rPr>
          <w:rFonts w:ascii="Aharoni" w:eastAsia="Times New Roman" w:hAnsi="Aharoni" w:cs="Aharoni"/>
          <w:b/>
          <w:bCs/>
          <w:kern w:val="0"/>
          <w:sz w:val="32"/>
          <w:szCs w:val="32"/>
          <w:lang w:val="en-GB"/>
          <w14:ligatures w14:val="none"/>
        </w:rPr>
      </w:pPr>
      <w:r>
        <w:rPr>
          <w:rFonts w:ascii="Aharoni" w:eastAsia="Times New Roman" w:hAnsi="Aharoni" w:cs="Aharoni"/>
          <w:b/>
          <w:bCs/>
          <w:kern w:val="0"/>
          <w:sz w:val="32"/>
          <w:szCs w:val="32"/>
          <w:lang w:val="en-GB"/>
          <w14:ligatures w14:val="none"/>
        </w:rPr>
        <w:t xml:space="preserve">Use Case </w:t>
      </w:r>
      <w:r w:rsidR="00D57998">
        <w:rPr>
          <w:rFonts w:ascii="Aharoni" w:eastAsia="Times New Roman" w:hAnsi="Aharoni" w:cs="Aharoni"/>
          <w:b/>
          <w:bCs/>
          <w:kern w:val="0"/>
          <w:sz w:val="32"/>
          <w:szCs w:val="32"/>
          <w:lang w:val="en-GB"/>
          <w14:ligatures w14:val="none"/>
        </w:rPr>
        <w:t>5</w:t>
      </w:r>
      <w:r>
        <w:rPr>
          <w:rFonts w:ascii="Aharoni" w:eastAsia="Times New Roman" w:hAnsi="Aharoni" w:cs="Aharoni"/>
          <w:b/>
          <w:bCs/>
          <w:kern w:val="0"/>
          <w:sz w:val="32"/>
          <w:szCs w:val="32"/>
          <w:lang w:val="en-GB"/>
          <w14:ligatures w14:val="none"/>
        </w:rPr>
        <w:t xml:space="preserve"> </w:t>
      </w:r>
      <w:r w:rsidR="00A16B36">
        <w:rPr>
          <w:rFonts w:ascii="Aharoni" w:eastAsia="Times New Roman" w:hAnsi="Aharoni" w:cs="Aharoni"/>
          <w:b/>
          <w:bCs/>
          <w:kern w:val="0"/>
          <w:sz w:val="32"/>
          <w:szCs w:val="32"/>
          <w:lang w:val="en-GB"/>
          <w14:ligatures w14:val="none"/>
        </w:rPr>
        <w:t>-</w:t>
      </w:r>
      <w:r>
        <w:rPr>
          <w:rFonts w:ascii="Aharoni" w:eastAsia="Times New Roman" w:hAnsi="Aharoni" w:cs="Aharoni"/>
          <w:b/>
          <w:bCs/>
          <w:kern w:val="0"/>
          <w:sz w:val="32"/>
          <w:szCs w:val="32"/>
          <w:lang w:val="en-GB"/>
          <w14:ligatures w14:val="none"/>
        </w:rPr>
        <w:t xml:space="preserve"> </w:t>
      </w:r>
      <w:r w:rsidR="00A16B36">
        <w:rPr>
          <w:rFonts w:ascii="Aharoni" w:eastAsia="Times New Roman" w:hAnsi="Aharoni" w:cs="Aharoni"/>
          <w:b/>
          <w:bCs/>
          <w:kern w:val="0"/>
          <w:sz w:val="32"/>
          <w:szCs w:val="32"/>
          <w:lang w:val="en-GB"/>
          <w14:ligatures w14:val="none"/>
        </w:rPr>
        <w:t>Create a new branch</w:t>
      </w:r>
    </w:p>
    <w:p w14:paraId="3F9C99C8" w14:textId="54128743" w:rsidR="00DA72D7" w:rsidRDefault="00DA72D7" w:rsidP="00DA72D7">
      <w:pPr>
        <w:rPr>
          <w:lang w:val="en-GB"/>
        </w:rPr>
      </w:pPr>
      <w:r>
        <w:rPr>
          <w:lang w:val="en-GB"/>
        </w:rPr>
        <w:t xml:space="preserve">A new branch is opening close to Steven’s address, he would see this and decide </w:t>
      </w:r>
      <w:r w:rsidR="001804F0">
        <w:rPr>
          <w:lang w:val="en-GB"/>
        </w:rPr>
        <w:t>this is the best time to create his cheque account, now, how does the bank go about making a new Branch?</w:t>
      </w:r>
    </w:p>
    <w:p w14:paraId="1815A7E3" w14:textId="5B3D021F" w:rsidR="00A42388" w:rsidRDefault="001804F0" w:rsidP="00DA72D7">
      <w:pPr>
        <w:rPr>
          <w:lang w:val="en-GB"/>
        </w:rPr>
      </w:pPr>
      <w:r>
        <w:rPr>
          <w:lang w:val="en-GB"/>
        </w:rPr>
        <w:t>First they go to log in and press create new branch</w:t>
      </w:r>
      <w:r w:rsidR="005518BB">
        <w:rPr>
          <w:lang w:val="en-GB"/>
        </w:rPr>
        <w:t>,</w:t>
      </w:r>
      <w:r w:rsidR="004B5926">
        <w:rPr>
          <w:lang w:val="en-GB"/>
        </w:rPr>
        <w:t xml:space="preserve"> it follows the same flow as creating a customer really, it is called ‘Main Front’, its address is in 1</w:t>
      </w:r>
      <w:r w:rsidR="00322B19" w:rsidRPr="00322B19">
        <w:rPr>
          <w:lang w:val="en-GB"/>
        </w:rPr>
        <w:t>1213 H. Complex Main</w:t>
      </w:r>
      <w:r w:rsidR="00A42388">
        <w:rPr>
          <w:lang w:val="en-GB"/>
        </w:rPr>
        <w:t xml:space="preserve"> </w:t>
      </w:r>
      <w:r w:rsidR="004B5926">
        <w:rPr>
          <w:lang w:val="en-GB"/>
        </w:rPr>
        <w:t>Front and its password is</w:t>
      </w:r>
      <w:r w:rsidR="00A42388">
        <w:rPr>
          <w:lang w:val="en-GB"/>
        </w:rPr>
        <w:t xml:space="preserve"> </w:t>
      </w:r>
      <w:r w:rsidR="00A42388" w:rsidRPr="00A42388">
        <w:rPr>
          <w:lang w:val="en-GB"/>
        </w:rPr>
        <w:t>Ma41nFrnt</w:t>
      </w:r>
      <w:r w:rsidR="00A42388">
        <w:rPr>
          <w:lang w:val="en-GB"/>
        </w:rPr>
        <w:t xml:space="preserve"> with ID</w:t>
      </w:r>
      <w:r w:rsidR="00F9695A">
        <w:rPr>
          <w:lang w:val="en-GB"/>
        </w:rPr>
        <w:t xml:space="preserve"> of 3</w:t>
      </w:r>
      <w:r w:rsidR="00BC0209">
        <w:rPr>
          <w:lang w:val="en-GB"/>
        </w:rPr>
        <w:t>, Now just like in the previous use case, we simply create an account and fill the important information</w:t>
      </w:r>
      <w:r w:rsidR="000024DD">
        <w:rPr>
          <w:lang w:val="en-GB"/>
        </w:rPr>
        <w:t>, then the account is made</w:t>
      </w:r>
    </w:p>
    <w:p w14:paraId="24BF2A98" w14:textId="3EF8AF00" w:rsidR="00BC0209" w:rsidRDefault="00BC0209" w:rsidP="00DA72D7">
      <w:pPr>
        <w:rPr>
          <w:lang w:val="en-GB"/>
        </w:rPr>
      </w:pPr>
      <w:r>
        <w:rPr>
          <w:noProof/>
          <w:lang w:val="en-GB"/>
        </w:rPr>
        <w:lastRenderedPageBreak/>
        <w:drawing>
          <wp:inline distT="0" distB="0" distL="0" distR="0" wp14:anchorId="45B5C825" wp14:editId="65105779">
            <wp:extent cx="6849110" cy="3036570"/>
            <wp:effectExtent l="0" t="0" r="8890" b="0"/>
            <wp:docPr id="29677295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849110" cy="3036570"/>
                    </a:xfrm>
                    <a:prstGeom prst="rect">
                      <a:avLst/>
                    </a:prstGeom>
                    <a:noFill/>
                    <a:ln>
                      <a:noFill/>
                    </a:ln>
                  </pic:spPr>
                </pic:pic>
              </a:graphicData>
            </a:graphic>
          </wp:inline>
        </w:drawing>
      </w:r>
    </w:p>
    <w:p w14:paraId="3FF81A74" w14:textId="1AC54612" w:rsidR="001804F0" w:rsidRPr="004203E4" w:rsidRDefault="004B5926" w:rsidP="00DA72D7">
      <w:pPr>
        <w:rPr>
          <w:lang w:val="en-GB"/>
        </w:rPr>
      </w:pPr>
      <w:r>
        <w:rPr>
          <w:lang w:val="en-GB"/>
        </w:rPr>
        <w:t xml:space="preserve"> </w:t>
      </w:r>
    </w:p>
    <w:sectPr w:rsidR="001804F0" w:rsidRPr="004203E4" w:rsidSect="00790466">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E6BFB1" w14:textId="77777777" w:rsidR="00565819" w:rsidRDefault="00565819" w:rsidP="00220D95">
      <w:pPr>
        <w:spacing w:after="0" w:line="240" w:lineRule="auto"/>
      </w:pPr>
      <w:r>
        <w:separator/>
      </w:r>
    </w:p>
  </w:endnote>
  <w:endnote w:type="continuationSeparator" w:id="0">
    <w:p w14:paraId="7D7C3407" w14:textId="77777777" w:rsidR="00565819" w:rsidRDefault="00565819" w:rsidP="00220D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haroni">
    <w:charset w:val="B1"/>
    <w:family w:val="auto"/>
    <w:pitch w:val="variable"/>
    <w:sig w:usb0="00000803" w:usb1="0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09C685" w14:textId="77777777" w:rsidR="00565819" w:rsidRDefault="00565819" w:rsidP="00220D95">
      <w:pPr>
        <w:spacing w:after="0" w:line="240" w:lineRule="auto"/>
      </w:pPr>
      <w:r>
        <w:separator/>
      </w:r>
    </w:p>
  </w:footnote>
  <w:footnote w:type="continuationSeparator" w:id="0">
    <w:p w14:paraId="42D7C6AA" w14:textId="77777777" w:rsidR="00565819" w:rsidRDefault="00565819" w:rsidP="00220D95">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0466"/>
    <w:rsid w:val="000024DD"/>
    <w:rsid w:val="00037615"/>
    <w:rsid w:val="0004001B"/>
    <w:rsid w:val="00051C9A"/>
    <w:rsid w:val="000A2FA4"/>
    <w:rsid w:val="000B010E"/>
    <w:rsid w:val="000E0E4B"/>
    <w:rsid w:val="000F776B"/>
    <w:rsid w:val="001419F8"/>
    <w:rsid w:val="00145A6F"/>
    <w:rsid w:val="0015264F"/>
    <w:rsid w:val="00162844"/>
    <w:rsid w:val="0017168E"/>
    <w:rsid w:val="001738EB"/>
    <w:rsid w:val="00173E9A"/>
    <w:rsid w:val="00174175"/>
    <w:rsid w:val="001804F0"/>
    <w:rsid w:val="00180B94"/>
    <w:rsid w:val="001A49A2"/>
    <w:rsid w:val="001A564D"/>
    <w:rsid w:val="001B2367"/>
    <w:rsid w:val="001B4E17"/>
    <w:rsid w:val="001B51CA"/>
    <w:rsid w:val="001D1FFE"/>
    <w:rsid w:val="001D5338"/>
    <w:rsid w:val="001D6FAB"/>
    <w:rsid w:val="001E0CDB"/>
    <w:rsid w:val="00210C16"/>
    <w:rsid w:val="00220D95"/>
    <w:rsid w:val="002328C3"/>
    <w:rsid w:val="0023311D"/>
    <w:rsid w:val="0023746C"/>
    <w:rsid w:val="00257A53"/>
    <w:rsid w:val="00276C7C"/>
    <w:rsid w:val="00283B9C"/>
    <w:rsid w:val="00294A08"/>
    <w:rsid w:val="002C3C47"/>
    <w:rsid w:val="002C42C8"/>
    <w:rsid w:val="002D6454"/>
    <w:rsid w:val="002E0B6E"/>
    <w:rsid w:val="003052C1"/>
    <w:rsid w:val="00322B19"/>
    <w:rsid w:val="003262F5"/>
    <w:rsid w:val="003309E4"/>
    <w:rsid w:val="0033309B"/>
    <w:rsid w:val="00341441"/>
    <w:rsid w:val="003452B5"/>
    <w:rsid w:val="00352EA7"/>
    <w:rsid w:val="003946EA"/>
    <w:rsid w:val="003C0C9D"/>
    <w:rsid w:val="003C6810"/>
    <w:rsid w:val="003D4D50"/>
    <w:rsid w:val="003D7A73"/>
    <w:rsid w:val="003F37E7"/>
    <w:rsid w:val="00405FB0"/>
    <w:rsid w:val="00416C26"/>
    <w:rsid w:val="004203E4"/>
    <w:rsid w:val="004455FF"/>
    <w:rsid w:val="00472BF9"/>
    <w:rsid w:val="00474F2B"/>
    <w:rsid w:val="004A50FB"/>
    <w:rsid w:val="004B5926"/>
    <w:rsid w:val="004B6BA8"/>
    <w:rsid w:val="004C4748"/>
    <w:rsid w:val="004C4D3B"/>
    <w:rsid w:val="00531852"/>
    <w:rsid w:val="0053506B"/>
    <w:rsid w:val="0054317F"/>
    <w:rsid w:val="005518BB"/>
    <w:rsid w:val="00565819"/>
    <w:rsid w:val="00567D36"/>
    <w:rsid w:val="00574913"/>
    <w:rsid w:val="00574B78"/>
    <w:rsid w:val="00591243"/>
    <w:rsid w:val="005F051E"/>
    <w:rsid w:val="005F2670"/>
    <w:rsid w:val="00610105"/>
    <w:rsid w:val="00625E7A"/>
    <w:rsid w:val="0063730B"/>
    <w:rsid w:val="00642764"/>
    <w:rsid w:val="0064697B"/>
    <w:rsid w:val="006A154C"/>
    <w:rsid w:val="006B781B"/>
    <w:rsid w:val="0074124C"/>
    <w:rsid w:val="00746370"/>
    <w:rsid w:val="00747800"/>
    <w:rsid w:val="00757C7C"/>
    <w:rsid w:val="007626A7"/>
    <w:rsid w:val="00763903"/>
    <w:rsid w:val="007719F2"/>
    <w:rsid w:val="00783594"/>
    <w:rsid w:val="00787546"/>
    <w:rsid w:val="00790466"/>
    <w:rsid w:val="007A1A84"/>
    <w:rsid w:val="007A30B5"/>
    <w:rsid w:val="007B36BD"/>
    <w:rsid w:val="007B3C70"/>
    <w:rsid w:val="007B6921"/>
    <w:rsid w:val="007C1157"/>
    <w:rsid w:val="007E1186"/>
    <w:rsid w:val="007F4CAC"/>
    <w:rsid w:val="00803F6A"/>
    <w:rsid w:val="00810918"/>
    <w:rsid w:val="008320CC"/>
    <w:rsid w:val="00835497"/>
    <w:rsid w:val="0086472E"/>
    <w:rsid w:val="008939D3"/>
    <w:rsid w:val="008A1DEF"/>
    <w:rsid w:val="008A413D"/>
    <w:rsid w:val="008F0495"/>
    <w:rsid w:val="0090666B"/>
    <w:rsid w:val="009120D1"/>
    <w:rsid w:val="00934A18"/>
    <w:rsid w:val="00935D5F"/>
    <w:rsid w:val="00947FA4"/>
    <w:rsid w:val="009B2E98"/>
    <w:rsid w:val="00A13365"/>
    <w:rsid w:val="00A16B36"/>
    <w:rsid w:val="00A25660"/>
    <w:rsid w:val="00A302CA"/>
    <w:rsid w:val="00A305A6"/>
    <w:rsid w:val="00A4211E"/>
    <w:rsid w:val="00A42388"/>
    <w:rsid w:val="00A47170"/>
    <w:rsid w:val="00A507DB"/>
    <w:rsid w:val="00A60AEA"/>
    <w:rsid w:val="00AB1AE1"/>
    <w:rsid w:val="00AD336D"/>
    <w:rsid w:val="00B00952"/>
    <w:rsid w:val="00B04658"/>
    <w:rsid w:val="00B44E21"/>
    <w:rsid w:val="00B45D54"/>
    <w:rsid w:val="00B46929"/>
    <w:rsid w:val="00B50C98"/>
    <w:rsid w:val="00B718C7"/>
    <w:rsid w:val="00B8174D"/>
    <w:rsid w:val="00BA4AD9"/>
    <w:rsid w:val="00BB5A0A"/>
    <w:rsid w:val="00BC0209"/>
    <w:rsid w:val="00BC650E"/>
    <w:rsid w:val="00BC6AC5"/>
    <w:rsid w:val="00BE393A"/>
    <w:rsid w:val="00BE4311"/>
    <w:rsid w:val="00BE561D"/>
    <w:rsid w:val="00BE7BE9"/>
    <w:rsid w:val="00BF233B"/>
    <w:rsid w:val="00C04B11"/>
    <w:rsid w:val="00C147EC"/>
    <w:rsid w:val="00C275D4"/>
    <w:rsid w:val="00C5104D"/>
    <w:rsid w:val="00C661DE"/>
    <w:rsid w:val="00C7743A"/>
    <w:rsid w:val="00C80FEE"/>
    <w:rsid w:val="00C9263B"/>
    <w:rsid w:val="00CB0F73"/>
    <w:rsid w:val="00CD64AD"/>
    <w:rsid w:val="00D22B05"/>
    <w:rsid w:val="00D45C2A"/>
    <w:rsid w:val="00D57998"/>
    <w:rsid w:val="00D6287C"/>
    <w:rsid w:val="00D74A49"/>
    <w:rsid w:val="00D74DDD"/>
    <w:rsid w:val="00DA72D7"/>
    <w:rsid w:val="00DB7544"/>
    <w:rsid w:val="00DC0DAA"/>
    <w:rsid w:val="00DC188E"/>
    <w:rsid w:val="00DC4397"/>
    <w:rsid w:val="00DC72E0"/>
    <w:rsid w:val="00DD2778"/>
    <w:rsid w:val="00DE3D23"/>
    <w:rsid w:val="00E10F9D"/>
    <w:rsid w:val="00E426E0"/>
    <w:rsid w:val="00E45829"/>
    <w:rsid w:val="00E51781"/>
    <w:rsid w:val="00E553FF"/>
    <w:rsid w:val="00E7030C"/>
    <w:rsid w:val="00E725B8"/>
    <w:rsid w:val="00E76AE8"/>
    <w:rsid w:val="00E92EB3"/>
    <w:rsid w:val="00EC01AD"/>
    <w:rsid w:val="00EC1B0B"/>
    <w:rsid w:val="00EC626D"/>
    <w:rsid w:val="00EC69D9"/>
    <w:rsid w:val="00F0626B"/>
    <w:rsid w:val="00F17262"/>
    <w:rsid w:val="00F243F7"/>
    <w:rsid w:val="00F610B7"/>
    <w:rsid w:val="00F9695A"/>
    <w:rsid w:val="00FB7385"/>
    <w:rsid w:val="00FE4E0C"/>
    <w:rsid w:val="00FF6C21"/>
    <w:rsid w:val="00FF78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6F2F9"/>
  <w15:chartTrackingRefBased/>
  <w15:docId w15:val="{93656F61-A2D0-48F3-B3FB-8BE977BF4F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7998"/>
    <w:rPr>
      <w:sz w:val="27"/>
    </w:rPr>
  </w:style>
  <w:style w:type="paragraph" w:styleId="Heading1">
    <w:name w:val="heading 1"/>
    <w:basedOn w:val="Normal"/>
    <w:next w:val="Normal"/>
    <w:link w:val="Heading1Char"/>
    <w:uiPriority w:val="9"/>
    <w:qFormat/>
    <w:rsid w:val="0079046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9046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9046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9046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9046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904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04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04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04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046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9046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9046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9046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9046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904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904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904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90466"/>
    <w:rPr>
      <w:rFonts w:eastAsiaTheme="majorEastAsia" w:cstheme="majorBidi"/>
      <w:color w:val="272727" w:themeColor="text1" w:themeTint="D8"/>
    </w:rPr>
  </w:style>
  <w:style w:type="paragraph" w:styleId="Title">
    <w:name w:val="Title"/>
    <w:basedOn w:val="Normal"/>
    <w:next w:val="Normal"/>
    <w:link w:val="TitleChar"/>
    <w:uiPriority w:val="10"/>
    <w:qFormat/>
    <w:rsid w:val="007904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04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904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04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90466"/>
    <w:pPr>
      <w:spacing w:before="160"/>
      <w:jc w:val="center"/>
    </w:pPr>
    <w:rPr>
      <w:i/>
      <w:iCs/>
      <w:color w:val="404040" w:themeColor="text1" w:themeTint="BF"/>
    </w:rPr>
  </w:style>
  <w:style w:type="character" w:customStyle="1" w:styleId="QuoteChar">
    <w:name w:val="Quote Char"/>
    <w:basedOn w:val="DefaultParagraphFont"/>
    <w:link w:val="Quote"/>
    <w:uiPriority w:val="29"/>
    <w:rsid w:val="00790466"/>
    <w:rPr>
      <w:i/>
      <w:iCs/>
      <w:color w:val="404040" w:themeColor="text1" w:themeTint="BF"/>
    </w:rPr>
  </w:style>
  <w:style w:type="paragraph" w:styleId="ListParagraph">
    <w:name w:val="List Paragraph"/>
    <w:basedOn w:val="Normal"/>
    <w:uiPriority w:val="34"/>
    <w:qFormat/>
    <w:rsid w:val="00790466"/>
    <w:pPr>
      <w:ind w:left="720"/>
      <w:contextualSpacing/>
    </w:pPr>
  </w:style>
  <w:style w:type="character" w:styleId="IntenseEmphasis">
    <w:name w:val="Intense Emphasis"/>
    <w:basedOn w:val="DefaultParagraphFont"/>
    <w:uiPriority w:val="21"/>
    <w:qFormat/>
    <w:rsid w:val="00790466"/>
    <w:rPr>
      <w:i/>
      <w:iCs/>
      <w:color w:val="2F5496" w:themeColor="accent1" w:themeShade="BF"/>
    </w:rPr>
  </w:style>
  <w:style w:type="paragraph" w:styleId="IntenseQuote">
    <w:name w:val="Intense Quote"/>
    <w:basedOn w:val="Normal"/>
    <w:next w:val="Normal"/>
    <w:link w:val="IntenseQuoteChar"/>
    <w:uiPriority w:val="30"/>
    <w:qFormat/>
    <w:rsid w:val="0079046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90466"/>
    <w:rPr>
      <w:i/>
      <w:iCs/>
      <w:color w:val="2F5496" w:themeColor="accent1" w:themeShade="BF"/>
    </w:rPr>
  </w:style>
  <w:style w:type="character" w:styleId="IntenseReference">
    <w:name w:val="Intense Reference"/>
    <w:basedOn w:val="DefaultParagraphFont"/>
    <w:uiPriority w:val="32"/>
    <w:qFormat/>
    <w:rsid w:val="00790466"/>
    <w:rPr>
      <w:b/>
      <w:bCs/>
      <w:smallCaps/>
      <w:color w:val="2F5496" w:themeColor="accent1" w:themeShade="BF"/>
      <w:spacing w:val="5"/>
    </w:rPr>
  </w:style>
  <w:style w:type="table" w:styleId="TableGrid">
    <w:name w:val="Table Grid"/>
    <w:basedOn w:val="TableNormal"/>
    <w:uiPriority w:val="39"/>
    <w:rsid w:val="007904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8320CC"/>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GridTable2-Accent1">
    <w:name w:val="Grid Table 2 Accent 1"/>
    <w:basedOn w:val="TableNormal"/>
    <w:uiPriority w:val="47"/>
    <w:rsid w:val="008320CC"/>
    <w:pPr>
      <w:spacing w:after="0"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customStyle="1" w:styleId="TableGrid0">
    <w:name w:val="TableGrid"/>
    <w:rsid w:val="003309E4"/>
    <w:pPr>
      <w:spacing w:after="0" w:line="240" w:lineRule="auto"/>
    </w:pPr>
    <w:rPr>
      <w:rFonts w:eastAsia="Times New Roman"/>
      <w:lang w:val="en-BW" w:eastAsia="en-BW"/>
    </w:rPr>
    <w:tblPr>
      <w:tblCellMar>
        <w:top w:w="0" w:type="dxa"/>
        <w:left w:w="0" w:type="dxa"/>
        <w:bottom w:w="0" w:type="dxa"/>
        <w:right w:w="0" w:type="dxa"/>
      </w:tblCellMar>
    </w:tblPr>
  </w:style>
  <w:style w:type="paragraph" w:styleId="Header">
    <w:name w:val="header"/>
    <w:basedOn w:val="Normal"/>
    <w:link w:val="HeaderChar"/>
    <w:uiPriority w:val="99"/>
    <w:unhideWhenUsed/>
    <w:rsid w:val="00220D95"/>
    <w:pPr>
      <w:tabs>
        <w:tab w:val="center" w:pos="4513"/>
        <w:tab w:val="right" w:pos="9026"/>
      </w:tabs>
      <w:spacing w:after="0" w:line="240" w:lineRule="auto"/>
    </w:pPr>
  </w:style>
  <w:style w:type="character" w:customStyle="1" w:styleId="HeaderChar">
    <w:name w:val="Header Char"/>
    <w:basedOn w:val="DefaultParagraphFont"/>
    <w:link w:val="Header"/>
    <w:uiPriority w:val="99"/>
    <w:rsid w:val="00220D95"/>
  </w:style>
  <w:style w:type="paragraph" w:styleId="Footer">
    <w:name w:val="footer"/>
    <w:basedOn w:val="Normal"/>
    <w:link w:val="FooterChar"/>
    <w:uiPriority w:val="99"/>
    <w:unhideWhenUsed/>
    <w:rsid w:val="00220D95"/>
    <w:pPr>
      <w:tabs>
        <w:tab w:val="center" w:pos="4513"/>
        <w:tab w:val="right" w:pos="9026"/>
      </w:tabs>
      <w:spacing w:after="0" w:line="240" w:lineRule="auto"/>
    </w:pPr>
  </w:style>
  <w:style w:type="character" w:customStyle="1" w:styleId="FooterChar">
    <w:name w:val="Footer Char"/>
    <w:basedOn w:val="DefaultParagraphFont"/>
    <w:link w:val="Footer"/>
    <w:uiPriority w:val="99"/>
    <w:rsid w:val="00220D9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webSettings" Target="web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ettings" Target="setting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styles" Target="styles.xml"/><Relationship Id="rId6" Type="http://schemas.openxmlformats.org/officeDocument/2006/relationships/customXml" Target="ink/ink1.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footnotes" Target="footnote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ntTable" Target="fontTable.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10-19T16:49:47.780"/>
    </inkml:context>
    <inkml:brush xml:id="br0">
      <inkml:brushProperty name="width" value="0.035" units="cm"/>
      <inkml:brushProperty name="height" value="0.035" units="cm"/>
    </inkml:brush>
  </inkml:definitions>
  <inkml:trace contextRef="#ctx0" brushRef="#br0">716 114 24575,'0'561'0,"5"-520"0,-5-41 0,0 1 0,0-1 0,1 1 0,-1-1 0,0 1 0,0-1 0,1 1 0,-1-1 0,1 0 0,-1 1 0,0-1 0,1 1 0,-1-1 0,1 0 0,-1 1 0,1-1 0,-1 0 0,1 0 0,-1 1 0,1-1 0,-1 0 0,1 0 0,-1 0 0,2 1 0,-1-2 0,0 1 0,1 0 0,-1-1 0,0 1 0,1 0 0,-1-1 0,0 0 0,0 1 0,1-1 0,-1 0 0,0 1 0,0-1 0,0 0 0,0 0 0,1-1 0,10-11 0,0 0 0,-1 0 0,-1-1 0,0-1 0,-1 0 0,11-23 0,39-108 0,-35 81 0,35-108 0,-56 167 0,-1 0 0,1 0 0,0 0 0,1 0 0,6-8 0,-9 12 0,0 1 0,0-1 0,0 1 0,0-1 0,0 1 0,0 0 0,0 0 0,1-1 0,-1 1 0,1 0 0,-1 0 0,1 0 0,-1 0 0,1 1 0,-1-1 0,1 0 0,0 1 0,-1-1 0,1 1 0,0-1 0,0 1 0,-1 0 0,1 0 0,2 0 0,-3 1 0,-1 0 0,1 0 0,-1 0 0,1 0 0,-1 0 0,1 0 0,-1 0 0,0 0 0,1 1 0,-1-1 0,0 0 0,0 0 0,0 0 0,0 0 0,0 1 0,0-1 0,-1 0 0,1 0 0,0 0 0,0 0 0,-1 1 0,1-1 0,-1 0 0,1 0 0,-1 0 0,0 0 0,1 0 0,-2 1 0,-17 35 0,2-12 0,-2 0 0,-27 29 0,-4 4 0,32-37 0,11-14 0,1 1 0,-1 0 0,2 1 0,-8 12 0,12-21 0,1 1 0,0-1 0,0 0 0,0 0 0,-1 1 0,1-1 0,0 0 0,0 1 0,0-1 0,0 0 0,0 1 0,0-1 0,-1 0 0,1 1 0,0-1 0,0 0 0,0 1 0,0-1 0,0 0 0,0 0 0,0 1 0,1-1 0,-1 0 0,0 1 0,0-1 0,0 0 0,0 1 0,0-1 0,0 0 0,0 1 0,1-1 0,-1 0 0,0 0 0,0 1 0,0-1 0,1 0 0,-1 1 0,14-4 0,23-15 0,-33 15 0,50-29 0,-26 14 0,45-19 0,-64 33 0,0 0 0,1 1 0,-1 0 0,1 1 0,0 0 0,0 1 0,0 0 0,0 0 0,12 1 0,-18 1 0,-1 0 0,1-1 0,-1 1 0,0 0 0,1 1 0,-1-1 0,0 1 0,0-1 0,0 1 0,0 0 0,0 0 0,0 0 0,0 1 0,-1-1 0,1 1 0,-1-1 0,0 1 0,0 0 0,0 0 0,0 0 0,0 0 0,-1 0 0,1 0 0,-1 1 0,0-1 0,0 0 0,0 1 0,0-1 0,-1 1 0,1 5 0,1 14 0,0 0 0,-2 0 0,-3 38 0,0-29 0,7-9 0,6-34 0,10-41 0,6-55 0,17-150 0,-19 92 0,-20 324 0,-4-126 0,2 12 0,-3 1 0,-2-1 0,-2 0 0,-1 0 0,-14 44 0,18-80 0,-2 0 0,1 1 0,1-1 0,0 1 0,0 0 0,0 15 0,2-22 0,0-1 0,0 0 0,1 0 0,-1 0 0,1 1 0,-1-1 0,1 0 0,0 0 0,0 0 0,0 0 0,0 0 0,0 0 0,0 0 0,1 0 0,-1-1 0,1 1 0,-1 0 0,1-1 0,-1 1 0,1-1 0,0 0 0,0 1 0,0-1 0,0 0 0,0 0 0,0 0 0,0 0 0,0-1 0,0 1 0,3 0 0,24 4 0,1-2 0,-1-1 0,1-1 0,0-1 0,39-6 0,-40 3 0,-10 2 0,0-1 0,0-1 0,0-1 0,33-11 0,-45 12 0,1 0 0,-1-1 0,0 0 0,0 0 0,0-1 0,-1 1 0,1-1 0,-1-1 0,-1 1 0,1-1 0,-1 0 0,1-1 0,-2 1 0,6-10 0,0-1 0,-2-1 0,0 0 0,-1 0 0,-1 0 0,6-29 0,-11 42 0,0 0 0,-1 0 0,0 1 0,0-1 0,0 0 0,0 0 0,-1 0 0,0 1 0,0-1 0,0 0 0,0 1 0,-3-6 0,2 7 0,0 0 0,0 1 0,0-1 0,0 1 0,0-1 0,-1 1 0,1 0 0,0 0 0,-1 0 0,0 0 0,0 1 0,1-1 0,-1 1 0,0 0 0,0-1 0,0 1 0,0 0 0,0 1 0,-1-1 0,-3 0 0,0 0 0,-1 1 0,1 0 0,-1 0 0,1 1 0,0 0 0,-1 0 0,1 0 0,0 1 0,0 0 0,0 1 0,0-1 0,0 1 0,1 1 0,-1-1 0,1 1 0,0 0 0,0 1 0,0-1 0,1 1 0,0 0 0,0 1 0,0-1 0,0 1 0,-5 9 0,3-4 0,0 0 0,1 1 0,0 0 0,1 0 0,0 0 0,1 1 0,1-1 0,0 1 0,0 0 0,1 0 0,1 0 0,0 0 0,2 16 0,-1-25 0,1 0 0,1 0 0,-1 0 0,0 1 0,1-1 0,0-1 0,0 1 0,0 0 0,0 0 0,1-1 0,0 0 0,-1 1 0,1-1 0,0 0 0,1 0 0,-1 0 0,0-1 0,1 1 0,-1-1 0,1 0 0,0 0 0,0 0 0,0-1 0,0 1 0,0-1 0,7 2 0,13 3 0,1-2 0,0 0 0,34 1 0,-40-4 0,-6 1 0,-1-1 0,1-1 0,-1 0 0,1 0 0,-1-1 0,1-1 0,-1 0 0,0-1 0,0-1 0,0 1 0,0-2 0,0 0 0,-1 0 0,0-1 0,0 0 0,-1-1 0,12-9 0,-2 0 0,-10 9 0,0 0 0,-1-1 0,0 0 0,0-1 0,9-11 0,-17 18 0,0 0 0,1 0 0,-1 0 0,0 0 0,0 0 0,-1 0 0,1 0 0,0 0 0,-1 0 0,1 0 0,-1 0 0,1-1 0,-1 1 0,0 0 0,0 0 0,0 0 0,0-1 0,-1 1 0,1 0 0,-1 0 0,1 0 0,-1 0 0,0 0 0,1 0 0,-1 0 0,0 0 0,0 0 0,-1 0 0,1 0 0,0 0 0,-1 1 0,1-1 0,-1 0 0,-2-1 0,-1-1 0,0 0 0,0 1 0,0 0 0,0 0 0,0 1 0,-1-1 0,1 1 0,-1 0 0,0 1 0,0-1 0,1 1 0,-1 1 0,-7-1 0,-15 0 0,-43 4 0,30-1 0,-269 1 0,-223 12 0,219-4 0,117 14 0,184-22 0,1-1 0,0 2 0,0 0 0,-18 8 0,19-6 0,-1-2 0,0 1 0,0-2 0,-18 4 0,-38-1 10,-118-7 1,79-1-1397,84 2-5440</inkml:trace>
</inkml:ink>
</file>

<file path=word/theme/theme1.xml><?xml version="1.0" encoding="utf-8"?>
<a:theme xmlns:a="http://schemas.openxmlformats.org/drawingml/2006/main" name="Office Theme">
  <a:themeElements>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510</TotalTime>
  <Pages>11</Pages>
  <Words>1318</Words>
  <Characters>7514</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Bess</dc:creator>
  <cp:keywords/>
  <dc:description/>
  <cp:lastModifiedBy>Klo K</cp:lastModifiedBy>
  <cp:revision>125</cp:revision>
  <dcterms:created xsi:type="dcterms:W3CDTF">2025-09-12T07:22:00Z</dcterms:created>
  <dcterms:modified xsi:type="dcterms:W3CDTF">2025-11-18T20:11:00Z</dcterms:modified>
</cp:coreProperties>
</file>