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1B491" w14:textId="77777777" w:rsidR="00252288" w:rsidRPr="00252288" w:rsidRDefault="00252288" w:rsidP="00252288">
      <w:pPr>
        <w:spacing w:before="100" w:beforeAutospacing="1" w:after="100" w:afterAutospacing="1" w:line="240" w:lineRule="auto"/>
        <w:outlineLvl w:val="2"/>
        <w:rPr>
          <w:rFonts w:eastAsia="Times New Roman" w:cstheme="minorHAnsi"/>
          <w:b/>
          <w:bCs/>
          <w:kern w:val="0"/>
          <w:sz w:val="36"/>
          <w:szCs w:val="36"/>
          <w:lang w:eastAsia="it-IT"/>
          <w14:ligatures w14:val="none"/>
        </w:rPr>
      </w:pPr>
      <w:r w:rsidRPr="00252288">
        <w:rPr>
          <w:rFonts w:eastAsia="Times New Roman" w:cstheme="minorHAnsi"/>
          <w:b/>
          <w:bCs/>
          <w:kern w:val="0"/>
          <w:sz w:val="36"/>
          <w:szCs w:val="36"/>
          <w:lang w:eastAsia="it-IT"/>
          <w14:ligatures w14:val="none"/>
        </w:rPr>
        <w:t>Report sulle Azioni Preventive: Impatto dell’Attivazione del Firewall su Windows XP</w:t>
      </w:r>
    </w:p>
    <w:p w14:paraId="0678F705" w14:textId="77777777" w:rsidR="00252288" w:rsidRPr="00252288" w:rsidRDefault="00252288" w:rsidP="00252288">
      <w:pPr>
        <w:spacing w:after="0"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pict w14:anchorId="56D06D7B">
          <v:rect id="_x0000_i1025" style="width:0;height:1.5pt" o:hralign="center" o:hrstd="t" o:hr="t" fillcolor="#a0a0a0" stroked="f"/>
        </w:pict>
      </w:r>
    </w:p>
    <w:p w14:paraId="69A93436" w14:textId="77777777" w:rsidR="00252288" w:rsidRPr="00252288" w:rsidRDefault="00252288" w:rsidP="00252288">
      <w:pPr>
        <w:spacing w:before="100" w:beforeAutospacing="1" w:after="100" w:afterAutospacing="1" w:line="240" w:lineRule="auto"/>
        <w:outlineLvl w:val="3"/>
        <w:rPr>
          <w:rFonts w:eastAsia="Times New Roman" w:cstheme="minorHAnsi"/>
          <w:b/>
          <w:bCs/>
          <w:kern w:val="0"/>
          <w:sz w:val="24"/>
          <w:szCs w:val="24"/>
          <w:lang w:eastAsia="it-IT"/>
          <w14:ligatures w14:val="none"/>
        </w:rPr>
      </w:pPr>
      <w:r w:rsidRPr="00252288">
        <w:rPr>
          <w:rFonts w:eastAsia="Times New Roman" w:cstheme="minorHAnsi"/>
          <w:b/>
          <w:bCs/>
          <w:kern w:val="0"/>
          <w:sz w:val="24"/>
          <w:szCs w:val="24"/>
          <w:lang w:eastAsia="it-IT"/>
          <w14:ligatures w14:val="none"/>
        </w:rPr>
        <w:t>Introduzione</w:t>
      </w:r>
    </w:p>
    <w:p w14:paraId="1B44DAB4" w14:textId="77777777" w:rsidR="00252288" w:rsidRPr="00252288" w:rsidRDefault="00252288" w:rsidP="00252288">
      <w:p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Durante la lezione teorica, abbiamo studiato le azioni preventive per ridurre la possibilità di attacchi provenienti dall’esterno. A livello di rete, abbiamo appreso che è possibile attivare e configurare Firewall e regole specifiche per bloccare traffico potenzialmente dannoso. In questo esercizio pratico, ho verificato come l’attivazione del Firewall su una macchina Windows XP impatti il risultato di una scansione dei servizi dall’esterno.</w:t>
      </w:r>
    </w:p>
    <w:p w14:paraId="3B86F220" w14:textId="77777777" w:rsidR="00252288" w:rsidRPr="00252288" w:rsidRDefault="00252288" w:rsidP="00252288">
      <w:pPr>
        <w:spacing w:after="0"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pict w14:anchorId="1504FA8D">
          <v:rect id="_x0000_i1026" style="width:0;height:1.5pt" o:hralign="center" o:hrstd="t" o:hr="t" fillcolor="#a0a0a0" stroked="f"/>
        </w:pict>
      </w:r>
    </w:p>
    <w:p w14:paraId="43037B15" w14:textId="77777777" w:rsidR="00252288" w:rsidRPr="00252288" w:rsidRDefault="00252288" w:rsidP="00252288">
      <w:pPr>
        <w:spacing w:before="100" w:beforeAutospacing="1" w:after="100" w:afterAutospacing="1" w:line="240" w:lineRule="auto"/>
        <w:outlineLvl w:val="3"/>
        <w:rPr>
          <w:rFonts w:eastAsia="Times New Roman" w:cstheme="minorHAnsi"/>
          <w:b/>
          <w:bCs/>
          <w:kern w:val="0"/>
          <w:sz w:val="24"/>
          <w:szCs w:val="24"/>
          <w:lang w:eastAsia="it-IT"/>
          <w14:ligatures w14:val="none"/>
        </w:rPr>
      </w:pPr>
      <w:r w:rsidRPr="00252288">
        <w:rPr>
          <w:rFonts w:eastAsia="Times New Roman" w:cstheme="minorHAnsi"/>
          <w:b/>
          <w:bCs/>
          <w:kern w:val="0"/>
          <w:sz w:val="24"/>
          <w:szCs w:val="24"/>
          <w:lang w:eastAsia="it-IT"/>
          <w14:ligatures w14:val="none"/>
        </w:rPr>
        <w:t>Materiali e Metodi</w:t>
      </w:r>
    </w:p>
    <w:p w14:paraId="7795BD13" w14:textId="77777777" w:rsidR="00252288" w:rsidRPr="00252288" w:rsidRDefault="00252288" w:rsidP="00252288">
      <w:p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Per questo esercizio ho utilizzato:</w:t>
      </w:r>
    </w:p>
    <w:p w14:paraId="46838A0C" w14:textId="65A6AD51" w:rsidR="00252288" w:rsidRPr="00252288" w:rsidRDefault="00252288" w:rsidP="00252288">
      <w:pPr>
        <w:numPr>
          <w:ilvl w:val="0"/>
          <w:numId w:val="1"/>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Una macchina virtuale Windows XP</w:t>
      </w:r>
    </w:p>
    <w:p w14:paraId="3F53C9D9" w14:textId="7272479D" w:rsidR="00252288" w:rsidRPr="00252288" w:rsidRDefault="00252288" w:rsidP="00252288">
      <w:pPr>
        <w:numPr>
          <w:ilvl w:val="0"/>
          <w:numId w:val="1"/>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 xml:space="preserve">Il tool </w:t>
      </w:r>
      <w:r w:rsidRPr="00252288">
        <w:rPr>
          <w:rFonts w:eastAsia="Times New Roman" w:cstheme="minorHAnsi"/>
          <w:kern w:val="0"/>
          <w:sz w:val="20"/>
          <w:szCs w:val="20"/>
          <w:lang w:eastAsia="it-IT"/>
          <w14:ligatures w14:val="none"/>
        </w:rPr>
        <w:t>nmap</w:t>
      </w:r>
      <w:r w:rsidRPr="00252288">
        <w:rPr>
          <w:rFonts w:eastAsia="Times New Roman" w:cstheme="minorHAnsi"/>
          <w:kern w:val="0"/>
          <w:sz w:val="24"/>
          <w:szCs w:val="24"/>
          <w:lang w:eastAsia="it-IT"/>
          <w14:ligatures w14:val="none"/>
        </w:rPr>
        <w:t xml:space="preserve"> </w:t>
      </w:r>
      <w:r w:rsidRPr="00C75281">
        <w:rPr>
          <w:rFonts w:eastAsia="Times New Roman" w:cstheme="minorHAnsi"/>
          <w:kern w:val="0"/>
          <w:sz w:val="24"/>
          <w:szCs w:val="24"/>
          <w:lang w:eastAsia="it-IT"/>
          <w14:ligatures w14:val="none"/>
        </w:rPr>
        <w:t xml:space="preserve">su kali linux </w:t>
      </w:r>
      <w:r w:rsidRPr="00252288">
        <w:rPr>
          <w:rFonts w:eastAsia="Times New Roman" w:cstheme="minorHAnsi"/>
          <w:kern w:val="0"/>
          <w:sz w:val="24"/>
          <w:szCs w:val="24"/>
          <w:lang w:eastAsia="it-IT"/>
          <w14:ligatures w14:val="none"/>
        </w:rPr>
        <w:t>per la scansione di rete</w:t>
      </w:r>
    </w:p>
    <w:p w14:paraId="0C735B5C" w14:textId="77777777" w:rsidR="00252288" w:rsidRPr="00252288" w:rsidRDefault="00252288" w:rsidP="00252288">
      <w:pPr>
        <w:spacing w:before="100" w:beforeAutospacing="1" w:after="100" w:afterAutospacing="1" w:line="240" w:lineRule="auto"/>
        <w:outlineLvl w:val="4"/>
        <w:rPr>
          <w:rFonts w:eastAsia="Times New Roman" w:cstheme="minorHAnsi"/>
          <w:b/>
          <w:bCs/>
          <w:kern w:val="0"/>
          <w:sz w:val="20"/>
          <w:szCs w:val="20"/>
          <w:lang w:eastAsia="it-IT"/>
          <w14:ligatures w14:val="none"/>
        </w:rPr>
      </w:pPr>
      <w:r w:rsidRPr="00252288">
        <w:rPr>
          <w:rFonts w:eastAsia="Times New Roman" w:cstheme="minorHAnsi"/>
          <w:b/>
          <w:bCs/>
          <w:kern w:val="0"/>
          <w:sz w:val="20"/>
          <w:szCs w:val="20"/>
          <w:lang w:eastAsia="it-IT"/>
          <w14:ligatures w14:val="none"/>
        </w:rPr>
        <w:t>Passaggi Eseguiti</w:t>
      </w:r>
    </w:p>
    <w:p w14:paraId="40847D83" w14:textId="77777777" w:rsidR="00252288" w:rsidRPr="00252288" w:rsidRDefault="00252288" w:rsidP="00252288">
      <w:pPr>
        <w:numPr>
          <w:ilvl w:val="0"/>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b/>
          <w:bCs/>
          <w:kern w:val="0"/>
          <w:sz w:val="24"/>
          <w:szCs w:val="24"/>
          <w:lang w:eastAsia="it-IT"/>
          <w14:ligatures w14:val="none"/>
        </w:rPr>
        <w:t>Verifica dello stato del Firewall</w:t>
      </w:r>
    </w:p>
    <w:p w14:paraId="35CFE10F"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Ho verificato che il Firewall fosse disattivato sulla macchina Windows XP.</w:t>
      </w:r>
    </w:p>
    <w:p w14:paraId="02F9C775"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 xml:space="preserve">Per fare ciò, ho navigato su: </w:t>
      </w:r>
      <w:r w:rsidRPr="00252288">
        <w:rPr>
          <w:rFonts w:eastAsia="Times New Roman" w:cstheme="minorHAnsi"/>
          <w:i/>
          <w:iCs/>
          <w:kern w:val="0"/>
          <w:sz w:val="24"/>
          <w:szCs w:val="24"/>
          <w:lang w:eastAsia="it-IT"/>
          <w14:ligatures w14:val="none"/>
        </w:rPr>
        <w:t>Pannello di controllo -&gt; Centro sicurezza -&gt; Windows Firewall</w:t>
      </w:r>
      <w:r w:rsidRPr="00252288">
        <w:rPr>
          <w:rFonts w:eastAsia="Times New Roman" w:cstheme="minorHAnsi"/>
          <w:kern w:val="0"/>
          <w:sz w:val="24"/>
          <w:szCs w:val="24"/>
          <w:lang w:eastAsia="it-IT"/>
          <w14:ligatures w14:val="none"/>
        </w:rPr>
        <w:t xml:space="preserve"> e confermato che fosse impostato su "Disattivato".</w:t>
      </w:r>
    </w:p>
    <w:p w14:paraId="43658029" w14:textId="77777777" w:rsidR="00252288" w:rsidRPr="00252288" w:rsidRDefault="00252288" w:rsidP="00252288">
      <w:pPr>
        <w:numPr>
          <w:ilvl w:val="0"/>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b/>
          <w:bCs/>
          <w:kern w:val="0"/>
          <w:sz w:val="24"/>
          <w:szCs w:val="24"/>
          <w:lang w:eastAsia="it-IT"/>
          <w14:ligatures w14:val="none"/>
        </w:rPr>
        <w:t>Prima Scansione con nmap</w:t>
      </w:r>
    </w:p>
    <w:p w14:paraId="27F288A1"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Ho effettuato una scansione iniziale con nmap sulla macchina target per rilevare i servizi attivi.</w:t>
      </w:r>
    </w:p>
    <w:p w14:paraId="1E7049E7"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 xml:space="preserve">Comando utilizzato: </w:t>
      </w:r>
      <w:r w:rsidRPr="00252288">
        <w:rPr>
          <w:rFonts w:eastAsia="Times New Roman" w:cstheme="minorHAnsi"/>
          <w:kern w:val="0"/>
          <w:sz w:val="20"/>
          <w:szCs w:val="20"/>
          <w:lang w:eastAsia="it-IT"/>
          <w14:ligatures w14:val="none"/>
        </w:rPr>
        <w:t>nmap -sV &lt;indirizzo IP target&gt; -o prima_scansione.txt</w:t>
      </w:r>
    </w:p>
    <w:p w14:paraId="54CFEC59"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 xml:space="preserve">La scansione è stata salvata nel file </w:t>
      </w:r>
      <w:r w:rsidRPr="00252288">
        <w:rPr>
          <w:rFonts w:eastAsia="Times New Roman" w:cstheme="minorHAnsi"/>
          <w:kern w:val="0"/>
          <w:sz w:val="20"/>
          <w:szCs w:val="20"/>
          <w:lang w:eastAsia="it-IT"/>
          <w14:ligatures w14:val="none"/>
        </w:rPr>
        <w:t>prima_scansione.txt</w:t>
      </w:r>
      <w:r w:rsidRPr="00252288">
        <w:rPr>
          <w:rFonts w:eastAsia="Times New Roman" w:cstheme="minorHAnsi"/>
          <w:kern w:val="0"/>
          <w:sz w:val="24"/>
          <w:szCs w:val="24"/>
          <w:lang w:eastAsia="it-IT"/>
          <w14:ligatures w14:val="none"/>
        </w:rPr>
        <w:t>.</w:t>
      </w:r>
    </w:p>
    <w:p w14:paraId="47AAEC78" w14:textId="77777777" w:rsidR="00252288" w:rsidRPr="00252288" w:rsidRDefault="00252288" w:rsidP="00252288">
      <w:pPr>
        <w:numPr>
          <w:ilvl w:val="0"/>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b/>
          <w:bCs/>
          <w:kern w:val="0"/>
          <w:sz w:val="24"/>
          <w:szCs w:val="24"/>
          <w:lang w:eastAsia="it-IT"/>
          <w14:ligatures w14:val="none"/>
        </w:rPr>
        <w:t>Attivazione del Firewall</w:t>
      </w:r>
    </w:p>
    <w:p w14:paraId="033EA525"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Ho attivato il Firewall sulla macchina Windows XP.</w:t>
      </w:r>
    </w:p>
    <w:p w14:paraId="15521EFC"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 xml:space="preserve">Per fare ciò, ho navigato su: </w:t>
      </w:r>
      <w:r w:rsidRPr="00252288">
        <w:rPr>
          <w:rFonts w:eastAsia="Times New Roman" w:cstheme="minorHAnsi"/>
          <w:i/>
          <w:iCs/>
          <w:kern w:val="0"/>
          <w:sz w:val="24"/>
          <w:szCs w:val="24"/>
          <w:lang w:eastAsia="it-IT"/>
          <w14:ligatures w14:val="none"/>
        </w:rPr>
        <w:t>Pannello di controllo -&gt; Centro sicurezza -&gt; Windows Firewall</w:t>
      </w:r>
      <w:r w:rsidRPr="00252288">
        <w:rPr>
          <w:rFonts w:eastAsia="Times New Roman" w:cstheme="minorHAnsi"/>
          <w:kern w:val="0"/>
          <w:sz w:val="24"/>
          <w:szCs w:val="24"/>
          <w:lang w:eastAsia="it-IT"/>
          <w14:ligatures w14:val="none"/>
        </w:rPr>
        <w:t xml:space="preserve"> e impostato su "Attivato".</w:t>
      </w:r>
    </w:p>
    <w:p w14:paraId="0A7B7947" w14:textId="77777777" w:rsidR="00252288" w:rsidRPr="00252288" w:rsidRDefault="00252288" w:rsidP="00252288">
      <w:pPr>
        <w:numPr>
          <w:ilvl w:val="0"/>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b/>
          <w:bCs/>
          <w:kern w:val="0"/>
          <w:sz w:val="24"/>
          <w:szCs w:val="24"/>
          <w:lang w:eastAsia="it-IT"/>
          <w14:ligatures w14:val="none"/>
        </w:rPr>
        <w:t>Seconda Scansione con nmap</w:t>
      </w:r>
    </w:p>
    <w:p w14:paraId="3DE84719"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Ho effettuato una seconda scansione con nmap, utilizzando gli stessi parametri della prima.</w:t>
      </w:r>
    </w:p>
    <w:p w14:paraId="12FC6DAA"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 xml:space="preserve">Comando utilizzato: </w:t>
      </w:r>
      <w:r w:rsidRPr="00252288">
        <w:rPr>
          <w:rFonts w:eastAsia="Times New Roman" w:cstheme="minorHAnsi"/>
          <w:kern w:val="0"/>
          <w:sz w:val="20"/>
          <w:szCs w:val="20"/>
          <w:lang w:eastAsia="it-IT"/>
          <w14:ligatures w14:val="none"/>
        </w:rPr>
        <w:t>nmap -sV &lt;indirizzo IP target&gt; -o seconda_scansione.txt</w:t>
      </w:r>
    </w:p>
    <w:p w14:paraId="7907D597" w14:textId="77777777" w:rsidR="00252288" w:rsidRPr="00252288" w:rsidRDefault="00252288" w:rsidP="00252288">
      <w:pPr>
        <w:numPr>
          <w:ilvl w:val="1"/>
          <w:numId w:val="2"/>
        </w:num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 xml:space="preserve">La scansione è stata salvata nel file </w:t>
      </w:r>
      <w:r w:rsidRPr="00252288">
        <w:rPr>
          <w:rFonts w:eastAsia="Times New Roman" w:cstheme="minorHAnsi"/>
          <w:kern w:val="0"/>
          <w:sz w:val="20"/>
          <w:szCs w:val="20"/>
          <w:lang w:eastAsia="it-IT"/>
          <w14:ligatures w14:val="none"/>
        </w:rPr>
        <w:t>seconda_scansione.txt</w:t>
      </w:r>
      <w:r w:rsidRPr="00252288">
        <w:rPr>
          <w:rFonts w:eastAsia="Times New Roman" w:cstheme="minorHAnsi"/>
          <w:kern w:val="0"/>
          <w:sz w:val="24"/>
          <w:szCs w:val="24"/>
          <w:lang w:eastAsia="it-IT"/>
          <w14:ligatures w14:val="none"/>
        </w:rPr>
        <w:t>.</w:t>
      </w:r>
    </w:p>
    <w:p w14:paraId="3C9A02F5" w14:textId="77777777" w:rsidR="00252288" w:rsidRPr="00252288" w:rsidRDefault="00252288" w:rsidP="00252288">
      <w:pPr>
        <w:spacing w:after="0"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pict w14:anchorId="7B0CB827">
          <v:rect id="_x0000_i1027" style="width:0;height:1.5pt" o:hralign="center" o:hrstd="t" o:hr="t" fillcolor="#a0a0a0" stroked="f"/>
        </w:pict>
      </w:r>
    </w:p>
    <w:p w14:paraId="51CC7616" w14:textId="77777777" w:rsidR="00C75281" w:rsidRDefault="00C75281" w:rsidP="00252288">
      <w:pPr>
        <w:spacing w:before="100" w:beforeAutospacing="1" w:after="100" w:afterAutospacing="1" w:line="240" w:lineRule="auto"/>
        <w:outlineLvl w:val="3"/>
        <w:rPr>
          <w:rFonts w:eastAsia="Times New Roman" w:cstheme="minorHAnsi"/>
          <w:b/>
          <w:bCs/>
          <w:kern w:val="0"/>
          <w:sz w:val="24"/>
          <w:szCs w:val="24"/>
          <w:lang w:eastAsia="it-IT"/>
          <w14:ligatures w14:val="none"/>
        </w:rPr>
      </w:pPr>
    </w:p>
    <w:p w14:paraId="0C59F21D" w14:textId="77777777" w:rsidR="00C75281" w:rsidRDefault="00C75281" w:rsidP="00252288">
      <w:pPr>
        <w:spacing w:before="100" w:beforeAutospacing="1" w:after="100" w:afterAutospacing="1" w:line="240" w:lineRule="auto"/>
        <w:outlineLvl w:val="3"/>
        <w:rPr>
          <w:rFonts w:eastAsia="Times New Roman" w:cstheme="minorHAnsi"/>
          <w:b/>
          <w:bCs/>
          <w:kern w:val="0"/>
          <w:sz w:val="24"/>
          <w:szCs w:val="24"/>
          <w:lang w:eastAsia="it-IT"/>
          <w14:ligatures w14:val="none"/>
        </w:rPr>
      </w:pPr>
    </w:p>
    <w:p w14:paraId="7B7049A4" w14:textId="2BDB04F5" w:rsidR="00252288" w:rsidRPr="00252288" w:rsidRDefault="00252288" w:rsidP="00252288">
      <w:pPr>
        <w:spacing w:before="100" w:beforeAutospacing="1" w:after="100" w:afterAutospacing="1" w:line="240" w:lineRule="auto"/>
        <w:outlineLvl w:val="3"/>
        <w:rPr>
          <w:rFonts w:eastAsia="Times New Roman" w:cstheme="minorHAnsi"/>
          <w:b/>
          <w:bCs/>
          <w:kern w:val="0"/>
          <w:sz w:val="24"/>
          <w:szCs w:val="24"/>
          <w:lang w:eastAsia="it-IT"/>
          <w14:ligatures w14:val="none"/>
        </w:rPr>
      </w:pPr>
      <w:r w:rsidRPr="00252288">
        <w:rPr>
          <w:rFonts w:eastAsia="Times New Roman" w:cstheme="minorHAnsi"/>
          <w:b/>
          <w:bCs/>
          <w:kern w:val="0"/>
          <w:sz w:val="24"/>
          <w:szCs w:val="24"/>
          <w:lang w:eastAsia="it-IT"/>
          <w14:ligatures w14:val="none"/>
        </w:rPr>
        <w:lastRenderedPageBreak/>
        <w:t>Risultati</w:t>
      </w:r>
    </w:p>
    <w:p w14:paraId="1DC61436" w14:textId="77777777" w:rsidR="00252288" w:rsidRPr="00252288" w:rsidRDefault="00252288" w:rsidP="00252288">
      <w:pPr>
        <w:spacing w:before="100" w:beforeAutospacing="1" w:after="100" w:afterAutospacing="1" w:line="240" w:lineRule="auto"/>
        <w:outlineLvl w:val="4"/>
        <w:rPr>
          <w:rFonts w:eastAsia="Times New Roman" w:cstheme="minorHAnsi"/>
          <w:b/>
          <w:bCs/>
          <w:kern w:val="0"/>
          <w:sz w:val="20"/>
          <w:szCs w:val="20"/>
          <w:lang w:eastAsia="it-IT"/>
          <w14:ligatures w14:val="none"/>
        </w:rPr>
      </w:pPr>
      <w:r w:rsidRPr="00252288">
        <w:rPr>
          <w:rFonts w:eastAsia="Times New Roman" w:cstheme="minorHAnsi"/>
          <w:b/>
          <w:bCs/>
          <w:kern w:val="0"/>
          <w:sz w:val="20"/>
          <w:szCs w:val="20"/>
          <w:lang w:eastAsia="it-IT"/>
          <w14:ligatures w14:val="none"/>
        </w:rPr>
        <w:t>Prima Scansione (Firewall Disattivato)</w:t>
      </w:r>
    </w:p>
    <w:p w14:paraId="15202E52" w14:textId="1C149D63" w:rsidR="00252288" w:rsidRPr="00C75281" w:rsidRDefault="00252288" w:rsidP="00252288">
      <w:pPr>
        <w:spacing w:before="100" w:beforeAutospacing="1" w:after="100" w:afterAutospacing="1" w:line="240" w:lineRule="auto"/>
        <w:rPr>
          <w:rFonts w:eastAsia="Times New Roman" w:cstheme="minorHAnsi"/>
          <w:kern w:val="0"/>
          <w:sz w:val="24"/>
          <w:szCs w:val="24"/>
          <w:lang w:eastAsia="it-IT"/>
          <w14:ligatures w14:val="none"/>
        </w:rPr>
      </w:pPr>
      <w:r w:rsidRPr="00252288">
        <w:rPr>
          <w:rFonts w:eastAsia="Times New Roman" w:cstheme="minorHAnsi"/>
          <w:kern w:val="0"/>
          <w:sz w:val="24"/>
          <w:szCs w:val="24"/>
          <w:lang w:eastAsia="it-IT"/>
          <w14:ligatures w14:val="none"/>
        </w:rPr>
        <w:t>Il risultato della prima scansione ha mostrato i seguenti servizi attivi sulla macchina Windows XP:</w:t>
      </w:r>
    </w:p>
    <w:p w14:paraId="13F0AF88" w14:textId="0E42357A" w:rsidR="00252288" w:rsidRPr="00C75281" w:rsidRDefault="00252288" w:rsidP="00252288">
      <w:pPr>
        <w:spacing w:before="100" w:beforeAutospacing="1" w:after="100" w:afterAutospacing="1" w:line="240" w:lineRule="auto"/>
        <w:rPr>
          <w:rFonts w:eastAsia="Times New Roman" w:cstheme="minorHAnsi"/>
          <w:kern w:val="0"/>
          <w:sz w:val="24"/>
          <w:szCs w:val="24"/>
          <w:lang w:eastAsia="it-IT"/>
          <w14:ligatures w14:val="none"/>
        </w:rPr>
      </w:pPr>
      <w:r w:rsidRPr="00C75281">
        <w:rPr>
          <w:rFonts w:eastAsia="Times New Roman" w:cstheme="minorHAnsi"/>
          <w:kern w:val="0"/>
          <w:sz w:val="24"/>
          <w:szCs w:val="24"/>
          <w:lang w:eastAsia="it-IT"/>
          <w14:ligatures w14:val="none"/>
        </w:rPr>
        <w:drawing>
          <wp:inline distT="0" distB="0" distL="0" distR="0" wp14:anchorId="1D0A50F4" wp14:editId="0AA85382">
            <wp:extent cx="6120130" cy="2140585"/>
            <wp:effectExtent l="0" t="0" r="0" b="0"/>
            <wp:docPr id="107726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1672" name=""/>
                    <pic:cNvPicPr/>
                  </pic:nvPicPr>
                  <pic:blipFill>
                    <a:blip r:embed="rId5"/>
                    <a:stretch>
                      <a:fillRect/>
                    </a:stretch>
                  </pic:blipFill>
                  <pic:spPr>
                    <a:xfrm>
                      <a:off x="0" y="0"/>
                      <a:ext cx="6120130" cy="2140585"/>
                    </a:xfrm>
                    <a:prstGeom prst="rect">
                      <a:avLst/>
                    </a:prstGeom>
                  </pic:spPr>
                </pic:pic>
              </a:graphicData>
            </a:graphic>
          </wp:inline>
        </w:drawing>
      </w:r>
    </w:p>
    <w:p w14:paraId="363DA774" w14:textId="21DD8F8E" w:rsidR="00C75281" w:rsidRPr="00252288" w:rsidRDefault="00C75281" w:rsidP="00C75281">
      <w:pPr>
        <w:spacing w:before="100" w:beforeAutospacing="1" w:after="100" w:afterAutospacing="1" w:line="240" w:lineRule="auto"/>
        <w:outlineLvl w:val="4"/>
        <w:rPr>
          <w:rFonts w:eastAsia="Times New Roman" w:cstheme="minorHAnsi"/>
          <w:b/>
          <w:bCs/>
          <w:kern w:val="0"/>
          <w:sz w:val="20"/>
          <w:szCs w:val="20"/>
          <w:lang w:eastAsia="it-IT"/>
          <w14:ligatures w14:val="none"/>
        </w:rPr>
      </w:pPr>
      <w:r>
        <w:rPr>
          <w:rFonts w:eastAsia="Times New Roman" w:cstheme="minorHAnsi"/>
          <w:b/>
          <w:bCs/>
          <w:kern w:val="0"/>
          <w:sz w:val="20"/>
          <w:szCs w:val="20"/>
          <w:lang w:eastAsia="it-IT"/>
          <w14:ligatures w14:val="none"/>
        </w:rPr>
        <w:t>Seconda</w:t>
      </w:r>
      <w:r w:rsidRPr="00252288">
        <w:rPr>
          <w:rFonts w:eastAsia="Times New Roman" w:cstheme="minorHAnsi"/>
          <w:b/>
          <w:bCs/>
          <w:kern w:val="0"/>
          <w:sz w:val="20"/>
          <w:szCs w:val="20"/>
          <w:lang w:eastAsia="it-IT"/>
          <w14:ligatures w14:val="none"/>
        </w:rPr>
        <w:t xml:space="preserve"> Scansione (Firewall </w:t>
      </w:r>
      <w:r>
        <w:rPr>
          <w:rFonts w:eastAsia="Times New Roman" w:cstheme="minorHAnsi"/>
          <w:b/>
          <w:bCs/>
          <w:kern w:val="0"/>
          <w:sz w:val="20"/>
          <w:szCs w:val="20"/>
          <w:lang w:eastAsia="it-IT"/>
          <w14:ligatures w14:val="none"/>
        </w:rPr>
        <w:t>restrittivo</w:t>
      </w:r>
      <w:r w:rsidRPr="00252288">
        <w:rPr>
          <w:rFonts w:eastAsia="Times New Roman" w:cstheme="minorHAnsi"/>
          <w:b/>
          <w:bCs/>
          <w:kern w:val="0"/>
          <w:sz w:val="20"/>
          <w:szCs w:val="20"/>
          <w:lang w:eastAsia="it-IT"/>
          <w14:ligatures w14:val="none"/>
        </w:rPr>
        <w:t>)</w:t>
      </w:r>
    </w:p>
    <w:p w14:paraId="2FC5CDCE" w14:textId="36EDDAC4" w:rsidR="001330F7" w:rsidRPr="00C75281" w:rsidRDefault="00252288">
      <w:pPr>
        <w:rPr>
          <w:rFonts w:cstheme="minorHAnsi"/>
        </w:rPr>
      </w:pPr>
      <w:r w:rsidRPr="00C75281">
        <w:rPr>
          <w:rFonts w:cstheme="minorHAnsi"/>
        </w:rPr>
        <w:drawing>
          <wp:inline distT="0" distB="0" distL="0" distR="0" wp14:anchorId="5DEE58E8" wp14:editId="67DF8887">
            <wp:extent cx="6120130" cy="2797175"/>
            <wp:effectExtent l="0" t="0" r="0" b="3175"/>
            <wp:docPr id="177256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66822" name=""/>
                    <pic:cNvPicPr/>
                  </pic:nvPicPr>
                  <pic:blipFill>
                    <a:blip r:embed="rId6"/>
                    <a:stretch>
                      <a:fillRect/>
                    </a:stretch>
                  </pic:blipFill>
                  <pic:spPr>
                    <a:xfrm>
                      <a:off x="0" y="0"/>
                      <a:ext cx="6120130" cy="2797175"/>
                    </a:xfrm>
                    <a:prstGeom prst="rect">
                      <a:avLst/>
                    </a:prstGeom>
                  </pic:spPr>
                </pic:pic>
              </a:graphicData>
            </a:graphic>
          </wp:inline>
        </w:drawing>
      </w:r>
    </w:p>
    <w:p w14:paraId="72BA9AB8" w14:textId="77777777" w:rsidR="00252288" w:rsidRPr="00C75281" w:rsidRDefault="00252288">
      <w:pPr>
        <w:rPr>
          <w:rFonts w:cstheme="minorHAnsi"/>
        </w:rPr>
      </w:pPr>
    </w:p>
    <w:p w14:paraId="31C7037C" w14:textId="77777777" w:rsidR="00C75281" w:rsidRPr="00C75281" w:rsidRDefault="00C75281">
      <w:pPr>
        <w:rPr>
          <w:rFonts w:cstheme="minorHAnsi"/>
        </w:rPr>
      </w:pPr>
    </w:p>
    <w:p w14:paraId="0E334288" w14:textId="77777777" w:rsidR="00C75281" w:rsidRPr="00C75281" w:rsidRDefault="00C75281" w:rsidP="00C75281">
      <w:pPr>
        <w:spacing w:before="100" w:beforeAutospacing="1" w:after="100" w:afterAutospacing="1" w:line="240" w:lineRule="auto"/>
        <w:outlineLvl w:val="3"/>
        <w:rPr>
          <w:rFonts w:eastAsia="Times New Roman" w:cstheme="minorHAnsi"/>
          <w:b/>
          <w:bCs/>
          <w:kern w:val="0"/>
          <w:sz w:val="24"/>
          <w:szCs w:val="24"/>
          <w:lang w:eastAsia="it-IT"/>
          <w14:ligatures w14:val="none"/>
        </w:rPr>
      </w:pPr>
      <w:r w:rsidRPr="00C75281">
        <w:rPr>
          <w:rFonts w:eastAsia="Times New Roman" w:cstheme="minorHAnsi"/>
          <w:b/>
          <w:bCs/>
          <w:kern w:val="0"/>
          <w:sz w:val="24"/>
          <w:szCs w:val="24"/>
          <w:lang w:eastAsia="it-IT"/>
          <w14:ligatures w14:val="none"/>
        </w:rPr>
        <w:t>Discussione</w:t>
      </w:r>
    </w:p>
    <w:p w14:paraId="5F8C0A76" w14:textId="3D0C4DE2" w:rsidR="00C75281" w:rsidRPr="00C75281" w:rsidRDefault="00C75281" w:rsidP="00C75281">
      <w:pPr>
        <w:spacing w:before="100" w:beforeAutospacing="1" w:after="100" w:afterAutospacing="1" w:line="240" w:lineRule="auto"/>
        <w:rPr>
          <w:rFonts w:eastAsia="Times New Roman" w:cstheme="minorHAnsi"/>
          <w:kern w:val="0"/>
          <w:sz w:val="24"/>
          <w:szCs w:val="24"/>
          <w:lang w:eastAsia="it-IT"/>
          <w14:ligatures w14:val="none"/>
        </w:rPr>
      </w:pPr>
      <w:r w:rsidRPr="00C75281">
        <w:rPr>
          <w:rFonts w:eastAsia="Times New Roman" w:cstheme="minorHAnsi"/>
          <w:kern w:val="0"/>
          <w:sz w:val="24"/>
          <w:szCs w:val="24"/>
          <w:lang w:eastAsia="it-IT"/>
          <w14:ligatures w14:val="none"/>
        </w:rPr>
        <w:t xml:space="preserve">Dall’analisi dei risultati delle scansioni, si evince che l’attivazione del Firewall su Windows XP ha bloccato la visibilità di vari servizi che erano invece rilevabili con il Firewall disattivato. In particolare, </w:t>
      </w:r>
      <w:r w:rsidRPr="00C75281">
        <w:rPr>
          <w:rFonts w:eastAsia="Times New Roman" w:cstheme="minorHAnsi"/>
          <w:kern w:val="0"/>
          <w:sz w:val="24"/>
          <w:szCs w:val="24"/>
          <w:lang w:eastAsia="it-IT"/>
          <w14:ligatures w14:val="none"/>
        </w:rPr>
        <w:t xml:space="preserve">i servizi open </w:t>
      </w:r>
      <w:r w:rsidRPr="00C75281">
        <w:rPr>
          <w:rFonts w:eastAsia="Times New Roman" w:cstheme="minorHAnsi"/>
          <w:kern w:val="0"/>
          <w:sz w:val="24"/>
          <w:szCs w:val="24"/>
          <w:lang w:eastAsia="it-IT"/>
          <w14:ligatures w14:val="none"/>
        </w:rPr>
        <w:t xml:space="preserve">non </w:t>
      </w:r>
      <w:r w:rsidRPr="00C75281">
        <w:rPr>
          <w:rFonts w:eastAsia="Times New Roman" w:cstheme="minorHAnsi"/>
          <w:kern w:val="0"/>
          <w:sz w:val="24"/>
          <w:szCs w:val="24"/>
          <w:lang w:eastAsia="it-IT"/>
          <w14:ligatures w14:val="none"/>
        </w:rPr>
        <w:t>sono</w:t>
      </w:r>
      <w:r w:rsidRPr="00C75281">
        <w:rPr>
          <w:rFonts w:eastAsia="Times New Roman" w:cstheme="minorHAnsi"/>
          <w:kern w:val="0"/>
          <w:sz w:val="24"/>
          <w:szCs w:val="24"/>
          <w:lang w:eastAsia="it-IT"/>
          <w14:ligatures w14:val="none"/>
        </w:rPr>
        <w:t xml:space="preserve"> più visibili dall’esterno una volta che il Firewall è stato attivato. Questo dimostra l’efficacia del Firewall nel limitare l’esposizione dei servizi di rete a potenziali attacchi.</w:t>
      </w:r>
    </w:p>
    <w:p w14:paraId="1A7A2D68" w14:textId="77777777" w:rsidR="00C75281" w:rsidRPr="00C75281" w:rsidRDefault="00C75281" w:rsidP="00C75281">
      <w:pPr>
        <w:spacing w:after="0" w:line="240" w:lineRule="auto"/>
        <w:rPr>
          <w:rFonts w:eastAsia="Times New Roman" w:cstheme="minorHAnsi"/>
          <w:kern w:val="0"/>
          <w:sz w:val="24"/>
          <w:szCs w:val="24"/>
          <w:lang w:eastAsia="it-IT"/>
          <w14:ligatures w14:val="none"/>
        </w:rPr>
      </w:pPr>
      <w:r w:rsidRPr="00C75281">
        <w:rPr>
          <w:rFonts w:eastAsia="Times New Roman" w:cstheme="minorHAnsi"/>
          <w:kern w:val="0"/>
          <w:sz w:val="24"/>
          <w:szCs w:val="24"/>
          <w:lang w:eastAsia="it-IT"/>
          <w14:ligatures w14:val="none"/>
        </w:rPr>
        <w:pict w14:anchorId="4D032F1D">
          <v:rect id="_x0000_i1031" style="width:0;height:1.5pt" o:hralign="center" o:hrstd="t" o:hr="t" fillcolor="#a0a0a0" stroked="f"/>
        </w:pict>
      </w:r>
    </w:p>
    <w:p w14:paraId="5C2CAEC5" w14:textId="77777777" w:rsidR="00C75281" w:rsidRPr="00C75281" w:rsidRDefault="00C75281" w:rsidP="00C75281">
      <w:pPr>
        <w:spacing w:before="100" w:beforeAutospacing="1" w:after="100" w:afterAutospacing="1" w:line="240" w:lineRule="auto"/>
        <w:outlineLvl w:val="3"/>
        <w:rPr>
          <w:rFonts w:eastAsia="Times New Roman" w:cstheme="minorHAnsi"/>
          <w:b/>
          <w:bCs/>
          <w:kern w:val="0"/>
          <w:sz w:val="24"/>
          <w:szCs w:val="24"/>
          <w:lang w:eastAsia="it-IT"/>
          <w14:ligatures w14:val="none"/>
        </w:rPr>
      </w:pPr>
      <w:r w:rsidRPr="00C75281">
        <w:rPr>
          <w:rFonts w:eastAsia="Times New Roman" w:cstheme="minorHAnsi"/>
          <w:b/>
          <w:bCs/>
          <w:kern w:val="0"/>
          <w:sz w:val="24"/>
          <w:szCs w:val="24"/>
          <w:lang w:eastAsia="it-IT"/>
          <w14:ligatures w14:val="none"/>
        </w:rPr>
        <w:lastRenderedPageBreak/>
        <w:t>Conclusione</w:t>
      </w:r>
    </w:p>
    <w:p w14:paraId="39399A0D" w14:textId="77777777" w:rsidR="00C75281" w:rsidRPr="00C75281" w:rsidRDefault="00C75281" w:rsidP="00C75281">
      <w:pPr>
        <w:spacing w:before="100" w:beforeAutospacing="1" w:after="100" w:afterAutospacing="1" w:line="240" w:lineRule="auto"/>
        <w:rPr>
          <w:rFonts w:eastAsia="Times New Roman" w:cstheme="minorHAnsi"/>
          <w:kern w:val="0"/>
          <w:sz w:val="24"/>
          <w:szCs w:val="24"/>
          <w:lang w:eastAsia="it-IT"/>
          <w14:ligatures w14:val="none"/>
        </w:rPr>
      </w:pPr>
      <w:r w:rsidRPr="00C75281">
        <w:rPr>
          <w:rFonts w:eastAsia="Times New Roman" w:cstheme="minorHAnsi"/>
          <w:kern w:val="0"/>
          <w:sz w:val="24"/>
          <w:szCs w:val="24"/>
          <w:lang w:eastAsia="it-IT"/>
          <w14:ligatures w14:val="none"/>
        </w:rPr>
        <w:t>L’attivazione del Firewall sulla macchina Windows XP ha significativamente ridotto il numero di servizi visibili dall’esterno. Questo esercizio evidenzia l'importanza delle misure preventive come l'attivazione del Firewall per migliorare la sicurezza della rete.</w:t>
      </w:r>
    </w:p>
    <w:p w14:paraId="0DF224BF" w14:textId="6C33E1B7" w:rsidR="00C75281" w:rsidRDefault="00C75281">
      <w:r>
        <w:br/>
      </w:r>
      <w:r w:rsidRPr="00C75281">
        <w:drawing>
          <wp:inline distT="0" distB="0" distL="0" distR="0" wp14:anchorId="1D670A84" wp14:editId="150B2620">
            <wp:extent cx="5582429" cy="1371791"/>
            <wp:effectExtent l="0" t="0" r="0" b="0"/>
            <wp:docPr id="46555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54857" name=""/>
                    <pic:cNvPicPr/>
                  </pic:nvPicPr>
                  <pic:blipFill>
                    <a:blip r:embed="rId7"/>
                    <a:stretch>
                      <a:fillRect/>
                    </a:stretch>
                  </pic:blipFill>
                  <pic:spPr>
                    <a:xfrm>
                      <a:off x="0" y="0"/>
                      <a:ext cx="5582429" cy="1371791"/>
                    </a:xfrm>
                    <a:prstGeom prst="rect">
                      <a:avLst/>
                    </a:prstGeom>
                  </pic:spPr>
                </pic:pic>
              </a:graphicData>
            </a:graphic>
          </wp:inline>
        </w:drawing>
      </w:r>
    </w:p>
    <w:p w14:paraId="7CE02E4D" w14:textId="2AF40487" w:rsidR="00C75281" w:rsidRDefault="00C75281">
      <w:r>
        <w:br/>
        <w:t>Attiviamo il logging sul Firewall windows.</w:t>
      </w:r>
    </w:p>
    <w:p w14:paraId="4E309E13" w14:textId="76113589" w:rsidR="00C75281" w:rsidRDefault="00C75281">
      <w:r w:rsidRPr="00C75281">
        <w:drawing>
          <wp:inline distT="0" distB="0" distL="0" distR="0" wp14:anchorId="0D3FBD23" wp14:editId="7AEAF4E2">
            <wp:extent cx="6120130" cy="4580890"/>
            <wp:effectExtent l="0" t="0" r="0" b="0"/>
            <wp:docPr id="105079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96718" name=""/>
                    <pic:cNvPicPr/>
                  </pic:nvPicPr>
                  <pic:blipFill>
                    <a:blip r:embed="rId8"/>
                    <a:stretch>
                      <a:fillRect/>
                    </a:stretch>
                  </pic:blipFill>
                  <pic:spPr>
                    <a:xfrm>
                      <a:off x="0" y="0"/>
                      <a:ext cx="6120130" cy="4580890"/>
                    </a:xfrm>
                    <a:prstGeom prst="rect">
                      <a:avLst/>
                    </a:prstGeom>
                  </pic:spPr>
                </pic:pic>
              </a:graphicData>
            </a:graphic>
          </wp:inline>
        </w:drawing>
      </w:r>
    </w:p>
    <w:p w14:paraId="714CA323" w14:textId="09C77A66" w:rsidR="00C75281" w:rsidRDefault="00C75281">
      <w:r w:rsidRPr="00C75281">
        <w:lastRenderedPageBreak/>
        <w:drawing>
          <wp:inline distT="0" distB="0" distL="0" distR="0" wp14:anchorId="44AF434B" wp14:editId="2ECDF262">
            <wp:extent cx="6120130" cy="4204970"/>
            <wp:effectExtent l="0" t="0" r="0" b="5080"/>
            <wp:docPr id="199793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37993" name=""/>
                    <pic:cNvPicPr/>
                  </pic:nvPicPr>
                  <pic:blipFill>
                    <a:blip r:embed="rId9"/>
                    <a:stretch>
                      <a:fillRect/>
                    </a:stretch>
                  </pic:blipFill>
                  <pic:spPr>
                    <a:xfrm>
                      <a:off x="0" y="0"/>
                      <a:ext cx="6120130" cy="4204970"/>
                    </a:xfrm>
                    <a:prstGeom prst="rect">
                      <a:avLst/>
                    </a:prstGeom>
                  </pic:spPr>
                </pic:pic>
              </a:graphicData>
            </a:graphic>
          </wp:inline>
        </w:drawing>
      </w:r>
      <w:r w:rsidRPr="00C75281">
        <w:drawing>
          <wp:inline distT="0" distB="0" distL="0" distR="0" wp14:anchorId="68B13B0A" wp14:editId="3DDE2F12">
            <wp:extent cx="6120130" cy="3124200"/>
            <wp:effectExtent l="0" t="0" r="0" b="0"/>
            <wp:docPr id="70596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69422" name=""/>
                    <pic:cNvPicPr/>
                  </pic:nvPicPr>
                  <pic:blipFill>
                    <a:blip r:embed="rId10"/>
                    <a:stretch>
                      <a:fillRect/>
                    </a:stretch>
                  </pic:blipFill>
                  <pic:spPr>
                    <a:xfrm>
                      <a:off x="0" y="0"/>
                      <a:ext cx="6120130" cy="3124200"/>
                    </a:xfrm>
                    <a:prstGeom prst="rect">
                      <a:avLst/>
                    </a:prstGeom>
                  </pic:spPr>
                </pic:pic>
              </a:graphicData>
            </a:graphic>
          </wp:inline>
        </w:drawing>
      </w:r>
    </w:p>
    <w:p w14:paraId="1F7465C3" w14:textId="4645353C" w:rsidR="00E47A29" w:rsidRDefault="00E47A29"/>
    <w:p w14:paraId="2BFCBD6A" w14:textId="11FF9E32" w:rsidR="00E47A29" w:rsidRDefault="00E47A29">
      <w:r>
        <w:t>Si notano due cose, la prima il drop di tutte le scansioni nmap. La seconda che c’è una backdoor attiva sul sistema come si nota anche da netstat /ano che prova a connettersi su 192.168.11.111:444.</w:t>
      </w:r>
    </w:p>
    <w:sectPr w:rsidR="00E47A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E1398"/>
    <w:multiLevelType w:val="multilevel"/>
    <w:tmpl w:val="A4E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624DB"/>
    <w:multiLevelType w:val="multilevel"/>
    <w:tmpl w:val="492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947859">
    <w:abstractNumId w:val="0"/>
  </w:num>
  <w:num w:numId="2" w16cid:durableId="65032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88"/>
    <w:rsid w:val="001330F7"/>
    <w:rsid w:val="00252288"/>
    <w:rsid w:val="00483F55"/>
    <w:rsid w:val="00960345"/>
    <w:rsid w:val="00C75281"/>
    <w:rsid w:val="00E47418"/>
    <w:rsid w:val="00E47A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B098"/>
  <w15:chartTrackingRefBased/>
  <w15:docId w15:val="{5330E79E-7075-4C88-AE1E-FFC5684D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22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paragraph" w:styleId="Heading4">
    <w:name w:val="heading 4"/>
    <w:basedOn w:val="Normal"/>
    <w:link w:val="Heading4Char"/>
    <w:uiPriority w:val="9"/>
    <w:qFormat/>
    <w:rsid w:val="002522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paragraph" w:styleId="Heading5">
    <w:name w:val="heading 5"/>
    <w:basedOn w:val="Normal"/>
    <w:link w:val="Heading5Char"/>
    <w:uiPriority w:val="9"/>
    <w:qFormat/>
    <w:rsid w:val="0025228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288"/>
    <w:rPr>
      <w:rFonts w:ascii="Times New Roman" w:eastAsia="Times New Roman" w:hAnsi="Times New Roman" w:cs="Times New Roman"/>
      <w:b/>
      <w:bCs/>
      <w:kern w:val="0"/>
      <w:sz w:val="27"/>
      <w:szCs w:val="27"/>
      <w:lang w:eastAsia="it-IT"/>
      <w14:ligatures w14:val="none"/>
    </w:rPr>
  </w:style>
  <w:style w:type="character" w:customStyle="1" w:styleId="Heading4Char">
    <w:name w:val="Heading 4 Char"/>
    <w:basedOn w:val="DefaultParagraphFont"/>
    <w:link w:val="Heading4"/>
    <w:uiPriority w:val="9"/>
    <w:rsid w:val="00252288"/>
    <w:rPr>
      <w:rFonts w:ascii="Times New Roman" w:eastAsia="Times New Roman" w:hAnsi="Times New Roman" w:cs="Times New Roman"/>
      <w:b/>
      <w:bCs/>
      <w:kern w:val="0"/>
      <w:sz w:val="24"/>
      <w:szCs w:val="24"/>
      <w:lang w:eastAsia="it-IT"/>
      <w14:ligatures w14:val="none"/>
    </w:rPr>
  </w:style>
  <w:style w:type="character" w:customStyle="1" w:styleId="Heading5Char">
    <w:name w:val="Heading 5 Char"/>
    <w:basedOn w:val="DefaultParagraphFont"/>
    <w:link w:val="Heading5"/>
    <w:uiPriority w:val="9"/>
    <w:rsid w:val="00252288"/>
    <w:rPr>
      <w:rFonts w:ascii="Times New Roman" w:eastAsia="Times New Roman" w:hAnsi="Times New Roman" w:cs="Times New Roman"/>
      <w:b/>
      <w:bCs/>
      <w:kern w:val="0"/>
      <w:sz w:val="20"/>
      <w:szCs w:val="20"/>
      <w:lang w:eastAsia="it-IT"/>
      <w14:ligatures w14:val="none"/>
    </w:rPr>
  </w:style>
  <w:style w:type="paragraph" w:styleId="NormalWeb">
    <w:name w:val="Normal (Web)"/>
    <w:basedOn w:val="Normal"/>
    <w:uiPriority w:val="99"/>
    <w:semiHidden/>
    <w:unhideWhenUsed/>
    <w:rsid w:val="0025228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HTMLCode">
    <w:name w:val="HTML Code"/>
    <w:basedOn w:val="DefaultParagraphFont"/>
    <w:uiPriority w:val="99"/>
    <w:semiHidden/>
    <w:unhideWhenUsed/>
    <w:rsid w:val="00252288"/>
    <w:rPr>
      <w:rFonts w:ascii="Courier New" w:eastAsia="Times New Roman" w:hAnsi="Courier New" w:cs="Courier New"/>
      <w:sz w:val="20"/>
      <w:szCs w:val="20"/>
    </w:rPr>
  </w:style>
  <w:style w:type="character" w:styleId="Strong">
    <w:name w:val="Strong"/>
    <w:basedOn w:val="DefaultParagraphFont"/>
    <w:uiPriority w:val="22"/>
    <w:qFormat/>
    <w:rsid w:val="00252288"/>
    <w:rPr>
      <w:b/>
      <w:bCs/>
    </w:rPr>
  </w:style>
  <w:style w:type="character" w:styleId="Emphasis">
    <w:name w:val="Emphasis"/>
    <w:basedOn w:val="DefaultParagraphFont"/>
    <w:uiPriority w:val="20"/>
    <w:qFormat/>
    <w:rsid w:val="00252288"/>
    <w:rPr>
      <w:i/>
      <w:iCs/>
    </w:rPr>
  </w:style>
  <w:style w:type="paragraph" w:styleId="HTMLPreformatted">
    <w:name w:val="HTML Preformatted"/>
    <w:basedOn w:val="Normal"/>
    <w:link w:val="HTMLPreformattedChar"/>
    <w:uiPriority w:val="99"/>
    <w:semiHidden/>
    <w:unhideWhenUsed/>
    <w:rsid w:val="0025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HTMLPreformattedChar">
    <w:name w:val="HTML Preformatted Char"/>
    <w:basedOn w:val="DefaultParagraphFont"/>
    <w:link w:val="HTMLPreformatted"/>
    <w:uiPriority w:val="99"/>
    <w:semiHidden/>
    <w:rsid w:val="00252288"/>
    <w:rPr>
      <w:rFonts w:ascii="Courier New" w:eastAsia="Times New Roman" w:hAnsi="Courier New" w:cs="Courier New"/>
      <w:kern w:val="0"/>
      <w:sz w:val="20"/>
      <w:szCs w:val="2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9772">
      <w:bodyDiv w:val="1"/>
      <w:marLeft w:val="0"/>
      <w:marRight w:val="0"/>
      <w:marTop w:val="0"/>
      <w:marBottom w:val="0"/>
      <w:divBdr>
        <w:top w:val="none" w:sz="0" w:space="0" w:color="auto"/>
        <w:left w:val="none" w:sz="0" w:space="0" w:color="auto"/>
        <w:bottom w:val="none" w:sz="0" w:space="0" w:color="auto"/>
        <w:right w:val="none" w:sz="0" w:space="0" w:color="auto"/>
      </w:divBdr>
    </w:div>
    <w:div w:id="908687858">
      <w:bodyDiv w:val="1"/>
      <w:marLeft w:val="0"/>
      <w:marRight w:val="0"/>
      <w:marTop w:val="0"/>
      <w:marBottom w:val="0"/>
      <w:divBdr>
        <w:top w:val="none" w:sz="0" w:space="0" w:color="auto"/>
        <w:left w:val="none" w:sz="0" w:space="0" w:color="auto"/>
        <w:bottom w:val="none" w:sz="0" w:space="0" w:color="auto"/>
        <w:right w:val="none" w:sz="0" w:space="0" w:color="auto"/>
      </w:divBdr>
      <w:divsChild>
        <w:div w:id="1077899947">
          <w:marLeft w:val="0"/>
          <w:marRight w:val="0"/>
          <w:marTop w:val="0"/>
          <w:marBottom w:val="0"/>
          <w:divBdr>
            <w:top w:val="none" w:sz="0" w:space="0" w:color="auto"/>
            <w:left w:val="none" w:sz="0" w:space="0" w:color="auto"/>
            <w:bottom w:val="none" w:sz="0" w:space="0" w:color="auto"/>
            <w:right w:val="none" w:sz="0" w:space="0" w:color="auto"/>
          </w:divBdr>
          <w:divsChild>
            <w:div w:id="1169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mikele Simonetti</dc:creator>
  <cp:keywords/>
  <dc:description/>
  <cp:lastModifiedBy>mikele Simonetti</cp:lastModifiedBy>
  <cp:revision>2</cp:revision>
  <cp:lastPrinted>2024-06-18T18:07:00Z</cp:lastPrinted>
  <dcterms:created xsi:type="dcterms:W3CDTF">2024-06-18T17:41:00Z</dcterms:created>
  <dcterms:modified xsi:type="dcterms:W3CDTF">2024-06-18T18:07:00Z</dcterms:modified>
</cp:coreProperties>
</file>