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 A"/>
        <w:tabs>
          <w:tab w:val="center" w:pos="4680"/>
          <w:tab w:val="right" w:pos="9360"/>
          <w:tab w:val="clear" w:pos="9020"/>
        </w:tabs>
        <w:suppressAutoHyphens w:val="1"/>
        <w:jc w:val="center"/>
        <w:rPr>
          <w:rStyle w:val="None"/>
          <w:rFonts w:ascii="Helvetica" w:cs="Helvetica" w:hAnsi="Helvetica" w:eastAsia="Helvetica"/>
        </w:rPr>
      </w:pP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"mailto:kaecs@protonmail.com"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k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0563c1"/>
          <w:sz w:val="20"/>
          <w:szCs w:val="20"/>
          <w:u w:val="single" w:color="0563c1"/>
          <w:rtl w:val="0"/>
          <w:lang w:val="pt-PT"/>
          <w14:textFill>
            <w14:solidFill>
              <w14:srgbClr w14:val="0563C1"/>
            </w14:solidFill>
          </w14:textFill>
        </w:rPr>
        <w:t>aes.saetern@gmail.com</w:t>
      </w:r>
      <w:r>
        <w:rPr>
          <w:rStyle w:val="None"/>
          <w:rFonts w:ascii="Helvetica" w:hAnsi="Helvetica"/>
          <w:sz w:val="20"/>
          <w:szCs w:val="20"/>
          <w:rtl w:val="0"/>
          <w:lang w:val="en-US"/>
        </w:rPr>
        <w:t xml:space="preserve"> | San Francisco, CA | </w:t>
      </w:r>
      <w:r>
        <w:rPr>
          <w:rStyle w:val="Hyperlink.1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nl-NL"/>
          <w14:textFill>
            <w14:solidFill>
              <w14:srgbClr w14:val="0563C1"/>
            </w14:solidFill>
          </w14:textFill>
        </w:rPr>
        <w:instrText xml:space="preserve"> HYPERLINK "https://www.linkedin.com/in/kae-saetern/"</w:instrText>
      </w:r>
      <w:r>
        <w:rPr>
          <w:rStyle w:val="Hyperlink.1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563c1"/>
          <w:sz w:val="20"/>
          <w:szCs w:val="20"/>
          <w:u w:val="single" w:color="0563c1"/>
          <w:rtl w:val="0"/>
          <w:lang w:val="nl-NL"/>
          <w14:textFill>
            <w14:solidFill>
              <w14:srgbClr w14:val="0563C1"/>
            </w14:solidFill>
          </w14:textFill>
        </w:rPr>
        <w:t>LinkedIn</w:t>
      </w:r>
      <w:r>
        <w:rPr/>
        <w:fldChar w:fldCharType="end" w:fldLock="0"/>
      </w:r>
    </w:p>
    <w:p>
      <w:pPr>
        <w:pStyle w:val="Header &amp; Footer A"/>
        <w:tabs>
          <w:tab w:val="center" w:pos="4680"/>
          <w:tab w:val="right" w:pos="9360"/>
          <w:tab w:val="clear" w:pos="9020"/>
        </w:tabs>
        <w:suppressAutoHyphens w:val="1"/>
        <w:jc w:val="center"/>
        <w:rPr>
          <w:rStyle w:val="None"/>
          <w:rFonts w:ascii="Helvetica" w:cs="Helvetica" w:hAnsi="Helvetica" w:eastAsia="Helvetica"/>
        </w:rPr>
      </w:pPr>
    </w:p>
    <w:p>
      <w:pPr>
        <w:pStyle w:val="Body A"/>
        <w:rPr>
          <w:rStyle w:val="None"/>
          <w:rFonts w:ascii="Helvetica" w:cs="Helvetica" w:hAnsi="Helvetica" w:eastAsia="Helvetica"/>
          <w:sz w:val="23"/>
          <w:szCs w:val="23"/>
        </w:rPr>
      </w:pP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  <w:lang w:val="en-US"/>
        </w:rPr>
        <w:t>Summary:</w:t>
      </w:r>
      <w:r>
        <w:rPr>
          <w:rStyle w:val="None"/>
          <w:rFonts w:ascii="Helvetica" w:hAnsi="Helvetica"/>
          <w:sz w:val="23"/>
          <w:szCs w:val="23"/>
          <w:rtl w:val="0"/>
          <w:lang w:val="en-US"/>
        </w:rPr>
        <w:t xml:space="preserve"> Versatile professional with 5 years of experience as an educator and 1 year as a software engineer with technical expertise in full stack development. Passionate about leveraging analytical thinking to solve problems and create impactful solutions.</w:t>
      </w:r>
    </w:p>
    <w:p>
      <w:pPr>
        <w:pStyle w:val="Body A"/>
        <w:rPr>
          <w:rStyle w:val="None"/>
          <w:rFonts w:ascii="Helvetica" w:cs="Helvetica" w:hAnsi="Helvetica" w:eastAsia="Helvetica"/>
          <w:sz w:val="23"/>
          <w:szCs w:val="23"/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sz w:val="23"/>
          <w:szCs w:val="23"/>
        </w:rPr>
      </w:pP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  <w:lang w:val="en-US"/>
        </w:rPr>
        <w:t>Skills:</w:t>
      </w:r>
      <w:r>
        <w:rPr>
          <w:rStyle w:val="None"/>
          <w:rFonts w:ascii="Helvetica" w:hAnsi="Helvetica"/>
          <w:sz w:val="23"/>
          <w:szCs w:val="23"/>
          <w:rtl w:val="0"/>
          <w:lang w:val="en-US"/>
        </w:rPr>
        <w:t xml:space="preserve"> JavaScript, Python, React.js, Github, Node.js, jQuery, HTML, CSS, Typescript, Bootstrap, Tulip, Bubble.io, Figma, GxP, APIs</w:t>
      </w:r>
      <w:r>
        <w:rPr>
          <w:rStyle w:val="None"/>
          <w:rFonts w:ascii="Helvetica" w:hAnsi="Helvetica"/>
          <w:sz w:val="23"/>
          <w:szCs w:val="23"/>
          <w:rtl w:val="0"/>
          <w:lang w:val="en-US"/>
        </w:rPr>
        <w:t>, Django</w:t>
      </w:r>
    </w:p>
    <w:p>
      <w:pPr>
        <w:pStyle w:val="Body A"/>
        <w:widowControl w:val="0"/>
        <w:jc w:val="center"/>
        <w:rPr>
          <w:rStyle w:val="None"/>
          <w:rFonts w:ascii="Helvetica" w:cs="Helvetica" w:hAnsi="Helvetica" w:eastAsia="Helvetica"/>
          <w:sz w:val="23"/>
          <w:szCs w:val="23"/>
        </w:rPr>
      </w:pPr>
    </w:p>
    <w:p>
      <w:pPr>
        <w:pStyle w:val="Body A"/>
        <w:tabs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b w:val="1"/>
          <w:bCs w:val="1"/>
          <w:sz w:val="23"/>
          <w:szCs w:val="23"/>
        </w:rPr>
      </w:pPr>
      <w:r>
        <w:rPr>
          <w:rStyle w:val="None"/>
          <w:rFonts w:ascii="Helvetica" w:hAnsi="Helvetica"/>
          <w:b w:val="1"/>
          <w:bCs w:val="1"/>
          <w:kern w:val="0"/>
          <w:sz w:val="23"/>
          <w:szCs w:val="23"/>
          <w:u w:val="single"/>
          <w:rtl w:val="0"/>
          <w:lang w:val="en-US"/>
        </w:rPr>
        <w:t>Relevant Experience</w:t>
      </w: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i w:val="1"/>
          <w:iCs w:val="1"/>
          <w:kern w:val="0"/>
          <w:sz w:val="23"/>
          <w:szCs w:val="23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Software/Data Engineer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en-US"/>
        </w:rPr>
        <w:t>at Magnit (March 2024 - March 2025)</w:t>
      </w: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kern w:val="2"/>
        </w:rPr>
      </w:pPr>
      <w:r>
        <w:rPr>
          <w:rStyle w:val="None"/>
          <w:rFonts w:ascii="Helvetica" w:hAnsi="Helvetica"/>
          <w:rtl w:val="0"/>
          <w:lang w:val="en-US"/>
        </w:rPr>
        <w:t xml:space="preserve">Contracted out to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Genentech</w:t>
      </w:r>
      <w:r>
        <w:rPr>
          <w:rStyle w:val="None"/>
          <w:rFonts w:ascii="Helvetica" w:hAnsi="Helvetica"/>
          <w:rtl w:val="0"/>
          <w:lang w:val="en-US"/>
        </w:rPr>
        <w:t>, South San Francisco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Acted as a liaison between technical teams and vendors, managing communications and identifying 5 platform-level bugs to improve platform tools and enhance functionality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Conducted GEMBA walks to translate and communicate requirements from business stakeholders and technical teams, ensuring smooth project execution and quality assurance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Acted as 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>interim project manager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, coordinating efforts and keeping teams on track for product launches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Successfully launched the 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>GMP DOEP eCleaning Logs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 Tulip application and cluster reducing GDP errors, data integrity events and deviations by 90%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Collaborated with stakeholders and users to ensure applications were developed in line with client expectations and regulatory standards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Designed complex full-stack applications with procedural workflows, audit trails following 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>GxP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Wrote and execute SAT, UAT scripts using 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>eValRoche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 to track approvals, CRs, and PEs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Conducted 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 xml:space="preserve">quality testing 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for new functionalities and updates: sanity test, negative test, regression test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Visualized operational data using Tulip</w:t>
      </w:r>
      <w:r>
        <w:rPr>
          <w:rStyle w:val="None"/>
          <w:rFonts w:ascii="Helvetica" w:hAnsi="Helvetica" w:hint="default"/>
          <w:kern w:val="2"/>
          <w:sz w:val="23"/>
          <w:szCs w:val="23"/>
          <w:rtl w:val="0"/>
          <w:lang w:val="en-US"/>
        </w:rPr>
        <w:t>’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s analytics tools, providing key insights for optimization</w:t>
      </w:r>
      <w:r>
        <w:rPr>
          <w:rStyle w:val="None"/>
          <w:rFonts w:ascii="Helvetica" w:cs="Helvetica" w:hAnsi="Helvetica" w:eastAsia="Helvetica"/>
          <w:b w:val="1"/>
          <w:bCs w:val="1"/>
          <w:sz w:val="23"/>
          <w:szCs w:val="23"/>
        </w:rPr>
        <w:br w:type="textWrapping"/>
      </w: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b w:val="1"/>
          <w:bCs w:val="1"/>
          <w:sz w:val="23"/>
          <w:szCs w:val="23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Bubble Developer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en-US"/>
        </w:rPr>
        <w:t>at AGIL f(x) (September 2022 - March 2023)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Launched UGCScripts, helping content creators better market their products and convey their sponsored company</w:t>
      </w:r>
      <w:r>
        <w:rPr>
          <w:rStyle w:val="None"/>
          <w:rFonts w:ascii="Helvetica" w:hAnsi="Helvetica" w:hint="default"/>
          <w:kern w:val="2"/>
          <w:sz w:val="23"/>
          <w:szCs w:val="23"/>
          <w:rtl w:val="0"/>
          <w:lang w:val="en-US"/>
        </w:rPr>
        <w:t>’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s values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Integrated Google and Stripe APIs for secure payment processing, enhancing UX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Created user-centric narratives, technical workflows, and journey maps using Lucid Chart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Managed cross-functional teams and oversaw UX/UI designers in Figma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 A"/>
          <w:rFonts w:ascii="Helvetica" w:hAnsi="Helvetica"/>
          <w:sz w:val="23"/>
          <w:szCs w:val="23"/>
          <w:rtl w:val="0"/>
          <w:lang w:val="en-US"/>
        </w:rPr>
        <w:t>L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aunched new features using agile in 1-to-2-day sprints, meeting client deadlines efficiently</w:t>
      </w:r>
    </w:p>
    <w:p>
      <w:pPr>
        <w:pStyle w:val="Default"/>
        <w:spacing w:before="0" w:line="240" w:lineRule="auto"/>
        <w:rPr>
          <w:rStyle w:val="None"/>
          <w:rFonts w:ascii="Helvetica" w:cs="Helvetica" w:hAnsi="Helvetica" w:eastAsia="Helvetica"/>
          <w:sz w:val="23"/>
          <w:szCs w:val="23"/>
        </w:rPr>
      </w:pP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sz w:val="23"/>
          <w:szCs w:val="23"/>
          <w:shd w:val="clear" w:color="auto" w:fill="ffffff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Full Stack Developer Fellow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en-US"/>
        </w:rPr>
        <w:t>at General Assembly</w:t>
      </w:r>
      <w:r>
        <w:rPr>
          <w:rStyle w:val="None"/>
          <w:rFonts w:ascii="Helvetica" w:hAnsi="Helvetica"/>
          <w:b w:val="1"/>
          <w:bCs w:val="1"/>
          <w:i w:val="1"/>
          <w:iCs w:val="1"/>
          <w:kern w:val="0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en-US"/>
        </w:rPr>
        <w:t xml:space="preserve">(January 2022 </w:t>
      </w:r>
      <w:r>
        <w:rPr>
          <w:rStyle w:val="None"/>
          <w:rFonts w:ascii="Helvetica" w:hAnsi="Helvetica" w:hint="default"/>
          <w:i w:val="1"/>
          <w:iCs w:val="1"/>
          <w:kern w:val="0"/>
          <w:sz w:val="23"/>
          <w:szCs w:val="23"/>
          <w:rtl w:val="0"/>
          <w:lang w:val="en-US"/>
        </w:rPr>
        <w:t xml:space="preserve">–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it-IT"/>
        </w:rPr>
        <w:t>April 2022)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Developed full stack applications using powerful modern tech stacks MERN, PERND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Experienced in using project planning processes, creating and presenting flow diagrams, wireframes, time matrices, and project proposals to develop applications using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Lucid Chart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Proficient in using version control systems like GitHub</w:t>
      </w:r>
    </w:p>
    <w:p>
      <w:pPr>
        <w:pStyle w:val="Default"/>
        <w:spacing w:before="0" w:line="240" w:lineRule="auto"/>
        <w:rPr>
          <w:rStyle w:val="None"/>
          <w:rFonts w:ascii="Helvetica" w:cs="Helvetica" w:hAnsi="Helvetica" w:eastAsia="Helvetica"/>
          <w:sz w:val="23"/>
          <w:szCs w:val="23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Helvetica" w:cs="Helvetica" w:hAnsi="Helvetica" w:eastAsia="Helvetica"/>
          <w:b w:val="1"/>
          <w:bCs w:val="1"/>
          <w:sz w:val="23"/>
          <w:szCs w:val="23"/>
          <w:u w:val="single"/>
        </w:rPr>
      </w:pPr>
      <w:r>
        <w:rPr>
          <w:rStyle w:val="None"/>
          <w:rFonts w:ascii="Helvetica" w:hAnsi="Helvetica"/>
          <w:b w:val="1"/>
          <w:bCs w:val="1"/>
          <w:sz w:val="23"/>
          <w:szCs w:val="23"/>
          <w:u w:val="single"/>
          <w:rtl w:val="0"/>
          <w:lang w:val="en-US"/>
        </w:rPr>
        <w:t>Education</w:t>
      </w: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>Full Stack Software Engineer</w:t>
      </w:r>
      <w:r>
        <w:rPr>
          <w:rStyle w:val="None"/>
          <w:rFonts w:ascii="Helvetica" w:hAnsi="Helvetica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 Immersive</w:t>
      </w: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en-US"/>
        </w:rPr>
        <w:t>at General Assembly 2022</w:t>
      </w: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Bachelors of Arts </w:t>
      </w:r>
      <w:r>
        <w:rPr>
          <w:rStyle w:val="None"/>
          <w:rFonts w:ascii="Helvetica" w:hAnsi="Helvetica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>in Communication Disorders</w:t>
      </w: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it-IT"/>
        </w:rPr>
        <w:t>at San Francisco State University 2018</w:t>
      </w:r>
    </w:p>
    <w:sectPr>
      <w:headerReference w:type="default" r:id="rId4"/>
      <w:footerReference w:type="default" r:id="rId5"/>
      <w:pgSz w:w="12240" w:h="15840" w:orient="portrait"/>
      <w:pgMar w:top="1440" w:right="1080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60"/>
        <w:tab w:val="clear" w:pos="9020"/>
      </w:tabs>
      <w:suppressAutoHyphens w:val="1"/>
      <w:jc w:val="center"/>
    </w:pPr>
    <w:r>
      <w:rPr>
        <w:rFonts w:ascii="Helvetica" w:hAnsi="Helvetica"/>
        <w:b w:val="1"/>
        <w:bCs w:val="1"/>
        <w:sz w:val="54"/>
        <w:szCs w:val="54"/>
        <w:rtl w:val="0"/>
        <w:lang w:val="en-US"/>
      </w:rPr>
      <w:t>K</w:t>
    </w:r>
    <w:r>
      <w:rPr>
        <w:rFonts w:ascii="Helvetica" w:hAnsi="Helvetica"/>
        <w:b w:val="1"/>
        <w:bCs w:val="1"/>
        <w:sz w:val="40"/>
        <w:szCs w:val="40"/>
        <w:rtl w:val="0"/>
        <w:lang w:val="en-US"/>
      </w:rPr>
      <w:t>AE</w:t>
    </w:r>
    <w:r>
      <w:rPr>
        <w:rFonts w:ascii="Helvetica" w:hAnsi="Helvetica"/>
        <w:b w:val="1"/>
        <w:bCs w:val="1"/>
        <w:sz w:val="54"/>
        <w:szCs w:val="54"/>
        <w:rtl w:val="0"/>
        <w:lang w:val="en-US"/>
      </w:rPr>
      <w:t xml:space="preserve"> S</w:t>
    </w:r>
    <w:r>
      <w:rPr>
        <w:rFonts w:ascii="Helvetica" w:hAnsi="Helvetica"/>
        <w:b w:val="1"/>
        <w:bCs w:val="1"/>
        <w:sz w:val="40"/>
        <w:szCs w:val="40"/>
        <w:rtl w:val="0"/>
        <w:lang w:val="de-DE"/>
      </w:rPr>
      <w:t>AETERN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1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3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54" w:hanging="3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7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9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14" w:hanging="3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3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5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411" w:hanging="41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11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3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554" w:hanging="39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7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9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714" w:hanging="39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3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5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sz w:val="20"/>
      <w:szCs w:val="20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563c1"/>
      <w:sz w:val="20"/>
      <w:szCs w:val="20"/>
      <w:u w:val="single" w:color="0563c1"/>
      <w:lang w:val="nl-NL"/>
      <w14:textFill>
        <w14:solidFill>
          <w14:srgbClr w14:val="0563C1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