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20B" w:rsidRDefault="00E4320B">
      <w:r>
        <w:t>CONFIGURACION XBEE MODULES</w:t>
      </w:r>
    </w:p>
    <w:p w:rsidR="00E4320B" w:rsidRDefault="00E4320B"/>
    <w:p w:rsidR="00E4320B" w:rsidRDefault="00E4320B">
      <w:r>
        <w:t>RECORDAR QUE SI USAMOS EL ARDUINO  SHIELD V4 PARA EL XBEE Y EL ARDUINO ESTA CORRIENDO UN PROGRAMA QUE INCLUYA COMUNICACION SERIE ES POSIBLE QUE AL USAR EL MISMO CANAL SERIE EL PROGRAMA DE CONFIGURACION DEL XBEE X-CTU NOS DE PROBLEMAS DE COMUNICACIÓN, PARA ELLO GRABAR EN EL ARDUINO EL EJEMPLO DEL BLINK LED HACER LAS CONFIGURACIONES DEL MODULO XBEE Y LUEGO VOLVER A GRABAR EL PROGRAMA EN EL ARDUINO.</w:t>
      </w:r>
    </w:p>
    <w:p w:rsidR="00F13AFE" w:rsidRDefault="00F13AFE">
      <w:bookmarkStart w:id="0" w:name="_GoBack"/>
      <w:bookmarkEnd w:id="0"/>
    </w:p>
    <w:sectPr w:rsidR="00F13A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20B"/>
    <w:rsid w:val="00407FFD"/>
    <w:rsid w:val="00E4320B"/>
    <w:rsid w:val="00F1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A1BBC6-4035-488E-83C9-7143AE63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kaeshark daw</dc:creator>
  <cp:keywords/>
  <dc:description/>
  <cp:lastModifiedBy>kaeshark daw</cp:lastModifiedBy>
  <cp:revision>2</cp:revision>
  <dcterms:created xsi:type="dcterms:W3CDTF">2015-01-04T19:13:00Z</dcterms:created>
  <dcterms:modified xsi:type="dcterms:W3CDTF">2015-01-04T21:14:00Z</dcterms:modified>
</cp:coreProperties>
</file>