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PowerPoint Lecture Order: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Introduction/Ancient Egypt/Arithmetic (Pre-650BC). Pp 1.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Thales (640-546BC). Pp 6.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Pythagoras (572BC). Pp 8.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Hippocrates (440BC). Pp 10.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Quadrature of the Lune. Pp 17.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Eudoxus (408-355BC). Pp 28.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Euclid: Euclid’s Proof of the Pythagorean Theorem, Book I (325-285BC). Pp 30.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The Pythagorean Theorem. Pp 48.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Euclid: The Infinitude of Primes (ca 300BC). Pp 61.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Infinitude of Primes. Pp 73.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Books of The Elements. Pp 75.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Archimedes (287-212BC). Pp 84.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Area of a Circle Pp 89.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Archimedes Masterpiece: On the Sphere and the Cylinder. Pp 99.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5: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Eratosthenes (284-192BC). Pp 114.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Apollonius (262-190BC). Pp 116.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Heron: Great Theorem: Formula for Triangular Area (75AD). Pp 117.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*Pop-Up Mathematician Here*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Diophantus (201-215 to 285-299)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Al-Khowarizmi (825 AD)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Bhaskara (12th century)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6: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Paciolo (1445-1509), Ferro (1465-1526), Fior (ca 1506), Fontana/Tartaglia (1499-1557). Pp 134.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Cardano (1501-1576). Pp 135.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The Solution of the Cubic. Pp 142.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*Pop-Up Mathematician Here*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Mersenne (1588-1648)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7: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Viete (late 1500s), John Napier (1550-1617), Henry Briggs (1561-1631). Pp 156.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Descartes (1596-1650), Pascal (1623-1662), Fermat (1601-1665). Pp 157.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 (1642-1726). Pp 161.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Newton’s Approximation of Pi. Pp 174.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8: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Leibniz (1646-1716), Huygens (1629-1695). Pp 184.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Brothers Bernoulli: Jakob (1654-1705), Johann (1667-1748). Pp 191.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The Divergence of the Harmonic Series. Pp 196.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Challenge of the Brachistochrone. Pp 199.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9: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(1707-1783). Pp 207.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Evaluating the sum of square reciprocals. Pp 212.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10: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Legacy of Fermat. Pp 223.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Theorem: Euler’s Refutation of Fermat’s Conjecture. Pp 229.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11: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Mathematicians of the nineteenth century, Berkeley (1685-1753), Cauchy (1789-1857), Weierstrass (1815-1897), Cantor (1845-1918)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*11.2: Modern Day Mathematicians/Mathematics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