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308" w:rsidRDefault="006E5D59" w:rsidP="006E5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Kaetochi Okpukpara</w:t>
      </w:r>
    </w:p>
    <w:p w:rsidR="006E5D59" w:rsidRDefault="006E5D59" w:rsidP="006E5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Aly</w:t>
      </w:r>
    </w:p>
    <w:p w:rsidR="006E5D59" w:rsidRDefault="006E5D59" w:rsidP="006E5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CS499</w:t>
      </w:r>
    </w:p>
    <w:p w:rsidR="006E5D59" w:rsidRDefault="006E5D59" w:rsidP="006E5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8/17/2025</w:t>
      </w:r>
    </w:p>
    <w:p w:rsidR="006E5D59" w:rsidRDefault="006E5D59" w:rsidP="006E5D5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5D59">
        <w:rPr>
          <w:rFonts w:ascii="Times New Roman" w:hAnsi="Times New Roman" w:cs="Times New Roman"/>
          <w:sz w:val="24"/>
          <w:szCs w:val="24"/>
        </w:rPr>
        <w:t>Professional Self-Assessment</w:t>
      </w:r>
    </w:p>
    <w:p w:rsidR="006E5D59" w:rsidRDefault="00353082" w:rsidP="006E5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5E1F">
        <w:rPr>
          <w:rFonts w:ascii="Times New Roman" w:hAnsi="Times New Roman" w:cs="Times New Roman"/>
          <w:sz w:val="24"/>
          <w:szCs w:val="24"/>
        </w:rPr>
        <w:t xml:space="preserve">My college journey has definitely been an impactful experience for me. Completing my coursework has helped me with time management, communication, </w:t>
      </w:r>
      <w:r w:rsidR="0006027C">
        <w:rPr>
          <w:rFonts w:ascii="Times New Roman" w:hAnsi="Times New Roman" w:cs="Times New Roman"/>
          <w:sz w:val="24"/>
          <w:szCs w:val="24"/>
        </w:rPr>
        <w:t xml:space="preserve">grammar, writing, coding and more. Developing my </w:t>
      </w:r>
      <w:proofErr w:type="spellStart"/>
      <w:r w:rsidR="0006027C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="0006027C">
        <w:rPr>
          <w:rFonts w:ascii="Times New Roman" w:hAnsi="Times New Roman" w:cs="Times New Roman"/>
          <w:sz w:val="24"/>
          <w:szCs w:val="24"/>
        </w:rPr>
        <w:t xml:space="preserve"> has helped me </w:t>
      </w:r>
      <w:bookmarkStart w:id="0" w:name="_GoBack"/>
      <w:bookmarkEnd w:id="0"/>
      <w:r w:rsidR="0006027C">
        <w:rPr>
          <w:rFonts w:ascii="Times New Roman" w:hAnsi="Times New Roman" w:cs="Times New Roman"/>
          <w:sz w:val="24"/>
          <w:szCs w:val="24"/>
        </w:rPr>
        <w:t xml:space="preserve">become more attractive to potential employers and has helped me with my organizational skills. Yes, it’s true that I am majoring in Computer Science, but I didn’t just code throughout my college journey – my skills were enriched with </w:t>
      </w:r>
      <w:r w:rsidR="002025B8">
        <w:rPr>
          <w:rFonts w:ascii="Times New Roman" w:hAnsi="Times New Roman" w:cs="Times New Roman"/>
          <w:sz w:val="24"/>
          <w:szCs w:val="24"/>
        </w:rPr>
        <w:t xml:space="preserve">other projects </w:t>
      </w:r>
      <w:r w:rsidR="0006027C">
        <w:rPr>
          <w:rFonts w:ascii="Times New Roman" w:hAnsi="Times New Roman" w:cs="Times New Roman"/>
          <w:sz w:val="24"/>
          <w:szCs w:val="24"/>
        </w:rPr>
        <w:t>as well. For example, during CS370, I had a project where I had to write to a team to address their concerns with my hypothetical company’s algorithms complying with GDPR law. This improved my communication and writing skills</w:t>
      </w:r>
      <w:r w:rsidR="00C7689C">
        <w:rPr>
          <w:rFonts w:ascii="Times New Roman" w:hAnsi="Times New Roman" w:cs="Times New Roman"/>
          <w:sz w:val="24"/>
          <w:szCs w:val="24"/>
        </w:rPr>
        <w:t>, and prepared me for communicating with stakeholders in the future</w:t>
      </w:r>
      <w:r w:rsidR="0006027C">
        <w:rPr>
          <w:rFonts w:ascii="Times New Roman" w:hAnsi="Times New Roman" w:cs="Times New Roman"/>
          <w:sz w:val="24"/>
          <w:szCs w:val="24"/>
        </w:rPr>
        <w:t>. I have also had to create several diagrams throughout my courses, which has built my visual communication skills. In this course, I was able to create a code review video, which helped my communication, video editing and visual communication skills.</w:t>
      </w:r>
      <w:r w:rsidR="008C7996">
        <w:rPr>
          <w:rFonts w:ascii="Times New Roman" w:hAnsi="Times New Roman" w:cs="Times New Roman"/>
          <w:sz w:val="24"/>
          <w:szCs w:val="24"/>
        </w:rPr>
        <w:t xml:space="preserve"> Additionally, I was able to collaborate in a team environment with my classmates during discussions and group projects.</w:t>
      </w:r>
      <w:r w:rsidR="000032B3">
        <w:rPr>
          <w:rFonts w:ascii="Times New Roman" w:hAnsi="Times New Roman" w:cs="Times New Roman"/>
          <w:sz w:val="24"/>
          <w:szCs w:val="24"/>
        </w:rPr>
        <w:t xml:space="preserve"> I first touched on databases in DAD 220 during term 23EW2, more specifically MySQL. I learned about NoSQL soon after and was able to connect my mobile app to a database using SQLite in this course.</w:t>
      </w:r>
      <w:r w:rsidR="00667127">
        <w:rPr>
          <w:rFonts w:ascii="Times New Roman" w:hAnsi="Times New Roman" w:cs="Times New Roman"/>
          <w:sz w:val="24"/>
          <w:szCs w:val="24"/>
        </w:rPr>
        <w:t xml:space="preserve"> I ran into data structures and algorithms often as I completed my coursework, so thankfully I have experience working with </w:t>
      </w:r>
      <w:r w:rsidR="00667127">
        <w:rPr>
          <w:rFonts w:ascii="Times New Roman" w:hAnsi="Times New Roman" w:cs="Times New Roman"/>
          <w:sz w:val="24"/>
          <w:szCs w:val="24"/>
        </w:rPr>
        <w:lastRenderedPageBreak/>
        <w:t>things like arrays, lists, etc.</w:t>
      </w:r>
      <w:r w:rsidR="002001E4">
        <w:rPr>
          <w:rFonts w:ascii="Times New Roman" w:hAnsi="Times New Roman" w:cs="Times New Roman"/>
          <w:sz w:val="24"/>
          <w:szCs w:val="24"/>
        </w:rPr>
        <w:t xml:space="preserve"> Finally, </w:t>
      </w:r>
      <w:r w:rsidR="00291793">
        <w:rPr>
          <w:rFonts w:ascii="Times New Roman" w:hAnsi="Times New Roman" w:cs="Times New Roman"/>
          <w:sz w:val="24"/>
          <w:szCs w:val="24"/>
        </w:rPr>
        <w:t>security was covered in a few of the courses I took</w:t>
      </w:r>
      <w:r w:rsidR="00C10E7E">
        <w:rPr>
          <w:rFonts w:ascii="Times New Roman" w:hAnsi="Times New Roman" w:cs="Times New Roman"/>
          <w:sz w:val="24"/>
          <w:szCs w:val="24"/>
        </w:rPr>
        <w:t xml:space="preserve"> (JWT, SHA hash function, etc.)</w:t>
      </w:r>
      <w:r w:rsidR="00291793">
        <w:rPr>
          <w:rFonts w:ascii="Times New Roman" w:hAnsi="Times New Roman" w:cs="Times New Roman"/>
          <w:sz w:val="24"/>
          <w:szCs w:val="24"/>
        </w:rPr>
        <w:t>, which helped me code securely and will help me do so in the future.</w:t>
      </w:r>
    </w:p>
    <w:p w:rsidR="002B6A33" w:rsidRPr="006E5D59" w:rsidRDefault="002B6A33" w:rsidP="006E5D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artifact that I present to you is a weight and meal tracking mobile application. I first created this app in CS360, and chose to enhance it in this course. In course CS360, it was only a weight tracking app, but in this course, I modified the app to also track meals. The app notifies a user when they have reached their goal weight and also tells a user their daily calorie intake. I focused on software design, engineering, algorithms, data structures and d</w:t>
      </w:r>
      <w:r w:rsidR="001E47F4">
        <w:rPr>
          <w:rFonts w:ascii="Times New Roman" w:hAnsi="Times New Roman" w:cs="Times New Roman"/>
          <w:sz w:val="24"/>
          <w:szCs w:val="24"/>
        </w:rPr>
        <w:t>atabases while enhancing my app, making sure to use data structures such as arrays and linking my app to a database where weights and meals can be stored.</w:t>
      </w:r>
    </w:p>
    <w:sectPr w:rsidR="002B6A33" w:rsidRPr="006E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D59"/>
    <w:rsid w:val="000032B3"/>
    <w:rsid w:val="0006027C"/>
    <w:rsid w:val="001E47F4"/>
    <w:rsid w:val="002001E4"/>
    <w:rsid w:val="002025B8"/>
    <w:rsid w:val="00291793"/>
    <w:rsid w:val="002B6A33"/>
    <w:rsid w:val="00353082"/>
    <w:rsid w:val="00545B9E"/>
    <w:rsid w:val="00667127"/>
    <w:rsid w:val="006A7A9C"/>
    <w:rsid w:val="006B5E1F"/>
    <w:rsid w:val="006E5D59"/>
    <w:rsid w:val="008C7996"/>
    <w:rsid w:val="00C10E7E"/>
    <w:rsid w:val="00C7689C"/>
    <w:rsid w:val="00CF12DC"/>
    <w:rsid w:val="00FA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4BA69-1ABF-4D78-BEFE-BA922B07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5D59"/>
  </w:style>
  <w:style w:type="character" w:customStyle="1" w:styleId="DateChar">
    <w:name w:val="Date Char"/>
    <w:basedOn w:val="DefaultParagraphFont"/>
    <w:link w:val="Date"/>
    <w:uiPriority w:val="99"/>
    <w:semiHidden/>
    <w:rsid w:val="006E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2025-08-16T18:21:00Z</dcterms:created>
  <dcterms:modified xsi:type="dcterms:W3CDTF">2025-08-17T18:08:00Z</dcterms:modified>
</cp:coreProperties>
</file>