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524AE" w14:textId="15CF3B43" w:rsidR="00254A82" w:rsidRDefault="00254A82" w:rsidP="00254A8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213EF3" wp14:editId="0E3D34D4">
                <wp:simplePos x="0" y="0"/>
                <wp:positionH relativeFrom="column">
                  <wp:posOffset>-571500</wp:posOffset>
                </wp:positionH>
                <wp:positionV relativeFrom="paragraph">
                  <wp:posOffset>107315</wp:posOffset>
                </wp:positionV>
                <wp:extent cx="694182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1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2D66AB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pt,8.45pt" to="501.6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</w:p>
    <w:p w14:paraId="7A434185" w14:textId="127C319B" w:rsidR="00254A82" w:rsidRDefault="00254A82" w:rsidP="00254A8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Setting Configs and Environments</w:t>
      </w:r>
    </w:p>
    <w:p w14:paraId="31E0F0FB" w14:textId="1C5AFF4B" w:rsidR="00D7652F" w:rsidRDefault="00254A82" w:rsidP="00254A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Source Dataset – SQL Server Database Tables</w:t>
      </w:r>
    </w:p>
    <w:p w14:paraId="6A009FA2" w14:textId="2BF7A8C8" w:rsidR="00254A82" w:rsidRDefault="00254A82" w:rsidP="00254A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Target Sink - Azure Blob Storage Container (Parquets)</w:t>
      </w:r>
    </w:p>
    <w:p w14:paraId="7420DE28" w14:textId="78CA4827" w:rsidR="00254A82" w:rsidRDefault="00254A82" w:rsidP="00254A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3F052B" wp14:editId="008173C7">
                <wp:simplePos x="0" y="0"/>
                <wp:positionH relativeFrom="column">
                  <wp:posOffset>-571500</wp:posOffset>
                </wp:positionH>
                <wp:positionV relativeFrom="paragraph">
                  <wp:posOffset>425450</wp:posOffset>
                </wp:positionV>
                <wp:extent cx="694182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1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93EDE6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pt,33.5pt" to="501.6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  <w:lang w:val="en-US"/>
        </w:rPr>
        <w:t>Transformation Intermediaries – Azure Databricks</w:t>
      </w:r>
    </w:p>
    <w:p w14:paraId="5F590D5F" w14:textId="01434D99" w:rsidR="00254A82" w:rsidRDefault="00254A82" w:rsidP="00254A82">
      <w:pPr>
        <w:ind w:left="84"/>
        <w:rPr>
          <w:rFonts w:ascii="Times New Roman" w:hAnsi="Times New Roman" w:cs="Times New Roman"/>
          <w:sz w:val="32"/>
          <w:szCs w:val="32"/>
          <w:lang w:val="en-US"/>
        </w:rPr>
      </w:pPr>
    </w:p>
    <w:p w14:paraId="0E0491D2" w14:textId="4A57754C" w:rsidR="00254A82" w:rsidRPr="00BF0D66" w:rsidRDefault="00BF0D66" w:rsidP="00BF0D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F0D66">
        <w:rPr>
          <w:rFonts w:ascii="Times New Roman" w:hAnsi="Times New Roman" w:cs="Times New Roman"/>
          <w:sz w:val="28"/>
          <w:szCs w:val="28"/>
          <w:lang w:val="en-US"/>
        </w:rPr>
        <w:t>Source SQL Server with Parameters</w:t>
      </w:r>
    </w:p>
    <w:p w14:paraId="4FBB7857" w14:textId="7942E78A" w:rsidR="00BF0D66" w:rsidRDefault="00BF0D66" w:rsidP="00BF0D66">
      <w:pPr>
        <w:pStyle w:val="ListParagraph"/>
        <w:ind w:left="804"/>
        <w:rPr>
          <w:rFonts w:ascii="Times New Roman" w:hAnsi="Times New Roman" w:cs="Times New Roman"/>
          <w:sz w:val="32"/>
          <w:szCs w:val="32"/>
          <w:lang w:val="en-US"/>
        </w:rPr>
      </w:pPr>
    </w:p>
    <w:p w14:paraId="16B99358" w14:textId="0D82E614" w:rsidR="00BF0D66" w:rsidRDefault="00BF0D66" w:rsidP="00BF0D66">
      <w:pPr>
        <w:pStyle w:val="ListParagraph"/>
        <w:ind w:left="851" w:hanging="4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1C152F3" wp14:editId="20982246">
            <wp:extent cx="5570855" cy="39469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396" cy="398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400B" w14:textId="7F712A30" w:rsidR="00BF0D66" w:rsidRDefault="00BF0D66" w:rsidP="00BF0D66">
      <w:pPr>
        <w:pStyle w:val="ListParagraph"/>
        <w:ind w:left="804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36C6ACD" w14:textId="77777777" w:rsidR="00BF0D66" w:rsidRDefault="00BF0D66" w:rsidP="00BF0D66">
      <w:pPr>
        <w:pStyle w:val="ListParagraph"/>
        <w:ind w:left="804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3AEF461" w14:textId="273757F7" w:rsidR="00BF0D66" w:rsidRDefault="00BF0D66" w:rsidP="00BF0D66">
      <w:pPr>
        <w:pStyle w:val="ListParagraph"/>
        <w:ind w:left="804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BACE4AD" w14:textId="22CD9405" w:rsidR="00BF0D66" w:rsidRDefault="00BF0D66" w:rsidP="00BF0D66">
      <w:pPr>
        <w:pStyle w:val="ListParagraph"/>
        <w:ind w:left="804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9A8539E" w14:textId="77777777" w:rsidR="00BF0D66" w:rsidRDefault="00BF0D66" w:rsidP="00BF0D66">
      <w:pPr>
        <w:pStyle w:val="ListParagraph"/>
        <w:ind w:left="804"/>
        <w:jc w:val="center"/>
        <w:rPr>
          <w:rFonts w:ascii="Times New Roman" w:hAnsi="Times New Roman" w:cs="Times New Roman"/>
          <w:sz w:val="32"/>
          <w:szCs w:val="32"/>
          <w:lang w:val="en-US"/>
        </w:rPr>
        <w:sectPr w:rsidR="00BF0D66">
          <w:head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AE78935" w14:textId="4F879BC8" w:rsidR="00BF0D66" w:rsidRDefault="00BF0D66" w:rsidP="00BF0D66">
      <w:pPr>
        <w:pStyle w:val="ListParagraph"/>
        <w:ind w:left="804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070264B" w14:textId="31A15F83" w:rsidR="00BF0D66" w:rsidRPr="00BF0D66" w:rsidRDefault="00BF0D66" w:rsidP="00BF0D6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F0D66">
        <w:rPr>
          <w:rFonts w:ascii="Times New Roman" w:hAnsi="Times New Roman" w:cs="Times New Roman"/>
          <w:sz w:val="28"/>
          <w:szCs w:val="28"/>
          <w:lang w:val="en-US"/>
        </w:rPr>
        <w:t>SQL Server (Lookup Table) w/o Params</w:t>
      </w:r>
    </w:p>
    <w:p w14:paraId="501786F6" w14:textId="16D9FDC2" w:rsidR="00BF0D66" w:rsidRDefault="00BF0D66" w:rsidP="00BF0D66">
      <w:pPr>
        <w:pStyle w:val="ListParagraph"/>
        <w:ind w:left="804"/>
        <w:rPr>
          <w:rFonts w:ascii="Times New Roman" w:hAnsi="Times New Roman" w:cs="Times New Roman"/>
          <w:sz w:val="32"/>
          <w:szCs w:val="32"/>
          <w:lang w:val="en-US"/>
        </w:rPr>
      </w:pPr>
    </w:p>
    <w:p w14:paraId="43E8B4CC" w14:textId="31CE9076" w:rsidR="00BF0D66" w:rsidRDefault="00BF0D66" w:rsidP="00BF0D66">
      <w:pPr>
        <w:pStyle w:val="ListParagraph"/>
        <w:ind w:left="804"/>
        <w:rPr>
          <w:noProof/>
        </w:rPr>
      </w:pPr>
      <w:r>
        <w:rPr>
          <w:noProof/>
        </w:rPr>
        <w:drawing>
          <wp:inline distT="0" distB="0" distL="0" distR="0" wp14:anchorId="6D30EEAE" wp14:editId="2FA5548A">
            <wp:extent cx="5579110" cy="3436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CDEA" w14:textId="0DB1DE0C" w:rsidR="00BF0D66" w:rsidRDefault="00BF0D66" w:rsidP="00BF0D66">
      <w:pPr>
        <w:tabs>
          <w:tab w:val="left" w:pos="4056"/>
        </w:tabs>
        <w:rPr>
          <w:lang w:val="en-US"/>
        </w:rPr>
      </w:pPr>
      <w:r>
        <w:rPr>
          <w:lang w:val="en-US"/>
        </w:rPr>
        <w:tab/>
      </w:r>
    </w:p>
    <w:p w14:paraId="7BA02BAD" w14:textId="156A77C0" w:rsidR="00BF0D66" w:rsidRDefault="00BF0D66" w:rsidP="00BF0D66">
      <w:pPr>
        <w:pStyle w:val="ListParagraph"/>
        <w:numPr>
          <w:ilvl w:val="0"/>
          <w:numId w:val="3"/>
        </w:numPr>
        <w:tabs>
          <w:tab w:val="left" w:pos="405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BF0D66">
        <w:rPr>
          <w:rFonts w:ascii="Times New Roman" w:hAnsi="Times New Roman" w:cs="Times New Roman"/>
          <w:sz w:val="28"/>
          <w:szCs w:val="28"/>
          <w:lang w:val="en-US"/>
        </w:rPr>
        <w:t xml:space="preserve">Data Sink Storage </w:t>
      </w:r>
    </w:p>
    <w:p w14:paraId="3080C6BC" w14:textId="5754E6CC" w:rsidR="00BF0D66" w:rsidRDefault="00BF0D66" w:rsidP="00BF0D66">
      <w:pPr>
        <w:pStyle w:val="ListParagraph"/>
        <w:tabs>
          <w:tab w:val="left" w:pos="4056"/>
        </w:tabs>
        <w:ind w:left="804"/>
        <w:rPr>
          <w:rFonts w:ascii="Times New Roman" w:hAnsi="Times New Roman" w:cs="Times New Roman"/>
          <w:sz w:val="28"/>
          <w:szCs w:val="28"/>
          <w:lang w:val="en-US"/>
        </w:rPr>
      </w:pPr>
    </w:p>
    <w:p w14:paraId="6F270B67" w14:textId="5319DBE2" w:rsidR="00BF0D66" w:rsidRDefault="00BF0D66" w:rsidP="00BF0D66">
      <w:pPr>
        <w:pStyle w:val="ListParagraph"/>
        <w:tabs>
          <w:tab w:val="left" w:pos="4056"/>
        </w:tabs>
        <w:ind w:left="80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41921B" wp14:editId="7B760099">
            <wp:extent cx="5647690" cy="3436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53F26" w14:textId="4086B214" w:rsidR="00BF0D66" w:rsidRDefault="00BF0D66" w:rsidP="00BF0D66">
      <w:pPr>
        <w:pStyle w:val="ListParagraph"/>
        <w:tabs>
          <w:tab w:val="left" w:pos="4056"/>
        </w:tabs>
        <w:ind w:left="804"/>
        <w:rPr>
          <w:rFonts w:ascii="Times New Roman" w:hAnsi="Times New Roman" w:cs="Times New Roman"/>
          <w:sz w:val="28"/>
          <w:szCs w:val="28"/>
          <w:lang w:val="en-US"/>
        </w:rPr>
      </w:pPr>
    </w:p>
    <w:p w14:paraId="0A6A6FDA" w14:textId="6D6D89A0" w:rsidR="00BF0D66" w:rsidRDefault="00BF0D66" w:rsidP="00BF0D66">
      <w:pPr>
        <w:pStyle w:val="ListParagraph"/>
        <w:numPr>
          <w:ilvl w:val="0"/>
          <w:numId w:val="3"/>
        </w:numPr>
        <w:tabs>
          <w:tab w:val="left" w:pos="405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Data Flow Structure</w:t>
      </w:r>
    </w:p>
    <w:p w14:paraId="1E45B092" w14:textId="729384D0" w:rsidR="00BF0D66" w:rsidRDefault="00BF0D66" w:rsidP="00BF0D66">
      <w:pPr>
        <w:pStyle w:val="ListParagraph"/>
        <w:tabs>
          <w:tab w:val="left" w:pos="4056"/>
        </w:tabs>
        <w:ind w:left="804"/>
        <w:rPr>
          <w:rFonts w:ascii="Times New Roman" w:hAnsi="Times New Roman" w:cs="Times New Roman"/>
          <w:sz w:val="28"/>
          <w:szCs w:val="28"/>
          <w:lang w:val="en-US"/>
        </w:rPr>
      </w:pPr>
    </w:p>
    <w:p w14:paraId="205B0D1C" w14:textId="11CD94F0" w:rsidR="00BF0D66" w:rsidRDefault="00BF0D66" w:rsidP="00BF0D66">
      <w:pPr>
        <w:pStyle w:val="ListParagraph"/>
        <w:tabs>
          <w:tab w:val="left" w:pos="4056"/>
        </w:tabs>
        <w:ind w:left="80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283F3E" wp14:editId="7267C3C0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7C27" w14:textId="4E245215" w:rsidR="00BF0D66" w:rsidRDefault="00BF0D66" w:rsidP="00BF0D66">
      <w:pPr>
        <w:pStyle w:val="ListParagraph"/>
        <w:tabs>
          <w:tab w:val="left" w:pos="4056"/>
        </w:tabs>
        <w:ind w:left="804"/>
        <w:rPr>
          <w:rFonts w:ascii="Times New Roman" w:hAnsi="Times New Roman" w:cs="Times New Roman"/>
          <w:sz w:val="28"/>
          <w:szCs w:val="28"/>
          <w:lang w:val="en-US"/>
        </w:rPr>
      </w:pPr>
    </w:p>
    <w:p w14:paraId="626DCC17" w14:textId="293B6DBE" w:rsidR="00EC43B0" w:rsidRDefault="00EC43B0" w:rsidP="00BF0D66">
      <w:pPr>
        <w:pStyle w:val="ListParagraph"/>
        <w:tabs>
          <w:tab w:val="left" w:pos="4056"/>
        </w:tabs>
        <w:ind w:left="804"/>
        <w:rPr>
          <w:rFonts w:ascii="Times New Roman" w:hAnsi="Times New Roman" w:cs="Times New Roman"/>
          <w:sz w:val="28"/>
          <w:szCs w:val="28"/>
          <w:lang w:val="en-US"/>
        </w:rPr>
      </w:pPr>
    </w:p>
    <w:p w14:paraId="67EDCE44" w14:textId="77777777" w:rsidR="00EC43B0" w:rsidRDefault="00EC43B0" w:rsidP="00BF0D66">
      <w:pPr>
        <w:pStyle w:val="ListParagraph"/>
        <w:tabs>
          <w:tab w:val="left" w:pos="4056"/>
        </w:tabs>
        <w:ind w:left="804"/>
        <w:rPr>
          <w:rFonts w:ascii="Times New Roman" w:hAnsi="Times New Roman" w:cs="Times New Roman"/>
          <w:sz w:val="28"/>
          <w:szCs w:val="28"/>
          <w:lang w:val="en-US"/>
        </w:rPr>
      </w:pPr>
    </w:p>
    <w:p w14:paraId="01854B8D" w14:textId="3A9A0606" w:rsidR="00BF0D66" w:rsidRDefault="00BF0D66" w:rsidP="00BF0D66">
      <w:pPr>
        <w:pStyle w:val="ListParagraph"/>
        <w:numPr>
          <w:ilvl w:val="0"/>
          <w:numId w:val="3"/>
        </w:numPr>
        <w:tabs>
          <w:tab w:val="left" w:pos="405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 Flow </w:t>
      </w:r>
      <w:r w:rsidR="004A58BA">
        <w:rPr>
          <w:rFonts w:ascii="Times New Roman" w:hAnsi="Times New Roman" w:cs="Times New Roman"/>
          <w:sz w:val="28"/>
          <w:szCs w:val="28"/>
          <w:lang w:val="en-US"/>
        </w:rPr>
        <w:t>Structure (Source)</w:t>
      </w:r>
    </w:p>
    <w:p w14:paraId="41E5DBE3" w14:textId="2A3166C9" w:rsidR="004A58BA" w:rsidRDefault="004A58BA" w:rsidP="004A58BA">
      <w:pPr>
        <w:pStyle w:val="ListParagraph"/>
        <w:tabs>
          <w:tab w:val="left" w:pos="4056"/>
        </w:tabs>
        <w:ind w:left="804"/>
        <w:rPr>
          <w:rFonts w:ascii="Times New Roman" w:hAnsi="Times New Roman" w:cs="Times New Roman"/>
          <w:sz w:val="28"/>
          <w:szCs w:val="28"/>
          <w:lang w:val="en-US"/>
        </w:rPr>
      </w:pPr>
    </w:p>
    <w:p w14:paraId="44410642" w14:textId="290EE20B" w:rsidR="004A58BA" w:rsidRDefault="00EC43B0" w:rsidP="004A58BA">
      <w:pPr>
        <w:pStyle w:val="ListParagraph"/>
        <w:tabs>
          <w:tab w:val="left" w:pos="4056"/>
        </w:tabs>
        <w:ind w:left="804"/>
        <w:rPr>
          <w:noProof/>
        </w:rPr>
      </w:pPr>
      <w:r>
        <w:rPr>
          <w:noProof/>
        </w:rPr>
        <w:drawing>
          <wp:inline distT="0" distB="0" distL="0" distR="0" wp14:anchorId="769003DE" wp14:editId="38591FC3">
            <wp:extent cx="5731510" cy="3201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28395" w14:textId="6A7EBED2" w:rsidR="00EC43B0" w:rsidRDefault="00EC43B0" w:rsidP="00EC43B0">
      <w:pPr>
        <w:rPr>
          <w:noProof/>
        </w:rPr>
      </w:pPr>
    </w:p>
    <w:p w14:paraId="1B6B7A5F" w14:textId="5E7F23D1" w:rsidR="00EC43B0" w:rsidRDefault="00EC43B0" w:rsidP="00EC43B0">
      <w:pPr>
        <w:tabs>
          <w:tab w:val="left" w:pos="2220"/>
        </w:tabs>
      </w:pPr>
      <w:r>
        <w:tab/>
      </w:r>
    </w:p>
    <w:p w14:paraId="4E8DE8E9" w14:textId="352D0045" w:rsidR="00EC43B0" w:rsidRDefault="00EC43B0" w:rsidP="00EC43B0">
      <w:pPr>
        <w:tabs>
          <w:tab w:val="left" w:pos="2220"/>
        </w:tabs>
      </w:pPr>
    </w:p>
    <w:p w14:paraId="1A7037CD" w14:textId="0ED734D8" w:rsidR="00EC43B0" w:rsidRDefault="00EC43B0" w:rsidP="00EC43B0">
      <w:pPr>
        <w:pStyle w:val="ListParagraph"/>
        <w:numPr>
          <w:ilvl w:val="0"/>
          <w:numId w:val="3"/>
        </w:numPr>
        <w:tabs>
          <w:tab w:val="left" w:pos="2220"/>
        </w:tabs>
        <w:rPr>
          <w:rFonts w:ascii="Times New Roman" w:hAnsi="Times New Roman" w:cs="Times New Roman"/>
          <w:sz w:val="28"/>
          <w:szCs w:val="28"/>
        </w:rPr>
      </w:pPr>
      <w:r w:rsidRPr="00EC43B0">
        <w:rPr>
          <w:rFonts w:ascii="Times New Roman" w:hAnsi="Times New Roman" w:cs="Times New Roman"/>
          <w:sz w:val="28"/>
          <w:szCs w:val="28"/>
        </w:rPr>
        <w:lastRenderedPageBreak/>
        <w:t>Data Flow Structure (Sink)</w:t>
      </w:r>
    </w:p>
    <w:p w14:paraId="7112F8B7" w14:textId="7FDC71CC" w:rsidR="00EC43B0" w:rsidRDefault="00EC43B0" w:rsidP="00EC43B0">
      <w:pPr>
        <w:pStyle w:val="ListParagraph"/>
        <w:tabs>
          <w:tab w:val="left" w:pos="2220"/>
        </w:tabs>
        <w:ind w:left="804"/>
        <w:rPr>
          <w:rFonts w:ascii="Times New Roman" w:hAnsi="Times New Roman" w:cs="Times New Roman"/>
          <w:sz w:val="28"/>
          <w:szCs w:val="28"/>
        </w:rPr>
      </w:pPr>
    </w:p>
    <w:p w14:paraId="47069FE9" w14:textId="11D9F4F2" w:rsidR="00EC43B0" w:rsidRDefault="00EC43B0" w:rsidP="00EC43B0">
      <w:pPr>
        <w:pStyle w:val="ListParagraph"/>
        <w:tabs>
          <w:tab w:val="left" w:pos="2220"/>
        </w:tabs>
        <w:ind w:left="804"/>
        <w:rPr>
          <w:noProof/>
        </w:rPr>
      </w:pPr>
      <w:r>
        <w:rPr>
          <w:noProof/>
        </w:rPr>
        <w:drawing>
          <wp:inline distT="0" distB="0" distL="0" distR="0" wp14:anchorId="11289A2B" wp14:editId="2F315015">
            <wp:extent cx="5731510" cy="322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AE0B" w14:textId="54064C1C" w:rsidR="00EC43B0" w:rsidRDefault="00EC43B0" w:rsidP="00EC43B0">
      <w:pPr>
        <w:jc w:val="center"/>
      </w:pPr>
    </w:p>
    <w:p w14:paraId="10A2A47E" w14:textId="4A8D32D7" w:rsidR="00EC43B0" w:rsidRDefault="00EC43B0" w:rsidP="00EC43B0">
      <w:pPr>
        <w:jc w:val="center"/>
      </w:pPr>
    </w:p>
    <w:p w14:paraId="25E43D5F" w14:textId="1B2698AF" w:rsidR="00EC43B0" w:rsidRDefault="00EC43B0" w:rsidP="00EC43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C43B0">
        <w:rPr>
          <w:rFonts w:ascii="Times New Roman" w:hAnsi="Times New Roman" w:cs="Times New Roman"/>
          <w:sz w:val="28"/>
          <w:szCs w:val="28"/>
        </w:rPr>
        <w:t>Linked Services</w:t>
      </w:r>
    </w:p>
    <w:p w14:paraId="32BC3E27" w14:textId="7AA92A11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46BFCE74" w14:textId="476010C8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4B709DED" w14:textId="73536BA4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B6BFDF" wp14:editId="341DB91D">
            <wp:extent cx="5731510" cy="3221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782C" w14:textId="26CE5EC0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5615C0CB" w14:textId="1B920BCF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4CDBB26E" w14:textId="4921C805" w:rsidR="00EC43B0" w:rsidRDefault="00EC43B0" w:rsidP="00EC43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Pipeline Structure and Success</w:t>
      </w:r>
    </w:p>
    <w:p w14:paraId="6FBDF123" w14:textId="64D8C34C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6AC936EA" w14:textId="300356DD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0B28171B" w14:textId="60CA8DCD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D31436" wp14:editId="1B2475DE">
            <wp:extent cx="5731510" cy="32086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EE9A" w14:textId="2BC1B9CF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42020727" w14:textId="62D92B8C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40688588" w14:textId="05735051" w:rsidR="00EC43B0" w:rsidRDefault="00EC43B0" w:rsidP="00EC43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Databricks Transformations and Job Run</w:t>
      </w:r>
    </w:p>
    <w:p w14:paraId="5B3CF7DD" w14:textId="4CFDBAEB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3CF896D9" w14:textId="33DCEA33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3D1177E6" w14:textId="2A5122F0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04DCBF" wp14:editId="7A3DA789">
            <wp:extent cx="5731510" cy="31953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27E2" w14:textId="0B59EB11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139BB429" w14:textId="575B3939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61AF1F9D" w14:textId="165CB70F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7DE778F0" w14:textId="6DE7DA8B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5C2A4B" wp14:editId="5664A3AC">
            <wp:extent cx="5731510" cy="3221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7F743" w14:textId="674937EA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6E77D410" w14:textId="3BF55677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4E02F1B7" w14:textId="61FFD531" w:rsidR="00EC43B0" w:rsidRDefault="00EC43B0" w:rsidP="00EC43B0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2EA29F3B" w14:textId="41C58D5E" w:rsidR="00EC43B0" w:rsidRDefault="00EC43B0" w:rsidP="00EC43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Medallion Lay</w:t>
      </w:r>
      <w:r w:rsidR="00822A9D">
        <w:rPr>
          <w:rFonts w:ascii="Times New Roman" w:hAnsi="Times New Roman" w:cs="Times New Roman"/>
          <w:sz w:val="28"/>
          <w:szCs w:val="28"/>
        </w:rPr>
        <w:t>ers (Bronze-Silver-Gold)</w:t>
      </w:r>
    </w:p>
    <w:p w14:paraId="52CD2278" w14:textId="79684636" w:rsidR="00822A9D" w:rsidRDefault="00822A9D" w:rsidP="00822A9D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5863FD00" w14:textId="77777777" w:rsidR="00822A9D" w:rsidRDefault="00822A9D" w:rsidP="00822A9D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5C018807" w14:textId="0EEDCA7C" w:rsidR="00822A9D" w:rsidRDefault="00822A9D" w:rsidP="00822A9D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8D4B85" wp14:editId="7191975A">
            <wp:extent cx="5731510" cy="3227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DB696" w14:textId="286FE282" w:rsidR="00822A9D" w:rsidRDefault="00822A9D" w:rsidP="00822A9D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67514EFF" w14:textId="35506833" w:rsidR="00822A9D" w:rsidRDefault="00822A9D" w:rsidP="00822A9D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68BA4504" w14:textId="4CF69826" w:rsidR="00822A9D" w:rsidRDefault="00822A9D" w:rsidP="00822A9D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2B37C0A6" w14:textId="14E667CA" w:rsidR="00822A9D" w:rsidRDefault="00822A9D" w:rsidP="00822A9D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66286ECC" w14:textId="4E5E9511" w:rsidR="00822A9D" w:rsidRPr="00822A9D" w:rsidRDefault="00822A9D" w:rsidP="00822A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de-DE"/>
        </w:rPr>
      </w:pPr>
      <w:r w:rsidRPr="00822A9D">
        <w:rPr>
          <w:rFonts w:ascii="Times New Roman" w:hAnsi="Times New Roman" w:cs="Times New Roman"/>
          <w:sz w:val="28"/>
          <w:szCs w:val="28"/>
          <w:lang w:val="de-DE"/>
        </w:rPr>
        <w:lastRenderedPageBreak/>
        <w:t>Medallion Silver &amp; Gold (Delta logs)</w:t>
      </w:r>
    </w:p>
    <w:p w14:paraId="1FE10DF5" w14:textId="17E1273B" w:rsidR="00822A9D" w:rsidRPr="00822A9D" w:rsidRDefault="00822A9D" w:rsidP="00822A9D">
      <w:pPr>
        <w:pStyle w:val="ListParagraph"/>
        <w:ind w:left="804"/>
        <w:rPr>
          <w:rFonts w:ascii="Times New Roman" w:hAnsi="Times New Roman" w:cs="Times New Roman"/>
          <w:sz w:val="28"/>
          <w:szCs w:val="28"/>
          <w:lang w:val="de-DE"/>
        </w:rPr>
      </w:pPr>
    </w:p>
    <w:p w14:paraId="33AAB0E4" w14:textId="3650E5FB" w:rsidR="00822A9D" w:rsidRPr="00822A9D" w:rsidRDefault="00822A9D" w:rsidP="00822A9D">
      <w:pPr>
        <w:pStyle w:val="ListParagraph"/>
        <w:ind w:left="804"/>
        <w:rPr>
          <w:rFonts w:ascii="Times New Roman" w:hAnsi="Times New Roman" w:cs="Times New Roman"/>
          <w:sz w:val="28"/>
          <w:szCs w:val="28"/>
          <w:lang w:val="de-DE"/>
        </w:rPr>
      </w:pPr>
    </w:p>
    <w:p w14:paraId="5893AF24" w14:textId="412490EE" w:rsidR="00822A9D" w:rsidRDefault="00822A9D" w:rsidP="00822A9D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EAD1A6" wp14:editId="17B387CB">
            <wp:extent cx="5731510" cy="3221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CD42" w14:textId="59D587E0" w:rsidR="00822A9D" w:rsidRDefault="00822A9D" w:rsidP="00822A9D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6FCA7B15" w14:textId="45E0C53F" w:rsidR="00822A9D" w:rsidRDefault="00822A9D" w:rsidP="00822A9D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5AFBDC06" w14:textId="1D897F99" w:rsidR="00822A9D" w:rsidRDefault="00822A9D" w:rsidP="00822A9D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</w:p>
    <w:p w14:paraId="3EF0E2EE" w14:textId="590B8DB4" w:rsidR="00822A9D" w:rsidRPr="00EC43B0" w:rsidRDefault="00822A9D" w:rsidP="00822A9D">
      <w:pPr>
        <w:pStyle w:val="ListParagraph"/>
        <w:ind w:left="80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0103F7" wp14:editId="3330A952">
            <wp:extent cx="5731510" cy="3221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2A9D" w:rsidRPr="00EC43B0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56890" w14:textId="77777777" w:rsidR="00ED1597" w:rsidRDefault="00ED1597" w:rsidP="00254A82">
      <w:pPr>
        <w:spacing w:after="0" w:line="240" w:lineRule="auto"/>
      </w:pPr>
      <w:r>
        <w:separator/>
      </w:r>
    </w:p>
  </w:endnote>
  <w:endnote w:type="continuationSeparator" w:id="0">
    <w:p w14:paraId="6493F81E" w14:textId="77777777" w:rsidR="00ED1597" w:rsidRDefault="00ED1597" w:rsidP="00254A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A8637" w14:textId="77777777" w:rsidR="00ED1597" w:rsidRDefault="00ED1597" w:rsidP="00254A82">
      <w:pPr>
        <w:spacing w:after="0" w:line="240" w:lineRule="auto"/>
      </w:pPr>
      <w:r>
        <w:separator/>
      </w:r>
    </w:p>
  </w:footnote>
  <w:footnote w:type="continuationSeparator" w:id="0">
    <w:p w14:paraId="62C3A433" w14:textId="77777777" w:rsidR="00ED1597" w:rsidRDefault="00ED1597" w:rsidP="00254A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5EE47" w14:textId="77777777" w:rsidR="00254A82" w:rsidRDefault="00254A82" w:rsidP="00254A82">
    <w:pPr>
      <w:jc w:val="center"/>
      <w:rPr>
        <w:rFonts w:ascii="Times New Roman" w:hAnsi="Times New Roman" w:cs="Times New Roman"/>
        <w:sz w:val="32"/>
        <w:szCs w:val="32"/>
        <w:lang w:val="en-US"/>
      </w:rPr>
    </w:pPr>
    <w:r w:rsidRPr="00254A82">
      <w:rPr>
        <w:rFonts w:ascii="Times New Roman" w:hAnsi="Times New Roman" w:cs="Times New Roman"/>
        <w:sz w:val="32"/>
        <w:szCs w:val="32"/>
        <w:lang w:val="en-US"/>
      </w:rPr>
      <w:t>Case Study 4 – Enterprise Data Governance &amp; Ingestion Framework</w:t>
    </w:r>
    <w:r>
      <w:rPr>
        <w:rFonts w:ascii="Times New Roman" w:hAnsi="Times New Roman" w:cs="Times New Roman"/>
        <w:sz w:val="32"/>
        <w:szCs w:val="32"/>
        <w:lang w:val="en-US"/>
      </w:rPr>
      <w:t xml:space="preserve"> (Ingestion of Tables using Metadata Control in ADF)</w:t>
    </w:r>
  </w:p>
  <w:p w14:paraId="6273163F" w14:textId="3EBB4CD4" w:rsidR="00254A82" w:rsidRPr="00254A82" w:rsidRDefault="00254A82" w:rsidP="00254A82">
    <w:pPr>
      <w:pStyle w:val="ListParagraph"/>
      <w:numPr>
        <w:ilvl w:val="0"/>
        <w:numId w:val="1"/>
      </w:numPr>
      <w:jc w:val="center"/>
      <w:rPr>
        <w:rFonts w:ascii="Times New Roman" w:hAnsi="Times New Roman" w:cs="Times New Roman"/>
        <w:sz w:val="32"/>
        <w:szCs w:val="32"/>
        <w:lang w:val="en-US"/>
      </w:rPr>
    </w:pPr>
    <w:r w:rsidRPr="00254A82">
      <w:rPr>
        <w:rFonts w:ascii="Times New Roman" w:hAnsi="Times New Roman" w:cs="Times New Roman"/>
        <w:sz w:val="32"/>
        <w:szCs w:val="32"/>
        <w:lang w:val="en-US"/>
      </w:rPr>
      <w:t xml:space="preserve">By </w:t>
    </w:r>
    <w:r w:rsidRPr="00254A82">
      <w:rPr>
        <w:rFonts w:ascii="Times New Roman" w:hAnsi="Times New Roman" w:cs="Times New Roman"/>
        <w:i/>
        <w:iCs/>
        <w:sz w:val="32"/>
        <w:szCs w:val="32"/>
        <w:lang w:val="en-US"/>
      </w:rPr>
      <w:t>Kafeel Kamran</w:t>
    </w:r>
  </w:p>
  <w:p w14:paraId="49F964BF" w14:textId="77777777" w:rsidR="00254A82" w:rsidRDefault="00254A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F1FBB" w14:textId="77777777" w:rsidR="00BF0D66" w:rsidRDefault="00BF0D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5765"/>
    <w:multiLevelType w:val="hybridMultilevel"/>
    <w:tmpl w:val="9F028878"/>
    <w:lvl w:ilvl="0" w:tplc="28A00E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871299"/>
    <w:multiLevelType w:val="hybridMultilevel"/>
    <w:tmpl w:val="6DF4C944"/>
    <w:lvl w:ilvl="0" w:tplc="40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2" w15:restartNumberingAfterBreak="0">
    <w:nsid w:val="47E85426"/>
    <w:multiLevelType w:val="hybridMultilevel"/>
    <w:tmpl w:val="705C1D20"/>
    <w:lvl w:ilvl="0" w:tplc="4009000F">
      <w:start w:val="1"/>
      <w:numFmt w:val="decimal"/>
      <w:lvlText w:val="%1."/>
      <w:lvlJc w:val="left"/>
      <w:pPr>
        <w:ind w:left="804" w:hanging="360"/>
      </w:pPr>
    </w:lvl>
    <w:lvl w:ilvl="1" w:tplc="40090019" w:tentative="1">
      <w:start w:val="1"/>
      <w:numFmt w:val="lowerLetter"/>
      <w:lvlText w:val="%2."/>
      <w:lvlJc w:val="left"/>
      <w:pPr>
        <w:ind w:left="1524" w:hanging="360"/>
      </w:pPr>
    </w:lvl>
    <w:lvl w:ilvl="2" w:tplc="4009001B" w:tentative="1">
      <w:start w:val="1"/>
      <w:numFmt w:val="lowerRoman"/>
      <w:lvlText w:val="%3."/>
      <w:lvlJc w:val="right"/>
      <w:pPr>
        <w:ind w:left="2244" w:hanging="180"/>
      </w:pPr>
    </w:lvl>
    <w:lvl w:ilvl="3" w:tplc="4009000F" w:tentative="1">
      <w:start w:val="1"/>
      <w:numFmt w:val="decimal"/>
      <w:lvlText w:val="%4."/>
      <w:lvlJc w:val="left"/>
      <w:pPr>
        <w:ind w:left="2964" w:hanging="360"/>
      </w:pPr>
    </w:lvl>
    <w:lvl w:ilvl="4" w:tplc="40090019" w:tentative="1">
      <w:start w:val="1"/>
      <w:numFmt w:val="lowerLetter"/>
      <w:lvlText w:val="%5."/>
      <w:lvlJc w:val="left"/>
      <w:pPr>
        <w:ind w:left="3684" w:hanging="360"/>
      </w:pPr>
    </w:lvl>
    <w:lvl w:ilvl="5" w:tplc="4009001B" w:tentative="1">
      <w:start w:val="1"/>
      <w:numFmt w:val="lowerRoman"/>
      <w:lvlText w:val="%6."/>
      <w:lvlJc w:val="right"/>
      <w:pPr>
        <w:ind w:left="4404" w:hanging="180"/>
      </w:pPr>
    </w:lvl>
    <w:lvl w:ilvl="6" w:tplc="4009000F" w:tentative="1">
      <w:start w:val="1"/>
      <w:numFmt w:val="decimal"/>
      <w:lvlText w:val="%7."/>
      <w:lvlJc w:val="left"/>
      <w:pPr>
        <w:ind w:left="5124" w:hanging="360"/>
      </w:pPr>
    </w:lvl>
    <w:lvl w:ilvl="7" w:tplc="40090019" w:tentative="1">
      <w:start w:val="1"/>
      <w:numFmt w:val="lowerLetter"/>
      <w:lvlText w:val="%8."/>
      <w:lvlJc w:val="left"/>
      <w:pPr>
        <w:ind w:left="5844" w:hanging="360"/>
      </w:pPr>
    </w:lvl>
    <w:lvl w:ilvl="8" w:tplc="4009001B" w:tentative="1">
      <w:start w:val="1"/>
      <w:numFmt w:val="lowerRoman"/>
      <w:lvlText w:val="%9."/>
      <w:lvlJc w:val="right"/>
      <w:pPr>
        <w:ind w:left="6564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A82"/>
    <w:rsid w:val="00254A82"/>
    <w:rsid w:val="004A58BA"/>
    <w:rsid w:val="00822A9D"/>
    <w:rsid w:val="00BF0D66"/>
    <w:rsid w:val="00D7652F"/>
    <w:rsid w:val="00EC43B0"/>
    <w:rsid w:val="00ED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4B293"/>
  <w15:chartTrackingRefBased/>
  <w15:docId w15:val="{2230329C-BA50-484B-A53D-78FA0C7D8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A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4A82"/>
  </w:style>
  <w:style w:type="paragraph" w:styleId="Footer">
    <w:name w:val="footer"/>
    <w:basedOn w:val="Normal"/>
    <w:link w:val="FooterChar"/>
    <w:uiPriority w:val="99"/>
    <w:unhideWhenUsed/>
    <w:rsid w:val="00254A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4A82"/>
  </w:style>
  <w:style w:type="paragraph" w:styleId="ListParagraph">
    <w:name w:val="List Paragraph"/>
    <w:basedOn w:val="Normal"/>
    <w:uiPriority w:val="34"/>
    <w:qFormat/>
    <w:rsid w:val="00254A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CF949-4DD5-4CA9-8772-E21C39A0F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Kafeel Kamran</dc:creator>
  <cp:keywords/>
  <dc:description/>
  <cp:lastModifiedBy>Kafeel Kamran</cp:lastModifiedBy>
  <cp:revision>1</cp:revision>
  <dcterms:created xsi:type="dcterms:W3CDTF">2025-08-09T13:00:00Z</dcterms:created>
  <dcterms:modified xsi:type="dcterms:W3CDTF">2025-08-09T13:54:00Z</dcterms:modified>
</cp:coreProperties>
</file>