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85716" w14:textId="6E5FB011" w:rsidR="007D5D15" w:rsidRDefault="007D5D15" w:rsidP="00EB13EB">
      <w:pPr>
        <w:jc w:val="center"/>
      </w:pPr>
      <w:r>
        <w:rPr>
          <w:noProof/>
          <w:lang w:bidi="bn-BD"/>
        </w:rPr>
        <w:drawing>
          <wp:inline distT="0" distB="0" distL="0" distR="0" wp14:anchorId="35699E20" wp14:editId="2FE3F07E">
            <wp:extent cx="1120140" cy="11201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0140" cy="1120140"/>
                    </a:xfrm>
                    <a:prstGeom prst="rect">
                      <a:avLst/>
                    </a:prstGeom>
                    <a:noFill/>
                    <a:ln>
                      <a:noFill/>
                    </a:ln>
                  </pic:spPr>
                </pic:pic>
              </a:graphicData>
            </a:graphic>
          </wp:inline>
        </w:drawing>
      </w:r>
    </w:p>
    <w:p w14:paraId="5F11C15B" w14:textId="77777777" w:rsidR="007D5D15" w:rsidRPr="009E0AA8" w:rsidRDefault="007D5D15" w:rsidP="007D5D15">
      <w:pPr>
        <w:spacing w:line="240" w:lineRule="auto"/>
        <w:jc w:val="center"/>
        <w:rPr>
          <w:b/>
          <w:bCs/>
          <w:color w:val="C00000"/>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0AA8">
        <w:rPr>
          <w:b/>
          <w:bCs/>
          <w:color w:val="C00000"/>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BANGLADESH UNIVERSITY OF ENGINEERING AND TECHNOLOGY</w:t>
      </w:r>
    </w:p>
    <w:p w14:paraId="47339C25" w14:textId="77777777" w:rsidR="007D5D15" w:rsidRDefault="007D5D15" w:rsidP="007D5D15">
      <w:pPr>
        <w:spacing w:before="120" w:after="120" w:line="240" w:lineRule="auto"/>
        <w:jc w:val="center"/>
        <w:rPr>
          <w:rStyle w:val="Strong"/>
          <w:color w:val="C00000"/>
          <w:szCs w:val="20"/>
        </w:rPr>
      </w:pPr>
      <w:r w:rsidRPr="009E0AA8">
        <w:rPr>
          <w:rStyle w:val="Strong"/>
          <w:color w:val="C00000"/>
          <w:szCs w:val="20"/>
        </w:rPr>
        <w:t>Department of Electrical and Electronic Engineering</w:t>
      </w:r>
    </w:p>
    <w:p w14:paraId="5DECA832" w14:textId="77777777" w:rsidR="00EB13EB" w:rsidRPr="009E0AA8" w:rsidRDefault="00EB13EB" w:rsidP="007D5D15">
      <w:pPr>
        <w:spacing w:before="120" w:after="120" w:line="240" w:lineRule="auto"/>
        <w:jc w:val="center"/>
        <w:rPr>
          <w:b/>
          <w:bCs/>
          <w:sz w:val="20"/>
          <w:szCs w:val="20"/>
        </w:rPr>
      </w:pPr>
    </w:p>
    <w:p w14:paraId="21FA1A59" w14:textId="77777777" w:rsidR="007D5D15" w:rsidRPr="000E21F4" w:rsidRDefault="007D5D15" w:rsidP="007D5D15">
      <w:pPr>
        <w:rPr>
          <w:rFonts w:ascii="Century" w:hAnsi="Century"/>
          <w:b/>
          <w:bCs/>
          <w:color w:val="C00000"/>
          <w:sz w:val="2"/>
          <w:szCs w:val="2"/>
          <w14:shadow w14:blurRad="63500" w14:dist="50800" w14:dir="13500000" w14:sx="0" w14:sy="0" w14:kx="0" w14:ky="0" w14:algn="none">
            <w14:srgbClr w14:val="000000">
              <w14:alpha w14:val="50000"/>
            </w14:srgbClr>
          </w14:shadow>
          <w14:textOutline w14:w="9525" w14:cap="rnd" w14:cmpd="sng" w14:algn="ctr">
            <w14:solidFill>
              <w14:srgbClr w14:val="C00000"/>
            </w14:solidFill>
            <w14:prstDash w14:val="solid"/>
            <w14:bevel/>
          </w14:textOutline>
        </w:rPr>
      </w:pPr>
    </w:p>
    <w:p w14:paraId="12D1992F" w14:textId="3FBBBDEB" w:rsidR="007D5D15" w:rsidRDefault="007D5D15" w:rsidP="007D5D15">
      <w:pPr>
        <w:rPr>
          <w:szCs w:val="28"/>
        </w:rPr>
      </w:pPr>
      <w:r w:rsidRPr="009E0EB4">
        <w:rPr>
          <w:b/>
          <w:bCs/>
          <w:szCs w:val="28"/>
        </w:rPr>
        <w:t xml:space="preserve">Course No: </w:t>
      </w:r>
      <w:r w:rsidR="00CF4756">
        <w:rPr>
          <w:szCs w:val="28"/>
        </w:rPr>
        <w:t>EEE 306</w:t>
      </w:r>
      <w:r w:rsidRPr="009E0EB4">
        <w:rPr>
          <w:szCs w:val="28"/>
        </w:rPr>
        <w:t xml:space="preserve">            </w:t>
      </w:r>
      <w:r w:rsidR="00EB13EB">
        <w:rPr>
          <w:szCs w:val="28"/>
        </w:rPr>
        <w:tab/>
      </w:r>
      <w:r w:rsidR="00EB13EB">
        <w:rPr>
          <w:szCs w:val="28"/>
        </w:rPr>
        <w:tab/>
      </w:r>
      <w:r w:rsidRPr="009E0EB4">
        <w:rPr>
          <w:b/>
          <w:bCs/>
          <w:szCs w:val="28"/>
        </w:rPr>
        <w:t>Course Title:</w:t>
      </w:r>
      <w:r w:rsidRPr="009E0EB4">
        <w:rPr>
          <w:szCs w:val="28"/>
        </w:rPr>
        <w:t xml:space="preserve"> </w:t>
      </w:r>
      <w:r w:rsidR="00CF4756">
        <w:rPr>
          <w:szCs w:val="28"/>
        </w:rPr>
        <w:t xml:space="preserve">Power System </w:t>
      </w:r>
      <w:r w:rsidR="00EB13EB">
        <w:rPr>
          <w:szCs w:val="28"/>
        </w:rPr>
        <w:t xml:space="preserve">I </w:t>
      </w:r>
      <w:r w:rsidR="00CF4756">
        <w:rPr>
          <w:szCs w:val="28"/>
        </w:rPr>
        <w:t xml:space="preserve">Laboratory </w:t>
      </w:r>
    </w:p>
    <w:p w14:paraId="66E72528" w14:textId="77777777" w:rsidR="00CF4756" w:rsidRPr="009E0EB4" w:rsidRDefault="00CF4756" w:rsidP="007D5D15">
      <w:pPr>
        <w:rPr>
          <w:szCs w:val="28"/>
        </w:rPr>
      </w:pPr>
    </w:p>
    <w:p w14:paraId="0DEE532E" w14:textId="77777777" w:rsidR="007D5D15" w:rsidRPr="000E21F4" w:rsidRDefault="007D5D15" w:rsidP="007D5D15">
      <w:pPr>
        <w:rPr>
          <w:sz w:val="2"/>
          <w:szCs w:val="2"/>
        </w:rPr>
      </w:pPr>
    </w:p>
    <w:p w14:paraId="0AF9BA8B" w14:textId="33F7D07E" w:rsidR="007D5D15" w:rsidRPr="009E0AA8" w:rsidRDefault="00914AFB" w:rsidP="00CF4756">
      <w:pPr>
        <w:spacing w:line="276" w:lineRule="auto"/>
        <w:jc w:val="center"/>
        <w:rPr>
          <w:b/>
          <w:bCs/>
          <w:color w:val="C00000"/>
          <w:sz w:val="32"/>
          <w:szCs w:val="32"/>
        </w:rPr>
      </w:pPr>
      <w:r>
        <w:rPr>
          <w:b/>
          <w:bCs/>
          <w:color w:val="C00000"/>
          <w:sz w:val="32"/>
          <w:szCs w:val="32"/>
        </w:rPr>
        <w:t xml:space="preserve">Project </w:t>
      </w:r>
      <w:r w:rsidR="007D5D15" w:rsidRPr="009E0AA8">
        <w:rPr>
          <w:b/>
          <w:bCs/>
          <w:color w:val="C00000"/>
          <w:sz w:val="32"/>
          <w:szCs w:val="32"/>
        </w:rPr>
        <w:t>Report Title:</w:t>
      </w:r>
    </w:p>
    <w:p w14:paraId="1EE8B55B" w14:textId="6082265E" w:rsidR="00393C7E" w:rsidRDefault="00393C7E" w:rsidP="00393C7E">
      <w:pPr>
        <w:spacing w:line="276" w:lineRule="auto"/>
        <w:jc w:val="center"/>
        <w:rPr>
          <w:b/>
          <w:bCs/>
          <w:color w:val="4472C4" w:themeColor="accent1"/>
          <w:sz w:val="32"/>
          <w:szCs w:val="32"/>
        </w:rPr>
      </w:pPr>
      <w:r w:rsidRPr="00393C7E">
        <w:rPr>
          <w:b/>
          <w:bCs/>
          <w:color w:val="4472C4" w:themeColor="accent1"/>
          <w:sz w:val="32"/>
          <w:szCs w:val="32"/>
        </w:rPr>
        <w:t xml:space="preserve">Placement of FACTS Device </w:t>
      </w:r>
    </w:p>
    <w:p w14:paraId="35D47457" w14:textId="105819F6" w:rsidR="007D5D15" w:rsidRDefault="00393C7E" w:rsidP="00393C7E">
      <w:pPr>
        <w:spacing w:line="276" w:lineRule="auto"/>
        <w:jc w:val="center"/>
        <w:rPr>
          <w:b/>
          <w:bCs/>
          <w:color w:val="4472C4" w:themeColor="accent1"/>
          <w:sz w:val="32"/>
          <w:szCs w:val="32"/>
        </w:rPr>
      </w:pPr>
      <w:r w:rsidRPr="00393C7E">
        <w:rPr>
          <w:b/>
          <w:bCs/>
          <w:color w:val="4472C4" w:themeColor="accent1"/>
          <w:sz w:val="32"/>
          <w:szCs w:val="32"/>
        </w:rPr>
        <w:t>to Improve Load Flow</w:t>
      </w:r>
      <w:r>
        <w:rPr>
          <w:b/>
          <w:bCs/>
          <w:color w:val="4472C4" w:themeColor="accent1"/>
          <w:sz w:val="32"/>
          <w:szCs w:val="32"/>
        </w:rPr>
        <w:t xml:space="preserve"> </w:t>
      </w:r>
      <w:r w:rsidRPr="00393C7E">
        <w:rPr>
          <w:b/>
          <w:bCs/>
          <w:color w:val="4472C4" w:themeColor="accent1"/>
          <w:sz w:val="32"/>
          <w:szCs w:val="32"/>
        </w:rPr>
        <w:t>in Power System</w:t>
      </w:r>
      <w:r>
        <w:rPr>
          <w:b/>
          <w:bCs/>
          <w:color w:val="4472C4" w:themeColor="accent1"/>
          <w:sz w:val="32"/>
          <w:szCs w:val="32"/>
        </w:rPr>
        <w:t xml:space="preserve"> </w:t>
      </w:r>
      <w:r w:rsidRPr="00393C7E">
        <w:rPr>
          <w:b/>
          <w:bCs/>
          <w:color w:val="4472C4" w:themeColor="accent1"/>
          <w:sz w:val="32"/>
          <w:szCs w:val="32"/>
        </w:rPr>
        <w:t>using MATLAB</w:t>
      </w:r>
    </w:p>
    <w:p w14:paraId="4B23C3EC" w14:textId="77777777" w:rsidR="00CF4756" w:rsidRPr="00F10948" w:rsidRDefault="00CF4756" w:rsidP="00CF4756">
      <w:pPr>
        <w:spacing w:line="276" w:lineRule="auto"/>
        <w:jc w:val="center"/>
        <w:rPr>
          <w:b/>
          <w:bCs/>
          <w:color w:val="4472C4" w:themeColor="accent1"/>
          <w:sz w:val="32"/>
          <w:szCs w:val="32"/>
        </w:rPr>
      </w:pPr>
    </w:p>
    <w:p w14:paraId="32800AF8" w14:textId="77777777" w:rsidR="007D5D15" w:rsidRPr="000E21F4" w:rsidRDefault="007D5D15" w:rsidP="00CF4756">
      <w:pPr>
        <w:spacing w:line="276" w:lineRule="auto"/>
        <w:jc w:val="center"/>
        <w:rPr>
          <w:sz w:val="6"/>
          <w:szCs w:val="6"/>
        </w:rPr>
      </w:pPr>
    </w:p>
    <w:p w14:paraId="75318C01" w14:textId="77777777" w:rsidR="007D5D15" w:rsidRPr="00AF443A" w:rsidRDefault="007D5D15" w:rsidP="00CF4756">
      <w:pPr>
        <w:spacing w:line="276" w:lineRule="auto"/>
        <w:jc w:val="center"/>
        <w:rPr>
          <w:b/>
          <w:bCs/>
          <w:szCs w:val="28"/>
        </w:rPr>
      </w:pPr>
      <w:r w:rsidRPr="00AF443A">
        <w:rPr>
          <w:b/>
          <w:bCs/>
          <w:szCs w:val="28"/>
        </w:rPr>
        <w:t>Submitted to:</w:t>
      </w:r>
    </w:p>
    <w:p w14:paraId="3660E938" w14:textId="394F54CC" w:rsidR="00CF4756" w:rsidRPr="00CF4756" w:rsidRDefault="00CF4756" w:rsidP="00CF4756">
      <w:pPr>
        <w:spacing w:line="276" w:lineRule="auto"/>
        <w:jc w:val="center"/>
        <w:rPr>
          <w:szCs w:val="28"/>
        </w:rPr>
      </w:pPr>
      <w:r w:rsidRPr="00CF4756">
        <w:rPr>
          <w:szCs w:val="28"/>
        </w:rPr>
        <w:tab/>
        <w:t>Md. Fatin Ishraq Faruqui</w:t>
      </w:r>
    </w:p>
    <w:p w14:paraId="6E772A5B" w14:textId="0213B494" w:rsidR="007D5D15" w:rsidRPr="000E21F4" w:rsidRDefault="00CF4756" w:rsidP="00CF4756">
      <w:pPr>
        <w:spacing w:line="276" w:lineRule="auto"/>
        <w:jc w:val="center"/>
        <w:rPr>
          <w:szCs w:val="28"/>
        </w:rPr>
      </w:pPr>
      <w:r w:rsidRPr="00CF4756">
        <w:rPr>
          <w:szCs w:val="28"/>
        </w:rPr>
        <w:t>Lecturer (PT)</w:t>
      </w:r>
      <w:r w:rsidR="007D5D15" w:rsidRPr="000E21F4">
        <w:rPr>
          <w:szCs w:val="28"/>
        </w:rPr>
        <w:t>, Department of</w:t>
      </w:r>
      <w:r>
        <w:rPr>
          <w:szCs w:val="28"/>
        </w:rPr>
        <w:t xml:space="preserve"> EEE</w:t>
      </w:r>
    </w:p>
    <w:p w14:paraId="6CA0CB1C" w14:textId="77777777" w:rsidR="007D5D15" w:rsidRDefault="007D5D15" w:rsidP="00CF4756">
      <w:pPr>
        <w:spacing w:line="276" w:lineRule="auto"/>
        <w:jc w:val="center"/>
        <w:rPr>
          <w:szCs w:val="28"/>
        </w:rPr>
      </w:pPr>
      <w:r w:rsidRPr="000E21F4">
        <w:rPr>
          <w:szCs w:val="28"/>
        </w:rPr>
        <w:t>Bangladesh University of Engineering &amp; Technology.</w:t>
      </w:r>
    </w:p>
    <w:p w14:paraId="6F9CDA4B" w14:textId="77777777" w:rsidR="007D5D15" w:rsidRPr="00A00897" w:rsidRDefault="007D5D15" w:rsidP="00CF4756">
      <w:pPr>
        <w:spacing w:line="276" w:lineRule="auto"/>
        <w:jc w:val="center"/>
        <w:rPr>
          <w:sz w:val="24"/>
          <w:szCs w:val="24"/>
        </w:rPr>
      </w:pPr>
      <w:r w:rsidRPr="001C3CF8">
        <w:rPr>
          <w:sz w:val="24"/>
          <w:szCs w:val="24"/>
        </w:rPr>
        <w:t>&amp;</w:t>
      </w:r>
    </w:p>
    <w:p w14:paraId="6F6F6974" w14:textId="5FD26BFA" w:rsidR="007D5D15" w:rsidRPr="00463157" w:rsidRDefault="00CF4756" w:rsidP="00CF4756">
      <w:pPr>
        <w:spacing w:line="276" w:lineRule="auto"/>
        <w:jc w:val="center"/>
        <w:rPr>
          <w:sz w:val="32"/>
          <w:szCs w:val="32"/>
        </w:rPr>
      </w:pPr>
      <w:r>
        <w:rPr>
          <w:color w:val="252424"/>
          <w:szCs w:val="28"/>
        </w:rPr>
        <w:t>Kazi Ishrak Ahmed</w:t>
      </w:r>
    </w:p>
    <w:p w14:paraId="58BE5206" w14:textId="77777777" w:rsidR="00CF4756" w:rsidRDefault="00CF4756" w:rsidP="00CF4756">
      <w:pPr>
        <w:spacing w:line="276" w:lineRule="auto"/>
        <w:jc w:val="center"/>
        <w:rPr>
          <w:szCs w:val="28"/>
        </w:rPr>
      </w:pPr>
      <w:r w:rsidRPr="00CF4756">
        <w:rPr>
          <w:szCs w:val="28"/>
        </w:rPr>
        <w:t>Lecturer (PT)</w:t>
      </w:r>
      <w:r w:rsidRPr="000E21F4">
        <w:rPr>
          <w:szCs w:val="28"/>
        </w:rPr>
        <w:t>, Department of</w:t>
      </w:r>
      <w:r>
        <w:rPr>
          <w:szCs w:val="28"/>
        </w:rPr>
        <w:t xml:space="preserve"> EEE</w:t>
      </w:r>
      <w:r w:rsidRPr="000E21F4">
        <w:rPr>
          <w:szCs w:val="28"/>
        </w:rPr>
        <w:t xml:space="preserve"> </w:t>
      </w:r>
    </w:p>
    <w:p w14:paraId="0969BDDD" w14:textId="4C00E0D6" w:rsidR="007D5D15" w:rsidRDefault="007D5D15" w:rsidP="00CF4756">
      <w:pPr>
        <w:spacing w:line="276" w:lineRule="auto"/>
        <w:jc w:val="center"/>
        <w:rPr>
          <w:szCs w:val="28"/>
        </w:rPr>
      </w:pPr>
      <w:r w:rsidRPr="000E21F4">
        <w:rPr>
          <w:szCs w:val="28"/>
        </w:rPr>
        <w:t>Bangladesh University of Engineering &amp; Technology.</w:t>
      </w:r>
    </w:p>
    <w:p w14:paraId="076D5A14" w14:textId="77777777" w:rsidR="007D5D15" w:rsidRPr="000E21F4" w:rsidRDefault="007D5D15" w:rsidP="007D5D15">
      <w:pPr>
        <w:spacing w:line="240" w:lineRule="auto"/>
        <w:jc w:val="center"/>
        <w:rPr>
          <w:szCs w:val="28"/>
        </w:rPr>
      </w:pPr>
    </w:p>
    <w:p w14:paraId="38A57A63" w14:textId="77777777" w:rsidR="007D5D15" w:rsidRPr="000E21F4" w:rsidRDefault="007D5D15" w:rsidP="007D5D15">
      <w:pPr>
        <w:jc w:val="center"/>
        <w:rPr>
          <w:sz w:val="4"/>
          <w:szCs w:val="4"/>
        </w:rPr>
      </w:pPr>
    </w:p>
    <w:p w14:paraId="3F54FD29" w14:textId="77777777" w:rsidR="007D5D15" w:rsidRDefault="007D5D15" w:rsidP="007D5D15">
      <w:pPr>
        <w:spacing w:line="240" w:lineRule="auto"/>
        <w:jc w:val="center"/>
        <w:rPr>
          <w:b/>
          <w:bCs/>
          <w:szCs w:val="28"/>
          <w:u w:val="single"/>
        </w:rPr>
      </w:pPr>
      <w:r w:rsidRPr="00EB13EB">
        <w:rPr>
          <w:b/>
          <w:bCs/>
          <w:szCs w:val="28"/>
          <w:u w:val="single"/>
        </w:rPr>
        <w:t>Submitted by:</w:t>
      </w:r>
    </w:p>
    <w:p w14:paraId="01E104FB" w14:textId="77777777" w:rsidR="00EB13EB" w:rsidRPr="00EB13EB" w:rsidRDefault="00EB13EB" w:rsidP="007D5D15">
      <w:pPr>
        <w:spacing w:line="240" w:lineRule="auto"/>
        <w:jc w:val="center"/>
        <w:rPr>
          <w:sz w:val="14"/>
          <w:szCs w:val="14"/>
          <w:u w:val="single"/>
        </w:rPr>
      </w:pPr>
    </w:p>
    <w:p w14:paraId="16FE7CFA" w14:textId="77884374" w:rsidR="007D5D15" w:rsidRDefault="007D5D15" w:rsidP="007D5D15">
      <w:pPr>
        <w:spacing w:line="240" w:lineRule="auto"/>
        <w:rPr>
          <w:szCs w:val="28"/>
        </w:rPr>
      </w:pPr>
      <w:proofErr w:type="spellStart"/>
      <w:r>
        <w:rPr>
          <w:szCs w:val="28"/>
        </w:rPr>
        <w:t>Muktadir</w:t>
      </w:r>
      <w:proofErr w:type="spellEnd"/>
      <w:r>
        <w:rPr>
          <w:szCs w:val="28"/>
        </w:rPr>
        <w:t xml:space="preserve"> Hasan Wafi</w:t>
      </w:r>
      <w:r>
        <w:rPr>
          <w:szCs w:val="28"/>
        </w:rPr>
        <w:tab/>
      </w:r>
      <w:r>
        <w:rPr>
          <w:szCs w:val="28"/>
        </w:rPr>
        <w:tab/>
      </w:r>
      <w:r>
        <w:rPr>
          <w:szCs w:val="28"/>
        </w:rPr>
        <w:tab/>
        <w:t>2006039</w:t>
      </w:r>
      <w:r w:rsidRPr="007D5D15">
        <w:rPr>
          <w:szCs w:val="28"/>
        </w:rPr>
        <w:t xml:space="preserve"> </w:t>
      </w:r>
      <w:r>
        <w:rPr>
          <w:szCs w:val="28"/>
        </w:rPr>
        <w:tab/>
      </w:r>
      <w:r>
        <w:rPr>
          <w:szCs w:val="28"/>
        </w:rPr>
        <w:tab/>
      </w:r>
      <w:r>
        <w:rPr>
          <w:szCs w:val="28"/>
        </w:rPr>
        <w:tab/>
        <w:t>Department</w:t>
      </w:r>
      <w:r>
        <w:rPr>
          <w:szCs w:val="28"/>
        </w:rPr>
        <w:tab/>
        <w:t>: EEE</w:t>
      </w:r>
    </w:p>
    <w:p w14:paraId="3A80D587" w14:textId="13C57361" w:rsidR="007D5D15" w:rsidRPr="000E21F4" w:rsidRDefault="007D5D15" w:rsidP="007D5D15">
      <w:pPr>
        <w:spacing w:line="240" w:lineRule="auto"/>
        <w:rPr>
          <w:szCs w:val="28"/>
        </w:rPr>
      </w:pPr>
      <w:r w:rsidRPr="000E21F4">
        <w:rPr>
          <w:szCs w:val="28"/>
        </w:rPr>
        <w:t>Kafi Anan</w:t>
      </w:r>
      <w:r w:rsidRPr="000E21F4">
        <w:rPr>
          <w:szCs w:val="28"/>
        </w:rPr>
        <w:tab/>
      </w:r>
      <w:r w:rsidRPr="000E21F4">
        <w:rPr>
          <w:szCs w:val="28"/>
        </w:rPr>
        <w:tab/>
      </w:r>
      <w:r>
        <w:rPr>
          <w:szCs w:val="28"/>
        </w:rPr>
        <w:tab/>
      </w:r>
      <w:r w:rsidRPr="000E21F4">
        <w:rPr>
          <w:szCs w:val="28"/>
        </w:rPr>
        <w:tab/>
        <w:t>2006040</w:t>
      </w:r>
      <w:r w:rsidR="004A06FB">
        <w:rPr>
          <w:szCs w:val="28"/>
        </w:rPr>
        <w:tab/>
      </w:r>
      <w:r w:rsidR="004A06FB">
        <w:rPr>
          <w:szCs w:val="28"/>
        </w:rPr>
        <w:tab/>
      </w:r>
      <w:r w:rsidR="004A06FB">
        <w:rPr>
          <w:szCs w:val="28"/>
        </w:rPr>
        <w:tab/>
        <w:t xml:space="preserve">Level </w:t>
      </w:r>
      <w:r w:rsidR="004A06FB">
        <w:rPr>
          <w:szCs w:val="28"/>
        </w:rPr>
        <w:tab/>
      </w:r>
      <w:r w:rsidR="004A06FB">
        <w:rPr>
          <w:szCs w:val="28"/>
        </w:rPr>
        <w:tab/>
        <w:t xml:space="preserve">: </w:t>
      </w:r>
      <w:r w:rsidR="00326593">
        <w:rPr>
          <w:szCs w:val="28"/>
        </w:rPr>
        <w:t>3</w:t>
      </w:r>
      <w:r>
        <w:rPr>
          <w:szCs w:val="28"/>
        </w:rPr>
        <w:tab/>
      </w:r>
      <w:r>
        <w:rPr>
          <w:szCs w:val="28"/>
        </w:rPr>
        <w:tab/>
      </w:r>
    </w:p>
    <w:p w14:paraId="7B8C6864" w14:textId="38D185D7" w:rsidR="007D5D15" w:rsidRPr="000E21F4" w:rsidRDefault="007D5D15" w:rsidP="007D5D15">
      <w:pPr>
        <w:spacing w:line="240" w:lineRule="auto"/>
        <w:rPr>
          <w:szCs w:val="28"/>
        </w:rPr>
      </w:pPr>
      <w:r>
        <w:rPr>
          <w:szCs w:val="28"/>
        </w:rPr>
        <w:t xml:space="preserve">Md. </w:t>
      </w:r>
      <w:proofErr w:type="spellStart"/>
      <w:r w:rsidRPr="000E21F4">
        <w:rPr>
          <w:szCs w:val="28"/>
        </w:rPr>
        <w:t>Zobayer</w:t>
      </w:r>
      <w:proofErr w:type="spellEnd"/>
      <w:r w:rsidRPr="000E21F4">
        <w:rPr>
          <w:szCs w:val="28"/>
        </w:rPr>
        <w:t xml:space="preserve"> Nabil</w:t>
      </w:r>
      <w:r w:rsidRPr="000E21F4">
        <w:rPr>
          <w:szCs w:val="28"/>
        </w:rPr>
        <w:tab/>
      </w:r>
      <w:r>
        <w:rPr>
          <w:szCs w:val="28"/>
        </w:rPr>
        <w:tab/>
      </w:r>
      <w:r w:rsidRPr="000E21F4">
        <w:rPr>
          <w:szCs w:val="28"/>
        </w:rPr>
        <w:tab/>
        <w:t>2006041</w:t>
      </w:r>
      <w:r w:rsidR="004A06FB">
        <w:rPr>
          <w:szCs w:val="28"/>
        </w:rPr>
        <w:tab/>
      </w:r>
      <w:r w:rsidR="004A06FB">
        <w:rPr>
          <w:szCs w:val="28"/>
        </w:rPr>
        <w:tab/>
      </w:r>
      <w:r w:rsidR="004A06FB">
        <w:rPr>
          <w:szCs w:val="28"/>
        </w:rPr>
        <w:tab/>
        <w:t xml:space="preserve">Term </w:t>
      </w:r>
      <w:r w:rsidR="004A06FB">
        <w:rPr>
          <w:szCs w:val="28"/>
        </w:rPr>
        <w:tab/>
      </w:r>
      <w:r w:rsidR="004A06FB">
        <w:rPr>
          <w:szCs w:val="28"/>
        </w:rPr>
        <w:tab/>
        <w:t>: 1</w:t>
      </w:r>
      <w:r>
        <w:rPr>
          <w:szCs w:val="28"/>
        </w:rPr>
        <w:t xml:space="preserve"> </w:t>
      </w:r>
    </w:p>
    <w:p w14:paraId="548DC80D" w14:textId="2708DA69" w:rsidR="007D5D15" w:rsidRDefault="007D5D15" w:rsidP="007D5D15">
      <w:pPr>
        <w:spacing w:line="240" w:lineRule="auto"/>
        <w:rPr>
          <w:szCs w:val="28"/>
        </w:rPr>
      </w:pPr>
      <w:r w:rsidRPr="000E21F4">
        <w:rPr>
          <w:szCs w:val="28"/>
        </w:rPr>
        <w:t xml:space="preserve">Md. </w:t>
      </w:r>
      <w:proofErr w:type="spellStart"/>
      <w:r w:rsidRPr="000E21F4">
        <w:rPr>
          <w:szCs w:val="28"/>
        </w:rPr>
        <w:t>Ariful</w:t>
      </w:r>
      <w:proofErr w:type="spellEnd"/>
      <w:r w:rsidRPr="000E21F4">
        <w:rPr>
          <w:szCs w:val="28"/>
        </w:rPr>
        <w:t xml:space="preserve"> Islam</w:t>
      </w:r>
      <w:r w:rsidRPr="000E21F4">
        <w:rPr>
          <w:szCs w:val="28"/>
        </w:rPr>
        <w:tab/>
      </w:r>
      <w:r>
        <w:rPr>
          <w:szCs w:val="28"/>
        </w:rPr>
        <w:tab/>
      </w:r>
      <w:r>
        <w:rPr>
          <w:szCs w:val="28"/>
        </w:rPr>
        <w:tab/>
      </w:r>
      <w:r w:rsidRPr="000E21F4">
        <w:rPr>
          <w:szCs w:val="28"/>
        </w:rPr>
        <w:t>2006042</w:t>
      </w:r>
      <w:r w:rsidR="004A06FB">
        <w:rPr>
          <w:szCs w:val="28"/>
        </w:rPr>
        <w:tab/>
      </w:r>
      <w:r w:rsidR="004A06FB">
        <w:rPr>
          <w:szCs w:val="28"/>
        </w:rPr>
        <w:tab/>
      </w:r>
      <w:r w:rsidR="004A06FB">
        <w:rPr>
          <w:szCs w:val="28"/>
        </w:rPr>
        <w:tab/>
        <w:t>Section</w:t>
      </w:r>
      <w:r w:rsidR="004A06FB">
        <w:rPr>
          <w:szCs w:val="28"/>
        </w:rPr>
        <w:tab/>
        <w:t>: A2</w:t>
      </w:r>
      <w:r>
        <w:rPr>
          <w:szCs w:val="28"/>
        </w:rPr>
        <w:t xml:space="preserve"> </w:t>
      </w:r>
    </w:p>
    <w:p w14:paraId="5E408126" w14:textId="353175C0" w:rsidR="007D5D15" w:rsidRDefault="007D5D15" w:rsidP="007D5D15">
      <w:pPr>
        <w:spacing w:line="240" w:lineRule="auto"/>
        <w:rPr>
          <w:szCs w:val="28"/>
        </w:rPr>
      </w:pPr>
      <w:proofErr w:type="spellStart"/>
      <w:r>
        <w:rPr>
          <w:szCs w:val="28"/>
        </w:rPr>
        <w:t>Zubairul</w:t>
      </w:r>
      <w:proofErr w:type="spellEnd"/>
      <w:r>
        <w:rPr>
          <w:szCs w:val="28"/>
        </w:rPr>
        <w:t xml:space="preserve"> Hasan </w:t>
      </w:r>
      <w:proofErr w:type="spellStart"/>
      <w:r>
        <w:rPr>
          <w:szCs w:val="28"/>
        </w:rPr>
        <w:t>Souhardo</w:t>
      </w:r>
      <w:proofErr w:type="spellEnd"/>
      <w:r>
        <w:rPr>
          <w:szCs w:val="28"/>
        </w:rPr>
        <w:tab/>
      </w:r>
      <w:r>
        <w:rPr>
          <w:szCs w:val="28"/>
        </w:rPr>
        <w:tab/>
        <w:t>2006043</w:t>
      </w:r>
      <w:r w:rsidR="004A06FB">
        <w:rPr>
          <w:szCs w:val="28"/>
        </w:rPr>
        <w:tab/>
      </w:r>
      <w:r w:rsidR="004A06FB">
        <w:rPr>
          <w:szCs w:val="28"/>
        </w:rPr>
        <w:tab/>
      </w:r>
      <w:r w:rsidR="004A06FB">
        <w:rPr>
          <w:szCs w:val="28"/>
        </w:rPr>
        <w:tab/>
        <w:t>Group</w:t>
      </w:r>
      <w:r w:rsidR="004A06FB">
        <w:rPr>
          <w:szCs w:val="28"/>
        </w:rPr>
        <w:tab/>
      </w:r>
      <w:r w:rsidR="004A06FB">
        <w:rPr>
          <w:szCs w:val="28"/>
        </w:rPr>
        <w:tab/>
        <w:t>: 02</w:t>
      </w:r>
    </w:p>
    <w:p w14:paraId="6BA77441" w14:textId="34D94533" w:rsidR="007D5D15" w:rsidRDefault="007D5D15" w:rsidP="007D5D15">
      <w:pPr>
        <w:spacing w:line="240" w:lineRule="auto"/>
        <w:rPr>
          <w:szCs w:val="28"/>
        </w:rPr>
      </w:pPr>
      <w:r>
        <w:rPr>
          <w:szCs w:val="28"/>
        </w:rPr>
        <w:tab/>
      </w:r>
      <w:r>
        <w:rPr>
          <w:szCs w:val="28"/>
        </w:rPr>
        <w:tab/>
      </w:r>
      <w:r>
        <w:rPr>
          <w:szCs w:val="28"/>
        </w:rPr>
        <w:tab/>
      </w:r>
      <w:r>
        <w:rPr>
          <w:szCs w:val="28"/>
        </w:rPr>
        <w:tab/>
      </w:r>
      <w:r>
        <w:rPr>
          <w:szCs w:val="28"/>
        </w:rPr>
        <w:tab/>
      </w:r>
      <w:r>
        <w:rPr>
          <w:szCs w:val="28"/>
        </w:rPr>
        <w:tab/>
      </w:r>
      <w:r>
        <w:rPr>
          <w:szCs w:val="28"/>
        </w:rPr>
        <w:tab/>
      </w:r>
      <w:r>
        <w:rPr>
          <w:szCs w:val="28"/>
        </w:rPr>
        <w:tab/>
      </w:r>
    </w:p>
    <w:p w14:paraId="1223DF92" w14:textId="1A3E6C87" w:rsidR="007D5D15" w:rsidRPr="000E21F4" w:rsidRDefault="007D5D15" w:rsidP="007D5D15">
      <w:pPr>
        <w:spacing w:line="240" w:lineRule="auto"/>
        <w:rPr>
          <w:szCs w:val="28"/>
        </w:rPr>
      </w:pPr>
      <w:r>
        <w:rPr>
          <w:szCs w:val="28"/>
        </w:rPr>
        <w:tab/>
      </w:r>
      <w:r>
        <w:rPr>
          <w:szCs w:val="28"/>
        </w:rPr>
        <w:tab/>
      </w:r>
    </w:p>
    <w:p w14:paraId="6204579F" w14:textId="67F26407" w:rsidR="00EB13EB" w:rsidRDefault="00EB13EB">
      <w:pPr>
        <w:spacing w:after="160" w:line="259" w:lineRule="auto"/>
        <w:ind w:left="0" w:firstLine="0"/>
        <w:jc w:val="left"/>
      </w:pPr>
      <w:r>
        <w:br w:type="page"/>
      </w:r>
    </w:p>
    <w:bookmarkStart w:id="0" w:name="_Toc161009342" w:displacedByCustomXml="next"/>
    <w:sdt>
      <w:sdtPr>
        <w:rPr>
          <w:rFonts w:ascii="Times New Roman" w:eastAsia="Times New Roman" w:hAnsi="Times New Roman" w:cs="Times New Roman"/>
          <w:b w:val="0"/>
          <w:color w:val="000000"/>
          <w:sz w:val="28"/>
          <w:szCs w:val="22"/>
        </w:rPr>
        <w:id w:val="-197169111"/>
        <w:docPartObj>
          <w:docPartGallery w:val="Table of Contents"/>
          <w:docPartUnique/>
        </w:docPartObj>
      </w:sdtPr>
      <w:sdtEndPr>
        <w:rPr>
          <w:bCs/>
          <w:noProof/>
        </w:rPr>
      </w:sdtEndPr>
      <w:sdtContent>
        <w:p w14:paraId="49025DCE" w14:textId="6FE332C7" w:rsidR="00055927" w:rsidRDefault="00055927" w:rsidP="001D3B8C">
          <w:pPr>
            <w:pStyle w:val="Heading1"/>
          </w:pPr>
          <w:r>
            <w:t>Table of Contents</w:t>
          </w:r>
          <w:bookmarkEnd w:id="0"/>
        </w:p>
        <w:p w14:paraId="289DEBB2" w14:textId="2F91C729" w:rsidR="005B00F4" w:rsidRDefault="00055927">
          <w:pPr>
            <w:pStyle w:val="TOC1"/>
            <w:tabs>
              <w:tab w:val="left" w:pos="480"/>
              <w:tab w:val="right" w:leader="dot" w:pos="10070"/>
            </w:tabs>
            <w:rPr>
              <w:rFonts w:asciiTheme="minorHAnsi" w:eastAsiaTheme="minorEastAsia" w:hAnsiTheme="minorHAnsi" w:cstheme="minorBidi"/>
              <w:noProof/>
              <w:color w:val="auto"/>
              <w:sz w:val="24"/>
              <w:szCs w:val="30"/>
              <w:lang w:bidi="bn-IN"/>
            </w:rPr>
          </w:pPr>
          <w:r>
            <w:fldChar w:fldCharType="begin"/>
          </w:r>
          <w:r>
            <w:instrText xml:space="preserve"> TOC \o "1-3" \h \z \u </w:instrText>
          </w:r>
          <w:r>
            <w:fldChar w:fldCharType="separate"/>
          </w:r>
          <w:hyperlink w:anchor="_Toc161009342" w:history="1">
            <w:r w:rsidR="005B00F4" w:rsidRPr="004D0CD2">
              <w:rPr>
                <w:rStyle w:val="Hyperlink"/>
                <w:rFonts w:eastAsiaTheme="minorEastAsia"/>
                <w:noProof/>
              </w:rPr>
              <w:t>1.</w:t>
            </w:r>
            <w:r w:rsidR="005B00F4">
              <w:rPr>
                <w:rFonts w:asciiTheme="minorHAnsi" w:eastAsiaTheme="minorEastAsia" w:hAnsiTheme="minorHAnsi" w:cstheme="minorBidi"/>
                <w:noProof/>
                <w:color w:val="auto"/>
                <w:sz w:val="24"/>
                <w:szCs w:val="30"/>
                <w:lang w:bidi="bn-IN"/>
              </w:rPr>
              <w:tab/>
            </w:r>
            <w:r w:rsidR="005B00F4" w:rsidRPr="004D0CD2">
              <w:rPr>
                <w:rStyle w:val="Hyperlink"/>
                <w:rFonts w:eastAsiaTheme="minorEastAsia"/>
                <w:noProof/>
              </w:rPr>
              <w:t>Table of Contents</w:t>
            </w:r>
            <w:r w:rsidR="005B00F4">
              <w:rPr>
                <w:noProof/>
                <w:webHidden/>
              </w:rPr>
              <w:tab/>
            </w:r>
            <w:r w:rsidR="005B00F4">
              <w:rPr>
                <w:noProof/>
                <w:webHidden/>
              </w:rPr>
              <w:fldChar w:fldCharType="begin"/>
            </w:r>
            <w:r w:rsidR="005B00F4">
              <w:rPr>
                <w:noProof/>
                <w:webHidden/>
              </w:rPr>
              <w:instrText xml:space="preserve"> PAGEREF _Toc161009342 \h </w:instrText>
            </w:r>
            <w:r w:rsidR="005B00F4">
              <w:rPr>
                <w:noProof/>
                <w:webHidden/>
              </w:rPr>
            </w:r>
            <w:r w:rsidR="005B00F4">
              <w:rPr>
                <w:noProof/>
                <w:webHidden/>
              </w:rPr>
              <w:fldChar w:fldCharType="separate"/>
            </w:r>
            <w:r w:rsidR="005B00F4">
              <w:rPr>
                <w:noProof/>
                <w:webHidden/>
              </w:rPr>
              <w:t>ii</w:t>
            </w:r>
            <w:r w:rsidR="005B00F4">
              <w:rPr>
                <w:noProof/>
                <w:webHidden/>
              </w:rPr>
              <w:fldChar w:fldCharType="end"/>
            </w:r>
          </w:hyperlink>
        </w:p>
        <w:p w14:paraId="4D67E19B" w14:textId="3CAD62C9" w:rsidR="005B00F4" w:rsidRDefault="00000000">
          <w:pPr>
            <w:pStyle w:val="TOC1"/>
            <w:tabs>
              <w:tab w:val="left" w:pos="480"/>
              <w:tab w:val="right" w:leader="dot" w:pos="10070"/>
            </w:tabs>
            <w:rPr>
              <w:rFonts w:asciiTheme="minorHAnsi" w:eastAsiaTheme="minorEastAsia" w:hAnsiTheme="minorHAnsi" w:cstheme="minorBidi"/>
              <w:noProof/>
              <w:color w:val="auto"/>
              <w:sz w:val="24"/>
              <w:szCs w:val="30"/>
              <w:lang w:bidi="bn-IN"/>
            </w:rPr>
          </w:pPr>
          <w:hyperlink w:anchor="_Toc161009343" w:history="1">
            <w:r w:rsidR="005B00F4" w:rsidRPr="004D0CD2">
              <w:rPr>
                <w:rStyle w:val="Hyperlink"/>
                <w:rFonts w:eastAsiaTheme="minorEastAsia"/>
                <w:noProof/>
              </w:rPr>
              <w:t>2.</w:t>
            </w:r>
            <w:r w:rsidR="005B00F4">
              <w:rPr>
                <w:rFonts w:asciiTheme="minorHAnsi" w:eastAsiaTheme="minorEastAsia" w:hAnsiTheme="minorHAnsi" w:cstheme="minorBidi"/>
                <w:noProof/>
                <w:color w:val="auto"/>
                <w:sz w:val="24"/>
                <w:szCs w:val="30"/>
                <w:lang w:bidi="bn-IN"/>
              </w:rPr>
              <w:tab/>
            </w:r>
            <w:r w:rsidR="005B00F4" w:rsidRPr="004D0CD2">
              <w:rPr>
                <w:rStyle w:val="Hyperlink"/>
                <w:rFonts w:eastAsiaTheme="minorEastAsia"/>
                <w:noProof/>
              </w:rPr>
              <w:t>List of Figures:</w:t>
            </w:r>
            <w:r w:rsidR="005B00F4">
              <w:rPr>
                <w:noProof/>
                <w:webHidden/>
              </w:rPr>
              <w:tab/>
            </w:r>
            <w:r w:rsidR="005B00F4">
              <w:rPr>
                <w:noProof/>
                <w:webHidden/>
              </w:rPr>
              <w:fldChar w:fldCharType="begin"/>
            </w:r>
            <w:r w:rsidR="005B00F4">
              <w:rPr>
                <w:noProof/>
                <w:webHidden/>
              </w:rPr>
              <w:instrText xml:space="preserve"> PAGEREF _Toc161009343 \h </w:instrText>
            </w:r>
            <w:r w:rsidR="005B00F4">
              <w:rPr>
                <w:noProof/>
                <w:webHidden/>
              </w:rPr>
            </w:r>
            <w:r w:rsidR="005B00F4">
              <w:rPr>
                <w:noProof/>
                <w:webHidden/>
              </w:rPr>
              <w:fldChar w:fldCharType="separate"/>
            </w:r>
            <w:r w:rsidR="005B00F4">
              <w:rPr>
                <w:noProof/>
                <w:webHidden/>
              </w:rPr>
              <w:t>iii</w:t>
            </w:r>
            <w:r w:rsidR="005B00F4">
              <w:rPr>
                <w:noProof/>
                <w:webHidden/>
              </w:rPr>
              <w:fldChar w:fldCharType="end"/>
            </w:r>
          </w:hyperlink>
        </w:p>
        <w:p w14:paraId="2546DE43" w14:textId="6FAA3D1F" w:rsidR="005B00F4" w:rsidRDefault="00000000">
          <w:pPr>
            <w:pStyle w:val="TOC1"/>
            <w:tabs>
              <w:tab w:val="left" w:pos="480"/>
              <w:tab w:val="right" w:leader="dot" w:pos="10070"/>
            </w:tabs>
            <w:rPr>
              <w:rFonts w:asciiTheme="minorHAnsi" w:eastAsiaTheme="minorEastAsia" w:hAnsiTheme="minorHAnsi" w:cstheme="minorBidi"/>
              <w:noProof/>
              <w:color w:val="auto"/>
              <w:sz w:val="24"/>
              <w:szCs w:val="30"/>
              <w:lang w:bidi="bn-IN"/>
            </w:rPr>
          </w:pPr>
          <w:hyperlink w:anchor="_Toc161009344" w:history="1">
            <w:r w:rsidR="005B00F4" w:rsidRPr="004D0CD2">
              <w:rPr>
                <w:rStyle w:val="Hyperlink"/>
                <w:rFonts w:eastAsiaTheme="minorEastAsia"/>
                <w:noProof/>
              </w:rPr>
              <w:t>3.</w:t>
            </w:r>
            <w:r w:rsidR="005B00F4">
              <w:rPr>
                <w:rFonts w:asciiTheme="minorHAnsi" w:eastAsiaTheme="minorEastAsia" w:hAnsiTheme="minorHAnsi" w:cstheme="minorBidi"/>
                <w:noProof/>
                <w:color w:val="auto"/>
                <w:sz w:val="24"/>
                <w:szCs w:val="30"/>
                <w:lang w:bidi="bn-IN"/>
              </w:rPr>
              <w:tab/>
            </w:r>
            <w:r w:rsidR="005B00F4" w:rsidRPr="004D0CD2">
              <w:rPr>
                <w:rStyle w:val="Hyperlink"/>
                <w:rFonts w:eastAsiaTheme="minorEastAsia"/>
                <w:noProof/>
              </w:rPr>
              <w:t>Abstract</w:t>
            </w:r>
            <w:r w:rsidR="005B00F4">
              <w:rPr>
                <w:noProof/>
                <w:webHidden/>
              </w:rPr>
              <w:tab/>
            </w:r>
            <w:r w:rsidR="005B00F4">
              <w:rPr>
                <w:noProof/>
                <w:webHidden/>
              </w:rPr>
              <w:fldChar w:fldCharType="begin"/>
            </w:r>
            <w:r w:rsidR="005B00F4">
              <w:rPr>
                <w:noProof/>
                <w:webHidden/>
              </w:rPr>
              <w:instrText xml:space="preserve"> PAGEREF _Toc161009344 \h </w:instrText>
            </w:r>
            <w:r w:rsidR="005B00F4">
              <w:rPr>
                <w:noProof/>
                <w:webHidden/>
              </w:rPr>
            </w:r>
            <w:r w:rsidR="005B00F4">
              <w:rPr>
                <w:noProof/>
                <w:webHidden/>
              </w:rPr>
              <w:fldChar w:fldCharType="separate"/>
            </w:r>
            <w:r w:rsidR="005B00F4">
              <w:rPr>
                <w:noProof/>
                <w:webHidden/>
              </w:rPr>
              <w:t>1</w:t>
            </w:r>
            <w:r w:rsidR="005B00F4">
              <w:rPr>
                <w:noProof/>
                <w:webHidden/>
              </w:rPr>
              <w:fldChar w:fldCharType="end"/>
            </w:r>
          </w:hyperlink>
        </w:p>
        <w:p w14:paraId="2AC979D9" w14:textId="636011C9" w:rsidR="005B00F4" w:rsidRDefault="00000000">
          <w:pPr>
            <w:pStyle w:val="TOC1"/>
            <w:tabs>
              <w:tab w:val="left" w:pos="480"/>
              <w:tab w:val="right" w:leader="dot" w:pos="10070"/>
            </w:tabs>
            <w:rPr>
              <w:rFonts w:asciiTheme="minorHAnsi" w:eastAsiaTheme="minorEastAsia" w:hAnsiTheme="minorHAnsi" w:cstheme="minorBidi"/>
              <w:noProof/>
              <w:color w:val="auto"/>
              <w:sz w:val="24"/>
              <w:szCs w:val="30"/>
              <w:lang w:bidi="bn-IN"/>
            </w:rPr>
          </w:pPr>
          <w:hyperlink w:anchor="_Toc161009345" w:history="1">
            <w:r w:rsidR="005B00F4" w:rsidRPr="004D0CD2">
              <w:rPr>
                <w:rStyle w:val="Hyperlink"/>
                <w:rFonts w:eastAsiaTheme="minorEastAsia"/>
                <w:noProof/>
              </w:rPr>
              <w:t>4.</w:t>
            </w:r>
            <w:r w:rsidR="005B00F4">
              <w:rPr>
                <w:rFonts w:asciiTheme="minorHAnsi" w:eastAsiaTheme="minorEastAsia" w:hAnsiTheme="minorHAnsi" w:cstheme="minorBidi"/>
                <w:noProof/>
                <w:color w:val="auto"/>
                <w:sz w:val="24"/>
                <w:szCs w:val="30"/>
                <w:lang w:bidi="bn-IN"/>
              </w:rPr>
              <w:tab/>
            </w:r>
            <w:r w:rsidR="005B00F4" w:rsidRPr="004D0CD2">
              <w:rPr>
                <w:rStyle w:val="Hyperlink"/>
                <w:rFonts w:eastAsiaTheme="minorEastAsia"/>
                <w:noProof/>
              </w:rPr>
              <w:t>Introduction</w:t>
            </w:r>
            <w:r w:rsidR="005B00F4">
              <w:rPr>
                <w:noProof/>
                <w:webHidden/>
              </w:rPr>
              <w:tab/>
            </w:r>
            <w:r w:rsidR="005B00F4">
              <w:rPr>
                <w:noProof/>
                <w:webHidden/>
              </w:rPr>
              <w:fldChar w:fldCharType="begin"/>
            </w:r>
            <w:r w:rsidR="005B00F4">
              <w:rPr>
                <w:noProof/>
                <w:webHidden/>
              </w:rPr>
              <w:instrText xml:space="preserve"> PAGEREF _Toc161009345 \h </w:instrText>
            </w:r>
            <w:r w:rsidR="005B00F4">
              <w:rPr>
                <w:noProof/>
                <w:webHidden/>
              </w:rPr>
            </w:r>
            <w:r w:rsidR="005B00F4">
              <w:rPr>
                <w:noProof/>
                <w:webHidden/>
              </w:rPr>
              <w:fldChar w:fldCharType="separate"/>
            </w:r>
            <w:r w:rsidR="005B00F4">
              <w:rPr>
                <w:noProof/>
                <w:webHidden/>
              </w:rPr>
              <w:t>1</w:t>
            </w:r>
            <w:r w:rsidR="005B00F4">
              <w:rPr>
                <w:noProof/>
                <w:webHidden/>
              </w:rPr>
              <w:fldChar w:fldCharType="end"/>
            </w:r>
          </w:hyperlink>
        </w:p>
        <w:p w14:paraId="0E543494" w14:textId="16741FF6" w:rsidR="005B00F4" w:rsidRDefault="00000000">
          <w:pPr>
            <w:pStyle w:val="TOC1"/>
            <w:tabs>
              <w:tab w:val="left" w:pos="480"/>
              <w:tab w:val="right" w:leader="dot" w:pos="10070"/>
            </w:tabs>
            <w:rPr>
              <w:rFonts w:asciiTheme="minorHAnsi" w:eastAsiaTheme="minorEastAsia" w:hAnsiTheme="minorHAnsi" w:cstheme="minorBidi"/>
              <w:noProof/>
              <w:color w:val="auto"/>
              <w:sz w:val="24"/>
              <w:szCs w:val="30"/>
              <w:lang w:bidi="bn-IN"/>
            </w:rPr>
          </w:pPr>
          <w:hyperlink w:anchor="_Toc161009346" w:history="1">
            <w:r w:rsidR="005B00F4" w:rsidRPr="004D0CD2">
              <w:rPr>
                <w:rStyle w:val="Hyperlink"/>
                <w:rFonts w:eastAsiaTheme="minorEastAsia"/>
                <w:noProof/>
              </w:rPr>
              <w:t>5.</w:t>
            </w:r>
            <w:r w:rsidR="005B00F4">
              <w:rPr>
                <w:rFonts w:asciiTheme="minorHAnsi" w:eastAsiaTheme="minorEastAsia" w:hAnsiTheme="minorHAnsi" w:cstheme="minorBidi"/>
                <w:noProof/>
                <w:color w:val="auto"/>
                <w:sz w:val="24"/>
                <w:szCs w:val="30"/>
                <w:lang w:bidi="bn-IN"/>
              </w:rPr>
              <w:tab/>
            </w:r>
            <w:r w:rsidR="005B00F4" w:rsidRPr="004D0CD2">
              <w:rPr>
                <w:rStyle w:val="Hyperlink"/>
                <w:rFonts w:eastAsiaTheme="minorEastAsia"/>
                <w:noProof/>
              </w:rPr>
              <w:t>Design</w:t>
            </w:r>
            <w:r w:rsidR="005B00F4">
              <w:rPr>
                <w:noProof/>
                <w:webHidden/>
              </w:rPr>
              <w:tab/>
            </w:r>
            <w:r w:rsidR="005B00F4">
              <w:rPr>
                <w:noProof/>
                <w:webHidden/>
              </w:rPr>
              <w:fldChar w:fldCharType="begin"/>
            </w:r>
            <w:r w:rsidR="005B00F4">
              <w:rPr>
                <w:noProof/>
                <w:webHidden/>
              </w:rPr>
              <w:instrText xml:space="preserve"> PAGEREF _Toc161009346 \h </w:instrText>
            </w:r>
            <w:r w:rsidR="005B00F4">
              <w:rPr>
                <w:noProof/>
                <w:webHidden/>
              </w:rPr>
            </w:r>
            <w:r w:rsidR="005B00F4">
              <w:rPr>
                <w:noProof/>
                <w:webHidden/>
              </w:rPr>
              <w:fldChar w:fldCharType="separate"/>
            </w:r>
            <w:r w:rsidR="005B00F4">
              <w:rPr>
                <w:noProof/>
                <w:webHidden/>
              </w:rPr>
              <w:t>3</w:t>
            </w:r>
            <w:r w:rsidR="005B00F4">
              <w:rPr>
                <w:noProof/>
                <w:webHidden/>
              </w:rPr>
              <w:fldChar w:fldCharType="end"/>
            </w:r>
          </w:hyperlink>
        </w:p>
        <w:p w14:paraId="4F71D4D3" w14:textId="7F6D012D" w:rsidR="005B00F4" w:rsidRDefault="00000000">
          <w:pPr>
            <w:pStyle w:val="TOC2"/>
            <w:tabs>
              <w:tab w:val="right" w:leader="dot" w:pos="10070"/>
            </w:tabs>
            <w:rPr>
              <w:rFonts w:asciiTheme="minorHAnsi" w:eastAsiaTheme="minorEastAsia" w:hAnsiTheme="minorHAnsi" w:cstheme="minorBidi"/>
              <w:noProof/>
              <w:color w:val="auto"/>
              <w:sz w:val="24"/>
              <w:szCs w:val="30"/>
              <w:lang w:bidi="bn-IN"/>
            </w:rPr>
          </w:pPr>
          <w:hyperlink w:anchor="_Toc161009347" w:history="1">
            <w:r w:rsidR="005B00F4" w:rsidRPr="004D0CD2">
              <w:rPr>
                <w:rStyle w:val="Hyperlink"/>
                <w:rFonts w:eastAsiaTheme="minorEastAsia"/>
                <w:noProof/>
              </w:rPr>
              <w:t>Introduction to Newton-Raphson Method</w:t>
            </w:r>
            <w:r w:rsidR="005B00F4">
              <w:rPr>
                <w:noProof/>
                <w:webHidden/>
              </w:rPr>
              <w:tab/>
            </w:r>
            <w:r w:rsidR="005B00F4">
              <w:rPr>
                <w:noProof/>
                <w:webHidden/>
              </w:rPr>
              <w:fldChar w:fldCharType="begin"/>
            </w:r>
            <w:r w:rsidR="005B00F4">
              <w:rPr>
                <w:noProof/>
                <w:webHidden/>
              </w:rPr>
              <w:instrText xml:space="preserve"> PAGEREF _Toc161009347 \h </w:instrText>
            </w:r>
            <w:r w:rsidR="005B00F4">
              <w:rPr>
                <w:noProof/>
                <w:webHidden/>
              </w:rPr>
            </w:r>
            <w:r w:rsidR="005B00F4">
              <w:rPr>
                <w:noProof/>
                <w:webHidden/>
              </w:rPr>
              <w:fldChar w:fldCharType="separate"/>
            </w:r>
            <w:r w:rsidR="005B00F4">
              <w:rPr>
                <w:noProof/>
                <w:webHidden/>
              </w:rPr>
              <w:t>3</w:t>
            </w:r>
            <w:r w:rsidR="005B00F4">
              <w:rPr>
                <w:noProof/>
                <w:webHidden/>
              </w:rPr>
              <w:fldChar w:fldCharType="end"/>
            </w:r>
          </w:hyperlink>
        </w:p>
        <w:p w14:paraId="5CFE924B" w14:textId="092C1FC0" w:rsidR="005B00F4" w:rsidRDefault="00000000">
          <w:pPr>
            <w:pStyle w:val="TOC2"/>
            <w:tabs>
              <w:tab w:val="right" w:leader="dot" w:pos="10070"/>
            </w:tabs>
            <w:rPr>
              <w:rFonts w:asciiTheme="minorHAnsi" w:eastAsiaTheme="minorEastAsia" w:hAnsiTheme="minorHAnsi" w:cstheme="minorBidi"/>
              <w:noProof/>
              <w:color w:val="auto"/>
              <w:sz w:val="24"/>
              <w:szCs w:val="30"/>
              <w:lang w:bidi="bn-IN"/>
            </w:rPr>
          </w:pPr>
          <w:hyperlink w:anchor="_Toc161009348" w:history="1">
            <w:r w:rsidR="005B00F4" w:rsidRPr="004D0CD2">
              <w:rPr>
                <w:rStyle w:val="Hyperlink"/>
                <w:rFonts w:eastAsiaTheme="minorEastAsia"/>
                <w:noProof/>
              </w:rPr>
              <w:t>Algorithm for Newton Raphson Load Flow Method</w:t>
            </w:r>
            <w:r w:rsidR="005B00F4">
              <w:rPr>
                <w:noProof/>
                <w:webHidden/>
              </w:rPr>
              <w:tab/>
            </w:r>
            <w:r w:rsidR="005B00F4">
              <w:rPr>
                <w:noProof/>
                <w:webHidden/>
              </w:rPr>
              <w:fldChar w:fldCharType="begin"/>
            </w:r>
            <w:r w:rsidR="005B00F4">
              <w:rPr>
                <w:noProof/>
                <w:webHidden/>
              </w:rPr>
              <w:instrText xml:space="preserve"> PAGEREF _Toc161009348 \h </w:instrText>
            </w:r>
            <w:r w:rsidR="005B00F4">
              <w:rPr>
                <w:noProof/>
                <w:webHidden/>
              </w:rPr>
            </w:r>
            <w:r w:rsidR="005B00F4">
              <w:rPr>
                <w:noProof/>
                <w:webHidden/>
              </w:rPr>
              <w:fldChar w:fldCharType="separate"/>
            </w:r>
            <w:r w:rsidR="005B00F4">
              <w:rPr>
                <w:noProof/>
                <w:webHidden/>
              </w:rPr>
              <w:t>3</w:t>
            </w:r>
            <w:r w:rsidR="005B00F4">
              <w:rPr>
                <w:noProof/>
                <w:webHidden/>
              </w:rPr>
              <w:fldChar w:fldCharType="end"/>
            </w:r>
          </w:hyperlink>
        </w:p>
        <w:p w14:paraId="2D3F39D0" w14:textId="407F0582" w:rsidR="005B00F4" w:rsidRDefault="00000000">
          <w:pPr>
            <w:pStyle w:val="TOC2"/>
            <w:tabs>
              <w:tab w:val="right" w:leader="dot" w:pos="10070"/>
            </w:tabs>
            <w:rPr>
              <w:rFonts w:asciiTheme="minorHAnsi" w:eastAsiaTheme="minorEastAsia" w:hAnsiTheme="minorHAnsi" w:cstheme="minorBidi"/>
              <w:noProof/>
              <w:color w:val="auto"/>
              <w:sz w:val="24"/>
              <w:szCs w:val="30"/>
              <w:lang w:bidi="bn-IN"/>
            </w:rPr>
          </w:pPr>
          <w:hyperlink w:anchor="_Toc161009349" w:history="1">
            <w:r w:rsidR="005B00F4" w:rsidRPr="004D0CD2">
              <w:rPr>
                <w:rStyle w:val="Hyperlink"/>
                <w:rFonts w:eastAsiaTheme="minorEastAsia"/>
                <w:noProof/>
              </w:rPr>
              <w:t>Algorithm Flow Chart</w:t>
            </w:r>
            <w:r w:rsidR="005B00F4">
              <w:rPr>
                <w:noProof/>
                <w:webHidden/>
              </w:rPr>
              <w:tab/>
            </w:r>
            <w:r w:rsidR="005B00F4">
              <w:rPr>
                <w:noProof/>
                <w:webHidden/>
              </w:rPr>
              <w:fldChar w:fldCharType="begin"/>
            </w:r>
            <w:r w:rsidR="005B00F4">
              <w:rPr>
                <w:noProof/>
                <w:webHidden/>
              </w:rPr>
              <w:instrText xml:space="preserve"> PAGEREF _Toc161009349 \h </w:instrText>
            </w:r>
            <w:r w:rsidR="005B00F4">
              <w:rPr>
                <w:noProof/>
                <w:webHidden/>
              </w:rPr>
            </w:r>
            <w:r w:rsidR="005B00F4">
              <w:rPr>
                <w:noProof/>
                <w:webHidden/>
              </w:rPr>
              <w:fldChar w:fldCharType="separate"/>
            </w:r>
            <w:r w:rsidR="005B00F4">
              <w:rPr>
                <w:noProof/>
                <w:webHidden/>
              </w:rPr>
              <w:t>7</w:t>
            </w:r>
            <w:r w:rsidR="005B00F4">
              <w:rPr>
                <w:noProof/>
                <w:webHidden/>
              </w:rPr>
              <w:fldChar w:fldCharType="end"/>
            </w:r>
          </w:hyperlink>
        </w:p>
        <w:p w14:paraId="6D99AFFC" w14:textId="1CB431A3" w:rsidR="005B00F4" w:rsidRDefault="00000000">
          <w:pPr>
            <w:pStyle w:val="TOC2"/>
            <w:tabs>
              <w:tab w:val="right" w:leader="dot" w:pos="10070"/>
            </w:tabs>
            <w:rPr>
              <w:rFonts w:asciiTheme="minorHAnsi" w:eastAsiaTheme="minorEastAsia" w:hAnsiTheme="minorHAnsi" w:cstheme="minorBidi"/>
              <w:noProof/>
              <w:color w:val="auto"/>
              <w:sz w:val="24"/>
              <w:szCs w:val="30"/>
              <w:lang w:bidi="bn-IN"/>
            </w:rPr>
          </w:pPr>
          <w:hyperlink w:anchor="_Toc161009350" w:history="1">
            <w:r w:rsidR="005B00F4" w:rsidRPr="004D0CD2">
              <w:rPr>
                <w:rStyle w:val="Hyperlink"/>
                <w:rFonts w:eastAsiaTheme="minorEastAsia"/>
                <w:noProof/>
              </w:rPr>
              <w:t>GIPFC (Generalized Interline Power Flow Controller):</w:t>
            </w:r>
            <w:r w:rsidR="005B00F4">
              <w:rPr>
                <w:noProof/>
                <w:webHidden/>
              </w:rPr>
              <w:tab/>
            </w:r>
            <w:r w:rsidR="005B00F4">
              <w:rPr>
                <w:noProof/>
                <w:webHidden/>
              </w:rPr>
              <w:fldChar w:fldCharType="begin"/>
            </w:r>
            <w:r w:rsidR="005B00F4">
              <w:rPr>
                <w:noProof/>
                <w:webHidden/>
              </w:rPr>
              <w:instrText xml:space="preserve"> PAGEREF _Toc161009350 \h </w:instrText>
            </w:r>
            <w:r w:rsidR="005B00F4">
              <w:rPr>
                <w:noProof/>
                <w:webHidden/>
              </w:rPr>
            </w:r>
            <w:r w:rsidR="005B00F4">
              <w:rPr>
                <w:noProof/>
                <w:webHidden/>
              </w:rPr>
              <w:fldChar w:fldCharType="separate"/>
            </w:r>
            <w:r w:rsidR="005B00F4">
              <w:rPr>
                <w:noProof/>
                <w:webHidden/>
              </w:rPr>
              <w:t>9</w:t>
            </w:r>
            <w:r w:rsidR="005B00F4">
              <w:rPr>
                <w:noProof/>
                <w:webHidden/>
              </w:rPr>
              <w:fldChar w:fldCharType="end"/>
            </w:r>
          </w:hyperlink>
        </w:p>
        <w:p w14:paraId="3C014511" w14:textId="7AE51AEB" w:rsidR="005B00F4" w:rsidRDefault="00000000">
          <w:pPr>
            <w:pStyle w:val="TOC2"/>
            <w:tabs>
              <w:tab w:val="right" w:leader="dot" w:pos="10070"/>
            </w:tabs>
            <w:rPr>
              <w:rFonts w:asciiTheme="minorHAnsi" w:eastAsiaTheme="minorEastAsia" w:hAnsiTheme="minorHAnsi" w:cstheme="minorBidi"/>
              <w:noProof/>
              <w:color w:val="auto"/>
              <w:sz w:val="24"/>
              <w:szCs w:val="30"/>
              <w:lang w:bidi="bn-IN"/>
            </w:rPr>
          </w:pPr>
          <w:hyperlink w:anchor="_Toc161009351" w:history="1">
            <w:r w:rsidR="005B00F4" w:rsidRPr="004D0CD2">
              <w:rPr>
                <w:rStyle w:val="Hyperlink"/>
                <w:rFonts w:eastAsiaTheme="minorEastAsia"/>
                <w:noProof/>
              </w:rPr>
              <w:t>Power mismatches equations of GIPFC</w:t>
            </w:r>
            <w:r w:rsidR="005B00F4">
              <w:rPr>
                <w:noProof/>
                <w:webHidden/>
              </w:rPr>
              <w:tab/>
            </w:r>
            <w:r w:rsidR="005B00F4">
              <w:rPr>
                <w:noProof/>
                <w:webHidden/>
              </w:rPr>
              <w:fldChar w:fldCharType="begin"/>
            </w:r>
            <w:r w:rsidR="005B00F4">
              <w:rPr>
                <w:noProof/>
                <w:webHidden/>
              </w:rPr>
              <w:instrText xml:space="preserve"> PAGEREF _Toc161009351 \h </w:instrText>
            </w:r>
            <w:r w:rsidR="005B00F4">
              <w:rPr>
                <w:noProof/>
                <w:webHidden/>
              </w:rPr>
            </w:r>
            <w:r w:rsidR="005B00F4">
              <w:rPr>
                <w:noProof/>
                <w:webHidden/>
              </w:rPr>
              <w:fldChar w:fldCharType="separate"/>
            </w:r>
            <w:r w:rsidR="005B00F4">
              <w:rPr>
                <w:noProof/>
                <w:webHidden/>
              </w:rPr>
              <w:t>12</w:t>
            </w:r>
            <w:r w:rsidR="005B00F4">
              <w:rPr>
                <w:noProof/>
                <w:webHidden/>
              </w:rPr>
              <w:fldChar w:fldCharType="end"/>
            </w:r>
          </w:hyperlink>
        </w:p>
        <w:p w14:paraId="17C37405" w14:textId="44A90890" w:rsidR="005B00F4" w:rsidRDefault="00000000">
          <w:pPr>
            <w:pStyle w:val="TOC2"/>
            <w:tabs>
              <w:tab w:val="right" w:leader="dot" w:pos="10070"/>
            </w:tabs>
            <w:rPr>
              <w:rFonts w:asciiTheme="minorHAnsi" w:eastAsiaTheme="minorEastAsia" w:hAnsiTheme="minorHAnsi" w:cstheme="minorBidi"/>
              <w:noProof/>
              <w:color w:val="auto"/>
              <w:sz w:val="24"/>
              <w:szCs w:val="30"/>
              <w:lang w:bidi="bn-IN"/>
            </w:rPr>
          </w:pPr>
          <w:hyperlink w:anchor="_Toc161009352" w:history="1">
            <w:r w:rsidR="005B00F4" w:rsidRPr="004D0CD2">
              <w:rPr>
                <w:rStyle w:val="Hyperlink"/>
                <w:rFonts w:eastAsiaTheme="minorEastAsia"/>
                <w:noProof/>
              </w:rPr>
              <w:t>Jacobian elements related to Current Injection Model of GIPFC:</w:t>
            </w:r>
            <w:r w:rsidR="005B00F4">
              <w:rPr>
                <w:noProof/>
                <w:webHidden/>
              </w:rPr>
              <w:tab/>
            </w:r>
            <w:r w:rsidR="005B00F4">
              <w:rPr>
                <w:noProof/>
                <w:webHidden/>
              </w:rPr>
              <w:fldChar w:fldCharType="begin"/>
            </w:r>
            <w:r w:rsidR="005B00F4">
              <w:rPr>
                <w:noProof/>
                <w:webHidden/>
              </w:rPr>
              <w:instrText xml:space="preserve"> PAGEREF _Toc161009352 \h </w:instrText>
            </w:r>
            <w:r w:rsidR="005B00F4">
              <w:rPr>
                <w:noProof/>
                <w:webHidden/>
              </w:rPr>
            </w:r>
            <w:r w:rsidR="005B00F4">
              <w:rPr>
                <w:noProof/>
                <w:webHidden/>
              </w:rPr>
              <w:fldChar w:fldCharType="separate"/>
            </w:r>
            <w:r w:rsidR="005B00F4">
              <w:rPr>
                <w:noProof/>
                <w:webHidden/>
              </w:rPr>
              <w:t>12</w:t>
            </w:r>
            <w:r w:rsidR="005B00F4">
              <w:rPr>
                <w:noProof/>
                <w:webHidden/>
              </w:rPr>
              <w:fldChar w:fldCharType="end"/>
            </w:r>
          </w:hyperlink>
        </w:p>
        <w:p w14:paraId="4046AB4C" w14:textId="5DC628C4" w:rsidR="005B00F4" w:rsidRDefault="00000000">
          <w:pPr>
            <w:pStyle w:val="TOC1"/>
            <w:tabs>
              <w:tab w:val="left" w:pos="480"/>
              <w:tab w:val="right" w:leader="dot" w:pos="10070"/>
            </w:tabs>
            <w:rPr>
              <w:rFonts w:asciiTheme="minorHAnsi" w:eastAsiaTheme="minorEastAsia" w:hAnsiTheme="minorHAnsi" w:cstheme="minorBidi"/>
              <w:noProof/>
              <w:color w:val="auto"/>
              <w:sz w:val="24"/>
              <w:szCs w:val="30"/>
              <w:lang w:bidi="bn-IN"/>
            </w:rPr>
          </w:pPr>
          <w:hyperlink w:anchor="_Toc161009353" w:history="1">
            <w:r w:rsidR="005B00F4" w:rsidRPr="004D0CD2">
              <w:rPr>
                <w:rStyle w:val="Hyperlink"/>
                <w:rFonts w:eastAsiaTheme="minorEastAsia"/>
                <w:noProof/>
              </w:rPr>
              <w:t>6.</w:t>
            </w:r>
            <w:r w:rsidR="005B00F4">
              <w:rPr>
                <w:rFonts w:asciiTheme="minorHAnsi" w:eastAsiaTheme="minorEastAsia" w:hAnsiTheme="minorHAnsi" w:cstheme="minorBidi"/>
                <w:noProof/>
                <w:color w:val="auto"/>
                <w:sz w:val="24"/>
                <w:szCs w:val="30"/>
                <w:lang w:bidi="bn-IN"/>
              </w:rPr>
              <w:tab/>
            </w:r>
            <w:r w:rsidR="005B00F4" w:rsidRPr="004D0CD2">
              <w:rPr>
                <w:rStyle w:val="Hyperlink"/>
                <w:rFonts w:eastAsiaTheme="minorEastAsia"/>
                <w:noProof/>
              </w:rPr>
              <w:t>Implementation</w:t>
            </w:r>
            <w:r w:rsidR="005B00F4">
              <w:rPr>
                <w:noProof/>
                <w:webHidden/>
              </w:rPr>
              <w:tab/>
            </w:r>
            <w:r w:rsidR="005B00F4">
              <w:rPr>
                <w:noProof/>
                <w:webHidden/>
              </w:rPr>
              <w:fldChar w:fldCharType="begin"/>
            </w:r>
            <w:r w:rsidR="005B00F4">
              <w:rPr>
                <w:noProof/>
                <w:webHidden/>
              </w:rPr>
              <w:instrText xml:space="preserve"> PAGEREF _Toc161009353 \h </w:instrText>
            </w:r>
            <w:r w:rsidR="005B00F4">
              <w:rPr>
                <w:noProof/>
                <w:webHidden/>
              </w:rPr>
            </w:r>
            <w:r w:rsidR="005B00F4">
              <w:rPr>
                <w:noProof/>
                <w:webHidden/>
              </w:rPr>
              <w:fldChar w:fldCharType="separate"/>
            </w:r>
            <w:r w:rsidR="005B00F4">
              <w:rPr>
                <w:noProof/>
                <w:webHidden/>
              </w:rPr>
              <w:t>14</w:t>
            </w:r>
            <w:r w:rsidR="005B00F4">
              <w:rPr>
                <w:noProof/>
                <w:webHidden/>
              </w:rPr>
              <w:fldChar w:fldCharType="end"/>
            </w:r>
          </w:hyperlink>
        </w:p>
        <w:p w14:paraId="72266763" w14:textId="74F655E1" w:rsidR="005B00F4" w:rsidRDefault="00000000">
          <w:pPr>
            <w:pStyle w:val="TOC2"/>
            <w:tabs>
              <w:tab w:val="right" w:leader="dot" w:pos="10070"/>
            </w:tabs>
            <w:rPr>
              <w:rFonts w:asciiTheme="minorHAnsi" w:eastAsiaTheme="minorEastAsia" w:hAnsiTheme="minorHAnsi" w:cstheme="minorBidi"/>
              <w:noProof/>
              <w:color w:val="auto"/>
              <w:sz w:val="24"/>
              <w:szCs w:val="30"/>
              <w:lang w:bidi="bn-IN"/>
            </w:rPr>
          </w:pPr>
          <w:hyperlink w:anchor="_Toc161009354" w:history="1">
            <w:r w:rsidR="005B00F4" w:rsidRPr="004D0CD2">
              <w:rPr>
                <w:rStyle w:val="Hyperlink"/>
                <w:rFonts w:eastAsiaTheme="minorEastAsia"/>
                <w:noProof/>
              </w:rPr>
              <w:t>IEEE 30-Bus System:</w:t>
            </w:r>
            <w:r w:rsidR="005B00F4">
              <w:rPr>
                <w:noProof/>
                <w:webHidden/>
              </w:rPr>
              <w:tab/>
            </w:r>
            <w:r w:rsidR="005B00F4">
              <w:rPr>
                <w:noProof/>
                <w:webHidden/>
              </w:rPr>
              <w:fldChar w:fldCharType="begin"/>
            </w:r>
            <w:r w:rsidR="005B00F4">
              <w:rPr>
                <w:noProof/>
                <w:webHidden/>
              </w:rPr>
              <w:instrText xml:space="preserve"> PAGEREF _Toc161009354 \h </w:instrText>
            </w:r>
            <w:r w:rsidR="005B00F4">
              <w:rPr>
                <w:noProof/>
                <w:webHidden/>
              </w:rPr>
            </w:r>
            <w:r w:rsidR="005B00F4">
              <w:rPr>
                <w:noProof/>
                <w:webHidden/>
              </w:rPr>
              <w:fldChar w:fldCharType="separate"/>
            </w:r>
            <w:r w:rsidR="005B00F4">
              <w:rPr>
                <w:noProof/>
                <w:webHidden/>
              </w:rPr>
              <w:t>14</w:t>
            </w:r>
            <w:r w:rsidR="005B00F4">
              <w:rPr>
                <w:noProof/>
                <w:webHidden/>
              </w:rPr>
              <w:fldChar w:fldCharType="end"/>
            </w:r>
          </w:hyperlink>
        </w:p>
        <w:p w14:paraId="46592691" w14:textId="2AEE73B5" w:rsidR="005B00F4" w:rsidRDefault="00000000">
          <w:pPr>
            <w:pStyle w:val="TOC2"/>
            <w:tabs>
              <w:tab w:val="right" w:leader="dot" w:pos="10070"/>
            </w:tabs>
            <w:rPr>
              <w:rFonts w:asciiTheme="minorHAnsi" w:eastAsiaTheme="minorEastAsia" w:hAnsiTheme="minorHAnsi" w:cstheme="minorBidi"/>
              <w:noProof/>
              <w:color w:val="auto"/>
              <w:sz w:val="24"/>
              <w:szCs w:val="30"/>
              <w:lang w:bidi="bn-IN"/>
            </w:rPr>
          </w:pPr>
          <w:hyperlink w:anchor="_Toc161009355" w:history="1">
            <w:r w:rsidR="005B00F4" w:rsidRPr="004D0CD2">
              <w:rPr>
                <w:rStyle w:val="Hyperlink"/>
                <w:rFonts w:eastAsiaTheme="minorEastAsia"/>
                <w:noProof/>
              </w:rPr>
              <w:t>Results and Analysis:</w:t>
            </w:r>
            <w:r w:rsidR="005B00F4">
              <w:rPr>
                <w:noProof/>
                <w:webHidden/>
              </w:rPr>
              <w:tab/>
            </w:r>
            <w:r w:rsidR="005B00F4">
              <w:rPr>
                <w:noProof/>
                <w:webHidden/>
              </w:rPr>
              <w:fldChar w:fldCharType="begin"/>
            </w:r>
            <w:r w:rsidR="005B00F4">
              <w:rPr>
                <w:noProof/>
                <w:webHidden/>
              </w:rPr>
              <w:instrText xml:space="preserve"> PAGEREF _Toc161009355 \h </w:instrText>
            </w:r>
            <w:r w:rsidR="005B00F4">
              <w:rPr>
                <w:noProof/>
                <w:webHidden/>
              </w:rPr>
            </w:r>
            <w:r w:rsidR="005B00F4">
              <w:rPr>
                <w:noProof/>
                <w:webHidden/>
              </w:rPr>
              <w:fldChar w:fldCharType="separate"/>
            </w:r>
            <w:r w:rsidR="005B00F4">
              <w:rPr>
                <w:noProof/>
                <w:webHidden/>
              </w:rPr>
              <w:t>17</w:t>
            </w:r>
            <w:r w:rsidR="005B00F4">
              <w:rPr>
                <w:noProof/>
                <w:webHidden/>
              </w:rPr>
              <w:fldChar w:fldCharType="end"/>
            </w:r>
          </w:hyperlink>
        </w:p>
        <w:p w14:paraId="65296E34" w14:textId="48068EEC" w:rsidR="005B00F4" w:rsidRDefault="00000000">
          <w:pPr>
            <w:pStyle w:val="TOC2"/>
            <w:tabs>
              <w:tab w:val="right" w:leader="dot" w:pos="10070"/>
            </w:tabs>
            <w:rPr>
              <w:rFonts w:asciiTheme="minorHAnsi" w:eastAsiaTheme="minorEastAsia" w:hAnsiTheme="minorHAnsi" w:cstheme="minorBidi"/>
              <w:noProof/>
              <w:color w:val="auto"/>
              <w:sz w:val="24"/>
              <w:szCs w:val="30"/>
              <w:lang w:bidi="bn-IN"/>
            </w:rPr>
          </w:pPr>
          <w:hyperlink w:anchor="_Toc161009356" w:history="1">
            <w:r w:rsidR="005B00F4" w:rsidRPr="004D0CD2">
              <w:rPr>
                <w:rStyle w:val="Hyperlink"/>
                <w:rFonts w:eastAsiaTheme="minorEastAsia"/>
                <w:noProof/>
              </w:rPr>
              <w:t>Combination Matrix of GIPFC Locations</w:t>
            </w:r>
            <w:r w:rsidR="005B00F4">
              <w:rPr>
                <w:noProof/>
                <w:webHidden/>
              </w:rPr>
              <w:tab/>
            </w:r>
            <w:r w:rsidR="005B00F4">
              <w:rPr>
                <w:noProof/>
                <w:webHidden/>
              </w:rPr>
              <w:fldChar w:fldCharType="begin"/>
            </w:r>
            <w:r w:rsidR="005B00F4">
              <w:rPr>
                <w:noProof/>
                <w:webHidden/>
              </w:rPr>
              <w:instrText xml:space="preserve"> PAGEREF _Toc161009356 \h </w:instrText>
            </w:r>
            <w:r w:rsidR="005B00F4">
              <w:rPr>
                <w:noProof/>
                <w:webHidden/>
              </w:rPr>
            </w:r>
            <w:r w:rsidR="005B00F4">
              <w:rPr>
                <w:noProof/>
                <w:webHidden/>
              </w:rPr>
              <w:fldChar w:fldCharType="separate"/>
            </w:r>
            <w:r w:rsidR="005B00F4">
              <w:rPr>
                <w:noProof/>
                <w:webHidden/>
              </w:rPr>
              <w:t>17</w:t>
            </w:r>
            <w:r w:rsidR="005B00F4">
              <w:rPr>
                <w:noProof/>
                <w:webHidden/>
              </w:rPr>
              <w:fldChar w:fldCharType="end"/>
            </w:r>
          </w:hyperlink>
        </w:p>
        <w:p w14:paraId="01759F74" w14:textId="1890C6BD" w:rsidR="005B00F4" w:rsidRDefault="00000000">
          <w:pPr>
            <w:pStyle w:val="TOC2"/>
            <w:tabs>
              <w:tab w:val="right" w:leader="dot" w:pos="10070"/>
            </w:tabs>
            <w:rPr>
              <w:rFonts w:asciiTheme="minorHAnsi" w:eastAsiaTheme="minorEastAsia" w:hAnsiTheme="minorHAnsi" w:cstheme="minorBidi"/>
              <w:noProof/>
              <w:color w:val="auto"/>
              <w:sz w:val="24"/>
              <w:szCs w:val="30"/>
              <w:lang w:bidi="bn-IN"/>
            </w:rPr>
          </w:pPr>
          <w:hyperlink w:anchor="_Toc161009357" w:history="1">
            <w:r w:rsidR="005B00F4" w:rsidRPr="004D0CD2">
              <w:rPr>
                <w:rStyle w:val="Hyperlink"/>
                <w:rFonts w:eastAsiaTheme="minorEastAsia"/>
                <w:noProof/>
              </w:rPr>
              <w:t>Normal Loading Condition:</w:t>
            </w:r>
            <w:r w:rsidR="005B00F4">
              <w:rPr>
                <w:noProof/>
                <w:webHidden/>
              </w:rPr>
              <w:tab/>
            </w:r>
            <w:r w:rsidR="005B00F4">
              <w:rPr>
                <w:noProof/>
                <w:webHidden/>
              </w:rPr>
              <w:fldChar w:fldCharType="begin"/>
            </w:r>
            <w:r w:rsidR="005B00F4">
              <w:rPr>
                <w:noProof/>
                <w:webHidden/>
              </w:rPr>
              <w:instrText xml:space="preserve"> PAGEREF _Toc161009357 \h </w:instrText>
            </w:r>
            <w:r w:rsidR="005B00F4">
              <w:rPr>
                <w:noProof/>
                <w:webHidden/>
              </w:rPr>
            </w:r>
            <w:r w:rsidR="005B00F4">
              <w:rPr>
                <w:noProof/>
                <w:webHidden/>
              </w:rPr>
              <w:fldChar w:fldCharType="separate"/>
            </w:r>
            <w:r w:rsidR="005B00F4">
              <w:rPr>
                <w:noProof/>
                <w:webHidden/>
              </w:rPr>
              <w:t>19</w:t>
            </w:r>
            <w:r w:rsidR="005B00F4">
              <w:rPr>
                <w:noProof/>
                <w:webHidden/>
              </w:rPr>
              <w:fldChar w:fldCharType="end"/>
            </w:r>
          </w:hyperlink>
        </w:p>
        <w:p w14:paraId="1872E176" w14:textId="2C8C0C63" w:rsidR="005B00F4" w:rsidRDefault="00000000">
          <w:pPr>
            <w:pStyle w:val="TOC2"/>
            <w:tabs>
              <w:tab w:val="right" w:leader="dot" w:pos="10070"/>
            </w:tabs>
            <w:rPr>
              <w:rFonts w:asciiTheme="minorHAnsi" w:eastAsiaTheme="minorEastAsia" w:hAnsiTheme="minorHAnsi" w:cstheme="minorBidi"/>
              <w:noProof/>
              <w:color w:val="auto"/>
              <w:sz w:val="24"/>
              <w:szCs w:val="30"/>
              <w:lang w:bidi="bn-IN"/>
            </w:rPr>
          </w:pPr>
          <w:hyperlink w:anchor="_Toc161009358" w:history="1">
            <w:r w:rsidR="005B00F4" w:rsidRPr="004D0CD2">
              <w:rPr>
                <w:rStyle w:val="Hyperlink"/>
                <w:rFonts w:eastAsiaTheme="minorEastAsia"/>
                <w:noProof/>
              </w:rPr>
              <w:t>At 125% Loading Condition:</w:t>
            </w:r>
            <w:r w:rsidR="005B00F4">
              <w:rPr>
                <w:noProof/>
                <w:webHidden/>
              </w:rPr>
              <w:tab/>
            </w:r>
            <w:r w:rsidR="005B00F4">
              <w:rPr>
                <w:noProof/>
                <w:webHidden/>
              </w:rPr>
              <w:fldChar w:fldCharType="begin"/>
            </w:r>
            <w:r w:rsidR="005B00F4">
              <w:rPr>
                <w:noProof/>
                <w:webHidden/>
              </w:rPr>
              <w:instrText xml:space="preserve"> PAGEREF _Toc161009358 \h </w:instrText>
            </w:r>
            <w:r w:rsidR="005B00F4">
              <w:rPr>
                <w:noProof/>
                <w:webHidden/>
              </w:rPr>
            </w:r>
            <w:r w:rsidR="005B00F4">
              <w:rPr>
                <w:noProof/>
                <w:webHidden/>
              </w:rPr>
              <w:fldChar w:fldCharType="separate"/>
            </w:r>
            <w:r w:rsidR="005B00F4">
              <w:rPr>
                <w:noProof/>
                <w:webHidden/>
              </w:rPr>
              <w:t>21</w:t>
            </w:r>
            <w:r w:rsidR="005B00F4">
              <w:rPr>
                <w:noProof/>
                <w:webHidden/>
              </w:rPr>
              <w:fldChar w:fldCharType="end"/>
            </w:r>
          </w:hyperlink>
        </w:p>
        <w:p w14:paraId="0A4027D1" w14:textId="028C119B" w:rsidR="005B00F4" w:rsidRDefault="00000000">
          <w:pPr>
            <w:pStyle w:val="TOC2"/>
            <w:tabs>
              <w:tab w:val="right" w:leader="dot" w:pos="10070"/>
            </w:tabs>
            <w:rPr>
              <w:rFonts w:asciiTheme="minorHAnsi" w:eastAsiaTheme="minorEastAsia" w:hAnsiTheme="minorHAnsi" w:cstheme="minorBidi"/>
              <w:noProof/>
              <w:color w:val="auto"/>
              <w:sz w:val="24"/>
              <w:szCs w:val="30"/>
              <w:lang w:bidi="bn-IN"/>
            </w:rPr>
          </w:pPr>
          <w:hyperlink w:anchor="_Toc161009359" w:history="1">
            <w:r w:rsidR="005B00F4" w:rsidRPr="004D0CD2">
              <w:rPr>
                <w:rStyle w:val="Hyperlink"/>
                <w:rFonts w:eastAsiaTheme="minorEastAsia"/>
                <w:noProof/>
              </w:rPr>
              <w:t>At 150% Loading Condition:</w:t>
            </w:r>
            <w:r w:rsidR="005B00F4">
              <w:rPr>
                <w:noProof/>
                <w:webHidden/>
              </w:rPr>
              <w:tab/>
            </w:r>
            <w:r w:rsidR="005B00F4">
              <w:rPr>
                <w:noProof/>
                <w:webHidden/>
              </w:rPr>
              <w:fldChar w:fldCharType="begin"/>
            </w:r>
            <w:r w:rsidR="005B00F4">
              <w:rPr>
                <w:noProof/>
                <w:webHidden/>
              </w:rPr>
              <w:instrText xml:space="preserve"> PAGEREF _Toc161009359 \h </w:instrText>
            </w:r>
            <w:r w:rsidR="005B00F4">
              <w:rPr>
                <w:noProof/>
                <w:webHidden/>
              </w:rPr>
            </w:r>
            <w:r w:rsidR="005B00F4">
              <w:rPr>
                <w:noProof/>
                <w:webHidden/>
              </w:rPr>
              <w:fldChar w:fldCharType="separate"/>
            </w:r>
            <w:r w:rsidR="005B00F4">
              <w:rPr>
                <w:noProof/>
                <w:webHidden/>
              </w:rPr>
              <w:t>22</w:t>
            </w:r>
            <w:r w:rsidR="005B00F4">
              <w:rPr>
                <w:noProof/>
                <w:webHidden/>
              </w:rPr>
              <w:fldChar w:fldCharType="end"/>
            </w:r>
          </w:hyperlink>
        </w:p>
        <w:p w14:paraId="5A442187" w14:textId="5D25E5A5" w:rsidR="005B00F4" w:rsidRDefault="00000000">
          <w:pPr>
            <w:pStyle w:val="TOC2"/>
            <w:tabs>
              <w:tab w:val="right" w:leader="dot" w:pos="10070"/>
            </w:tabs>
            <w:rPr>
              <w:rFonts w:asciiTheme="minorHAnsi" w:eastAsiaTheme="minorEastAsia" w:hAnsiTheme="minorHAnsi" w:cstheme="minorBidi"/>
              <w:noProof/>
              <w:color w:val="auto"/>
              <w:sz w:val="24"/>
              <w:szCs w:val="30"/>
              <w:lang w:bidi="bn-IN"/>
            </w:rPr>
          </w:pPr>
          <w:hyperlink w:anchor="_Toc161009360" w:history="1">
            <w:r w:rsidR="005B00F4" w:rsidRPr="004D0CD2">
              <w:rPr>
                <w:rStyle w:val="Hyperlink"/>
                <w:rFonts w:eastAsiaTheme="minorEastAsia"/>
                <w:noProof/>
              </w:rPr>
              <w:t>175% Loading Condition:</w:t>
            </w:r>
            <w:r w:rsidR="005B00F4">
              <w:rPr>
                <w:noProof/>
                <w:webHidden/>
              </w:rPr>
              <w:tab/>
            </w:r>
            <w:r w:rsidR="005B00F4">
              <w:rPr>
                <w:noProof/>
                <w:webHidden/>
              </w:rPr>
              <w:fldChar w:fldCharType="begin"/>
            </w:r>
            <w:r w:rsidR="005B00F4">
              <w:rPr>
                <w:noProof/>
                <w:webHidden/>
              </w:rPr>
              <w:instrText xml:space="preserve"> PAGEREF _Toc161009360 \h </w:instrText>
            </w:r>
            <w:r w:rsidR="005B00F4">
              <w:rPr>
                <w:noProof/>
                <w:webHidden/>
              </w:rPr>
            </w:r>
            <w:r w:rsidR="005B00F4">
              <w:rPr>
                <w:noProof/>
                <w:webHidden/>
              </w:rPr>
              <w:fldChar w:fldCharType="separate"/>
            </w:r>
            <w:r w:rsidR="005B00F4">
              <w:rPr>
                <w:noProof/>
                <w:webHidden/>
              </w:rPr>
              <w:t>24</w:t>
            </w:r>
            <w:r w:rsidR="005B00F4">
              <w:rPr>
                <w:noProof/>
                <w:webHidden/>
              </w:rPr>
              <w:fldChar w:fldCharType="end"/>
            </w:r>
          </w:hyperlink>
        </w:p>
        <w:p w14:paraId="02C71AC4" w14:textId="3C157CDD" w:rsidR="005B00F4" w:rsidRDefault="00000000">
          <w:pPr>
            <w:pStyle w:val="TOC2"/>
            <w:tabs>
              <w:tab w:val="right" w:leader="dot" w:pos="10070"/>
            </w:tabs>
            <w:rPr>
              <w:rFonts w:asciiTheme="minorHAnsi" w:eastAsiaTheme="minorEastAsia" w:hAnsiTheme="minorHAnsi" w:cstheme="minorBidi"/>
              <w:noProof/>
              <w:color w:val="auto"/>
              <w:sz w:val="24"/>
              <w:szCs w:val="30"/>
              <w:lang w:bidi="bn-IN"/>
            </w:rPr>
          </w:pPr>
          <w:hyperlink w:anchor="_Toc161009361" w:history="1">
            <w:r w:rsidR="005B00F4" w:rsidRPr="004D0CD2">
              <w:rPr>
                <w:rStyle w:val="Hyperlink"/>
                <w:rFonts w:eastAsiaTheme="minorEastAsia"/>
                <w:noProof/>
              </w:rPr>
              <w:t>200% Loading Condition:</w:t>
            </w:r>
            <w:r w:rsidR="005B00F4">
              <w:rPr>
                <w:noProof/>
                <w:webHidden/>
              </w:rPr>
              <w:tab/>
            </w:r>
            <w:r w:rsidR="005B00F4">
              <w:rPr>
                <w:noProof/>
                <w:webHidden/>
              </w:rPr>
              <w:fldChar w:fldCharType="begin"/>
            </w:r>
            <w:r w:rsidR="005B00F4">
              <w:rPr>
                <w:noProof/>
                <w:webHidden/>
              </w:rPr>
              <w:instrText xml:space="preserve"> PAGEREF _Toc161009361 \h </w:instrText>
            </w:r>
            <w:r w:rsidR="005B00F4">
              <w:rPr>
                <w:noProof/>
                <w:webHidden/>
              </w:rPr>
            </w:r>
            <w:r w:rsidR="005B00F4">
              <w:rPr>
                <w:noProof/>
                <w:webHidden/>
              </w:rPr>
              <w:fldChar w:fldCharType="separate"/>
            </w:r>
            <w:r w:rsidR="005B00F4">
              <w:rPr>
                <w:noProof/>
                <w:webHidden/>
              </w:rPr>
              <w:t>25</w:t>
            </w:r>
            <w:r w:rsidR="005B00F4">
              <w:rPr>
                <w:noProof/>
                <w:webHidden/>
              </w:rPr>
              <w:fldChar w:fldCharType="end"/>
            </w:r>
          </w:hyperlink>
        </w:p>
        <w:p w14:paraId="2B5A7D6A" w14:textId="3DB867B6" w:rsidR="005B00F4" w:rsidRDefault="00000000">
          <w:pPr>
            <w:pStyle w:val="TOC2"/>
            <w:tabs>
              <w:tab w:val="right" w:leader="dot" w:pos="10070"/>
            </w:tabs>
            <w:rPr>
              <w:rFonts w:asciiTheme="minorHAnsi" w:eastAsiaTheme="minorEastAsia" w:hAnsiTheme="minorHAnsi" w:cstheme="minorBidi"/>
              <w:noProof/>
              <w:color w:val="auto"/>
              <w:sz w:val="24"/>
              <w:szCs w:val="30"/>
              <w:lang w:bidi="bn-IN"/>
            </w:rPr>
          </w:pPr>
          <w:hyperlink w:anchor="_Toc161009362" w:history="1">
            <w:r w:rsidR="005B00F4" w:rsidRPr="004D0CD2">
              <w:rPr>
                <w:rStyle w:val="Hyperlink"/>
                <w:rFonts w:eastAsiaTheme="minorEastAsia"/>
                <w:noProof/>
              </w:rPr>
              <w:t>Recovery of Dysfunctional Generators:</w:t>
            </w:r>
            <w:r w:rsidR="005B00F4">
              <w:rPr>
                <w:noProof/>
                <w:webHidden/>
              </w:rPr>
              <w:tab/>
            </w:r>
            <w:r w:rsidR="005B00F4">
              <w:rPr>
                <w:noProof/>
                <w:webHidden/>
              </w:rPr>
              <w:fldChar w:fldCharType="begin"/>
            </w:r>
            <w:r w:rsidR="005B00F4">
              <w:rPr>
                <w:noProof/>
                <w:webHidden/>
              </w:rPr>
              <w:instrText xml:space="preserve"> PAGEREF _Toc161009362 \h </w:instrText>
            </w:r>
            <w:r w:rsidR="005B00F4">
              <w:rPr>
                <w:noProof/>
                <w:webHidden/>
              </w:rPr>
            </w:r>
            <w:r w:rsidR="005B00F4">
              <w:rPr>
                <w:noProof/>
                <w:webHidden/>
              </w:rPr>
              <w:fldChar w:fldCharType="separate"/>
            </w:r>
            <w:r w:rsidR="005B00F4">
              <w:rPr>
                <w:noProof/>
                <w:webHidden/>
              </w:rPr>
              <w:t>27</w:t>
            </w:r>
            <w:r w:rsidR="005B00F4">
              <w:rPr>
                <w:noProof/>
                <w:webHidden/>
              </w:rPr>
              <w:fldChar w:fldCharType="end"/>
            </w:r>
          </w:hyperlink>
        </w:p>
        <w:p w14:paraId="498A056E" w14:textId="7D04EFC8" w:rsidR="005B00F4" w:rsidRDefault="00000000">
          <w:pPr>
            <w:pStyle w:val="TOC1"/>
            <w:tabs>
              <w:tab w:val="left" w:pos="480"/>
              <w:tab w:val="right" w:leader="dot" w:pos="10070"/>
            </w:tabs>
            <w:rPr>
              <w:rFonts w:asciiTheme="minorHAnsi" w:eastAsiaTheme="minorEastAsia" w:hAnsiTheme="minorHAnsi" w:cstheme="minorBidi"/>
              <w:noProof/>
              <w:color w:val="auto"/>
              <w:sz w:val="24"/>
              <w:szCs w:val="30"/>
              <w:lang w:bidi="bn-IN"/>
            </w:rPr>
          </w:pPr>
          <w:hyperlink w:anchor="_Toc161009363" w:history="1">
            <w:r w:rsidR="005B00F4" w:rsidRPr="004D0CD2">
              <w:rPr>
                <w:rStyle w:val="Hyperlink"/>
                <w:rFonts w:eastAsiaTheme="minorEastAsia"/>
                <w:noProof/>
              </w:rPr>
              <w:t>7.</w:t>
            </w:r>
            <w:r w:rsidR="005B00F4">
              <w:rPr>
                <w:rFonts w:asciiTheme="minorHAnsi" w:eastAsiaTheme="minorEastAsia" w:hAnsiTheme="minorHAnsi" w:cstheme="minorBidi"/>
                <w:noProof/>
                <w:color w:val="auto"/>
                <w:sz w:val="24"/>
                <w:szCs w:val="30"/>
                <w:lang w:bidi="bn-IN"/>
              </w:rPr>
              <w:tab/>
            </w:r>
            <w:r w:rsidR="005B00F4" w:rsidRPr="004D0CD2">
              <w:rPr>
                <w:rStyle w:val="Hyperlink"/>
                <w:rFonts w:eastAsiaTheme="minorEastAsia"/>
                <w:noProof/>
              </w:rPr>
              <w:t>Reflection on Individual and Teamwork Individual Contribution of Each Member</w:t>
            </w:r>
            <w:r w:rsidR="005B00F4">
              <w:rPr>
                <w:noProof/>
                <w:webHidden/>
              </w:rPr>
              <w:tab/>
            </w:r>
            <w:r w:rsidR="005B00F4">
              <w:rPr>
                <w:noProof/>
                <w:webHidden/>
              </w:rPr>
              <w:fldChar w:fldCharType="begin"/>
            </w:r>
            <w:r w:rsidR="005B00F4">
              <w:rPr>
                <w:noProof/>
                <w:webHidden/>
              </w:rPr>
              <w:instrText xml:space="preserve"> PAGEREF _Toc161009363 \h </w:instrText>
            </w:r>
            <w:r w:rsidR="005B00F4">
              <w:rPr>
                <w:noProof/>
                <w:webHidden/>
              </w:rPr>
            </w:r>
            <w:r w:rsidR="005B00F4">
              <w:rPr>
                <w:noProof/>
                <w:webHidden/>
              </w:rPr>
              <w:fldChar w:fldCharType="separate"/>
            </w:r>
            <w:r w:rsidR="005B00F4">
              <w:rPr>
                <w:noProof/>
                <w:webHidden/>
              </w:rPr>
              <w:t>28</w:t>
            </w:r>
            <w:r w:rsidR="005B00F4">
              <w:rPr>
                <w:noProof/>
                <w:webHidden/>
              </w:rPr>
              <w:fldChar w:fldCharType="end"/>
            </w:r>
          </w:hyperlink>
        </w:p>
        <w:p w14:paraId="4EFF2719" w14:textId="73C5D12B" w:rsidR="005B00F4" w:rsidRDefault="00000000">
          <w:pPr>
            <w:pStyle w:val="TOC2"/>
            <w:tabs>
              <w:tab w:val="right" w:leader="dot" w:pos="10070"/>
            </w:tabs>
            <w:rPr>
              <w:rFonts w:asciiTheme="minorHAnsi" w:eastAsiaTheme="minorEastAsia" w:hAnsiTheme="minorHAnsi" w:cstheme="minorBidi"/>
              <w:noProof/>
              <w:color w:val="auto"/>
              <w:sz w:val="24"/>
              <w:szCs w:val="30"/>
              <w:lang w:bidi="bn-IN"/>
            </w:rPr>
          </w:pPr>
          <w:hyperlink w:anchor="_Toc161009364" w:history="1">
            <w:r w:rsidR="005B00F4" w:rsidRPr="004D0CD2">
              <w:rPr>
                <w:rStyle w:val="Hyperlink"/>
                <w:rFonts w:eastAsiaTheme="minorEastAsia"/>
                <w:noProof/>
              </w:rPr>
              <w:t>Mode of Teamwork</w:t>
            </w:r>
            <w:r w:rsidR="005B00F4">
              <w:rPr>
                <w:noProof/>
                <w:webHidden/>
              </w:rPr>
              <w:tab/>
            </w:r>
            <w:r w:rsidR="005B00F4">
              <w:rPr>
                <w:noProof/>
                <w:webHidden/>
              </w:rPr>
              <w:fldChar w:fldCharType="begin"/>
            </w:r>
            <w:r w:rsidR="005B00F4">
              <w:rPr>
                <w:noProof/>
                <w:webHidden/>
              </w:rPr>
              <w:instrText xml:space="preserve"> PAGEREF _Toc161009364 \h </w:instrText>
            </w:r>
            <w:r w:rsidR="005B00F4">
              <w:rPr>
                <w:noProof/>
                <w:webHidden/>
              </w:rPr>
            </w:r>
            <w:r w:rsidR="005B00F4">
              <w:rPr>
                <w:noProof/>
                <w:webHidden/>
              </w:rPr>
              <w:fldChar w:fldCharType="separate"/>
            </w:r>
            <w:r w:rsidR="005B00F4">
              <w:rPr>
                <w:noProof/>
                <w:webHidden/>
              </w:rPr>
              <w:t>29</w:t>
            </w:r>
            <w:r w:rsidR="005B00F4">
              <w:rPr>
                <w:noProof/>
                <w:webHidden/>
              </w:rPr>
              <w:fldChar w:fldCharType="end"/>
            </w:r>
          </w:hyperlink>
        </w:p>
        <w:p w14:paraId="2D8BD7A1" w14:textId="72366199" w:rsidR="005B00F4" w:rsidRDefault="00000000">
          <w:pPr>
            <w:pStyle w:val="TOC2"/>
            <w:tabs>
              <w:tab w:val="right" w:leader="dot" w:pos="10070"/>
            </w:tabs>
            <w:rPr>
              <w:rFonts w:asciiTheme="minorHAnsi" w:eastAsiaTheme="minorEastAsia" w:hAnsiTheme="minorHAnsi" w:cstheme="minorBidi"/>
              <w:noProof/>
              <w:color w:val="auto"/>
              <w:sz w:val="24"/>
              <w:szCs w:val="30"/>
              <w:lang w:bidi="bn-IN"/>
            </w:rPr>
          </w:pPr>
          <w:hyperlink w:anchor="_Toc161009365" w:history="1">
            <w:r w:rsidR="005B00F4" w:rsidRPr="004D0CD2">
              <w:rPr>
                <w:rStyle w:val="Hyperlink"/>
                <w:rFonts w:eastAsiaTheme="minorEastAsia"/>
                <w:noProof/>
              </w:rPr>
              <w:t>Diversity Statement of Team</w:t>
            </w:r>
            <w:r w:rsidR="005B00F4">
              <w:rPr>
                <w:noProof/>
                <w:webHidden/>
              </w:rPr>
              <w:tab/>
            </w:r>
            <w:r w:rsidR="005B00F4">
              <w:rPr>
                <w:noProof/>
                <w:webHidden/>
              </w:rPr>
              <w:fldChar w:fldCharType="begin"/>
            </w:r>
            <w:r w:rsidR="005B00F4">
              <w:rPr>
                <w:noProof/>
                <w:webHidden/>
              </w:rPr>
              <w:instrText xml:space="preserve"> PAGEREF _Toc161009365 \h </w:instrText>
            </w:r>
            <w:r w:rsidR="005B00F4">
              <w:rPr>
                <w:noProof/>
                <w:webHidden/>
              </w:rPr>
            </w:r>
            <w:r w:rsidR="005B00F4">
              <w:rPr>
                <w:noProof/>
                <w:webHidden/>
              </w:rPr>
              <w:fldChar w:fldCharType="separate"/>
            </w:r>
            <w:r w:rsidR="005B00F4">
              <w:rPr>
                <w:noProof/>
                <w:webHidden/>
              </w:rPr>
              <w:t>29</w:t>
            </w:r>
            <w:r w:rsidR="005B00F4">
              <w:rPr>
                <w:noProof/>
                <w:webHidden/>
              </w:rPr>
              <w:fldChar w:fldCharType="end"/>
            </w:r>
          </w:hyperlink>
        </w:p>
        <w:p w14:paraId="68DC0464" w14:textId="22252F75" w:rsidR="005B00F4" w:rsidRDefault="00000000">
          <w:pPr>
            <w:pStyle w:val="TOC2"/>
            <w:tabs>
              <w:tab w:val="right" w:leader="dot" w:pos="10070"/>
            </w:tabs>
            <w:rPr>
              <w:rFonts w:asciiTheme="minorHAnsi" w:eastAsiaTheme="minorEastAsia" w:hAnsiTheme="minorHAnsi" w:cstheme="minorBidi"/>
              <w:noProof/>
              <w:color w:val="auto"/>
              <w:sz w:val="24"/>
              <w:szCs w:val="30"/>
              <w:lang w:bidi="bn-IN"/>
            </w:rPr>
          </w:pPr>
          <w:hyperlink w:anchor="_Toc161009366" w:history="1">
            <w:r w:rsidR="005B00F4" w:rsidRPr="004D0CD2">
              <w:rPr>
                <w:rStyle w:val="Hyperlink"/>
                <w:rFonts w:eastAsiaTheme="minorEastAsia"/>
                <w:noProof/>
              </w:rPr>
              <w:t>Logbook of Project Implementation</w:t>
            </w:r>
            <w:r w:rsidR="005B00F4">
              <w:rPr>
                <w:noProof/>
                <w:webHidden/>
              </w:rPr>
              <w:tab/>
            </w:r>
            <w:r w:rsidR="005B00F4">
              <w:rPr>
                <w:noProof/>
                <w:webHidden/>
              </w:rPr>
              <w:fldChar w:fldCharType="begin"/>
            </w:r>
            <w:r w:rsidR="005B00F4">
              <w:rPr>
                <w:noProof/>
                <w:webHidden/>
              </w:rPr>
              <w:instrText xml:space="preserve"> PAGEREF _Toc161009366 \h </w:instrText>
            </w:r>
            <w:r w:rsidR="005B00F4">
              <w:rPr>
                <w:noProof/>
                <w:webHidden/>
              </w:rPr>
            </w:r>
            <w:r w:rsidR="005B00F4">
              <w:rPr>
                <w:noProof/>
                <w:webHidden/>
              </w:rPr>
              <w:fldChar w:fldCharType="separate"/>
            </w:r>
            <w:r w:rsidR="005B00F4">
              <w:rPr>
                <w:noProof/>
                <w:webHidden/>
              </w:rPr>
              <w:t>30</w:t>
            </w:r>
            <w:r w:rsidR="005B00F4">
              <w:rPr>
                <w:noProof/>
                <w:webHidden/>
              </w:rPr>
              <w:fldChar w:fldCharType="end"/>
            </w:r>
          </w:hyperlink>
        </w:p>
        <w:p w14:paraId="5BA1666A" w14:textId="1DC7FF76" w:rsidR="005B00F4" w:rsidRDefault="00000000">
          <w:pPr>
            <w:pStyle w:val="TOC1"/>
            <w:tabs>
              <w:tab w:val="left" w:pos="480"/>
              <w:tab w:val="right" w:leader="dot" w:pos="10070"/>
            </w:tabs>
            <w:rPr>
              <w:rFonts w:asciiTheme="minorHAnsi" w:eastAsiaTheme="minorEastAsia" w:hAnsiTheme="minorHAnsi" w:cstheme="minorBidi"/>
              <w:noProof/>
              <w:color w:val="auto"/>
              <w:sz w:val="24"/>
              <w:szCs w:val="30"/>
              <w:lang w:bidi="bn-IN"/>
            </w:rPr>
          </w:pPr>
          <w:hyperlink w:anchor="_Toc161009367" w:history="1">
            <w:r w:rsidR="005B00F4" w:rsidRPr="004D0CD2">
              <w:rPr>
                <w:rStyle w:val="Hyperlink"/>
                <w:rFonts w:eastAsiaTheme="minorEastAsia"/>
                <w:noProof/>
              </w:rPr>
              <w:t>8.</w:t>
            </w:r>
            <w:r w:rsidR="005B00F4">
              <w:rPr>
                <w:rFonts w:asciiTheme="minorHAnsi" w:eastAsiaTheme="minorEastAsia" w:hAnsiTheme="minorHAnsi" w:cstheme="minorBidi"/>
                <w:noProof/>
                <w:color w:val="auto"/>
                <w:sz w:val="24"/>
                <w:szCs w:val="30"/>
                <w:lang w:bidi="bn-IN"/>
              </w:rPr>
              <w:tab/>
            </w:r>
            <w:r w:rsidR="005B00F4" w:rsidRPr="004D0CD2">
              <w:rPr>
                <w:rStyle w:val="Hyperlink"/>
                <w:rFonts w:eastAsiaTheme="minorEastAsia"/>
                <w:noProof/>
              </w:rPr>
              <w:t>Discussion</w:t>
            </w:r>
            <w:r w:rsidR="005B00F4">
              <w:rPr>
                <w:noProof/>
                <w:webHidden/>
              </w:rPr>
              <w:tab/>
            </w:r>
            <w:r w:rsidR="005B00F4">
              <w:rPr>
                <w:noProof/>
                <w:webHidden/>
              </w:rPr>
              <w:fldChar w:fldCharType="begin"/>
            </w:r>
            <w:r w:rsidR="005B00F4">
              <w:rPr>
                <w:noProof/>
                <w:webHidden/>
              </w:rPr>
              <w:instrText xml:space="preserve"> PAGEREF _Toc161009367 \h </w:instrText>
            </w:r>
            <w:r w:rsidR="005B00F4">
              <w:rPr>
                <w:noProof/>
                <w:webHidden/>
              </w:rPr>
            </w:r>
            <w:r w:rsidR="005B00F4">
              <w:rPr>
                <w:noProof/>
                <w:webHidden/>
              </w:rPr>
              <w:fldChar w:fldCharType="separate"/>
            </w:r>
            <w:r w:rsidR="005B00F4">
              <w:rPr>
                <w:noProof/>
                <w:webHidden/>
              </w:rPr>
              <w:t>30</w:t>
            </w:r>
            <w:r w:rsidR="005B00F4">
              <w:rPr>
                <w:noProof/>
                <w:webHidden/>
              </w:rPr>
              <w:fldChar w:fldCharType="end"/>
            </w:r>
          </w:hyperlink>
        </w:p>
        <w:p w14:paraId="59E2D489" w14:textId="15DCAC6F" w:rsidR="005B00F4" w:rsidRDefault="00000000">
          <w:pPr>
            <w:pStyle w:val="TOC1"/>
            <w:tabs>
              <w:tab w:val="left" w:pos="480"/>
              <w:tab w:val="right" w:leader="dot" w:pos="10070"/>
            </w:tabs>
            <w:rPr>
              <w:rFonts w:asciiTheme="minorHAnsi" w:eastAsiaTheme="minorEastAsia" w:hAnsiTheme="minorHAnsi" w:cstheme="minorBidi"/>
              <w:noProof/>
              <w:color w:val="auto"/>
              <w:sz w:val="24"/>
              <w:szCs w:val="30"/>
              <w:lang w:bidi="bn-IN"/>
            </w:rPr>
          </w:pPr>
          <w:hyperlink w:anchor="_Toc161009368" w:history="1">
            <w:r w:rsidR="005B00F4" w:rsidRPr="004D0CD2">
              <w:rPr>
                <w:rStyle w:val="Hyperlink"/>
                <w:rFonts w:eastAsiaTheme="minorEastAsia"/>
                <w:noProof/>
              </w:rPr>
              <w:t>9.</w:t>
            </w:r>
            <w:r w:rsidR="005B00F4">
              <w:rPr>
                <w:rFonts w:asciiTheme="minorHAnsi" w:eastAsiaTheme="minorEastAsia" w:hAnsiTheme="minorHAnsi" w:cstheme="minorBidi"/>
                <w:noProof/>
                <w:color w:val="auto"/>
                <w:sz w:val="24"/>
                <w:szCs w:val="30"/>
                <w:lang w:bidi="bn-IN"/>
              </w:rPr>
              <w:tab/>
            </w:r>
            <w:r w:rsidR="005B00F4" w:rsidRPr="004D0CD2">
              <w:rPr>
                <w:rStyle w:val="Hyperlink"/>
                <w:rFonts w:eastAsiaTheme="minorEastAsia"/>
                <w:noProof/>
              </w:rPr>
              <w:t>References</w:t>
            </w:r>
            <w:r w:rsidR="005B00F4">
              <w:rPr>
                <w:noProof/>
                <w:webHidden/>
              </w:rPr>
              <w:tab/>
            </w:r>
            <w:r w:rsidR="005B00F4">
              <w:rPr>
                <w:noProof/>
                <w:webHidden/>
              </w:rPr>
              <w:fldChar w:fldCharType="begin"/>
            </w:r>
            <w:r w:rsidR="005B00F4">
              <w:rPr>
                <w:noProof/>
                <w:webHidden/>
              </w:rPr>
              <w:instrText xml:space="preserve"> PAGEREF _Toc161009368 \h </w:instrText>
            </w:r>
            <w:r w:rsidR="005B00F4">
              <w:rPr>
                <w:noProof/>
                <w:webHidden/>
              </w:rPr>
            </w:r>
            <w:r w:rsidR="005B00F4">
              <w:rPr>
                <w:noProof/>
                <w:webHidden/>
              </w:rPr>
              <w:fldChar w:fldCharType="separate"/>
            </w:r>
            <w:r w:rsidR="005B00F4">
              <w:rPr>
                <w:noProof/>
                <w:webHidden/>
              </w:rPr>
              <w:t>31</w:t>
            </w:r>
            <w:r w:rsidR="005B00F4">
              <w:rPr>
                <w:noProof/>
                <w:webHidden/>
              </w:rPr>
              <w:fldChar w:fldCharType="end"/>
            </w:r>
          </w:hyperlink>
        </w:p>
        <w:p w14:paraId="7AD57C94" w14:textId="6E00786A" w:rsidR="00055927" w:rsidRDefault="00055927">
          <w:r>
            <w:rPr>
              <w:b/>
              <w:bCs/>
              <w:noProof/>
            </w:rPr>
            <w:fldChar w:fldCharType="end"/>
          </w:r>
        </w:p>
      </w:sdtContent>
    </w:sdt>
    <w:p w14:paraId="0D3E3D10" w14:textId="714C161F" w:rsidR="00CE4156" w:rsidRPr="00A46465" w:rsidRDefault="00EB13EB" w:rsidP="001D3B8C">
      <w:pPr>
        <w:pStyle w:val="Heading1"/>
      </w:pPr>
      <w:r>
        <w:br w:type="page"/>
      </w:r>
      <w:bookmarkStart w:id="1" w:name="_Toc161009343"/>
      <w:r w:rsidR="00CE4156">
        <w:rPr>
          <w:u w:color="000000"/>
        </w:rPr>
        <w:lastRenderedPageBreak/>
        <w:t>List of Figures</w:t>
      </w:r>
      <w:r w:rsidR="00CE4156" w:rsidRPr="00A46465">
        <w:rPr>
          <w:u w:color="000000"/>
        </w:rPr>
        <w:t>:</w:t>
      </w:r>
      <w:bookmarkEnd w:id="1"/>
      <w:r w:rsidR="00CE4156" w:rsidRPr="00A46465">
        <w:t xml:space="preserve"> </w:t>
      </w:r>
    </w:p>
    <w:p w14:paraId="30A2B650" w14:textId="47D12A81" w:rsidR="005B00F4" w:rsidRDefault="00CE4156">
      <w:pPr>
        <w:pStyle w:val="TableofFigures"/>
        <w:tabs>
          <w:tab w:val="right" w:leader="dot" w:pos="10070"/>
        </w:tabs>
        <w:rPr>
          <w:rFonts w:asciiTheme="minorHAnsi" w:eastAsiaTheme="minorEastAsia" w:hAnsiTheme="minorHAnsi" w:cstheme="minorBidi"/>
          <w:noProof/>
          <w:color w:val="auto"/>
          <w:sz w:val="24"/>
          <w:szCs w:val="30"/>
          <w:lang w:bidi="bn-IN"/>
        </w:rPr>
      </w:pPr>
      <w:r>
        <w:fldChar w:fldCharType="begin"/>
      </w:r>
      <w:r>
        <w:instrText xml:space="preserve"> TOC \f F \h \z \t "Quote" \c </w:instrText>
      </w:r>
      <w:r>
        <w:fldChar w:fldCharType="separate"/>
      </w:r>
      <w:hyperlink w:anchor="_Toc161009369" w:history="1">
        <w:r w:rsidR="005B00F4" w:rsidRPr="00AA5FB1">
          <w:rPr>
            <w:rStyle w:val="Hyperlink"/>
            <w:noProof/>
          </w:rPr>
          <w:t>Figure 1: System of equations in vector-matrix form for a 4 bus system</w:t>
        </w:r>
        <w:r w:rsidR="005B00F4">
          <w:rPr>
            <w:noProof/>
            <w:webHidden/>
          </w:rPr>
          <w:tab/>
        </w:r>
        <w:r w:rsidR="005B00F4">
          <w:rPr>
            <w:noProof/>
            <w:webHidden/>
          </w:rPr>
          <w:fldChar w:fldCharType="begin"/>
        </w:r>
        <w:r w:rsidR="005B00F4">
          <w:rPr>
            <w:noProof/>
            <w:webHidden/>
          </w:rPr>
          <w:instrText xml:space="preserve"> PAGEREF _Toc161009369 \h </w:instrText>
        </w:r>
        <w:r w:rsidR="005B00F4">
          <w:rPr>
            <w:noProof/>
            <w:webHidden/>
          </w:rPr>
        </w:r>
        <w:r w:rsidR="005B00F4">
          <w:rPr>
            <w:noProof/>
            <w:webHidden/>
          </w:rPr>
          <w:fldChar w:fldCharType="separate"/>
        </w:r>
        <w:r w:rsidR="005B00F4">
          <w:rPr>
            <w:noProof/>
            <w:webHidden/>
          </w:rPr>
          <w:t>5</w:t>
        </w:r>
        <w:r w:rsidR="005B00F4">
          <w:rPr>
            <w:noProof/>
            <w:webHidden/>
          </w:rPr>
          <w:fldChar w:fldCharType="end"/>
        </w:r>
      </w:hyperlink>
    </w:p>
    <w:p w14:paraId="6D38F234" w14:textId="7D66F400" w:rsidR="005B00F4" w:rsidRDefault="00000000">
      <w:pPr>
        <w:pStyle w:val="TableofFigures"/>
        <w:tabs>
          <w:tab w:val="right" w:leader="dot" w:pos="10070"/>
        </w:tabs>
        <w:rPr>
          <w:rFonts w:asciiTheme="minorHAnsi" w:eastAsiaTheme="minorEastAsia" w:hAnsiTheme="minorHAnsi" w:cstheme="minorBidi"/>
          <w:noProof/>
          <w:color w:val="auto"/>
          <w:sz w:val="24"/>
          <w:szCs w:val="30"/>
          <w:lang w:bidi="bn-IN"/>
        </w:rPr>
      </w:pPr>
      <w:hyperlink w:anchor="_Toc161009370" w:history="1">
        <w:r w:rsidR="005B00F4" w:rsidRPr="00AA5FB1">
          <w:rPr>
            <w:rStyle w:val="Hyperlink"/>
            <w:noProof/>
          </w:rPr>
          <w:t>Figure 2: Algorithm Flow Chart</w:t>
        </w:r>
        <w:r w:rsidR="005B00F4">
          <w:rPr>
            <w:noProof/>
            <w:webHidden/>
          </w:rPr>
          <w:tab/>
        </w:r>
        <w:r w:rsidR="005B00F4">
          <w:rPr>
            <w:noProof/>
            <w:webHidden/>
          </w:rPr>
          <w:fldChar w:fldCharType="begin"/>
        </w:r>
        <w:r w:rsidR="005B00F4">
          <w:rPr>
            <w:noProof/>
            <w:webHidden/>
          </w:rPr>
          <w:instrText xml:space="preserve"> PAGEREF _Toc161009370 \h </w:instrText>
        </w:r>
        <w:r w:rsidR="005B00F4">
          <w:rPr>
            <w:noProof/>
            <w:webHidden/>
          </w:rPr>
        </w:r>
        <w:r w:rsidR="005B00F4">
          <w:rPr>
            <w:noProof/>
            <w:webHidden/>
          </w:rPr>
          <w:fldChar w:fldCharType="separate"/>
        </w:r>
        <w:r w:rsidR="005B00F4">
          <w:rPr>
            <w:noProof/>
            <w:webHidden/>
          </w:rPr>
          <w:t>7</w:t>
        </w:r>
        <w:r w:rsidR="005B00F4">
          <w:rPr>
            <w:noProof/>
            <w:webHidden/>
          </w:rPr>
          <w:fldChar w:fldCharType="end"/>
        </w:r>
      </w:hyperlink>
    </w:p>
    <w:p w14:paraId="3CB0983F" w14:textId="0C50F594" w:rsidR="005B00F4" w:rsidRDefault="00000000">
      <w:pPr>
        <w:pStyle w:val="TableofFigures"/>
        <w:tabs>
          <w:tab w:val="right" w:leader="dot" w:pos="10070"/>
        </w:tabs>
        <w:rPr>
          <w:rFonts w:asciiTheme="minorHAnsi" w:eastAsiaTheme="minorEastAsia" w:hAnsiTheme="minorHAnsi" w:cstheme="minorBidi"/>
          <w:noProof/>
          <w:color w:val="auto"/>
          <w:sz w:val="24"/>
          <w:szCs w:val="30"/>
          <w:lang w:bidi="bn-IN"/>
        </w:rPr>
      </w:pPr>
      <w:hyperlink w:anchor="_Toc161009371" w:history="1">
        <w:r w:rsidR="005B00F4" w:rsidRPr="00AA5FB1">
          <w:rPr>
            <w:rStyle w:val="Hyperlink"/>
            <w:noProof/>
          </w:rPr>
          <w:t>Figure 3: GIPFC circuit diagram</w:t>
        </w:r>
        <w:r w:rsidR="005B00F4">
          <w:rPr>
            <w:noProof/>
            <w:webHidden/>
          </w:rPr>
          <w:tab/>
        </w:r>
        <w:r w:rsidR="005B00F4">
          <w:rPr>
            <w:noProof/>
            <w:webHidden/>
          </w:rPr>
          <w:fldChar w:fldCharType="begin"/>
        </w:r>
        <w:r w:rsidR="005B00F4">
          <w:rPr>
            <w:noProof/>
            <w:webHidden/>
          </w:rPr>
          <w:instrText xml:space="preserve"> PAGEREF _Toc161009371 \h </w:instrText>
        </w:r>
        <w:r w:rsidR="005B00F4">
          <w:rPr>
            <w:noProof/>
            <w:webHidden/>
          </w:rPr>
        </w:r>
        <w:r w:rsidR="005B00F4">
          <w:rPr>
            <w:noProof/>
            <w:webHidden/>
          </w:rPr>
          <w:fldChar w:fldCharType="separate"/>
        </w:r>
        <w:r w:rsidR="005B00F4">
          <w:rPr>
            <w:noProof/>
            <w:webHidden/>
          </w:rPr>
          <w:t>10</w:t>
        </w:r>
        <w:r w:rsidR="005B00F4">
          <w:rPr>
            <w:noProof/>
            <w:webHidden/>
          </w:rPr>
          <w:fldChar w:fldCharType="end"/>
        </w:r>
      </w:hyperlink>
    </w:p>
    <w:p w14:paraId="5DCD7D54" w14:textId="6A7A0009" w:rsidR="005B00F4" w:rsidRDefault="00000000">
      <w:pPr>
        <w:pStyle w:val="TableofFigures"/>
        <w:tabs>
          <w:tab w:val="right" w:leader="dot" w:pos="10070"/>
        </w:tabs>
        <w:rPr>
          <w:rFonts w:asciiTheme="minorHAnsi" w:eastAsiaTheme="minorEastAsia" w:hAnsiTheme="minorHAnsi" w:cstheme="minorBidi"/>
          <w:noProof/>
          <w:color w:val="auto"/>
          <w:sz w:val="24"/>
          <w:szCs w:val="30"/>
          <w:lang w:bidi="bn-IN"/>
        </w:rPr>
      </w:pPr>
      <w:hyperlink w:anchor="_Toc161009372" w:history="1">
        <w:r w:rsidR="005B00F4" w:rsidRPr="00AA5FB1">
          <w:rPr>
            <w:rStyle w:val="Hyperlink"/>
            <w:noProof/>
          </w:rPr>
          <w:t>Figure 4: GIPFC current injection model</w:t>
        </w:r>
        <w:r w:rsidR="005B00F4">
          <w:rPr>
            <w:noProof/>
            <w:webHidden/>
          </w:rPr>
          <w:tab/>
        </w:r>
        <w:r w:rsidR="005B00F4">
          <w:rPr>
            <w:noProof/>
            <w:webHidden/>
          </w:rPr>
          <w:fldChar w:fldCharType="begin"/>
        </w:r>
        <w:r w:rsidR="005B00F4">
          <w:rPr>
            <w:noProof/>
            <w:webHidden/>
          </w:rPr>
          <w:instrText xml:space="preserve"> PAGEREF _Toc161009372 \h </w:instrText>
        </w:r>
        <w:r w:rsidR="005B00F4">
          <w:rPr>
            <w:noProof/>
            <w:webHidden/>
          </w:rPr>
        </w:r>
        <w:r w:rsidR="005B00F4">
          <w:rPr>
            <w:noProof/>
            <w:webHidden/>
          </w:rPr>
          <w:fldChar w:fldCharType="separate"/>
        </w:r>
        <w:r w:rsidR="005B00F4">
          <w:rPr>
            <w:noProof/>
            <w:webHidden/>
          </w:rPr>
          <w:t>10</w:t>
        </w:r>
        <w:r w:rsidR="005B00F4">
          <w:rPr>
            <w:noProof/>
            <w:webHidden/>
          </w:rPr>
          <w:fldChar w:fldCharType="end"/>
        </w:r>
      </w:hyperlink>
    </w:p>
    <w:p w14:paraId="2F4DF48E" w14:textId="1BCB393E" w:rsidR="005B00F4" w:rsidRDefault="00000000">
      <w:pPr>
        <w:pStyle w:val="TableofFigures"/>
        <w:tabs>
          <w:tab w:val="right" w:leader="dot" w:pos="10070"/>
        </w:tabs>
        <w:rPr>
          <w:rFonts w:asciiTheme="minorHAnsi" w:eastAsiaTheme="minorEastAsia" w:hAnsiTheme="minorHAnsi" w:cstheme="minorBidi"/>
          <w:noProof/>
          <w:color w:val="auto"/>
          <w:sz w:val="24"/>
          <w:szCs w:val="30"/>
          <w:lang w:bidi="bn-IN"/>
        </w:rPr>
      </w:pPr>
      <w:hyperlink w:anchor="_Toc161009373" w:history="1">
        <w:r w:rsidR="005B00F4" w:rsidRPr="00AA5FB1">
          <w:rPr>
            <w:rStyle w:val="Hyperlink"/>
            <w:noProof/>
          </w:rPr>
          <w:t>Figure 5: IEEE 30-Bus System</w:t>
        </w:r>
        <w:r w:rsidR="005B00F4">
          <w:rPr>
            <w:noProof/>
            <w:webHidden/>
          </w:rPr>
          <w:tab/>
        </w:r>
        <w:r w:rsidR="005B00F4">
          <w:rPr>
            <w:noProof/>
            <w:webHidden/>
          </w:rPr>
          <w:fldChar w:fldCharType="begin"/>
        </w:r>
        <w:r w:rsidR="005B00F4">
          <w:rPr>
            <w:noProof/>
            <w:webHidden/>
          </w:rPr>
          <w:instrText xml:space="preserve"> PAGEREF _Toc161009373 \h </w:instrText>
        </w:r>
        <w:r w:rsidR="005B00F4">
          <w:rPr>
            <w:noProof/>
            <w:webHidden/>
          </w:rPr>
        </w:r>
        <w:r w:rsidR="005B00F4">
          <w:rPr>
            <w:noProof/>
            <w:webHidden/>
          </w:rPr>
          <w:fldChar w:fldCharType="separate"/>
        </w:r>
        <w:r w:rsidR="005B00F4">
          <w:rPr>
            <w:noProof/>
            <w:webHidden/>
          </w:rPr>
          <w:t>14</w:t>
        </w:r>
        <w:r w:rsidR="005B00F4">
          <w:rPr>
            <w:noProof/>
            <w:webHidden/>
          </w:rPr>
          <w:fldChar w:fldCharType="end"/>
        </w:r>
      </w:hyperlink>
    </w:p>
    <w:p w14:paraId="5CABBAC9" w14:textId="32B38FB5" w:rsidR="005B00F4" w:rsidRDefault="00000000">
      <w:pPr>
        <w:pStyle w:val="TableofFigures"/>
        <w:tabs>
          <w:tab w:val="right" w:leader="dot" w:pos="10070"/>
        </w:tabs>
        <w:rPr>
          <w:rFonts w:asciiTheme="minorHAnsi" w:eastAsiaTheme="minorEastAsia" w:hAnsiTheme="minorHAnsi" w:cstheme="minorBidi"/>
          <w:noProof/>
          <w:color w:val="auto"/>
          <w:sz w:val="24"/>
          <w:szCs w:val="30"/>
          <w:lang w:bidi="bn-IN"/>
        </w:rPr>
      </w:pPr>
      <w:hyperlink w:anchor="_Toc161009374" w:history="1">
        <w:r w:rsidR="005B00F4" w:rsidRPr="00AA5FB1">
          <w:rPr>
            <w:rStyle w:val="Hyperlink"/>
            <w:noProof/>
          </w:rPr>
          <w:t>Figure 6: Results of 5-Bus System from textbook</w:t>
        </w:r>
        <w:r w:rsidR="005B00F4">
          <w:rPr>
            <w:noProof/>
            <w:webHidden/>
          </w:rPr>
          <w:tab/>
        </w:r>
        <w:r w:rsidR="005B00F4">
          <w:rPr>
            <w:noProof/>
            <w:webHidden/>
          </w:rPr>
          <w:fldChar w:fldCharType="begin"/>
        </w:r>
        <w:r w:rsidR="005B00F4">
          <w:rPr>
            <w:noProof/>
            <w:webHidden/>
          </w:rPr>
          <w:instrText xml:space="preserve"> PAGEREF _Toc161009374 \h </w:instrText>
        </w:r>
        <w:r w:rsidR="005B00F4">
          <w:rPr>
            <w:noProof/>
            <w:webHidden/>
          </w:rPr>
        </w:r>
        <w:r w:rsidR="005B00F4">
          <w:rPr>
            <w:noProof/>
            <w:webHidden/>
          </w:rPr>
          <w:fldChar w:fldCharType="separate"/>
        </w:r>
        <w:r w:rsidR="005B00F4">
          <w:rPr>
            <w:noProof/>
            <w:webHidden/>
          </w:rPr>
          <w:t>17</w:t>
        </w:r>
        <w:r w:rsidR="005B00F4">
          <w:rPr>
            <w:noProof/>
            <w:webHidden/>
          </w:rPr>
          <w:fldChar w:fldCharType="end"/>
        </w:r>
      </w:hyperlink>
    </w:p>
    <w:p w14:paraId="43298AA2" w14:textId="7A8EFA4D" w:rsidR="005B00F4" w:rsidRDefault="00000000">
      <w:pPr>
        <w:pStyle w:val="TableofFigures"/>
        <w:tabs>
          <w:tab w:val="right" w:leader="dot" w:pos="10070"/>
        </w:tabs>
        <w:rPr>
          <w:rFonts w:asciiTheme="minorHAnsi" w:eastAsiaTheme="minorEastAsia" w:hAnsiTheme="minorHAnsi" w:cstheme="minorBidi"/>
          <w:noProof/>
          <w:color w:val="auto"/>
          <w:sz w:val="24"/>
          <w:szCs w:val="30"/>
          <w:lang w:bidi="bn-IN"/>
        </w:rPr>
      </w:pPr>
      <w:hyperlink w:anchor="_Toc161009375" w:history="1">
        <w:r w:rsidR="005B00F4" w:rsidRPr="00AA5FB1">
          <w:rPr>
            <w:rStyle w:val="Hyperlink"/>
            <w:noProof/>
          </w:rPr>
          <w:t>Figure 7: Results of 5-Bus System from code</w:t>
        </w:r>
        <w:r w:rsidR="005B00F4">
          <w:rPr>
            <w:noProof/>
            <w:webHidden/>
          </w:rPr>
          <w:tab/>
        </w:r>
        <w:r w:rsidR="005B00F4">
          <w:rPr>
            <w:noProof/>
            <w:webHidden/>
          </w:rPr>
          <w:fldChar w:fldCharType="begin"/>
        </w:r>
        <w:r w:rsidR="005B00F4">
          <w:rPr>
            <w:noProof/>
            <w:webHidden/>
          </w:rPr>
          <w:instrText xml:space="preserve"> PAGEREF _Toc161009375 \h </w:instrText>
        </w:r>
        <w:r w:rsidR="005B00F4">
          <w:rPr>
            <w:noProof/>
            <w:webHidden/>
          </w:rPr>
        </w:r>
        <w:r w:rsidR="005B00F4">
          <w:rPr>
            <w:noProof/>
            <w:webHidden/>
          </w:rPr>
          <w:fldChar w:fldCharType="separate"/>
        </w:r>
        <w:r w:rsidR="005B00F4">
          <w:rPr>
            <w:noProof/>
            <w:webHidden/>
          </w:rPr>
          <w:t>17</w:t>
        </w:r>
        <w:r w:rsidR="005B00F4">
          <w:rPr>
            <w:noProof/>
            <w:webHidden/>
          </w:rPr>
          <w:fldChar w:fldCharType="end"/>
        </w:r>
      </w:hyperlink>
    </w:p>
    <w:p w14:paraId="2BB84BFC" w14:textId="0A4B1C63" w:rsidR="005B00F4" w:rsidRDefault="00000000">
      <w:pPr>
        <w:pStyle w:val="TableofFigures"/>
        <w:tabs>
          <w:tab w:val="right" w:leader="dot" w:pos="10070"/>
        </w:tabs>
        <w:rPr>
          <w:rFonts w:asciiTheme="minorHAnsi" w:eastAsiaTheme="minorEastAsia" w:hAnsiTheme="minorHAnsi" w:cstheme="minorBidi"/>
          <w:noProof/>
          <w:color w:val="auto"/>
          <w:sz w:val="24"/>
          <w:szCs w:val="30"/>
          <w:lang w:bidi="bn-IN"/>
        </w:rPr>
      </w:pPr>
      <w:hyperlink w:anchor="_Toc161009376" w:history="1">
        <w:r w:rsidR="005B00F4" w:rsidRPr="00AA5FB1">
          <w:rPr>
            <w:rStyle w:val="Hyperlink"/>
            <w:noProof/>
          </w:rPr>
          <w:t>Figure 8: Bus Voltage and Reactive Power Condition</w:t>
        </w:r>
        <w:r w:rsidR="005B00F4">
          <w:rPr>
            <w:noProof/>
            <w:webHidden/>
          </w:rPr>
          <w:tab/>
        </w:r>
        <w:r w:rsidR="005B00F4">
          <w:rPr>
            <w:noProof/>
            <w:webHidden/>
          </w:rPr>
          <w:fldChar w:fldCharType="begin"/>
        </w:r>
        <w:r w:rsidR="005B00F4">
          <w:rPr>
            <w:noProof/>
            <w:webHidden/>
          </w:rPr>
          <w:instrText xml:space="preserve"> PAGEREF _Toc161009376 \h </w:instrText>
        </w:r>
        <w:r w:rsidR="005B00F4">
          <w:rPr>
            <w:noProof/>
            <w:webHidden/>
          </w:rPr>
        </w:r>
        <w:r w:rsidR="005B00F4">
          <w:rPr>
            <w:noProof/>
            <w:webHidden/>
          </w:rPr>
          <w:fldChar w:fldCharType="separate"/>
        </w:r>
        <w:r w:rsidR="005B00F4">
          <w:rPr>
            <w:noProof/>
            <w:webHidden/>
          </w:rPr>
          <w:t>19</w:t>
        </w:r>
        <w:r w:rsidR="005B00F4">
          <w:rPr>
            <w:noProof/>
            <w:webHidden/>
          </w:rPr>
          <w:fldChar w:fldCharType="end"/>
        </w:r>
      </w:hyperlink>
    </w:p>
    <w:p w14:paraId="5847C1EF" w14:textId="43ED9722" w:rsidR="005B00F4" w:rsidRDefault="00000000">
      <w:pPr>
        <w:pStyle w:val="TableofFigures"/>
        <w:tabs>
          <w:tab w:val="right" w:leader="dot" w:pos="10070"/>
        </w:tabs>
        <w:rPr>
          <w:rFonts w:asciiTheme="minorHAnsi" w:eastAsiaTheme="minorEastAsia" w:hAnsiTheme="minorHAnsi" w:cstheme="minorBidi"/>
          <w:noProof/>
          <w:color w:val="auto"/>
          <w:sz w:val="24"/>
          <w:szCs w:val="30"/>
          <w:lang w:bidi="bn-IN"/>
        </w:rPr>
      </w:pPr>
      <w:hyperlink w:anchor="_Toc161009377" w:history="1">
        <w:r w:rsidR="005B00F4" w:rsidRPr="00AA5FB1">
          <w:rPr>
            <w:rStyle w:val="Hyperlink"/>
            <w:noProof/>
          </w:rPr>
          <w:t>Figure 9: Bus Voltage and Reactive Power Condition</w:t>
        </w:r>
        <w:r w:rsidR="005B00F4">
          <w:rPr>
            <w:noProof/>
            <w:webHidden/>
          </w:rPr>
          <w:tab/>
        </w:r>
        <w:r w:rsidR="005B00F4">
          <w:rPr>
            <w:noProof/>
            <w:webHidden/>
          </w:rPr>
          <w:fldChar w:fldCharType="begin"/>
        </w:r>
        <w:r w:rsidR="005B00F4">
          <w:rPr>
            <w:noProof/>
            <w:webHidden/>
          </w:rPr>
          <w:instrText xml:space="preserve"> PAGEREF _Toc161009377 \h </w:instrText>
        </w:r>
        <w:r w:rsidR="005B00F4">
          <w:rPr>
            <w:noProof/>
            <w:webHidden/>
          </w:rPr>
        </w:r>
        <w:r w:rsidR="005B00F4">
          <w:rPr>
            <w:noProof/>
            <w:webHidden/>
          </w:rPr>
          <w:fldChar w:fldCharType="separate"/>
        </w:r>
        <w:r w:rsidR="005B00F4">
          <w:rPr>
            <w:noProof/>
            <w:webHidden/>
          </w:rPr>
          <w:t>21</w:t>
        </w:r>
        <w:r w:rsidR="005B00F4">
          <w:rPr>
            <w:noProof/>
            <w:webHidden/>
          </w:rPr>
          <w:fldChar w:fldCharType="end"/>
        </w:r>
      </w:hyperlink>
    </w:p>
    <w:p w14:paraId="53E7E14A" w14:textId="0A7D1FD9" w:rsidR="005B00F4" w:rsidRDefault="00000000">
      <w:pPr>
        <w:pStyle w:val="TableofFigures"/>
        <w:tabs>
          <w:tab w:val="right" w:leader="dot" w:pos="10070"/>
        </w:tabs>
        <w:rPr>
          <w:rFonts w:asciiTheme="minorHAnsi" w:eastAsiaTheme="minorEastAsia" w:hAnsiTheme="minorHAnsi" w:cstheme="minorBidi"/>
          <w:noProof/>
          <w:color w:val="auto"/>
          <w:sz w:val="24"/>
          <w:szCs w:val="30"/>
          <w:lang w:bidi="bn-IN"/>
        </w:rPr>
      </w:pPr>
      <w:hyperlink w:anchor="_Toc161009378" w:history="1">
        <w:r w:rsidR="005B00F4" w:rsidRPr="00AA5FB1">
          <w:rPr>
            <w:rStyle w:val="Hyperlink"/>
            <w:noProof/>
          </w:rPr>
          <w:t>Figure 10: Bus Voltage and Reactive Power Condition</w:t>
        </w:r>
        <w:r w:rsidR="005B00F4">
          <w:rPr>
            <w:noProof/>
            <w:webHidden/>
          </w:rPr>
          <w:tab/>
        </w:r>
        <w:r w:rsidR="005B00F4">
          <w:rPr>
            <w:noProof/>
            <w:webHidden/>
          </w:rPr>
          <w:fldChar w:fldCharType="begin"/>
        </w:r>
        <w:r w:rsidR="005B00F4">
          <w:rPr>
            <w:noProof/>
            <w:webHidden/>
          </w:rPr>
          <w:instrText xml:space="preserve"> PAGEREF _Toc161009378 \h </w:instrText>
        </w:r>
        <w:r w:rsidR="005B00F4">
          <w:rPr>
            <w:noProof/>
            <w:webHidden/>
          </w:rPr>
        </w:r>
        <w:r w:rsidR="005B00F4">
          <w:rPr>
            <w:noProof/>
            <w:webHidden/>
          </w:rPr>
          <w:fldChar w:fldCharType="separate"/>
        </w:r>
        <w:r w:rsidR="005B00F4">
          <w:rPr>
            <w:noProof/>
            <w:webHidden/>
          </w:rPr>
          <w:t>23</w:t>
        </w:r>
        <w:r w:rsidR="005B00F4">
          <w:rPr>
            <w:noProof/>
            <w:webHidden/>
          </w:rPr>
          <w:fldChar w:fldCharType="end"/>
        </w:r>
      </w:hyperlink>
    </w:p>
    <w:p w14:paraId="01BAAA34" w14:textId="24670C9D" w:rsidR="005B00F4" w:rsidRDefault="00000000">
      <w:pPr>
        <w:pStyle w:val="TableofFigures"/>
        <w:tabs>
          <w:tab w:val="right" w:leader="dot" w:pos="10070"/>
        </w:tabs>
        <w:rPr>
          <w:rFonts w:asciiTheme="minorHAnsi" w:eastAsiaTheme="minorEastAsia" w:hAnsiTheme="minorHAnsi" w:cstheme="minorBidi"/>
          <w:noProof/>
          <w:color w:val="auto"/>
          <w:sz w:val="24"/>
          <w:szCs w:val="30"/>
          <w:lang w:bidi="bn-IN"/>
        </w:rPr>
      </w:pPr>
      <w:hyperlink w:anchor="_Toc161009379" w:history="1">
        <w:r w:rsidR="005B00F4" w:rsidRPr="00AA5FB1">
          <w:rPr>
            <w:rStyle w:val="Hyperlink"/>
            <w:noProof/>
          </w:rPr>
          <w:t>Figure 11: Bus Voltage and Reactive Power Condition</w:t>
        </w:r>
        <w:r w:rsidR="005B00F4">
          <w:rPr>
            <w:noProof/>
            <w:webHidden/>
          </w:rPr>
          <w:tab/>
        </w:r>
        <w:r w:rsidR="005B00F4">
          <w:rPr>
            <w:noProof/>
            <w:webHidden/>
          </w:rPr>
          <w:fldChar w:fldCharType="begin"/>
        </w:r>
        <w:r w:rsidR="005B00F4">
          <w:rPr>
            <w:noProof/>
            <w:webHidden/>
          </w:rPr>
          <w:instrText xml:space="preserve"> PAGEREF _Toc161009379 \h </w:instrText>
        </w:r>
        <w:r w:rsidR="005B00F4">
          <w:rPr>
            <w:noProof/>
            <w:webHidden/>
          </w:rPr>
        </w:r>
        <w:r w:rsidR="005B00F4">
          <w:rPr>
            <w:noProof/>
            <w:webHidden/>
          </w:rPr>
          <w:fldChar w:fldCharType="separate"/>
        </w:r>
        <w:r w:rsidR="005B00F4">
          <w:rPr>
            <w:noProof/>
            <w:webHidden/>
          </w:rPr>
          <w:t>24</w:t>
        </w:r>
        <w:r w:rsidR="005B00F4">
          <w:rPr>
            <w:noProof/>
            <w:webHidden/>
          </w:rPr>
          <w:fldChar w:fldCharType="end"/>
        </w:r>
      </w:hyperlink>
    </w:p>
    <w:p w14:paraId="712049F4" w14:textId="3E3500FC" w:rsidR="005B00F4" w:rsidRDefault="00000000">
      <w:pPr>
        <w:pStyle w:val="TableofFigures"/>
        <w:tabs>
          <w:tab w:val="right" w:leader="dot" w:pos="10070"/>
        </w:tabs>
        <w:rPr>
          <w:rFonts w:asciiTheme="minorHAnsi" w:eastAsiaTheme="minorEastAsia" w:hAnsiTheme="minorHAnsi" w:cstheme="minorBidi"/>
          <w:noProof/>
          <w:color w:val="auto"/>
          <w:sz w:val="24"/>
          <w:szCs w:val="30"/>
          <w:lang w:bidi="bn-IN"/>
        </w:rPr>
      </w:pPr>
      <w:hyperlink w:anchor="_Toc161009380" w:history="1">
        <w:r w:rsidR="005B00F4" w:rsidRPr="00AA5FB1">
          <w:rPr>
            <w:rStyle w:val="Hyperlink"/>
            <w:noProof/>
          </w:rPr>
          <w:t>Figure 12: Bus Voltage and Reactive Power Condition</w:t>
        </w:r>
        <w:r w:rsidR="005B00F4">
          <w:rPr>
            <w:noProof/>
            <w:webHidden/>
          </w:rPr>
          <w:tab/>
        </w:r>
        <w:r w:rsidR="005B00F4">
          <w:rPr>
            <w:noProof/>
            <w:webHidden/>
          </w:rPr>
          <w:fldChar w:fldCharType="begin"/>
        </w:r>
        <w:r w:rsidR="005B00F4">
          <w:rPr>
            <w:noProof/>
            <w:webHidden/>
          </w:rPr>
          <w:instrText xml:space="preserve"> PAGEREF _Toc161009380 \h </w:instrText>
        </w:r>
        <w:r w:rsidR="005B00F4">
          <w:rPr>
            <w:noProof/>
            <w:webHidden/>
          </w:rPr>
        </w:r>
        <w:r w:rsidR="005B00F4">
          <w:rPr>
            <w:noProof/>
            <w:webHidden/>
          </w:rPr>
          <w:fldChar w:fldCharType="separate"/>
        </w:r>
        <w:r w:rsidR="005B00F4">
          <w:rPr>
            <w:noProof/>
            <w:webHidden/>
          </w:rPr>
          <w:t>26</w:t>
        </w:r>
        <w:r w:rsidR="005B00F4">
          <w:rPr>
            <w:noProof/>
            <w:webHidden/>
          </w:rPr>
          <w:fldChar w:fldCharType="end"/>
        </w:r>
      </w:hyperlink>
    </w:p>
    <w:p w14:paraId="0E6D1089" w14:textId="7EC21744" w:rsidR="00CE4156" w:rsidRPr="00E045C6" w:rsidRDefault="00CE4156" w:rsidP="007D5D15">
      <w:pPr>
        <w:spacing w:after="160" w:line="259" w:lineRule="auto"/>
        <w:ind w:left="0" w:firstLine="0"/>
        <w:jc w:val="left"/>
        <w:sectPr w:rsidR="00CE4156" w:rsidRPr="00E045C6" w:rsidSect="00C23C0A">
          <w:footerReference w:type="default" r:id="rId9"/>
          <w:pgSz w:w="12240" w:h="15840"/>
          <w:pgMar w:top="1440" w:right="1080" w:bottom="1440" w:left="1080" w:header="720" w:footer="720" w:gutter="0"/>
          <w:pgNumType w:fmt="lowerRoman"/>
          <w:cols w:space="720"/>
          <w:docGrid w:linePitch="381"/>
        </w:sectPr>
      </w:pPr>
      <w:r>
        <w:fldChar w:fldCharType="end"/>
      </w:r>
    </w:p>
    <w:p w14:paraId="3AD1BADD" w14:textId="5DACF015" w:rsidR="00B80507" w:rsidRPr="00A46465" w:rsidRDefault="00914AFB" w:rsidP="001D3B8C">
      <w:pPr>
        <w:pStyle w:val="Heading1"/>
      </w:pPr>
      <w:bookmarkStart w:id="2" w:name="_Toc161009344"/>
      <w:r>
        <w:rPr>
          <w:u w:color="000000"/>
        </w:rPr>
        <w:lastRenderedPageBreak/>
        <w:t>Abstract</w:t>
      </w:r>
      <w:bookmarkEnd w:id="2"/>
    </w:p>
    <w:p w14:paraId="1C86F754" w14:textId="231B8474" w:rsidR="00914AFB" w:rsidRDefault="00EC5BB3" w:rsidP="00914AFB">
      <w:pPr>
        <w:spacing w:after="33" w:line="259" w:lineRule="auto"/>
        <w:ind w:left="0" w:firstLine="720"/>
        <w:rPr>
          <w:rFonts w:ascii="Baskerville Old Face" w:hAnsi="Baskerville Old Face"/>
          <w:szCs w:val="28"/>
        </w:rPr>
      </w:pPr>
      <w:r w:rsidRPr="00EC5BB3">
        <w:rPr>
          <w:rFonts w:ascii="Baskerville Old Face" w:hAnsi="Baskerville Old Face"/>
          <w:szCs w:val="28"/>
        </w:rPr>
        <w:t>The reliability and stability of power systems are paramount considerations in the face of increasing demand, renewable energy integration, and the need for sustainable energy solutions.</w:t>
      </w:r>
      <w:r>
        <w:rPr>
          <w:rFonts w:ascii="Baskerville Old Face" w:hAnsi="Baskerville Old Face"/>
          <w:szCs w:val="28"/>
        </w:rPr>
        <w:t xml:space="preserve"> </w:t>
      </w:r>
      <w:r w:rsidR="00914AFB" w:rsidRPr="00914AFB">
        <w:rPr>
          <w:rFonts w:ascii="Baskerville Old Face" w:hAnsi="Baskerville Old Face"/>
          <w:szCs w:val="28"/>
        </w:rPr>
        <w:t>This project investigates the impact of Flexible AC Transmission Systems (FACTS) devices on the IEEE-30 bus system, focusing on the enhancement of voltage profile, power flow, and the minimization of transmission line losses. FACTS devices, known for their ability to dynamically control and optimize power system parameters, have gained prominence in addressing the challenges associated with modern power grids. The study employs advanced simulation techniques to integrate FACTS devices into the IEEE-30 bus system, evaluating their effectiveness in mitigating voltage fluctuations, improving power flow distribution, and reducing transmission line losses. Through detailed analysis and simulation runs, the project demonstrates the tangible benefits of FACTS devices in optimizing the overall performance and efficiency of the power system. Results indicate a substantial improvement in voltage stability at excess load demand, with a notable enhancement in the voltage profile across the network. The incorporation of FACTS devices also leads to a more balanced and efficient power flow distribution, addressing potential bottlenecks and enhancing the overall reliability of the system. Furthermore, a significant reduction in transmission line losses is observed, contributing to increased energy efficiency and economic viability.</w:t>
      </w:r>
    </w:p>
    <w:p w14:paraId="17FC0B41" w14:textId="4E8341FA" w:rsidR="00B80507" w:rsidRPr="00A46465" w:rsidRDefault="00B80507" w:rsidP="00914AFB">
      <w:pPr>
        <w:spacing w:after="33" w:line="259" w:lineRule="auto"/>
        <w:ind w:left="0" w:firstLine="0"/>
        <w:rPr>
          <w:rFonts w:ascii="Baskerville Old Face" w:hAnsi="Baskerville Old Face"/>
          <w:szCs w:val="28"/>
        </w:rPr>
      </w:pPr>
      <w:r w:rsidRPr="00A46465">
        <w:rPr>
          <w:rFonts w:ascii="Baskerville Old Face" w:hAnsi="Baskerville Old Face"/>
          <w:szCs w:val="28"/>
        </w:rPr>
        <w:t xml:space="preserve"> </w:t>
      </w:r>
    </w:p>
    <w:p w14:paraId="0535C64C" w14:textId="29FCAC91" w:rsidR="00B80507" w:rsidRPr="00FA5037" w:rsidRDefault="00B80507" w:rsidP="001D3B8C">
      <w:pPr>
        <w:pStyle w:val="Heading1"/>
      </w:pPr>
      <w:bookmarkStart w:id="3" w:name="_Toc161009345"/>
      <w:r w:rsidRPr="00FA5037">
        <w:rPr>
          <w:rStyle w:val="Heading2Char"/>
          <w:rFonts w:ascii="Baskerville Old Face" w:eastAsiaTheme="majorEastAsia" w:hAnsi="Baskerville Old Face" w:cstheme="majorBidi"/>
          <w:b/>
          <w:bCs w:val="0"/>
          <w:kern w:val="2"/>
          <w:sz w:val="40"/>
          <w:szCs w:val="28"/>
          <w14:ligatures w14:val="standardContextual"/>
        </w:rPr>
        <w:t>Introduction</w:t>
      </w:r>
      <w:bookmarkEnd w:id="3"/>
      <w:r w:rsidRPr="00FA5037">
        <w:t xml:space="preserve">  </w:t>
      </w:r>
    </w:p>
    <w:p w14:paraId="509AE4F5" w14:textId="7099D132" w:rsidR="00914AFB" w:rsidRDefault="00914AFB" w:rsidP="00914AFB">
      <w:pPr>
        <w:spacing w:after="0" w:line="259" w:lineRule="auto"/>
        <w:ind w:left="0" w:firstLine="720"/>
        <w:rPr>
          <w:rFonts w:ascii="Baskerville Old Face" w:hAnsi="Baskerville Old Face"/>
          <w:bCs/>
          <w:szCs w:val="28"/>
        </w:rPr>
      </w:pPr>
      <w:r w:rsidRPr="00914AFB">
        <w:rPr>
          <w:rFonts w:ascii="Baskerville Old Face" w:hAnsi="Baskerville Old Face"/>
          <w:bCs/>
          <w:szCs w:val="28"/>
        </w:rPr>
        <w:t xml:space="preserve">In the field of electrical engineering, the power flow problem is a fundamental aspect of power system analysis, aiming to determine the steady-state operating conditions of an electrical network. This </w:t>
      </w:r>
      <w:r>
        <w:rPr>
          <w:rFonts w:ascii="Baskerville Old Face" w:hAnsi="Baskerville Old Face"/>
          <w:bCs/>
          <w:szCs w:val="28"/>
        </w:rPr>
        <w:t>project</w:t>
      </w:r>
      <w:r w:rsidRPr="00914AFB">
        <w:rPr>
          <w:rFonts w:ascii="Baskerville Old Face" w:hAnsi="Baskerville Old Face"/>
          <w:bCs/>
          <w:szCs w:val="28"/>
        </w:rPr>
        <w:t xml:space="preserve"> focuses on</w:t>
      </w:r>
      <w:r w:rsidR="006559CD">
        <w:rPr>
          <w:rFonts w:ascii="Baskerville Old Face" w:hAnsi="Baskerville Old Face"/>
          <w:bCs/>
          <w:szCs w:val="28"/>
        </w:rPr>
        <w:t xml:space="preserve"> the improvement of voltage profile and power flow using FACTS device which is</w:t>
      </w:r>
      <w:r w:rsidRPr="00914AFB">
        <w:rPr>
          <w:rFonts w:ascii="Baskerville Old Face" w:hAnsi="Baskerville Old Face"/>
          <w:bCs/>
          <w:szCs w:val="28"/>
        </w:rPr>
        <w:t xml:space="preserve"> one of the most widely used techniques for </w:t>
      </w:r>
      <w:r w:rsidR="006559CD">
        <w:rPr>
          <w:rFonts w:ascii="Baskerville Old Face" w:hAnsi="Baskerville Old Face"/>
          <w:bCs/>
          <w:szCs w:val="28"/>
        </w:rPr>
        <w:t>enhancing the stability of power system.</w:t>
      </w:r>
      <w:r w:rsidRPr="00914AFB">
        <w:rPr>
          <w:rFonts w:ascii="Baskerville Old Face" w:hAnsi="Baskerville Old Face"/>
          <w:bCs/>
          <w:szCs w:val="28"/>
        </w:rPr>
        <w:t xml:space="preserve"> </w:t>
      </w:r>
    </w:p>
    <w:p w14:paraId="1E7AD073" w14:textId="77777777" w:rsidR="00EC5BB3" w:rsidRDefault="00EC5BB3" w:rsidP="006559CD">
      <w:pPr>
        <w:spacing w:after="0" w:line="259" w:lineRule="auto"/>
        <w:ind w:left="0" w:firstLine="0"/>
        <w:rPr>
          <w:rFonts w:ascii="Baskerville Old Face" w:hAnsi="Baskerville Old Face"/>
          <w:bCs/>
          <w:szCs w:val="28"/>
        </w:rPr>
      </w:pPr>
    </w:p>
    <w:p w14:paraId="54712B9F" w14:textId="77777777" w:rsidR="006559CD" w:rsidRPr="006559CD" w:rsidRDefault="006559CD" w:rsidP="006559CD">
      <w:pPr>
        <w:spacing w:after="0" w:line="259" w:lineRule="auto"/>
        <w:ind w:left="0" w:firstLine="0"/>
        <w:rPr>
          <w:rFonts w:ascii="Baskerville Old Face" w:hAnsi="Baskerville Old Face"/>
          <w:bCs/>
          <w:szCs w:val="28"/>
        </w:rPr>
      </w:pPr>
      <w:r w:rsidRPr="006559CD">
        <w:rPr>
          <w:rFonts w:ascii="Baskerville Old Face" w:hAnsi="Baskerville Old Face"/>
          <w:bCs/>
          <w:szCs w:val="28"/>
        </w:rPr>
        <w:t xml:space="preserve">Flexible Alternating Current Transmission Systems (FACTS) devices have revolutionized the field of power system control and operation. These devices provide dynamic control of AC transmission systems, offering flexibility and efficiency in managing power flow, voltage stability, and grid reliability. FACTS devices are a family of power electronics-based systems designed to enhance the controllability and flexibility of AC transmission systems. These devices utilize advanced power electronics technology to dynamically control the voltage, </w:t>
      </w:r>
      <w:r w:rsidRPr="006559CD">
        <w:rPr>
          <w:rFonts w:ascii="Baskerville Old Face" w:hAnsi="Baskerville Old Face"/>
          <w:bCs/>
          <w:szCs w:val="28"/>
        </w:rPr>
        <w:lastRenderedPageBreak/>
        <w:t>current, and phase angle of electricity flowing through the transmission lines. By exerting precise control over these parameters, FACTS devices enable utilities to optimize power flow, mitigate voltage fluctuations, and improve overall system stability.</w:t>
      </w:r>
    </w:p>
    <w:p w14:paraId="14A36627" w14:textId="77777777" w:rsidR="006559CD" w:rsidRPr="006559CD" w:rsidRDefault="006559CD" w:rsidP="006559CD">
      <w:pPr>
        <w:spacing w:after="0" w:line="259" w:lineRule="auto"/>
        <w:ind w:left="0" w:firstLine="0"/>
        <w:rPr>
          <w:rFonts w:ascii="Baskerville Old Face" w:hAnsi="Baskerville Old Face"/>
          <w:bCs/>
          <w:szCs w:val="28"/>
        </w:rPr>
      </w:pPr>
      <w:r w:rsidRPr="006559CD">
        <w:rPr>
          <w:rFonts w:ascii="Baskerville Old Face" w:hAnsi="Baskerville Old Face"/>
          <w:bCs/>
          <w:szCs w:val="28"/>
        </w:rPr>
        <w:t>There are several types of FACTS devices, each tailored to address specific challenges encountered in power transmission systems. These devices include Static Var Compensators (SVCs), Static Synchronous Compensators (STATCOMs), Thyristor-Controlled Series Capacitors (TCSCs), Unified Power Flow Controllers (UPFCs) and Gate-injected Power Flow Controller (GIPFC) among others. Each type of FACTS device offers unique capabilities in regulating voltage, enhancing transient stability, and controlling power flow within the grid.</w:t>
      </w:r>
    </w:p>
    <w:p w14:paraId="5B92B584" w14:textId="77777777" w:rsidR="006559CD" w:rsidRPr="006559CD" w:rsidRDefault="006559CD" w:rsidP="006559CD">
      <w:pPr>
        <w:spacing w:after="0" w:line="259" w:lineRule="auto"/>
        <w:ind w:left="0" w:firstLine="0"/>
        <w:rPr>
          <w:rFonts w:ascii="Baskerville Old Face" w:hAnsi="Baskerville Old Face"/>
          <w:bCs/>
          <w:szCs w:val="28"/>
        </w:rPr>
      </w:pPr>
      <w:r w:rsidRPr="006559CD">
        <w:rPr>
          <w:rFonts w:ascii="Baskerville Old Face" w:hAnsi="Baskerville Old Face"/>
          <w:bCs/>
          <w:szCs w:val="28"/>
        </w:rPr>
        <w:t xml:space="preserve">The working principle of FACTS devices revolves around their ability to inject or absorb reactive power into the transmission system. Reactive power, which oscillates between sources and loads, plays a crucial role in maintaining voltage levels and ensuring the efficient transfer of electrical energy. FACTS devices leverage this principle by dynamically adjusting the phase angle and magnitude of voltage across transmission lines, thereby influencing the flow of reactive </w:t>
      </w:r>
      <w:proofErr w:type="gramStart"/>
      <w:r w:rsidRPr="006559CD">
        <w:rPr>
          <w:rFonts w:ascii="Baskerville Old Face" w:hAnsi="Baskerville Old Face"/>
          <w:bCs/>
          <w:szCs w:val="28"/>
        </w:rPr>
        <w:t>power</w:t>
      </w:r>
      <w:proofErr w:type="gramEnd"/>
      <w:r w:rsidRPr="006559CD">
        <w:rPr>
          <w:rFonts w:ascii="Baskerville Old Face" w:hAnsi="Baskerville Old Face"/>
          <w:bCs/>
          <w:szCs w:val="28"/>
        </w:rPr>
        <w:t xml:space="preserve"> and optimizing system performance.</w:t>
      </w:r>
    </w:p>
    <w:p w14:paraId="264A7082" w14:textId="77777777" w:rsidR="006559CD" w:rsidRPr="006559CD" w:rsidRDefault="006559CD" w:rsidP="006559CD">
      <w:pPr>
        <w:spacing w:after="0" w:line="259" w:lineRule="auto"/>
        <w:ind w:left="0" w:firstLine="0"/>
        <w:rPr>
          <w:rFonts w:ascii="Baskerville Old Face" w:hAnsi="Baskerville Old Face"/>
          <w:bCs/>
          <w:szCs w:val="28"/>
        </w:rPr>
      </w:pPr>
      <w:r w:rsidRPr="006559CD">
        <w:rPr>
          <w:rFonts w:ascii="Baskerville Old Face" w:hAnsi="Baskerville Old Face"/>
          <w:bCs/>
          <w:szCs w:val="28"/>
        </w:rPr>
        <w:t>FACTS devices operate by continuously monitoring the electrical parameters of the transmission system and dynamically adjusting their control elements to maintain desired operating conditions. Through rapid and precise modulation of voltage and current, FACTS devices offer utilities unprecedented control over power transmission, enabling them to enhance grid stability, increase transmission capacity, and improve overall system reliability.</w:t>
      </w:r>
    </w:p>
    <w:p w14:paraId="10CADFC1" w14:textId="77777777" w:rsidR="006559CD" w:rsidRPr="006559CD" w:rsidRDefault="006559CD" w:rsidP="006559CD">
      <w:pPr>
        <w:spacing w:after="0" w:line="259" w:lineRule="auto"/>
        <w:ind w:left="0" w:firstLine="0"/>
        <w:rPr>
          <w:rFonts w:ascii="Baskerville Old Face" w:hAnsi="Baskerville Old Face"/>
          <w:bCs/>
          <w:szCs w:val="28"/>
        </w:rPr>
      </w:pPr>
      <w:r w:rsidRPr="006559CD">
        <w:rPr>
          <w:rFonts w:ascii="Baskerville Old Face" w:hAnsi="Baskerville Old Face"/>
          <w:bCs/>
          <w:szCs w:val="28"/>
        </w:rPr>
        <w:t>The GIPFC is used in our project. The Gate-Injected Power Flow Controller (GIPFC) is a sophisticated FACTS device designed to optimize power flow control in AC transmission systems. GIPFC is a relatively recent addition to the family of FACTS devices, offering enhanced capabilities for managing power flow and voltage stability within the grid. At the heart of GIPFC lies its innovative control mechanism, which utilizes power electronic converters and gate-injected thyristors to regulate power flow through transmission lines. Unlike traditional FACTS devices, which primarily focus on voltage and reactive power control, GIPFC introduces a novel approach by directly manipulating the active power flow within the system.</w:t>
      </w:r>
    </w:p>
    <w:p w14:paraId="35643920" w14:textId="50EFFC38" w:rsidR="00EC5BB3" w:rsidRDefault="006559CD" w:rsidP="006559CD">
      <w:pPr>
        <w:spacing w:after="0" w:line="259" w:lineRule="auto"/>
        <w:ind w:left="0" w:firstLine="0"/>
        <w:rPr>
          <w:rFonts w:ascii="Baskerville Old Face" w:hAnsi="Baskerville Old Face"/>
          <w:bCs/>
          <w:szCs w:val="28"/>
        </w:rPr>
      </w:pPr>
      <w:r w:rsidRPr="006559CD">
        <w:rPr>
          <w:rFonts w:ascii="Baskerville Old Face" w:hAnsi="Baskerville Old Face"/>
          <w:bCs/>
          <w:szCs w:val="28"/>
        </w:rPr>
        <w:t>The GIPFC system consists of two main components: the gate-injected thyristor-based phase shifter and the power flow controller. The phase shifter module employs gate-injected thyristors to dynamically adjust the phase angle of the AC voltage, enabling precise control over power flow direction and magnitude. This phase-shifting capability allows GIPFC to actively manage power flow in real-time, facilitating congestion relief and optimal utilization of transmission assets.</w:t>
      </w:r>
    </w:p>
    <w:p w14:paraId="05B1BCF0" w14:textId="77777777" w:rsidR="00FA5037" w:rsidRDefault="00FA5037" w:rsidP="006559CD">
      <w:pPr>
        <w:spacing w:after="0" w:line="259" w:lineRule="auto"/>
        <w:ind w:left="0" w:firstLine="0"/>
        <w:rPr>
          <w:rFonts w:ascii="Baskerville Old Face" w:hAnsi="Baskerville Old Face"/>
          <w:bCs/>
          <w:szCs w:val="28"/>
        </w:rPr>
      </w:pPr>
    </w:p>
    <w:p w14:paraId="59D83ED8" w14:textId="669F023B" w:rsidR="00FA5037" w:rsidRPr="00FA5037" w:rsidRDefault="00FA5037" w:rsidP="001D3B8C">
      <w:pPr>
        <w:pStyle w:val="Heading1"/>
      </w:pPr>
      <w:bookmarkStart w:id="4" w:name="_Toc161009346"/>
      <w:r>
        <w:lastRenderedPageBreak/>
        <w:t>Design</w:t>
      </w:r>
      <w:bookmarkEnd w:id="4"/>
    </w:p>
    <w:p w14:paraId="2CB0E020" w14:textId="77777777" w:rsidR="00645D74" w:rsidRPr="00C27DCE" w:rsidRDefault="00645D74" w:rsidP="001D3B8C">
      <w:pPr>
        <w:pStyle w:val="Heading2"/>
        <w:rPr>
          <w:szCs w:val="28"/>
        </w:rPr>
      </w:pPr>
      <w:bookmarkStart w:id="5" w:name="_Toc161009347"/>
      <w:r w:rsidRPr="00C27DCE">
        <w:t>Introduction to Newton-Raphson Method</w:t>
      </w:r>
      <w:bookmarkEnd w:id="5"/>
    </w:p>
    <w:p w14:paraId="1892FA01" w14:textId="77777777" w:rsidR="00645D74" w:rsidRPr="00C27DCE" w:rsidRDefault="00645D74" w:rsidP="00645D74">
      <w:pPr>
        <w:rPr>
          <w:rFonts w:ascii="Baskerville Old Face" w:hAnsi="Baskerville Old Face"/>
          <w:szCs w:val="28"/>
        </w:rPr>
      </w:pPr>
      <w:r w:rsidRPr="00C27DCE">
        <w:rPr>
          <w:rFonts w:ascii="Baskerville Old Face" w:hAnsi="Baskerville Old Face"/>
          <w:szCs w:val="28"/>
        </w:rPr>
        <w:t>The Newton-Raphson method, named after Isaac Newton and Joseph Raphson, is an iterative numerical technique for finding the roots of a non-linear system of equations. Originally developed for solving general equations, the method has found widespread application in power system analysis due to its efficiency and accuracy. Tailor’s series expansion for a function of two or more variables is the basis for the newton Raphson method of solving the power flow problem.</w:t>
      </w:r>
    </w:p>
    <w:p w14:paraId="598DABB0" w14:textId="77777777" w:rsidR="00645D74" w:rsidRPr="00C27DCE" w:rsidRDefault="00645D74" w:rsidP="00645D74">
      <w:pPr>
        <w:rPr>
          <w:rFonts w:ascii="Baskerville Old Face" w:hAnsi="Baskerville Old Face"/>
          <w:szCs w:val="28"/>
        </w:rPr>
      </w:pPr>
    </w:p>
    <w:p w14:paraId="2B00690A" w14:textId="08087472" w:rsidR="00645D74" w:rsidRPr="00C27DCE" w:rsidRDefault="00645D74" w:rsidP="009C6C41">
      <w:pPr>
        <w:pStyle w:val="Heading2"/>
        <w:spacing w:before="100" w:after="100"/>
      </w:pPr>
      <w:bookmarkStart w:id="6" w:name="_Toc161009348"/>
      <w:r w:rsidRPr="00C27DCE">
        <w:t xml:space="preserve">Algorithm for </w:t>
      </w:r>
      <w:r>
        <w:t>N</w:t>
      </w:r>
      <w:r w:rsidRPr="00C27DCE">
        <w:t xml:space="preserve">ewton Raphson </w:t>
      </w:r>
      <w:r w:rsidR="009C6C41">
        <w:t>L</w:t>
      </w:r>
      <w:r w:rsidRPr="00C27DCE">
        <w:t xml:space="preserve">oad </w:t>
      </w:r>
      <w:r w:rsidR="009C6C41">
        <w:t>F</w:t>
      </w:r>
      <w:r w:rsidRPr="00C27DCE">
        <w:t xml:space="preserve">low </w:t>
      </w:r>
      <w:r w:rsidR="009C6C41">
        <w:t>M</w:t>
      </w:r>
      <w:r w:rsidRPr="00C27DCE">
        <w:t>ethod</w:t>
      </w:r>
      <w:bookmarkEnd w:id="6"/>
    </w:p>
    <w:p w14:paraId="49CA5FE7" w14:textId="77777777" w:rsidR="00645D74" w:rsidRPr="00C27DCE" w:rsidRDefault="00645D74" w:rsidP="00645D74">
      <w:pPr>
        <w:rPr>
          <w:rFonts w:ascii="Baskerville Old Face" w:hAnsi="Baskerville Old Face"/>
          <w:b/>
          <w:bCs/>
          <w:szCs w:val="28"/>
        </w:rPr>
      </w:pPr>
      <w:r w:rsidRPr="00C27DCE">
        <w:rPr>
          <w:rFonts w:ascii="Baskerville Old Face" w:hAnsi="Baskerville Old Face"/>
          <w:b/>
          <w:bCs/>
          <w:szCs w:val="28"/>
        </w:rPr>
        <w:t>1. Initialization:</w:t>
      </w:r>
    </w:p>
    <w:p w14:paraId="73CDEE64" w14:textId="77777777" w:rsidR="00645D74" w:rsidRPr="00C27DCE" w:rsidRDefault="00645D74" w:rsidP="00645D74">
      <w:pPr>
        <w:pStyle w:val="ListParagraph"/>
        <w:numPr>
          <w:ilvl w:val="0"/>
          <w:numId w:val="21"/>
        </w:numPr>
        <w:spacing w:after="160" w:line="259" w:lineRule="auto"/>
        <w:rPr>
          <w:rFonts w:ascii="Baskerville Old Face" w:hAnsi="Baskerville Old Face"/>
          <w:szCs w:val="28"/>
        </w:rPr>
      </w:pPr>
      <w:r w:rsidRPr="00C27DCE">
        <w:rPr>
          <w:rFonts w:ascii="Baskerville Old Face" w:hAnsi="Baskerville Old Face"/>
          <w:szCs w:val="28"/>
        </w:rPr>
        <w:t xml:space="preserve">Start with initial guesses for the voltage magnitudes and phase angles at all buses. The voltage and angle (|v| and </w:t>
      </w:r>
      <w:r w:rsidRPr="00C27DCE">
        <w:rPr>
          <w:rFonts w:ascii="Cambria" w:hAnsi="Cambria" w:cs="Cambria"/>
          <w:szCs w:val="28"/>
        </w:rPr>
        <w:t>δ</w:t>
      </w:r>
      <w:r w:rsidRPr="00C27DCE">
        <w:rPr>
          <w:rFonts w:ascii="Baskerville Old Face" w:hAnsi="Baskerville Old Face"/>
          <w:szCs w:val="28"/>
        </w:rPr>
        <w:t xml:space="preserve">) at slack bus are fixed, assume |v| and </w:t>
      </w:r>
      <w:r w:rsidRPr="00C27DCE">
        <w:rPr>
          <w:rFonts w:ascii="Cambria" w:hAnsi="Cambria" w:cs="Cambria"/>
          <w:szCs w:val="28"/>
        </w:rPr>
        <w:t>δ</w:t>
      </w:r>
      <w:r w:rsidRPr="00C27DCE">
        <w:rPr>
          <w:rFonts w:ascii="Baskerville Old Face" w:hAnsi="Baskerville Old Face"/>
          <w:szCs w:val="28"/>
        </w:rPr>
        <w:t xml:space="preserve"> at all PQ buses and </w:t>
      </w:r>
      <w:r w:rsidRPr="00C27DCE">
        <w:rPr>
          <w:rFonts w:ascii="Cambria" w:hAnsi="Cambria" w:cs="Cambria"/>
          <w:szCs w:val="28"/>
        </w:rPr>
        <w:t>δ</w:t>
      </w:r>
      <w:r w:rsidRPr="00C27DCE">
        <w:rPr>
          <w:rFonts w:ascii="Baskerville Old Face" w:hAnsi="Baskerville Old Face"/>
          <w:szCs w:val="28"/>
        </w:rPr>
        <w:t xml:space="preserve"> at PV buses. (Generally flat voltage start is assumed, i.e. |v| = 1.0 and </w:t>
      </w:r>
      <w:r w:rsidRPr="00C27DCE">
        <w:rPr>
          <w:rFonts w:ascii="Cambria" w:hAnsi="Cambria" w:cs="Cambria"/>
          <w:szCs w:val="28"/>
        </w:rPr>
        <w:t>δ</w:t>
      </w:r>
      <w:r w:rsidRPr="00C27DCE">
        <w:rPr>
          <w:rFonts w:ascii="Baskerville Old Face" w:hAnsi="Baskerville Old Face"/>
          <w:szCs w:val="28"/>
        </w:rPr>
        <w:t xml:space="preserve"> = 0).</w:t>
      </w:r>
    </w:p>
    <w:p w14:paraId="3E3F6B7D" w14:textId="77777777" w:rsidR="00645D74" w:rsidRDefault="00645D74" w:rsidP="00645D74">
      <w:pPr>
        <w:pStyle w:val="ListParagraph"/>
        <w:numPr>
          <w:ilvl w:val="0"/>
          <w:numId w:val="21"/>
        </w:numPr>
        <w:spacing w:after="160" w:line="259" w:lineRule="auto"/>
        <w:rPr>
          <w:rFonts w:ascii="Baskerville Old Face" w:hAnsi="Baskerville Old Face"/>
          <w:szCs w:val="28"/>
        </w:rPr>
      </w:pPr>
      <w:r w:rsidRPr="00C27DCE">
        <w:rPr>
          <w:rFonts w:ascii="Baskerville Old Face" w:hAnsi="Baskerville Old Face"/>
          <w:szCs w:val="28"/>
        </w:rPr>
        <w:t>Set a convergence criterion (</w:t>
      </w:r>
      <w:r w:rsidRPr="00C27DCE">
        <w:rPr>
          <w:rFonts w:ascii="Cambria" w:hAnsi="Cambria" w:cs="Cambria"/>
          <w:szCs w:val="28"/>
        </w:rPr>
        <w:t>ε</w:t>
      </w:r>
      <w:r w:rsidRPr="00C27DCE">
        <w:rPr>
          <w:rFonts w:ascii="Baskerville Old Face" w:hAnsi="Baskerville Old Face"/>
          <w:szCs w:val="28"/>
        </w:rPr>
        <w:t>) and a maximum number of iterations (</w:t>
      </w:r>
      <w:proofErr w:type="spellStart"/>
      <w:r w:rsidRPr="00C27DCE">
        <w:rPr>
          <w:rFonts w:ascii="Baskerville Old Face" w:hAnsi="Baskerville Old Face"/>
          <w:szCs w:val="28"/>
        </w:rPr>
        <w:t>max_iter</w:t>
      </w:r>
      <w:proofErr w:type="spellEnd"/>
      <w:r w:rsidRPr="00C27DCE">
        <w:rPr>
          <w:rFonts w:ascii="Baskerville Old Face" w:hAnsi="Baskerville Old Face"/>
          <w:szCs w:val="28"/>
        </w:rPr>
        <w:t>).</w:t>
      </w:r>
    </w:p>
    <w:p w14:paraId="5F149DB4" w14:textId="77777777" w:rsidR="00645D74" w:rsidRPr="00645D74" w:rsidRDefault="00645D74" w:rsidP="00645D74">
      <w:pPr>
        <w:spacing w:after="160" w:line="259" w:lineRule="auto"/>
        <w:ind w:left="360" w:firstLine="0"/>
        <w:rPr>
          <w:rFonts w:ascii="Baskerville Old Face" w:hAnsi="Baskerville Old Face"/>
          <w:szCs w:val="28"/>
        </w:rPr>
      </w:pPr>
    </w:p>
    <w:p w14:paraId="220B6950" w14:textId="77777777" w:rsidR="00645D74" w:rsidRPr="00C27DCE" w:rsidRDefault="00645D74" w:rsidP="00645D74">
      <w:pPr>
        <w:rPr>
          <w:rFonts w:ascii="Baskerville Old Face" w:hAnsi="Baskerville Old Face"/>
          <w:b/>
          <w:bCs/>
          <w:szCs w:val="28"/>
        </w:rPr>
      </w:pPr>
      <w:r w:rsidRPr="00C27DCE">
        <w:rPr>
          <w:rFonts w:ascii="Baskerville Old Face" w:hAnsi="Baskerville Old Face"/>
          <w:b/>
          <w:bCs/>
          <w:szCs w:val="28"/>
        </w:rPr>
        <w:t>2.Iterative Process:</w:t>
      </w:r>
    </w:p>
    <w:p w14:paraId="2AD3DFCE" w14:textId="77777777" w:rsidR="00645D74" w:rsidRPr="00C27DCE" w:rsidRDefault="00645D74" w:rsidP="00645D74">
      <w:pPr>
        <w:pStyle w:val="ListParagraph"/>
        <w:numPr>
          <w:ilvl w:val="0"/>
          <w:numId w:val="22"/>
        </w:numPr>
        <w:spacing w:after="160" w:line="259" w:lineRule="auto"/>
        <w:rPr>
          <w:rFonts w:ascii="Baskerville Old Face" w:hAnsi="Baskerville Old Face"/>
          <w:szCs w:val="28"/>
        </w:rPr>
      </w:pPr>
      <w:r w:rsidRPr="00C27DCE">
        <w:rPr>
          <w:rFonts w:ascii="Baskerville Old Face" w:hAnsi="Baskerville Old Face"/>
          <w:szCs w:val="28"/>
        </w:rPr>
        <w:t>Calculate the power mismatches at each bus by comparing calculated power injections with specified power injections.</w:t>
      </w:r>
    </w:p>
    <w:p w14:paraId="1D3DAF17" w14:textId="77777777" w:rsidR="00645D74" w:rsidRPr="00C27DCE" w:rsidRDefault="00645D74" w:rsidP="00645D74">
      <w:pPr>
        <w:pStyle w:val="ListParagraph"/>
        <w:numPr>
          <w:ilvl w:val="0"/>
          <w:numId w:val="22"/>
        </w:numPr>
        <w:spacing w:after="160" w:line="259" w:lineRule="auto"/>
        <w:rPr>
          <w:rFonts w:ascii="Baskerville Old Face" w:hAnsi="Baskerville Old Face"/>
          <w:szCs w:val="28"/>
        </w:rPr>
      </w:pPr>
      <w:r w:rsidRPr="00C27DCE">
        <w:rPr>
          <w:rFonts w:ascii="Baskerville Old Face" w:hAnsi="Baskerville Old Face"/>
          <w:szCs w:val="28"/>
        </w:rPr>
        <w:t>Check if the maximum mismatch is smaller than the convergence criterion (</w:t>
      </w:r>
      <w:r w:rsidRPr="00C27DCE">
        <w:rPr>
          <w:rFonts w:ascii="Cambria" w:hAnsi="Cambria" w:cs="Cambria"/>
          <w:szCs w:val="28"/>
        </w:rPr>
        <w:t>ε</w:t>
      </w:r>
      <w:r w:rsidRPr="00C27DCE">
        <w:rPr>
          <w:rFonts w:ascii="Baskerville Old Face" w:hAnsi="Baskerville Old Face"/>
          <w:szCs w:val="28"/>
        </w:rPr>
        <w:t>). If so, exit the loop as the solution has converged.</w:t>
      </w:r>
    </w:p>
    <w:p w14:paraId="6272C33F" w14:textId="77777777" w:rsidR="00645D74" w:rsidRPr="00C27DCE" w:rsidRDefault="00645D74" w:rsidP="00645D74">
      <w:pPr>
        <w:pStyle w:val="ListParagraph"/>
        <w:numPr>
          <w:ilvl w:val="0"/>
          <w:numId w:val="24"/>
        </w:numPr>
        <w:spacing w:after="160" w:line="259" w:lineRule="auto"/>
        <w:rPr>
          <w:rFonts w:ascii="Baskerville Old Face" w:hAnsi="Baskerville Old Face"/>
          <w:szCs w:val="28"/>
        </w:rPr>
      </w:pPr>
      <w:r w:rsidRPr="00C27DCE">
        <w:rPr>
          <w:rFonts w:ascii="Baskerville Old Face" w:hAnsi="Baskerville Old Face"/>
          <w:szCs w:val="28"/>
        </w:rPr>
        <w:t xml:space="preserve">Here if reactive power limits of generator bus are violated (i.e. </w:t>
      </w:r>
      <w:proofErr w:type="spellStart"/>
      <w:r w:rsidRPr="00C27DCE">
        <w:rPr>
          <w:rFonts w:ascii="Baskerville Old Face" w:hAnsi="Baskerville Old Face"/>
          <w:szCs w:val="28"/>
        </w:rPr>
        <w:t>Q</w:t>
      </w:r>
      <w:r w:rsidRPr="00C27DCE">
        <w:rPr>
          <w:rFonts w:ascii="Baskerville Old Face" w:hAnsi="Baskerville Old Face"/>
          <w:szCs w:val="28"/>
          <w:vertAlign w:val="subscript"/>
        </w:rPr>
        <w:t>g</w:t>
      </w:r>
      <w:proofErr w:type="spellEnd"/>
      <w:r w:rsidRPr="00C27DCE">
        <w:rPr>
          <w:rFonts w:ascii="Baskerville Old Face" w:hAnsi="Baskerville Old Face"/>
          <w:szCs w:val="28"/>
        </w:rPr>
        <w:t xml:space="preserve"> is greater than </w:t>
      </w:r>
      <w:proofErr w:type="spellStart"/>
      <w:r w:rsidRPr="00C27DCE">
        <w:rPr>
          <w:rFonts w:ascii="Baskerville Old Face" w:hAnsi="Baskerville Old Face"/>
          <w:szCs w:val="28"/>
        </w:rPr>
        <w:t>Q</w:t>
      </w:r>
      <w:r w:rsidRPr="00C27DCE">
        <w:rPr>
          <w:rFonts w:ascii="Baskerville Old Face" w:hAnsi="Baskerville Old Face"/>
          <w:szCs w:val="28"/>
          <w:vertAlign w:val="subscript"/>
        </w:rPr>
        <w:t>max</w:t>
      </w:r>
      <w:proofErr w:type="spellEnd"/>
      <w:r w:rsidRPr="00C27DCE">
        <w:rPr>
          <w:rFonts w:ascii="Baskerville Old Face" w:hAnsi="Baskerville Old Face"/>
          <w:szCs w:val="28"/>
          <w:vertAlign w:val="subscript"/>
        </w:rPr>
        <w:t xml:space="preserve"> </w:t>
      </w:r>
      <w:r w:rsidRPr="00C27DCE">
        <w:rPr>
          <w:rFonts w:ascii="Baskerville Old Face" w:hAnsi="Baskerville Old Face"/>
          <w:szCs w:val="28"/>
        </w:rPr>
        <w:t xml:space="preserve">or </w:t>
      </w:r>
      <w:proofErr w:type="spellStart"/>
      <w:r w:rsidRPr="00C27DCE">
        <w:rPr>
          <w:rFonts w:ascii="Baskerville Old Face" w:hAnsi="Baskerville Old Face"/>
          <w:szCs w:val="28"/>
        </w:rPr>
        <w:t>Q</w:t>
      </w:r>
      <w:r w:rsidRPr="00C27DCE">
        <w:rPr>
          <w:rFonts w:ascii="Baskerville Old Face" w:hAnsi="Baskerville Old Face"/>
          <w:szCs w:val="28"/>
          <w:vertAlign w:val="subscript"/>
        </w:rPr>
        <w:t>g</w:t>
      </w:r>
      <w:proofErr w:type="spellEnd"/>
      <w:r w:rsidRPr="00C27DCE">
        <w:rPr>
          <w:rFonts w:ascii="Baskerville Old Face" w:hAnsi="Baskerville Old Face"/>
          <w:szCs w:val="28"/>
        </w:rPr>
        <w:t xml:space="preserve"> is less than </w:t>
      </w:r>
      <w:proofErr w:type="spellStart"/>
      <w:r w:rsidRPr="00C27DCE">
        <w:rPr>
          <w:rFonts w:ascii="Baskerville Old Face" w:hAnsi="Baskerville Old Face"/>
          <w:szCs w:val="28"/>
        </w:rPr>
        <w:t>Q</w:t>
      </w:r>
      <w:r w:rsidRPr="00C27DCE">
        <w:rPr>
          <w:rFonts w:ascii="Baskerville Old Face" w:hAnsi="Baskerville Old Face"/>
          <w:szCs w:val="28"/>
          <w:vertAlign w:val="subscript"/>
        </w:rPr>
        <w:t>min</w:t>
      </w:r>
      <w:proofErr w:type="spellEnd"/>
      <w:r w:rsidRPr="00C27DCE">
        <w:rPr>
          <w:rFonts w:ascii="Baskerville Old Face" w:hAnsi="Baskerville Old Face"/>
          <w:szCs w:val="28"/>
        </w:rPr>
        <w:t xml:space="preserve">), PV bus is changed to PQ bus during that iteration and the value of Q is taken as its upper/lower limit </w:t>
      </w:r>
      <w:proofErr w:type="spellStart"/>
      <w:r w:rsidRPr="00C27DCE">
        <w:rPr>
          <w:rFonts w:ascii="Baskerville Old Face" w:hAnsi="Baskerville Old Face"/>
          <w:szCs w:val="28"/>
        </w:rPr>
        <w:t>Q</w:t>
      </w:r>
      <w:r w:rsidRPr="00C27DCE">
        <w:rPr>
          <w:rFonts w:ascii="Baskerville Old Face" w:hAnsi="Baskerville Old Face"/>
          <w:szCs w:val="28"/>
          <w:vertAlign w:val="subscript"/>
        </w:rPr>
        <w:t>max</w:t>
      </w:r>
      <w:proofErr w:type="spellEnd"/>
      <w:r w:rsidRPr="00C27DCE">
        <w:rPr>
          <w:rFonts w:ascii="Baskerville Old Face" w:hAnsi="Baskerville Old Face"/>
          <w:szCs w:val="28"/>
        </w:rPr>
        <w:t>/</w:t>
      </w:r>
      <w:proofErr w:type="spellStart"/>
      <w:r w:rsidRPr="00C27DCE">
        <w:rPr>
          <w:rFonts w:ascii="Baskerville Old Face" w:hAnsi="Baskerville Old Face"/>
          <w:szCs w:val="28"/>
        </w:rPr>
        <w:t>Q</w:t>
      </w:r>
      <w:r w:rsidRPr="00C27DCE">
        <w:rPr>
          <w:rFonts w:ascii="Baskerville Old Face" w:hAnsi="Baskerville Old Face"/>
          <w:szCs w:val="28"/>
          <w:vertAlign w:val="subscript"/>
        </w:rPr>
        <w:t>min</w:t>
      </w:r>
      <w:proofErr w:type="spellEnd"/>
      <w:r w:rsidRPr="00C27DCE">
        <w:rPr>
          <w:rFonts w:ascii="Baskerville Old Face" w:hAnsi="Baskerville Old Face"/>
          <w:szCs w:val="28"/>
        </w:rPr>
        <w:t xml:space="preserve"> depending on type of violation.</w:t>
      </w:r>
    </w:p>
    <w:p w14:paraId="67B92313" w14:textId="77777777" w:rsidR="00645D74" w:rsidRPr="00C27DCE" w:rsidRDefault="00645D74" w:rsidP="00645D74">
      <w:pPr>
        <w:pStyle w:val="ListParagraph"/>
        <w:numPr>
          <w:ilvl w:val="0"/>
          <w:numId w:val="22"/>
        </w:numPr>
        <w:spacing w:after="160" w:line="259" w:lineRule="auto"/>
        <w:rPr>
          <w:rFonts w:ascii="Baskerville Old Face" w:hAnsi="Baskerville Old Face"/>
          <w:szCs w:val="28"/>
        </w:rPr>
      </w:pPr>
      <w:r w:rsidRPr="00C27DCE">
        <w:rPr>
          <w:rFonts w:ascii="Baskerville Old Face" w:hAnsi="Baskerville Old Face"/>
          <w:szCs w:val="28"/>
        </w:rPr>
        <w:t>Construct the Jacobian matrix, which represents the sensitivity of power mismatches to changes in voltage magnitudes and phase angles.</w:t>
      </w:r>
    </w:p>
    <w:p w14:paraId="44836BEA" w14:textId="77777777" w:rsidR="00645D74" w:rsidRPr="00C27DCE" w:rsidRDefault="00645D74" w:rsidP="00645D74">
      <w:pPr>
        <w:pStyle w:val="ListParagraph"/>
        <w:numPr>
          <w:ilvl w:val="0"/>
          <w:numId w:val="22"/>
        </w:numPr>
        <w:spacing w:after="160" w:line="259" w:lineRule="auto"/>
        <w:rPr>
          <w:rFonts w:ascii="Baskerville Old Face" w:hAnsi="Baskerville Old Face"/>
          <w:szCs w:val="28"/>
        </w:rPr>
      </w:pPr>
      <w:r w:rsidRPr="00C27DCE">
        <w:rPr>
          <w:rFonts w:ascii="Baskerville Old Face" w:hAnsi="Baskerville Old Face"/>
          <w:szCs w:val="28"/>
        </w:rPr>
        <w:t>Solve a linear system of equations to find voltage increments (changes in voltage magnitudes and phase angles).</w:t>
      </w:r>
    </w:p>
    <w:p w14:paraId="00CFCBF3" w14:textId="77777777" w:rsidR="00645D74" w:rsidRPr="00C27DCE" w:rsidRDefault="00645D74" w:rsidP="00645D74">
      <w:pPr>
        <w:pStyle w:val="ListParagraph"/>
        <w:numPr>
          <w:ilvl w:val="0"/>
          <w:numId w:val="22"/>
        </w:numPr>
        <w:spacing w:after="160" w:line="259" w:lineRule="auto"/>
        <w:rPr>
          <w:rFonts w:ascii="Baskerville Old Face" w:hAnsi="Baskerville Old Face"/>
          <w:szCs w:val="28"/>
        </w:rPr>
      </w:pPr>
      <w:r w:rsidRPr="00C27DCE">
        <w:rPr>
          <w:rFonts w:ascii="Baskerville Old Face" w:hAnsi="Baskerville Old Face"/>
          <w:szCs w:val="28"/>
        </w:rPr>
        <w:t>Update the voltage magnitudes and phase angles using the calculated increments.</w:t>
      </w:r>
    </w:p>
    <w:p w14:paraId="3ECFD7E2" w14:textId="77777777" w:rsidR="00645D74" w:rsidRPr="00C27DCE" w:rsidRDefault="00645D74" w:rsidP="00645D74">
      <w:pPr>
        <w:pStyle w:val="ListParagraph"/>
        <w:numPr>
          <w:ilvl w:val="0"/>
          <w:numId w:val="23"/>
        </w:numPr>
        <w:spacing w:after="160" w:line="259" w:lineRule="auto"/>
        <w:rPr>
          <w:rFonts w:ascii="Baskerville Old Face" w:hAnsi="Baskerville Old Face"/>
          <w:szCs w:val="28"/>
        </w:rPr>
      </w:pPr>
      <w:r w:rsidRPr="00C27DCE">
        <w:rPr>
          <w:rFonts w:ascii="Baskerville Old Face" w:hAnsi="Baskerville Old Face"/>
          <w:szCs w:val="28"/>
        </w:rPr>
        <w:t>Here if the voltage limits of PQ bus are violated (i.e. |V| is greater than |V</w:t>
      </w:r>
      <w:r w:rsidRPr="00C27DCE">
        <w:rPr>
          <w:rFonts w:ascii="Baskerville Old Face" w:hAnsi="Baskerville Old Face"/>
          <w:szCs w:val="28"/>
          <w:vertAlign w:val="subscript"/>
        </w:rPr>
        <w:t>max</w:t>
      </w:r>
      <w:r w:rsidRPr="00C27DCE">
        <w:rPr>
          <w:rFonts w:ascii="Baskerville Old Face" w:hAnsi="Baskerville Old Face"/>
          <w:szCs w:val="28"/>
        </w:rPr>
        <w:t>| or |V| is less than |</w:t>
      </w:r>
      <w:proofErr w:type="spellStart"/>
      <w:r w:rsidRPr="00C27DCE">
        <w:rPr>
          <w:rFonts w:ascii="Baskerville Old Face" w:hAnsi="Baskerville Old Face"/>
          <w:szCs w:val="28"/>
        </w:rPr>
        <w:t>V</w:t>
      </w:r>
      <w:r w:rsidRPr="00C27DCE">
        <w:rPr>
          <w:rFonts w:ascii="Baskerville Old Face" w:hAnsi="Baskerville Old Face"/>
          <w:szCs w:val="28"/>
          <w:vertAlign w:val="subscript"/>
        </w:rPr>
        <w:t>min</w:t>
      </w:r>
      <w:proofErr w:type="spellEnd"/>
      <w:r w:rsidRPr="00C27DCE">
        <w:rPr>
          <w:rFonts w:ascii="Baskerville Old Face" w:hAnsi="Baskerville Old Face"/>
          <w:szCs w:val="28"/>
        </w:rPr>
        <w:t xml:space="preserve">|), PQ bus is changed to PV bus during </w:t>
      </w:r>
      <w:r w:rsidRPr="00C27DCE">
        <w:rPr>
          <w:rFonts w:ascii="Baskerville Old Face" w:hAnsi="Baskerville Old Face"/>
          <w:szCs w:val="28"/>
        </w:rPr>
        <w:lastRenderedPageBreak/>
        <w:t>that iteration and the value of V is taken as its upper/lower limit |V</w:t>
      </w:r>
      <w:r w:rsidRPr="00C27DCE">
        <w:rPr>
          <w:rFonts w:ascii="Baskerville Old Face" w:hAnsi="Baskerville Old Face"/>
          <w:szCs w:val="28"/>
          <w:vertAlign w:val="subscript"/>
        </w:rPr>
        <w:t>max</w:t>
      </w:r>
      <w:r w:rsidRPr="00C27DCE">
        <w:rPr>
          <w:rFonts w:ascii="Baskerville Old Face" w:hAnsi="Baskerville Old Face"/>
          <w:szCs w:val="28"/>
        </w:rPr>
        <w:t>|/|</w:t>
      </w:r>
      <w:proofErr w:type="spellStart"/>
      <w:r w:rsidRPr="00C27DCE">
        <w:rPr>
          <w:rFonts w:ascii="Baskerville Old Face" w:hAnsi="Baskerville Old Face"/>
          <w:szCs w:val="28"/>
        </w:rPr>
        <w:t>V</w:t>
      </w:r>
      <w:r w:rsidRPr="00C27DCE">
        <w:rPr>
          <w:rFonts w:ascii="Baskerville Old Face" w:hAnsi="Baskerville Old Face"/>
          <w:szCs w:val="28"/>
          <w:vertAlign w:val="subscript"/>
        </w:rPr>
        <w:t>min</w:t>
      </w:r>
      <w:proofErr w:type="spellEnd"/>
      <w:r w:rsidRPr="00C27DCE">
        <w:rPr>
          <w:rFonts w:ascii="Baskerville Old Face" w:hAnsi="Baskerville Old Face"/>
          <w:szCs w:val="28"/>
        </w:rPr>
        <w:t>| depending on type of violation.</w:t>
      </w:r>
    </w:p>
    <w:p w14:paraId="4699D231" w14:textId="77777777" w:rsidR="00645D74" w:rsidRDefault="00645D74" w:rsidP="00645D74">
      <w:pPr>
        <w:pStyle w:val="ListParagraph"/>
        <w:numPr>
          <w:ilvl w:val="0"/>
          <w:numId w:val="22"/>
        </w:numPr>
        <w:spacing w:after="160" w:line="259" w:lineRule="auto"/>
        <w:rPr>
          <w:rFonts w:ascii="Baskerville Old Face" w:hAnsi="Baskerville Old Face"/>
          <w:szCs w:val="28"/>
        </w:rPr>
      </w:pPr>
      <w:r w:rsidRPr="00C27DCE">
        <w:rPr>
          <w:rFonts w:ascii="Baskerville Old Face" w:hAnsi="Baskerville Old Face"/>
          <w:szCs w:val="28"/>
        </w:rPr>
        <w:t>Repeat the loop until convergence or until the maximum number of iterations is reached.</w:t>
      </w:r>
    </w:p>
    <w:p w14:paraId="1E331967" w14:textId="77777777" w:rsidR="00645D74" w:rsidRPr="00645D74" w:rsidRDefault="00645D74" w:rsidP="00645D74">
      <w:pPr>
        <w:spacing w:after="160" w:line="259" w:lineRule="auto"/>
        <w:ind w:left="360" w:firstLine="0"/>
        <w:rPr>
          <w:rFonts w:ascii="Baskerville Old Face" w:hAnsi="Baskerville Old Face"/>
          <w:szCs w:val="28"/>
        </w:rPr>
      </w:pPr>
    </w:p>
    <w:p w14:paraId="162185FC" w14:textId="77777777" w:rsidR="00645D74" w:rsidRPr="00C27DCE" w:rsidRDefault="00645D74" w:rsidP="00645D74">
      <w:pPr>
        <w:rPr>
          <w:rFonts w:ascii="Baskerville Old Face" w:hAnsi="Baskerville Old Face"/>
          <w:b/>
          <w:bCs/>
          <w:szCs w:val="28"/>
        </w:rPr>
      </w:pPr>
      <w:r w:rsidRPr="00C27DCE">
        <w:rPr>
          <w:rFonts w:ascii="Baskerville Old Face" w:hAnsi="Baskerville Old Face"/>
          <w:b/>
          <w:bCs/>
          <w:szCs w:val="28"/>
        </w:rPr>
        <w:t>3. Convergence Check:</w:t>
      </w:r>
    </w:p>
    <w:p w14:paraId="1F1DC268" w14:textId="77777777" w:rsidR="00645D74" w:rsidRDefault="00645D74" w:rsidP="00645D74">
      <w:pPr>
        <w:pStyle w:val="ListParagraph"/>
        <w:numPr>
          <w:ilvl w:val="0"/>
          <w:numId w:val="25"/>
        </w:numPr>
        <w:spacing w:after="160" w:line="259" w:lineRule="auto"/>
        <w:rPr>
          <w:rFonts w:ascii="Baskerville Old Face" w:hAnsi="Baskerville Old Face"/>
          <w:szCs w:val="28"/>
        </w:rPr>
      </w:pPr>
      <w:r w:rsidRPr="00C27DCE">
        <w:rPr>
          <w:rFonts w:ascii="Baskerville Old Face" w:hAnsi="Baskerville Old Face"/>
          <w:szCs w:val="28"/>
        </w:rPr>
        <w:t>After each iteration, check if the power mismatches are below the convergence criterion. If so, the solution has converged.</w:t>
      </w:r>
    </w:p>
    <w:p w14:paraId="583EE34F" w14:textId="77777777" w:rsidR="00645D74" w:rsidRPr="00645D74" w:rsidRDefault="00645D74" w:rsidP="00645D74">
      <w:pPr>
        <w:spacing w:after="160" w:line="259" w:lineRule="auto"/>
        <w:ind w:left="360" w:firstLine="0"/>
        <w:rPr>
          <w:rFonts w:ascii="Baskerville Old Face" w:hAnsi="Baskerville Old Face"/>
          <w:szCs w:val="28"/>
        </w:rPr>
      </w:pPr>
    </w:p>
    <w:p w14:paraId="53B7C98D" w14:textId="77777777" w:rsidR="00645D74" w:rsidRPr="00C27DCE" w:rsidRDefault="00645D74" w:rsidP="00645D74">
      <w:pPr>
        <w:rPr>
          <w:rFonts w:ascii="Baskerville Old Face" w:hAnsi="Baskerville Old Face"/>
          <w:b/>
          <w:bCs/>
          <w:szCs w:val="28"/>
        </w:rPr>
      </w:pPr>
      <w:r w:rsidRPr="00C27DCE">
        <w:rPr>
          <w:rFonts w:ascii="Baskerville Old Face" w:hAnsi="Baskerville Old Face"/>
          <w:b/>
          <w:bCs/>
          <w:szCs w:val="28"/>
        </w:rPr>
        <w:t>4. Output:</w:t>
      </w:r>
    </w:p>
    <w:p w14:paraId="4CBC01C9" w14:textId="77777777" w:rsidR="00645D74" w:rsidRPr="00C27DCE" w:rsidRDefault="00645D74" w:rsidP="00645D74">
      <w:pPr>
        <w:pStyle w:val="ListParagraph"/>
        <w:numPr>
          <w:ilvl w:val="0"/>
          <w:numId w:val="26"/>
        </w:numPr>
        <w:spacing w:after="160" w:line="259" w:lineRule="auto"/>
        <w:rPr>
          <w:rFonts w:ascii="Baskerville Old Face" w:hAnsi="Baskerville Old Face"/>
          <w:szCs w:val="28"/>
        </w:rPr>
      </w:pPr>
      <w:r w:rsidRPr="00C27DCE">
        <w:rPr>
          <w:rFonts w:ascii="Baskerville Old Face" w:hAnsi="Baskerville Old Face"/>
          <w:szCs w:val="28"/>
        </w:rPr>
        <w:t>Once the solution converges, output the final values of voltage magnitudes and phase angles.</w:t>
      </w:r>
    </w:p>
    <w:p w14:paraId="639D5482" w14:textId="77777777" w:rsidR="00645D74" w:rsidRPr="00C27DCE" w:rsidRDefault="00645D74" w:rsidP="00645D74">
      <w:pPr>
        <w:rPr>
          <w:rFonts w:ascii="Baskerville Old Face" w:hAnsi="Baskerville Old Face"/>
          <w:szCs w:val="28"/>
        </w:rPr>
      </w:pPr>
      <w:r w:rsidRPr="00C27DCE">
        <w:rPr>
          <w:rFonts w:ascii="Baskerville Old Face" w:hAnsi="Baskerville Old Face"/>
          <w:szCs w:val="28"/>
        </w:rPr>
        <w:t>In essence, the Newton-Raphson method iteratively adjusts voltage magnitudes and phase angles at each bus until the calculated power injections match the specified injections within a certain tolerance. This iterative process converges to a solution that satisfies the power flow equations for the entire network.</w:t>
      </w:r>
    </w:p>
    <w:p w14:paraId="25BFECEC" w14:textId="77777777" w:rsidR="00645D74" w:rsidRDefault="00645D74" w:rsidP="00645D74">
      <w:pPr>
        <w:rPr>
          <w:rFonts w:ascii="Baskerville Old Face" w:hAnsi="Baskerville Old Face"/>
          <w:b/>
          <w:bCs/>
          <w:szCs w:val="28"/>
        </w:rPr>
      </w:pPr>
    </w:p>
    <w:p w14:paraId="77F2F1E2" w14:textId="77777777" w:rsidR="00645D74" w:rsidRDefault="00645D74" w:rsidP="00645D74">
      <w:pPr>
        <w:rPr>
          <w:rFonts w:ascii="Baskerville Old Face" w:hAnsi="Baskerville Old Face"/>
          <w:b/>
          <w:bCs/>
          <w:szCs w:val="28"/>
        </w:rPr>
      </w:pPr>
    </w:p>
    <w:p w14:paraId="4EF0F093" w14:textId="77777777" w:rsidR="00645D74" w:rsidRPr="00C27DCE" w:rsidRDefault="00645D74" w:rsidP="00645D74">
      <w:pPr>
        <w:rPr>
          <w:rFonts w:ascii="Baskerville Old Face" w:hAnsi="Baskerville Old Face"/>
          <w:b/>
          <w:bCs/>
          <w:szCs w:val="28"/>
        </w:rPr>
      </w:pPr>
      <w:r w:rsidRPr="00C27DCE">
        <w:rPr>
          <w:rFonts w:ascii="Baskerville Old Face" w:hAnsi="Baskerville Old Face"/>
          <w:b/>
          <w:bCs/>
          <w:szCs w:val="28"/>
        </w:rPr>
        <w:t>5. Mathematical Formulation</w:t>
      </w:r>
    </w:p>
    <w:p w14:paraId="0C4A2540" w14:textId="77777777" w:rsidR="00645D74" w:rsidRPr="00C27DCE" w:rsidRDefault="00645D74" w:rsidP="00645D74">
      <w:pPr>
        <w:rPr>
          <w:rFonts w:ascii="Baskerville Old Face" w:hAnsi="Baskerville Old Face"/>
          <w:szCs w:val="28"/>
        </w:rPr>
      </w:pPr>
      <w:r w:rsidRPr="00C27DCE">
        <w:rPr>
          <w:rFonts w:ascii="Baskerville Old Face" w:hAnsi="Baskerville Old Face"/>
          <w:szCs w:val="28"/>
        </w:rPr>
        <w:t>The power flow equations describe the relationship between nodal voltages, power injections, and network parameters in an electrical system. These equations are derived from Kirchhoff's laws and power balance principles, resulting in a set of non-linear equations that must be solved simultaneously.</w:t>
      </w:r>
    </w:p>
    <w:p w14:paraId="1383C6AB" w14:textId="77777777" w:rsidR="00645D74" w:rsidRPr="00C27DCE" w:rsidRDefault="00645D74" w:rsidP="00645D74">
      <w:pPr>
        <w:rPr>
          <w:rFonts w:ascii="Baskerville Old Face" w:hAnsi="Baskerville Old Face"/>
          <w:szCs w:val="28"/>
        </w:rPr>
      </w:pPr>
    </w:p>
    <w:p w14:paraId="41694D5C" w14:textId="77777777" w:rsidR="00645D74" w:rsidRDefault="00645D74" w:rsidP="00645D74">
      <w:pPr>
        <w:rPr>
          <w:rFonts w:ascii="Baskerville Old Face" w:hAnsi="Baskerville Old Face"/>
          <w:szCs w:val="28"/>
        </w:rPr>
      </w:pPr>
      <w:r w:rsidRPr="00C27DCE">
        <w:rPr>
          <w:rFonts w:ascii="Baskerville Old Face" w:hAnsi="Baskerville Old Face"/>
          <w:szCs w:val="28"/>
        </w:rPr>
        <w:t>The power flow equations can be represented as follows:</w:t>
      </w:r>
    </w:p>
    <w:p w14:paraId="0E9D1237" w14:textId="77777777" w:rsidR="00645D74" w:rsidRPr="00C27DCE" w:rsidRDefault="00645D74" w:rsidP="00645D74">
      <w:pPr>
        <w:rPr>
          <w:rFonts w:ascii="Baskerville Old Face" w:hAnsi="Baskerville Old Face"/>
          <w:szCs w:val="28"/>
        </w:rPr>
      </w:pPr>
    </w:p>
    <w:p w14:paraId="7FC9A7F2" w14:textId="3D1AEEF9" w:rsidR="00645D74" w:rsidRPr="00645D74" w:rsidRDefault="00645D74" w:rsidP="00645D74">
      <w:pPr>
        <w:rPr>
          <w:rFonts w:ascii="Baskerville Old Face" w:hAnsi="Baskerville Old Face"/>
          <w:szCs w:val="28"/>
        </w:rPr>
      </w:pPr>
      <w:r w:rsidRPr="00645D74">
        <w:rPr>
          <w:rFonts w:ascii="Baskerville Old Face" w:hAnsi="Baskerville Old Face"/>
          <w:szCs w:val="28"/>
        </w:rPr>
        <w:t xml:space="preserve">                    P</w:t>
      </w:r>
      <w:r w:rsidRPr="00645D74">
        <w:rPr>
          <w:rFonts w:ascii="Baskerville Old Face" w:hAnsi="Baskerville Old Face"/>
          <w:szCs w:val="28"/>
          <w:vertAlign w:val="subscript"/>
        </w:rPr>
        <w:t>i</w:t>
      </w:r>
      <w:r w:rsidRPr="00645D74">
        <w:rPr>
          <w:rFonts w:ascii="Baskerville Old Face" w:hAnsi="Baskerville Old Face"/>
          <w:szCs w:val="28"/>
        </w:rPr>
        <w:t xml:space="preserve"> = |V</w:t>
      </w:r>
      <w:r w:rsidRPr="00645D74">
        <w:rPr>
          <w:rFonts w:ascii="Baskerville Old Face" w:hAnsi="Baskerville Old Face"/>
          <w:szCs w:val="28"/>
          <w:vertAlign w:val="subscript"/>
        </w:rPr>
        <w:t>i</w:t>
      </w:r>
      <w:r w:rsidRPr="00645D74">
        <w:rPr>
          <w:rFonts w:ascii="Baskerville Old Face" w:hAnsi="Baskerville Old Face"/>
          <w:szCs w:val="28"/>
        </w:rPr>
        <w:t>|</w:t>
      </w:r>
      <w:r w:rsidRPr="00645D74">
        <w:rPr>
          <w:rFonts w:ascii="Baskerville Old Face" w:hAnsi="Baskerville Old Face"/>
          <w:szCs w:val="28"/>
          <w:vertAlign w:val="superscript"/>
        </w:rPr>
        <w:t>2</w:t>
      </w:r>
      <w:r w:rsidRPr="00645D74">
        <w:rPr>
          <w:rFonts w:ascii="Baskerville Old Face" w:hAnsi="Baskerville Old Face"/>
          <w:szCs w:val="28"/>
        </w:rPr>
        <w:t>G</w:t>
      </w:r>
      <w:r w:rsidRPr="00645D74">
        <w:rPr>
          <w:rFonts w:ascii="Baskerville Old Face" w:hAnsi="Baskerville Old Face"/>
          <w:szCs w:val="28"/>
          <w:vertAlign w:val="subscript"/>
        </w:rPr>
        <w:t>ii</w:t>
      </w:r>
      <w:r w:rsidRPr="00645D74">
        <w:rPr>
          <w:rFonts w:ascii="Baskerville Old Face" w:hAnsi="Baskerville Old Face"/>
          <w:szCs w:val="28"/>
        </w:rPr>
        <w:t xml:space="preserve"> + </w:t>
      </w:r>
      <m:oMath>
        <m:nary>
          <m:naryPr>
            <m:chr m:val="∑"/>
            <m:limLoc m:val="undOvr"/>
            <m:ctrlPr>
              <w:rPr>
                <w:rFonts w:ascii="Cambria Math" w:hAnsi="Cambria Math"/>
                <w:i/>
                <w:szCs w:val="28"/>
              </w:rPr>
            </m:ctrlPr>
          </m:naryPr>
          <m:sub>
            <m:eqArr>
              <m:eqArrPr>
                <m:ctrlPr>
                  <w:rPr>
                    <w:rFonts w:ascii="Cambria Math" w:hAnsi="Cambria Math"/>
                    <w:i/>
                    <w:szCs w:val="28"/>
                  </w:rPr>
                </m:ctrlPr>
              </m:eqArrPr>
              <m:e>
                <m:r>
                  <w:rPr>
                    <w:rFonts w:ascii="Cambria Math" w:hAnsi="Cambria Math"/>
                    <w:szCs w:val="28"/>
                  </w:rPr>
                  <m:t>n=1</m:t>
                </m:r>
              </m:e>
              <m:e>
                <m:r>
                  <w:rPr>
                    <w:rFonts w:ascii="Cambria Math" w:hAnsi="Cambria Math"/>
                    <w:szCs w:val="28"/>
                  </w:rPr>
                  <m:t>n≠i</m:t>
                </m:r>
              </m:e>
            </m:eqArr>
          </m:sub>
          <m:sup>
            <m:r>
              <w:rPr>
                <w:rFonts w:ascii="Cambria Math" w:hAnsi="Cambria Math"/>
                <w:szCs w:val="28"/>
              </w:rPr>
              <m:t>N</m:t>
            </m:r>
          </m:sup>
          <m:e>
            <m:r>
              <m:rPr>
                <m:sty m:val="p"/>
              </m:rPr>
              <w:rPr>
                <w:rFonts w:ascii="Cambria Math" w:hAnsi="Cambria Math"/>
                <w:szCs w:val="28"/>
              </w:rPr>
              <m:t xml:space="preserve">|Vi Vn Yin | cos(θin + δn – δi) </m:t>
            </m:r>
          </m:e>
        </m:nary>
      </m:oMath>
      <w:r w:rsidRPr="00645D74">
        <w:rPr>
          <w:rFonts w:ascii="Baskerville Old Face" w:hAnsi="Baskerville Old Face"/>
          <w:szCs w:val="28"/>
        </w:rPr>
        <w:t xml:space="preserve"> </w:t>
      </w:r>
    </w:p>
    <w:p w14:paraId="763CF3D5" w14:textId="0133C7B5" w:rsidR="00645D74" w:rsidRPr="00C27DCE" w:rsidRDefault="00645D74" w:rsidP="00645D74">
      <w:pPr>
        <w:rPr>
          <w:rFonts w:ascii="Baskerville Old Face" w:eastAsiaTheme="minorEastAsia" w:hAnsi="Baskerville Old Face"/>
          <w:b/>
          <w:bCs/>
          <w:szCs w:val="28"/>
        </w:rPr>
      </w:pPr>
      <w:r w:rsidRPr="00645D74">
        <w:rPr>
          <w:rFonts w:ascii="Baskerville Old Face" w:hAnsi="Baskerville Old Face"/>
          <w:szCs w:val="28"/>
        </w:rPr>
        <w:t xml:space="preserve">                    Q</w:t>
      </w:r>
      <w:r w:rsidRPr="00645D74">
        <w:rPr>
          <w:rFonts w:ascii="Baskerville Old Face" w:hAnsi="Baskerville Old Face"/>
          <w:szCs w:val="28"/>
          <w:vertAlign w:val="subscript"/>
        </w:rPr>
        <w:t xml:space="preserve">i </w:t>
      </w:r>
      <w:r w:rsidRPr="00645D74">
        <w:rPr>
          <w:rFonts w:ascii="Baskerville Old Face" w:hAnsi="Baskerville Old Face"/>
          <w:szCs w:val="28"/>
        </w:rPr>
        <w:t>= -|V</w:t>
      </w:r>
      <w:r w:rsidRPr="00645D74">
        <w:rPr>
          <w:rFonts w:ascii="Baskerville Old Face" w:hAnsi="Baskerville Old Face"/>
          <w:szCs w:val="28"/>
          <w:vertAlign w:val="subscript"/>
        </w:rPr>
        <w:t>i</w:t>
      </w:r>
      <w:r w:rsidRPr="00645D74">
        <w:rPr>
          <w:rFonts w:ascii="Baskerville Old Face" w:hAnsi="Baskerville Old Face"/>
          <w:szCs w:val="28"/>
        </w:rPr>
        <w:t>|</w:t>
      </w:r>
      <w:r w:rsidRPr="00645D74">
        <w:rPr>
          <w:rFonts w:ascii="Cambria Math" w:hAnsi="Cambria Math" w:cs="Cambria Math"/>
          <w:szCs w:val="28"/>
          <w:vertAlign w:val="superscript"/>
        </w:rPr>
        <w:t>𝟐</w:t>
      </w:r>
      <w:r w:rsidRPr="00645D74">
        <w:rPr>
          <w:rFonts w:ascii="Baskerville Old Face" w:hAnsi="Baskerville Old Face"/>
          <w:szCs w:val="28"/>
        </w:rPr>
        <w:t>B</w:t>
      </w:r>
      <w:r w:rsidRPr="00645D74">
        <w:rPr>
          <w:rFonts w:ascii="Baskerville Old Face" w:hAnsi="Baskerville Old Face"/>
          <w:szCs w:val="28"/>
          <w:vertAlign w:val="subscript"/>
        </w:rPr>
        <w:t>ii</w:t>
      </w:r>
      <w:r w:rsidRPr="00645D74">
        <w:rPr>
          <w:rFonts w:ascii="Baskerville Old Face" w:hAnsi="Baskerville Old Face"/>
          <w:szCs w:val="28"/>
        </w:rPr>
        <w:t xml:space="preserve"> +</w:t>
      </w:r>
      <m:oMath>
        <m:nary>
          <m:naryPr>
            <m:chr m:val="∑"/>
            <m:limLoc m:val="undOvr"/>
            <m:ctrlPr>
              <w:rPr>
                <w:rFonts w:ascii="Cambria Math" w:hAnsi="Cambria Math"/>
                <w:i/>
                <w:szCs w:val="28"/>
              </w:rPr>
            </m:ctrlPr>
          </m:naryPr>
          <m:sub>
            <m:eqArr>
              <m:eqArrPr>
                <m:ctrlPr>
                  <w:rPr>
                    <w:rFonts w:ascii="Cambria Math" w:hAnsi="Cambria Math"/>
                    <w:i/>
                    <w:szCs w:val="28"/>
                  </w:rPr>
                </m:ctrlPr>
              </m:eqArrPr>
              <m:e>
                <m:r>
                  <w:rPr>
                    <w:rFonts w:ascii="Cambria Math" w:hAnsi="Cambria Math"/>
                    <w:szCs w:val="28"/>
                  </w:rPr>
                  <m:t>n=1</m:t>
                </m:r>
              </m:e>
              <m:e>
                <m:r>
                  <w:rPr>
                    <w:rFonts w:ascii="Cambria Math" w:hAnsi="Cambria Math"/>
                    <w:szCs w:val="28"/>
                  </w:rPr>
                  <m:t>n≠i</m:t>
                </m:r>
              </m:e>
            </m:eqArr>
          </m:sub>
          <m:sup>
            <m:r>
              <w:rPr>
                <w:rFonts w:ascii="Cambria Math" w:hAnsi="Cambria Math"/>
                <w:szCs w:val="28"/>
              </w:rPr>
              <m:t>N</m:t>
            </m:r>
          </m:sup>
          <m:e>
            <m:r>
              <m:rPr>
                <m:sty m:val="p"/>
              </m:rPr>
              <w:rPr>
                <w:rFonts w:ascii="Cambria Math" w:hAnsi="Cambria Math"/>
                <w:szCs w:val="28"/>
              </w:rPr>
              <m:t xml:space="preserve">|Vi Vn Yin | sin(θin + δn – δi) </m:t>
            </m:r>
          </m:e>
        </m:nary>
      </m:oMath>
    </w:p>
    <w:p w14:paraId="6CACAE33" w14:textId="77777777" w:rsidR="00645D74" w:rsidRDefault="00645D74" w:rsidP="00645D74">
      <w:pPr>
        <w:spacing w:line="240" w:lineRule="auto"/>
        <w:rPr>
          <w:rFonts w:ascii="Baskerville Old Face" w:eastAsiaTheme="minorEastAsia" w:hAnsi="Baskerville Old Face"/>
          <w:szCs w:val="28"/>
        </w:rPr>
      </w:pPr>
    </w:p>
    <w:p w14:paraId="1B633B93" w14:textId="3AD085E0" w:rsidR="00645D74" w:rsidRPr="00C27DCE" w:rsidRDefault="00645D74" w:rsidP="00645D74">
      <w:pPr>
        <w:spacing w:line="240" w:lineRule="auto"/>
        <w:rPr>
          <w:rFonts w:ascii="Baskerville Old Face" w:eastAsiaTheme="minorEastAsia" w:hAnsi="Baskerville Old Face"/>
          <w:szCs w:val="28"/>
        </w:rPr>
      </w:pPr>
      <w:r w:rsidRPr="00C27DCE">
        <w:rPr>
          <w:rFonts w:ascii="Baskerville Old Face" w:eastAsiaTheme="minorEastAsia" w:hAnsi="Baskerville Old Face"/>
          <w:szCs w:val="28"/>
        </w:rPr>
        <w:t xml:space="preserve">Using the above two formulas, we computed the Calculated Values </w:t>
      </w:r>
    </w:p>
    <w:p w14:paraId="48F1405B" w14:textId="77777777" w:rsidR="00645D74" w:rsidRPr="00C27DCE" w:rsidRDefault="00645D74" w:rsidP="00645D74">
      <w:pPr>
        <w:spacing w:line="240" w:lineRule="auto"/>
        <w:rPr>
          <w:rFonts w:ascii="Baskerville Old Face" w:eastAsiaTheme="minorEastAsia" w:hAnsi="Baskerville Old Face"/>
          <w:szCs w:val="28"/>
        </w:rPr>
      </w:pPr>
      <w:r w:rsidRPr="00C27DCE">
        <w:rPr>
          <w:rFonts w:ascii="Baskerville Old Face" w:eastAsiaTheme="minorEastAsia" w:hAnsi="Baskerville Old Face"/>
          <w:szCs w:val="28"/>
        </w:rPr>
        <w:t>(</w:t>
      </w:r>
      <w:proofErr w:type="spellStart"/>
      <w:proofErr w:type="gramStart"/>
      <w:r w:rsidRPr="00C27DCE">
        <w:rPr>
          <w:rFonts w:ascii="Baskerville Old Face" w:eastAsiaTheme="minorEastAsia" w:hAnsi="Baskerville Old Face"/>
          <w:szCs w:val="28"/>
        </w:rPr>
        <w:t>P</w:t>
      </w:r>
      <w:r w:rsidRPr="00645D74">
        <w:rPr>
          <w:rFonts w:ascii="Baskerville Old Face" w:eastAsiaTheme="minorEastAsia" w:hAnsi="Baskerville Old Face"/>
          <w:szCs w:val="28"/>
          <w:vertAlign w:val="subscript"/>
        </w:rPr>
        <w:t>i,calc</w:t>
      </w:r>
      <w:proofErr w:type="spellEnd"/>
      <w:proofErr w:type="gramEnd"/>
      <w:r w:rsidRPr="00C27DCE">
        <w:rPr>
          <w:rFonts w:ascii="Baskerville Old Face" w:eastAsiaTheme="minorEastAsia" w:hAnsi="Baskerville Old Face"/>
          <w:szCs w:val="28"/>
        </w:rPr>
        <w:t xml:space="preserve">, </w:t>
      </w:r>
      <w:proofErr w:type="spellStart"/>
      <w:r w:rsidRPr="00C27DCE">
        <w:rPr>
          <w:rFonts w:ascii="Baskerville Old Face" w:eastAsiaTheme="minorEastAsia" w:hAnsi="Baskerville Old Face"/>
          <w:szCs w:val="28"/>
        </w:rPr>
        <w:t>Q</w:t>
      </w:r>
      <w:r w:rsidRPr="00645D74">
        <w:rPr>
          <w:rFonts w:ascii="Baskerville Old Face" w:eastAsiaTheme="minorEastAsia" w:hAnsi="Baskerville Old Face"/>
          <w:szCs w:val="28"/>
          <w:vertAlign w:val="subscript"/>
        </w:rPr>
        <w:t>i,calc</w:t>
      </w:r>
      <w:proofErr w:type="spellEnd"/>
      <w:r w:rsidRPr="00C27DCE">
        <w:rPr>
          <w:rFonts w:ascii="Baskerville Old Face" w:eastAsiaTheme="minorEastAsia" w:hAnsi="Baskerville Old Face"/>
          <w:szCs w:val="28"/>
        </w:rPr>
        <w:t>) of real and reactive power flowing through the transmission line from bus (</w:t>
      </w:r>
      <w:proofErr w:type="spellStart"/>
      <w:r w:rsidRPr="00C27DCE">
        <w:rPr>
          <w:rFonts w:ascii="Baskerville Old Face" w:eastAsiaTheme="minorEastAsia" w:hAnsi="Baskerville Old Face"/>
          <w:szCs w:val="28"/>
        </w:rPr>
        <w:t>i</w:t>
      </w:r>
      <w:proofErr w:type="spellEnd"/>
      <w:r w:rsidRPr="00C27DCE">
        <w:rPr>
          <w:rFonts w:ascii="Baskerville Old Face" w:eastAsiaTheme="minorEastAsia" w:hAnsi="Baskerville Old Face"/>
          <w:szCs w:val="28"/>
        </w:rPr>
        <w:t xml:space="preserve">). </w:t>
      </w:r>
    </w:p>
    <w:p w14:paraId="6A3EC79C" w14:textId="77777777" w:rsidR="00645D74" w:rsidRPr="00C27DCE" w:rsidRDefault="00645D74" w:rsidP="00645D74">
      <w:pPr>
        <w:rPr>
          <w:rFonts w:ascii="Baskerville Old Face" w:eastAsiaTheme="minorEastAsia" w:hAnsi="Baskerville Old Face"/>
          <w:szCs w:val="28"/>
        </w:rPr>
      </w:pPr>
      <w:r w:rsidRPr="00C27DCE">
        <w:rPr>
          <w:rFonts w:ascii="Baskerville Old Face" w:eastAsiaTheme="minorEastAsia" w:hAnsi="Baskerville Old Face"/>
          <w:szCs w:val="28"/>
        </w:rPr>
        <w:t>The power mismatches for typical load bus (</w:t>
      </w:r>
      <w:proofErr w:type="spellStart"/>
      <w:r w:rsidRPr="00C27DCE">
        <w:rPr>
          <w:rFonts w:ascii="Baskerville Old Face" w:eastAsiaTheme="minorEastAsia" w:hAnsi="Baskerville Old Face"/>
          <w:szCs w:val="28"/>
        </w:rPr>
        <w:t>i</w:t>
      </w:r>
      <w:proofErr w:type="spellEnd"/>
      <w:r w:rsidRPr="00C27DCE">
        <w:rPr>
          <w:rFonts w:ascii="Baskerville Old Face" w:eastAsiaTheme="minorEastAsia" w:hAnsi="Baskerville Old Face"/>
          <w:szCs w:val="28"/>
        </w:rPr>
        <w:t xml:space="preserve">), </w:t>
      </w:r>
    </w:p>
    <w:p w14:paraId="057CA2BD" w14:textId="77777777" w:rsidR="00645D74" w:rsidRPr="00645D74" w:rsidRDefault="00645D74" w:rsidP="00645D74">
      <w:pPr>
        <w:jc w:val="center"/>
        <w:rPr>
          <w:rFonts w:ascii="Baskerville Old Face" w:eastAsiaTheme="minorEastAsia" w:hAnsi="Baskerville Old Face"/>
          <w:szCs w:val="28"/>
        </w:rPr>
      </w:pPr>
      <w:r w:rsidRPr="00645D74">
        <w:rPr>
          <w:rFonts w:ascii="Baskerville Old Face" w:eastAsiaTheme="minorEastAsia" w:hAnsi="Baskerville Old Face"/>
          <w:szCs w:val="28"/>
        </w:rPr>
        <w:t xml:space="preserve">∆Pi </w:t>
      </w:r>
      <w:proofErr w:type="gramStart"/>
      <w:r w:rsidRPr="00645D74">
        <w:rPr>
          <w:rFonts w:ascii="Baskerville Old Face" w:eastAsiaTheme="minorEastAsia" w:hAnsi="Baskerville Old Face"/>
          <w:szCs w:val="28"/>
        </w:rPr>
        <w:t xml:space="preserve">=  </w:t>
      </w:r>
      <w:proofErr w:type="spellStart"/>
      <w:r w:rsidRPr="00645D74">
        <w:rPr>
          <w:rFonts w:ascii="Baskerville Old Face" w:eastAsiaTheme="minorEastAsia" w:hAnsi="Baskerville Old Face"/>
          <w:szCs w:val="28"/>
        </w:rPr>
        <w:t>Pi</w:t>
      </w:r>
      <w:proofErr w:type="gramEnd"/>
      <w:r w:rsidRPr="00645D74">
        <w:rPr>
          <w:rFonts w:ascii="Baskerville Old Face" w:eastAsiaTheme="minorEastAsia" w:hAnsi="Baskerville Old Face"/>
          <w:szCs w:val="28"/>
        </w:rPr>
        <w:t>,sch</w:t>
      </w:r>
      <w:proofErr w:type="spellEnd"/>
      <w:r w:rsidRPr="00645D74">
        <w:rPr>
          <w:rFonts w:ascii="Baskerville Old Face" w:eastAsiaTheme="minorEastAsia" w:hAnsi="Baskerville Old Face"/>
          <w:szCs w:val="28"/>
        </w:rPr>
        <w:t xml:space="preserve"> – </w:t>
      </w:r>
      <w:proofErr w:type="spellStart"/>
      <w:r w:rsidRPr="00645D74">
        <w:rPr>
          <w:rFonts w:ascii="Baskerville Old Face" w:eastAsiaTheme="minorEastAsia" w:hAnsi="Baskerville Old Face"/>
          <w:szCs w:val="28"/>
        </w:rPr>
        <w:t>Pi,calc</w:t>
      </w:r>
      <w:proofErr w:type="spellEnd"/>
    </w:p>
    <w:p w14:paraId="197BD1D4" w14:textId="77777777" w:rsidR="00645D74" w:rsidRPr="00645D74" w:rsidRDefault="00645D74" w:rsidP="00645D74">
      <w:pPr>
        <w:ind w:firstLine="720"/>
        <w:jc w:val="center"/>
        <w:rPr>
          <w:rFonts w:ascii="Baskerville Old Face" w:eastAsiaTheme="minorEastAsia" w:hAnsi="Baskerville Old Face"/>
          <w:szCs w:val="28"/>
        </w:rPr>
      </w:pPr>
      <w:r w:rsidRPr="00645D74">
        <w:rPr>
          <w:rFonts w:ascii="Baskerville Old Face" w:eastAsiaTheme="minorEastAsia" w:hAnsi="Baskerville Old Face"/>
          <w:szCs w:val="28"/>
        </w:rPr>
        <w:t xml:space="preserve">   = (</w:t>
      </w:r>
      <w:proofErr w:type="spellStart"/>
      <w:r w:rsidRPr="00645D74">
        <w:rPr>
          <w:rFonts w:ascii="Baskerville Old Face" w:eastAsiaTheme="minorEastAsia" w:hAnsi="Baskerville Old Face"/>
          <w:szCs w:val="28"/>
        </w:rPr>
        <w:t>Pgi</w:t>
      </w:r>
      <w:proofErr w:type="spellEnd"/>
      <w:r w:rsidRPr="00645D74">
        <w:rPr>
          <w:rFonts w:ascii="Baskerville Old Face" w:eastAsiaTheme="minorEastAsia" w:hAnsi="Baskerville Old Face"/>
          <w:szCs w:val="28"/>
        </w:rPr>
        <w:t xml:space="preserve"> - </w:t>
      </w:r>
      <w:proofErr w:type="spellStart"/>
      <w:r w:rsidRPr="00645D74">
        <w:rPr>
          <w:rFonts w:ascii="Baskerville Old Face" w:eastAsiaTheme="minorEastAsia" w:hAnsi="Baskerville Old Face"/>
          <w:szCs w:val="28"/>
        </w:rPr>
        <w:t>Pdi</w:t>
      </w:r>
      <w:proofErr w:type="spellEnd"/>
      <w:r w:rsidRPr="00645D74">
        <w:rPr>
          <w:rFonts w:ascii="Baskerville Old Face" w:eastAsiaTheme="minorEastAsia" w:hAnsi="Baskerville Old Face"/>
          <w:szCs w:val="28"/>
        </w:rPr>
        <w:t xml:space="preserve">) – </w:t>
      </w:r>
      <w:proofErr w:type="spellStart"/>
      <w:proofErr w:type="gramStart"/>
      <w:r w:rsidRPr="00645D74">
        <w:rPr>
          <w:rFonts w:ascii="Baskerville Old Face" w:eastAsiaTheme="minorEastAsia" w:hAnsi="Baskerville Old Face"/>
          <w:szCs w:val="28"/>
        </w:rPr>
        <w:t>Pi,calc</w:t>
      </w:r>
      <w:proofErr w:type="spellEnd"/>
      <w:proofErr w:type="gramEnd"/>
    </w:p>
    <w:p w14:paraId="3E2D6917" w14:textId="77777777" w:rsidR="00645D74" w:rsidRPr="00645D74" w:rsidRDefault="00645D74" w:rsidP="00645D74">
      <w:pPr>
        <w:jc w:val="center"/>
        <w:rPr>
          <w:rFonts w:ascii="Baskerville Old Face" w:eastAsiaTheme="minorEastAsia" w:hAnsi="Baskerville Old Face"/>
          <w:szCs w:val="28"/>
        </w:rPr>
      </w:pPr>
      <w:r w:rsidRPr="00645D74">
        <w:rPr>
          <w:rFonts w:ascii="Baskerville Old Face" w:eastAsiaTheme="minorEastAsia" w:hAnsi="Baskerville Old Face"/>
          <w:szCs w:val="28"/>
        </w:rPr>
        <w:lastRenderedPageBreak/>
        <w:t>∆Qi=</w:t>
      </w:r>
      <w:proofErr w:type="spellStart"/>
      <w:proofErr w:type="gramStart"/>
      <w:r w:rsidRPr="00645D74">
        <w:rPr>
          <w:rFonts w:ascii="Baskerville Old Face" w:eastAsiaTheme="minorEastAsia" w:hAnsi="Baskerville Old Face"/>
          <w:szCs w:val="28"/>
        </w:rPr>
        <w:t>Qi,sch</w:t>
      </w:r>
      <w:proofErr w:type="spellEnd"/>
      <w:proofErr w:type="gramEnd"/>
      <w:r w:rsidRPr="00645D74">
        <w:rPr>
          <w:rFonts w:ascii="Baskerville Old Face" w:eastAsiaTheme="minorEastAsia" w:hAnsi="Baskerville Old Face"/>
          <w:szCs w:val="28"/>
        </w:rPr>
        <w:t xml:space="preserve"> – </w:t>
      </w:r>
      <w:proofErr w:type="spellStart"/>
      <w:r w:rsidRPr="00645D74">
        <w:rPr>
          <w:rFonts w:ascii="Baskerville Old Face" w:eastAsiaTheme="minorEastAsia" w:hAnsi="Baskerville Old Face"/>
          <w:szCs w:val="28"/>
        </w:rPr>
        <w:t>Qi,calc</w:t>
      </w:r>
      <w:proofErr w:type="spellEnd"/>
    </w:p>
    <w:p w14:paraId="6F255E3C" w14:textId="77777777" w:rsidR="00645D74" w:rsidRPr="00645D74" w:rsidRDefault="00645D74" w:rsidP="00645D74">
      <w:pPr>
        <w:ind w:firstLine="720"/>
        <w:jc w:val="center"/>
        <w:rPr>
          <w:rFonts w:ascii="Baskerville Old Face" w:eastAsiaTheme="minorEastAsia" w:hAnsi="Baskerville Old Face"/>
          <w:szCs w:val="28"/>
        </w:rPr>
      </w:pPr>
      <w:r w:rsidRPr="00645D74">
        <w:rPr>
          <w:rFonts w:ascii="Baskerville Old Face" w:eastAsiaTheme="minorEastAsia" w:hAnsi="Baskerville Old Face"/>
          <w:szCs w:val="28"/>
        </w:rPr>
        <w:t xml:space="preserve">      = (</w:t>
      </w:r>
      <w:proofErr w:type="spellStart"/>
      <w:r w:rsidRPr="00645D74">
        <w:rPr>
          <w:rFonts w:ascii="Baskerville Old Face" w:eastAsiaTheme="minorEastAsia" w:hAnsi="Baskerville Old Face"/>
          <w:szCs w:val="28"/>
        </w:rPr>
        <w:t>Qgi</w:t>
      </w:r>
      <w:proofErr w:type="spellEnd"/>
      <w:r w:rsidRPr="00645D74">
        <w:rPr>
          <w:rFonts w:ascii="Baskerville Old Face" w:eastAsiaTheme="minorEastAsia" w:hAnsi="Baskerville Old Face"/>
          <w:szCs w:val="28"/>
        </w:rPr>
        <w:t xml:space="preserve"> - </w:t>
      </w:r>
      <w:proofErr w:type="spellStart"/>
      <w:r w:rsidRPr="00645D74">
        <w:rPr>
          <w:rFonts w:ascii="Baskerville Old Face" w:eastAsiaTheme="minorEastAsia" w:hAnsi="Baskerville Old Face"/>
          <w:szCs w:val="28"/>
        </w:rPr>
        <w:t>Qdi</w:t>
      </w:r>
      <w:proofErr w:type="spellEnd"/>
      <w:r w:rsidRPr="00645D74">
        <w:rPr>
          <w:rFonts w:ascii="Baskerville Old Face" w:eastAsiaTheme="minorEastAsia" w:hAnsi="Baskerville Old Face"/>
          <w:szCs w:val="28"/>
        </w:rPr>
        <w:t xml:space="preserve">) – </w:t>
      </w:r>
      <w:proofErr w:type="spellStart"/>
      <w:proofErr w:type="gramStart"/>
      <w:r w:rsidRPr="00645D74">
        <w:rPr>
          <w:rFonts w:ascii="Baskerville Old Face" w:eastAsiaTheme="minorEastAsia" w:hAnsi="Baskerville Old Face"/>
          <w:szCs w:val="28"/>
        </w:rPr>
        <w:t>Qi,calc</w:t>
      </w:r>
      <w:proofErr w:type="spellEnd"/>
      <w:proofErr w:type="gramEnd"/>
    </w:p>
    <w:p w14:paraId="079D1D8F" w14:textId="77777777" w:rsidR="00645D74" w:rsidRPr="00C27DCE" w:rsidRDefault="00645D74" w:rsidP="00645D74">
      <w:pPr>
        <w:rPr>
          <w:rFonts w:ascii="Baskerville Old Face" w:eastAsiaTheme="minorEastAsia" w:hAnsi="Baskerville Old Face"/>
          <w:szCs w:val="28"/>
        </w:rPr>
      </w:pPr>
      <w:proofErr w:type="spellStart"/>
      <w:r w:rsidRPr="00C27DCE">
        <w:rPr>
          <w:rFonts w:ascii="Baskerville Old Face" w:eastAsiaTheme="minorEastAsia" w:hAnsi="Baskerville Old Face"/>
          <w:szCs w:val="28"/>
        </w:rPr>
        <w:t>P</w:t>
      </w:r>
      <w:r w:rsidRPr="00645D74">
        <w:rPr>
          <w:rFonts w:ascii="Baskerville Old Face" w:eastAsiaTheme="minorEastAsia" w:hAnsi="Baskerville Old Face"/>
          <w:szCs w:val="28"/>
          <w:vertAlign w:val="subscript"/>
        </w:rPr>
        <w:t>gi</w:t>
      </w:r>
      <w:proofErr w:type="spellEnd"/>
      <w:r w:rsidRPr="00C27DCE">
        <w:rPr>
          <w:rFonts w:ascii="Baskerville Old Face" w:eastAsiaTheme="minorEastAsia" w:hAnsi="Baskerville Old Face"/>
          <w:szCs w:val="28"/>
        </w:rPr>
        <w:t xml:space="preserve"> = scheduled real power being generated at bus (</w:t>
      </w:r>
      <w:proofErr w:type="spellStart"/>
      <w:r w:rsidRPr="00C27DCE">
        <w:rPr>
          <w:rFonts w:ascii="Baskerville Old Face" w:eastAsiaTheme="minorEastAsia" w:hAnsi="Baskerville Old Face"/>
          <w:szCs w:val="28"/>
        </w:rPr>
        <w:t>i</w:t>
      </w:r>
      <w:proofErr w:type="spellEnd"/>
      <w:r w:rsidRPr="00C27DCE">
        <w:rPr>
          <w:rFonts w:ascii="Baskerville Old Face" w:eastAsiaTheme="minorEastAsia" w:hAnsi="Baskerville Old Face"/>
          <w:szCs w:val="28"/>
        </w:rPr>
        <w:t xml:space="preserve">) </w:t>
      </w:r>
    </w:p>
    <w:p w14:paraId="3183B0DF" w14:textId="77777777" w:rsidR="00645D74" w:rsidRPr="00C27DCE" w:rsidRDefault="00645D74" w:rsidP="00645D74">
      <w:pPr>
        <w:rPr>
          <w:rFonts w:ascii="Baskerville Old Face" w:eastAsiaTheme="minorEastAsia" w:hAnsi="Baskerville Old Face"/>
          <w:szCs w:val="28"/>
        </w:rPr>
      </w:pPr>
      <w:proofErr w:type="spellStart"/>
      <w:r w:rsidRPr="00C27DCE">
        <w:rPr>
          <w:rFonts w:ascii="Baskerville Old Face" w:eastAsiaTheme="minorEastAsia" w:hAnsi="Baskerville Old Face"/>
          <w:szCs w:val="28"/>
        </w:rPr>
        <w:t>P</w:t>
      </w:r>
      <w:r w:rsidRPr="00645D74">
        <w:rPr>
          <w:rFonts w:ascii="Baskerville Old Face" w:eastAsiaTheme="minorEastAsia" w:hAnsi="Baskerville Old Face"/>
          <w:szCs w:val="28"/>
          <w:vertAlign w:val="subscript"/>
        </w:rPr>
        <w:t>di</w:t>
      </w:r>
      <w:proofErr w:type="spellEnd"/>
      <w:r w:rsidRPr="00C27DCE">
        <w:rPr>
          <w:rFonts w:ascii="Baskerville Old Face" w:eastAsiaTheme="minorEastAsia" w:hAnsi="Baskerville Old Face"/>
          <w:szCs w:val="28"/>
        </w:rPr>
        <w:t xml:space="preserve"> = scheduled real power demand by load at bus (</w:t>
      </w:r>
      <w:proofErr w:type="spellStart"/>
      <w:r w:rsidRPr="00C27DCE">
        <w:rPr>
          <w:rFonts w:ascii="Baskerville Old Face" w:eastAsiaTheme="minorEastAsia" w:hAnsi="Baskerville Old Face"/>
          <w:szCs w:val="28"/>
        </w:rPr>
        <w:t>i</w:t>
      </w:r>
      <w:proofErr w:type="spellEnd"/>
      <w:r w:rsidRPr="00C27DCE">
        <w:rPr>
          <w:rFonts w:ascii="Baskerville Old Face" w:eastAsiaTheme="minorEastAsia" w:hAnsi="Baskerville Old Face"/>
          <w:szCs w:val="28"/>
        </w:rPr>
        <w:t xml:space="preserve">) </w:t>
      </w:r>
    </w:p>
    <w:p w14:paraId="24251E26" w14:textId="77777777" w:rsidR="00645D74" w:rsidRPr="00C27DCE" w:rsidRDefault="00645D74" w:rsidP="00645D74">
      <w:pPr>
        <w:rPr>
          <w:rFonts w:ascii="Baskerville Old Face" w:eastAsiaTheme="minorEastAsia" w:hAnsi="Baskerville Old Face"/>
          <w:szCs w:val="28"/>
        </w:rPr>
      </w:pPr>
      <w:r w:rsidRPr="00C27DCE">
        <w:rPr>
          <w:rFonts w:ascii="Baskerville Old Face" w:eastAsiaTheme="minorEastAsia" w:hAnsi="Baskerville Old Face"/>
          <w:szCs w:val="28"/>
        </w:rPr>
        <w:t>Therefore, net real and reactive power being injected at bus (</w:t>
      </w:r>
      <w:proofErr w:type="spellStart"/>
      <w:r w:rsidRPr="00C27DCE">
        <w:rPr>
          <w:rFonts w:ascii="Baskerville Old Face" w:eastAsiaTheme="minorEastAsia" w:hAnsi="Baskerville Old Face"/>
          <w:szCs w:val="28"/>
        </w:rPr>
        <w:t>i</w:t>
      </w:r>
      <w:proofErr w:type="spellEnd"/>
      <w:r w:rsidRPr="00C27DCE">
        <w:rPr>
          <w:rFonts w:ascii="Baskerville Old Face" w:eastAsiaTheme="minorEastAsia" w:hAnsi="Baskerville Old Face"/>
          <w:szCs w:val="28"/>
        </w:rPr>
        <w:t xml:space="preserve">), </w:t>
      </w:r>
    </w:p>
    <w:p w14:paraId="3F02680E" w14:textId="77777777" w:rsidR="00645D74" w:rsidRPr="00645D74" w:rsidRDefault="00645D74" w:rsidP="00645D74">
      <w:pPr>
        <w:jc w:val="center"/>
        <w:rPr>
          <w:rFonts w:ascii="Baskerville Old Face" w:eastAsiaTheme="minorEastAsia" w:hAnsi="Baskerville Old Face"/>
          <w:szCs w:val="28"/>
        </w:rPr>
      </w:pPr>
      <w:proofErr w:type="spellStart"/>
      <w:proofErr w:type="gramStart"/>
      <w:r w:rsidRPr="00645D74">
        <w:rPr>
          <w:rFonts w:ascii="Baskerville Old Face" w:eastAsiaTheme="minorEastAsia" w:hAnsi="Baskerville Old Face"/>
          <w:szCs w:val="28"/>
        </w:rPr>
        <w:t>P</w:t>
      </w:r>
      <w:r w:rsidRPr="00645D74">
        <w:rPr>
          <w:rFonts w:ascii="Baskerville Old Face" w:eastAsiaTheme="minorEastAsia" w:hAnsi="Baskerville Old Face"/>
          <w:szCs w:val="28"/>
          <w:vertAlign w:val="subscript"/>
        </w:rPr>
        <w:t>i,sch</w:t>
      </w:r>
      <w:proofErr w:type="spellEnd"/>
      <w:proofErr w:type="gramEnd"/>
      <w:r w:rsidRPr="00645D74">
        <w:rPr>
          <w:rFonts w:ascii="Baskerville Old Face" w:eastAsiaTheme="minorEastAsia" w:hAnsi="Baskerville Old Face"/>
          <w:szCs w:val="28"/>
        </w:rPr>
        <w:t xml:space="preserve"> = (</w:t>
      </w:r>
      <w:proofErr w:type="spellStart"/>
      <w:r w:rsidRPr="00645D74">
        <w:rPr>
          <w:rFonts w:ascii="Baskerville Old Face" w:eastAsiaTheme="minorEastAsia" w:hAnsi="Baskerville Old Face"/>
          <w:szCs w:val="28"/>
        </w:rPr>
        <w:t>P</w:t>
      </w:r>
      <w:r w:rsidRPr="00645D74">
        <w:rPr>
          <w:rFonts w:ascii="Baskerville Old Face" w:eastAsiaTheme="minorEastAsia" w:hAnsi="Baskerville Old Face"/>
          <w:szCs w:val="28"/>
          <w:vertAlign w:val="subscript"/>
        </w:rPr>
        <w:t>gi</w:t>
      </w:r>
      <w:proofErr w:type="spellEnd"/>
      <w:r w:rsidRPr="00645D74">
        <w:rPr>
          <w:rFonts w:ascii="Baskerville Old Face" w:eastAsiaTheme="minorEastAsia" w:hAnsi="Baskerville Old Face"/>
          <w:szCs w:val="28"/>
        </w:rPr>
        <w:t xml:space="preserve"> - </w:t>
      </w:r>
      <w:proofErr w:type="spellStart"/>
      <w:r w:rsidRPr="00645D74">
        <w:rPr>
          <w:rFonts w:ascii="Baskerville Old Face" w:eastAsiaTheme="minorEastAsia" w:hAnsi="Baskerville Old Face"/>
          <w:szCs w:val="28"/>
        </w:rPr>
        <w:t>P</w:t>
      </w:r>
      <w:r w:rsidRPr="00645D74">
        <w:rPr>
          <w:rFonts w:ascii="Baskerville Old Face" w:eastAsiaTheme="minorEastAsia" w:hAnsi="Baskerville Old Face"/>
          <w:szCs w:val="28"/>
          <w:vertAlign w:val="subscript"/>
        </w:rPr>
        <w:t>di</w:t>
      </w:r>
      <w:proofErr w:type="spellEnd"/>
      <w:r w:rsidRPr="00645D74">
        <w:rPr>
          <w:rFonts w:ascii="Baskerville Old Face" w:eastAsiaTheme="minorEastAsia" w:hAnsi="Baskerville Old Face"/>
          <w:szCs w:val="28"/>
        </w:rPr>
        <w:t>)</w:t>
      </w:r>
    </w:p>
    <w:p w14:paraId="5A5EA92A" w14:textId="3034E7DE" w:rsidR="00645D74" w:rsidRPr="00645D74" w:rsidRDefault="009C6C41" w:rsidP="00645D74">
      <w:pPr>
        <w:jc w:val="center"/>
        <w:rPr>
          <w:rFonts w:ascii="Baskerville Old Face" w:eastAsiaTheme="minorEastAsia" w:hAnsi="Baskerville Old Face"/>
          <w:szCs w:val="28"/>
        </w:rPr>
      </w:pPr>
      <w:r>
        <w:rPr>
          <w:rFonts w:ascii="Baskerville Old Face" w:eastAsiaTheme="minorEastAsia" w:hAnsi="Baskerville Old Face"/>
          <w:szCs w:val="28"/>
        </w:rPr>
        <w:t xml:space="preserve"> </w:t>
      </w:r>
      <w:proofErr w:type="spellStart"/>
      <w:proofErr w:type="gramStart"/>
      <w:r w:rsidR="00645D74" w:rsidRPr="00645D74">
        <w:rPr>
          <w:rFonts w:ascii="Baskerville Old Face" w:eastAsiaTheme="minorEastAsia" w:hAnsi="Baskerville Old Face"/>
          <w:szCs w:val="28"/>
        </w:rPr>
        <w:t>Q</w:t>
      </w:r>
      <w:r w:rsidR="00645D74" w:rsidRPr="00645D74">
        <w:rPr>
          <w:rFonts w:ascii="Baskerville Old Face" w:eastAsiaTheme="minorEastAsia" w:hAnsi="Baskerville Old Face"/>
          <w:szCs w:val="28"/>
          <w:vertAlign w:val="subscript"/>
        </w:rPr>
        <w:t>i,sch</w:t>
      </w:r>
      <w:proofErr w:type="spellEnd"/>
      <w:proofErr w:type="gramEnd"/>
      <w:r w:rsidR="00645D74" w:rsidRPr="00645D74">
        <w:rPr>
          <w:rFonts w:ascii="Baskerville Old Face" w:eastAsiaTheme="minorEastAsia" w:hAnsi="Baskerville Old Face"/>
          <w:szCs w:val="28"/>
        </w:rPr>
        <w:t xml:space="preserve"> = (</w:t>
      </w:r>
      <w:proofErr w:type="spellStart"/>
      <w:r w:rsidR="00645D74" w:rsidRPr="00645D74">
        <w:rPr>
          <w:rFonts w:ascii="Baskerville Old Face" w:eastAsiaTheme="minorEastAsia" w:hAnsi="Baskerville Old Face"/>
          <w:szCs w:val="28"/>
        </w:rPr>
        <w:t>Q</w:t>
      </w:r>
      <w:r w:rsidR="00645D74" w:rsidRPr="00645D74">
        <w:rPr>
          <w:rFonts w:ascii="Baskerville Old Face" w:eastAsiaTheme="minorEastAsia" w:hAnsi="Baskerville Old Face"/>
          <w:szCs w:val="28"/>
          <w:vertAlign w:val="subscript"/>
        </w:rPr>
        <w:t>gi</w:t>
      </w:r>
      <w:proofErr w:type="spellEnd"/>
      <w:r w:rsidR="00645D74" w:rsidRPr="00645D74">
        <w:rPr>
          <w:rFonts w:ascii="Baskerville Old Face" w:eastAsiaTheme="minorEastAsia" w:hAnsi="Baskerville Old Face"/>
          <w:szCs w:val="28"/>
        </w:rPr>
        <w:t xml:space="preserve"> - </w:t>
      </w:r>
      <w:proofErr w:type="spellStart"/>
      <w:r w:rsidR="00645D74" w:rsidRPr="00645D74">
        <w:rPr>
          <w:rFonts w:ascii="Baskerville Old Face" w:eastAsiaTheme="minorEastAsia" w:hAnsi="Baskerville Old Face"/>
          <w:szCs w:val="28"/>
        </w:rPr>
        <w:t>Q</w:t>
      </w:r>
      <w:r w:rsidR="00645D74" w:rsidRPr="00645D74">
        <w:rPr>
          <w:rFonts w:ascii="Baskerville Old Face" w:eastAsiaTheme="minorEastAsia" w:hAnsi="Baskerville Old Face"/>
          <w:szCs w:val="28"/>
          <w:vertAlign w:val="subscript"/>
        </w:rPr>
        <w:t>di</w:t>
      </w:r>
      <w:proofErr w:type="spellEnd"/>
      <w:r w:rsidR="00645D74" w:rsidRPr="00645D74">
        <w:rPr>
          <w:rFonts w:ascii="Baskerville Old Face" w:eastAsiaTheme="minorEastAsia" w:hAnsi="Baskerville Old Face"/>
          <w:szCs w:val="28"/>
        </w:rPr>
        <w:t>)</w:t>
      </w:r>
    </w:p>
    <w:p w14:paraId="7C8CA66B" w14:textId="77777777" w:rsidR="00645D74" w:rsidRPr="00C27DCE" w:rsidRDefault="00645D74" w:rsidP="00645D74">
      <w:pPr>
        <w:rPr>
          <w:rFonts w:ascii="Baskerville Old Face" w:eastAsiaTheme="minorEastAsia" w:hAnsi="Baskerville Old Face"/>
          <w:szCs w:val="28"/>
        </w:rPr>
      </w:pPr>
      <w:r w:rsidRPr="00C27DCE">
        <w:rPr>
          <w:rFonts w:ascii="Baskerville Old Face" w:eastAsiaTheme="minorEastAsia" w:hAnsi="Baskerville Old Face"/>
          <w:szCs w:val="28"/>
        </w:rPr>
        <w:t>However, with these unknown parameters a Jacobian matrix is formed. Here we have shown a 4 bus systems Jacobian matrix for example:</w:t>
      </w:r>
    </w:p>
    <w:p w14:paraId="3AD941DF" w14:textId="77777777" w:rsidR="00645D74" w:rsidRPr="00C27DCE" w:rsidRDefault="00645D74" w:rsidP="00645D74">
      <w:pPr>
        <w:rPr>
          <w:rFonts w:ascii="Baskerville Old Face" w:eastAsiaTheme="minorEastAsia" w:hAnsi="Baskerville Old Face"/>
          <w:szCs w:val="28"/>
        </w:rPr>
      </w:pPr>
    </w:p>
    <w:p w14:paraId="3BC0CA2D" w14:textId="77777777" w:rsidR="00645D74" w:rsidRDefault="00645D74" w:rsidP="00645D74">
      <w:pPr>
        <w:jc w:val="center"/>
        <w:rPr>
          <w:rFonts w:ascii="Baskerville Old Face" w:eastAsiaTheme="minorEastAsia" w:hAnsi="Baskerville Old Face"/>
          <w:szCs w:val="28"/>
        </w:rPr>
      </w:pPr>
      <w:r w:rsidRPr="00C27DCE">
        <w:rPr>
          <w:rFonts w:ascii="Baskerville Old Face" w:eastAsiaTheme="minorEastAsia" w:hAnsi="Baskerville Old Face"/>
          <w:noProof/>
          <w:szCs w:val="28"/>
        </w:rPr>
        <w:drawing>
          <wp:inline distT="0" distB="0" distL="0" distR="0" wp14:anchorId="1D756544" wp14:editId="3BBA9A59">
            <wp:extent cx="5943600" cy="3563620"/>
            <wp:effectExtent l="0" t="0" r="0" b="0"/>
            <wp:docPr id="1841440713" name="Picture 1" descr="A diagram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40713" name="Picture 1" descr="A diagram of mathematical equations&#10;&#10;Description automatically generated"/>
                    <pic:cNvPicPr/>
                  </pic:nvPicPr>
                  <pic:blipFill>
                    <a:blip r:embed="rId10"/>
                    <a:stretch>
                      <a:fillRect/>
                    </a:stretch>
                  </pic:blipFill>
                  <pic:spPr>
                    <a:xfrm>
                      <a:off x="0" y="0"/>
                      <a:ext cx="5943600" cy="3563620"/>
                    </a:xfrm>
                    <a:prstGeom prst="rect">
                      <a:avLst/>
                    </a:prstGeom>
                  </pic:spPr>
                </pic:pic>
              </a:graphicData>
            </a:graphic>
          </wp:inline>
        </w:drawing>
      </w:r>
    </w:p>
    <w:p w14:paraId="437261BD" w14:textId="370F6105" w:rsidR="003703C6" w:rsidRPr="003703C6" w:rsidRDefault="003703C6" w:rsidP="003703C6">
      <w:pPr>
        <w:pStyle w:val="Quote"/>
      </w:pPr>
      <w:bookmarkStart w:id="7" w:name="_Toc161009369"/>
      <w:r>
        <w:t>Figure</w:t>
      </w:r>
      <w:r w:rsidR="00634F6A">
        <w:t xml:space="preserve"> 1</w:t>
      </w:r>
      <w:r>
        <w:t xml:space="preserve">: </w:t>
      </w:r>
      <w:r w:rsidR="00272DA4" w:rsidRPr="00272DA4">
        <w:t xml:space="preserve">System of equations in vector-matrix form for a </w:t>
      </w:r>
      <w:proofErr w:type="gramStart"/>
      <w:r w:rsidR="00272DA4" w:rsidRPr="00272DA4">
        <w:t>4 bus</w:t>
      </w:r>
      <w:proofErr w:type="gramEnd"/>
      <w:r w:rsidR="00272DA4" w:rsidRPr="00272DA4">
        <w:t xml:space="preserve"> system</w:t>
      </w:r>
      <w:bookmarkEnd w:id="7"/>
    </w:p>
    <w:p w14:paraId="545104D0" w14:textId="77777777" w:rsidR="00645D74" w:rsidRDefault="00645D74" w:rsidP="00645D74">
      <w:pPr>
        <w:rPr>
          <w:rFonts w:ascii="Baskerville Old Face" w:eastAsiaTheme="minorEastAsia" w:hAnsi="Baskerville Old Face"/>
          <w:szCs w:val="28"/>
          <w:u w:val="single"/>
        </w:rPr>
      </w:pPr>
    </w:p>
    <w:p w14:paraId="6E18E2BB" w14:textId="3D6B3159" w:rsidR="00645D74" w:rsidRPr="00645D74" w:rsidRDefault="00645D74" w:rsidP="00645D74">
      <w:pPr>
        <w:rPr>
          <w:rFonts w:ascii="Baskerville Old Face" w:eastAsiaTheme="minorEastAsia" w:hAnsi="Baskerville Old Face"/>
          <w:szCs w:val="28"/>
          <w:u w:val="single"/>
        </w:rPr>
      </w:pPr>
      <w:r w:rsidRPr="00645D74">
        <w:rPr>
          <w:rFonts w:ascii="Baskerville Old Face" w:eastAsiaTheme="minorEastAsia" w:hAnsi="Baskerville Old Face"/>
          <w:szCs w:val="28"/>
          <w:u w:val="single"/>
        </w:rPr>
        <w:t>Here for Jacobian J11:</w:t>
      </w:r>
    </w:p>
    <w:p w14:paraId="4BBF1D97" w14:textId="43226B8D" w:rsidR="00645D74" w:rsidRPr="00645D74" w:rsidRDefault="00000000" w:rsidP="00645D74">
      <w:pPr>
        <w:autoSpaceDE w:val="0"/>
        <w:autoSpaceDN w:val="0"/>
        <w:adjustRightInd w:val="0"/>
        <w:spacing w:after="0" w:line="240" w:lineRule="auto"/>
        <w:jc w:val="center"/>
        <w:rPr>
          <w:rFonts w:ascii="Baskerville Old Face" w:hAnsi="Baskerville Old Face"/>
          <w:kern w:val="0"/>
          <w:szCs w:val="28"/>
        </w:rPr>
      </w:pPr>
      <m:oMath>
        <m:f>
          <m:fPr>
            <m:ctrlPr>
              <w:rPr>
                <w:rFonts w:ascii="Cambria Math" w:hAnsi="Cambria Math"/>
                <w:i/>
                <w:kern w:val="0"/>
                <w:szCs w:val="28"/>
              </w:rPr>
            </m:ctrlPr>
          </m:fPr>
          <m:num>
            <m:r>
              <m:rPr>
                <m:sty m:val="p"/>
              </m:rPr>
              <w:rPr>
                <w:rFonts w:ascii="Cambria Math" w:hAnsi="Cambria Math"/>
                <w:kern w:val="0"/>
                <w:szCs w:val="28"/>
              </w:rPr>
              <m:t>∂Pi</m:t>
            </m:r>
          </m:num>
          <m:den>
            <m:r>
              <m:rPr>
                <m:sty m:val="p"/>
              </m:rPr>
              <w:rPr>
                <w:rFonts w:ascii="Cambria Math" w:hAnsi="Cambria Math"/>
                <w:kern w:val="0"/>
                <w:szCs w:val="28"/>
              </w:rPr>
              <m:t>∂δj</m:t>
            </m:r>
          </m:den>
        </m:f>
      </m:oMath>
      <w:r w:rsidR="00645D74" w:rsidRPr="00645D74">
        <w:rPr>
          <w:rFonts w:ascii="Baskerville Old Face" w:hAnsi="Baskerville Old Face"/>
          <w:kern w:val="0"/>
          <w:szCs w:val="28"/>
        </w:rPr>
        <w:t xml:space="preserve">=- |Vi </w:t>
      </w:r>
      <w:proofErr w:type="spellStart"/>
      <w:r w:rsidR="00645D74" w:rsidRPr="00645D74">
        <w:rPr>
          <w:rFonts w:ascii="Baskerville Old Face" w:hAnsi="Baskerville Old Face"/>
          <w:kern w:val="0"/>
          <w:szCs w:val="28"/>
        </w:rPr>
        <w:t>Vj</w:t>
      </w:r>
      <w:proofErr w:type="spellEnd"/>
      <w:r w:rsidR="00645D74" w:rsidRPr="00645D74">
        <w:rPr>
          <w:rFonts w:ascii="Baskerville Old Face" w:hAnsi="Baskerville Old Face"/>
          <w:kern w:val="0"/>
          <w:szCs w:val="28"/>
        </w:rPr>
        <w:t xml:space="preserve"> </w:t>
      </w:r>
      <w:proofErr w:type="spellStart"/>
      <w:r w:rsidR="00645D74" w:rsidRPr="00645D74">
        <w:rPr>
          <w:rFonts w:ascii="Baskerville Old Face" w:hAnsi="Baskerville Old Face"/>
          <w:kern w:val="0"/>
          <w:szCs w:val="28"/>
        </w:rPr>
        <w:t>Yij</w:t>
      </w:r>
      <w:proofErr w:type="spellEnd"/>
      <w:r w:rsidR="00645D74" w:rsidRPr="00645D74">
        <w:rPr>
          <w:rFonts w:ascii="Baskerville Old Face" w:hAnsi="Baskerville Old Face"/>
          <w:kern w:val="0"/>
          <w:szCs w:val="28"/>
        </w:rPr>
        <w:t xml:space="preserve">| </w:t>
      </w:r>
      <w:proofErr w:type="gramStart"/>
      <w:r w:rsidR="00645D74" w:rsidRPr="00645D74">
        <w:rPr>
          <w:rFonts w:ascii="Baskerville Old Face" w:hAnsi="Baskerville Old Face"/>
          <w:kern w:val="0"/>
          <w:szCs w:val="28"/>
        </w:rPr>
        <w:t>sin(</w:t>
      </w:r>
      <w:proofErr w:type="gramEnd"/>
      <w:r w:rsidR="00645D74" w:rsidRPr="00645D74">
        <w:rPr>
          <w:rFonts w:ascii="Cambria Math" w:hAnsi="Cambria Math" w:cs="Cambria Math"/>
          <w:kern w:val="0"/>
          <w:szCs w:val="28"/>
        </w:rPr>
        <w:t>𝜃</w:t>
      </w:r>
      <w:proofErr w:type="spellStart"/>
      <w:r w:rsidR="00645D74" w:rsidRPr="00645D74">
        <w:rPr>
          <w:rFonts w:ascii="Baskerville Old Face" w:hAnsi="Baskerville Old Face"/>
          <w:kern w:val="0"/>
          <w:szCs w:val="28"/>
        </w:rPr>
        <w:t>ij</w:t>
      </w:r>
      <w:proofErr w:type="spellEnd"/>
      <w:r w:rsidR="00645D74" w:rsidRPr="00645D74">
        <w:rPr>
          <w:rFonts w:ascii="Baskerville Old Face" w:hAnsi="Baskerville Old Face"/>
          <w:kern w:val="0"/>
          <w:szCs w:val="28"/>
        </w:rPr>
        <w:t xml:space="preserve">+ </w:t>
      </w:r>
      <w:proofErr w:type="spellStart"/>
      <w:r w:rsidR="00645D74" w:rsidRPr="00645D74">
        <w:rPr>
          <w:rFonts w:ascii="Cambria" w:hAnsi="Cambria" w:cs="Cambria"/>
          <w:kern w:val="0"/>
          <w:szCs w:val="28"/>
        </w:rPr>
        <w:t>δ</w:t>
      </w:r>
      <w:r w:rsidR="00645D74" w:rsidRPr="00645D74">
        <w:rPr>
          <w:rFonts w:ascii="Baskerville Old Face" w:hAnsi="Baskerville Old Face"/>
          <w:kern w:val="0"/>
          <w:szCs w:val="28"/>
        </w:rPr>
        <w:t>j</w:t>
      </w:r>
      <w:proofErr w:type="spellEnd"/>
      <w:r w:rsidR="00645D74" w:rsidRPr="00645D74">
        <w:rPr>
          <w:rFonts w:ascii="Baskerville Old Face" w:hAnsi="Baskerville Old Face"/>
          <w:kern w:val="0"/>
          <w:szCs w:val="28"/>
        </w:rPr>
        <w:t xml:space="preserve"> </w:t>
      </w:r>
      <w:r w:rsidR="00645D74" w:rsidRPr="00645D74">
        <w:rPr>
          <w:rFonts w:ascii="Baskerville Old Face" w:hAnsi="Baskerville Old Face" w:cs="Baskerville Old Face"/>
          <w:kern w:val="0"/>
          <w:szCs w:val="28"/>
        </w:rPr>
        <w:t>–</w:t>
      </w:r>
      <w:r w:rsidR="00645D74" w:rsidRPr="00645D74">
        <w:rPr>
          <w:rFonts w:ascii="Baskerville Old Face" w:hAnsi="Baskerville Old Face"/>
          <w:kern w:val="0"/>
          <w:szCs w:val="28"/>
        </w:rPr>
        <w:t xml:space="preserve"> </w:t>
      </w:r>
      <w:proofErr w:type="spellStart"/>
      <w:r w:rsidR="00645D74" w:rsidRPr="00645D74">
        <w:rPr>
          <w:rFonts w:ascii="Cambria" w:hAnsi="Cambria" w:cs="Cambria"/>
          <w:kern w:val="0"/>
          <w:szCs w:val="28"/>
        </w:rPr>
        <w:t>δ</w:t>
      </w:r>
      <w:r w:rsidR="00645D74" w:rsidRPr="00645D74">
        <w:rPr>
          <w:rFonts w:ascii="Baskerville Old Face" w:hAnsi="Baskerville Old Face"/>
          <w:kern w:val="0"/>
          <w:szCs w:val="28"/>
        </w:rPr>
        <w:t>i</w:t>
      </w:r>
      <w:proofErr w:type="spellEnd"/>
      <w:r w:rsidR="00645D74" w:rsidRPr="00645D74">
        <w:rPr>
          <w:rFonts w:ascii="Baskerville Old Face" w:hAnsi="Baskerville Old Face"/>
          <w:kern w:val="0"/>
          <w:szCs w:val="28"/>
        </w:rPr>
        <w:t xml:space="preserve">)    when </w:t>
      </w:r>
      <w:proofErr w:type="spellStart"/>
      <w:r w:rsidR="00645D74" w:rsidRPr="00645D74">
        <w:rPr>
          <w:rFonts w:ascii="Baskerville Old Face" w:hAnsi="Baskerville Old Face"/>
          <w:kern w:val="0"/>
          <w:szCs w:val="28"/>
        </w:rPr>
        <w:t>i</w:t>
      </w:r>
      <w:r w:rsidR="00645D74" w:rsidRPr="00645D74">
        <w:rPr>
          <w:rFonts w:ascii="Baskerville Old Face" w:hAnsi="Baskerville Old Face" w:cs="Baskerville Old Face"/>
          <w:kern w:val="0"/>
          <w:szCs w:val="28"/>
        </w:rPr>
        <w:t>≠</w:t>
      </w:r>
      <w:r w:rsidR="00645D74" w:rsidRPr="00645D74">
        <w:rPr>
          <w:rFonts w:ascii="Baskerville Old Face" w:hAnsi="Baskerville Old Face"/>
          <w:kern w:val="0"/>
          <w:szCs w:val="28"/>
        </w:rPr>
        <w:t>j</w:t>
      </w:r>
      <w:proofErr w:type="spellEnd"/>
    </w:p>
    <w:p w14:paraId="7DDEF4DB" w14:textId="77777777" w:rsidR="00645D74" w:rsidRPr="00645D74" w:rsidRDefault="00645D74" w:rsidP="00645D74">
      <w:pPr>
        <w:autoSpaceDE w:val="0"/>
        <w:autoSpaceDN w:val="0"/>
        <w:adjustRightInd w:val="0"/>
        <w:spacing w:after="0" w:line="240" w:lineRule="auto"/>
        <w:rPr>
          <w:rFonts w:ascii="Baskerville Old Face" w:hAnsi="Baskerville Old Face"/>
          <w:kern w:val="0"/>
          <w:szCs w:val="28"/>
        </w:rPr>
      </w:pPr>
    </w:p>
    <w:p w14:paraId="6D646EF1" w14:textId="77777777" w:rsidR="00645D74" w:rsidRPr="00645D74" w:rsidRDefault="00645D74" w:rsidP="00645D74">
      <w:pPr>
        <w:autoSpaceDE w:val="0"/>
        <w:autoSpaceDN w:val="0"/>
        <w:adjustRightInd w:val="0"/>
        <w:spacing w:after="0" w:line="240" w:lineRule="auto"/>
        <w:rPr>
          <w:rFonts w:ascii="Baskerville Old Face" w:hAnsi="Baskerville Old Face"/>
          <w:kern w:val="0"/>
          <w:szCs w:val="28"/>
        </w:rPr>
      </w:pPr>
      <w:r w:rsidRPr="00645D74">
        <w:rPr>
          <w:rFonts w:ascii="Baskerville Old Face" w:hAnsi="Baskerville Old Face"/>
          <w:kern w:val="0"/>
          <w:szCs w:val="28"/>
        </w:rPr>
        <w:t>and,</w:t>
      </w:r>
    </w:p>
    <w:p w14:paraId="4100F748" w14:textId="77777777" w:rsidR="00645D74" w:rsidRPr="00645D74" w:rsidRDefault="00645D74" w:rsidP="00645D74">
      <w:pPr>
        <w:autoSpaceDE w:val="0"/>
        <w:autoSpaceDN w:val="0"/>
        <w:adjustRightInd w:val="0"/>
        <w:spacing w:after="0" w:line="240" w:lineRule="auto"/>
        <w:rPr>
          <w:rFonts w:ascii="Baskerville Old Face" w:hAnsi="Baskerville Old Face"/>
          <w:kern w:val="0"/>
          <w:szCs w:val="28"/>
        </w:rPr>
      </w:pPr>
      <w:r w:rsidRPr="00645D74">
        <w:rPr>
          <w:rFonts w:ascii="Baskerville Old Face" w:hAnsi="Baskerville Old Face"/>
          <w:kern w:val="0"/>
          <w:szCs w:val="28"/>
        </w:rPr>
        <w:t xml:space="preserve">  </w:t>
      </w:r>
    </w:p>
    <w:p w14:paraId="5D1B5601" w14:textId="6D764249" w:rsidR="00645D74" w:rsidRPr="00645D74" w:rsidRDefault="00000000" w:rsidP="00645D74">
      <w:pPr>
        <w:autoSpaceDE w:val="0"/>
        <w:autoSpaceDN w:val="0"/>
        <w:adjustRightInd w:val="0"/>
        <w:spacing w:after="0" w:line="240" w:lineRule="auto"/>
        <w:jc w:val="center"/>
        <w:rPr>
          <w:rFonts w:ascii="Baskerville Old Face" w:hAnsi="Baskerville Old Face"/>
          <w:kern w:val="0"/>
          <w:szCs w:val="28"/>
        </w:rPr>
      </w:pPr>
      <m:oMath>
        <m:f>
          <m:fPr>
            <m:ctrlPr>
              <w:rPr>
                <w:rFonts w:ascii="Cambria Math" w:hAnsi="Cambria Math"/>
                <w:i/>
                <w:kern w:val="0"/>
                <w:szCs w:val="28"/>
              </w:rPr>
            </m:ctrlPr>
          </m:fPr>
          <m:num>
            <m:r>
              <m:rPr>
                <m:sty m:val="p"/>
              </m:rPr>
              <w:rPr>
                <w:rFonts w:ascii="Cambria Math" w:hAnsi="Cambria Math"/>
                <w:kern w:val="0"/>
                <w:szCs w:val="28"/>
              </w:rPr>
              <m:t>∂Pi</m:t>
            </m:r>
          </m:num>
          <m:den>
            <m:r>
              <m:rPr>
                <m:sty m:val="p"/>
              </m:rPr>
              <w:rPr>
                <w:rFonts w:ascii="Cambria Math" w:hAnsi="Cambria Math"/>
                <w:kern w:val="0"/>
                <w:szCs w:val="28"/>
              </w:rPr>
              <m:t>∂δi</m:t>
            </m:r>
          </m:den>
        </m:f>
      </m:oMath>
      <w:r w:rsidR="00645D74" w:rsidRPr="00645D74">
        <w:rPr>
          <w:rFonts w:ascii="Baskerville Old Face" w:hAnsi="Baskerville Old Face"/>
          <w:kern w:val="0"/>
          <w:szCs w:val="28"/>
        </w:rPr>
        <w:t>=</w:t>
      </w:r>
      <m:oMath>
        <m:nary>
          <m:naryPr>
            <m:chr m:val="∑"/>
            <m:limLoc m:val="undOvr"/>
            <m:ctrlPr>
              <w:rPr>
                <w:rFonts w:ascii="Cambria Math" w:hAnsi="Cambria Math"/>
                <w:i/>
                <w:kern w:val="0"/>
                <w:szCs w:val="28"/>
              </w:rPr>
            </m:ctrlPr>
          </m:naryPr>
          <m:sub>
            <m:eqArr>
              <m:eqArrPr>
                <m:ctrlPr>
                  <w:rPr>
                    <w:rFonts w:ascii="Cambria Math" w:hAnsi="Cambria Math"/>
                    <w:i/>
                    <w:kern w:val="0"/>
                    <w:szCs w:val="28"/>
                  </w:rPr>
                </m:ctrlPr>
              </m:eqArrPr>
              <m:e>
                <m:r>
                  <w:rPr>
                    <w:rFonts w:ascii="Cambria Math" w:hAnsi="Cambria Math"/>
                    <w:kern w:val="0"/>
                    <w:szCs w:val="28"/>
                  </w:rPr>
                  <m:t>n=1</m:t>
                </m:r>
              </m:e>
              <m:e>
                <m:r>
                  <w:rPr>
                    <w:rFonts w:ascii="Cambria Math" w:hAnsi="Cambria Math"/>
                    <w:kern w:val="0"/>
                    <w:szCs w:val="28"/>
                  </w:rPr>
                  <m:t>n≠i</m:t>
                </m:r>
              </m:e>
            </m:eqArr>
          </m:sub>
          <m:sup>
            <m:r>
              <w:rPr>
                <w:rFonts w:ascii="Cambria Math" w:hAnsi="Cambria Math"/>
                <w:kern w:val="0"/>
                <w:szCs w:val="28"/>
              </w:rPr>
              <m:t>N</m:t>
            </m:r>
          </m:sup>
          <m:e>
            <m:r>
              <m:rPr>
                <m:sty m:val="p"/>
              </m:rPr>
              <w:rPr>
                <w:rFonts w:ascii="Cambria Math" w:hAnsi="Cambria Math"/>
                <w:kern w:val="0"/>
                <w:szCs w:val="28"/>
              </w:rPr>
              <m:t xml:space="preserve">|Vi Vj Yij| </m:t>
            </m:r>
          </m:e>
        </m:nary>
      </m:oMath>
      <w:proofErr w:type="gramStart"/>
      <w:r w:rsidR="00645D74" w:rsidRPr="00645D74">
        <w:rPr>
          <w:rFonts w:ascii="Baskerville Old Face" w:hAnsi="Baskerville Old Face"/>
          <w:kern w:val="0"/>
          <w:szCs w:val="28"/>
        </w:rPr>
        <w:t>sin(</w:t>
      </w:r>
      <w:proofErr w:type="gramEnd"/>
      <w:r w:rsidR="00645D74" w:rsidRPr="00645D74">
        <w:rPr>
          <w:rFonts w:ascii="Cambria Math" w:hAnsi="Cambria Math" w:cs="Cambria Math"/>
          <w:kern w:val="0"/>
          <w:szCs w:val="28"/>
        </w:rPr>
        <w:t>𝜃</w:t>
      </w:r>
      <w:proofErr w:type="spellStart"/>
      <w:r w:rsidR="00645D74" w:rsidRPr="00645D74">
        <w:rPr>
          <w:rFonts w:ascii="Baskerville Old Face" w:hAnsi="Baskerville Old Face"/>
          <w:kern w:val="0"/>
          <w:szCs w:val="28"/>
        </w:rPr>
        <w:t>ij</w:t>
      </w:r>
      <w:proofErr w:type="spellEnd"/>
      <w:r w:rsidR="00645D74" w:rsidRPr="00645D74">
        <w:rPr>
          <w:rFonts w:ascii="Baskerville Old Face" w:hAnsi="Baskerville Old Face"/>
          <w:kern w:val="0"/>
          <w:szCs w:val="28"/>
        </w:rPr>
        <w:t xml:space="preserve">+ </w:t>
      </w:r>
      <w:proofErr w:type="spellStart"/>
      <w:r w:rsidR="00645D74" w:rsidRPr="00645D74">
        <w:rPr>
          <w:rFonts w:ascii="Cambria" w:hAnsi="Cambria" w:cs="Cambria"/>
          <w:kern w:val="0"/>
          <w:szCs w:val="28"/>
        </w:rPr>
        <w:t>δ</w:t>
      </w:r>
      <w:r w:rsidR="00645D74" w:rsidRPr="00645D74">
        <w:rPr>
          <w:rFonts w:ascii="Baskerville Old Face" w:hAnsi="Baskerville Old Face"/>
          <w:kern w:val="0"/>
          <w:szCs w:val="28"/>
        </w:rPr>
        <w:t>j</w:t>
      </w:r>
      <w:proofErr w:type="spellEnd"/>
      <w:r w:rsidR="00645D74" w:rsidRPr="00645D74">
        <w:rPr>
          <w:rFonts w:ascii="Baskerville Old Face" w:hAnsi="Baskerville Old Face"/>
          <w:kern w:val="0"/>
          <w:szCs w:val="28"/>
        </w:rPr>
        <w:t xml:space="preserve"> </w:t>
      </w:r>
      <w:r w:rsidR="00645D74" w:rsidRPr="00645D74">
        <w:rPr>
          <w:rFonts w:ascii="Baskerville Old Face" w:hAnsi="Baskerville Old Face" w:cs="Baskerville Old Face"/>
          <w:kern w:val="0"/>
          <w:szCs w:val="28"/>
        </w:rPr>
        <w:t>–</w:t>
      </w:r>
      <w:r w:rsidR="00645D74" w:rsidRPr="00645D74">
        <w:rPr>
          <w:rFonts w:ascii="Baskerville Old Face" w:hAnsi="Baskerville Old Face"/>
          <w:kern w:val="0"/>
          <w:szCs w:val="28"/>
        </w:rPr>
        <w:t xml:space="preserve"> </w:t>
      </w:r>
      <w:proofErr w:type="spellStart"/>
      <w:r w:rsidR="00645D74" w:rsidRPr="00645D74">
        <w:rPr>
          <w:rFonts w:ascii="Cambria" w:hAnsi="Cambria" w:cs="Cambria"/>
          <w:kern w:val="0"/>
          <w:szCs w:val="28"/>
        </w:rPr>
        <w:t>δ</w:t>
      </w:r>
      <w:r w:rsidR="00645D74" w:rsidRPr="00645D74">
        <w:rPr>
          <w:rFonts w:ascii="Baskerville Old Face" w:hAnsi="Baskerville Old Face"/>
          <w:kern w:val="0"/>
          <w:szCs w:val="28"/>
        </w:rPr>
        <w:t>i</w:t>
      </w:r>
      <w:proofErr w:type="spellEnd"/>
      <w:r w:rsidR="00645D74" w:rsidRPr="00645D74">
        <w:rPr>
          <w:rFonts w:ascii="Baskerville Old Face" w:hAnsi="Baskerville Old Face"/>
          <w:kern w:val="0"/>
          <w:szCs w:val="28"/>
        </w:rPr>
        <w:t xml:space="preserve">)    when </w:t>
      </w:r>
      <w:proofErr w:type="spellStart"/>
      <w:r w:rsidR="00645D74" w:rsidRPr="00645D74">
        <w:rPr>
          <w:rFonts w:ascii="Baskerville Old Face" w:hAnsi="Baskerville Old Face"/>
          <w:kern w:val="0"/>
          <w:szCs w:val="28"/>
        </w:rPr>
        <w:t>i</w:t>
      </w:r>
      <w:proofErr w:type="spellEnd"/>
      <w:r w:rsidR="00645D74" w:rsidRPr="00645D74">
        <w:rPr>
          <w:rFonts w:ascii="Baskerville Old Face" w:hAnsi="Baskerville Old Face"/>
          <w:kern w:val="0"/>
          <w:szCs w:val="28"/>
        </w:rPr>
        <w:t>=j</w:t>
      </w:r>
    </w:p>
    <w:p w14:paraId="7CBF3DD3" w14:textId="77777777" w:rsidR="00645D74" w:rsidRPr="00645D74" w:rsidRDefault="00645D74" w:rsidP="00645D74">
      <w:pPr>
        <w:autoSpaceDE w:val="0"/>
        <w:autoSpaceDN w:val="0"/>
        <w:adjustRightInd w:val="0"/>
        <w:spacing w:after="0" w:line="240" w:lineRule="auto"/>
        <w:rPr>
          <w:rFonts w:ascii="Baskerville Old Face" w:hAnsi="Baskerville Old Face"/>
          <w:kern w:val="0"/>
          <w:szCs w:val="28"/>
        </w:rPr>
      </w:pPr>
    </w:p>
    <w:p w14:paraId="4FB3C335" w14:textId="77777777" w:rsidR="00645D74" w:rsidRPr="00645D74" w:rsidRDefault="00645D74" w:rsidP="00645D74">
      <w:pPr>
        <w:rPr>
          <w:rFonts w:ascii="Baskerville Old Face" w:eastAsiaTheme="minorEastAsia" w:hAnsi="Baskerville Old Face"/>
          <w:szCs w:val="28"/>
          <w:u w:val="single"/>
        </w:rPr>
      </w:pPr>
      <w:r w:rsidRPr="00645D74">
        <w:rPr>
          <w:rFonts w:ascii="Baskerville Old Face" w:eastAsiaTheme="minorEastAsia" w:hAnsi="Baskerville Old Face"/>
          <w:szCs w:val="28"/>
          <w:u w:val="single"/>
        </w:rPr>
        <w:t>Here for Jacobian J21:</w:t>
      </w:r>
    </w:p>
    <w:p w14:paraId="3E54B653" w14:textId="1B69C9D6" w:rsidR="00645D74" w:rsidRPr="00645D74" w:rsidRDefault="00000000" w:rsidP="00645D74">
      <w:pPr>
        <w:autoSpaceDE w:val="0"/>
        <w:autoSpaceDN w:val="0"/>
        <w:adjustRightInd w:val="0"/>
        <w:spacing w:after="0" w:line="240" w:lineRule="auto"/>
        <w:jc w:val="center"/>
        <w:rPr>
          <w:rFonts w:ascii="Baskerville Old Face" w:hAnsi="Baskerville Old Face"/>
          <w:kern w:val="0"/>
          <w:szCs w:val="28"/>
        </w:rPr>
      </w:pPr>
      <m:oMath>
        <m:f>
          <m:fPr>
            <m:ctrlPr>
              <w:rPr>
                <w:rFonts w:ascii="Cambria Math" w:hAnsi="Cambria Math"/>
                <w:i/>
                <w:kern w:val="0"/>
                <w:szCs w:val="28"/>
              </w:rPr>
            </m:ctrlPr>
          </m:fPr>
          <m:num>
            <m:r>
              <m:rPr>
                <m:sty m:val="p"/>
              </m:rPr>
              <w:rPr>
                <w:rFonts w:ascii="Cambria Math" w:hAnsi="Cambria Math"/>
                <w:kern w:val="0"/>
                <w:szCs w:val="28"/>
              </w:rPr>
              <m:t>∂Qi</m:t>
            </m:r>
          </m:num>
          <m:den>
            <m:r>
              <m:rPr>
                <m:sty m:val="p"/>
              </m:rPr>
              <w:rPr>
                <w:rFonts w:ascii="Cambria Math" w:hAnsi="Cambria Math"/>
                <w:kern w:val="0"/>
                <w:szCs w:val="28"/>
              </w:rPr>
              <m:t>∂δj</m:t>
            </m:r>
          </m:den>
        </m:f>
      </m:oMath>
      <w:r w:rsidR="00645D74" w:rsidRPr="00645D74">
        <w:rPr>
          <w:rFonts w:ascii="Baskerville Old Face" w:hAnsi="Baskerville Old Face"/>
          <w:kern w:val="0"/>
          <w:szCs w:val="28"/>
        </w:rPr>
        <w:t xml:space="preserve">=- |Vi </w:t>
      </w:r>
      <w:proofErr w:type="spellStart"/>
      <w:r w:rsidR="00645D74" w:rsidRPr="00645D74">
        <w:rPr>
          <w:rFonts w:ascii="Baskerville Old Face" w:hAnsi="Baskerville Old Face"/>
          <w:kern w:val="0"/>
          <w:szCs w:val="28"/>
        </w:rPr>
        <w:t>Vj</w:t>
      </w:r>
      <w:proofErr w:type="spellEnd"/>
      <w:r w:rsidR="00645D74" w:rsidRPr="00645D74">
        <w:rPr>
          <w:rFonts w:ascii="Baskerville Old Face" w:hAnsi="Baskerville Old Face"/>
          <w:kern w:val="0"/>
          <w:szCs w:val="28"/>
        </w:rPr>
        <w:t xml:space="preserve"> </w:t>
      </w:r>
      <w:proofErr w:type="spellStart"/>
      <w:r w:rsidR="00645D74" w:rsidRPr="00645D74">
        <w:rPr>
          <w:rFonts w:ascii="Baskerville Old Face" w:hAnsi="Baskerville Old Face"/>
          <w:kern w:val="0"/>
          <w:szCs w:val="28"/>
        </w:rPr>
        <w:t>Yij</w:t>
      </w:r>
      <w:proofErr w:type="spellEnd"/>
      <w:r w:rsidR="00645D74" w:rsidRPr="00645D74">
        <w:rPr>
          <w:rFonts w:ascii="Baskerville Old Face" w:hAnsi="Baskerville Old Face"/>
          <w:kern w:val="0"/>
          <w:szCs w:val="28"/>
        </w:rPr>
        <w:t xml:space="preserve">| </w:t>
      </w:r>
      <w:proofErr w:type="gramStart"/>
      <w:r w:rsidR="00645D74" w:rsidRPr="00645D74">
        <w:rPr>
          <w:rFonts w:ascii="Baskerville Old Face" w:hAnsi="Baskerville Old Face"/>
          <w:kern w:val="0"/>
          <w:szCs w:val="28"/>
        </w:rPr>
        <w:t>cos(</w:t>
      </w:r>
      <w:proofErr w:type="gramEnd"/>
      <w:r w:rsidR="00645D74" w:rsidRPr="00645D74">
        <w:rPr>
          <w:rFonts w:ascii="Cambria Math" w:hAnsi="Cambria Math" w:cs="Cambria Math"/>
          <w:kern w:val="0"/>
          <w:szCs w:val="28"/>
        </w:rPr>
        <w:t>𝜃</w:t>
      </w:r>
      <w:proofErr w:type="spellStart"/>
      <w:r w:rsidR="00645D74" w:rsidRPr="00645D74">
        <w:rPr>
          <w:rFonts w:ascii="Baskerville Old Face" w:hAnsi="Baskerville Old Face"/>
          <w:kern w:val="0"/>
          <w:szCs w:val="28"/>
        </w:rPr>
        <w:t>ij</w:t>
      </w:r>
      <w:proofErr w:type="spellEnd"/>
      <w:r w:rsidR="00645D74" w:rsidRPr="00645D74">
        <w:rPr>
          <w:rFonts w:ascii="Baskerville Old Face" w:hAnsi="Baskerville Old Face"/>
          <w:kern w:val="0"/>
          <w:szCs w:val="28"/>
        </w:rPr>
        <w:t xml:space="preserve">+ </w:t>
      </w:r>
      <w:proofErr w:type="spellStart"/>
      <w:r w:rsidR="00645D74" w:rsidRPr="00645D74">
        <w:rPr>
          <w:rFonts w:ascii="Cambria" w:hAnsi="Cambria" w:cs="Cambria"/>
          <w:kern w:val="0"/>
          <w:szCs w:val="28"/>
        </w:rPr>
        <w:t>δ</w:t>
      </w:r>
      <w:r w:rsidR="00645D74" w:rsidRPr="00645D74">
        <w:rPr>
          <w:rFonts w:ascii="Baskerville Old Face" w:hAnsi="Baskerville Old Face"/>
          <w:kern w:val="0"/>
          <w:szCs w:val="28"/>
        </w:rPr>
        <w:t>j</w:t>
      </w:r>
      <w:proofErr w:type="spellEnd"/>
      <w:r w:rsidR="00645D74" w:rsidRPr="00645D74">
        <w:rPr>
          <w:rFonts w:ascii="Baskerville Old Face" w:hAnsi="Baskerville Old Face"/>
          <w:kern w:val="0"/>
          <w:szCs w:val="28"/>
        </w:rPr>
        <w:t xml:space="preserve"> </w:t>
      </w:r>
      <w:r w:rsidR="00645D74" w:rsidRPr="00645D74">
        <w:rPr>
          <w:rFonts w:ascii="Baskerville Old Face" w:hAnsi="Baskerville Old Face" w:cs="Baskerville Old Face"/>
          <w:kern w:val="0"/>
          <w:szCs w:val="28"/>
        </w:rPr>
        <w:t>–</w:t>
      </w:r>
      <w:r w:rsidR="00645D74" w:rsidRPr="00645D74">
        <w:rPr>
          <w:rFonts w:ascii="Baskerville Old Face" w:hAnsi="Baskerville Old Face"/>
          <w:kern w:val="0"/>
          <w:szCs w:val="28"/>
        </w:rPr>
        <w:t xml:space="preserve"> </w:t>
      </w:r>
      <w:proofErr w:type="spellStart"/>
      <w:r w:rsidR="00645D74" w:rsidRPr="00645D74">
        <w:rPr>
          <w:rFonts w:ascii="Cambria" w:hAnsi="Cambria" w:cs="Cambria"/>
          <w:kern w:val="0"/>
          <w:szCs w:val="28"/>
        </w:rPr>
        <w:t>δ</w:t>
      </w:r>
      <w:r w:rsidR="00645D74" w:rsidRPr="00645D74">
        <w:rPr>
          <w:rFonts w:ascii="Baskerville Old Face" w:hAnsi="Baskerville Old Face"/>
          <w:kern w:val="0"/>
          <w:szCs w:val="28"/>
        </w:rPr>
        <w:t>i</w:t>
      </w:r>
      <w:proofErr w:type="spellEnd"/>
      <w:r w:rsidR="00645D74" w:rsidRPr="00645D74">
        <w:rPr>
          <w:rFonts w:ascii="Baskerville Old Face" w:hAnsi="Baskerville Old Face"/>
          <w:kern w:val="0"/>
          <w:szCs w:val="28"/>
        </w:rPr>
        <w:t xml:space="preserve">)    when </w:t>
      </w:r>
      <w:proofErr w:type="spellStart"/>
      <w:r w:rsidR="00645D74" w:rsidRPr="00645D74">
        <w:rPr>
          <w:rFonts w:ascii="Baskerville Old Face" w:hAnsi="Baskerville Old Face"/>
          <w:kern w:val="0"/>
          <w:szCs w:val="28"/>
        </w:rPr>
        <w:t>i</w:t>
      </w:r>
      <w:r w:rsidR="00645D74" w:rsidRPr="00645D74">
        <w:rPr>
          <w:rFonts w:ascii="Baskerville Old Face" w:hAnsi="Baskerville Old Face" w:cs="Baskerville Old Face"/>
          <w:kern w:val="0"/>
          <w:szCs w:val="28"/>
        </w:rPr>
        <w:t>≠</w:t>
      </w:r>
      <w:r w:rsidR="00645D74" w:rsidRPr="00645D74">
        <w:rPr>
          <w:rFonts w:ascii="Baskerville Old Face" w:hAnsi="Baskerville Old Face"/>
          <w:kern w:val="0"/>
          <w:szCs w:val="28"/>
        </w:rPr>
        <w:t>j</w:t>
      </w:r>
      <w:proofErr w:type="spellEnd"/>
    </w:p>
    <w:p w14:paraId="52E36179" w14:textId="77777777" w:rsidR="00645D74" w:rsidRPr="00645D74" w:rsidRDefault="00645D74" w:rsidP="00645D74">
      <w:pPr>
        <w:autoSpaceDE w:val="0"/>
        <w:autoSpaceDN w:val="0"/>
        <w:adjustRightInd w:val="0"/>
        <w:spacing w:after="0" w:line="240" w:lineRule="auto"/>
        <w:jc w:val="center"/>
        <w:rPr>
          <w:rFonts w:ascii="Baskerville Old Face" w:hAnsi="Baskerville Old Face"/>
          <w:kern w:val="0"/>
          <w:szCs w:val="28"/>
        </w:rPr>
      </w:pPr>
    </w:p>
    <w:p w14:paraId="781F3832" w14:textId="77777777" w:rsidR="00645D74" w:rsidRPr="00645D74" w:rsidRDefault="00645D74" w:rsidP="00645D74">
      <w:pPr>
        <w:autoSpaceDE w:val="0"/>
        <w:autoSpaceDN w:val="0"/>
        <w:adjustRightInd w:val="0"/>
        <w:spacing w:after="0" w:line="240" w:lineRule="auto"/>
        <w:rPr>
          <w:rFonts w:ascii="Baskerville Old Face" w:hAnsi="Baskerville Old Face"/>
          <w:kern w:val="0"/>
          <w:szCs w:val="28"/>
        </w:rPr>
      </w:pPr>
      <w:r w:rsidRPr="00645D74">
        <w:rPr>
          <w:rFonts w:ascii="Baskerville Old Face" w:hAnsi="Baskerville Old Face"/>
          <w:kern w:val="0"/>
          <w:szCs w:val="28"/>
        </w:rPr>
        <w:t>and,</w:t>
      </w:r>
    </w:p>
    <w:p w14:paraId="60BBBCD0" w14:textId="48B6D882" w:rsidR="00645D74" w:rsidRPr="00645D74" w:rsidRDefault="00000000" w:rsidP="00645D74">
      <w:pPr>
        <w:autoSpaceDE w:val="0"/>
        <w:autoSpaceDN w:val="0"/>
        <w:adjustRightInd w:val="0"/>
        <w:spacing w:after="0" w:line="240" w:lineRule="auto"/>
        <w:jc w:val="center"/>
        <w:rPr>
          <w:rFonts w:ascii="Baskerville Old Face" w:hAnsi="Baskerville Old Face"/>
          <w:kern w:val="0"/>
          <w:szCs w:val="28"/>
        </w:rPr>
      </w:pPr>
      <m:oMath>
        <m:f>
          <m:fPr>
            <m:ctrlPr>
              <w:rPr>
                <w:rFonts w:ascii="Cambria Math" w:hAnsi="Cambria Math"/>
                <w:i/>
                <w:kern w:val="0"/>
                <w:szCs w:val="28"/>
              </w:rPr>
            </m:ctrlPr>
          </m:fPr>
          <m:num>
            <m:r>
              <m:rPr>
                <m:sty m:val="p"/>
              </m:rPr>
              <w:rPr>
                <w:rFonts w:ascii="Cambria Math" w:hAnsi="Cambria Math"/>
                <w:kern w:val="0"/>
                <w:szCs w:val="28"/>
              </w:rPr>
              <m:t>∂Qi</m:t>
            </m:r>
          </m:num>
          <m:den>
            <m:r>
              <m:rPr>
                <m:sty m:val="p"/>
              </m:rPr>
              <w:rPr>
                <w:rFonts w:ascii="Cambria Math" w:hAnsi="Cambria Math"/>
                <w:kern w:val="0"/>
                <w:szCs w:val="28"/>
              </w:rPr>
              <m:t>∂δi</m:t>
            </m:r>
          </m:den>
        </m:f>
      </m:oMath>
      <w:r w:rsidR="00645D74" w:rsidRPr="00645D74">
        <w:rPr>
          <w:rFonts w:ascii="Baskerville Old Face" w:hAnsi="Baskerville Old Face"/>
          <w:kern w:val="0"/>
          <w:szCs w:val="28"/>
        </w:rPr>
        <w:t>=</w:t>
      </w:r>
      <m:oMath>
        <m:nary>
          <m:naryPr>
            <m:chr m:val="∑"/>
            <m:limLoc m:val="undOvr"/>
            <m:ctrlPr>
              <w:rPr>
                <w:rFonts w:ascii="Cambria Math" w:hAnsi="Cambria Math"/>
                <w:i/>
                <w:kern w:val="0"/>
                <w:szCs w:val="28"/>
              </w:rPr>
            </m:ctrlPr>
          </m:naryPr>
          <m:sub>
            <m:eqArr>
              <m:eqArrPr>
                <m:ctrlPr>
                  <w:rPr>
                    <w:rFonts w:ascii="Cambria Math" w:hAnsi="Cambria Math"/>
                    <w:i/>
                    <w:kern w:val="0"/>
                    <w:szCs w:val="28"/>
                  </w:rPr>
                </m:ctrlPr>
              </m:eqArrPr>
              <m:e>
                <m:r>
                  <w:rPr>
                    <w:rFonts w:ascii="Cambria Math" w:hAnsi="Cambria Math"/>
                    <w:kern w:val="0"/>
                    <w:szCs w:val="28"/>
                  </w:rPr>
                  <m:t>n=1</m:t>
                </m:r>
              </m:e>
              <m:e>
                <m:r>
                  <w:rPr>
                    <w:rFonts w:ascii="Cambria Math" w:hAnsi="Cambria Math"/>
                    <w:kern w:val="0"/>
                    <w:szCs w:val="28"/>
                  </w:rPr>
                  <m:t>n≠i</m:t>
                </m:r>
              </m:e>
            </m:eqArr>
          </m:sub>
          <m:sup>
            <m:r>
              <w:rPr>
                <w:rFonts w:ascii="Cambria Math" w:hAnsi="Cambria Math"/>
                <w:kern w:val="0"/>
                <w:szCs w:val="28"/>
              </w:rPr>
              <m:t>N</m:t>
            </m:r>
          </m:sup>
          <m:e>
            <m:r>
              <m:rPr>
                <m:sty m:val="p"/>
              </m:rPr>
              <w:rPr>
                <w:rFonts w:ascii="Cambria Math" w:hAnsi="Cambria Math"/>
                <w:kern w:val="0"/>
                <w:szCs w:val="28"/>
              </w:rPr>
              <m:t xml:space="preserve">|Vi Vj Yij| </m:t>
            </m:r>
          </m:e>
        </m:nary>
      </m:oMath>
      <w:proofErr w:type="gramStart"/>
      <w:r w:rsidR="00645D74" w:rsidRPr="00645D74">
        <w:rPr>
          <w:rFonts w:ascii="Baskerville Old Face" w:hAnsi="Baskerville Old Face"/>
          <w:kern w:val="0"/>
          <w:szCs w:val="28"/>
        </w:rPr>
        <w:t>sin(</w:t>
      </w:r>
      <w:proofErr w:type="gramEnd"/>
      <w:r w:rsidR="00645D74" w:rsidRPr="00645D74">
        <w:rPr>
          <w:rFonts w:ascii="Cambria Math" w:hAnsi="Cambria Math" w:cs="Cambria Math"/>
          <w:kern w:val="0"/>
          <w:szCs w:val="28"/>
        </w:rPr>
        <w:t>𝜃</w:t>
      </w:r>
      <w:proofErr w:type="spellStart"/>
      <w:r w:rsidR="00645D74" w:rsidRPr="00645D74">
        <w:rPr>
          <w:rFonts w:ascii="Baskerville Old Face" w:hAnsi="Baskerville Old Face"/>
          <w:kern w:val="0"/>
          <w:szCs w:val="28"/>
        </w:rPr>
        <w:t>ij</w:t>
      </w:r>
      <w:proofErr w:type="spellEnd"/>
      <w:r w:rsidR="00645D74" w:rsidRPr="00645D74">
        <w:rPr>
          <w:rFonts w:ascii="Baskerville Old Face" w:hAnsi="Baskerville Old Face"/>
          <w:kern w:val="0"/>
          <w:szCs w:val="28"/>
        </w:rPr>
        <w:t xml:space="preserve">+ </w:t>
      </w:r>
      <w:proofErr w:type="spellStart"/>
      <w:r w:rsidR="00645D74" w:rsidRPr="00645D74">
        <w:rPr>
          <w:rFonts w:ascii="Cambria" w:hAnsi="Cambria" w:cs="Cambria"/>
          <w:kern w:val="0"/>
          <w:szCs w:val="28"/>
        </w:rPr>
        <w:t>δ</w:t>
      </w:r>
      <w:r w:rsidR="00645D74" w:rsidRPr="00645D74">
        <w:rPr>
          <w:rFonts w:ascii="Baskerville Old Face" w:hAnsi="Baskerville Old Face"/>
          <w:kern w:val="0"/>
          <w:szCs w:val="28"/>
        </w:rPr>
        <w:t>j</w:t>
      </w:r>
      <w:proofErr w:type="spellEnd"/>
      <w:r w:rsidR="00645D74" w:rsidRPr="00645D74">
        <w:rPr>
          <w:rFonts w:ascii="Baskerville Old Face" w:hAnsi="Baskerville Old Face"/>
          <w:kern w:val="0"/>
          <w:szCs w:val="28"/>
        </w:rPr>
        <w:t xml:space="preserve"> </w:t>
      </w:r>
      <w:r w:rsidR="00645D74" w:rsidRPr="00645D74">
        <w:rPr>
          <w:rFonts w:ascii="Baskerville Old Face" w:hAnsi="Baskerville Old Face" w:cs="Baskerville Old Face"/>
          <w:kern w:val="0"/>
          <w:szCs w:val="28"/>
        </w:rPr>
        <w:t>–</w:t>
      </w:r>
      <w:r w:rsidR="00645D74" w:rsidRPr="00645D74">
        <w:rPr>
          <w:rFonts w:ascii="Baskerville Old Face" w:hAnsi="Baskerville Old Face"/>
          <w:kern w:val="0"/>
          <w:szCs w:val="28"/>
        </w:rPr>
        <w:t xml:space="preserve"> </w:t>
      </w:r>
      <w:proofErr w:type="spellStart"/>
      <w:r w:rsidR="00645D74" w:rsidRPr="00645D74">
        <w:rPr>
          <w:rFonts w:ascii="Cambria" w:hAnsi="Cambria" w:cs="Cambria"/>
          <w:kern w:val="0"/>
          <w:szCs w:val="28"/>
        </w:rPr>
        <w:t>δ</w:t>
      </w:r>
      <w:r w:rsidR="00645D74" w:rsidRPr="00645D74">
        <w:rPr>
          <w:rFonts w:ascii="Baskerville Old Face" w:hAnsi="Baskerville Old Face"/>
          <w:kern w:val="0"/>
          <w:szCs w:val="28"/>
        </w:rPr>
        <w:t>i</w:t>
      </w:r>
      <w:proofErr w:type="spellEnd"/>
      <w:r w:rsidR="00645D74" w:rsidRPr="00645D74">
        <w:rPr>
          <w:rFonts w:ascii="Baskerville Old Face" w:hAnsi="Baskerville Old Face"/>
          <w:kern w:val="0"/>
          <w:szCs w:val="28"/>
        </w:rPr>
        <w:t xml:space="preserve">)    when </w:t>
      </w:r>
      <w:proofErr w:type="spellStart"/>
      <w:r w:rsidR="00645D74" w:rsidRPr="00645D74">
        <w:rPr>
          <w:rFonts w:ascii="Baskerville Old Face" w:hAnsi="Baskerville Old Face"/>
          <w:kern w:val="0"/>
          <w:szCs w:val="28"/>
        </w:rPr>
        <w:t>i</w:t>
      </w:r>
      <w:proofErr w:type="spellEnd"/>
      <w:r w:rsidR="00645D74" w:rsidRPr="00645D74">
        <w:rPr>
          <w:rFonts w:ascii="Baskerville Old Face" w:hAnsi="Baskerville Old Face"/>
          <w:kern w:val="0"/>
          <w:szCs w:val="28"/>
        </w:rPr>
        <w:t>=j</w:t>
      </w:r>
    </w:p>
    <w:p w14:paraId="1D477213" w14:textId="77777777" w:rsidR="00645D74" w:rsidRPr="00645D74" w:rsidRDefault="00645D74" w:rsidP="00645D74">
      <w:pPr>
        <w:autoSpaceDE w:val="0"/>
        <w:autoSpaceDN w:val="0"/>
        <w:adjustRightInd w:val="0"/>
        <w:spacing w:after="0" w:line="240" w:lineRule="auto"/>
        <w:jc w:val="center"/>
        <w:rPr>
          <w:rFonts w:ascii="Baskerville Old Face" w:hAnsi="Baskerville Old Face"/>
          <w:kern w:val="0"/>
          <w:szCs w:val="28"/>
        </w:rPr>
      </w:pPr>
    </w:p>
    <w:p w14:paraId="58EFF5B4" w14:textId="77777777" w:rsidR="00645D74" w:rsidRPr="00645D74" w:rsidRDefault="00645D74" w:rsidP="00645D74">
      <w:pPr>
        <w:autoSpaceDE w:val="0"/>
        <w:autoSpaceDN w:val="0"/>
        <w:adjustRightInd w:val="0"/>
        <w:spacing w:after="0" w:line="240" w:lineRule="auto"/>
        <w:jc w:val="center"/>
        <w:rPr>
          <w:rFonts w:ascii="Baskerville Old Face" w:hAnsi="Baskerville Old Face"/>
          <w:kern w:val="0"/>
          <w:szCs w:val="28"/>
        </w:rPr>
      </w:pPr>
    </w:p>
    <w:p w14:paraId="08B1DA14" w14:textId="77777777" w:rsidR="00645D74" w:rsidRPr="00645D74" w:rsidRDefault="00645D74" w:rsidP="00645D74">
      <w:pPr>
        <w:rPr>
          <w:rFonts w:ascii="Baskerville Old Face" w:eastAsiaTheme="minorEastAsia" w:hAnsi="Baskerville Old Face"/>
          <w:szCs w:val="28"/>
          <w:u w:val="single"/>
        </w:rPr>
      </w:pPr>
      <w:r w:rsidRPr="00645D74">
        <w:rPr>
          <w:rFonts w:ascii="Baskerville Old Face" w:eastAsiaTheme="minorEastAsia" w:hAnsi="Baskerville Old Face"/>
          <w:szCs w:val="28"/>
          <w:u w:val="single"/>
        </w:rPr>
        <w:t>Here for Jacobian J12:</w:t>
      </w:r>
    </w:p>
    <w:p w14:paraId="2A07E305" w14:textId="337F57FC" w:rsidR="00645D74" w:rsidRPr="00645D74" w:rsidRDefault="00645D74" w:rsidP="00645D74">
      <w:pPr>
        <w:autoSpaceDE w:val="0"/>
        <w:autoSpaceDN w:val="0"/>
        <w:adjustRightInd w:val="0"/>
        <w:spacing w:after="0" w:line="240" w:lineRule="auto"/>
        <w:jc w:val="center"/>
        <w:rPr>
          <w:rFonts w:ascii="Baskerville Old Face" w:hAnsi="Baskerville Old Face"/>
          <w:kern w:val="0"/>
          <w:szCs w:val="28"/>
        </w:rPr>
      </w:pPr>
      <m:oMath>
        <m:r>
          <w:rPr>
            <w:rFonts w:ascii="Cambria Math" w:hAnsi="Cambria Math"/>
            <w:kern w:val="0"/>
            <w:szCs w:val="28"/>
          </w:rPr>
          <m:t>|Vj|</m:t>
        </m:r>
        <m:f>
          <m:fPr>
            <m:ctrlPr>
              <w:rPr>
                <w:rFonts w:ascii="Cambria Math" w:hAnsi="Cambria Math"/>
                <w:i/>
                <w:kern w:val="0"/>
                <w:szCs w:val="28"/>
              </w:rPr>
            </m:ctrlPr>
          </m:fPr>
          <m:num>
            <m:r>
              <m:rPr>
                <m:sty m:val="p"/>
              </m:rPr>
              <w:rPr>
                <w:rFonts w:ascii="Cambria Math" w:hAnsi="Cambria Math"/>
                <w:kern w:val="0"/>
                <w:szCs w:val="28"/>
              </w:rPr>
              <m:t>∂Pi</m:t>
            </m:r>
          </m:num>
          <m:den>
            <m:r>
              <m:rPr>
                <m:sty m:val="p"/>
              </m:rPr>
              <w:rPr>
                <w:rFonts w:ascii="Cambria Math" w:hAnsi="Cambria Math"/>
                <w:kern w:val="0"/>
                <w:szCs w:val="28"/>
              </w:rPr>
              <m:t>∂|Vj|</m:t>
            </m:r>
          </m:den>
        </m:f>
      </m:oMath>
      <w:r w:rsidRPr="00645D74">
        <w:rPr>
          <w:rFonts w:ascii="Baskerville Old Face" w:hAnsi="Baskerville Old Face"/>
          <w:kern w:val="0"/>
          <w:szCs w:val="28"/>
        </w:rPr>
        <w:t>=|Vi ||</w:t>
      </w:r>
      <w:proofErr w:type="spellStart"/>
      <w:r w:rsidRPr="00645D74">
        <w:rPr>
          <w:rFonts w:ascii="Baskerville Old Face" w:hAnsi="Baskerville Old Face"/>
          <w:kern w:val="0"/>
          <w:szCs w:val="28"/>
        </w:rPr>
        <w:t>Vj</w:t>
      </w:r>
      <w:proofErr w:type="spellEnd"/>
      <w:r w:rsidRPr="00645D74">
        <w:rPr>
          <w:rFonts w:ascii="Baskerville Old Face" w:hAnsi="Baskerville Old Face"/>
          <w:kern w:val="0"/>
          <w:szCs w:val="28"/>
        </w:rPr>
        <w:t xml:space="preserve"> </w:t>
      </w:r>
      <w:proofErr w:type="spellStart"/>
      <w:r w:rsidRPr="00645D74">
        <w:rPr>
          <w:rFonts w:ascii="Baskerville Old Face" w:hAnsi="Baskerville Old Face"/>
          <w:kern w:val="0"/>
          <w:szCs w:val="28"/>
        </w:rPr>
        <w:t>Yij</w:t>
      </w:r>
      <w:proofErr w:type="spellEnd"/>
      <w:r w:rsidRPr="00645D74">
        <w:rPr>
          <w:rFonts w:ascii="Baskerville Old Face" w:hAnsi="Baskerville Old Face"/>
          <w:kern w:val="0"/>
          <w:szCs w:val="28"/>
        </w:rPr>
        <w:t xml:space="preserve">| </w:t>
      </w:r>
      <w:proofErr w:type="gramStart"/>
      <w:r w:rsidRPr="00645D74">
        <w:rPr>
          <w:rFonts w:ascii="Baskerville Old Face" w:hAnsi="Baskerville Old Face"/>
          <w:kern w:val="0"/>
          <w:szCs w:val="28"/>
        </w:rPr>
        <w:t>cos(</w:t>
      </w:r>
      <w:proofErr w:type="gramEnd"/>
      <w:r w:rsidRPr="00645D74">
        <w:rPr>
          <w:rFonts w:ascii="Cambria Math" w:hAnsi="Cambria Math" w:cs="Cambria Math"/>
          <w:kern w:val="0"/>
          <w:szCs w:val="28"/>
        </w:rPr>
        <w:t>𝜃</w:t>
      </w:r>
      <w:proofErr w:type="spellStart"/>
      <w:r w:rsidRPr="00645D74">
        <w:rPr>
          <w:rFonts w:ascii="Baskerville Old Face" w:hAnsi="Baskerville Old Face"/>
          <w:kern w:val="0"/>
          <w:szCs w:val="28"/>
        </w:rPr>
        <w:t>ij</w:t>
      </w:r>
      <w:proofErr w:type="spellEnd"/>
      <w:r w:rsidRPr="00645D74">
        <w:rPr>
          <w:rFonts w:ascii="Baskerville Old Face" w:hAnsi="Baskerville Old Face"/>
          <w:kern w:val="0"/>
          <w:szCs w:val="28"/>
        </w:rPr>
        <w:t xml:space="preserve">+ </w:t>
      </w:r>
      <w:proofErr w:type="spellStart"/>
      <w:r w:rsidRPr="00645D74">
        <w:rPr>
          <w:rFonts w:ascii="Cambria" w:hAnsi="Cambria" w:cs="Cambria"/>
          <w:kern w:val="0"/>
          <w:szCs w:val="28"/>
        </w:rPr>
        <w:t>δ</w:t>
      </w:r>
      <w:r w:rsidRPr="00645D74">
        <w:rPr>
          <w:rFonts w:ascii="Baskerville Old Face" w:hAnsi="Baskerville Old Face"/>
          <w:kern w:val="0"/>
          <w:szCs w:val="28"/>
        </w:rPr>
        <w:t>j</w:t>
      </w:r>
      <w:proofErr w:type="spellEnd"/>
      <w:r w:rsidRPr="00645D74">
        <w:rPr>
          <w:rFonts w:ascii="Baskerville Old Face" w:hAnsi="Baskerville Old Face"/>
          <w:kern w:val="0"/>
          <w:szCs w:val="28"/>
        </w:rPr>
        <w:t xml:space="preserve"> </w:t>
      </w:r>
      <w:r w:rsidRPr="00645D74">
        <w:rPr>
          <w:rFonts w:ascii="Baskerville Old Face" w:hAnsi="Baskerville Old Face" w:cs="Baskerville Old Face"/>
          <w:kern w:val="0"/>
          <w:szCs w:val="28"/>
        </w:rPr>
        <w:t>–</w:t>
      </w:r>
      <w:r w:rsidRPr="00645D74">
        <w:rPr>
          <w:rFonts w:ascii="Baskerville Old Face" w:hAnsi="Baskerville Old Face"/>
          <w:kern w:val="0"/>
          <w:szCs w:val="28"/>
        </w:rPr>
        <w:t xml:space="preserve"> </w:t>
      </w:r>
      <w:proofErr w:type="spellStart"/>
      <w:r w:rsidRPr="00645D74">
        <w:rPr>
          <w:rFonts w:ascii="Cambria" w:hAnsi="Cambria" w:cs="Cambria"/>
          <w:kern w:val="0"/>
          <w:szCs w:val="28"/>
        </w:rPr>
        <w:t>δ</w:t>
      </w:r>
      <w:r w:rsidRPr="00645D74">
        <w:rPr>
          <w:rFonts w:ascii="Baskerville Old Face" w:hAnsi="Baskerville Old Face"/>
          <w:kern w:val="0"/>
          <w:szCs w:val="28"/>
        </w:rPr>
        <w:t>i</w:t>
      </w:r>
      <w:proofErr w:type="spellEnd"/>
      <w:r w:rsidRPr="00645D74">
        <w:rPr>
          <w:rFonts w:ascii="Baskerville Old Face" w:hAnsi="Baskerville Old Face"/>
          <w:kern w:val="0"/>
          <w:szCs w:val="28"/>
        </w:rPr>
        <w:t xml:space="preserve">)    when </w:t>
      </w:r>
      <w:proofErr w:type="spellStart"/>
      <w:r w:rsidRPr="00645D74">
        <w:rPr>
          <w:rFonts w:ascii="Baskerville Old Face" w:hAnsi="Baskerville Old Face"/>
          <w:kern w:val="0"/>
          <w:szCs w:val="28"/>
        </w:rPr>
        <w:t>i≠j</w:t>
      </w:r>
      <w:proofErr w:type="spellEnd"/>
    </w:p>
    <w:p w14:paraId="0B9D01AC" w14:textId="77777777" w:rsidR="00645D74" w:rsidRPr="00645D74" w:rsidRDefault="00645D74" w:rsidP="00645D74">
      <w:pPr>
        <w:autoSpaceDE w:val="0"/>
        <w:autoSpaceDN w:val="0"/>
        <w:adjustRightInd w:val="0"/>
        <w:spacing w:after="0" w:line="240" w:lineRule="auto"/>
        <w:jc w:val="center"/>
        <w:rPr>
          <w:rFonts w:ascii="Baskerville Old Face" w:hAnsi="Baskerville Old Face"/>
          <w:kern w:val="0"/>
          <w:szCs w:val="28"/>
        </w:rPr>
      </w:pPr>
    </w:p>
    <w:p w14:paraId="2155E892" w14:textId="77777777" w:rsidR="00645D74" w:rsidRPr="00645D74" w:rsidRDefault="00645D74" w:rsidP="00645D74">
      <w:pPr>
        <w:autoSpaceDE w:val="0"/>
        <w:autoSpaceDN w:val="0"/>
        <w:adjustRightInd w:val="0"/>
        <w:spacing w:after="0" w:line="240" w:lineRule="auto"/>
        <w:rPr>
          <w:rFonts w:ascii="Baskerville Old Face" w:hAnsi="Baskerville Old Face"/>
          <w:kern w:val="0"/>
          <w:szCs w:val="28"/>
        </w:rPr>
      </w:pPr>
      <w:r w:rsidRPr="00645D74">
        <w:rPr>
          <w:rFonts w:ascii="Baskerville Old Face" w:hAnsi="Baskerville Old Face"/>
          <w:kern w:val="0"/>
          <w:szCs w:val="28"/>
        </w:rPr>
        <w:t>And,</w:t>
      </w:r>
    </w:p>
    <w:p w14:paraId="77C7EEA5" w14:textId="7FC5A8C4" w:rsidR="00645D74" w:rsidRPr="00645D74" w:rsidRDefault="00000000" w:rsidP="00645D74">
      <w:pPr>
        <w:autoSpaceDE w:val="0"/>
        <w:autoSpaceDN w:val="0"/>
        <w:adjustRightInd w:val="0"/>
        <w:spacing w:after="0" w:line="240" w:lineRule="auto"/>
        <w:jc w:val="center"/>
        <w:rPr>
          <w:rFonts w:ascii="Baskerville Old Face" w:hAnsi="Baskerville Old Face"/>
          <w:kern w:val="0"/>
          <w:szCs w:val="28"/>
        </w:rPr>
      </w:pPr>
      <m:oMath>
        <m:f>
          <m:fPr>
            <m:ctrlPr>
              <w:rPr>
                <w:rFonts w:ascii="Cambria Math" w:hAnsi="Cambria Math"/>
                <w:i/>
                <w:kern w:val="0"/>
                <w:szCs w:val="28"/>
              </w:rPr>
            </m:ctrlPr>
          </m:fPr>
          <m:num>
            <m:r>
              <m:rPr>
                <m:sty m:val="p"/>
              </m:rPr>
              <w:rPr>
                <w:rFonts w:ascii="Cambria Math" w:hAnsi="Cambria Math"/>
                <w:kern w:val="0"/>
                <w:szCs w:val="28"/>
              </w:rPr>
              <m:t>∂Pi</m:t>
            </m:r>
          </m:num>
          <m:den>
            <m:r>
              <m:rPr>
                <m:sty m:val="p"/>
              </m:rPr>
              <w:rPr>
                <w:rFonts w:ascii="Cambria Math" w:hAnsi="Cambria Math"/>
                <w:kern w:val="0"/>
                <w:szCs w:val="28"/>
              </w:rPr>
              <m:t>∂δi</m:t>
            </m:r>
          </m:den>
        </m:f>
      </m:oMath>
      <w:r w:rsidR="00645D74" w:rsidRPr="00645D74">
        <w:rPr>
          <w:rFonts w:ascii="Baskerville Old Face" w:hAnsi="Baskerville Old Face"/>
          <w:kern w:val="0"/>
          <w:szCs w:val="28"/>
        </w:rPr>
        <w:t>==|Vi</w:t>
      </w:r>
      <w:proofErr w:type="gramStart"/>
      <w:r w:rsidR="00645D74" w:rsidRPr="00645D74">
        <w:rPr>
          <w:rFonts w:ascii="Baskerville Old Face" w:hAnsi="Baskerville Old Face"/>
          <w:kern w:val="0"/>
          <w:szCs w:val="28"/>
        </w:rPr>
        <w:t>|[</w:t>
      </w:r>
      <w:proofErr w:type="gramEnd"/>
      <w:r w:rsidR="00645D74" w:rsidRPr="00645D74">
        <w:rPr>
          <w:rFonts w:ascii="Baskerville Old Face" w:hAnsi="Baskerville Old Face"/>
          <w:kern w:val="0"/>
          <w:szCs w:val="28"/>
        </w:rPr>
        <w:t>2|Vi|Gii+</w:t>
      </w:r>
      <m:oMath>
        <m:nary>
          <m:naryPr>
            <m:chr m:val="∑"/>
            <m:limLoc m:val="undOvr"/>
            <m:ctrlPr>
              <w:rPr>
                <w:rFonts w:ascii="Cambria Math" w:hAnsi="Cambria Math"/>
                <w:i/>
                <w:kern w:val="0"/>
                <w:szCs w:val="28"/>
              </w:rPr>
            </m:ctrlPr>
          </m:naryPr>
          <m:sub>
            <m:eqArr>
              <m:eqArrPr>
                <m:ctrlPr>
                  <w:rPr>
                    <w:rFonts w:ascii="Cambria Math" w:hAnsi="Cambria Math"/>
                    <w:i/>
                    <w:kern w:val="0"/>
                    <w:szCs w:val="28"/>
                  </w:rPr>
                </m:ctrlPr>
              </m:eqArrPr>
              <m:e>
                <m:r>
                  <w:rPr>
                    <w:rFonts w:ascii="Cambria Math" w:hAnsi="Cambria Math"/>
                    <w:kern w:val="0"/>
                    <w:szCs w:val="28"/>
                  </w:rPr>
                  <m:t>n=1</m:t>
                </m:r>
              </m:e>
              <m:e>
                <m:r>
                  <w:rPr>
                    <w:rFonts w:ascii="Cambria Math" w:hAnsi="Cambria Math"/>
                    <w:kern w:val="0"/>
                    <w:szCs w:val="28"/>
                  </w:rPr>
                  <m:t>n≠i</m:t>
                </m:r>
              </m:e>
            </m:eqArr>
          </m:sub>
          <m:sup>
            <m:r>
              <w:rPr>
                <w:rFonts w:ascii="Cambria Math" w:hAnsi="Cambria Math"/>
                <w:kern w:val="0"/>
                <w:szCs w:val="28"/>
              </w:rPr>
              <m:t>N</m:t>
            </m:r>
          </m:sup>
          <m:e>
            <m:r>
              <w:rPr>
                <w:rFonts w:ascii="Cambria Math" w:hAnsi="Cambria Math"/>
                <w:kern w:val="0"/>
                <w:szCs w:val="28"/>
              </w:rPr>
              <m:t xml:space="preserve">|Vn Yin | </m:t>
            </m:r>
          </m:e>
        </m:nary>
      </m:oMath>
      <w:r w:rsidR="00645D74" w:rsidRPr="00645D74">
        <w:rPr>
          <w:rFonts w:ascii="Baskerville Old Face" w:hAnsi="Baskerville Old Face"/>
          <w:kern w:val="0"/>
          <w:szCs w:val="28"/>
        </w:rPr>
        <w:t>cos(</w:t>
      </w:r>
      <w:r w:rsidR="00645D74" w:rsidRPr="00645D74">
        <w:rPr>
          <w:rFonts w:ascii="Cambria Math" w:hAnsi="Cambria Math" w:cs="Cambria Math"/>
          <w:kern w:val="0"/>
          <w:szCs w:val="28"/>
        </w:rPr>
        <w:t>𝜃</w:t>
      </w:r>
      <w:r w:rsidR="00645D74" w:rsidRPr="00645D74">
        <w:rPr>
          <w:rFonts w:ascii="Baskerville Old Face" w:hAnsi="Baskerville Old Face"/>
          <w:kern w:val="0"/>
          <w:szCs w:val="28"/>
        </w:rPr>
        <w:t xml:space="preserve">in + </w:t>
      </w:r>
      <w:proofErr w:type="spellStart"/>
      <w:r w:rsidR="00645D74" w:rsidRPr="00645D74">
        <w:rPr>
          <w:rFonts w:ascii="Cambria" w:hAnsi="Cambria" w:cs="Cambria"/>
          <w:kern w:val="0"/>
          <w:szCs w:val="28"/>
        </w:rPr>
        <w:t>δ</w:t>
      </w:r>
      <w:r w:rsidR="00645D74" w:rsidRPr="00645D74">
        <w:rPr>
          <w:rFonts w:ascii="Baskerville Old Face" w:hAnsi="Baskerville Old Face"/>
          <w:kern w:val="0"/>
          <w:szCs w:val="28"/>
        </w:rPr>
        <w:t>n</w:t>
      </w:r>
      <w:proofErr w:type="spellEnd"/>
      <w:r w:rsidR="00645D74" w:rsidRPr="00645D74">
        <w:rPr>
          <w:rFonts w:ascii="Baskerville Old Face" w:hAnsi="Baskerville Old Face"/>
          <w:kern w:val="0"/>
          <w:szCs w:val="28"/>
        </w:rPr>
        <w:t xml:space="preserve"> </w:t>
      </w:r>
      <w:r w:rsidR="00645D74" w:rsidRPr="00645D74">
        <w:rPr>
          <w:rFonts w:ascii="Baskerville Old Face" w:hAnsi="Baskerville Old Face" w:cs="Baskerville Old Face"/>
          <w:kern w:val="0"/>
          <w:szCs w:val="28"/>
        </w:rPr>
        <w:t>–</w:t>
      </w:r>
      <w:r w:rsidR="00645D74" w:rsidRPr="00645D74">
        <w:rPr>
          <w:rFonts w:ascii="Baskerville Old Face" w:hAnsi="Baskerville Old Face"/>
          <w:kern w:val="0"/>
          <w:szCs w:val="28"/>
        </w:rPr>
        <w:t xml:space="preserve"> </w:t>
      </w:r>
      <w:proofErr w:type="spellStart"/>
      <w:r w:rsidR="00645D74" w:rsidRPr="00645D74">
        <w:rPr>
          <w:rFonts w:ascii="Cambria" w:hAnsi="Cambria" w:cs="Cambria"/>
          <w:kern w:val="0"/>
          <w:szCs w:val="28"/>
        </w:rPr>
        <w:t>δ</w:t>
      </w:r>
      <w:r w:rsidR="00645D74" w:rsidRPr="00645D74">
        <w:rPr>
          <w:rFonts w:ascii="Baskerville Old Face" w:hAnsi="Baskerville Old Face"/>
          <w:kern w:val="0"/>
          <w:szCs w:val="28"/>
        </w:rPr>
        <w:t>i</w:t>
      </w:r>
      <w:proofErr w:type="spellEnd"/>
      <w:r w:rsidR="00645D74" w:rsidRPr="00645D74">
        <w:rPr>
          <w:rFonts w:ascii="Baskerville Old Face" w:hAnsi="Baskerville Old Face"/>
          <w:kern w:val="0"/>
          <w:szCs w:val="28"/>
        </w:rPr>
        <w:t xml:space="preserve">)]    when </w:t>
      </w:r>
      <w:proofErr w:type="spellStart"/>
      <w:r w:rsidR="00645D74" w:rsidRPr="00645D74">
        <w:rPr>
          <w:rFonts w:ascii="Baskerville Old Face" w:hAnsi="Baskerville Old Face"/>
          <w:kern w:val="0"/>
          <w:szCs w:val="28"/>
        </w:rPr>
        <w:t>i</w:t>
      </w:r>
      <w:proofErr w:type="spellEnd"/>
      <w:r w:rsidR="00645D74" w:rsidRPr="00645D74">
        <w:rPr>
          <w:rFonts w:ascii="Baskerville Old Face" w:hAnsi="Baskerville Old Face"/>
          <w:kern w:val="0"/>
          <w:szCs w:val="28"/>
        </w:rPr>
        <w:t>=j</w:t>
      </w:r>
    </w:p>
    <w:p w14:paraId="4C1B2654" w14:textId="77777777" w:rsidR="00645D74" w:rsidRPr="00645D74" w:rsidRDefault="00645D74" w:rsidP="00645D74">
      <w:pPr>
        <w:autoSpaceDE w:val="0"/>
        <w:autoSpaceDN w:val="0"/>
        <w:adjustRightInd w:val="0"/>
        <w:spacing w:after="0" w:line="240" w:lineRule="auto"/>
        <w:jc w:val="center"/>
        <w:rPr>
          <w:rFonts w:ascii="Baskerville Old Face" w:hAnsi="Baskerville Old Face"/>
          <w:kern w:val="0"/>
          <w:szCs w:val="28"/>
        </w:rPr>
      </w:pPr>
    </w:p>
    <w:p w14:paraId="489A3E0E" w14:textId="77777777" w:rsidR="00645D74" w:rsidRPr="00645D74" w:rsidRDefault="00645D74" w:rsidP="00645D74">
      <w:pPr>
        <w:rPr>
          <w:rFonts w:ascii="Baskerville Old Face" w:eastAsiaTheme="minorEastAsia" w:hAnsi="Baskerville Old Face"/>
          <w:szCs w:val="28"/>
          <w:u w:val="single"/>
        </w:rPr>
      </w:pPr>
      <w:r w:rsidRPr="00645D74">
        <w:rPr>
          <w:rFonts w:ascii="Baskerville Old Face" w:eastAsiaTheme="minorEastAsia" w:hAnsi="Baskerville Old Face"/>
          <w:szCs w:val="28"/>
          <w:u w:val="single"/>
        </w:rPr>
        <w:t>Here for Jacobian J22:</w:t>
      </w:r>
    </w:p>
    <w:p w14:paraId="604B7B3F" w14:textId="1EE407BB" w:rsidR="00645D74" w:rsidRPr="00645D74" w:rsidRDefault="00645D74" w:rsidP="00645D74">
      <w:pPr>
        <w:autoSpaceDE w:val="0"/>
        <w:autoSpaceDN w:val="0"/>
        <w:adjustRightInd w:val="0"/>
        <w:spacing w:after="0" w:line="240" w:lineRule="auto"/>
        <w:jc w:val="center"/>
        <w:rPr>
          <w:rFonts w:ascii="Baskerville Old Face" w:hAnsi="Baskerville Old Face"/>
          <w:kern w:val="0"/>
          <w:szCs w:val="28"/>
        </w:rPr>
      </w:pPr>
      <m:oMath>
        <m:r>
          <w:rPr>
            <w:rFonts w:ascii="Cambria Math" w:hAnsi="Cambria Math"/>
            <w:kern w:val="0"/>
            <w:szCs w:val="28"/>
          </w:rPr>
          <m:t>|Vj|</m:t>
        </m:r>
        <m:f>
          <m:fPr>
            <m:ctrlPr>
              <w:rPr>
                <w:rFonts w:ascii="Cambria Math" w:hAnsi="Cambria Math"/>
                <w:i/>
                <w:kern w:val="0"/>
                <w:szCs w:val="28"/>
              </w:rPr>
            </m:ctrlPr>
          </m:fPr>
          <m:num>
            <m:r>
              <m:rPr>
                <m:sty m:val="p"/>
              </m:rPr>
              <w:rPr>
                <w:rFonts w:ascii="Cambria Math" w:hAnsi="Cambria Math"/>
                <w:kern w:val="0"/>
                <w:szCs w:val="28"/>
              </w:rPr>
              <m:t>∂Qi</m:t>
            </m:r>
          </m:num>
          <m:den>
            <m:r>
              <m:rPr>
                <m:sty m:val="p"/>
              </m:rPr>
              <w:rPr>
                <w:rFonts w:ascii="Cambria Math" w:hAnsi="Cambria Math"/>
                <w:kern w:val="0"/>
                <w:szCs w:val="28"/>
              </w:rPr>
              <m:t>∂|Vj|</m:t>
            </m:r>
          </m:den>
        </m:f>
      </m:oMath>
      <w:r w:rsidRPr="00645D74">
        <w:rPr>
          <w:rFonts w:ascii="Baskerville Old Face" w:hAnsi="Baskerville Old Face"/>
          <w:kern w:val="0"/>
          <w:szCs w:val="28"/>
        </w:rPr>
        <w:t xml:space="preserve">=-|Vi|| </w:t>
      </w:r>
      <w:proofErr w:type="spellStart"/>
      <w:r w:rsidRPr="00645D74">
        <w:rPr>
          <w:rFonts w:ascii="Baskerville Old Face" w:hAnsi="Baskerville Old Face"/>
          <w:kern w:val="0"/>
          <w:szCs w:val="28"/>
        </w:rPr>
        <w:t>Vj</w:t>
      </w:r>
      <w:proofErr w:type="spellEnd"/>
      <w:r w:rsidRPr="00645D74">
        <w:rPr>
          <w:rFonts w:ascii="Baskerville Old Face" w:hAnsi="Baskerville Old Face"/>
          <w:kern w:val="0"/>
          <w:szCs w:val="28"/>
        </w:rPr>
        <w:t xml:space="preserve"> </w:t>
      </w:r>
      <w:proofErr w:type="spellStart"/>
      <w:r w:rsidRPr="00645D74">
        <w:rPr>
          <w:rFonts w:ascii="Baskerville Old Face" w:hAnsi="Baskerville Old Face"/>
          <w:kern w:val="0"/>
          <w:szCs w:val="28"/>
        </w:rPr>
        <w:t>Yij</w:t>
      </w:r>
      <w:proofErr w:type="spellEnd"/>
      <w:r w:rsidRPr="00645D74">
        <w:rPr>
          <w:rFonts w:ascii="Baskerville Old Face" w:hAnsi="Baskerville Old Face"/>
          <w:kern w:val="0"/>
          <w:szCs w:val="28"/>
        </w:rPr>
        <w:t xml:space="preserve">| </w:t>
      </w:r>
      <w:proofErr w:type="gramStart"/>
      <w:r w:rsidRPr="00645D74">
        <w:rPr>
          <w:rFonts w:ascii="Baskerville Old Face" w:hAnsi="Baskerville Old Face"/>
          <w:kern w:val="0"/>
          <w:szCs w:val="28"/>
        </w:rPr>
        <w:t>sin(</w:t>
      </w:r>
      <w:proofErr w:type="gramEnd"/>
      <w:r w:rsidRPr="00645D74">
        <w:rPr>
          <w:rFonts w:ascii="Cambria Math" w:hAnsi="Cambria Math" w:cs="Cambria Math"/>
          <w:kern w:val="0"/>
          <w:szCs w:val="28"/>
        </w:rPr>
        <w:t>𝜃</w:t>
      </w:r>
      <w:proofErr w:type="spellStart"/>
      <w:r w:rsidRPr="00645D74">
        <w:rPr>
          <w:rFonts w:ascii="Baskerville Old Face" w:hAnsi="Baskerville Old Face"/>
          <w:kern w:val="0"/>
          <w:szCs w:val="28"/>
        </w:rPr>
        <w:t>ij</w:t>
      </w:r>
      <w:proofErr w:type="spellEnd"/>
      <w:r w:rsidRPr="00645D74">
        <w:rPr>
          <w:rFonts w:ascii="Baskerville Old Face" w:hAnsi="Baskerville Old Face"/>
          <w:kern w:val="0"/>
          <w:szCs w:val="28"/>
        </w:rPr>
        <w:t xml:space="preserve">+ </w:t>
      </w:r>
      <w:proofErr w:type="spellStart"/>
      <w:r w:rsidRPr="00645D74">
        <w:rPr>
          <w:rFonts w:ascii="Cambria" w:hAnsi="Cambria" w:cs="Cambria"/>
          <w:kern w:val="0"/>
          <w:szCs w:val="28"/>
        </w:rPr>
        <w:t>δ</w:t>
      </w:r>
      <w:r w:rsidRPr="00645D74">
        <w:rPr>
          <w:rFonts w:ascii="Baskerville Old Face" w:hAnsi="Baskerville Old Face"/>
          <w:kern w:val="0"/>
          <w:szCs w:val="28"/>
        </w:rPr>
        <w:t>j</w:t>
      </w:r>
      <w:proofErr w:type="spellEnd"/>
      <w:r w:rsidRPr="00645D74">
        <w:rPr>
          <w:rFonts w:ascii="Baskerville Old Face" w:hAnsi="Baskerville Old Face"/>
          <w:kern w:val="0"/>
          <w:szCs w:val="28"/>
        </w:rPr>
        <w:t xml:space="preserve"> </w:t>
      </w:r>
      <w:r w:rsidRPr="00645D74">
        <w:rPr>
          <w:rFonts w:ascii="Baskerville Old Face" w:hAnsi="Baskerville Old Face" w:cs="Baskerville Old Face"/>
          <w:kern w:val="0"/>
          <w:szCs w:val="28"/>
        </w:rPr>
        <w:t>–</w:t>
      </w:r>
      <w:r w:rsidRPr="00645D74">
        <w:rPr>
          <w:rFonts w:ascii="Baskerville Old Face" w:hAnsi="Baskerville Old Face"/>
          <w:kern w:val="0"/>
          <w:szCs w:val="28"/>
        </w:rPr>
        <w:t xml:space="preserve"> </w:t>
      </w:r>
      <w:proofErr w:type="spellStart"/>
      <w:r w:rsidRPr="00645D74">
        <w:rPr>
          <w:rFonts w:ascii="Cambria" w:hAnsi="Cambria" w:cs="Cambria"/>
          <w:kern w:val="0"/>
          <w:szCs w:val="28"/>
        </w:rPr>
        <w:t>δ</w:t>
      </w:r>
      <w:r w:rsidRPr="00645D74">
        <w:rPr>
          <w:rFonts w:ascii="Baskerville Old Face" w:hAnsi="Baskerville Old Face"/>
          <w:kern w:val="0"/>
          <w:szCs w:val="28"/>
        </w:rPr>
        <w:t>i</w:t>
      </w:r>
      <w:proofErr w:type="spellEnd"/>
      <w:r w:rsidRPr="00645D74">
        <w:rPr>
          <w:rFonts w:ascii="Baskerville Old Face" w:hAnsi="Baskerville Old Face"/>
          <w:kern w:val="0"/>
          <w:szCs w:val="28"/>
        </w:rPr>
        <w:t xml:space="preserve">)    when </w:t>
      </w:r>
      <w:proofErr w:type="spellStart"/>
      <w:r w:rsidRPr="00645D74">
        <w:rPr>
          <w:rFonts w:ascii="Baskerville Old Face" w:hAnsi="Baskerville Old Face"/>
          <w:kern w:val="0"/>
          <w:szCs w:val="28"/>
        </w:rPr>
        <w:t>i</w:t>
      </w:r>
      <w:r w:rsidRPr="00645D74">
        <w:rPr>
          <w:rFonts w:ascii="Baskerville Old Face" w:hAnsi="Baskerville Old Face" w:cs="Baskerville Old Face"/>
          <w:kern w:val="0"/>
          <w:szCs w:val="28"/>
        </w:rPr>
        <w:t>≠</w:t>
      </w:r>
      <w:r w:rsidRPr="00645D74">
        <w:rPr>
          <w:rFonts w:ascii="Baskerville Old Face" w:hAnsi="Baskerville Old Face"/>
          <w:kern w:val="0"/>
          <w:szCs w:val="28"/>
        </w:rPr>
        <w:t>j</w:t>
      </w:r>
      <w:proofErr w:type="spellEnd"/>
    </w:p>
    <w:p w14:paraId="4AC409C3" w14:textId="77777777" w:rsidR="00645D74" w:rsidRPr="00645D74" w:rsidRDefault="00645D74" w:rsidP="00645D74">
      <w:pPr>
        <w:autoSpaceDE w:val="0"/>
        <w:autoSpaceDN w:val="0"/>
        <w:adjustRightInd w:val="0"/>
        <w:spacing w:after="0" w:line="240" w:lineRule="auto"/>
        <w:jc w:val="center"/>
        <w:rPr>
          <w:rFonts w:ascii="Baskerville Old Face" w:hAnsi="Baskerville Old Face"/>
          <w:kern w:val="0"/>
          <w:szCs w:val="28"/>
        </w:rPr>
      </w:pPr>
    </w:p>
    <w:p w14:paraId="5DB74A91" w14:textId="77777777" w:rsidR="00645D74" w:rsidRPr="00645D74" w:rsidRDefault="00645D74" w:rsidP="00645D74">
      <w:pPr>
        <w:autoSpaceDE w:val="0"/>
        <w:autoSpaceDN w:val="0"/>
        <w:adjustRightInd w:val="0"/>
        <w:spacing w:after="0" w:line="240" w:lineRule="auto"/>
        <w:rPr>
          <w:rFonts w:ascii="Baskerville Old Face" w:hAnsi="Baskerville Old Face"/>
          <w:kern w:val="0"/>
          <w:szCs w:val="28"/>
        </w:rPr>
      </w:pPr>
      <w:r w:rsidRPr="00645D74">
        <w:rPr>
          <w:rFonts w:ascii="Baskerville Old Face" w:hAnsi="Baskerville Old Face"/>
          <w:kern w:val="0"/>
          <w:szCs w:val="28"/>
        </w:rPr>
        <w:t>And,</w:t>
      </w:r>
    </w:p>
    <w:p w14:paraId="5BB47683" w14:textId="228C9D8B" w:rsidR="00645D74" w:rsidRPr="00645D74" w:rsidRDefault="00645D74" w:rsidP="00645D74">
      <w:pPr>
        <w:autoSpaceDE w:val="0"/>
        <w:autoSpaceDN w:val="0"/>
        <w:adjustRightInd w:val="0"/>
        <w:spacing w:after="0" w:line="240" w:lineRule="auto"/>
        <w:ind w:left="720" w:firstLine="720"/>
        <w:rPr>
          <w:rFonts w:ascii="Baskerville Old Face" w:hAnsi="Baskerville Old Face"/>
          <w:kern w:val="0"/>
          <w:szCs w:val="28"/>
        </w:rPr>
      </w:pPr>
      <m:oMath>
        <m:r>
          <w:rPr>
            <w:rFonts w:ascii="Cambria Math" w:hAnsi="Cambria Math"/>
            <w:kern w:val="0"/>
            <w:szCs w:val="28"/>
          </w:rPr>
          <m:t>|Vi|</m:t>
        </m:r>
      </m:oMath>
      <w:r w:rsidRPr="00645D74">
        <w:rPr>
          <w:rFonts w:ascii="Baskerville Old Face" w:hAnsi="Baskerville Old Face"/>
          <w:kern w:val="0"/>
          <w:szCs w:val="28"/>
        </w:rPr>
        <w:t xml:space="preserve"> </w:t>
      </w:r>
      <m:oMath>
        <m:f>
          <m:fPr>
            <m:ctrlPr>
              <w:rPr>
                <w:rFonts w:ascii="Cambria Math" w:hAnsi="Cambria Math"/>
                <w:i/>
                <w:kern w:val="0"/>
                <w:szCs w:val="28"/>
              </w:rPr>
            </m:ctrlPr>
          </m:fPr>
          <m:num>
            <m:r>
              <m:rPr>
                <m:sty m:val="p"/>
              </m:rPr>
              <w:rPr>
                <w:rFonts w:ascii="Cambria Math" w:hAnsi="Cambria Math"/>
                <w:kern w:val="0"/>
                <w:szCs w:val="28"/>
              </w:rPr>
              <m:t>∂Pi</m:t>
            </m:r>
          </m:num>
          <m:den>
            <m:r>
              <m:rPr>
                <m:sty m:val="p"/>
              </m:rPr>
              <w:rPr>
                <w:rFonts w:ascii="Cambria Math" w:hAnsi="Cambria Math"/>
                <w:kern w:val="0"/>
                <w:szCs w:val="28"/>
              </w:rPr>
              <m:t>∂|V</m:t>
            </m:r>
            <m:r>
              <w:rPr>
                <w:rFonts w:ascii="Cambria Math" w:hAnsi="Cambria Math"/>
                <w:kern w:val="0"/>
                <w:szCs w:val="28"/>
              </w:rPr>
              <m:t>i</m:t>
            </m:r>
            <m:r>
              <m:rPr>
                <m:sty m:val="p"/>
              </m:rPr>
              <w:rPr>
                <w:rFonts w:ascii="Cambria Math" w:hAnsi="Cambria Math"/>
                <w:kern w:val="0"/>
                <w:szCs w:val="28"/>
              </w:rPr>
              <m:t>|</m:t>
            </m:r>
          </m:den>
        </m:f>
      </m:oMath>
      <w:r w:rsidRPr="00645D74">
        <w:rPr>
          <w:rFonts w:ascii="Baskerville Old Face" w:hAnsi="Baskerville Old Face"/>
          <w:kern w:val="0"/>
          <w:szCs w:val="28"/>
        </w:rPr>
        <w:t>=</w:t>
      </w:r>
      <w:r w:rsidRPr="00645D74">
        <w:rPr>
          <w:rFonts w:ascii="Baskerville Old Face" w:hAnsi="Baskerville Old Face"/>
          <w:i/>
          <w:iCs/>
          <w:kern w:val="0"/>
          <w:szCs w:val="28"/>
        </w:rPr>
        <w:t>Q</w:t>
      </w:r>
      <w:r w:rsidRPr="00645D74">
        <w:rPr>
          <w:rFonts w:ascii="Baskerville Old Face" w:hAnsi="Baskerville Old Face"/>
          <w:i/>
          <w:iCs/>
          <w:kern w:val="0"/>
          <w:szCs w:val="28"/>
          <w:vertAlign w:val="subscript"/>
        </w:rPr>
        <w:t>i</w:t>
      </w:r>
      <w:r w:rsidRPr="00645D74">
        <w:rPr>
          <w:rFonts w:ascii="Baskerville Old Face" w:hAnsi="Baskerville Old Face"/>
          <w:i/>
          <w:iCs/>
          <w:kern w:val="0"/>
          <w:szCs w:val="28"/>
        </w:rPr>
        <w:t>-</w:t>
      </w:r>
      <w:r w:rsidRPr="00645D74">
        <w:rPr>
          <w:rFonts w:ascii="Baskerville Old Face" w:hAnsi="Baskerville Old Face"/>
          <w:kern w:val="0"/>
          <w:szCs w:val="28"/>
        </w:rPr>
        <w:t>|</w:t>
      </w:r>
      <w:r w:rsidRPr="00645D74">
        <w:rPr>
          <w:rFonts w:ascii="Baskerville Old Face" w:hAnsi="Baskerville Old Face"/>
          <w:i/>
          <w:iCs/>
          <w:kern w:val="0"/>
          <w:szCs w:val="28"/>
        </w:rPr>
        <w:t>V</w:t>
      </w:r>
      <w:r w:rsidRPr="00645D74">
        <w:rPr>
          <w:rFonts w:ascii="Baskerville Old Face" w:hAnsi="Baskerville Old Face"/>
          <w:i/>
          <w:iCs/>
          <w:kern w:val="0"/>
          <w:szCs w:val="28"/>
          <w:vertAlign w:val="subscript"/>
        </w:rPr>
        <w:t>i</w:t>
      </w:r>
      <w:r w:rsidRPr="00645D74">
        <w:rPr>
          <w:rFonts w:ascii="Baskerville Old Face" w:hAnsi="Baskerville Old Face"/>
          <w:kern w:val="0"/>
          <w:szCs w:val="28"/>
        </w:rPr>
        <w:t>|</w:t>
      </w:r>
      <w:r w:rsidRPr="00645D74">
        <w:rPr>
          <w:rFonts w:ascii="Baskerville Old Face" w:hAnsi="Baskerville Old Face"/>
          <w:kern w:val="0"/>
          <w:szCs w:val="28"/>
          <w:vertAlign w:val="superscript"/>
        </w:rPr>
        <w:t>2</w:t>
      </w:r>
      <w:r w:rsidRPr="00645D74">
        <w:rPr>
          <w:rFonts w:ascii="Baskerville Old Face" w:hAnsi="Baskerville Old Face"/>
          <w:i/>
          <w:iCs/>
          <w:kern w:val="0"/>
          <w:szCs w:val="28"/>
        </w:rPr>
        <w:t>B</w:t>
      </w:r>
      <w:r w:rsidRPr="00645D74">
        <w:rPr>
          <w:rFonts w:ascii="Baskerville Old Face" w:hAnsi="Baskerville Old Face"/>
          <w:i/>
          <w:iCs/>
          <w:kern w:val="0"/>
          <w:szCs w:val="28"/>
          <w:vertAlign w:val="subscript"/>
        </w:rPr>
        <w:t>ii</w:t>
      </w:r>
    </w:p>
    <w:p w14:paraId="353377A0" w14:textId="6B9FDDF0" w:rsidR="00645D74" w:rsidRPr="00645D74" w:rsidRDefault="00645D74" w:rsidP="00645D74">
      <w:pPr>
        <w:autoSpaceDE w:val="0"/>
        <w:autoSpaceDN w:val="0"/>
        <w:adjustRightInd w:val="0"/>
        <w:spacing w:after="0" w:line="240" w:lineRule="auto"/>
        <w:jc w:val="center"/>
        <w:rPr>
          <w:rFonts w:ascii="Baskerville Old Face" w:hAnsi="Baskerville Old Face"/>
          <w:kern w:val="0"/>
          <w:szCs w:val="28"/>
        </w:rPr>
      </w:pPr>
      <w:r w:rsidRPr="00645D74">
        <w:rPr>
          <w:rFonts w:ascii="Baskerville Old Face" w:hAnsi="Baskerville Old Face"/>
          <w:i/>
          <w:iCs/>
          <w:kern w:val="0"/>
          <w:szCs w:val="28"/>
          <w:vertAlign w:val="subscript"/>
        </w:rPr>
        <w:t xml:space="preserve">                                             </w:t>
      </w:r>
      <w:r w:rsidRPr="00645D74">
        <w:rPr>
          <w:rFonts w:ascii="Baskerville Old Face" w:hAnsi="Baskerville Old Face"/>
          <w:i/>
          <w:iCs/>
          <w:kern w:val="0"/>
          <w:sz w:val="44"/>
          <w:szCs w:val="44"/>
          <w:vertAlign w:val="subscript"/>
        </w:rPr>
        <w:t xml:space="preserve"> </w:t>
      </w:r>
      <w:r w:rsidRPr="00645D74">
        <w:rPr>
          <w:rFonts w:ascii="Baskerville Old Face" w:hAnsi="Baskerville Old Face"/>
          <w:kern w:val="0"/>
          <w:sz w:val="44"/>
          <w:szCs w:val="44"/>
          <w:vertAlign w:val="subscript"/>
        </w:rPr>
        <w:t>=</w:t>
      </w:r>
      <w:r w:rsidRPr="00645D74">
        <w:rPr>
          <w:rFonts w:ascii="Baskerville Old Face" w:hAnsi="Baskerville Old Face"/>
          <w:kern w:val="0"/>
          <w:sz w:val="56"/>
          <w:szCs w:val="56"/>
          <w:vertAlign w:val="subscript"/>
        </w:rPr>
        <w:t xml:space="preserve"> -</w:t>
      </w:r>
      <w:r w:rsidRPr="00645D74">
        <w:rPr>
          <w:rFonts w:ascii="Baskerville Old Face" w:hAnsi="Baskerville Old Face"/>
          <w:i/>
          <w:iCs/>
          <w:kern w:val="0"/>
          <w:szCs w:val="28"/>
          <w:vertAlign w:val="subscript"/>
        </w:rPr>
        <w:t xml:space="preserve"> </w:t>
      </w:r>
      <w:r w:rsidRPr="00645D74">
        <w:rPr>
          <w:rFonts w:ascii="Baskerville Old Face" w:hAnsi="Baskerville Old Face"/>
          <w:szCs w:val="28"/>
        </w:rPr>
        <w:t>2|V</w:t>
      </w:r>
      <w:r w:rsidRPr="00645D74">
        <w:rPr>
          <w:rFonts w:ascii="Baskerville Old Face" w:hAnsi="Baskerville Old Face"/>
          <w:szCs w:val="28"/>
          <w:vertAlign w:val="subscript"/>
        </w:rPr>
        <w:t>i</w:t>
      </w:r>
      <w:r w:rsidRPr="00645D74">
        <w:rPr>
          <w:rFonts w:ascii="Baskerville Old Face" w:hAnsi="Baskerville Old Face"/>
          <w:szCs w:val="28"/>
        </w:rPr>
        <w:t>|</w:t>
      </w:r>
      <w:r w:rsidRPr="00645D74">
        <w:rPr>
          <w:rFonts w:ascii="Cambria Math" w:hAnsi="Cambria Math" w:cs="Cambria Math"/>
          <w:szCs w:val="28"/>
          <w:vertAlign w:val="superscript"/>
        </w:rPr>
        <w:t>𝟐</w:t>
      </w:r>
      <w:r w:rsidRPr="00645D74">
        <w:rPr>
          <w:rFonts w:ascii="Baskerville Old Face" w:hAnsi="Baskerville Old Face"/>
          <w:szCs w:val="28"/>
        </w:rPr>
        <w:t>B</w:t>
      </w:r>
      <w:r w:rsidRPr="00645D74">
        <w:rPr>
          <w:rFonts w:ascii="Baskerville Old Face" w:hAnsi="Baskerville Old Face"/>
          <w:szCs w:val="28"/>
          <w:vertAlign w:val="subscript"/>
        </w:rPr>
        <w:t>ii</w:t>
      </w:r>
      <w:r w:rsidRPr="00645D74">
        <w:rPr>
          <w:rFonts w:ascii="Baskerville Old Face" w:hAnsi="Baskerville Old Face"/>
          <w:szCs w:val="28"/>
        </w:rPr>
        <w:t xml:space="preserve"> +</w:t>
      </w:r>
      <m:oMath>
        <m:nary>
          <m:naryPr>
            <m:chr m:val="∑"/>
            <m:limLoc m:val="undOvr"/>
            <m:ctrlPr>
              <w:rPr>
                <w:rFonts w:ascii="Cambria Math" w:hAnsi="Cambria Math"/>
                <w:i/>
                <w:szCs w:val="28"/>
              </w:rPr>
            </m:ctrlPr>
          </m:naryPr>
          <m:sub>
            <m:eqArr>
              <m:eqArrPr>
                <m:ctrlPr>
                  <w:rPr>
                    <w:rFonts w:ascii="Cambria Math" w:hAnsi="Cambria Math"/>
                    <w:i/>
                    <w:szCs w:val="28"/>
                  </w:rPr>
                </m:ctrlPr>
              </m:eqArrPr>
              <m:e>
                <m:r>
                  <w:rPr>
                    <w:rFonts w:ascii="Cambria Math" w:hAnsi="Cambria Math"/>
                    <w:szCs w:val="28"/>
                  </w:rPr>
                  <m:t>n=1</m:t>
                </m:r>
              </m:e>
              <m:e>
                <m:r>
                  <w:rPr>
                    <w:rFonts w:ascii="Cambria Math" w:hAnsi="Cambria Math"/>
                    <w:szCs w:val="28"/>
                  </w:rPr>
                  <m:t>n≠i</m:t>
                </m:r>
              </m:e>
            </m:eqArr>
          </m:sub>
          <m:sup>
            <m:r>
              <w:rPr>
                <w:rFonts w:ascii="Cambria Math" w:hAnsi="Cambria Math"/>
                <w:szCs w:val="28"/>
              </w:rPr>
              <m:t>N</m:t>
            </m:r>
          </m:sup>
          <m:e>
            <m:r>
              <m:rPr>
                <m:sty m:val="p"/>
              </m:rPr>
              <w:rPr>
                <w:rFonts w:ascii="Cambria Math" w:hAnsi="Cambria Math"/>
                <w:szCs w:val="28"/>
              </w:rPr>
              <m:t xml:space="preserve">|Vi Vn Yin | sin(θin + δn – δi) </m:t>
            </m:r>
          </m:e>
        </m:nary>
      </m:oMath>
      <w:r w:rsidRPr="00645D74">
        <w:rPr>
          <w:rFonts w:ascii="Baskerville Old Face" w:hAnsi="Baskerville Old Face"/>
          <w:i/>
          <w:iCs/>
          <w:kern w:val="0"/>
          <w:szCs w:val="28"/>
          <w:vertAlign w:val="subscript"/>
        </w:rPr>
        <w:t xml:space="preserve">   </w:t>
      </w:r>
      <w:r w:rsidRPr="00645D74">
        <w:rPr>
          <w:rFonts w:ascii="Baskerville Old Face" w:hAnsi="Baskerville Old Face"/>
          <w:kern w:val="0"/>
          <w:szCs w:val="28"/>
        </w:rPr>
        <w:t xml:space="preserve">when </w:t>
      </w:r>
      <w:proofErr w:type="spellStart"/>
      <w:r w:rsidRPr="00645D74">
        <w:rPr>
          <w:rFonts w:ascii="Baskerville Old Face" w:hAnsi="Baskerville Old Face"/>
          <w:kern w:val="0"/>
          <w:szCs w:val="28"/>
        </w:rPr>
        <w:t>i</w:t>
      </w:r>
      <w:proofErr w:type="spellEnd"/>
      <w:r w:rsidRPr="00645D74">
        <w:rPr>
          <w:rFonts w:ascii="Baskerville Old Face" w:hAnsi="Baskerville Old Face"/>
          <w:kern w:val="0"/>
          <w:szCs w:val="28"/>
        </w:rPr>
        <w:t>=j</w:t>
      </w:r>
    </w:p>
    <w:p w14:paraId="12810E84" w14:textId="52A14FBB" w:rsidR="00645D74" w:rsidRPr="00645D74" w:rsidRDefault="00645D74" w:rsidP="00645D74">
      <w:pPr>
        <w:autoSpaceDE w:val="0"/>
        <w:autoSpaceDN w:val="0"/>
        <w:adjustRightInd w:val="0"/>
        <w:spacing w:after="0" w:line="240" w:lineRule="auto"/>
        <w:rPr>
          <w:rFonts w:ascii="Baskerville Old Face" w:hAnsi="Baskerville Old Face"/>
          <w:kern w:val="0"/>
          <w:szCs w:val="28"/>
        </w:rPr>
      </w:pPr>
      <w:r w:rsidRPr="00645D74">
        <w:rPr>
          <w:rFonts w:ascii="Baskerville Old Face" w:hAnsi="Baskerville Old Face"/>
          <w:kern w:val="0"/>
          <w:szCs w:val="28"/>
        </w:rPr>
        <w:t xml:space="preserve">After determining the Jacobian matrix with the known values of </w:t>
      </w:r>
      <m:oMath>
        <m:r>
          <w:rPr>
            <w:rFonts w:ascii="Cambria Math" w:hAnsi="Cambria Math"/>
            <w:kern w:val="0"/>
            <w:szCs w:val="28"/>
          </w:rPr>
          <m:t>∆Pi</m:t>
        </m:r>
      </m:oMath>
      <w:r w:rsidRPr="00645D74">
        <w:rPr>
          <w:rFonts w:ascii="Baskerville Old Face" w:eastAsiaTheme="minorEastAsia" w:hAnsi="Baskerville Old Face"/>
          <w:kern w:val="0"/>
          <w:szCs w:val="28"/>
        </w:rPr>
        <w:t xml:space="preserve"> and </w:t>
      </w:r>
      <m:oMath>
        <m:r>
          <w:rPr>
            <w:rFonts w:ascii="Cambria Math" w:hAnsi="Cambria Math"/>
            <w:kern w:val="0"/>
            <w:szCs w:val="28"/>
          </w:rPr>
          <m:t>∆</m:t>
        </m:r>
        <m:r>
          <w:rPr>
            <w:rFonts w:ascii="Cambria Math" w:hAnsi="Cambria Math" w:cs="Nirmala UI"/>
            <w:kern w:val="0"/>
            <w:szCs w:val="28"/>
          </w:rPr>
          <m:t>Q</m:t>
        </m:r>
        <m:r>
          <w:rPr>
            <w:rFonts w:ascii="Cambria Math" w:hAnsi="Cambria Math"/>
            <w:kern w:val="0"/>
            <w:szCs w:val="28"/>
          </w:rPr>
          <m:t>i</m:t>
        </m:r>
      </m:oMath>
    </w:p>
    <w:p w14:paraId="7C16AC2D" w14:textId="61E48B46" w:rsidR="00645D74" w:rsidRPr="00645D74" w:rsidRDefault="00645D74" w:rsidP="00645D74">
      <w:pPr>
        <w:autoSpaceDE w:val="0"/>
        <w:autoSpaceDN w:val="0"/>
        <w:adjustRightInd w:val="0"/>
        <w:spacing w:after="0" w:line="240" w:lineRule="auto"/>
        <w:rPr>
          <w:rFonts w:ascii="Baskerville Old Face" w:hAnsi="Baskerville Old Face"/>
          <w:kern w:val="0"/>
          <w:szCs w:val="28"/>
        </w:rPr>
      </w:pPr>
      <w:r w:rsidRPr="00645D74">
        <w:rPr>
          <w:rFonts w:ascii="Baskerville Old Face" w:hAnsi="Baskerville Old Face"/>
          <w:kern w:val="0"/>
          <w:szCs w:val="28"/>
        </w:rPr>
        <w:t xml:space="preserve">We can determine the corrections matrix </w:t>
      </w:r>
      <m:oMath>
        <m:r>
          <m:rPr>
            <m:sty m:val="p"/>
          </m:rPr>
          <w:rPr>
            <w:rFonts w:ascii="Cambria Math" w:hAnsi="Cambria Math"/>
            <w:szCs w:val="28"/>
          </w:rPr>
          <m:t>related to</m:t>
        </m:r>
      </m:oMath>
      <w:r w:rsidRPr="00645D74">
        <w:rPr>
          <w:rFonts w:ascii="Baskerville Old Face" w:eastAsiaTheme="minorEastAsia" w:hAnsi="Baskerville Old Face"/>
          <w:szCs w:val="28"/>
        </w:rPr>
        <w:t xml:space="preserve"> </w:t>
      </w:r>
      <m:oMath>
        <m:r>
          <w:rPr>
            <w:rFonts w:ascii="Cambria Math" w:hAnsi="Cambria Math"/>
            <w:kern w:val="0"/>
            <w:szCs w:val="28"/>
          </w:rPr>
          <m:t>∆</m:t>
        </m:r>
        <m:r>
          <m:rPr>
            <m:sty m:val="p"/>
          </m:rPr>
          <w:rPr>
            <w:rFonts w:ascii="Cambria Math" w:hAnsi="Cambria Math"/>
            <w:kern w:val="0"/>
            <w:szCs w:val="28"/>
          </w:rPr>
          <m:t>δ</m:t>
        </m:r>
        <m:r>
          <w:rPr>
            <w:rFonts w:ascii="Cambria Math" w:hAnsi="Cambria Math"/>
            <w:kern w:val="0"/>
            <w:szCs w:val="28"/>
          </w:rPr>
          <m:t>i</m:t>
        </m:r>
      </m:oMath>
      <w:r w:rsidRPr="00645D74">
        <w:rPr>
          <w:rFonts w:ascii="Baskerville Old Face" w:eastAsiaTheme="minorEastAsia" w:hAnsi="Baskerville Old Face"/>
          <w:kern w:val="0"/>
          <w:szCs w:val="28"/>
        </w:rPr>
        <w:t xml:space="preserve"> and </w:t>
      </w:r>
      <m:oMath>
        <m:r>
          <w:rPr>
            <w:rFonts w:ascii="Cambria Math" w:hAnsi="Cambria Math"/>
            <w:kern w:val="0"/>
            <w:szCs w:val="28"/>
          </w:rPr>
          <m:t>∆|</m:t>
        </m:r>
        <m:r>
          <m:rPr>
            <m:sty m:val="p"/>
          </m:rPr>
          <w:rPr>
            <w:rFonts w:ascii="Cambria Math" w:hAnsi="Cambria Math"/>
            <w:kern w:val="0"/>
            <w:szCs w:val="28"/>
          </w:rPr>
          <m:t>V</m:t>
        </m:r>
        <m:r>
          <w:rPr>
            <w:rFonts w:ascii="Cambria Math" w:hAnsi="Cambria Math"/>
            <w:kern w:val="0"/>
            <w:szCs w:val="28"/>
          </w:rPr>
          <m:t>i|</m:t>
        </m:r>
      </m:oMath>
    </w:p>
    <w:p w14:paraId="0CD82C78" w14:textId="77777777" w:rsidR="00645D74" w:rsidRPr="00645D74" w:rsidRDefault="00645D74" w:rsidP="00645D74">
      <w:pPr>
        <w:autoSpaceDE w:val="0"/>
        <w:autoSpaceDN w:val="0"/>
        <w:adjustRightInd w:val="0"/>
        <w:spacing w:after="0" w:line="240" w:lineRule="auto"/>
        <w:jc w:val="center"/>
        <w:rPr>
          <w:rFonts w:ascii="Baskerville Old Face" w:hAnsi="Baskerville Old Face"/>
          <w:kern w:val="0"/>
          <w:szCs w:val="28"/>
        </w:rPr>
      </w:pPr>
    </w:p>
    <w:p w14:paraId="5C2E9D48" w14:textId="577739BD" w:rsidR="00645D74" w:rsidRPr="00645D74" w:rsidRDefault="00645D74" w:rsidP="00645D74">
      <w:pPr>
        <w:autoSpaceDE w:val="0"/>
        <w:autoSpaceDN w:val="0"/>
        <w:adjustRightInd w:val="0"/>
        <w:spacing w:after="0" w:line="240" w:lineRule="auto"/>
        <w:jc w:val="center"/>
        <w:rPr>
          <w:rFonts w:ascii="Baskerville Old Face" w:hAnsi="Baskerville Old Face"/>
          <w:kern w:val="0"/>
          <w:szCs w:val="28"/>
        </w:rPr>
      </w:pPr>
      <w:r w:rsidRPr="00645D74">
        <w:rPr>
          <w:rFonts w:ascii="Baskerville Old Face" w:hAnsi="Baskerville Old Face"/>
          <w:kern w:val="0"/>
          <w:szCs w:val="28"/>
        </w:rPr>
        <w:t>[corrections] =[J]</w:t>
      </w:r>
      <w:r w:rsidRPr="00645D74">
        <w:rPr>
          <w:rFonts w:ascii="Baskerville Old Face" w:hAnsi="Baskerville Old Face"/>
          <w:kern w:val="0"/>
          <w:szCs w:val="28"/>
          <w:vertAlign w:val="superscript"/>
        </w:rPr>
        <w:t>-1</w:t>
      </w:r>
      <w:r w:rsidRPr="00645D74">
        <w:rPr>
          <w:rFonts w:ascii="Baskerville Old Face" w:hAnsi="Baskerville Old Face"/>
          <w:kern w:val="0"/>
          <w:szCs w:val="28"/>
        </w:rPr>
        <w:t>[Mismatch]</w:t>
      </w:r>
    </w:p>
    <w:p w14:paraId="0354BB03" w14:textId="77777777" w:rsidR="00645D74" w:rsidRPr="00645D74" w:rsidRDefault="00645D74" w:rsidP="00645D74">
      <w:pPr>
        <w:autoSpaceDE w:val="0"/>
        <w:autoSpaceDN w:val="0"/>
        <w:adjustRightInd w:val="0"/>
        <w:spacing w:after="0" w:line="240" w:lineRule="auto"/>
        <w:rPr>
          <w:rFonts w:ascii="Baskerville Old Face" w:hAnsi="Baskerville Old Face"/>
          <w:kern w:val="0"/>
          <w:szCs w:val="28"/>
        </w:rPr>
      </w:pPr>
    </w:p>
    <w:p w14:paraId="64970C1F" w14:textId="77777777" w:rsidR="00645D74" w:rsidRPr="00645D74" w:rsidRDefault="00645D74" w:rsidP="00645D74">
      <w:pPr>
        <w:autoSpaceDE w:val="0"/>
        <w:autoSpaceDN w:val="0"/>
        <w:adjustRightInd w:val="0"/>
        <w:spacing w:after="0" w:line="240" w:lineRule="auto"/>
        <w:rPr>
          <w:rFonts w:ascii="Baskerville Old Face" w:hAnsi="Baskerville Old Face"/>
          <w:kern w:val="0"/>
          <w:szCs w:val="28"/>
        </w:rPr>
      </w:pPr>
      <w:r w:rsidRPr="00645D74">
        <w:rPr>
          <w:rFonts w:ascii="Baskerville Old Face" w:hAnsi="Baskerville Old Face"/>
          <w:kern w:val="0"/>
          <w:szCs w:val="28"/>
        </w:rPr>
        <w:t xml:space="preserve">After getting the corrections bus voltages and angles must be updated as follows. </w:t>
      </w:r>
    </w:p>
    <w:p w14:paraId="11B8FDA6" w14:textId="77777777" w:rsidR="00645D74" w:rsidRPr="00645D74" w:rsidRDefault="00645D74" w:rsidP="00645D74">
      <w:pPr>
        <w:autoSpaceDE w:val="0"/>
        <w:autoSpaceDN w:val="0"/>
        <w:adjustRightInd w:val="0"/>
        <w:spacing w:after="0" w:line="240" w:lineRule="auto"/>
        <w:rPr>
          <w:rFonts w:ascii="Baskerville Old Face" w:hAnsi="Baskerville Old Face"/>
          <w:kern w:val="0"/>
          <w:szCs w:val="28"/>
        </w:rPr>
      </w:pPr>
    </w:p>
    <w:p w14:paraId="00E78181" w14:textId="22B857D5" w:rsidR="00645D74" w:rsidRPr="00645D74" w:rsidRDefault="00000000" w:rsidP="00645D74">
      <w:pPr>
        <w:autoSpaceDE w:val="0"/>
        <w:autoSpaceDN w:val="0"/>
        <w:adjustRightInd w:val="0"/>
        <w:spacing w:after="0" w:line="240" w:lineRule="auto"/>
        <w:jc w:val="center"/>
        <w:rPr>
          <w:rFonts w:ascii="Baskerville Old Face" w:eastAsiaTheme="minorEastAsia" w:hAnsi="Baskerville Old Face"/>
          <w:kern w:val="0"/>
          <w:szCs w:val="28"/>
        </w:rPr>
      </w:pPr>
      <m:oMath>
        <m:sSubSup>
          <m:sSubSupPr>
            <m:ctrlPr>
              <w:rPr>
                <w:rFonts w:ascii="Cambria Math" w:hAnsi="Cambria Math"/>
                <w:i/>
                <w:kern w:val="0"/>
                <w:szCs w:val="28"/>
              </w:rPr>
            </m:ctrlPr>
          </m:sSubSupPr>
          <m:e>
            <m:r>
              <m:rPr>
                <m:sty m:val="p"/>
              </m:rPr>
              <w:rPr>
                <w:rFonts w:ascii="Cambria Math" w:hAnsi="Cambria Math"/>
                <w:szCs w:val="28"/>
              </w:rPr>
              <m:t>δ</m:t>
            </m:r>
          </m:e>
          <m:sub>
            <m:r>
              <w:rPr>
                <w:rFonts w:ascii="Cambria Math" w:hAnsi="Cambria Math"/>
                <w:kern w:val="0"/>
                <w:szCs w:val="28"/>
              </w:rPr>
              <m:t>i</m:t>
            </m:r>
          </m:sub>
          <m:sup>
            <m:r>
              <w:rPr>
                <w:rFonts w:ascii="Cambria Math" w:hAnsi="Cambria Math"/>
                <w:kern w:val="0"/>
                <w:szCs w:val="28"/>
              </w:rPr>
              <m:t>(k+1)</m:t>
            </m:r>
          </m:sup>
        </m:sSubSup>
      </m:oMath>
      <w:r w:rsidR="00645D74" w:rsidRPr="00645D74">
        <w:rPr>
          <w:rFonts w:ascii="Baskerville Old Face" w:eastAsiaTheme="minorEastAsia" w:hAnsi="Baskerville Old Face"/>
          <w:kern w:val="0"/>
          <w:szCs w:val="28"/>
        </w:rPr>
        <w:t xml:space="preserve"> = </w:t>
      </w:r>
      <m:oMath>
        <m:sSubSup>
          <m:sSubSupPr>
            <m:ctrlPr>
              <w:rPr>
                <w:rFonts w:ascii="Cambria Math" w:hAnsi="Cambria Math"/>
                <w:i/>
                <w:kern w:val="0"/>
                <w:szCs w:val="28"/>
              </w:rPr>
            </m:ctrlPr>
          </m:sSubSupPr>
          <m:e>
            <m:r>
              <m:rPr>
                <m:sty m:val="p"/>
              </m:rPr>
              <w:rPr>
                <w:rFonts w:ascii="Cambria Math" w:hAnsi="Cambria Math"/>
                <w:szCs w:val="28"/>
              </w:rPr>
              <m:t>δ</m:t>
            </m:r>
          </m:e>
          <m:sub>
            <m:r>
              <w:rPr>
                <w:rFonts w:ascii="Cambria Math" w:hAnsi="Cambria Math"/>
                <w:kern w:val="0"/>
                <w:szCs w:val="28"/>
              </w:rPr>
              <m:t>i</m:t>
            </m:r>
          </m:sub>
          <m:sup>
            <m:r>
              <w:rPr>
                <w:rFonts w:ascii="Cambria Math" w:hAnsi="Cambria Math"/>
                <w:kern w:val="0"/>
                <w:szCs w:val="28"/>
              </w:rPr>
              <m:t>(k)</m:t>
            </m:r>
          </m:sup>
        </m:sSubSup>
      </m:oMath>
      <w:r w:rsidR="00645D74" w:rsidRPr="00645D74">
        <w:rPr>
          <w:rFonts w:ascii="Baskerville Old Face" w:eastAsiaTheme="minorEastAsia" w:hAnsi="Baskerville Old Face"/>
          <w:kern w:val="0"/>
          <w:szCs w:val="28"/>
        </w:rPr>
        <w:t>+</w:t>
      </w:r>
      <m:oMath>
        <m:r>
          <w:rPr>
            <w:rFonts w:ascii="Cambria Math" w:hAnsi="Cambria Math"/>
            <w:kern w:val="0"/>
            <w:szCs w:val="28"/>
          </w:rPr>
          <m:t>∆</m:t>
        </m:r>
        <m:sSubSup>
          <m:sSubSupPr>
            <m:ctrlPr>
              <w:rPr>
                <w:rFonts w:ascii="Cambria Math" w:hAnsi="Cambria Math"/>
                <w:i/>
                <w:kern w:val="0"/>
                <w:szCs w:val="28"/>
              </w:rPr>
            </m:ctrlPr>
          </m:sSubSupPr>
          <m:e>
            <m:r>
              <m:rPr>
                <m:sty m:val="p"/>
              </m:rPr>
              <w:rPr>
                <w:rFonts w:ascii="Cambria Math" w:hAnsi="Cambria Math"/>
                <w:szCs w:val="28"/>
              </w:rPr>
              <m:t>δ</m:t>
            </m:r>
          </m:e>
          <m:sub>
            <m:r>
              <w:rPr>
                <w:rFonts w:ascii="Cambria Math" w:hAnsi="Cambria Math"/>
                <w:kern w:val="0"/>
                <w:szCs w:val="28"/>
              </w:rPr>
              <m:t>i</m:t>
            </m:r>
          </m:sub>
          <m:sup>
            <m:r>
              <w:rPr>
                <w:rFonts w:ascii="Cambria Math" w:hAnsi="Cambria Math"/>
                <w:kern w:val="0"/>
                <w:szCs w:val="28"/>
              </w:rPr>
              <m:t>(k)</m:t>
            </m:r>
          </m:sup>
        </m:sSubSup>
      </m:oMath>
    </w:p>
    <w:p w14:paraId="4C5FEE2E" w14:textId="77777777" w:rsidR="00645D74" w:rsidRPr="00645D74" w:rsidRDefault="00645D74" w:rsidP="00645D74">
      <w:pPr>
        <w:autoSpaceDE w:val="0"/>
        <w:autoSpaceDN w:val="0"/>
        <w:adjustRightInd w:val="0"/>
        <w:spacing w:after="0" w:line="240" w:lineRule="auto"/>
        <w:rPr>
          <w:rFonts w:ascii="Baskerville Old Face" w:eastAsiaTheme="minorEastAsia" w:hAnsi="Baskerville Old Face"/>
          <w:kern w:val="0"/>
          <w:szCs w:val="28"/>
        </w:rPr>
      </w:pPr>
      <w:r w:rsidRPr="00645D74">
        <w:rPr>
          <w:rFonts w:ascii="Baskerville Old Face" w:eastAsiaTheme="minorEastAsia" w:hAnsi="Baskerville Old Face"/>
          <w:kern w:val="0"/>
          <w:szCs w:val="28"/>
        </w:rPr>
        <w:t>And,</w:t>
      </w:r>
    </w:p>
    <w:p w14:paraId="17413D05" w14:textId="60A88E62" w:rsidR="00645D74" w:rsidRPr="00645D74" w:rsidRDefault="00645D74" w:rsidP="00645D74">
      <w:pPr>
        <w:autoSpaceDE w:val="0"/>
        <w:autoSpaceDN w:val="0"/>
        <w:adjustRightInd w:val="0"/>
        <w:spacing w:after="0" w:line="240" w:lineRule="auto"/>
        <w:jc w:val="center"/>
        <w:rPr>
          <w:rFonts w:ascii="Baskerville Old Face" w:hAnsi="Baskerville Old Face"/>
          <w:kern w:val="0"/>
          <w:szCs w:val="28"/>
          <w:vertAlign w:val="superscript"/>
        </w:rPr>
      </w:pPr>
      <w:r w:rsidRPr="00645D74">
        <w:rPr>
          <w:rFonts w:ascii="Baskerville Old Face" w:eastAsiaTheme="minorEastAsia" w:hAnsi="Baskerville Old Face"/>
          <w:kern w:val="0"/>
          <w:szCs w:val="28"/>
        </w:rPr>
        <w:t>|</w:t>
      </w:r>
      <w:r w:rsidRPr="00645D74">
        <w:rPr>
          <w:rFonts w:ascii="Baskerville Old Face" w:eastAsiaTheme="minorEastAsia" w:hAnsi="Baskerville Old Face"/>
          <w:i/>
          <w:iCs/>
          <w:kern w:val="0"/>
          <w:szCs w:val="28"/>
        </w:rPr>
        <w:t>V</w:t>
      </w:r>
      <w:r w:rsidRPr="00645D74">
        <w:rPr>
          <w:rFonts w:ascii="Baskerville Old Face" w:eastAsiaTheme="minorEastAsia" w:hAnsi="Baskerville Old Face"/>
          <w:i/>
          <w:iCs/>
          <w:kern w:val="0"/>
          <w:szCs w:val="28"/>
          <w:vertAlign w:val="subscript"/>
        </w:rPr>
        <w:t>i</w:t>
      </w:r>
      <w:r w:rsidRPr="00645D74">
        <w:rPr>
          <w:rFonts w:ascii="Baskerville Old Face" w:eastAsiaTheme="minorEastAsia" w:hAnsi="Baskerville Old Face"/>
          <w:kern w:val="0"/>
          <w:szCs w:val="28"/>
        </w:rPr>
        <w:t>|</w:t>
      </w:r>
      <w:r w:rsidRPr="00645D74">
        <w:rPr>
          <w:rFonts w:ascii="Baskerville Old Face" w:eastAsiaTheme="minorEastAsia" w:hAnsi="Baskerville Old Face"/>
          <w:kern w:val="0"/>
          <w:szCs w:val="28"/>
          <w:vertAlign w:val="superscript"/>
        </w:rPr>
        <w:t>(k+1)</w:t>
      </w:r>
      <w:r w:rsidRPr="00645D74">
        <w:rPr>
          <w:rFonts w:ascii="Baskerville Old Face" w:eastAsiaTheme="minorEastAsia" w:hAnsi="Baskerville Old Face"/>
          <w:kern w:val="0"/>
          <w:szCs w:val="28"/>
        </w:rPr>
        <w:t xml:space="preserve"> = |</w:t>
      </w:r>
      <w:r w:rsidRPr="00645D74">
        <w:rPr>
          <w:rFonts w:ascii="Baskerville Old Face" w:eastAsiaTheme="minorEastAsia" w:hAnsi="Baskerville Old Face"/>
          <w:i/>
          <w:iCs/>
          <w:kern w:val="0"/>
          <w:szCs w:val="28"/>
        </w:rPr>
        <w:t>V</w:t>
      </w:r>
      <w:r w:rsidRPr="00645D74">
        <w:rPr>
          <w:rFonts w:ascii="Baskerville Old Face" w:eastAsiaTheme="minorEastAsia" w:hAnsi="Baskerville Old Face"/>
          <w:i/>
          <w:iCs/>
          <w:kern w:val="0"/>
          <w:szCs w:val="28"/>
          <w:vertAlign w:val="subscript"/>
        </w:rPr>
        <w:t>i</w:t>
      </w:r>
      <w:r w:rsidRPr="00645D74">
        <w:rPr>
          <w:rFonts w:ascii="Baskerville Old Face" w:eastAsiaTheme="minorEastAsia" w:hAnsi="Baskerville Old Face"/>
          <w:kern w:val="0"/>
          <w:szCs w:val="28"/>
        </w:rPr>
        <w:t>|</w:t>
      </w:r>
      <w:r w:rsidRPr="00645D74">
        <w:rPr>
          <w:rFonts w:ascii="Baskerville Old Face" w:eastAsiaTheme="minorEastAsia" w:hAnsi="Baskerville Old Face"/>
          <w:kern w:val="0"/>
          <w:szCs w:val="28"/>
          <w:vertAlign w:val="superscript"/>
        </w:rPr>
        <w:t>(k)</w:t>
      </w:r>
      <w:r w:rsidRPr="00645D74">
        <w:rPr>
          <w:rFonts w:ascii="Baskerville Old Face" w:eastAsiaTheme="minorEastAsia" w:hAnsi="Baskerville Old Face"/>
          <w:kern w:val="0"/>
          <w:szCs w:val="28"/>
        </w:rPr>
        <w:t xml:space="preserve"> +</w:t>
      </w:r>
      <m:oMath>
        <m:r>
          <w:rPr>
            <w:rFonts w:ascii="Cambria Math" w:hAnsi="Cambria Math"/>
            <w:kern w:val="0"/>
            <w:szCs w:val="28"/>
          </w:rPr>
          <m:t>∆</m:t>
        </m:r>
      </m:oMath>
      <w:r w:rsidRPr="00645D74">
        <w:rPr>
          <w:rFonts w:ascii="Baskerville Old Face" w:eastAsiaTheme="minorEastAsia" w:hAnsi="Baskerville Old Face"/>
          <w:kern w:val="0"/>
          <w:szCs w:val="28"/>
        </w:rPr>
        <w:t>|</w:t>
      </w:r>
      <w:r w:rsidRPr="00645D74">
        <w:rPr>
          <w:rFonts w:ascii="Baskerville Old Face" w:eastAsiaTheme="minorEastAsia" w:hAnsi="Baskerville Old Face"/>
          <w:i/>
          <w:iCs/>
          <w:kern w:val="0"/>
          <w:szCs w:val="28"/>
        </w:rPr>
        <w:t>V</w:t>
      </w:r>
      <w:r w:rsidRPr="00645D74">
        <w:rPr>
          <w:rFonts w:ascii="Baskerville Old Face" w:eastAsiaTheme="minorEastAsia" w:hAnsi="Baskerville Old Face"/>
          <w:i/>
          <w:iCs/>
          <w:kern w:val="0"/>
          <w:szCs w:val="28"/>
          <w:vertAlign w:val="subscript"/>
        </w:rPr>
        <w:t>i</w:t>
      </w:r>
      <w:r w:rsidRPr="00645D74">
        <w:rPr>
          <w:rFonts w:ascii="Baskerville Old Face" w:eastAsiaTheme="minorEastAsia" w:hAnsi="Baskerville Old Face"/>
          <w:kern w:val="0"/>
          <w:szCs w:val="28"/>
        </w:rPr>
        <w:t>|</w:t>
      </w:r>
      <w:r w:rsidRPr="00645D74">
        <w:rPr>
          <w:rFonts w:ascii="Baskerville Old Face" w:eastAsiaTheme="minorEastAsia" w:hAnsi="Baskerville Old Face"/>
          <w:kern w:val="0"/>
          <w:szCs w:val="28"/>
          <w:vertAlign w:val="superscript"/>
        </w:rPr>
        <w:t>(k)</w:t>
      </w:r>
    </w:p>
    <w:p w14:paraId="3CCEB3BF" w14:textId="77777777" w:rsidR="00645D74" w:rsidRPr="00645D74" w:rsidRDefault="00645D74" w:rsidP="00645D74">
      <w:pPr>
        <w:autoSpaceDE w:val="0"/>
        <w:autoSpaceDN w:val="0"/>
        <w:adjustRightInd w:val="0"/>
        <w:spacing w:after="0" w:line="240" w:lineRule="auto"/>
        <w:rPr>
          <w:rFonts w:ascii="Baskerville Old Face" w:hAnsi="Baskerville Old Face"/>
          <w:kern w:val="0"/>
          <w:szCs w:val="28"/>
        </w:rPr>
      </w:pPr>
    </w:p>
    <w:p w14:paraId="60D27270" w14:textId="77777777" w:rsidR="00645D74" w:rsidRPr="00645D74" w:rsidRDefault="00645D74" w:rsidP="00645D74">
      <w:pPr>
        <w:autoSpaceDE w:val="0"/>
        <w:autoSpaceDN w:val="0"/>
        <w:adjustRightInd w:val="0"/>
        <w:spacing w:after="0" w:line="240" w:lineRule="auto"/>
        <w:rPr>
          <w:rFonts w:ascii="Baskerville Old Face" w:hAnsi="Baskerville Old Face"/>
          <w:kern w:val="0"/>
          <w:szCs w:val="28"/>
        </w:rPr>
      </w:pPr>
      <w:r w:rsidRPr="00645D74">
        <w:rPr>
          <w:rFonts w:ascii="Baskerville Old Face" w:hAnsi="Baskerville Old Face"/>
          <w:kern w:val="0"/>
          <w:szCs w:val="28"/>
        </w:rPr>
        <w:t>We will do the same procedure unless it converges with our assumed tolerance value.</w:t>
      </w:r>
    </w:p>
    <w:p w14:paraId="047D1A8B" w14:textId="77777777" w:rsidR="00645D74" w:rsidRPr="00645D74" w:rsidRDefault="00645D74" w:rsidP="00645D74">
      <w:pPr>
        <w:autoSpaceDE w:val="0"/>
        <w:autoSpaceDN w:val="0"/>
        <w:adjustRightInd w:val="0"/>
        <w:spacing w:after="0" w:line="240" w:lineRule="auto"/>
        <w:rPr>
          <w:rFonts w:ascii="Baskerville Old Face" w:hAnsi="Baskerville Old Face"/>
          <w:kern w:val="0"/>
          <w:szCs w:val="28"/>
        </w:rPr>
      </w:pPr>
    </w:p>
    <w:p w14:paraId="4E6FF088" w14:textId="77777777" w:rsidR="00645D74" w:rsidRPr="00645D74" w:rsidRDefault="00645D74" w:rsidP="00645D74">
      <w:pPr>
        <w:autoSpaceDE w:val="0"/>
        <w:autoSpaceDN w:val="0"/>
        <w:adjustRightInd w:val="0"/>
        <w:spacing w:after="0" w:line="240" w:lineRule="auto"/>
        <w:rPr>
          <w:rFonts w:ascii="Baskerville Old Face" w:hAnsi="Baskerville Old Face"/>
          <w:kern w:val="0"/>
          <w:szCs w:val="28"/>
        </w:rPr>
      </w:pPr>
      <w:r w:rsidRPr="00645D74">
        <w:rPr>
          <w:rFonts w:ascii="Baskerville Old Face" w:hAnsi="Baskerville Old Face"/>
          <w:kern w:val="0"/>
          <w:szCs w:val="28"/>
        </w:rPr>
        <w:t>After convergence we will get corresponding voltage and angles of all buses hence the reactive and real power.</w:t>
      </w:r>
    </w:p>
    <w:p w14:paraId="376B676D" w14:textId="77777777" w:rsidR="00645D74" w:rsidRPr="00C27DCE" w:rsidRDefault="00645D74" w:rsidP="00645D74">
      <w:pPr>
        <w:rPr>
          <w:rFonts w:ascii="Baskerville Old Face" w:hAnsi="Baskerville Old Face"/>
          <w:kern w:val="0"/>
          <w:szCs w:val="28"/>
        </w:rPr>
      </w:pPr>
      <w:r w:rsidRPr="00C27DCE">
        <w:rPr>
          <w:rFonts w:ascii="Baskerville Old Face" w:hAnsi="Baskerville Old Face"/>
          <w:kern w:val="0"/>
          <w:szCs w:val="28"/>
        </w:rPr>
        <w:br w:type="page"/>
      </w:r>
    </w:p>
    <w:p w14:paraId="07C8917E" w14:textId="5077CD21" w:rsidR="00645D74" w:rsidRPr="00055927" w:rsidRDefault="007E7434" w:rsidP="001D3B8C">
      <w:pPr>
        <w:pStyle w:val="Heading2"/>
        <w:rPr>
          <w:noProof/>
        </w:rPr>
      </w:pPr>
      <w:bookmarkStart w:id="8" w:name="_Toc161009349"/>
      <w:r w:rsidRPr="00C27DCE">
        <w:rPr>
          <w:rFonts w:ascii="Baskerville Old Face" w:hAnsi="Baskerville Old Face"/>
          <w:noProof/>
        </w:rPr>
        <w:lastRenderedPageBreak/>
        <w:drawing>
          <wp:anchor distT="0" distB="0" distL="114300" distR="114300" simplePos="0" relativeHeight="251659264" behindDoc="1" locked="0" layoutInCell="1" allowOverlap="1" wp14:anchorId="00C02E77" wp14:editId="575D6BFF">
            <wp:simplePos x="0" y="0"/>
            <wp:positionH relativeFrom="column">
              <wp:posOffset>2895600</wp:posOffset>
            </wp:positionH>
            <wp:positionV relativeFrom="paragraph">
              <wp:posOffset>121920</wp:posOffset>
            </wp:positionV>
            <wp:extent cx="3807460" cy="6172200"/>
            <wp:effectExtent l="0" t="0" r="2540" b="0"/>
            <wp:wrapTight wrapText="bothSides">
              <wp:wrapPolygon edited="0">
                <wp:start x="0" y="0"/>
                <wp:lineTo x="0" y="21533"/>
                <wp:lineTo x="21506" y="21533"/>
                <wp:lineTo x="21506" y="0"/>
                <wp:lineTo x="0" y="0"/>
              </wp:wrapPolygon>
            </wp:wrapTight>
            <wp:docPr id="12" name="Picture 11" descr="A diagram of a flowchart&#10;&#10;Description automatically generated">
              <a:extLst xmlns:a="http://schemas.openxmlformats.org/drawingml/2006/main">
                <a:ext uri="{FF2B5EF4-FFF2-40B4-BE49-F238E27FC236}">
                  <a16:creationId xmlns:a16="http://schemas.microsoft.com/office/drawing/2014/main" id="{2D42550C-8FF5-8554-C623-4C8DA7FC91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diagram of a flowchart&#10;&#10;Description automatically generated">
                      <a:extLst>
                        <a:ext uri="{FF2B5EF4-FFF2-40B4-BE49-F238E27FC236}">
                          <a16:creationId xmlns:a16="http://schemas.microsoft.com/office/drawing/2014/main" id="{2D42550C-8FF5-8554-C623-4C8DA7FC91FE}"/>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807460" cy="6172200"/>
                    </a:xfrm>
                    <a:prstGeom prst="rect">
                      <a:avLst/>
                    </a:prstGeom>
                  </pic:spPr>
                </pic:pic>
              </a:graphicData>
            </a:graphic>
            <wp14:sizeRelV relativeFrom="margin">
              <wp14:pctHeight>0</wp14:pctHeight>
            </wp14:sizeRelV>
          </wp:anchor>
        </w:drawing>
      </w:r>
      <w:r w:rsidR="00645D74" w:rsidRPr="00C27DCE">
        <w:rPr>
          <w:noProof/>
        </w:rPr>
        <w:t xml:space="preserve">Algorithm </w:t>
      </w:r>
      <w:r w:rsidR="000A14C3">
        <w:rPr>
          <w:noProof/>
        </w:rPr>
        <w:t>F</w:t>
      </w:r>
      <w:r w:rsidR="00645D74" w:rsidRPr="00C27DCE">
        <w:rPr>
          <w:noProof/>
        </w:rPr>
        <w:t xml:space="preserve">low </w:t>
      </w:r>
      <w:r w:rsidR="000A14C3">
        <w:rPr>
          <w:noProof/>
        </w:rPr>
        <w:t>C</w:t>
      </w:r>
      <w:r w:rsidR="00645D74" w:rsidRPr="00C27DCE">
        <w:rPr>
          <w:noProof/>
        </w:rPr>
        <w:t>hart</w:t>
      </w:r>
      <w:bookmarkEnd w:id="8"/>
    </w:p>
    <w:p w14:paraId="34824E63" w14:textId="77777777" w:rsidR="00645D74" w:rsidRPr="00C27DCE" w:rsidRDefault="00645D74" w:rsidP="00645D74">
      <w:pPr>
        <w:autoSpaceDE w:val="0"/>
        <w:autoSpaceDN w:val="0"/>
        <w:adjustRightInd w:val="0"/>
        <w:spacing w:after="0" w:line="240" w:lineRule="auto"/>
        <w:rPr>
          <w:rFonts w:ascii="Baskerville Old Face" w:hAnsi="Baskerville Old Face"/>
          <w:kern w:val="0"/>
          <w:szCs w:val="28"/>
        </w:rPr>
      </w:pPr>
      <w:r w:rsidRPr="00C27DCE">
        <w:rPr>
          <w:rFonts w:ascii="Baskerville Old Face" w:hAnsi="Baskerville Old Face"/>
          <w:kern w:val="0"/>
          <w:szCs w:val="28"/>
        </w:rPr>
        <w:t>Here is the algorithm flow chart which we have implemented through our project. A short description of each step is given bellow:</w:t>
      </w:r>
    </w:p>
    <w:p w14:paraId="06060DFA" w14:textId="77777777" w:rsidR="00645D74" w:rsidRPr="00C27DCE" w:rsidRDefault="00645D74" w:rsidP="00645D74">
      <w:pPr>
        <w:autoSpaceDE w:val="0"/>
        <w:autoSpaceDN w:val="0"/>
        <w:adjustRightInd w:val="0"/>
        <w:spacing w:after="0" w:line="240" w:lineRule="auto"/>
        <w:rPr>
          <w:rFonts w:ascii="Baskerville Old Face" w:hAnsi="Baskerville Old Face"/>
          <w:kern w:val="0"/>
          <w:szCs w:val="28"/>
        </w:rPr>
      </w:pPr>
    </w:p>
    <w:p w14:paraId="3152D36A" w14:textId="77777777" w:rsidR="00645D74" w:rsidRPr="00C27DCE" w:rsidRDefault="00645D74" w:rsidP="00645D74">
      <w:pPr>
        <w:pStyle w:val="ListParagraph"/>
        <w:numPr>
          <w:ilvl w:val="0"/>
          <w:numId w:val="27"/>
        </w:numPr>
        <w:autoSpaceDE w:val="0"/>
        <w:autoSpaceDN w:val="0"/>
        <w:adjustRightInd w:val="0"/>
        <w:spacing w:after="0" w:line="240" w:lineRule="auto"/>
        <w:rPr>
          <w:rFonts w:ascii="Baskerville Old Face" w:hAnsi="Baskerville Old Face"/>
          <w:kern w:val="0"/>
          <w:szCs w:val="28"/>
        </w:rPr>
      </w:pPr>
      <w:r w:rsidRPr="00C27DCE">
        <w:rPr>
          <w:rFonts w:ascii="Baskerville Old Face" w:hAnsi="Baskerville Old Face"/>
          <w:b/>
          <w:bCs/>
          <w:kern w:val="0"/>
          <w:szCs w:val="28"/>
        </w:rPr>
        <w:t>Start:</w:t>
      </w:r>
      <w:r w:rsidRPr="00C27DCE">
        <w:rPr>
          <w:rFonts w:ascii="Baskerville Old Face" w:hAnsi="Baskerville Old Face"/>
          <w:kern w:val="0"/>
          <w:szCs w:val="28"/>
        </w:rPr>
        <w:t xml:space="preserve"> This is the initiation point of the algorithm, where the execution begins.</w:t>
      </w:r>
    </w:p>
    <w:p w14:paraId="011C6EBB" w14:textId="77777777" w:rsidR="00645D74" w:rsidRPr="00C27DCE" w:rsidRDefault="00645D74" w:rsidP="00645D74">
      <w:pPr>
        <w:autoSpaceDE w:val="0"/>
        <w:autoSpaceDN w:val="0"/>
        <w:adjustRightInd w:val="0"/>
        <w:spacing w:after="0" w:line="240" w:lineRule="auto"/>
        <w:rPr>
          <w:rFonts w:ascii="Baskerville Old Face" w:hAnsi="Baskerville Old Face"/>
          <w:kern w:val="0"/>
          <w:szCs w:val="28"/>
        </w:rPr>
      </w:pPr>
    </w:p>
    <w:p w14:paraId="3AD0A119" w14:textId="77777777" w:rsidR="00645D74" w:rsidRPr="00C27DCE" w:rsidRDefault="00645D74" w:rsidP="00645D74">
      <w:pPr>
        <w:pStyle w:val="ListParagraph"/>
        <w:numPr>
          <w:ilvl w:val="0"/>
          <w:numId w:val="27"/>
        </w:numPr>
        <w:autoSpaceDE w:val="0"/>
        <w:autoSpaceDN w:val="0"/>
        <w:adjustRightInd w:val="0"/>
        <w:spacing w:after="0" w:line="240" w:lineRule="auto"/>
        <w:rPr>
          <w:rFonts w:ascii="Baskerville Old Face" w:hAnsi="Baskerville Old Face"/>
          <w:kern w:val="0"/>
          <w:szCs w:val="28"/>
        </w:rPr>
      </w:pPr>
      <w:r w:rsidRPr="00C27DCE">
        <w:rPr>
          <w:rFonts w:ascii="Baskerville Old Face" w:hAnsi="Baskerville Old Face"/>
          <w:b/>
          <w:bCs/>
          <w:kern w:val="0"/>
          <w:szCs w:val="28"/>
        </w:rPr>
        <w:t>Read Data:</w:t>
      </w:r>
      <w:r w:rsidRPr="00C27DCE">
        <w:rPr>
          <w:rFonts w:ascii="Baskerville Old Face" w:hAnsi="Baskerville Old Face"/>
          <w:kern w:val="0"/>
          <w:szCs w:val="28"/>
        </w:rPr>
        <w:t xml:space="preserve"> The algorithm retrieves relevant data such as bus and line parameters from an Excel file. This data includes information about the network configuration, such as bus voltages, line admittances, and loads.</w:t>
      </w:r>
    </w:p>
    <w:p w14:paraId="70C11984" w14:textId="77777777" w:rsidR="00645D74" w:rsidRPr="00C27DCE" w:rsidRDefault="00645D74" w:rsidP="00645D74">
      <w:pPr>
        <w:autoSpaceDE w:val="0"/>
        <w:autoSpaceDN w:val="0"/>
        <w:adjustRightInd w:val="0"/>
        <w:spacing w:after="0" w:line="240" w:lineRule="auto"/>
        <w:rPr>
          <w:rFonts w:ascii="Baskerville Old Face" w:hAnsi="Baskerville Old Face"/>
          <w:kern w:val="0"/>
          <w:szCs w:val="28"/>
        </w:rPr>
      </w:pPr>
    </w:p>
    <w:p w14:paraId="70513EE9" w14:textId="3F9EA291" w:rsidR="007E7434" w:rsidRPr="007E7434" w:rsidRDefault="00645D74" w:rsidP="00BF20BF">
      <w:pPr>
        <w:pStyle w:val="ListParagraph"/>
        <w:numPr>
          <w:ilvl w:val="0"/>
          <w:numId w:val="27"/>
        </w:numPr>
        <w:autoSpaceDE w:val="0"/>
        <w:autoSpaceDN w:val="0"/>
        <w:adjustRightInd w:val="0"/>
        <w:spacing w:after="0" w:line="240" w:lineRule="auto"/>
        <w:rPr>
          <w:rFonts w:ascii="Baskerville Old Face" w:hAnsi="Baskerville Old Face"/>
          <w:kern w:val="0"/>
          <w:szCs w:val="28"/>
        </w:rPr>
      </w:pPr>
      <w:r w:rsidRPr="007E7434">
        <w:rPr>
          <w:rFonts w:ascii="Baskerville Old Face" w:hAnsi="Baskerville Old Face"/>
          <w:b/>
          <w:bCs/>
          <w:kern w:val="0"/>
          <w:szCs w:val="28"/>
        </w:rPr>
        <w:t>Form Admittance Matrix:</w:t>
      </w:r>
      <w:r w:rsidRPr="007E7434">
        <w:rPr>
          <w:rFonts w:ascii="Baskerville Old Face" w:hAnsi="Baskerville Old Face"/>
          <w:kern w:val="0"/>
          <w:szCs w:val="28"/>
        </w:rPr>
        <w:t xml:space="preserve"> Using the data read from the Excel file, the algorithm constructs the admittance matrix, which represents the electrical characteristics of the power system. The admittance matrix incorporates information about the conductance and susceptance of the lines connecting different buses in the power network.</w:t>
      </w:r>
    </w:p>
    <w:p w14:paraId="109DA637" w14:textId="664C35EB" w:rsidR="00645D74" w:rsidRPr="007E7434" w:rsidRDefault="007E7434" w:rsidP="000A14C3">
      <w:pPr>
        <w:pStyle w:val="Quote"/>
        <w:ind w:left="4464" w:firstLine="576"/>
      </w:pPr>
      <w:bookmarkStart w:id="9" w:name="_Toc161009370"/>
      <w:r>
        <w:t>Figure</w:t>
      </w:r>
      <w:r w:rsidR="00634F6A">
        <w:t xml:space="preserve"> 2</w:t>
      </w:r>
      <w:r>
        <w:t xml:space="preserve">: </w:t>
      </w:r>
      <w:r w:rsidR="003703C6">
        <w:t>Algorithm Flow Chart</w:t>
      </w:r>
      <w:bookmarkEnd w:id="9"/>
      <w:r w:rsidR="003703C6">
        <w:t xml:space="preserve">    </w:t>
      </w:r>
      <w:r w:rsidR="003703C6">
        <w:tab/>
        <w:t xml:space="preserve">                                     </w:t>
      </w:r>
    </w:p>
    <w:p w14:paraId="0AFE3C17" w14:textId="77777777" w:rsidR="00645D74" w:rsidRPr="00C27DCE" w:rsidRDefault="00645D74" w:rsidP="00645D74">
      <w:pPr>
        <w:pStyle w:val="ListParagraph"/>
        <w:numPr>
          <w:ilvl w:val="0"/>
          <w:numId w:val="27"/>
        </w:numPr>
        <w:autoSpaceDE w:val="0"/>
        <w:autoSpaceDN w:val="0"/>
        <w:adjustRightInd w:val="0"/>
        <w:spacing w:after="0" w:line="240" w:lineRule="auto"/>
        <w:rPr>
          <w:rFonts w:ascii="Baskerville Old Face" w:hAnsi="Baskerville Old Face"/>
          <w:kern w:val="0"/>
          <w:szCs w:val="28"/>
        </w:rPr>
      </w:pPr>
      <w:r w:rsidRPr="00C27DCE">
        <w:rPr>
          <w:rFonts w:ascii="Baskerville Old Face" w:hAnsi="Baskerville Old Face"/>
          <w:b/>
          <w:bCs/>
          <w:kern w:val="0"/>
          <w:szCs w:val="28"/>
        </w:rPr>
        <w:t>Flat Start:</w:t>
      </w:r>
      <w:r w:rsidRPr="00C27DCE">
        <w:rPr>
          <w:rFonts w:ascii="Baskerville Old Face" w:hAnsi="Baskerville Old Face"/>
          <w:kern w:val="0"/>
          <w:szCs w:val="28"/>
        </w:rPr>
        <w:t xml:space="preserve"> Initially, all bus voltages are set to 1 per unit (</w:t>
      </w:r>
      <w:proofErr w:type="spellStart"/>
      <w:r w:rsidRPr="00C27DCE">
        <w:rPr>
          <w:rFonts w:ascii="Baskerville Old Face" w:hAnsi="Baskerville Old Face"/>
          <w:kern w:val="0"/>
          <w:szCs w:val="28"/>
        </w:rPr>
        <w:t>pu</w:t>
      </w:r>
      <w:proofErr w:type="spellEnd"/>
      <w:r w:rsidRPr="00C27DCE">
        <w:rPr>
          <w:rFonts w:ascii="Baskerville Old Face" w:hAnsi="Baskerville Old Face"/>
          <w:kern w:val="0"/>
          <w:szCs w:val="28"/>
        </w:rPr>
        <w:t>), and the phase angles are set to 0 degrees. This serves as the starting point for the iterative solution process.</w:t>
      </w:r>
    </w:p>
    <w:p w14:paraId="5653E2FF" w14:textId="77777777" w:rsidR="00645D74" w:rsidRPr="00C27DCE" w:rsidRDefault="00645D74" w:rsidP="00645D74">
      <w:pPr>
        <w:autoSpaceDE w:val="0"/>
        <w:autoSpaceDN w:val="0"/>
        <w:adjustRightInd w:val="0"/>
        <w:spacing w:after="0" w:line="240" w:lineRule="auto"/>
        <w:rPr>
          <w:rFonts w:ascii="Baskerville Old Face" w:hAnsi="Baskerville Old Face"/>
          <w:kern w:val="0"/>
          <w:szCs w:val="28"/>
        </w:rPr>
      </w:pPr>
    </w:p>
    <w:p w14:paraId="6B3823A8" w14:textId="77777777" w:rsidR="00645D74" w:rsidRPr="00C27DCE" w:rsidRDefault="00645D74" w:rsidP="00645D74">
      <w:pPr>
        <w:pStyle w:val="ListParagraph"/>
        <w:numPr>
          <w:ilvl w:val="0"/>
          <w:numId w:val="27"/>
        </w:numPr>
        <w:autoSpaceDE w:val="0"/>
        <w:autoSpaceDN w:val="0"/>
        <w:adjustRightInd w:val="0"/>
        <w:spacing w:after="0" w:line="240" w:lineRule="auto"/>
        <w:rPr>
          <w:rFonts w:ascii="Baskerville Old Face" w:hAnsi="Baskerville Old Face"/>
          <w:kern w:val="0"/>
          <w:szCs w:val="28"/>
        </w:rPr>
      </w:pPr>
      <w:r w:rsidRPr="00C27DCE">
        <w:rPr>
          <w:rFonts w:ascii="Baskerville Old Face" w:hAnsi="Baskerville Old Face"/>
          <w:b/>
          <w:bCs/>
          <w:kern w:val="0"/>
          <w:szCs w:val="28"/>
        </w:rPr>
        <w:t>Set Tolerance and Max Iteration Values:</w:t>
      </w:r>
      <w:r w:rsidRPr="00C27DCE">
        <w:rPr>
          <w:rFonts w:ascii="Baskerville Old Face" w:hAnsi="Baskerville Old Face"/>
          <w:kern w:val="0"/>
          <w:szCs w:val="28"/>
        </w:rPr>
        <w:t xml:space="preserve"> The algorithm defines two key parameters:</w:t>
      </w:r>
    </w:p>
    <w:p w14:paraId="63BCC7C2" w14:textId="77777777" w:rsidR="00645D74" w:rsidRPr="00C27DCE" w:rsidRDefault="00645D74" w:rsidP="00645D74">
      <w:pPr>
        <w:autoSpaceDE w:val="0"/>
        <w:autoSpaceDN w:val="0"/>
        <w:adjustRightInd w:val="0"/>
        <w:spacing w:after="0" w:line="240" w:lineRule="auto"/>
        <w:rPr>
          <w:rFonts w:ascii="Baskerville Old Face" w:hAnsi="Baskerville Old Face"/>
          <w:kern w:val="0"/>
          <w:szCs w:val="28"/>
        </w:rPr>
      </w:pPr>
    </w:p>
    <w:p w14:paraId="5C4854B0" w14:textId="77777777" w:rsidR="00645D74" w:rsidRPr="00C27DCE" w:rsidRDefault="00645D74" w:rsidP="00645D74">
      <w:pPr>
        <w:pStyle w:val="ListParagraph"/>
        <w:numPr>
          <w:ilvl w:val="0"/>
          <w:numId w:val="28"/>
        </w:numPr>
        <w:autoSpaceDE w:val="0"/>
        <w:autoSpaceDN w:val="0"/>
        <w:adjustRightInd w:val="0"/>
        <w:spacing w:after="0" w:line="240" w:lineRule="auto"/>
        <w:rPr>
          <w:rFonts w:ascii="Baskerville Old Face" w:hAnsi="Baskerville Old Face"/>
          <w:kern w:val="0"/>
          <w:szCs w:val="28"/>
        </w:rPr>
      </w:pPr>
      <w:r w:rsidRPr="00C27DCE">
        <w:rPr>
          <w:rFonts w:ascii="Baskerville Old Face" w:hAnsi="Baskerville Old Face"/>
          <w:b/>
          <w:bCs/>
          <w:kern w:val="0"/>
          <w:szCs w:val="28"/>
        </w:rPr>
        <w:t>Tolerance:</w:t>
      </w:r>
      <w:r w:rsidRPr="00C27DCE">
        <w:rPr>
          <w:rFonts w:ascii="Baskerville Old Face" w:hAnsi="Baskerville Old Face"/>
          <w:kern w:val="0"/>
          <w:szCs w:val="28"/>
        </w:rPr>
        <w:t xml:space="preserve"> This is the acceptable level of error or mismatch between calculated and specified power values. The algorithm aims to minimize this error.</w:t>
      </w:r>
    </w:p>
    <w:p w14:paraId="5DE5BD66" w14:textId="77777777" w:rsidR="00645D74" w:rsidRPr="00C27DCE" w:rsidRDefault="00645D74" w:rsidP="00645D74">
      <w:pPr>
        <w:autoSpaceDE w:val="0"/>
        <w:autoSpaceDN w:val="0"/>
        <w:adjustRightInd w:val="0"/>
        <w:spacing w:after="0" w:line="240" w:lineRule="auto"/>
        <w:ind w:left="720"/>
        <w:rPr>
          <w:rFonts w:ascii="Baskerville Old Face" w:hAnsi="Baskerville Old Face"/>
          <w:kern w:val="0"/>
          <w:szCs w:val="28"/>
        </w:rPr>
      </w:pPr>
    </w:p>
    <w:p w14:paraId="519FED9C" w14:textId="77777777" w:rsidR="00645D74" w:rsidRPr="00C27DCE" w:rsidRDefault="00645D74" w:rsidP="00645D74">
      <w:pPr>
        <w:pStyle w:val="ListParagraph"/>
        <w:numPr>
          <w:ilvl w:val="0"/>
          <w:numId w:val="28"/>
        </w:numPr>
        <w:autoSpaceDE w:val="0"/>
        <w:autoSpaceDN w:val="0"/>
        <w:adjustRightInd w:val="0"/>
        <w:spacing w:after="0" w:line="240" w:lineRule="auto"/>
        <w:rPr>
          <w:rFonts w:ascii="Baskerville Old Face" w:hAnsi="Baskerville Old Face"/>
          <w:kern w:val="0"/>
          <w:szCs w:val="28"/>
        </w:rPr>
      </w:pPr>
      <w:r w:rsidRPr="00C27DCE">
        <w:rPr>
          <w:rFonts w:ascii="Baskerville Old Face" w:hAnsi="Baskerville Old Face"/>
          <w:b/>
          <w:bCs/>
          <w:kern w:val="0"/>
          <w:szCs w:val="28"/>
        </w:rPr>
        <w:t>Max Iteration:</w:t>
      </w:r>
      <w:r w:rsidRPr="00C27DCE">
        <w:rPr>
          <w:rFonts w:ascii="Baskerville Old Face" w:hAnsi="Baskerville Old Face"/>
          <w:kern w:val="0"/>
          <w:szCs w:val="28"/>
        </w:rPr>
        <w:t xml:space="preserve"> This parameter specifies the maximum number of iterations allowed for the algorithm to converge to a solution. It prevents infinite looping in case convergence is not achieved.</w:t>
      </w:r>
    </w:p>
    <w:p w14:paraId="7F6B67AA" w14:textId="77777777" w:rsidR="00645D74" w:rsidRPr="00C27DCE" w:rsidRDefault="00645D74" w:rsidP="00645D74">
      <w:pPr>
        <w:autoSpaceDE w:val="0"/>
        <w:autoSpaceDN w:val="0"/>
        <w:adjustRightInd w:val="0"/>
        <w:spacing w:after="0" w:line="240" w:lineRule="auto"/>
        <w:ind w:left="720"/>
        <w:rPr>
          <w:rFonts w:ascii="Baskerville Old Face" w:hAnsi="Baskerville Old Face"/>
          <w:kern w:val="0"/>
          <w:szCs w:val="28"/>
        </w:rPr>
      </w:pPr>
    </w:p>
    <w:p w14:paraId="5674D779" w14:textId="77777777" w:rsidR="00645D74" w:rsidRPr="00C27DCE" w:rsidRDefault="00645D74" w:rsidP="00645D74">
      <w:pPr>
        <w:pStyle w:val="ListParagraph"/>
        <w:numPr>
          <w:ilvl w:val="0"/>
          <w:numId w:val="27"/>
        </w:numPr>
        <w:autoSpaceDE w:val="0"/>
        <w:autoSpaceDN w:val="0"/>
        <w:adjustRightInd w:val="0"/>
        <w:spacing w:after="0" w:line="240" w:lineRule="auto"/>
        <w:rPr>
          <w:rFonts w:ascii="Baskerville Old Face" w:hAnsi="Baskerville Old Face"/>
          <w:kern w:val="0"/>
          <w:szCs w:val="28"/>
        </w:rPr>
      </w:pPr>
      <w:r w:rsidRPr="00C27DCE">
        <w:rPr>
          <w:rFonts w:ascii="Baskerville Old Face" w:hAnsi="Baskerville Old Face"/>
          <w:b/>
          <w:bCs/>
          <w:kern w:val="0"/>
          <w:szCs w:val="28"/>
        </w:rPr>
        <w:t>Calculate Power:</w:t>
      </w:r>
      <w:r w:rsidRPr="00C27DCE">
        <w:rPr>
          <w:rFonts w:ascii="Baskerville Old Face" w:hAnsi="Baskerville Old Face"/>
          <w:kern w:val="0"/>
          <w:szCs w:val="28"/>
        </w:rPr>
        <w:t xml:space="preserve"> The algorithm computes the active and reactive power for each bus in the power system based on the current voltage and phase angle settings.</w:t>
      </w:r>
    </w:p>
    <w:p w14:paraId="5B7B1A64" w14:textId="77777777" w:rsidR="00645D74" w:rsidRPr="00C27DCE" w:rsidRDefault="00645D74" w:rsidP="00645D74">
      <w:pPr>
        <w:autoSpaceDE w:val="0"/>
        <w:autoSpaceDN w:val="0"/>
        <w:adjustRightInd w:val="0"/>
        <w:spacing w:after="0" w:line="240" w:lineRule="auto"/>
        <w:rPr>
          <w:rFonts w:ascii="Baskerville Old Face" w:hAnsi="Baskerville Old Face"/>
          <w:kern w:val="0"/>
          <w:szCs w:val="28"/>
        </w:rPr>
      </w:pPr>
    </w:p>
    <w:p w14:paraId="1CB05B93" w14:textId="77777777" w:rsidR="00645D74" w:rsidRPr="00C27DCE" w:rsidRDefault="00645D74" w:rsidP="00645D74">
      <w:pPr>
        <w:pStyle w:val="ListParagraph"/>
        <w:numPr>
          <w:ilvl w:val="0"/>
          <w:numId w:val="27"/>
        </w:numPr>
        <w:autoSpaceDE w:val="0"/>
        <w:autoSpaceDN w:val="0"/>
        <w:adjustRightInd w:val="0"/>
        <w:spacing w:after="0" w:line="240" w:lineRule="auto"/>
        <w:rPr>
          <w:rFonts w:ascii="Baskerville Old Face" w:hAnsi="Baskerville Old Face"/>
          <w:kern w:val="0"/>
          <w:szCs w:val="28"/>
        </w:rPr>
      </w:pPr>
      <w:r w:rsidRPr="00C27DCE">
        <w:rPr>
          <w:rFonts w:ascii="Baskerville Old Face" w:hAnsi="Baskerville Old Face"/>
          <w:b/>
          <w:bCs/>
          <w:kern w:val="0"/>
          <w:szCs w:val="28"/>
        </w:rPr>
        <w:t>Calculate Mismatches:</w:t>
      </w:r>
      <w:r w:rsidRPr="00C27DCE">
        <w:rPr>
          <w:rFonts w:ascii="Baskerville Old Face" w:hAnsi="Baskerville Old Face"/>
          <w:kern w:val="0"/>
          <w:szCs w:val="28"/>
        </w:rPr>
        <w:t xml:space="preserve"> After calculating the power at each bus, the algorithm determines the mismatches between the calculated and specified power values. These mismatches indicate the deviation from the desired power flow conditions.</w:t>
      </w:r>
    </w:p>
    <w:p w14:paraId="34B5E9CC" w14:textId="77777777" w:rsidR="00645D74" w:rsidRPr="00C27DCE" w:rsidRDefault="00645D74" w:rsidP="00645D74">
      <w:pPr>
        <w:autoSpaceDE w:val="0"/>
        <w:autoSpaceDN w:val="0"/>
        <w:adjustRightInd w:val="0"/>
        <w:spacing w:after="0" w:line="240" w:lineRule="auto"/>
        <w:rPr>
          <w:rFonts w:ascii="Baskerville Old Face" w:hAnsi="Baskerville Old Face"/>
          <w:kern w:val="0"/>
          <w:szCs w:val="28"/>
        </w:rPr>
      </w:pPr>
    </w:p>
    <w:p w14:paraId="41D71751" w14:textId="77777777" w:rsidR="00645D74" w:rsidRPr="00C27DCE" w:rsidRDefault="00645D74" w:rsidP="00645D74">
      <w:pPr>
        <w:pStyle w:val="ListParagraph"/>
        <w:numPr>
          <w:ilvl w:val="0"/>
          <w:numId w:val="27"/>
        </w:numPr>
        <w:autoSpaceDE w:val="0"/>
        <w:autoSpaceDN w:val="0"/>
        <w:adjustRightInd w:val="0"/>
        <w:spacing w:after="0" w:line="240" w:lineRule="auto"/>
        <w:rPr>
          <w:rFonts w:ascii="Baskerville Old Face" w:hAnsi="Baskerville Old Face"/>
          <w:kern w:val="0"/>
          <w:szCs w:val="28"/>
        </w:rPr>
      </w:pPr>
      <w:r w:rsidRPr="00C27DCE">
        <w:rPr>
          <w:rFonts w:ascii="Baskerville Old Face" w:hAnsi="Baskerville Old Face"/>
          <w:b/>
          <w:bCs/>
          <w:kern w:val="0"/>
          <w:szCs w:val="28"/>
        </w:rPr>
        <w:t>Calculate Sub-Jacobians:</w:t>
      </w:r>
      <w:r w:rsidRPr="00C27DCE">
        <w:rPr>
          <w:rFonts w:ascii="Baskerville Old Face" w:hAnsi="Baskerville Old Face"/>
          <w:kern w:val="0"/>
          <w:szCs w:val="28"/>
        </w:rPr>
        <w:t xml:space="preserve"> Sub-Jacobians are partial derivatives of power flow equations with respect to bus voltage magnitudes and phase angles. These derivatives are calculated to facilitate the formation of the Jacobian matrix used in the Newton-Raphson method.</w:t>
      </w:r>
    </w:p>
    <w:p w14:paraId="73A660F4" w14:textId="77777777" w:rsidR="00645D74" w:rsidRPr="00C27DCE" w:rsidRDefault="00645D74" w:rsidP="00645D74">
      <w:pPr>
        <w:autoSpaceDE w:val="0"/>
        <w:autoSpaceDN w:val="0"/>
        <w:adjustRightInd w:val="0"/>
        <w:spacing w:after="0" w:line="240" w:lineRule="auto"/>
        <w:rPr>
          <w:rFonts w:ascii="Baskerville Old Face" w:hAnsi="Baskerville Old Face"/>
          <w:kern w:val="0"/>
          <w:szCs w:val="28"/>
        </w:rPr>
      </w:pPr>
    </w:p>
    <w:p w14:paraId="50E26B5F" w14:textId="77777777" w:rsidR="00645D74" w:rsidRPr="00C27DCE" w:rsidRDefault="00645D74" w:rsidP="00645D74">
      <w:pPr>
        <w:pStyle w:val="ListParagraph"/>
        <w:numPr>
          <w:ilvl w:val="0"/>
          <w:numId w:val="27"/>
        </w:numPr>
        <w:autoSpaceDE w:val="0"/>
        <w:autoSpaceDN w:val="0"/>
        <w:adjustRightInd w:val="0"/>
        <w:spacing w:after="0" w:line="240" w:lineRule="auto"/>
        <w:rPr>
          <w:rFonts w:ascii="Baskerville Old Face" w:hAnsi="Baskerville Old Face"/>
          <w:kern w:val="0"/>
          <w:szCs w:val="28"/>
        </w:rPr>
      </w:pPr>
      <w:r w:rsidRPr="00C27DCE">
        <w:rPr>
          <w:rFonts w:ascii="Baskerville Old Face" w:hAnsi="Baskerville Old Face"/>
          <w:b/>
          <w:bCs/>
          <w:kern w:val="0"/>
          <w:szCs w:val="28"/>
        </w:rPr>
        <w:t>Form Jacobians for GIPFC:</w:t>
      </w:r>
      <w:r w:rsidRPr="00C27DCE">
        <w:rPr>
          <w:rFonts w:ascii="Baskerville Old Face" w:hAnsi="Baskerville Old Face"/>
          <w:kern w:val="0"/>
          <w:szCs w:val="28"/>
        </w:rPr>
        <w:t xml:space="preserve"> For our GIPFC device new Jacobians are formed in this stage.</w:t>
      </w:r>
    </w:p>
    <w:p w14:paraId="193E09BC" w14:textId="77777777" w:rsidR="00645D74" w:rsidRPr="00C27DCE" w:rsidRDefault="00645D74" w:rsidP="00645D74">
      <w:pPr>
        <w:autoSpaceDE w:val="0"/>
        <w:autoSpaceDN w:val="0"/>
        <w:adjustRightInd w:val="0"/>
        <w:spacing w:after="0" w:line="240" w:lineRule="auto"/>
        <w:rPr>
          <w:rFonts w:ascii="Baskerville Old Face" w:hAnsi="Baskerville Old Face"/>
          <w:kern w:val="0"/>
          <w:szCs w:val="28"/>
        </w:rPr>
      </w:pPr>
    </w:p>
    <w:p w14:paraId="7C082C30" w14:textId="77777777" w:rsidR="00645D74" w:rsidRPr="00C27DCE" w:rsidRDefault="00645D74" w:rsidP="00645D74">
      <w:pPr>
        <w:pStyle w:val="ListParagraph"/>
        <w:numPr>
          <w:ilvl w:val="0"/>
          <w:numId w:val="27"/>
        </w:numPr>
        <w:autoSpaceDE w:val="0"/>
        <w:autoSpaceDN w:val="0"/>
        <w:adjustRightInd w:val="0"/>
        <w:spacing w:after="0" w:line="240" w:lineRule="auto"/>
        <w:rPr>
          <w:rFonts w:ascii="Baskerville Old Face" w:hAnsi="Baskerville Old Face"/>
          <w:kern w:val="0"/>
          <w:szCs w:val="28"/>
        </w:rPr>
      </w:pPr>
      <w:r w:rsidRPr="00C27DCE">
        <w:rPr>
          <w:rFonts w:ascii="Baskerville Old Face" w:hAnsi="Baskerville Old Face"/>
          <w:b/>
          <w:bCs/>
          <w:kern w:val="0"/>
          <w:szCs w:val="28"/>
        </w:rPr>
        <w:t>Solve Corrections:</w:t>
      </w:r>
      <w:r w:rsidRPr="00C27DCE">
        <w:rPr>
          <w:rFonts w:ascii="Baskerville Old Face" w:hAnsi="Baskerville Old Face"/>
          <w:kern w:val="0"/>
          <w:szCs w:val="28"/>
        </w:rPr>
        <w:t xml:space="preserve"> Using the Newton-Raphson method, the algorithm solves corrections to the bus voltage magnitudes and phase angles. These corrections are computed based on the mismatches and the Jacobian matrix.</w:t>
      </w:r>
    </w:p>
    <w:p w14:paraId="609424CC" w14:textId="77777777" w:rsidR="00645D74" w:rsidRPr="00C27DCE" w:rsidRDefault="00645D74" w:rsidP="00645D74">
      <w:pPr>
        <w:autoSpaceDE w:val="0"/>
        <w:autoSpaceDN w:val="0"/>
        <w:adjustRightInd w:val="0"/>
        <w:spacing w:after="0" w:line="240" w:lineRule="auto"/>
        <w:rPr>
          <w:rFonts w:ascii="Baskerville Old Face" w:hAnsi="Baskerville Old Face"/>
          <w:kern w:val="0"/>
          <w:szCs w:val="28"/>
        </w:rPr>
      </w:pPr>
    </w:p>
    <w:p w14:paraId="2E548D96" w14:textId="77777777" w:rsidR="00645D74" w:rsidRPr="00C27DCE" w:rsidRDefault="00645D74" w:rsidP="00645D74">
      <w:pPr>
        <w:pStyle w:val="ListParagraph"/>
        <w:numPr>
          <w:ilvl w:val="0"/>
          <w:numId w:val="27"/>
        </w:numPr>
        <w:autoSpaceDE w:val="0"/>
        <w:autoSpaceDN w:val="0"/>
        <w:adjustRightInd w:val="0"/>
        <w:spacing w:after="0" w:line="240" w:lineRule="auto"/>
        <w:rPr>
          <w:rFonts w:ascii="Baskerville Old Face" w:hAnsi="Baskerville Old Face"/>
          <w:kern w:val="0"/>
          <w:szCs w:val="28"/>
        </w:rPr>
      </w:pPr>
      <w:r w:rsidRPr="00C27DCE">
        <w:rPr>
          <w:rFonts w:ascii="Baskerville Old Face" w:hAnsi="Baskerville Old Face"/>
          <w:b/>
          <w:bCs/>
          <w:kern w:val="0"/>
          <w:szCs w:val="28"/>
        </w:rPr>
        <w:t>Update Bus Voltage and Angles:</w:t>
      </w:r>
      <w:r w:rsidRPr="00C27DCE">
        <w:rPr>
          <w:rFonts w:ascii="Baskerville Old Face" w:hAnsi="Baskerville Old Face"/>
          <w:kern w:val="0"/>
          <w:szCs w:val="28"/>
        </w:rPr>
        <w:t xml:space="preserve"> The algorithm updates the bus voltage magnitudes and phase angles using the calculated corrections. This step iteratively improves the solution towards convergence.</w:t>
      </w:r>
    </w:p>
    <w:p w14:paraId="7CC88769" w14:textId="77777777" w:rsidR="00645D74" w:rsidRPr="00C27DCE" w:rsidRDefault="00645D74" w:rsidP="00645D74">
      <w:pPr>
        <w:autoSpaceDE w:val="0"/>
        <w:autoSpaceDN w:val="0"/>
        <w:adjustRightInd w:val="0"/>
        <w:spacing w:after="0" w:line="240" w:lineRule="auto"/>
        <w:rPr>
          <w:rFonts w:ascii="Baskerville Old Face" w:hAnsi="Baskerville Old Face"/>
          <w:kern w:val="0"/>
          <w:szCs w:val="28"/>
        </w:rPr>
      </w:pPr>
    </w:p>
    <w:p w14:paraId="33FFB1C5" w14:textId="77777777" w:rsidR="00645D74" w:rsidRPr="00C27DCE" w:rsidRDefault="00645D74" w:rsidP="00645D74">
      <w:pPr>
        <w:pStyle w:val="ListParagraph"/>
        <w:numPr>
          <w:ilvl w:val="0"/>
          <w:numId w:val="27"/>
        </w:numPr>
        <w:autoSpaceDE w:val="0"/>
        <w:autoSpaceDN w:val="0"/>
        <w:adjustRightInd w:val="0"/>
        <w:spacing w:after="0" w:line="240" w:lineRule="auto"/>
        <w:rPr>
          <w:rFonts w:ascii="Baskerville Old Face" w:hAnsi="Baskerville Old Face"/>
          <w:kern w:val="0"/>
          <w:szCs w:val="28"/>
        </w:rPr>
      </w:pPr>
      <w:r w:rsidRPr="00C27DCE">
        <w:rPr>
          <w:rFonts w:ascii="Baskerville Old Face" w:hAnsi="Baskerville Old Face"/>
          <w:b/>
          <w:bCs/>
          <w:kern w:val="0"/>
          <w:szCs w:val="28"/>
        </w:rPr>
        <w:t>Check Error:</w:t>
      </w:r>
      <w:r w:rsidRPr="00C27DCE">
        <w:rPr>
          <w:rFonts w:ascii="Baskerville Old Face" w:hAnsi="Baskerville Old Face"/>
          <w:kern w:val="0"/>
          <w:szCs w:val="28"/>
        </w:rPr>
        <w:t xml:space="preserve"> The algorithm evaluates whether the error, defined as the mismatch between calculated and specified power values, exceeds the specified tolerance level. If the error is greater than the tolerance, the algorithm continues iterating. Otherwise, it stops iterating if the error is within tolerance or the maximum iteration limit is reached.</w:t>
      </w:r>
    </w:p>
    <w:p w14:paraId="73539852" w14:textId="77777777" w:rsidR="00645D74" w:rsidRPr="00C27DCE" w:rsidRDefault="00645D74" w:rsidP="00645D74">
      <w:pPr>
        <w:autoSpaceDE w:val="0"/>
        <w:autoSpaceDN w:val="0"/>
        <w:adjustRightInd w:val="0"/>
        <w:spacing w:after="0" w:line="240" w:lineRule="auto"/>
        <w:rPr>
          <w:rFonts w:ascii="Baskerville Old Face" w:hAnsi="Baskerville Old Face"/>
          <w:kern w:val="0"/>
          <w:szCs w:val="28"/>
        </w:rPr>
      </w:pPr>
    </w:p>
    <w:p w14:paraId="6907861C" w14:textId="77777777" w:rsidR="00645D74" w:rsidRPr="00C27DCE" w:rsidRDefault="00645D74" w:rsidP="00645D74">
      <w:pPr>
        <w:pStyle w:val="ListParagraph"/>
        <w:numPr>
          <w:ilvl w:val="0"/>
          <w:numId w:val="27"/>
        </w:numPr>
        <w:autoSpaceDE w:val="0"/>
        <w:autoSpaceDN w:val="0"/>
        <w:adjustRightInd w:val="0"/>
        <w:spacing w:after="0" w:line="240" w:lineRule="auto"/>
        <w:rPr>
          <w:rFonts w:ascii="Baskerville Old Face" w:hAnsi="Baskerville Old Face"/>
          <w:kern w:val="0"/>
          <w:szCs w:val="28"/>
        </w:rPr>
      </w:pPr>
      <w:r w:rsidRPr="00C27DCE">
        <w:rPr>
          <w:rFonts w:ascii="Baskerville Old Face" w:hAnsi="Baskerville Old Face"/>
          <w:b/>
          <w:bCs/>
          <w:kern w:val="0"/>
          <w:szCs w:val="28"/>
        </w:rPr>
        <w:t>Write Results:</w:t>
      </w:r>
      <w:r w:rsidRPr="00C27DCE">
        <w:rPr>
          <w:rFonts w:ascii="Baskerville Old Face" w:hAnsi="Baskerville Old Face"/>
          <w:kern w:val="0"/>
          <w:szCs w:val="28"/>
        </w:rPr>
        <w:t xml:space="preserve"> Upon convergence or reaching the maximum iteration limit, the algorithm writes the results, including the final bus voltages and phase angles, to an Excel file for further analysis and reporting.</w:t>
      </w:r>
    </w:p>
    <w:p w14:paraId="60B0D7FB" w14:textId="77777777" w:rsidR="00645D74" w:rsidRPr="00C27DCE" w:rsidRDefault="00645D74" w:rsidP="00645D74">
      <w:pPr>
        <w:autoSpaceDE w:val="0"/>
        <w:autoSpaceDN w:val="0"/>
        <w:adjustRightInd w:val="0"/>
        <w:spacing w:after="0" w:line="240" w:lineRule="auto"/>
        <w:rPr>
          <w:rFonts w:ascii="Baskerville Old Face" w:hAnsi="Baskerville Old Face"/>
          <w:kern w:val="0"/>
          <w:szCs w:val="28"/>
        </w:rPr>
      </w:pPr>
    </w:p>
    <w:p w14:paraId="7B5AA307" w14:textId="77777777" w:rsidR="00645D74" w:rsidRPr="00C27DCE" w:rsidRDefault="00645D74" w:rsidP="00645D74">
      <w:pPr>
        <w:pStyle w:val="ListParagraph"/>
        <w:numPr>
          <w:ilvl w:val="0"/>
          <w:numId w:val="27"/>
        </w:numPr>
        <w:autoSpaceDE w:val="0"/>
        <w:autoSpaceDN w:val="0"/>
        <w:adjustRightInd w:val="0"/>
        <w:spacing w:after="0" w:line="240" w:lineRule="auto"/>
        <w:rPr>
          <w:rFonts w:ascii="Baskerville Old Face" w:hAnsi="Baskerville Old Face"/>
          <w:kern w:val="0"/>
          <w:szCs w:val="28"/>
        </w:rPr>
      </w:pPr>
      <w:r w:rsidRPr="00C27DCE">
        <w:rPr>
          <w:rFonts w:ascii="Baskerville Old Face" w:hAnsi="Baskerville Old Face"/>
          <w:b/>
          <w:bCs/>
          <w:kern w:val="0"/>
          <w:szCs w:val="28"/>
        </w:rPr>
        <w:lastRenderedPageBreak/>
        <w:t>Finish:</w:t>
      </w:r>
      <w:r w:rsidRPr="00C27DCE">
        <w:rPr>
          <w:rFonts w:ascii="Baskerville Old Face" w:hAnsi="Baskerville Old Face"/>
          <w:kern w:val="0"/>
          <w:szCs w:val="28"/>
        </w:rPr>
        <w:t xml:space="preserve"> The algorithm concludes its operation after writing the results, completing the iterative process for solving the power flow problem using the Newton-Raphson method.</w:t>
      </w:r>
    </w:p>
    <w:p w14:paraId="66A986D7" w14:textId="77777777" w:rsidR="00645D74" w:rsidRPr="00C27DCE" w:rsidRDefault="00645D74" w:rsidP="00055927">
      <w:pPr>
        <w:autoSpaceDE w:val="0"/>
        <w:autoSpaceDN w:val="0"/>
        <w:adjustRightInd w:val="0"/>
        <w:spacing w:after="0" w:line="240" w:lineRule="auto"/>
        <w:ind w:left="0" w:firstLine="0"/>
        <w:rPr>
          <w:rFonts w:ascii="Baskerville Old Face" w:hAnsi="Baskerville Old Face"/>
          <w:kern w:val="0"/>
          <w:szCs w:val="28"/>
        </w:rPr>
      </w:pPr>
    </w:p>
    <w:p w14:paraId="626FB16C" w14:textId="01254946" w:rsidR="00520D69" w:rsidRPr="00520D69" w:rsidRDefault="00520D69" w:rsidP="001D3B8C">
      <w:pPr>
        <w:pStyle w:val="Heading2"/>
      </w:pPr>
      <w:bookmarkStart w:id="10" w:name="_Toc161009350"/>
      <w:r>
        <w:t>GIPFC (Generalized Interline Power Flow Controller):</w:t>
      </w:r>
      <w:bookmarkEnd w:id="10"/>
    </w:p>
    <w:p w14:paraId="43FA2124" w14:textId="6FA2D51B" w:rsidR="006559CD" w:rsidRDefault="0036678C" w:rsidP="00520D69">
      <w:pPr>
        <w:spacing w:line="276" w:lineRule="auto"/>
        <w:ind w:firstLine="350"/>
        <w:rPr>
          <w:rFonts w:ascii="Baskerville Old Face" w:hAnsi="Baskerville Old Face"/>
          <w:szCs w:val="28"/>
        </w:rPr>
      </w:pPr>
      <w:r w:rsidRPr="003B1E33">
        <w:rPr>
          <w:rFonts w:ascii="Baskerville Old Face" w:hAnsi="Baskerville Old Face"/>
          <w:szCs w:val="28"/>
        </w:rPr>
        <w:t xml:space="preserve">GIPFC </w:t>
      </w:r>
      <w:r w:rsidR="00FA5037" w:rsidRPr="003B1E33">
        <w:rPr>
          <w:rFonts w:ascii="Baskerville Old Face" w:hAnsi="Baskerville Old Face"/>
          <w:szCs w:val="28"/>
        </w:rPr>
        <w:t xml:space="preserve">is </w:t>
      </w:r>
      <w:r w:rsidR="000A14C3" w:rsidRPr="003B1E33">
        <w:rPr>
          <w:rFonts w:ascii="Baskerville Old Face" w:hAnsi="Baskerville Old Face"/>
          <w:szCs w:val="28"/>
        </w:rPr>
        <w:t xml:space="preserve">a static </w:t>
      </w:r>
      <w:proofErr w:type="gramStart"/>
      <w:r w:rsidR="000A14C3" w:rsidRPr="003B1E33">
        <w:rPr>
          <w:rFonts w:ascii="Baskerville Old Face" w:hAnsi="Baskerville Old Face"/>
          <w:szCs w:val="28"/>
        </w:rPr>
        <w:t>convertible</w:t>
      </w:r>
      <w:r w:rsidR="006559CD" w:rsidRPr="003B1E33">
        <w:rPr>
          <w:rFonts w:ascii="Baskerville Old Face" w:hAnsi="Baskerville Old Face"/>
          <w:szCs w:val="28"/>
        </w:rPr>
        <w:t xml:space="preserve">  controller</w:t>
      </w:r>
      <w:proofErr w:type="gramEnd"/>
      <w:r w:rsidR="006559CD" w:rsidRPr="003B1E33">
        <w:rPr>
          <w:rFonts w:ascii="Baskerville Old Face" w:hAnsi="Baskerville Old Face"/>
          <w:szCs w:val="28"/>
        </w:rPr>
        <w:t xml:space="preserve">  which  has  the  ability  to  control  the  multiple lines simultaneously. The basic arrangement of GIPFC is depicted in Figure 1. Assume that the device is located between buses </w:t>
      </w:r>
      <w:proofErr w:type="spellStart"/>
      <w:r w:rsidR="006559CD" w:rsidRPr="003B1E33">
        <w:rPr>
          <w:rFonts w:ascii="Baskerville Old Face" w:hAnsi="Baskerville Old Face"/>
          <w:szCs w:val="28"/>
        </w:rPr>
        <w:t>i</w:t>
      </w:r>
      <w:proofErr w:type="spellEnd"/>
      <w:r w:rsidR="006559CD" w:rsidRPr="003B1E33">
        <w:rPr>
          <w:rFonts w:ascii="Baskerville Old Face" w:hAnsi="Baskerville Old Face"/>
          <w:szCs w:val="28"/>
        </w:rPr>
        <w:t>, j, m, and n. Basically it consists of two series converters which are placed at two different transmission lines which are coupled through a shunt converter placed at the sending end side of any one of the contemplated transmission lines.</w:t>
      </w:r>
    </w:p>
    <w:p w14:paraId="0AC43875" w14:textId="77777777" w:rsidR="006559CD" w:rsidRPr="003B1E33" w:rsidRDefault="006559CD" w:rsidP="006559CD">
      <w:pPr>
        <w:spacing w:line="276" w:lineRule="auto"/>
        <w:rPr>
          <w:rFonts w:ascii="Baskerville Old Face" w:hAnsi="Baskerville Old Face"/>
          <w:szCs w:val="28"/>
        </w:rPr>
      </w:pPr>
    </w:p>
    <w:p w14:paraId="6DD64C66" w14:textId="77777777" w:rsidR="006559CD" w:rsidRPr="003B1E33" w:rsidRDefault="006559CD" w:rsidP="006559CD">
      <w:pPr>
        <w:spacing w:line="276" w:lineRule="auto"/>
        <w:rPr>
          <w:rFonts w:ascii="Baskerville Old Face" w:hAnsi="Baskerville Old Face"/>
          <w:szCs w:val="28"/>
        </w:rPr>
      </w:pPr>
      <w:r w:rsidRPr="003B1E33">
        <w:rPr>
          <w:rFonts w:ascii="Baskerville Old Face" w:hAnsi="Baskerville Old Face"/>
          <w:szCs w:val="28"/>
        </w:rPr>
        <w:t>Current Injection Model:</w:t>
      </w:r>
    </w:p>
    <w:p w14:paraId="513DDB97" w14:textId="77777777" w:rsidR="006559CD" w:rsidRPr="004929A9" w:rsidRDefault="006559CD" w:rsidP="006559CD">
      <w:pPr>
        <w:spacing w:line="276" w:lineRule="auto"/>
        <w:rPr>
          <w:rFonts w:ascii="Baskerville Old Face" w:hAnsi="Baskerville Old Face"/>
          <w:szCs w:val="28"/>
        </w:rPr>
      </w:pPr>
      <w:r w:rsidRPr="004929A9">
        <w:rPr>
          <w:rFonts w:ascii="Baskerville Old Face" w:hAnsi="Baskerville Old Face"/>
          <w:szCs w:val="28"/>
        </w:rPr>
        <w:t>The current based model of GIPFC is shown in Figure 2, and the two flowing currents can be written as (1):</w:t>
      </w:r>
    </w:p>
    <w:p w14:paraId="4D1E177B" w14:textId="77777777" w:rsidR="006559CD" w:rsidRPr="004929A9" w:rsidRDefault="006559CD" w:rsidP="006559CD">
      <w:pPr>
        <w:widowControl w:val="0"/>
        <w:autoSpaceDE w:val="0"/>
        <w:autoSpaceDN w:val="0"/>
        <w:spacing w:line="276" w:lineRule="auto"/>
        <w:ind w:left="302" w:right="359" w:firstLine="719"/>
        <w:rPr>
          <w:rFonts w:ascii="Baskerville Old Face" w:hAnsi="Baskerville Old Face" w:cstheme="minorHAnsi"/>
          <w:szCs w:val="28"/>
        </w:rPr>
      </w:pPr>
    </w:p>
    <w:p w14:paraId="1677AB8B" w14:textId="77777777" w:rsidR="006559CD" w:rsidRDefault="006559CD" w:rsidP="006559CD">
      <w:pPr>
        <w:widowControl w:val="0"/>
        <w:autoSpaceDE w:val="0"/>
        <w:autoSpaceDN w:val="0"/>
        <w:spacing w:line="276" w:lineRule="auto"/>
        <w:ind w:right="359"/>
        <w:rPr>
          <w:rFonts w:ascii="Baskerville Old Face" w:hAnsi="Baskerville Old Face" w:cstheme="minorHAnsi"/>
          <w:szCs w:val="28"/>
        </w:rPr>
      </w:pPr>
      <w:r w:rsidRPr="004929A9">
        <w:rPr>
          <w:rFonts w:ascii="Baskerville Old Face" w:hAnsi="Baskerville Old Face" w:cstheme="minorHAnsi"/>
          <w:szCs w:val="28"/>
        </w:rPr>
        <w:t>The</w:t>
      </w:r>
      <w:r w:rsidRPr="004929A9">
        <w:rPr>
          <w:rFonts w:ascii="Baskerville Old Face" w:hAnsi="Baskerville Old Face" w:cstheme="minorHAnsi"/>
          <w:spacing w:val="34"/>
          <w:szCs w:val="28"/>
        </w:rPr>
        <w:t xml:space="preserve"> </w:t>
      </w:r>
      <w:r w:rsidRPr="004929A9">
        <w:rPr>
          <w:rFonts w:ascii="Baskerville Old Face" w:hAnsi="Baskerville Old Face" w:cstheme="minorHAnsi"/>
          <w:szCs w:val="28"/>
        </w:rPr>
        <w:t>current</w:t>
      </w:r>
      <w:r w:rsidRPr="004929A9">
        <w:rPr>
          <w:rFonts w:ascii="Baskerville Old Face" w:hAnsi="Baskerville Old Face" w:cstheme="minorHAnsi"/>
          <w:spacing w:val="31"/>
          <w:szCs w:val="28"/>
        </w:rPr>
        <w:t xml:space="preserve"> </w:t>
      </w:r>
      <w:r w:rsidRPr="004929A9">
        <w:rPr>
          <w:rFonts w:ascii="Baskerville Old Face" w:hAnsi="Baskerville Old Face" w:cstheme="minorHAnsi"/>
          <w:szCs w:val="28"/>
        </w:rPr>
        <w:t>based</w:t>
      </w:r>
      <w:r w:rsidRPr="004929A9">
        <w:rPr>
          <w:rFonts w:ascii="Baskerville Old Face" w:hAnsi="Baskerville Old Face" w:cstheme="minorHAnsi"/>
          <w:spacing w:val="36"/>
          <w:szCs w:val="28"/>
        </w:rPr>
        <w:t xml:space="preserve"> </w:t>
      </w:r>
      <w:r w:rsidRPr="004929A9">
        <w:rPr>
          <w:rFonts w:ascii="Baskerville Old Face" w:hAnsi="Baskerville Old Face" w:cstheme="minorHAnsi"/>
          <w:szCs w:val="28"/>
        </w:rPr>
        <w:t>model</w:t>
      </w:r>
      <w:r w:rsidRPr="004929A9">
        <w:rPr>
          <w:rFonts w:ascii="Baskerville Old Face" w:hAnsi="Baskerville Old Face" w:cstheme="minorHAnsi"/>
          <w:spacing w:val="34"/>
          <w:szCs w:val="28"/>
        </w:rPr>
        <w:t xml:space="preserve"> </w:t>
      </w:r>
      <w:r w:rsidRPr="004929A9">
        <w:rPr>
          <w:rFonts w:ascii="Baskerville Old Face" w:hAnsi="Baskerville Old Face" w:cstheme="minorHAnsi"/>
          <w:szCs w:val="28"/>
        </w:rPr>
        <w:t>of</w:t>
      </w:r>
      <w:r w:rsidRPr="004929A9">
        <w:rPr>
          <w:rFonts w:ascii="Baskerville Old Face" w:hAnsi="Baskerville Old Face" w:cstheme="minorHAnsi"/>
          <w:spacing w:val="33"/>
          <w:szCs w:val="28"/>
        </w:rPr>
        <w:t xml:space="preserve"> </w:t>
      </w:r>
      <w:r w:rsidRPr="004929A9">
        <w:rPr>
          <w:rFonts w:ascii="Baskerville Old Face" w:hAnsi="Baskerville Old Face" w:cstheme="minorHAnsi"/>
          <w:szCs w:val="28"/>
        </w:rPr>
        <w:t>GIPFC</w:t>
      </w:r>
      <w:r w:rsidRPr="004929A9">
        <w:rPr>
          <w:rFonts w:ascii="Baskerville Old Face" w:hAnsi="Baskerville Old Face" w:cstheme="minorHAnsi"/>
          <w:spacing w:val="33"/>
          <w:szCs w:val="28"/>
        </w:rPr>
        <w:t xml:space="preserve"> </w:t>
      </w:r>
      <w:r w:rsidRPr="004929A9">
        <w:rPr>
          <w:rFonts w:ascii="Baskerville Old Face" w:hAnsi="Baskerville Old Face" w:cstheme="minorHAnsi"/>
          <w:szCs w:val="28"/>
        </w:rPr>
        <w:t>is</w:t>
      </w:r>
      <w:r w:rsidRPr="004929A9">
        <w:rPr>
          <w:rFonts w:ascii="Baskerville Old Face" w:hAnsi="Baskerville Old Face" w:cstheme="minorHAnsi"/>
          <w:spacing w:val="34"/>
          <w:szCs w:val="28"/>
        </w:rPr>
        <w:t xml:space="preserve"> </w:t>
      </w:r>
      <w:r w:rsidRPr="004929A9">
        <w:rPr>
          <w:rFonts w:ascii="Baskerville Old Face" w:hAnsi="Baskerville Old Face" w:cstheme="minorHAnsi"/>
          <w:szCs w:val="28"/>
        </w:rPr>
        <w:t>shown</w:t>
      </w:r>
      <w:r w:rsidRPr="004929A9">
        <w:rPr>
          <w:rFonts w:ascii="Baskerville Old Face" w:hAnsi="Baskerville Old Face" w:cstheme="minorHAnsi"/>
          <w:spacing w:val="35"/>
          <w:szCs w:val="28"/>
        </w:rPr>
        <w:t xml:space="preserve"> </w:t>
      </w:r>
      <w:r w:rsidRPr="004929A9">
        <w:rPr>
          <w:rFonts w:ascii="Baskerville Old Face" w:hAnsi="Baskerville Old Face" w:cstheme="minorHAnsi"/>
          <w:szCs w:val="28"/>
        </w:rPr>
        <w:t>in</w:t>
      </w:r>
      <w:r w:rsidRPr="004929A9">
        <w:rPr>
          <w:rFonts w:ascii="Baskerville Old Face" w:hAnsi="Baskerville Old Face" w:cstheme="minorHAnsi"/>
          <w:spacing w:val="36"/>
          <w:szCs w:val="28"/>
        </w:rPr>
        <w:t xml:space="preserve"> </w:t>
      </w:r>
      <w:r w:rsidRPr="004929A9">
        <w:rPr>
          <w:rFonts w:ascii="Baskerville Old Face" w:hAnsi="Baskerville Old Face" w:cstheme="minorHAnsi"/>
          <w:szCs w:val="28"/>
        </w:rPr>
        <w:t>Figure</w:t>
      </w:r>
      <w:r w:rsidRPr="004929A9">
        <w:rPr>
          <w:rFonts w:ascii="Baskerville Old Face" w:hAnsi="Baskerville Old Face" w:cstheme="minorHAnsi"/>
          <w:spacing w:val="34"/>
          <w:szCs w:val="28"/>
        </w:rPr>
        <w:t xml:space="preserve"> </w:t>
      </w:r>
      <w:r w:rsidRPr="004929A9">
        <w:rPr>
          <w:rFonts w:ascii="Baskerville Old Face" w:hAnsi="Baskerville Old Face" w:cstheme="minorHAnsi"/>
          <w:szCs w:val="28"/>
        </w:rPr>
        <w:t>2,</w:t>
      </w:r>
      <w:r w:rsidRPr="004929A9">
        <w:rPr>
          <w:rFonts w:ascii="Baskerville Old Face" w:hAnsi="Baskerville Old Face" w:cstheme="minorHAnsi"/>
          <w:spacing w:val="34"/>
          <w:szCs w:val="28"/>
        </w:rPr>
        <w:t xml:space="preserve"> </w:t>
      </w:r>
      <w:r w:rsidRPr="004929A9">
        <w:rPr>
          <w:rFonts w:ascii="Baskerville Old Face" w:hAnsi="Baskerville Old Face" w:cstheme="minorHAnsi"/>
          <w:szCs w:val="28"/>
        </w:rPr>
        <w:t>and</w:t>
      </w:r>
      <w:r w:rsidRPr="004929A9">
        <w:rPr>
          <w:rFonts w:ascii="Baskerville Old Face" w:hAnsi="Baskerville Old Face" w:cstheme="minorHAnsi"/>
          <w:spacing w:val="34"/>
          <w:szCs w:val="28"/>
        </w:rPr>
        <w:t xml:space="preserve"> </w:t>
      </w:r>
      <w:r w:rsidRPr="004929A9">
        <w:rPr>
          <w:rFonts w:ascii="Baskerville Old Face" w:hAnsi="Baskerville Old Face" w:cstheme="minorHAnsi"/>
          <w:szCs w:val="28"/>
        </w:rPr>
        <w:t>the</w:t>
      </w:r>
      <w:r w:rsidRPr="004929A9">
        <w:rPr>
          <w:rFonts w:ascii="Baskerville Old Face" w:hAnsi="Baskerville Old Face" w:cstheme="minorHAnsi"/>
          <w:spacing w:val="34"/>
          <w:szCs w:val="28"/>
        </w:rPr>
        <w:t xml:space="preserve"> </w:t>
      </w:r>
      <w:r w:rsidRPr="004929A9">
        <w:rPr>
          <w:rFonts w:ascii="Baskerville Old Face" w:hAnsi="Baskerville Old Face" w:cstheme="minorHAnsi"/>
          <w:szCs w:val="28"/>
        </w:rPr>
        <w:t>two</w:t>
      </w:r>
      <w:r w:rsidRPr="004929A9">
        <w:rPr>
          <w:rFonts w:ascii="Baskerville Old Face" w:hAnsi="Baskerville Old Face" w:cstheme="minorHAnsi"/>
          <w:spacing w:val="34"/>
          <w:szCs w:val="28"/>
        </w:rPr>
        <w:t xml:space="preserve"> </w:t>
      </w:r>
      <w:r w:rsidRPr="004929A9">
        <w:rPr>
          <w:rFonts w:ascii="Baskerville Old Face" w:hAnsi="Baskerville Old Face" w:cstheme="minorHAnsi"/>
          <w:szCs w:val="28"/>
        </w:rPr>
        <w:t>flowing</w:t>
      </w:r>
      <w:r w:rsidRPr="004929A9">
        <w:rPr>
          <w:rFonts w:ascii="Baskerville Old Face" w:hAnsi="Baskerville Old Face" w:cstheme="minorHAnsi"/>
          <w:spacing w:val="33"/>
          <w:szCs w:val="28"/>
        </w:rPr>
        <w:t xml:space="preserve"> </w:t>
      </w:r>
      <w:r w:rsidRPr="004929A9">
        <w:rPr>
          <w:rFonts w:ascii="Baskerville Old Face" w:hAnsi="Baskerville Old Face" w:cstheme="minorHAnsi"/>
          <w:szCs w:val="28"/>
        </w:rPr>
        <w:t>currents</w:t>
      </w:r>
      <w:r w:rsidRPr="004929A9">
        <w:rPr>
          <w:rFonts w:ascii="Baskerville Old Face" w:hAnsi="Baskerville Old Face" w:cstheme="minorHAnsi"/>
          <w:spacing w:val="34"/>
          <w:szCs w:val="28"/>
        </w:rPr>
        <w:t xml:space="preserve"> </w:t>
      </w:r>
      <w:r w:rsidRPr="004929A9">
        <w:rPr>
          <w:rFonts w:ascii="Baskerville Old Face" w:hAnsi="Baskerville Old Face" w:cstheme="minorHAnsi"/>
          <w:szCs w:val="28"/>
        </w:rPr>
        <w:t>can</w:t>
      </w:r>
      <w:r w:rsidRPr="004929A9">
        <w:rPr>
          <w:rFonts w:ascii="Baskerville Old Face" w:hAnsi="Baskerville Old Face" w:cstheme="minorHAnsi"/>
          <w:spacing w:val="35"/>
          <w:szCs w:val="28"/>
        </w:rPr>
        <w:t xml:space="preserve"> </w:t>
      </w:r>
      <w:r w:rsidRPr="004929A9">
        <w:rPr>
          <w:rFonts w:ascii="Baskerville Old Face" w:hAnsi="Baskerville Old Face" w:cstheme="minorHAnsi"/>
          <w:szCs w:val="28"/>
        </w:rPr>
        <w:t>be</w:t>
      </w:r>
      <w:r w:rsidRPr="004929A9">
        <w:rPr>
          <w:rFonts w:ascii="Baskerville Old Face" w:hAnsi="Baskerville Old Face" w:cstheme="minorHAnsi"/>
          <w:spacing w:val="-47"/>
          <w:szCs w:val="28"/>
        </w:rPr>
        <w:t xml:space="preserve"> </w:t>
      </w:r>
      <w:r w:rsidRPr="004929A9">
        <w:rPr>
          <w:rFonts w:ascii="Baskerville Old Face" w:hAnsi="Baskerville Old Face" w:cstheme="minorHAnsi"/>
          <w:szCs w:val="28"/>
        </w:rPr>
        <w:t>written as (1):</w:t>
      </w:r>
    </w:p>
    <w:p w14:paraId="2E9BA2EA" w14:textId="77777777" w:rsidR="006559CD" w:rsidRPr="004929A9" w:rsidRDefault="006559CD" w:rsidP="006559CD">
      <w:pPr>
        <w:widowControl w:val="0"/>
        <w:autoSpaceDE w:val="0"/>
        <w:autoSpaceDN w:val="0"/>
        <w:spacing w:line="276" w:lineRule="auto"/>
        <w:ind w:right="359"/>
        <w:rPr>
          <w:rFonts w:ascii="Baskerville Old Face" w:hAnsi="Baskerville Old Face" w:cstheme="minorHAnsi"/>
          <w:spacing w:val="34"/>
          <w:szCs w:val="28"/>
        </w:rPr>
      </w:pPr>
    </w:p>
    <w:p w14:paraId="23C5BD95" w14:textId="1FEE16BE" w:rsidR="006559CD" w:rsidRPr="00E90902" w:rsidRDefault="006559CD" w:rsidP="006559CD">
      <w:pPr>
        <w:widowControl w:val="0"/>
        <w:autoSpaceDE w:val="0"/>
        <w:autoSpaceDN w:val="0"/>
        <w:spacing w:line="276" w:lineRule="auto"/>
        <w:ind w:left="1441" w:right="359" w:firstLine="719"/>
        <w:jc w:val="left"/>
        <w:rPr>
          <w:rFonts w:ascii="Baskerville Old Face" w:hAnsi="Baskerville Old Face"/>
          <w:szCs w:val="28"/>
        </w:rPr>
      </w:pPr>
      <w:proofErr w:type="gramStart"/>
      <w:r w:rsidRPr="00E90902">
        <w:rPr>
          <w:rFonts w:ascii="Cambria Math" w:hAnsi="Cambria Math" w:cs="Cambria Math"/>
          <w:b/>
          <w:bCs/>
          <w:szCs w:val="28"/>
        </w:rPr>
        <w:t>𝐼</w:t>
      </w:r>
      <w:r w:rsidRPr="00E90902">
        <w:rPr>
          <w:rFonts w:ascii="Cambria Math" w:hAnsi="Cambria Math" w:cs="Cambria Math"/>
          <w:b/>
          <w:bCs/>
          <w:szCs w:val="28"/>
          <w:vertAlign w:val="subscript"/>
        </w:rPr>
        <w:t>𝑠𝑒</w:t>
      </w:r>
      <w:r w:rsidRPr="00E90902">
        <w:rPr>
          <w:rFonts w:ascii="Baskerville Old Face" w:hAnsi="Baskerville Old Face"/>
          <w:b/>
          <w:bCs/>
          <w:szCs w:val="28"/>
          <w:vertAlign w:val="subscript"/>
        </w:rPr>
        <w:t>,</w:t>
      </w:r>
      <w:r w:rsidRPr="00E90902">
        <w:rPr>
          <w:rFonts w:ascii="Cambria Math" w:hAnsi="Cambria Math" w:cs="Cambria Math"/>
          <w:b/>
          <w:bCs/>
          <w:szCs w:val="28"/>
          <w:vertAlign w:val="subscript"/>
        </w:rPr>
        <w:t>𝑖𝑗</w:t>
      </w:r>
      <w:proofErr w:type="gramEnd"/>
      <w:r w:rsidRPr="00E90902">
        <w:rPr>
          <w:rFonts w:ascii="Baskerville Old Face" w:hAnsi="Baskerville Old Face" w:cs="Cambria Math"/>
          <w:szCs w:val="28"/>
          <w:vertAlign w:val="subscript"/>
        </w:rPr>
        <w:t xml:space="preserve"> </w:t>
      </w:r>
      <w:r w:rsidRPr="00E90902">
        <w:rPr>
          <w:rFonts w:ascii="Baskerville Old Face" w:hAnsi="Baskerville Old Face"/>
          <w:szCs w:val="28"/>
        </w:rPr>
        <w:t xml:space="preserve">= </w:t>
      </w:r>
      <w:r w:rsidRPr="00E90902">
        <w:rPr>
          <w:rFonts w:ascii="Cambria Math" w:hAnsi="Cambria Math" w:cs="Cambria Math"/>
          <w:szCs w:val="28"/>
        </w:rPr>
        <w:t>𝑗𝐵</w:t>
      </w:r>
      <w:r w:rsidRPr="00E90902">
        <w:rPr>
          <w:rFonts w:ascii="Cambria Math" w:hAnsi="Cambria Math" w:cs="Cambria Math"/>
          <w:szCs w:val="28"/>
          <w:vertAlign w:val="subscript"/>
        </w:rPr>
        <w:t>𝑠𝑒</w:t>
      </w:r>
      <w:r w:rsidRPr="00E90902">
        <w:rPr>
          <w:rFonts w:ascii="Baskerville Old Face" w:hAnsi="Baskerville Old Face"/>
          <w:szCs w:val="28"/>
          <w:vertAlign w:val="subscript"/>
        </w:rPr>
        <w:t>,</w:t>
      </w:r>
      <w:r w:rsidRPr="00E90902">
        <w:rPr>
          <w:rFonts w:ascii="Cambria Math" w:hAnsi="Cambria Math" w:cs="Cambria Math"/>
          <w:szCs w:val="28"/>
          <w:vertAlign w:val="subscript"/>
        </w:rPr>
        <w:t>𝑖𝑗</w:t>
      </w:r>
      <w:r w:rsidRPr="00E90902">
        <w:rPr>
          <w:rFonts w:ascii="Baskerville Old Face" w:hAnsi="Baskerville Old Face"/>
          <w:szCs w:val="28"/>
        </w:rPr>
        <w:t>(</w:t>
      </w:r>
      <w:r w:rsidRPr="00E90902">
        <w:rPr>
          <w:rFonts w:ascii="Cambria Math" w:hAnsi="Cambria Math" w:cs="Cambria Math"/>
          <w:szCs w:val="28"/>
        </w:rPr>
        <w:t>𝑉</w:t>
      </w:r>
      <w:r w:rsidRPr="00E90902">
        <w:rPr>
          <w:rFonts w:ascii="Cambria Math" w:hAnsi="Cambria Math" w:cs="Cambria Math"/>
          <w:szCs w:val="28"/>
          <w:vertAlign w:val="subscript"/>
        </w:rPr>
        <w:t>𝑠𝑒</w:t>
      </w:r>
      <w:r w:rsidRPr="00E90902">
        <w:rPr>
          <w:rFonts w:ascii="Baskerville Old Face" w:hAnsi="Baskerville Old Face"/>
          <w:szCs w:val="28"/>
          <w:vertAlign w:val="subscript"/>
        </w:rPr>
        <w:t>,</w:t>
      </w:r>
      <w:r w:rsidRPr="00E90902">
        <w:rPr>
          <w:rFonts w:ascii="Cambria Math" w:hAnsi="Cambria Math" w:cs="Cambria Math"/>
          <w:szCs w:val="28"/>
          <w:vertAlign w:val="subscript"/>
        </w:rPr>
        <w:t>𝑖𝑗</w:t>
      </w:r>
      <w:r w:rsidRPr="00E90902">
        <w:rPr>
          <w:rFonts w:ascii="Baskerville Old Face" w:hAnsi="Baskerville Old Face"/>
          <w:szCs w:val="28"/>
        </w:rPr>
        <w:t>),</w:t>
      </w:r>
      <w:r>
        <w:rPr>
          <w:rFonts w:ascii="Baskerville Old Face" w:hAnsi="Baskerville Old Face"/>
          <w:szCs w:val="28"/>
        </w:rPr>
        <w:tab/>
        <w:t xml:space="preserve">  </w:t>
      </w:r>
      <w:r w:rsidRPr="00E90902">
        <w:rPr>
          <w:rFonts w:ascii="Cambria Math" w:hAnsi="Cambria Math" w:cs="Cambria Math"/>
          <w:b/>
          <w:bCs/>
          <w:szCs w:val="28"/>
        </w:rPr>
        <w:t>𝐼</w:t>
      </w:r>
      <w:r w:rsidRPr="00E90902">
        <w:rPr>
          <w:rFonts w:ascii="Cambria Math" w:hAnsi="Cambria Math" w:cs="Cambria Math"/>
          <w:b/>
          <w:bCs/>
          <w:szCs w:val="28"/>
          <w:vertAlign w:val="subscript"/>
        </w:rPr>
        <w:t>𝑠𝑒</w:t>
      </w:r>
      <w:r w:rsidRPr="00E90902">
        <w:rPr>
          <w:rFonts w:ascii="Baskerville Old Face" w:hAnsi="Baskerville Old Face"/>
          <w:b/>
          <w:bCs/>
          <w:szCs w:val="28"/>
          <w:vertAlign w:val="subscript"/>
        </w:rPr>
        <w:t>,</w:t>
      </w:r>
      <w:r w:rsidRPr="00E90902">
        <w:rPr>
          <w:rFonts w:ascii="Cambria Math" w:hAnsi="Cambria Math" w:cs="Cambria Math"/>
          <w:b/>
          <w:bCs/>
          <w:szCs w:val="28"/>
          <w:vertAlign w:val="subscript"/>
        </w:rPr>
        <w:t>𝑚𝑛</w:t>
      </w:r>
      <w:r w:rsidRPr="00E90902">
        <w:rPr>
          <w:rFonts w:ascii="Baskerville Old Face" w:hAnsi="Baskerville Old Face" w:cs="Cambria Math"/>
          <w:szCs w:val="28"/>
          <w:vertAlign w:val="subscript"/>
        </w:rPr>
        <w:t xml:space="preserve"> </w:t>
      </w:r>
      <w:r w:rsidRPr="00E90902">
        <w:rPr>
          <w:rFonts w:ascii="Baskerville Old Face" w:hAnsi="Baskerville Old Face"/>
          <w:szCs w:val="28"/>
        </w:rPr>
        <w:t xml:space="preserve">= </w:t>
      </w:r>
      <w:r w:rsidRPr="00E90902">
        <w:rPr>
          <w:rFonts w:ascii="Cambria Math" w:hAnsi="Cambria Math" w:cs="Cambria Math"/>
          <w:szCs w:val="28"/>
        </w:rPr>
        <w:t>𝑗𝐵</w:t>
      </w:r>
      <w:r w:rsidRPr="00E90902">
        <w:rPr>
          <w:rFonts w:ascii="Cambria Math" w:hAnsi="Cambria Math" w:cs="Cambria Math"/>
          <w:szCs w:val="28"/>
          <w:vertAlign w:val="subscript"/>
        </w:rPr>
        <w:t>𝑠𝑒</w:t>
      </w:r>
      <w:r w:rsidRPr="00E90902">
        <w:rPr>
          <w:rFonts w:ascii="Baskerville Old Face" w:hAnsi="Baskerville Old Face"/>
          <w:szCs w:val="28"/>
          <w:vertAlign w:val="subscript"/>
        </w:rPr>
        <w:t>,</w:t>
      </w:r>
      <w:r w:rsidRPr="00E90902">
        <w:rPr>
          <w:rFonts w:ascii="Cambria Math" w:hAnsi="Cambria Math" w:cs="Cambria Math"/>
          <w:szCs w:val="28"/>
          <w:vertAlign w:val="subscript"/>
        </w:rPr>
        <w:t>𝑚𝑛</w:t>
      </w:r>
      <w:r w:rsidRPr="00E90902">
        <w:rPr>
          <w:rFonts w:ascii="Baskerville Old Face" w:hAnsi="Baskerville Old Face"/>
          <w:szCs w:val="28"/>
        </w:rPr>
        <w:t>(</w:t>
      </w:r>
      <w:r w:rsidRPr="00E90902">
        <w:rPr>
          <w:rFonts w:ascii="Cambria Math" w:hAnsi="Cambria Math" w:cs="Cambria Math"/>
          <w:szCs w:val="28"/>
        </w:rPr>
        <w:t>𝑉</w:t>
      </w:r>
      <w:r w:rsidRPr="00E90902">
        <w:rPr>
          <w:rFonts w:ascii="Cambria Math" w:hAnsi="Cambria Math" w:cs="Cambria Math"/>
          <w:szCs w:val="28"/>
          <w:vertAlign w:val="subscript"/>
        </w:rPr>
        <w:t>𝑠𝑒</w:t>
      </w:r>
      <w:r w:rsidRPr="00E90902">
        <w:rPr>
          <w:rFonts w:ascii="Baskerville Old Face" w:hAnsi="Baskerville Old Face"/>
          <w:szCs w:val="28"/>
          <w:vertAlign w:val="subscript"/>
        </w:rPr>
        <w:t>,</w:t>
      </w:r>
      <w:r w:rsidRPr="00E90902">
        <w:rPr>
          <w:rFonts w:ascii="Cambria Math" w:hAnsi="Cambria Math" w:cs="Cambria Math"/>
          <w:szCs w:val="28"/>
          <w:vertAlign w:val="subscript"/>
        </w:rPr>
        <w:t>𝑚𝑛</w:t>
      </w:r>
      <w:r w:rsidRPr="00E90902">
        <w:rPr>
          <w:rFonts w:ascii="Baskerville Old Face" w:hAnsi="Baskerville Old Face"/>
          <w:szCs w:val="28"/>
        </w:rPr>
        <w:t>)</w:t>
      </w:r>
      <w:r>
        <w:rPr>
          <w:rFonts w:ascii="Baskerville Old Face" w:hAnsi="Baskerville Old Face"/>
          <w:szCs w:val="28"/>
        </w:rPr>
        <w:t xml:space="preserve"> </w:t>
      </w:r>
      <w:r w:rsidRPr="00E90902">
        <w:rPr>
          <w:rFonts w:ascii="Baskerville Old Face" w:hAnsi="Baskerville Old Face"/>
          <w:szCs w:val="28"/>
        </w:rPr>
        <w:t>,</w:t>
      </w:r>
      <w:r>
        <w:rPr>
          <w:rFonts w:ascii="Baskerville Old Face" w:hAnsi="Baskerville Old Face"/>
          <w:szCs w:val="28"/>
        </w:rPr>
        <w:tab/>
      </w:r>
      <w:r w:rsidRPr="00E90902">
        <w:rPr>
          <w:rFonts w:ascii="Baskerville Old Face" w:hAnsi="Baskerville Old Face"/>
          <w:szCs w:val="28"/>
        </w:rPr>
        <w:t xml:space="preserve"> </w:t>
      </w:r>
      <w:r w:rsidRPr="00E90902">
        <w:rPr>
          <w:rFonts w:ascii="Cambria Math" w:hAnsi="Cambria Math" w:cs="Cambria Math"/>
          <w:b/>
          <w:bCs/>
          <w:szCs w:val="28"/>
        </w:rPr>
        <w:t>𝐼</w:t>
      </w:r>
      <w:r w:rsidRPr="00E90902">
        <w:rPr>
          <w:rFonts w:ascii="Cambria Math" w:hAnsi="Cambria Math" w:cs="Cambria Math"/>
          <w:b/>
          <w:bCs/>
          <w:szCs w:val="28"/>
          <w:vertAlign w:val="subscript"/>
        </w:rPr>
        <w:t>𝑠</w:t>
      </w:r>
      <w:r w:rsidRPr="00E90902">
        <w:rPr>
          <w:b/>
          <w:bCs/>
          <w:szCs w:val="28"/>
          <w:vertAlign w:val="subscript"/>
        </w:rPr>
        <w:t>ℎ</w:t>
      </w:r>
      <w:r w:rsidRPr="00E90902">
        <w:rPr>
          <w:rFonts w:ascii="Baskerville Old Face" w:hAnsi="Baskerville Old Face"/>
          <w:b/>
          <w:bCs/>
          <w:szCs w:val="28"/>
          <w:vertAlign w:val="subscript"/>
        </w:rPr>
        <w:t xml:space="preserve"> </w:t>
      </w:r>
      <w:r w:rsidRPr="00E90902">
        <w:rPr>
          <w:rFonts w:ascii="Baskerville Old Face" w:hAnsi="Baskerville Old Face"/>
          <w:szCs w:val="28"/>
        </w:rPr>
        <w:t xml:space="preserve">= </w:t>
      </w:r>
      <w:r w:rsidRPr="00E90902">
        <w:rPr>
          <w:rFonts w:ascii="Cambria Math" w:hAnsi="Cambria Math" w:cs="Cambria Math"/>
          <w:szCs w:val="28"/>
        </w:rPr>
        <w:t>𝑗𝐵</w:t>
      </w:r>
      <w:r w:rsidRPr="00E90902">
        <w:rPr>
          <w:rFonts w:ascii="Cambria Math" w:hAnsi="Cambria Math" w:cs="Cambria Math"/>
          <w:szCs w:val="28"/>
          <w:vertAlign w:val="subscript"/>
        </w:rPr>
        <w:t>𝑠</w:t>
      </w:r>
      <w:r w:rsidRPr="00E90902">
        <w:rPr>
          <w:szCs w:val="28"/>
          <w:vertAlign w:val="subscript"/>
        </w:rPr>
        <w:t>ℎ</w:t>
      </w:r>
      <w:r w:rsidRPr="00E90902">
        <w:rPr>
          <w:rFonts w:ascii="Baskerville Old Face" w:hAnsi="Baskerville Old Face"/>
          <w:szCs w:val="28"/>
        </w:rPr>
        <w:t>(</w:t>
      </w:r>
      <w:r w:rsidRPr="00E90902">
        <w:rPr>
          <w:rFonts w:ascii="Cambria Math" w:hAnsi="Cambria Math" w:cs="Cambria Math"/>
          <w:szCs w:val="28"/>
        </w:rPr>
        <w:t>𝑉</w:t>
      </w:r>
      <w:r w:rsidRPr="00E90902">
        <w:rPr>
          <w:rFonts w:ascii="Cambria Math" w:hAnsi="Cambria Math" w:cs="Cambria Math"/>
          <w:szCs w:val="28"/>
          <w:vertAlign w:val="subscript"/>
        </w:rPr>
        <w:t>𝑠</w:t>
      </w:r>
      <w:r w:rsidRPr="00E90902">
        <w:rPr>
          <w:szCs w:val="28"/>
          <w:vertAlign w:val="subscript"/>
        </w:rPr>
        <w:t>ℎ</w:t>
      </w:r>
      <w:r w:rsidRPr="00E90902">
        <w:rPr>
          <w:rFonts w:ascii="Baskerville Old Face" w:hAnsi="Baskerville Old Face"/>
          <w:szCs w:val="28"/>
        </w:rPr>
        <w:t>)</w:t>
      </w:r>
    </w:p>
    <w:p w14:paraId="40A930DC" w14:textId="0BEB3538" w:rsidR="006559CD" w:rsidRPr="006559CD" w:rsidRDefault="006559CD" w:rsidP="006559CD">
      <w:pPr>
        <w:widowControl w:val="0"/>
        <w:autoSpaceDE w:val="0"/>
        <w:autoSpaceDN w:val="0"/>
        <w:spacing w:line="276" w:lineRule="auto"/>
        <w:ind w:right="359"/>
        <w:jc w:val="left"/>
        <w:rPr>
          <w:rFonts w:ascii="Baskerville Old Face" w:hAnsi="Baskerville Old Face" w:cs="Cambria Math"/>
          <w:szCs w:val="28"/>
        </w:rPr>
      </w:pPr>
      <w:r w:rsidRPr="00E90902">
        <w:rPr>
          <w:rFonts w:ascii="Baskerville Old Face" w:hAnsi="Baskerville Old Face"/>
          <w:szCs w:val="28"/>
        </w:rPr>
        <w:t>where,</w:t>
      </w:r>
      <w:r>
        <w:rPr>
          <w:rFonts w:ascii="Baskerville Old Face" w:hAnsi="Baskerville Old Face"/>
          <w:szCs w:val="28"/>
        </w:rPr>
        <w:tab/>
      </w:r>
      <w:r>
        <w:rPr>
          <w:rFonts w:ascii="Baskerville Old Face" w:hAnsi="Baskerville Old Face"/>
          <w:szCs w:val="28"/>
        </w:rPr>
        <w:tab/>
      </w:r>
      <w:proofErr w:type="gramStart"/>
      <w:r w:rsidRPr="00E90902">
        <w:rPr>
          <w:rFonts w:ascii="Cambria Math" w:hAnsi="Cambria Math" w:cs="Cambria Math"/>
          <w:b/>
          <w:bCs/>
          <w:szCs w:val="28"/>
        </w:rPr>
        <w:t>𝑉</w:t>
      </w:r>
      <w:r w:rsidRPr="00E90902">
        <w:rPr>
          <w:rFonts w:ascii="Cambria Math" w:hAnsi="Cambria Math" w:cs="Cambria Math"/>
          <w:b/>
          <w:bCs/>
          <w:szCs w:val="28"/>
          <w:vertAlign w:val="subscript"/>
        </w:rPr>
        <w:t>𝑠𝑒</w:t>
      </w:r>
      <w:r w:rsidRPr="00E90902">
        <w:rPr>
          <w:rFonts w:ascii="Baskerville Old Face" w:hAnsi="Baskerville Old Face"/>
          <w:b/>
          <w:bCs/>
          <w:szCs w:val="28"/>
          <w:vertAlign w:val="subscript"/>
        </w:rPr>
        <w:t>,</w:t>
      </w:r>
      <w:r w:rsidRPr="00E90902">
        <w:rPr>
          <w:rFonts w:ascii="Cambria Math" w:hAnsi="Cambria Math" w:cs="Cambria Math"/>
          <w:b/>
          <w:bCs/>
          <w:szCs w:val="28"/>
          <w:vertAlign w:val="subscript"/>
        </w:rPr>
        <w:t>𝑖𝑗</w:t>
      </w:r>
      <w:proofErr w:type="gramEnd"/>
      <w:r w:rsidRPr="00E90902">
        <w:rPr>
          <w:rFonts w:ascii="Baskerville Old Face" w:hAnsi="Baskerville Old Face" w:cs="Cambria Math"/>
          <w:szCs w:val="28"/>
          <w:vertAlign w:val="subscript"/>
        </w:rPr>
        <w:t xml:space="preserve"> </w:t>
      </w:r>
      <w:r w:rsidRPr="00E90902">
        <w:rPr>
          <w:rFonts w:ascii="Baskerville Old Face" w:hAnsi="Baskerville Old Face"/>
          <w:szCs w:val="28"/>
        </w:rPr>
        <w:t xml:space="preserve">= </w:t>
      </w:r>
      <w:r w:rsidRPr="00E90902">
        <w:rPr>
          <w:rFonts w:ascii="Baskerville Old Face" w:hAnsi="Baskerville Old Face" w:cs="Cambria Math"/>
          <w:szCs w:val="28"/>
        </w:rPr>
        <w:t>V</w:t>
      </w:r>
      <w:r w:rsidRPr="00E90902">
        <w:rPr>
          <w:rFonts w:ascii="Cambria Math" w:hAnsi="Cambria Math" w:cs="Cambria Math"/>
          <w:szCs w:val="28"/>
          <w:vertAlign w:val="subscript"/>
        </w:rPr>
        <w:t>𝑠𝑒</w:t>
      </w:r>
      <w:r w:rsidRPr="00E90902">
        <w:rPr>
          <w:rFonts w:ascii="Baskerville Old Face" w:hAnsi="Baskerville Old Face"/>
          <w:szCs w:val="28"/>
          <w:vertAlign w:val="subscript"/>
        </w:rPr>
        <w:t>,</w:t>
      </w:r>
      <w:r w:rsidRPr="00E90902">
        <w:rPr>
          <w:rFonts w:ascii="Cambria Math" w:hAnsi="Cambria Math" w:cs="Cambria Math"/>
          <w:szCs w:val="28"/>
          <w:vertAlign w:val="subscript"/>
        </w:rPr>
        <w:t>𝑖𝑗</w:t>
      </w:r>
      <w:r w:rsidRPr="00E90902">
        <w:rPr>
          <w:rFonts w:ascii="Cambria Math" w:hAnsi="Cambria Math" w:cs="Cambria Math"/>
          <w:szCs w:val="28"/>
        </w:rPr>
        <w:t>𝑒</w:t>
      </w:r>
      <w:r w:rsidRPr="00E90902">
        <w:rPr>
          <w:rFonts w:ascii="Cambria Math" w:hAnsi="Cambria Math" w:cs="Cambria Math"/>
          <w:szCs w:val="28"/>
          <w:vertAlign w:val="superscript"/>
        </w:rPr>
        <w:t>𝑗𝜃𝑠𝑒</w:t>
      </w:r>
      <w:r w:rsidRPr="00E90902">
        <w:rPr>
          <w:rFonts w:ascii="Baskerville Old Face" w:hAnsi="Baskerville Old Face"/>
          <w:szCs w:val="28"/>
          <w:vertAlign w:val="superscript"/>
        </w:rPr>
        <w:t>,</w:t>
      </w:r>
      <w:r w:rsidRPr="00E90902">
        <w:rPr>
          <w:rFonts w:ascii="Cambria Math" w:hAnsi="Cambria Math" w:cs="Cambria Math"/>
          <w:szCs w:val="28"/>
          <w:vertAlign w:val="superscript"/>
        </w:rPr>
        <w:t>𝑖𝑗</w:t>
      </w:r>
      <w:r w:rsidRPr="00E90902">
        <w:rPr>
          <w:rFonts w:ascii="Baskerville Old Face" w:hAnsi="Baskerville Old Face"/>
          <w:szCs w:val="28"/>
        </w:rPr>
        <w:t xml:space="preserve">,   </w:t>
      </w:r>
      <w:r>
        <w:rPr>
          <w:rFonts w:ascii="Baskerville Old Face" w:hAnsi="Baskerville Old Face"/>
          <w:szCs w:val="28"/>
        </w:rPr>
        <w:t xml:space="preserve">  </w:t>
      </w:r>
      <w:r w:rsidRPr="00E90902">
        <w:rPr>
          <w:rFonts w:ascii="Cambria Math" w:hAnsi="Cambria Math" w:cs="Cambria Math"/>
          <w:b/>
          <w:bCs/>
          <w:szCs w:val="28"/>
        </w:rPr>
        <w:t>𝑉</w:t>
      </w:r>
      <w:r w:rsidRPr="00E90902">
        <w:rPr>
          <w:rFonts w:ascii="Cambria Math" w:hAnsi="Cambria Math" w:cs="Cambria Math"/>
          <w:b/>
          <w:bCs/>
          <w:szCs w:val="28"/>
          <w:vertAlign w:val="subscript"/>
        </w:rPr>
        <w:t>𝑠𝑒</w:t>
      </w:r>
      <w:r w:rsidRPr="00E90902">
        <w:rPr>
          <w:rFonts w:ascii="Baskerville Old Face" w:hAnsi="Baskerville Old Face"/>
          <w:b/>
          <w:bCs/>
          <w:szCs w:val="28"/>
          <w:vertAlign w:val="subscript"/>
        </w:rPr>
        <w:t>,</w:t>
      </w:r>
      <w:r w:rsidRPr="00E90902">
        <w:rPr>
          <w:rFonts w:ascii="Cambria Math" w:hAnsi="Cambria Math" w:cs="Cambria Math"/>
          <w:b/>
          <w:bCs/>
          <w:szCs w:val="28"/>
          <w:vertAlign w:val="subscript"/>
        </w:rPr>
        <w:t>𝑚𝑛</w:t>
      </w:r>
      <w:r w:rsidRPr="00E90902">
        <w:rPr>
          <w:rFonts w:ascii="Baskerville Old Face" w:hAnsi="Baskerville Old Face" w:cs="Cambria Math"/>
          <w:b/>
          <w:bCs/>
          <w:szCs w:val="28"/>
          <w:vertAlign w:val="subscript"/>
        </w:rPr>
        <w:t xml:space="preserve"> </w:t>
      </w:r>
      <w:r w:rsidRPr="00E90902">
        <w:rPr>
          <w:rFonts w:ascii="Baskerville Old Face" w:hAnsi="Baskerville Old Face"/>
          <w:szCs w:val="28"/>
        </w:rPr>
        <w:t xml:space="preserve">= </w:t>
      </w:r>
      <w:r w:rsidRPr="00E90902">
        <w:rPr>
          <w:rFonts w:ascii="Cambria Math" w:hAnsi="Cambria Math" w:cs="Cambria Math"/>
          <w:szCs w:val="28"/>
        </w:rPr>
        <w:t>𝑉</w:t>
      </w:r>
      <w:r w:rsidRPr="00E90902">
        <w:rPr>
          <w:rFonts w:ascii="Cambria Math" w:hAnsi="Cambria Math" w:cs="Cambria Math"/>
          <w:szCs w:val="28"/>
          <w:vertAlign w:val="subscript"/>
        </w:rPr>
        <w:t>𝑠𝑒</w:t>
      </w:r>
      <w:r w:rsidRPr="00E90902">
        <w:rPr>
          <w:rFonts w:ascii="Baskerville Old Face" w:hAnsi="Baskerville Old Face"/>
          <w:szCs w:val="28"/>
          <w:vertAlign w:val="subscript"/>
        </w:rPr>
        <w:t>,</w:t>
      </w:r>
      <w:r w:rsidRPr="00E90902">
        <w:rPr>
          <w:rFonts w:ascii="Cambria Math" w:hAnsi="Cambria Math" w:cs="Cambria Math"/>
          <w:szCs w:val="28"/>
          <w:vertAlign w:val="subscript"/>
        </w:rPr>
        <w:t>𝑚𝑛</w:t>
      </w:r>
      <w:r w:rsidRPr="00E90902">
        <w:rPr>
          <w:rFonts w:ascii="Cambria Math" w:hAnsi="Cambria Math" w:cs="Cambria Math"/>
          <w:szCs w:val="28"/>
        </w:rPr>
        <w:t>𝑒</w:t>
      </w:r>
      <w:r w:rsidRPr="00E90902">
        <w:rPr>
          <w:rFonts w:ascii="Cambria Math" w:hAnsi="Cambria Math" w:cs="Cambria Math"/>
          <w:szCs w:val="28"/>
          <w:vertAlign w:val="superscript"/>
        </w:rPr>
        <w:t>𝑗𝜃𝑠𝑒</w:t>
      </w:r>
      <w:r w:rsidRPr="00E90902">
        <w:rPr>
          <w:rFonts w:ascii="Baskerville Old Face" w:hAnsi="Baskerville Old Face"/>
          <w:szCs w:val="28"/>
          <w:vertAlign w:val="superscript"/>
        </w:rPr>
        <w:t>,</w:t>
      </w:r>
      <w:r w:rsidRPr="00E90902">
        <w:rPr>
          <w:rFonts w:ascii="Cambria Math" w:hAnsi="Cambria Math" w:cs="Cambria Math"/>
          <w:szCs w:val="28"/>
          <w:vertAlign w:val="superscript"/>
        </w:rPr>
        <w:t>𝑚𝑛</w:t>
      </w:r>
      <w:r>
        <w:rPr>
          <w:rFonts w:ascii="Baskerville Old Face" w:hAnsi="Baskerville Old Face" w:cs="Cambria Math"/>
          <w:szCs w:val="28"/>
        </w:rPr>
        <w:t xml:space="preserve"> ,     </w:t>
      </w:r>
      <w:r w:rsidRPr="00E90902">
        <w:rPr>
          <w:rFonts w:ascii="Baskerville Old Face" w:hAnsi="Baskerville Old Face" w:cs="Cambria Math"/>
          <w:szCs w:val="28"/>
        </w:rPr>
        <w:t xml:space="preserve"> </w:t>
      </w:r>
      <w:r w:rsidRPr="00E90902">
        <w:rPr>
          <w:rFonts w:ascii="Cambria Math" w:hAnsi="Cambria Math" w:cs="Cambria Math"/>
          <w:b/>
          <w:bCs/>
          <w:szCs w:val="28"/>
        </w:rPr>
        <w:t>𝑉</w:t>
      </w:r>
      <w:r w:rsidRPr="00E90902">
        <w:rPr>
          <w:rFonts w:ascii="Cambria Math" w:hAnsi="Cambria Math" w:cs="Cambria Math"/>
          <w:b/>
          <w:bCs/>
          <w:szCs w:val="28"/>
          <w:vertAlign w:val="subscript"/>
        </w:rPr>
        <w:t>𝑠</w:t>
      </w:r>
      <w:r w:rsidRPr="00E90902">
        <w:rPr>
          <w:b/>
          <w:bCs/>
          <w:szCs w:val="28"/>
          <w:vertAlign w:val="subscript"/>
        </w:rPr>
        <w:t>ℎ</w:t>
      </w:r>
      <w:r w:rsidRPr="00E90902">
        <w:rPr>
          <w:rFonts w:ascii="Baskerville Old Face" w:hAnsi="Baskerville Old Face"/>
          <w:szCs w:val="28"/>
        </w:rPr>
        <w:t xml:space="preserve"> = </w:t>
      </w:r>
      <w:r w:rsidRPr="00E90902">
        <w:rPr>
          <w:rFonts w:ascii="Cambria Math" w:hAnsi="Cambria Math" w:cs="Cambria Math"/>
          <w:szCs w:val="28"/>
        </w:rPr>
        <w:t>𝑉</w:t>
      </w:r>
      <w:r w:rsidRPr="00E90902">
        <w:rPr>
          <w:rFonts w:ascii="Cambria Math" w:hAnsi="Cambria Math" w:cs="Cambria Math"/>
          <w:szCs w:val="28"/>
          <w:vertAlign w:val="subscript"/>
        </w:rPr>
        <w:t>𝑠</w:t>
      </w:r>
      <w:r w:rsidRPr="00E90902">
        <w:rPr>
          <w:szCs w:val="28"/>
          <w:vertAlign w:val="subscript"/>
        </w:rPr>
        <w:t>ℎ</w:t>
      </w:r>
      <w:r w:rsidRPr="00E90902">
        <w:rPr>
          <w:rFonts w:ascii="Cambria Math" w:hAnsi="Cambria Math" w:cs="Cambria Math"/>
          <w:szCs w:val="28"/>
        </w:rPr>
        <w:t>𝑒</w:t>
      </w:r>
      <w:r w:rsidRPr="00E90902">
        <w:rPr>
          <w:rFonts w:ascii="Cambria Math" w:hAnsi="Cambria Math" w:cs="Cambria Math"/>
          <w:szCs w:val="28"/>
          <w:vertAlign w:val="superscript"/>
        </w:rPr>
        <w:t>𝑗𝜃𝑠</w:t>
      </w:r>
      <w:r w:rsidRPr="00E90902">
        <w:rPr>
          <w:szCs w:val="28"/>
          <w:vertAlign w:val="superscript"/>
        </w:rPr>
        <w:t>ℎ</w:t>
      </w:r>
    </w:p>
    <w:p w14:paraId="35C4382C" w14:textId="77777777" w:rsidR="006559CD" w:rsidRPr="004929A9" w:rsidRDefault="006559CD" w:rsidP="006559CD">
      <w:pPr>
        <w:widowControl w:val="0"/>
        <w:autoSpaceDE w:val="0"/>
        <w:autoSpaceDN w:val="0"/>
        <w:spacing w:line="276" w:lineRule="auto"/>
        <w:ind w:right="359"/>
        <w:jc w:val="center"/>
        <w:rPr>
          <w:rFonts w:ascii="Baskerville Old Face" w:hAnsi="Baskerville Old Face"/>
          <w:szCs w:val="28"/>
        </w:rPr>
      </w:pPr>
    </w:p>
    <w:p w14:paraId="43ABB811" w14:textId="77777777" w:rsidR="006559CD" w:rsidRPr="004929A9" w:rsidRDefault="006559CD" w:rsidP="006559CD">
      <w:pPr>
        <w:widowControl w:val="0"/>
        <w:autoSpaceDE w:val="0"/>
        <w:autoSpaceDN w:val="0"/>
        <w:spacing w:line="276" w:lineRule="auto"/>
        <w:ind w:right="359"/>
        <w:rPr>
          <w:rFonts w:ascii="Baskerville Old Face" w:hAnsi="Baskerville Old Face"/>
          <w:szCs w:val="28"/>
        </w:rPr>
      </w:pPr>
      <w:proofErr w:type="gramStart"/>
      <w:r w:rsidRPr="004929A9">
        <w:rPr>
          <w:rFonts w:ascii="Cambria Math" w:hAnsi="Cambria Math" w:cs="Cambria Math"/>
          <w:szCs w:val="28"/>
        </w:rPr>
        <w:t>𝐼</w:t>
      </w:r>
      <w:r w:rsidRPr="004929A9">
        <w:rPr>
          <w:rFonts w:ascii="Cambria Math" w:hAnsi="Cambria Math" w:cs="Cambria Math"/>
          <w:szCs w:val="28"/>
          <w:vertAlign w:val="subscript"/>
        </w:rPr>
        <w:t>𝑠𝑒</w:t>
      </w:r>
      <w:r w:rsidRPr="004929A9">
        <w:rPr>
          <w:rFonts w:ascii="Baskerville Old Face" w:hAnsi="Baskerville Old Face"/>
          <w:szCs w:val="28"/>
          <w:vertAlign w:val="subscript"/>
        </w:rPr>
        <w:t>,</w:t>
      </w:r>
      <w:r w:rsidRPr="004929A9">
        <w:rPr>
          <w:rFonts w:ascii="Cambria Math" w:hAnsi="Cambria Math" w:cs="Cambria Math"/>
          <w:szCs w:val="28"/>
          <w:vertAlign w:val="subscript"/>
        </w:rPr>
        <w:t>𝑖𝑗</w:t>
      </w:r>
      <w:proofErr w:type="gramEnd"/>
      <w:r w:rsidRPr="004929A9">
        <w:rPr>
          <w:rFonts w:ascii="Baskerville Old Face" w:hAnsi="Baskerville Old Face"/>
          <w:szCs w:val="28"/>
          <w:vertAlign w:val="subscript"/>
        </w:rPr>
        <w:t xml:space="preserve"> </w:t>
      </w:r>
      <w:r w:rsidRPr="004929A9">
        <w:rPr>
          <w:rFonts w:ascii="Baskerville Old Face" w:hAnsi="Baskerville Old Face"/>
          <w:szCs w:val="28"/>
        </w:rPr>
        <w:t xml:space="preserve">and </w:t>
      </w:r>
      <w:r w:rsidRPr="004929A9">
        <w:rPr>
          <w:rFonts w:ascii="Cambria Math" w:hAnsi="Cambria Math" w:cs="Cambria Math"/>
          <w:szCs w:val="28"/>
        </w:rPr>
        <w:t>𝐼</w:t>
      </w:r>
      <w:r w:rsidRPr="004929A9">
        <w:rPr>
          <w:rFonts w:ascii="Cambria Math" w:hAnsi="Cambria Math" w:cs="Cambria Math"/>
          <w:szCs w:val="28"/>
          <w:vertAlign w:val="subscript"/>
        </w:rPr>
        <w:t>𝑠𝑒</w:t>
      </w:r>
      <w:r w:rsidRPr="004929A9">
        <w:rPr>
          <w:rFonts w:ascii="Baskerville Old Face" w:hAnsi="Baskerville Old Face"/>
          <w:szCs w:val="28"/>
          <w:vertAlign w:val="subscript"/>
        </w:rPr>
        <w:t>,</w:t>
      </w:r>
      <w:r w:rsidRPr="004929A9">
        <w:rPr>
          <w:rFonts w:ascii="Cambria Math" w:hAnsi="Cambria Math" w:cs="Cambria Math"/>
          <w:szCs w:val="28"/>
          <w:vertAlign w:val="subscript"/>
        </w:rPr>
        <w:t>𝑚𝑛</w:t>
      </w:r>
      <w:r w:rsidRPr="004929A9">
        <w:rPr>
          <w:rFonts w:ascii="Baskerville Old Face" w:hAnsi="Baskerville Old Face"/>
          <w:szCs w:val="28"/>
          <w:vertAlign w:val="subscript"/>
        </w:rPr>
        <w:t xml:space="preserve"> </w:t>
      </w:r>
      <w:r w:rsidRPr="004929A9">
        <w:rPr>
          <w:rFonts w:ascii="Baskerville Old Face" w:hAnsi="Baskerville Old Face"/>
          <w:szCs w:val="28"/>
        </w:rPr>
        <w:t xml:space="preserve">are the series converter currents operating in ranges of </w:t>
      </w:r>
    </w:p>
    <w:p w14:paraId="0D77C4AB" w14:textId="380519B2" w:rsidR="006559CD" w:rsidRPr="006559CD" w:rsidRDefault="006559CD" w:rsidP="006559CD">
      <w:pPr>
        <w:widowControl w:val="0"/>
        <w:autoSpaceDE w:val="0"/>
        <w:autoSpaceDN w:val="0"/>
        <w:spacing w:line="276" w:lineRule="auto"/>
        <w:ind w:right="359"/>
        <w:rPr>
          <w:rFonts w:ascii="Baskerville Old Face" w:hAnsi="Baskerville Old Face"/>
          <w:szCs w:val="28"/>
        </w:rPr>
      </w:pPr>
      <w:r w:rsidRPr="004929A9">
        <w:rPr>
          <w:rFonts w:ascii="Baskerville Old Face" w:hAnsi="Baskerville Old Face"/>
          <w:szCs w:val="28"/>
        </w:rPr>
        <w:t xml:space="preserve">0 ≤ </w:t>
      </w:r>
      <w:r w:rsidRPr="004929A9">
        <w:rPr>
          <w:rFonts w:ascii="Cambria Math" w:hAnsi="Cambria Math" w:cs="Cambria Math"/>
          <w:szCs w:val="28"/>
        </w:rPr>
        <w:t>𝑉</w:t>
      </w:r>
      <w:r w:rsidRPr="004929A9">
        <w:rPr>
          <w:rFonts w:ascii="Cambria Math" w:hAnsi="Cambria Math" w:cs="Cambria Math"/>
          <w:szCs w:val="28"/>
          <w:vertAlign w:val="subscript"/>
        </w:rPr>
        <w:t>𝑠𝑒</w:t>
      </w:r>
      <w:r w:rsidRPr="004929A9">
        <w:rPr>
          <w:rFonts w:ascii="Baskerville Old Face" w:hAnsi="Baskerville Old Face" w:cs="Cambria Math"/>
          <w:szCs w:val="28"/>
          <w:vertAlign w:val="subscript"/>
        </w:rPr>
        <w:t xml:space="preserve"> </w:t>
      </w:r>
      <w:r w:rsidRPr="004929A9">
        <w:rPr>
          <w:rFonts w:ascii="Baskerville Old Face" w:hAnsi="Baskerville Old Face"/>
          <w:szCs w:val="28"/>
        </w:rPr>
        <w:t xml:space="preserve">≤ </w:t>
      </w:r>
      <w:proofErr w:type="gramStart"/>
      <w:r w:rsidRPr="004929A9">
        <w:rPr>
          <w:rFonts w:ascii="Cambria Math" w:hAnsi="Cambria Math" w:cs="Cambria Math"/>
          <w:szCs w:val="28"/>
        </w:rPr>
        <w:t>𝑉</w:t>
      </w:r>
      <w:r w:rsidRPr="004929A9">
        <w:rPr>
          <w:rFonts w:ascii="Cambria Math" w:hAnsi="Cambria Math" w:cs="Cambria Math"/>
          <w:szCs w:val="28"/>
          <w:vertAlign w:val="subscript"/>
        </w:rPr>
        <w:t>𝑠𝑒</w:t>
      </w:r>
      <w:r w:rsidRPr="004929A9">
        <w:rPr>
          <w:rFonts w:ascii="Baskerville Old Face" w:hAnsi="Baskerville Old Face"/>
          <w:szCs w:val="28"/>
          <w:vertAlign w:val="subscript"/>
        </w:rPr>
        <w:t>,</w:t>
      </w:r>
      <w:r w:rsidRPr="004929A9">
        <w:rPr>
          <w:rFonts w:ascii="Cambria Math" w:hAnsi="Cambria Math" w:cs="Cambria Math"/>
          <w:szCs w:val="28"/>
          <w:vertAlign w:val="subscript"/>
        </w:rPr>
        <w:t>𝑚𝑎𝑥</w:t>
      </w:r>
      <w:proofErr w:type="gramEnd"/>
      <w:r w:rsidRPr="004929A9">
        <w:rPr>
          <w:rFonts w:ascii="Baskerville Old Face" w:hAnsi="Baskerville Old Face"/>
          <w:szCs w:val="28"/>
          <w:vertAlign w:val="subscript"/>
        </w:rPr>
        <w:t xml:space="preserve"> </w:t>
      </w:r>
      <w:r w:rsidRPr="004929A9">
        <w:rPr>
          <w:rFonts w:ascii="Baskerville Old Face" w:hAnsi="Baskerville Old Face"/>
          <w:szCs w:val="28"/>
        </w:rPr>
        <w:t>and 0 ≤</w:t>
      </w:r>
      <w:r w:rsidRPr="004929A9">
        <w:rPr>
          <w:rFonts w:ascii="Cambria Math" w:hAnsi="Cambria Math" w:cs="Cambria Math"/>
          <w:szCs w:val="28"/>
        </w:rPr>
        <w:t>𝜃</w:t>
      </w:r>
      <w:r w:rsidRPr="004929A9">
        <w:rPr>
          <w:rFonts w:ascii="Cambria Math" w:hAnsi="Cambria Math" w:cs="Cambria Math"/>
          <w:szCs w:val="28"/>
          <w:vertAlign w:val="subscript"/>
        </w:rPr>
        <w:t>𝑠𝑒</w:t>
      </w:r>
      <w:r w:rsidRPr="004929A9">
        <w:rPr>
          <w:rFonts w:ascii="Baskerville Old Face" w:hAnsi="Baskerville Old Face" w:cs="Cambria Math"/>
          <w:szCs w:val="28"/>
          <w:vertAlign w:val="subscript"/>
        </w:rPr>
        <w:t xml:space="preserve"> </w:t>
      </w:r>
      <w:r w:rsidRPr="004929A9">
        <w:rPr>
          <w:rFonts w:ascii="Baskerville Old Face" w:hAnsi="Baskerville Old Face"/>
          <w:szCs w:val="28"/>
        </w:rPr>
        <w:t xml:space="preserve">≤ </w:t>
      </w:r>
      <w:r w:rsidRPr="004929A9">
        <w:rPr>
          <w:rFonts w:ascii="Cambria Math" w:hAnsi="Cambria Math" w:cs="Cambria Math"/>
          <w:szCs w:val="28"/>
        </w:rPr>
        <w:t>𝜃</w:t>
      </w:r>
      <w:r w:rsidRPr="004929A9">
        <w:rPr>
          <w:rFonts w:ascii="Cambria Math" w:hAnsi="Cambria Math" w:cs="Cambria Math"/>
          <w:szCs w:val="28"/>
          <w:vertAlign w:val="subscript"/>
        </w:rPr>
        <w:t>𝑠𝑒</w:t>
      </w:r>
      <w:r w:rsidRPr="004929A9">
        <w:rPr>
          <w:rFonts w:ascii="Baskerville Old Face" w:hAnsi="Baskerville Old Face"/>
          <w:szCs w:val="28"/>
          <w:vertAlign w:val="subscript"/>
        </w:rPr>
        <w:t>,</w:t>
      </w:r>
      <w:r w:rsidRPr="004929A9">
        <w:rPr>
          <w:rFonts w:ascii="Cambria Math" w:hAnsi="Cambria Math" w:cs="Cambria Math"/>
          <w:szCs w:val="28"/>
          <w:vertAlign w:val="subscript"/>
        </w:rPr>
        <w:t>𝑚𝑎𝑥</w:t>
      </w:r>
      <w:r w:rsidRPr="004929A9">
        <w:rPr>
          <w:rFonts w:ascii="Baskerville Old Face" w:hAnsi="Baskerville Old Face"/>
          <w:szCs w:val="28"/>
        </w:rPr>
        <w:t xml:space="preserve">. </w:t>
      </w:r>
      <w:r w:rsidRPr="004929A9">
        <w:rPr>
          <w:rFonts w:ascii="Cambria Math" w:hAnsi="Cambria Math" w:cs="Cambria Math"/>
          <w:szCs w:val="28"/>
        </w:rPr>
        <w:t>𝐼</w:t>
      </w:r>
      <w:r w:rsidRPr="004929A9">
        <w:rPr>
          <w:rFonts w:ascii="Cambria Math" w:hAnsi="Cambria Math" w:cs="Cambria Math"/>
          <w:szCs w:val="28"/>
          <w:vertAlign w:val="subscript"/>
        </w:rPr>
        <w:t>𝑠</w:t>
      </w:r>
      <w:r w:rsidRPr="004929A9">
        <w:rPr>
          <w:i/>
          <w:iCs/>
          <w:szCs w:val="28"/>
          <w:vertAlign w:val="subscript"/>
        </w:rPr>
        <w:t>ℎ</w:t>
      </w:r>
      <w:r w:rsidRPr="004929A9">
        <w:rPr>
          <w:rFonts w:ascii="Baskerville Old Face" w:hAnsi="Baskerville Old Face"/>
          <w:i/>
          <w:iCs/>
          <w:szCs w:val="28"/>
        </w:rPr>
        <w:t xml:space="preserve"> </w:t>
      </w:r>
      <w:r w:rsidRPr="004929A9">
        <w:rPr>
          <w:rFonts w:ascii="Baskerville Old Face" w:hAnsi="Baskerville Old Face"/>
          <w:szCs w:val="28"/>
        </w:rPr>
        <w:t xml:space="preserve">is the shunt converter current operating in range of </w:t>
      </w:r>
      <w:r w:rsidRPr="004929A9">
        <w:rPr>
          <w:rFonts w:ascii="Baskerville Old Face" w:hAnsi="Baskerville Old Face" w:cs="Cambria Math"/>
          <w:szCs w:val="28"/>
        </w:rPr>
        <w:t xml:space="preserve">0 ≤ </w:t>
      </w:r>
      <w:r w:rsidRPr="004929A9">
        <w:rPr>
          <w:rFonts w:ascii="Cambria Math" w:hAnsi="Cambria Math" w:cs="Cambria Math"/>
          <w:szCs w:val="28"/>
        </w:rPr>
        <w:t>𝑉</w:t>
      </w:r>
      <w:r w:rsidRPr="004929A9">
        <w:rPr>
          <w:rFonts w:ascii="Cambria Math" w:hAnsi="Cambria Math" w:cs="Cambria Math"/>
          <w:szCs w:val="28"/>
          <w:vertAlign w:val="subscript"/>
        </w:rPr>
        <w:t>𝑠</w:t>
      </w:r>
      <w:r w:rsidRPr="004929A9">
        <w:rPr>
          <w:i/>
          <w:iCs/>
          <w:szCs w:val="28"/>
          <w:vertAlign w:val="subscript"/>
        </w:rPr>
        <w:t>ℎ</w:t>
      </w:r>
      <w:r w:rsidRPr="004929A9">
        <w:rPr>
          <w:rFonts w:ascii="Baskerville Old Face" w:hAnsi="Baskerville Old Face"/>
          <w:i/>
          <w:iCs/>
          <w:szCs w:val="28"/>
          <w:vertAlign w:val="subscript"/>
        </w:rPr>
        <w:t xml:space="preserve"> </w:t>
      </w:r>
      <w:r w:rsidRPr="004929A9">
        <w:rPr>
          <w:rFonts w:ascii="Baskerville Old Face" w:hAnsi="Baskerville Old Face" w:cs="Cambria Math"/>
          <w:szCs w:val="28"/>
        </w:rPr>
        <w:t>≤</w:t>
      </w:r>
      <w:proofErr w:type="gramStart"/>
      <w:r w:rsidRPr="004929A9">
        <w:rPr>
          <w:rFonts w:ascii="Cambria Math" w:hAnsi="Cambria Math" w:cs="Cambria Math"/>
          <w:szCs w:val="28"/>
        </w:rPr>
        <w:t>𝑉</w:t>
      </w:r>
      <w:r w:rsidRPr="004929A9">
        <w:rPr>
          <w:rFonts w:ascii="Cambria Math" w:hAnsi="Cambria Math" w:cs="Cambria Math"/>
          <w:szCs w:val="28"/>
          <w:vertAlign w:val="subscript"/>
        </w:rPr>
        <w:t>𝑠</w:t>
      </w:r>
      <w:r w:rsidRPr="004929A9">
        <w:rPr>
          <w:i/>
          <w:iCs/>
          <w:szCs w:val="28"/>
          <w:vertAlign w:val="subscript"/>
        </w:rPr>
        <w:t>ℎ</w:t>
      </w:r>
      <w:r w:rsidRPr="004929A9">
        <w:rPr>
          <w:rFonts w:ascii="Baskerville Old Face" w:hAnsi="Baskerville Old Face" w:cs="Cambria Math"/>
          <w:szCs w:val="28"/>
          <w:vertAlign w:val="subscript"/>
        </w:rPr>
        <w:t>,</w:t>
      </w:r>
      <w:r w:rsidRPr="004929A9">
        <w:rPr>
          <w:rFonts w:ascii="Cambria Math" w:hAnsi="Cambria Math" w:cs="Cambria Math"/>
          <w:szCs w:val="28"/>
          <w:vertAlign w:val="subscript"/>
        </w:rPr>
        <w:t>𝑚𝑎𝑥</w:t>
      </w:r>
      <w:proofErr w:type="gramEnd"/>
      <w:r w:rsidRPr="004929A9">
        <w:rPr>
          <w:rFonts w:ascii="Baskerville Old Face" w:hAnsi="Baskerville Old Face" w:cs="Cambria Math"/>
          <w:szCs w:val="28"/>
          <w:vertAlign w:val="subscript"/>
        </w:rPr>
        <w:t xml:space="preserve"> </w:t>
      </w:r>
      <w:r w:rsidRPr="004929A9">
        <w:rPr>
          <w:rFonts w:ascii="Baskerville Old Face" w:hAnsi="Baskerville Old Face"/>
          <w:szCs w:val="28"/>
        </w:rPr>
        <w:t xml:space="preserve">and </w:t>
      </w:r>
      <w:r w:rsidRPr="004929A9">
        <w:rPr>
          <w:rFonts w:ascii="Baskerville Old Face" w:hAnsi="Baskerville Old Face" w:cs="Cambria Math"/>
          <w:szCs w:val="28"/>
        </w:rPr>
        <w:t xml:space="preserve">0 ≤ </w:t>
      </w:r>
      <w:r w:rsidRPr="004929A9">
        <w:rPr>
          <w:rFonts w:ascii="Cambria Math" w:hAnsi="Cambria Math" w:cs="Cambria Math"/>
          <w:szCs w:val="28"/>
        </w:rPr>
        <w:t>𝜃</w:t>
      </w:r>
      <w:r w:rsidRPr="004929A9">
        <w:rPr>
          <w:rFonts w:ascii="Cambria Math" w:hAnsi="Cambria Math" w:cs="Cambria Math"/>
          <w:szCs w:val="28"/>
          <w:vertAlign w:val="subscript"/>
        </w:rPr>
        <w:t>𝑠</w:t>
      </w:r>
      <w:r w:rsidRPr="004929A9">
        <w:rPr>
          <w:i/>
          <w:iCs/>
          <w:szCs w:val="28"/>
          <w:vertAlign w:val="subscript"/>
        </w:rPr>
        <w:t>ℎ</w:t>
      </w:r>
      <w:r w:rsidRPr="004929A9">
        <w:rPr>
          <w:rFonts w:ascii="Baskerville Old Face" w:hAnsi="Baskerville Old Face"/>
          <w:i/>
          <w:iCs/>
          <w:szCs w:val="28"/>
          <w:vertAlign w:val="subscript"/>
        </w:rPr>
        <w:t xml:space="preserve"> </w:t>
      </w:r>
      <w:r w:rsidRPr="004929A9">
        <w:rPr>
          <w:rFonts w:ascii="Baskerville Old Face" w:hAnsi="Baskerville Old Face" w:cs="Cambria Math"/>
          <w:szCs w:val="28"/>
        </w:rPr>
        <w:t xml:space="preserve">≤ </w:t>
      </w:r>
      <w:r w:rsidRPr="004929A9">
        <w:rPr>
          <w:rFonts w:ascii="Cambria Math" w:hAnsi="Cambria Math" w:cs="Cambria Math"/>
          <w:szCs w:val="28"/>
        </w:rPr>
        <w:t>𝜃</w:t>
      </w:r>
      <w:r w:rsidRPr="004929A9">
        <w:rPr>
          <w:rFonts w:ascii="Cambria Math" w:hAnsi="Cambria Math" w:cs="Cambria Math"/>
          <w:szCs w:val="28"/>
          <w:vertAlign w:val="subscript"/>
        </w:rPr>
        <w:t>𝑠</w:t>
      </w:r>
      <w:r w:rsidRPr="004929A9">
        <w:rPr>
          <w:i/>
          <w:iCs/>
          <w:szCs w:val="28"/>
          <w:vertAlign w:val="subscript"/>
        </w:rPr>
        <w:t>ℎ</w:t>
      </w:r>
      <w:r w:rsidRPr="004929A9">
        <w:rPr>
          <w:rFonts w:ascii="Baskerville Old Face" w:hAnsi="Baskerville Old Face" w:cs="Cambria Math"/>
          <w:szCs w:val="28"/>
          <w:vertAlign w:val="subscript"/>
        </w:rPr>
        <w:t>,</w:t>
      </w:r>
      <w:r w:rsidRPr="004929A9">
        <w:rPr>
          <w:rFonts w:ascii="Cambria Math" w:hAnsi="Cambria Math" w:cs="Cambria Math"/>
          <w:szCs w:val="28"/>
          <w:vertAlign w:val="subscript"/>
        </w:rPr>
        <w:t>𝑚𝑎𝑥</w:t>
      </w:r>
      <w:r w:rsidRPr="004929A9">
        <w:rPr>
          <w:rFonts w:ascii="Baskerville Old Face" w:hAnsi="Baskerville Old Face"/>
          <w:szCs w:val="28"/>
        </w:rPr>
        <w:t xml:space="preserve">. </w:t>
      </w:r>
      <w:proofErr w:type="gramStart"/>
      <w:r w:rsidRPr="004929A9">
        <w:rPr>
          <w:rFonts w:ascii="Cambria Math" w:hAnsi="Cambria Math" w:cs="Cambria Math"/>
          <w:szCs w:val="28"/>
        </w:rPr>
        <w:t>𝐵</w:t>
      </w:r>
      <w:r w:rsidRPr="004929A9">
        <w:rPr>
          <w:rFonts w:ascii="Cambria Math" w:hAnsi="Cambria Math" w:cs="Cambria Math"/>
          <w:szCs w:val="28"/>
          <w:vertAlign w:val="subscript"/>
        </w:rPr>
        <w:t>𝑠𝑒</w:t>
      </w:r>
      <w:r w:rsidRPr="004929A9">
        <w:rPr>
          <w:rFonts w:ascii="Baskerville Old Face" w:hAnsi="Baskerville Old Face" w:cs="Cambria Math"/>
          <w:szCs w:val="28"/>
          <w:vertAlign w:val="subscript"/>
        </w:rPr>
        <w:t>,</w:t>
      </w:r>
      <w:r w:rsidRPr="004929A9">
        <w:rPr>
          <w:rFonts w:ascii="Cambria Math" w:hAnsi="Cambria Math" w:cs="Cambria Math"/>
          <w:szCs w:val="28"/>
          <w:vertAlign w:val="subscript"/>
        </w:rPr>
        <w:t>𝑖𝑗</w:t>
      </w:r>
      <w:proofErr w:type="gramEnd"/>
      <w:r w:rsidRPr="004929A9">
        <w:rPr>
          <w:rFonts w:ascii="Baskerville Old Face" w:hAnsi="Baskerville Old Face"/>
          <w:szCs w:val="28"/>
        </w:rPr>
        <w:t xml:space="preserve">, </w:t>
      </w:r>
      <w:r w:rsidRPr="004929A9">
        <w:rPr>
          <w:rFonts w:ascii="Cambria Math" w:hAnsi="Cambria Math" w:cs="Cambria Math"/>
          <w:szCs w:val="28"/>
        </w:rPr>
        <w:t>𝐵</w:t>
      </w:r>
      <w:r w:rsidRPr="004929A9">
        <w:rPr>
          <w:rFonts w:ascii="Cambria Math" w:hAnsi="Cambria Math" w:cs="Cambria Math"/>
          <w:szCs w:val="28"/>
          <w:vertAlign w:val="subscript"/>
        </w:rPr>
        <w:t>𝑠𝑒</w:t>
      </w:r>
      <w:r w:rsidRPr="004929A9">
        <w:rPr>
          <w:rFonts w:ascii="Baskerville Old Face" w:hAnsi="Baskerville Old Face" w:cs="Cambria Math"/>
          <w:szCs w:val="28"/>
          <w:vertAlign w:val="subscript"/>
        </w:rPr>
        <w:t>,</w:t>
      </w:r>
      <w:r w:rsidRPr="004929A9">
        <w:rPr>
          <w:rFonts w:ascii="Cambria Math" w:hAnsi="Cambria Math" w:cs="Cambria Math"/>
          <w:szCs w:val="28"/>
          <w:vertAlign w:val="subscript"/>
        </w:rPr>
        <w:t>𝑚𝑛</w:t>
      </w:r>
      <w:r w:rsidRPr="004929A9">
        <w:rPr>
          <w:rFonts w:ascii="Baskerville Old Face" w:hAnsi="Baskerville Old Face" w:cs="Cambria Math"/>
          <w:szCs w:val="28"/>
          <w:vertAlign w:val="subscript"/>
        </w:rPr>
        <w:t xml:space="preserve"> </w:t>
      </w:r>
      <w:r w:rsidRPr="004929A9">
        <w:rPr>
          <w:rFonts w:ascii="Baskerville Old Face" w:hAnsi="Baskerville Old Face"/>
          <w:szCs w:val="28"/>
        </w:rPr>
        <w:t xml:space="preserve">are the susceptance of series converters and </w:t>
      </w:r>
      <w:r w:rsidRPr="004929A9">
        <w:rPr>
          <w:rFonts w:ascii="Cambria Math" w:hAnsi="Cambria Math" w:cs="Cambria Math"/>
          <w:szCs w:val="28"/>
        </w:rPr>
        <w:t>𝐵</w:t>
      </w:r>
      <w:r w:rsidRPr="004929A9">
        <w:rPr>
          <w:rFonts w:ascii="Cambria Math" w:hAnsi="Cambria Math" w:cs="Cambria Math"/>
          <w:szCs w:val="28"/>
          <w:vertAlign w:val="subscript"/>
        </w:rPr>
        <w:t>𝑠</w:t>
      </w:r>
      <w:r w:rsidRPr="004929A9">
        <w:rPr>
          <w:i/>
          <w:iCs/>
          <w:szCs w:val="28"/>
          <w:vertAlign w:val="subscript"/>
        </w:rPr>
        <w:t>ℎ</w:t>
      </w:r>
      <w:r w:rsidRPr="004929A9">
        <w:rPr>
          <w:rFonts w:ascii="Baskerville Old Face" w:hAnsi="Baskerville Old Face"/>
          <w:i/>
          <w:iCs/>
          <w:szCs w:val="28"/>
        </w:rPr>
        <w:t xml:space="preserve"> </w:t>
      </w:r>
      <w:r w:rsidRPr="004929A9">
        <w:rPr>
          <w:rFonts w:ascii="Baskerville Old Face" w:hAnsi="Baskerville Old Face"/>
          <w:szCs w:val="28"/>
        </w:rPr>
        <w:t>is the susceptance of shunt converter.</w:t>
      </w:r>
    </w:p>
    <w:p w14:paraId="46C09682" w14:textId="77777777" w:rsidR="006559CD" w:rsidRDefault="006559CD" w:rsidP="006559CD">
      <w:pPr>
        <w:widowControl w:val="0"/>
        <w:autoSpaceDE w:val="0"/>
        <w:autoSpaceDN w:val="0"/>
        <w:spacing w:before="181" w:line="276" w:lineRule="auto"/>
        <w:ind w:left="302" w:right="352"/>
        <w:jc w:val="center"/>
        <w:rPr>
          <w:sz w:val="24"/>
          <w:szCs w:val="24"/>
        </w:rPr>
      </w:pPr>
      <w:r>
        <w:rPr>
          <w:noProof/>
          <w:sz w:val="24"/>
          <w:szCs w:val="24"/>
        </w:rPr>
        <w:lastRenderedPageBreak/>
        <w:drawing>
          <wp:inline distT="0" distB="0" distL="0" distR="0" wp14:anchorId="7BB465B6" wp14:editId="0C27189E">
            <wp:extent cx="5299547" cy="2237509"/>
            <wp:effectExtent l="0" t="0" r="0" b="0"/>
            <wp:docPr id="3" name="Picture 1" descr="A diagram of a transfor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diagram of a transformer&#10;&#10;Description automatically generated"/>
                    <pic:cNvPicPr>
                      <a:picLocks noChangeAspect="1" noChangeArrowheads="1"/>
                    </pic:cNvPicPr>
                  </pic:nvPicPr>
                  <pic:blipFill>
                    <a:blip r:embed="rId12"/>
                    <a:srcRect/>
                    <a:stretch>
                      <a:fillRect/>
                    </a:stretch>
                  </pic:blipFill>
                  <pic:spPr bwMode="auto">
                    <a:xfrm>
                      <a:off x="0" y="0"/>
                      <a:ext cx="5313232" cy="2243287"/>
                    </a:xfrm>
                    <a:prstGeom prst="rect">
                      <a:avLst/>
                    </a:prstGeom>
                    <a:noFill/>
                    <a:ln w="9525">
                      <a:noFill/>
                      <a:miter lim="800000"/>
                      <a:headEnd/>
                      <a:tailEnd/>
                    </a:ln>
                  </pic:spPr>
                </pic:pic>
              </a:graphicData>
            </a:graphic>
          </wp:inline>
        </w:drawing>
      </w:r>
    </w:p>
    <w:p w14:paraId="3D890739" w14:textId="77777777" w:rsidR="000A14C3" w:rsidRDefault="000A14C3" w:rsidP="006559CD">
      <w:pPr>
        <w:widowControl w:val="0"/>
        <w:autoSpaceDE w:val="0"/>
        <w:autoSpaceDN w:val="0"/>
        <w:spacing w:before="181" w:line="276" w:lineRule="auto"/>
        <w:ind w:left="302" w:right="352"/>
        <w:jc w:val="center"/>
        <w:rPr>
          <w:sz w:val="24"/>
          <w:szCs w:val="24"/>
        </w:rPr>
      </w:pPr>
    </w:p>
    <w:p w14:paraId="3733263A" w14:textId="4143472F" w:rsidR="000A14C3" w:rsidRDefault="000A14C3" w:rsidP="000A14C3">
      <w:pPr>
        <w:pStyle w:val="Quote"/>
        <w:rPr>
          <w:sz w:val="24"/>
          <w:szCs w:val="24"/>
        </w:rPr>
      </w:pPr>
      <w:bookmarkStart w:id="11" w:name="_Toc161009371"/>
      <w:r>
        <w:t>Figure</w:t>
      </w:r>
      <w:r w:rsidR="00634F6A">
        <w:t xml:space="preserve"> 3</w:t>
      </w:r>
      <w:r>
        <w:t xml:space="preserve">: </w:t>
      </w:r>
      <w:bookmarkEnd w:id="11"/>
      <w:r w:rsidR="00346D37">
        <w:t>Arrangement of GIPFC</w:t>
      </w:r>
    </w:p>
    <w:p w14:paraId="67FE493E" w14:textId="77777777" w:rsidR="006559CD" w:rsidRDefault="006559CD" w:rsidP="006559CD">
      <w:pPr>
        <w:widowControl w:val="0"/>
        <w:autoSpaceDE w:val="0"/>
        <w:autoSpaceDN w:val="0"/>
        <w:spacing w:before="181" w:line="276" w:lineRule="auto"/>
        <w:ind w:left="302" w:right="352"/>
        <w:jc w:val="center"/>
        <w:rPr>
          <w:sz w:val="24"/>
          <w:szCs w:val="24"/>
        </w:rPr>
      </w:pPr>
      <w:r>
        <w:rPr>
          <w:noProof/>
          <w:sz w:val="24"/>
          <w:szCs w:val="24"/>
        </w:rPr>
        <w:drawing>
          <wp:inline distT="0" distB="0" distL="0" distR="0" wp14:anchorId="1A4AB975" wp14:editId="7C766DA5">
            <wp:extent cx="6205787" cy="2452255"/>
            <wp:effectExtent l="0" t="0" r="5080" b="5715"/>
            <wp:docPr id="7" name="Picture 7" descr="A diagram of electrical wi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electrical wiring&#10;&#10;Description automatically generated"/>
                    <pic:cNvPicPr>
                      <a:picLocks noChangeAspect="1" noChangeArrowheads="1"/>
                    </pic:cNvPicPr>
                  </pic:nvPicPr>
                  <pic:blipFill>
                    <a:blip r:embed="rId13"/>
                    <a:srcRect/>
                    <a:stretch>
                      <a:fillRect/>
                    </a:stretch>
                  </pic:blipFill>
                  <pic:spPr bwMode="auto">
                    <a:xfrm>
                      <a:off x="0" y="0"/>
                      <a:ext cx="6210568" cy="2454144"/>
                    </a:xfrm>
                    <a:prstGeom prst="rect">
                      <a:avLst/>
                    </a:prstGeom>
                    <a:noFill/>
                    <a:ln w="9525">
                      <a:noFill/>
                      <a:miter lim="800000"/>
                      <a:headEnd/>
                      <a:tailEnd/>
                    </a:ln>
                  </pic:spPr>
                </pic:pic>
              </a:graphicData>
            </a:graphic>
          </wp:inline>
        </w:drawing>
      </w:r>
    </w:p>
    <w:p w14:paraId="449EBD80" w14:textId="1C6617C8" w:rsidR="004D15C7" w:rsidRDefault="004D15C7" w:rsidP="004D15C7">
      <w:pPr>
        <w:pStyle w:val="Quote"/>
        <w:rPr>
          <w:sz w:val="24"/>
          <w:szCs w:val="24"/>
        </w:rPr>
      </w:pPr>
      <w:bookmarkStart w:id="12" w:name="_Toc161009372"/>
      <w:r>
        <w:t>Figure</w:t>
      </w:r>
      <w:r w:rsidR="00634F6A">
        <w:t xml:space="preserve"> 4</w:t>
      </w:r>
      <w:r>
        <w:t>: GIPFC current injection model</w:t>
      </w:r>
      <w:bookmarkEnd w:id="12"/>
    </w:p>
    <w:p w14:paraId="214CC1F1" w14:textId="77777777" w:rsidR="006559CD" w:rsidRPr="00EB4F2E" w:rsidRDefault="006559CD" w:rsidP="006559CD">
      <w:pPr>
        <w:pStyle w:val="BodyText"/>
        <w:spacing w:line="276" w:lineRule="auto"/>
        <w:rPr>
          <w:rFonts w:ascii="Baskerville Old Face" w:hAnsi="Baskerville Old Face"/>
          <w:sz w:val="28"/>
          <w:szCs w:val="28"/>
        </w:rPr>
      </w:pPr>
      <w:r w:rsidRPr="00EB4F2E">
        <w:rPr>
          <w:rFonts w:ascii="Baskerville Old Face" w:hAnsi="Baskerville Old Face"/>
          <w:sz w:val="28"/>
          <w:szCs w:val="28"/>
        </w:rPr>
        <w:t>Current injected</w:t>
      </w:r>
      <w:r w:rsidRPr="00EB4F2E">
        <w:rPr>
          <w:rFonts w:ascii="Baskerville Old Face" w:hAnsi="Baskerville Old Face"/>
          <w:spacing w:val="2"/>
          <w:sz w:val="28"/>
          <w:szCs w:val="28"/>
        </w:rPr>
        <w:t xml:space="preserve"> </w:t>
      </w:r>
      <w:r w:rsidRPr="00EB4F2E">
        <w:rPr>
          <w:rFonts w:ascii="Baskerville Old Face" w:hAnsi="Baskerville Old Face"/>
          <w:sz w:val="28"/>
          <w:szCs w:val="28"/>
        </w:rPr>
        <w:t>in</w:t>
      </w:r>
      <w:r w:rsidRPr="00EB4F2E">
        <w:rPr>
          <w:rFonts w:ascii="Baskerville Old Face" w:hAnsi="Baskerville Old Face"/>
          <w:spacing w:val="2"/>
          <w:sz w:val="28"/>
          <w:szCs w:val="28"/>
        </w:rPr>
        <w:t xml:space="preserve"> </w:t>
      </w:r>
      <w:r w:rsidRPr="00EB4F2E">
        <w:rPr>
          <w:rFonts w:ascii="Baskerville Old Face" w:hAnsi="Baskerville Old Face"/>
          <w:sz w:val="28"/>
          <w:szCs w:val="28"/>
        </w:rPr>
        <w:t>transmission</w:t>
      </w:r>
      <w:r w:rsidRPr="00EB4F2E">
        <w:rPr>
          <w:rFonts w:ascii="Baskerville Old Face" w:hAnsi="Baskerville Old Face"/>
          <w:spacing w:val="3"/>
          <w:sz w:val="28"/>
          <w:szCs w:val="28"/>
        </w:rPr>
        <w:t xml:space="preserve"> </w:t>
      </w:r>
      <w:r w:rsidRPr="00EB4F2E">
        <w:rPr>
          <w:rFonts w:ascii="Baskerville Old Face" w:hAnsi="Baskerville Old Face"/>
          <w:sz w:val="28"/>
          <w:szCs w:val="28"/>
        </w:rPr>
        <w:t>line</w:t>
      </w:r>
      <w:r w:rsidRPr="00EB4F2E">
        <w:rPr>
          <w:rFonts w:ascii="Baskerville Old Face" w:hAnsi="Baskerville Old Face"/>
          <w:spacing w:val="1"/>
          <w:sz w:val="28"/>
          <w:szCs w:val="28"/>
        </w:rPr>
        <w:t xml:space="preserve"> </w:t>
      </w:r>
      <w:r w:rsidRPr="00EB4F2E">
        <w:rPr>
          <w:rFonts w:ascii="Baskerville Old Face" w:hAnsi="Baskerville Old Face"/>
          <w:sz w:val="28"/>
          <w:szCs w:val="28"/>
        </w:rPr>
        <w:t>between</w:t>
      </w:r>
      <w:r w:rsidRPr="00EB4F2E">
        <w:rPr>
          <w:rFonts w:ascii="Baskerville Old Face" w:hAnsi="Baskerville Old Face"/>
          <w:spacing w:val="3"/>
          <w:sz w:val="28"/>
          <w:szCs w:val="28"/>
        </w:rPr>
        <w:t xml:space="preserve"> </w:t>
      </w:r>
      <w:r w:rsidRPr="00EB4F2E">
        <w:rPr>
          <w:rFonts w:ascii="Cambria Math" w:eastAsia="Cambria Math" w:hAnsi="Cambria Math" w:cs="Cambria Math"/>
          <w:sz w:val="28"/>
          <w:szCs w:val="28"/>
        </w:rPr>
        <w:t>𝑖</w:t>
      </w:r>
      <w:r w:rsidRPr="00EB4F2E">
        <w:rPr>
          <w:rFonts w:ascii="Cambria Math" w:eastAsia="Cambria Math" w:hAnsi="Cambria Math" w:cs="Cambria Math"/>
          <w:sz w:val="28"/>
          <w:szCs w:val="28"/>
          <w:vertAlign w:val="superscript"/>
        </w:rPr>
        <w:t>𝑡</w:t>
      </w:r>
      <w:r w:rsidRPr="00EB4F2E">
        <w:rPr>
          <w:i/>
          <w:sz w:val="28"/>
          <w:szCs w:val="28"/>
          <w:vertAlign w:val="superscript"/>
        </w:rPr>
        <w:t>ℎ</w:t>
      </w:r>
      <w:r w:rsidRPr="00EB4F2E">
        <w:rPr>
          <w:rFonts w:ascii="Baskerville Old Face" w:hAnsi="Baskerville Old Face"/>
          <w:i/>
          <w:spacing w:val="8"/>
          <w:sz w:val="28"/>
          <w:szCs w:val="28"/>
        </w:rPr>
        <w:t xml:space="preserve"> </w:t>
      </w:r>
      <w:r w:rsidRPr="00EB4F2E">
        <w:rPr>
          <w:rFonts w:ascii="Baskerville Old Face" w:hAnsi="Baskerville Old Face"/>
          <w:sz w:val="28"/>
          <w:szCs w:val="28"/>
        </w:rPr>
        <w:t>and</w:t>
      </w:r>
      <w:r w:rsidRPr="00EB4F2E">
        <w:rPr>
          <w:rFonts w:ascii="Baskerville Old Face" w:hAnsi="Baskerville Old Face"/>
          <w:spacing w:val="1"/>
          <w:sz w:val="28"/>
          <w:szCs w:val="28"/>
        </w:rPr>
        <w:t xml:space="preserve"> </w:t>
      </w:r>
      <w:r w:rsidRPr="00EB4F2E">
        <w:rPr>
          <w:rFonts w:ascii="Cambria Math" w:eastAsia="Cambria Math" w:hAnsi="Cambria Math" w:cs="Cambria Math"/>
          <w:sz w:val="28"/>
          <w:szCs w:val="28"/>
        </w:rPr>
        <w:t>𝑗</w:t>
      </w:r>
      <w:r w:rsidRPr="00EB4F2E">
        <w:rPr>
          <w:rFonts w:ascii="Cambria Math" w:eastAsia="Cambria Math" w:hAnsi="Cambria Math" w:cs="Cambria Math"/>
          <w:sz w:val="28"/>
          <w:szCs w:val="28"/>
          <w:vertAlign w:val="superscript"/>
        </w:rPr>
        <w:t>𝑡</w:t>
      </w:r>
      <w:r w:rsidRPr="00EB4F2E">
        <w:rPr>
          <w:i/>
          <w:sz w:val="28"/>
          <w:szCs w:val="28"/>
          <w:vertAlign w:val="superscript"/>
        </w:rPr>
        <w:t>ℎ</w:t>
      </w:r>
      <w:r w:rsidRPr="00EB4F2E">
        <w:rPr>
          <w:rFonts w:ascii="Baskerville Old Face" w:hAnsi="Baskerville Old Face"/>
          <w:i/>
          <w:spacing w:val="11"/>
          <w:sz w:val="28"/>
          <w:szCs w:val="28"/>
        </w:rPr>
        <w:t xml:space="preserve"> </w:t>
      </w:r>
      <w:r w:rsidRPr="00EB4F2E">
        <w:rPr>
          <w:rFonts w:ascii="Baskerville Old Face" w:hAnsi="Baskerville Old Face"/>
          <w:sz w:val="28"/>
          <w:szCs w:val="28"/>
        </w:rPr>
        <w:t>buses can</w:t>
      </w:r>
      <w:r w:rsidRPr="00EB4F2E">
        <w:rPr>
          <w:rFonts w:ascii="Baskerville Old Face" w:hAnsi="Baskerville Old Face"/>
          <w:spacing w:val="3"/>
          <w:sz w:val="28"/>
          <w:szCs w:val="28"/>
        </w:rPr>
        <w:t xml:space="preserve"> </w:t>
      </w:r>
      <w:r w:rsidRPr="00EB4F2E">
        <w:rPr>
          <w:rFonts w:ascii="Baskerville Old Face" w:hAnsi="Baskerville Old Face"/>
          <w:sz w:val="28"/>
          <w:szCs w:val="28"/>
        </w:rPr>
        <w:t>be</w:t>
      </w:r>
      <w:r w:rsidRPr="00EB4F2E">
        <w:rPr>
          <w:rFonts w:ascii="Baskerville Old Face" w:hAnsi="Baskerville Old Face"/>
          <w:spacing w:val="1"/>
          <w:sz w:val="28"/>
          <w:szCs w:val="28"/>
        </w:rPr>
        <w:t xml:space="preserve"> </w:t>
      </w:r>
      <w:r w:rsidRPr="00EB4F2E">
        <w:rPr>
          <w:rFonts w:ascii="Baskerville Old Face" w:hAnsi="Baskerville Old Face"/>
          <w:sz w:val="28"/>
          <w:szCs w:val="28"/>
        </w:rPr>
        <w:t>expressed</w:t>
      </w:r>
      <w:r w:rsidRPr="00EB4F2E">
        <w:rPr>
          <w:rFonts w:ascii="Baskerville Old Face" w:hAnsi="Baskerville Old Face"/>
          <w:spacing w:val="2"/>
          <w:sz w:val="28"/>
          <w:szCs w:val="28"/>
        </w:rPr>
        <w:t xml:space="preserve"> </w:t>
      </w:r>
      <w:r w:rsidRPr="00EB4F2E">
        <w:rPr>
          <w:rFonts w:ascii="Baskerville Old Face" w:hAnsi="Baskerville Old Face"/>
          <w:sz w:val="28"/>
          <w:szCs w:val="28"/>
        </w:rPr>
        <w:t>as</w:t>
      </w:r>
      <w:r w:rsidRPr="00EB4F2E">
        <w:rPr>
          <w:rFonts w:ascii="Baskerville Old Face" w:hAnsi="Baskerville Old Face"/>
          <w:spacing w:val="4"/>
          <w:sz w:val="28"/>
          <w:szCs w:val="28"/>
        </w:rPr>
        <w:t xml:space="preserve"> </w:t>
      </w:r>
    </w:p>
    <w:p w14:paraId="18B8FC0A" w14:textId="77777777" w:rsidR="006559CD" w:rsidRPr="00EB4F2E" w:rsidRDefault="006559CD" w:rsidP="006559CD">
      <w:pPr>
        <w:pStyle w:val="BodyText"/>
        <w:spacing w:line="276" w:lineRule="auto"/>
        <w:jc w:val="center"/>
        <w:rPr>
          <w:rFonts w:ascii="Baskerville Old Face" w:hAnsi="Baskerville Old Face"/>
          <w:sz w:val="28"/>
          <w:szCs w:val="28"/>
        </w:rPr>
      </w:pPr>
      <w:proofErr w:type="gramStart"/>
      <w:r w:rsidRPr="004036DC">
        <w:rPr>
          <w:rFonts w:ascii="Cambria Math" w:hAnsi="Cambria Math" w:cs="Cambria Math"/>
          <w:b/>
          <w:bCs/>
          <w:sz w:val="28"/>
          <w:szCs w:val="28"/>
        </w:rPr>
        <w:t>𝐼</w:t>
      </w:r>
      <w:r w:rsidRPr="004036DC">
        <w:rPr>
          <w:rFonts w:ascii="Cambria Math" w:hAnsi="Cambria Math" w:cs="Cambria Math"/>
          <w:b/>
          <w:bCs/>
          <w:sz w:val="28"/>
          <w:szCs w:val="28"/>
          <w:vertAlign w:val="subscript"/>
        </w:rPr>
        <w:t>𝑖𝑗</w:t>
      </w:r>
      <w:r w:rsidRPr="00EB4F2E">
        <w:rPr>
          <w:rFonts w:ascii="Baskerville Old Face" w:hAnsi="Baskerville Old Face" w:cs="Cambria Math"/>
          <w:sz w:val="28"/>
          <w:szCs w:val="28"/>
          <w:vertAlign w:val="subscript"/>
        </w:rPr>
        <w:t xml:space="preserve">  </w:t>
      </w:r>
      <w:r w:rsidRPr="00EB4F2E">
        <w:rPr>
          <w:rFonts w:ascii="Baskerville Old Face" w:hAnsi="Baskerville Old Face"/>
          <w:sz w:val="28"/>
          <w:szCs w:val="28"/>
        </w:rPr>
        <w:t>=</w:t>
      </w:r>
      <w:proofErr w:type="gramEnd"/>
      <w:r w:rsidRPr="00EB4F2E">
        <w:rPr>
          <w:rFonts w:ascii="Baskerville Old Face" w:hAnsi="Baskerville Old Face"/>
          <w:sz w:val="28"/>
          <w:szCs w:val="28"/>
        </w:rPr>
        <w:t xml:space="preserve"> (</w:t>
      </w:r>
      <w:r w:rsidRPr="00C6291C">
        <w:rPr>
          <w:rFonts w:ascii="Cambria Math" w:hAnsi="Cambria Math" w:cs="Cambria Math"/>
          <w:b/>
          <w:bCs/>
          <w:sz w:val="28"/>
          <w:szCs w:val="28"/>
        </w:rPr>
        <w:t>𝑉</w:t>
      </w:r>
      <w:r w:rsidRPr="00C6291C">
        <w:rPr>
          <w:rFonts w:ascii="Cambria Math" w:hAnsi="Cambria Math" w:cs="Cambria Math"/>
          <w:b/>
          <w:bCs/>
          <w:sz w:val="28"/>
          <w:szCs w:val="28"/>
          <w:vertAlign w:val="subscript"/>
        </w:rPr>
        <w:t>𝑖</w:t>
      </w:r>
      <w:r w:rsidRPr="00EB4F2E">
        <w:rPr>
          <w:rFonts w:ascii="Baskerville Old Face" w:hAnsi="Baskerville Old Face" w:cs="Cambria Math"/>
          <w:sz w:val="28"/>
          <w:szCs w:val="28"/>
          <w:vertAlign w:val="subscript"/>
        </w:rPr>
        <w:t xml:space="preserve">  </w:t>
      </w:r>
      <w:r w:rsidRPr="00EB4F2E">
        <w:rPr>
          <w:sz w:val="28"/>
          <w:szCs w:val="28"/>
        </w:rPr>
        <w:t>−</w:t>
      </w:r>
      <w:r w:rsidRPr="00C6291C">
        <w:rPr>
          <w:rFonts w:ascii="Baskerville Old Face" w:hAnsi="Baskerville Old Face"/>
          <w:b/>
          <w:bCs/>
          <w:sz w:val="28"/>
          <w:szCs w:val="28"/>
        </w:rPr>
        <w:t xml:space="preserve"> </w:t>
      </w:r>
      <w:r w:rsidRPr="00C6291C">
        <w:rPr>
          <w:rFonts w:ascii="Cambria Math" w:hAnsi="Cambria Math" w:cs="Cambria Math"/>
          <w:b/>
          <w:bCs/>
          <w:sz w:val="28"/>
          <w:szCs w:val="28"/>
        </w:rPr>
        <w:t>𝑉</w:t>
      </w:r>
      <w:r w:rsidRPr="00C6291C">
        <w:rPr>
          <w:rFonts w:ascii="Cambria Math" w:hAnsi="Cambria Math" w:cs="Cambria Math"/>
          <w:b/>
          <w:bCs/>
          <w:sz w:val="28"/>
          <w:szCs w:val="28"/>
          <w:vertAlign w:val="subscript"/>
        </w:rPr>
        <w:t>𝑗</w:t>
      </w:r>
      <w:r w:rsidRPr="00EB4F2E">
        <w:rPr>
          <w:rFonts w:ascii="Baskerville Old Face" w:hAnsi="Baskerville Old Face" w:cs="Cambria Math"/>
          <w:sz w:val="28"/>
          <w:szCs w:val="28"/>
          <w:vertAlign w:val="subscript"/>
        </w:rPr>
        <w:t xml:space="preserve"> </w:t>
      </w:r>
      <w:r w:rsidRPr="00EB4F2E">
        <w:rPr>
          <w:rFonts w:ascii="Baskerville Old Face" w:hAnsi="Baskerville Old Face"/>
          <w:sz w:val="28"/>
          <w:szCs w:val="28"/>
        </w:rPr>
        <w:t xml:space="preserve">+ </w:t>
      </w:r>
      <w:r w:rsidRPr="00C6291C">
        <w:rPr>
          <w:rFonts w:ascii="Cambria Math" w:hAnsi="Cambria Math" w:cs="Cambria Math"/>
          <w:b/>
          <w:bCs/>
          <w:sz w:val="28"/>
          <w:szCs w:val="28"/>
        </w:rPr>
        <w:t>𝑉</w:t>
      </w:r>
      <w:r w:rsidRPr="00C6291C">
        <w:rPr>
          <w:rFonts w:ascii="Cambria Math" w:hAnsi="Cambria Math" w:cs="Cambria Math"/>
          <w:b/>
          <w:bCs/>
          <w:sz w:val="28"/>
          <w:szCs w:val="28"/>
          <w:vertAlign w:val="subscript"/>
        </w:rPr>
        <w:t>𝑠𝑒</w:t>
      </w:r>
      <w:r w:rsidRPr="00C6291C">
        <w:rPr>
          <w:rFonts w:ascii="Baskerville Old Face" w:hAnsi="Baskerville Old Face"/>
          <w:b/>
          <w:bCs/>
          <w:sz w:val="28"/>
          <w:szCs w:val="28"/>
          <w:vertAlign w:val="subscript"/>
        </w:rPr>
        <w:t>,</w:t>
      </w:r>
      <w:r w:rsidRPr="00C6291C">
        <w:rPr>
          <w:rFonts w:ascii="Cambria Math" w:hAnsi="Cambria Math" w:cs="Cambria Math"/>
          <w:b/>
          <w:bCs/>
          <w:sz w:val="28"/>
          <w:szCs w:val="28"/>
          <w:vertAlign w:val="subscript"/>
        </w:rPr>
        <w:t>𝑖𝑗</w:t>
      </w:r>
      <w:r w:rsidRPr="00EB4F2E">
        <w:rPr>
          <w:rFonts w:ascii="Baskerville Old Face" w:hAnsi="Baskerville Old Face"/>
          <w:sz w:val="28"/>
          <w:szCs w:val="28"/>
        </w:rPr>
        <w:t>)*</w:t>
      </w:r>
      <w:r w:rsidRPr="00EB4F2E">
        <w:rPr>
          <w:rFonts w:ascii="Cambria Math" w:hAnsi="Cambria Math" w:cs="Cambria Math"/>
          <w:sz w:val="28"/>
          <w:szCs w:val="28"/>
        </w:rPr>
        <w:t>𝑗𝐵</w:t>
      </w:r>
      <w:r w:rsidRPr="00EB4F2E">
        <w:rPr>
          <w:rFonts w:ascii="Cambria Math" w:hAnsi="Cambria Math" w:cs="Cambria Math"/>
          <w:sz w:val="28"/>
          <w:szCs w:val="28"/>
          <w:vertAlign w:val="subscript"/>
        </w:rPr>
        <w:t>𝑠𝑒</w:t>
      </w:r>
      <w:r w:rsidRPr="00EB4F2E">
        <w:rPr>
          <w:rFonts w:ascii="Baskerville Old Face" w:hAnsi="Baskerville Old Face"/>
          <w:sz w:val="28"/>
          <w:szCs w:val="28"/>
          <w:vertAlign w:val="subscript"/>
        </w:rPr>
        <w:t>,</w:t>
      </w:r>
      <w:r w:rsidRPr="00EB4F2E">
        <w:rPr>
          <w:rFonts w:ascii="Cambria Math" w:hAnsi="Cambria Math" w:cs="Cambria Math"/>
          <w:sz w:val="28"/>
          <w:szCs w:val="28"/>
          <w:vertAlign w:val="subscript"/>
        </w:rPr>
        <w:t>𝑖𝑗</w:t>
      </w:r>
      <w:r w:rsidRPr="00EB4F2E">
        <w:rPr>
          <w:rFonts w:ascii="Baskerville Old Face" w:hAnsi="Baskerville Old Face" w:cs="Cambria Math"/>
          <w:sz w:val="28"/>
          <w:szCs w:val="28"/>
          <w:vertAlign w:val="subscript"/>
        </w:rPr>
        <w:t xml:space="preserve">  </w:t>
      </w:r>
      <w:r w:rsidRPr="00EB4F2E">
        <w:rPr>
          <w:rFonts w:ascii="Baskerville Old Face" w:hAnsi="Baskerville Old Face"/>
          <w:sz w:val="28"/>
          <w:szCs w:val="28"/>
        </w:rPr>
        <w:t xml:space="preserve">+ </w:t>
      </w:r>
      <w:r w:rsidRPr="00C6291C">
        <w:rPr>
          <w:rFonts w:ascii="Cambria Math" w:hAnsi="Cambria Math" w:cs="Cambria Math"/>
          <w:b/>
          <w:bCs/>
          <w:sz w:val="28"/>
          <w:szCs w:val="28"/>
        </w:rPr>
        <w:t>𝑉</w:t>
      </w:r>
      <w:r w:rsidRPr="00C6291C">
        <w:rPr>
          <w:rFonts w:ascii="Cambria Math" w:hAnsi="Cambria Math" w:cs="Cambria Math"/>
          <w:b/>
          <w:bCs/>
          <w:sz w:val="28"/>
          <w:szCs w:val="28"/>
          <w:vertAlign w:val="subscript"/>
        </w:rPr>
        <w:t>𝑠</w:t>
      </w:r>
      <w:r w:rsidRPr="00C6291C">
        <w:rPr>
          <w:b/>
          <w:bCs/>
          <w:i/>
          <w:iCs/>
          <w:sz w:val="28"/>
          <w:szCs w:val="28"/>
          <w:vertAlign w:val="subscript"/>
        </w:rPr>
        <w:t>ℎ</w:t>
      </w:r>
      <w:r w:rsidRPr="00EB4F2E">
        <w:rPr>
          <w:rFonts w:ascii="Cambria Math" w:hAnsi="Cambria Math" w:cs="Cambria Math"/>
          <w:sz w:val="28"/>
          <w:szCs w:val="28"/>
        </w:rPr>
        <w:t>𝑗𝐵</w:t>
      </w:r>
      <w:r w:rsidRPr="00EB4F2E">
        <w:rPr>
          <w:rFonts w:ascii="Cambria Math" w:hAnsi="Cambria Math" w:cs="Cambria Math"/>
          <w:sz w:val="28"/>
          <w:szCs w:val="28"/>
          <w:vertAlign w:val="subscript"/>
        </w:rPr>
        <w:t>𝑠</w:t>
      </w:r>
      <w:r w:rsidRPr="00EB4F2E">
        <w:rPr>
          <w:i/>
          <w:iCs/>
          <w:sz w:val="28"/>
          <w:szCs w:val="28"/>
          <w:vertAlign w:val="subscript"/>
        </w:rPr>
        <w:t>ℎ</w:t>
      </w:r>
    </w:p>
    <w:p w14:paraId="0BA9DC09" w14:textId="77777777" w:rsidR="006559CD" w:rsidRPr="00EB4F2E" w:rsidRDefault="006559CD" w:rsidP="006559CD">
      <w:pPr>
        <w:pStyle w:val="BodyText"/>
        <w:spacing w:before="183" w:line="276" w:lineRule="auto"/>
        <w:rPr>
          <w:rFonts w:ascii="Baskerville Old Face" w:hAnsi="Baskerville Old Face"/>
          <w:i/>
          <w:sz w:val="28"/>
          <w:szCs w:val="28"/>
          <w:vertAlign w:val="superscript"/>
        </w:rPr>
      </w:pPr>
      <w:r w:rsidRPr="00EB4F2E">
        <w:rPr>
          <w:rFonts w:ascii="Baskerville Old Face" w:hAnsi="Baskerville Old Face"/>
          <w:sz w:val="28"/>
          <w:szCs w:val="28"/>
        </w:rPr>
        <w:t>Current</w:t>
      </w:r>
      <w:r w:rsidRPr="00EB4F2E">
        <w:rPr>
          <w:rFonts w:ascii="Baskerville Old Face" w:hAnsi="Baskerville Old Face"/>
          <w:spacing w:val="1"/>
          <w:sz w:val="28"/>
          <w:szCs w:val="28"/>
        </w:rPr>
        <w:t xml:space="preserve"> </w:t>
      </w:r>
      <w:r w:rsidRPr="00EB4F2E">
        <w:rPr>
          <w:rFonts w:ascii="Baskerville Old Face" w:hAnsi="Baskerville Old Face"/>
          <w:sz w:val="28"/>
          <w:szCs w:val="28"/>
        </w:rPr>
        <w:t>injected</w:t>
      </w:r>
      <w:r w:rsidRPr="00EB4F2E">
        <w:rPr>
          <w:rFonts w:ascii="Baskerville Old Face" w:hAnsi="Baskerville Old Face"/>
          <w:spacing w:val="3"/>
          <w:sz w:val="28"/>
          <w:szCs w:val="28"/>
        </w:rPr>
        <w:t xml:space="preserve"> </w:t>
      </w:r>
      <w:r w:rsidRPr="00EB4F2E">
        <w:rPr>
          <w:rFonts w:ascii="Baskerville Old Face" w:hAnsi="Baskerville Old Face"/>
          <w:sz w:val="28"/>
          <w:szCs w:val="28"/>
        </w:rPr>
        <w:t>in</w:t>
      </w:r>
      <w:r w:rsidRPr="00EB4F2E">
        <w:rPr>
          <w:rFonts w:ascii="Baskerville Old Face" w:hAnsi="Baskerville Old Face"/>
          <w:spacing w:val="4"/>
          <w:sz w:val="28"/>
          <w:szCs w:val="28"/>
        </w:rPr>
        <w:t xml:space="preserve"> </w:t>
      </w:r>
      <w:r w:rsidRPr="00EB4F2E">
        <w:rPr>
          <w:rFonts w:ascii="Baskerville Old Face" w:hAnsi="Baskerville Old Face"/>
          <w:sz w:val="28"/>
          <w:szCs w:val="28"/>
        </w:rPr>
        <w:t>transmission</w:t>
      </w:r>
      <w:r w:rsidRPr="00EB4F2E">
        <w:rPr>
          <w:rFonts w:ascii="Baskerville Old Face" w:hAnsi="Baskerville Old Face"/>
          <w:spacing w:val="3"/>
          <w:sz w:val="28"/>
          <w:szCs w:val="28"/>
        </w:rPr>
        <w:t xml:space="preserve"> </w:t>
      </w:r>
      <w:r w:rsidRPr="00EB4F2E">
        <w:rPr>
          <w:rFonts w:ascii="Baskerville Old Face" w:hAnsi="Baskerville Old Face"/>
          <w:sz w:val="28"/>
          <w:szCs w:val="28"/>
        </w:rPr>
        <w:t>line</w:t>
      </w:r>
      <w:r w:rsidRPr="00EB4F2E">
        <w:rPr>
          <w:rFonts w:ascii="Baskerville Old Face" w:hAnsi="Baskerville Old Face"/>
          <w:spacing w:val="3"/>
          <w:sz w:val="28"/>
          <w:szCs w:val="28"/>
        </w:rPr>
        <w:t xml:space="preserve"> </w:t>
      </w:r>
      <w:r w:rsidRPr="00EB4F2E">
        <w:rPr>
          <w:rFonts w:ascii="Baskerville Old Face" w:hAnsi="Baskerville Old Face"/>
          <w:sz w:val="28"/>
          <w:szCs w:val="28"/>
        </w:rPr>
        <w:t>between</w:t>
      </w:r>
      <w:r w:rsidRPr="00EB4F2E">
        <w:rPr>
          <w:rFonts w:ascii="Baskerville Old Face" w:hAnsi="Baskerville Old Face"/>
          <w:spacing w:val="4"/>
          <w:sz w:val="28"/>
          <w:szCs w:val="28"/>
        </w:rPr>
        <w:t xml:space="preserve"> </w:t>
      </w:r>
      <w:r w:rsidRPr="00EB4F2E">
        <w:rPr>
          <w:rFonts w:ascii="Cambria Math" w:eastAsia="Cambria Math" w:hAnsi="Cambria Math" w:cs="Cambria Math"/>
          <w:sz w:val="28"/>
          <w:szCs w:val="28"/>
        </w:rPr>
        <w:t>𝑚</w:t>
      </w:r>
      <w:r w:rsidRPr="00EB4F2E">
        <w:rPr>
          <w:rFonts w:ascii="Cambria Math" w:eastAsia="Cambria Math" w:hAnsi="Cambria Math" w:cs="Cambria Math"/>
          <w:sz w:val="28"/>
          <w:szCs w:val="28"/>
          <w:vertAlign w:val="superscript"/>
        </w:rPr>
        <w:t>𝑡</w:t>
      </w:r>
      <w:r w:rsidRPr="00EB4F2E">
        <w:rPr>
          <w:i/>
          <w:sz w:val="28"/>
          <w:szCs w:val="28"/>
          <w:vertAlign w:val="superscript"/>
        </w:rPr>
        <w:t>ℎ</w:t>
      </w:r>
      <w:r w:rsidRPr="00EB4F2E">
        <w:rPr>
          <w:rFonts w:ascii="Baskerville Old Face" w:hAnsi="Baskerville Old Face"/>
          <w:i/>
          <w:spacing w:val="13"/>
          <w:sz w:val="28"/>
          <w:szCs w:val="28"/>
        </w:rPr>
        <w:t xml:space="preserve"> </w:t>
      </w:r>
      <w:r w:rsidRPr="00EB4F2E">
        <w:rPr>
          <w:rFonts w:ascii="Baskerville Old Face" w:hAnsi="Baskerville Old Face"/>
          <w:sz w:val="28"/>
          <w:szCs w:val="28"/>
        </w:rPr>
        <w:t>and</w:t>
      </w:r>
      <w:r w:rsidRPr="00EB4F2E">
        <w:rPr>
          <w:rFonts w:ascii="Baskerville Old Face" w:hAnsi="Baskerville Old Face"/>
          <w:spacing w:val="1"/>
          <w:sz w:val="28"/>
          <w:szCs w:val="28"/>
        </w:rPr>
        <w:t xml:space="preserve"> </w:t>
      </w:r>
      <w:r w:rsidRPr="00EB4F2E">
        <w:rPr>
          <w:rFonts w:ascii="Cambria Math" w:eastAsia="Cambria Math" w:hAnsi="Cambria Math" w:cs="Cambria Math"/>
          <w:sz w:val="28"/>
          <w:szCs w:val="28"/>
        </w:rPr>
        <w:t>𝑛</w:t>
      </w:r>
      <w:r w:rsidRPr="00EB4F2E">
        <w:rPr>
          <w:rFonts w:ascii="Cambria Math" w:eastAsia="Cambria Math" w:hAnsi="Cambria Math" w:cs="Cambria Math"/>
          <w:sz w:val="28"/>
          <w:szCs w:val="28"/>
          <w:vertAlign w:val="superscript"/>
        </w:rPr>
        <w:t>𝑡</w:t>
      </w:r>
      <w:r w:rsidRPr="00EB4F2E">
        <w:rPr>
          <w:i/>
          <w:sz w:val="28"/>
          <w:szCs w:val="28"/>
          <w:vertAlign w:val="superscript"/>
        </w:rPr>
        <w:t>ℎ</w:t>
      </w:r>
      <w:r w:rsidRPr="00EB4F2E">
        <w:rPr>
          <w:rFonts w:ascii="Baskerville Old Face" w:hAnsi="Baskerville Old Face"/>
          <w:i/>
          <w:sz w:val="28"/>
          <w:szCs w:val="28"/>
          <w:vertAlign w:val="superscript"/>
        </w:rPr>
        <w:t xml:space="preserve"> </w:t>
      </w:r>
    </w:p>
    <w:p w14:paraId="0E6AF4ED" w14:textId="77777777" w:rsidR="006559CD" w:rsidRPr="00EB4F2E" w:rsidRDefault="006559CD" w:rsidP="006559CD">
      <w:pPr>
        <w:pStyle w:val="BodyText"/>
        <w:spacing w:before="183" w:line="276" w:lineRule="auto"/>
        <w:jc w:val="center"/>
        <w:rPr>
          <w:rFonts w:ascii="Baskerville Old Face" w:hAnsi="Baskerville Old Face" w:cs="Cambria Math"/>
          <w:sz w:val="28"/>
          <w:szCs w:val="28"/>
        </w:rPr>
      </w:pPr>
      <w:r w:rsidRPr="004036DC">
        <w:rPr>
          <w:rFonts w:ascii="Cambria Math" w:hAnsi="Cambria Math" w:cs="Cambria Math"/>
          <w:b/>
          <w:bCs/>
          <w:sz w:val="28"/>
          <w:szCs w:val="28"/>
        </w:rPr>
        <w:t>𝐼</w:t>
      </w:r>
      <w:r w:rsidRPr="004036DC">
        <w:rPr>
          <w:rFonts w:ascii="Cambria Math" w:hAnsi="Cambria Math" w:cs="Cambria Math"/>
          <w:b/>
          <w:bCs/>
          <w:sz w:val="28"/>
          <w:szCs w:val="28"/>
          <w:vertAlign w:val="subscript"/>
        </w:rPr>
        <w:t>𝑚𝑛</w:t>
      </w:r>
      <w:r w:rsidRPr="00EB4F2E">
        <w:rPr>
          <w:rFonts w:ascii="Baskerville Old Face" w:hAnsi="Baskerville Old Face" w:cs="Cambria Math"/>
          <w:sz w:val="28"/>
          <w:szCs w:val="28"/>
          <w:vertAlign w:val="subscript"/>
        </w:rPr>
        <w:t xml:space="preserve"> </w:t>
      </w:r>
      <w:r w:rsidRPr="00EB4F2E">
        <w:rPr>
          <w:rFonts w:ascii="Baskerville Old Face" w:hAnsi="Baskerville Old Face"/>
          <w:sz w:val="28"/>
          <w:szCs w:val="28"/>
        </w:rPr>
        <w:t>= (</w:t>
      </w:r>
      <w:r w:rsidRPr="00C6291C">
        <w:rPr>
          <w:rFonts w:ascii="Cambria Math" w:hAnsi="Cambria Math" w:cs="Cambria Math"/>
          <w:b/>
          <w:bCs/>
          <w:sz w:val="28"/>
          <w:szCs w:val="28"/>
        </w:rPr>
        <w:t>𝑉</w:t>
      </w:r>
      <w:r w:rsidRPr="00C6291C">
        <w:rPr>
          <w:rFonts w:ascii="Cambria Math" w:hAnsi="Cambria Math" w:cs="Cambria Math"/>
          <w:b/>
          <w:bCs/>
          <w:sz w:val="28"/>
          <w:szCs w:val="28"/>
          <w:vertAlign w:val="subscript"/>
        </w:rPr>
        <w:t>𝑚</w:t>
      </w:r>
      <w:r w:rsidRPr="00EB4F2E">
        <w:rPr>
          <w:rFonts w:ascii="Baskerville Old Face" w:hAnsi="Baskerville Old Face" w:cs="Cambria Math"/>
          <w:sz w:val="28"/>
          <w:szCs w:val="28"/>
        </w:rPr>
        <w:t xml:space="preserve"> </w:t>
      </w:r>
      <w:r w:rsidRPr="00EB4F2E">
        <w:rPr>
          <w:rFonts w:ascii="Baskerville Old Face" w:hAnsi="Baskerville Old Face"/>
          <w:sz w:val="28"/>
          <w:szCs w:val="28"/>
        </w:rPr>
        <w:t xml:space="preserve">– </w:t>
      </w:r>
      <w:r w:rsidRPr="00C6291C">
        <w:rPr>
          <w:rFonts w:ascii="Cambria Math" w:hAnsi="Cambria Math" w:cs="Cambria Math"/>
          <w:b/>
          <w:bCs/>
          <w:sz w:val="28"/>
          <w:szCs w:val="28"/>
        </w:rPr>
        <w:t>𝑉</w:t>
      </w:r>
      <w:r w:rsidRPr="00C6291C">
        <w:rPr>
          <w:rFonts w:ascii="Cambria Math" w:hAnsi="Cambria Math" w:cs="Cambria Math"/>
          <w:b/>
          <w:bCs/>
          <w:sz w:val="28"/>
          <w:szCs w:val="28"/>
          <w:vertAlign w:val="subscript"/>
        </w:rPr>
        <w:t>𝑛</w:t>
      </w:r>
      <w:r w:rsidRPr="00EB4F2E">
        <w:rPr>
          <w:rFonts w:ascii="Baskerville Old Face" w:hAnsi="Baskerville Old Face" w:cs="Cambria Math"/>
          <w:sz w:val="28"/>
          <w:szCs w:val="28"/>
        </w:rPr>
        <w:t xml:space="preserve"> </w:t>
      </w:r>
      <w:r w:rsidRPr="00EB4F2E">
        <w:rPr>
          <w:rFonts w:ascii="Baskerville Old Face" w:hAnsi="Baskerville Old Face"/>
          <w:sz w:val="28"/>
          <w:szCs w:val="28"/>
        </w:rPr>
        <w:t xml:space="preserve">+ </w:t>
      </w:r>
      <w:r w:rsidRPr="00C6291C">
        <w:rPr>
          <w:rFonts w:ascii="Cambria Math" w:hAnsi="Cambria Math" w:cs="Cambria Math"/>
          <w:b/>
          <w:bCs/>
          <w:sz w:val="28"/>
          <w:szCs w:val="28"/>
        </w:rPr>
        <w:t>𝑉</w:t>
      </w:r>
      <w:r w:rsidRPr="00C6291C">
        <w:rPr>
          <w:rFonts w:ascii="Cambria Math" w:hAnsi="Cambria Math" w:cs="Cambria Math"/>
          <w:b/>
          <w:bCs/>
          <w:sz w:val="28"/>
          <w:szCs w:val="28"/>
          <w:vertAlign w:val="subscript"/>
        </w:rPr>
        <w:t>𝑠𝑒</w:t>
      </w:r>
      <w:r w:rsidRPr="00C6291C">
        <w:rPr>
          <w:rFonts w:ascii="Baskerville Old Face" w:hAnsi="Baskerville Old Face"/>
          <w:b/>
          <w:bCs/>
          <w:sz w:val="28"/>
          <w:szCs w:val="28"/>
          <w:vertAlign w:val="subscript"/>
        </w:rPr>
        <w:t>,</w:t>
      </w:r>
      <w:r w:rsidRPr="00C6291C">
        <w:rPr>
          <w:rFonts w:ascii="Cambria Math" w:hAnsi="Cambria Math" w:cs="Cambria Math"/>
          <w:b/>
          <w:bCs/>
          <w:sz w:val="28"/>
          <w:szCs w:val="28"/>
          <w:vertAlign w:val="subscript"/>
        </w:rPr>
        <w:t>𝑚𝑛</w:t>
      </w:r>
      <w:r w:rsidRPr="00EB4F2E">
        <w:rPr>
          <w:rFonts w:ascii="Baskerville Old Face" w:hAnsi="Baskerville Old Face"/>
          <w:sz w:val="28"/>
          <w:szCs w:val="28"/>
        </w:rPr>
        <w:t>)*</w:t>
      </w:r>
      <w:r w:rsidRPr="00EB4F2E">
        <w:rPr>
          <w:rFonts w:ascii="Cambria Math" w:hAnsi="Cambria Math" w:cs="Cambria Math"/>
          <w:sz w:val="28"/>
          <w:szCs w:val="28"/>
        </w:rPr>
        <w:t>𝑗𝐵</w:t>
      </w:r>
      <w:r w:rsidRPr="00EB4F2E">
        <w:rPr>
          <w:rFonts w:ascii="Cambria Math" w:hAnsi="Cambria Math" w:cs="Cambria Math"/>
          <w:sz w:val="28"/>
          <w:szCs w:val="28"/>
          <w:vertAlign w:val="subscript"/>
        </w:rPr>
        <w:t>𝑠𝑒</w:t>
      </w:r>
      <w:r w:rsidRPr="00EB4F2E">
        <w:rPr>
          <w:rFonts w:ascii="Baskerville Old Face" w:hAnsi="Baskerville Old Face"/>
          <w:sz w:val="28"/>
          <w:szCs w:val="28"/>
          <w:vertAlign w:val="subscript"/>
        </w:rPr>
        <w:t>,</w:t>
      </w:r>
      <w:r w:rsidRPr="00EB4F2E">
        <w:rPr>
          <w:rFonts w:ascii="Cambria Math" w:hAnsi="Cambria Math" w:cs="Cambria Math"/>
          <w:sz w:val="28"/>
          <w:szCs w:val="28"/>
          <w:vertAlign w:val="subscript"/>
        </w:rPr>
        <w:t>𝑚𝑛</w:t>
      </w:r>
    </w:p>
    <w:p w14:paraId="3842EFA8" w14:textId="66595876" w:rsidR="006559CD" w:rsidRPr="00EB4F2E" w:rsidRDefault="006559CD" w:rsidP="006559CD">
      <w:pPr>
        <w:pStyle w:val="BodyText"/>
        <w:spacing w:before="183" w:line="276" w:lineRule="auto"/>
        <w:rPr>
          <w:rFonts w:ascii="Baskerville Old Face" w:hAnsi="Baskerville Old Face"/>
          <w:iCs/>
          <w:sz w:val="28"/>
          <w:szCs w:val="28"/>
        </w:rPr>
      </w:pPr>
      <w:r w:rsidRPr="00EB4F2E">
        <w:rPr>
          <w:rFonts w:ascii="Baskerville Old Face" w:hAnsi="Baskerville Old Face"/>
          <w:sz w:val="28"/>
          <w:szCs w:val="28"/>
        </w:rPr>
        <w:t xml:space="preserve">where, </w:t>
      </w:r>
      <w:r>
        <w:rPr>
          <w:rFonts w:ascii="Baskerville Old Face" w:hAnsi="Baskerville Old Face"/>
          <w:sz w:val="28"/>
          <w:szCs w:val="28"/>
        </w:rPr>
        <w:tab/>
      </w:r>
      <w:r w:rsidRPr="00F8028D">
        <w:rPr>
          <w:rFonts w:ascii="Cambria Math" w:hAnsi="Cambria Math" w:cs="Cambria Math"/>
          <w:b/>
          <w:bCs/>
          <w:sz w:val="28"/>
          <w:szCs w:val="28"/>
        </w:rPr>
        <w:t>𝑉</w:t>
      </w:r>
      <w:r w:rsidRPr="00F8028D">
        <w:rPr>
          <w:rFonts w:ascii="Cambria Math" w:hAnsi="Cambria Math" w:cs="Cambria Math"/>
          <w:b/>
          <w:bCs/>
          <w:sz w:val="28"/>
          <w:szCs w:val="28"/>
          <w:vertAlign w:val="subscript"/>
        </w:rPr>
        <w:t>𝑖</w:t>
      </w:r>
      <w:r w:rsidRPr="00F8028D">
        <w:rPr>
          <w:rFonts w:ascii="Baskerville Old Face" w:hAnsi="Baskerville Old Face" w:cs="Cambria Math"/>
          <w:b/>
          <w:bCs/>
          <w:sz w:val="28"/>
          <w:szCs w:val="28"/>
          <w:vertAlign w:val="subscript"/>
        </w:rPr>
        <w:t xml:space="preserve"> </w:t>
      </w:r>
      <w:r w:rsidRPr="00EB4F2E">
        <w:rPr>
          <w:rFonts w:ascii="Baskerville Old Face" w:hAnsi="Baskerville Old Face" w:cs="Cambria Math"/>
          <w:sz w:val="28"/>
          <w:szCs w:val="28"/>
        </w:rPr>
        <w:t xml:space="preserve">= </w:t>
      </w:r>
      <w:proofErr w:type="gramStart"/>
      <w:r w:rsidRPr="00EB4F2E">
        <w:rPr>
          <w:rFonts w:ascii="Cambria Math" w:hAnsi="Cambria Math" w:cs="Cambria Math"/>
          <w:sz w:val="28"/>
          <w:szCs w:val="28"/>
        </w:rPr>
        <w:t>𝑉</w:t>
      </w:r>
      <w:r w:rsidRPr="00EB4F2E">
        <w:rPr>
          <w:rFonts w:ascii="Cambria Math" w:hAnsi="Cambria Math" w:cs="Cambria Math"/>
          <w:sz w:val="28"/>
          <w:szCs w:val="28"/>
          <w:vertAlign w:val="subscript"/>
        </w:rPr>
        <w:t>𝑖</w:t>
      </w:r>
      <w:r w:rsidRPr="00EB4F2E">
        <w:rPr>
          <w:rFonts w:ascii="Cambria Math" w:hAnsi="Cambria Math" w:cs="Cambria Math"/>
          <w:sz w:val="28"/>
          <w:szCs w:val="28"/>
        </w:rPr>
        <w:t>𝑒</w:t>
      </w:r>
      <w:r w:rsidRPr="00EB4F2E">
        <w:rPr>
          <w:rFonts w:ascii="Cambria Math" w:hAnsi="Cambria Math" w:cs="Cambria Math"/>
          <w:sz w:val="28"/>
          <w:szCs w:val="28"/>
          <w:vertAlign w:val="superscript"/>
        </w:rPr>
        <w:t>𝑗𝛿𝑖</w:t>
      </w:r>
      <w:r w:rsidRPr="00EB4F2E">
        <w:rPr>
          <w:rFonts w:ascii="Baskerville Old Face" w:hAnsi="Baskerville Old Face" w:cs="Cambria Math"/>
          <w:sz w:val="28"/>
          <w:szCs w:val="28"/>
        </w:rPr>
        <w:t xml:space="preserve"> </w:t>
      </w:r>
      <w:r w:rsidRPr="00EB4F2E">
        <w:rPr>
          <w:rFonts w:ascii="Baskerville Old Face" w:hAnsi="Baskerville Old Face"/>
          <w:sz w:val="28"/>
          <w:szCs w:val="28"/>
        </w:rPr>
        <w:t>,</w:t>
      </w:r>
      <w:proofErr w:type="gramEnd"/>
      <w:r w:rsidRPr="00EB4F2E">
        <w:rPr>
          <w:rFonts w:ascii="Baskerville Old Face" w:hAnsi="Baskerville Old Face"/>
          <w:sz w:val="28"/>
          <w:szCs w:val="28"/>
        </w:rPr>
        <w:t xml:space="preserve"> </w:t>
      </w:r>
      <w:r w:rsidRPr="00F8028D">
        <w:rPr>
          <w:rFonts w:ascii="Cambria Math" w:hAnsi="Cambria Math" w:cs="Cambria Math"/>
          <w:b/>
          <w:bCs/>
          <w:sz w:val="28"/>
          <w:szCs w:val="28"/>
        </w:rPr>
        <w:t>𝑉</w:t>
      </w:r>
      <w:r w:rsidRPr="00F8028D">
        <w:rPr>
          <w:rFonts w:ascii="Cambria Math" w:hAnsi="Cambria Math" w:cs="Cambria Math"/>
          <w:b/>
          <w:bCs/>
          <w:sz w:val="28"/>
          <w:szCs w:val="28"/>
          <w:vertAlign w:val="subscript"/>
        </w:rPr>
        <w:t>𝑗</w:t>
      </w:r>
      <w:r w:rsidRPr="00F8028D">
        <w:rPr>
          <w:rFonts w:ascii="Baskerville Old Face" w:hAnsi="Baskerville Old Face" w:cs="Cambria Math"/>
          <w:b/>
          <w:bCs/>
          <w:sz w:val="28"/>
          <w:szCs w:val="28"/>
        </w:rPr>
        <w:t xml:space="preserve"> </w:t>
      </w:r>
      <w:r w:rsidRPr="00EB4F2E">
        <w:rPr>
          <w:rFonts w:ascii="Baskerville Old Face" w:hAnsi="Baskerville Old Face" w:cs="Cambria Math"/>
          <w:sz w:val="28"/>
          <w:szCs w:val="28"/>
        </w:rPr>
        <w:t xml:space="preserve">= </w:t>
      </w:r>
      <w:r w:rsidRPr="00EB4F2E">
        <w:rPr>
          <w:rFonts w:ascii="Cambria Math" w:hAnsi="Cambria Math" w:cs="Cambria Math"/>
          <w:sz w:val="28"/>
          <w:szCs w:val="28"/>
        </w:rPr>
        <w:t>𝑉</w:t>
      </w:r>
      <w:r w:rsidRPr="00EB4F2E">
        <w:rPr>
          <w:rFonts w:ascii="Cambria Math" w:hAnsi="Cambria Math" w:cs="Cambria Math"/>
          <w:sz w:val="28"/>
          <w:szCs w:val="28"/>
          <w:vertAlign w:val="subscript"/>
        </w:rPr>
        <w:t>𝑗</w:t>
      </w:r>
      <w:r w:rsidRPr="00EB4F2E">
        <w:rPr>
          <w:rFonts w:ascii="Cambria Math" w:hAnsi="Cambria Math" w:cs="Cambria Math"/>
          <w:sz w:val="28"/>
          <w:szCs w:val="28"/>
        </w:rPr>
        <w:t>𝑒</w:t>
      </w:r>
      <w:r w:rsidRPr="00EB4F2E">
        <w:rPr>
          <w:rFonts w:ascii="Cambria Math" w:hAnsi="Cambria Math" w:cs="Cambria Math"/>
          <w:sz w:val="28"/>
          <w:szCs w:val="28"/>
          <w:vertAlign w:val="superscript"/>
        </w:rPr>
        <w:t>𝑗𝛿𝑗</w:t>
      </w:r>
      <w:r w:rsidRPr="00EB4F2E">
        <w:rPr>
          <w:rFonts w:ascii="Baskerville Old Face" w:hAnsi="Baskerville Old Face" w:cs="Cambria Math"/>
          <w:sz w:val="28"/>
          <w:szCs w:val="28"/>
        </w:rPr>
        <w:t xml:space="preserve"> </w:t>
      </w:r>
      <w:r w:rsidRPr="00EB4F2E">
        <w:rPr>
          <w:rFonts w:ascii="Baskerville Old Face" w:hAnsi="Baskerville Old Face"/>
          <w:sz w:val="28"/>
          <w:szCs w:val="28"/>
        </w:rPr>
        <w:t>,</w:t>
      </w:r>
      <w:r>
        <w:rPr>
          <w:rFonts w:ascii="Baskerville Old Face" w:hAnsi="Baskerville Old Face"/>
          <w:sz w:val="28"/>
          <w:szCs w:val="28"/>
        </w:rPr>
        <w:t xml:space="preserve"> </w:t>
      </w:r>
      <w:r w:rsidRPr="00F8028D">
        <w:rPr>
          <w:rFonts w:ascii="Cambria Math" w:hAnsi="Cambria Math" w:cs="Cambria Math"/>
          <w:b/>
          <w:bCs/>
          <w:sz w:val="28"/>
          <w:szCs w:val="28"/>
        </w:rPr>
        <w:t>𝑉</w:t>
      </w:r>
      <w:r w:rsidRPr="00F8028D">
        <w:rPr>
          <w:rFonts w:ascii="Cambria Math" w:hAnsi="Cambria Math" w:cs="Cambria Math"/>
          <w:b/>
          <w:bCs/>
          <w:sz w:val="28"/>
          <w:szCs w:val="28"/>
          <w:vertAlign w:val="subscript"/>
        </w:rPr>
        <w:t>𝑚</w:t>
      </w:r>
      <w:r w:rsidRPr="00EB4F2E">
        <w:rPr>
          <w:rFonts w:ascii="Baskerville Old Face" w:hAnsi="Baskerville Old Face" w:cs="Cambria Math"/>
          <w:sz w:val="28"/>
          <w:szCs w:val="28"/>
        </w:rPr>
        <w:t xml:space="preserve"> = </w:t>
      </w:r>
      <w:r w:rsidRPr="00EB4F2E">
        <w:rPr>
          <w:rFonts w:ascii="Cambria Math" w:hAnsi="Cambria Math" w:cs="Cambria Math"/>
          <w:sz w:val="28"/>
          <w:szCs w:val="28"/>
        </w:rPr>
        <w:t>𝑉</w:t>
      </w:r>
      <w:r w:rsidRPr="00EB4F2E">
        <w:rPr>
          <w:rFonts w:ascii="Cambria Math" w:hAnsi="Cambria Math" w:cs="Cambria Math"/>
          <w:sz w:val="28"/>
          <w:szCs w:val="28"/>
          <w:vertAlign w:val="subscript"/>
        </w:rPr>
        <w:t>𝑚</w:t>
      </w:r>
      <w:r w:rsidRPr="00EB4F2E">
        <w:rPr>
          <w:rFonts w:ascii="Cambria Math" w:hAnsi="Cambria Math" w:cs="Cambria Math"/>
          <w:sz w:val="28"/>
          <w:szCs w:val="28"/>
        </w:rPr>
        <w:t>𝑒</w:t>
      </w:r>
      <w:r w:rsidRPr="00EB4F2E">
        <w:rPr>
          <w:rFonts w:ascii="Cambria Math" w:hAnsi="Cambria Math" w:cs="Cambria Math"/>
          <w:sz w:val="28"/>
          <w:szCs w:val="28"/>
          <w:vertAlign w:val="superscript"/>
        </w:rPr>
        <w:t>𝑗𝛿𝑚</w:t>
      </w:r>
      <w:r w:rsidRPr="00EB4F2E">
        <w:rPr>
          <w:rFonts w:ascii="Baskerville Old Face" w:hAnsi="Baskerville Old Face" w:cs="Cambria Math"/>
          <w:sz w:val="28"/>
          <w:szCs w:val="28"/>
        </w:rPr>
        <w:t xml:space="preserve"> </w:t>
      </w:r>
      <w:r w:rsidRPr="00EB4F2E">
        <w:rPr>
          <w:rFonts w:ascii="Baskerville Old Face" w:hAnsi="Baskerville Old Face"/>
          <w:sz w:val="28"/>
          <w:szCs w:val="28"/>
        </w:rPr>
        <w:t xml:space="preserve">and </w:t>
      </w:r>
      <w:r w:rsidRPr="00F8028D">
        <w:rPr>
          <w:rFonts w:ascii="Cambria Math" w:hAnsi="Cambria Math" w:cs="Cambria Math"/>
          <w:b/>
          <w:bCs/>
          <w:sz w:val="28"/>
          <w:szCs w:val="28"/>
        </w:rPr>
        <w:t>𝑉</w:t>
      </w:r>
      <w:r w:rsidRPr="00F8028D">
        <w:rPr>
          <w:rFonts w:ascii="Cambria Math" w:hAnsi="Cambria Math" w:cs="Cambria Math"/>
          <w:b/>
          <w:bCs/>
          <w:sz w:val="28"/>
          <w:szCs w:val="28"/>
          <w:vertAlign w:val="subscript"/>
        </w:rPr>
        <w:t>𝑛</w:t>
      </w:r>
      <w:r w:rsidRPr="00F8028D">
        <w:rPr>
          <w:rFonts w:ascii="Baskerville Old Face" w:hAnsi="Baskerville Old Face" w:cs="Cambria Math"/>
          <w:b/>
          <w:bCs/>
          <w:sz w:val="28"/>
          <w:szCs w:val="28"/>
        </w:rPr>
        <w:t xml:space="preserve"> </w:t>
      </w:r>
      <w:r w:rsidRPr="00EB4F2E">
        <w:rPr>
          <w:rFonts w:ascii="Baskerville Old Face" w:hAnsi="Baskerville Old Face" w:cs="Cambria Math"/>
          <w:sz w:val="28"/>
          <w:szCs w:val="28"/>
        </w:rPr>
        <w:t xml:space="preserve">= </w:t>
      </w:r>
      <w:r w:rsidRPr="00EB4F2E">
        <w:rPr>
          <w:rFonts w:ascii="Cambria Math" w:hAnsi="Cambria Math" w:cs="Cambria Math"/>
          <w:sz w:val="28"/>
          <w:szCs w:val="28"/>
        </w:rPr>
        <w:t>𝑉</w:t>
      </w:r>
      <w:r w:rsidRPr="00EB4F2E">
        <w:rPr>
          <w:rFonts w:ascii="Cambria Math" w:hAnsi="Cambria Math" w:cs="Cambria Math"/>
          <w:sz w:val="28"/>
          <w:szCs w:val="28"/>
          <w:vertAlign w:val="subscript"/>
        </w:rPr>
        <w:t>𝑛</w:t>
      </w:r>
      <w:r w:rsidRPr="00EB4F2E">
        <w:rPr>
          <w:rFonts w:ascii="Cambria Math" w:hAnsi="Cambria Math" w:cs="Cambria Math"/>
          <w:sz w:val="28"/>
          <w:szCs w:val="28"/>
        </w:rPr>
        <w:t>𝑒</w:t>
      </w:r>
      <w:r w:rsidRPr="00EB4F2E">
        <w:rPr>
          <w:rFonts w:ascii="Cambria Math" w:hAnsi="Cambria Math" w:cs="Cambria Math"/>
          <w:sz w:val="28"/>
          <w:szCs w:val="28"/>
          <w:vertAlign w:val="superscript"/>
        </w:rPr>
        <w:t>𝑗𝛿𝑛</w:t>
      </w:r>
      <w:r w:rsidRPr="00EB4F2E">
        <w:rPr>
          <w:rFonts w:ascii="Baskerville Old Face" w:hAnsi="Baskerville Old Face" w:cs="Cambria Math"/>
          <w:sz w:val="28"/>
          <w:szCs w:val="28"/>
        </w:rPr>
        <w:t xml:space="preserve"> </w:t>
      </w:r>
      <w:r w:rsidRPr="00EB4F2E">
        <w:rPr>
          <w:rFonts w:ascii="Baskerville Old Face" w:hAnsi="Baskerville Old Face"/>
          <w:sz w:val="28"/>
          <w:szCs w:val="28"/>
        </w:rPr>
        <w:t>are the bus voltages.</w:t>
      </w:r>
    </w:p>
    <w:p w14:paraId="7AF0C569" w14:textId="77777777" w:rsidR="006559CD" w:rsidRPr="004929A9" w:rsidRDefault="006559CD" w:rsidP="006559CD">
      <w:pPr>
        <w:pStyle w:val="Default"/>
        <w:spacing w:line="276" w:lineRule="auto"/>
        <w:rPr>
          <w:rFonts w:ascii="Baskerville Old Face" w:hAnsi="Baskerville Old Face"/>
          <w:b/>
          <w:bCs/>
          <w:sz w:val="28"/>
          <w:szCs w:val="28"/>
        </w:rPr>
      </w:pPr>
    </w:p>
    <w:p w14:paraId="01D254FE" w14:textId="77777777" w:rsidR="006559CD" w:rsidRDefault="006559CD" w:rsidP="00520D69">
      <w:pPr>
        <w:pStyle w:val="Default"/>
        <w:spacing w:line="276" w:lineRule="auto"/>
        <w:rPr>
          <w:rFonts w:ascii="Baskerville Old Face" w:hAnsi="Baskerville Old Face"/>
          <w:b/>
          <w:bCs/>
          <w:sz w:val="28"/>
          <w:szCs w:val="28"/>
        </w:rPr>
      </w:pPr>
    </w:p>
    <w:p w14:paraId="63B6086E" w14:textId="77777777" w:rsidR="00520D69" w:rsidRDefault="00520D69" w:rsidP="00520D69">
      <w:pPr>
        <w:pStyle w:val="Default"/>
        <w:spacing w:line="276" w:lineRule="auto"/>
        <w:rPr>
          <w:rFonts w:ascii="Baskerville Old Face" w:hAnsi="Baskerville Old Face"/>
          <w:b/>
          <w:bCs/>
          <w:sz w:val="28"/>
          <w:szCs w:val="28"/>
        </w:rPr>
      </w:pPr>
    </w:p>
    <w:p w14:paraId="7739DCA4" w14:textId="77777777" w:rsidR="00520D69" w:rsidRDefault="00520D69" w:rsidP="00520D69">
      <w:pPr>
        <w:pStyle w:val="Default"/>
        <w:spacing w:line="276" w:lineRule="auto"/>
        <w:rPr>
          <w:rFonts w:ascii="Baskerville Old Face" w:hAnsi="Baskerville Old Face"/>
          <w:b/>
          <w:bCs/>
          <w:sz w:val="28"/>
          <w:szCs w:val="28"/>
        </w:rPr>
      </w:pPr>
    </w:p>
    <w:p w14:paraId="7D1353E2" w14:textId="77777777" w:rsidR="006559CD" w:rsidRDefault="006559CD" w:rsidP="006559CD">
      <w:pPr>
        <w:pStyle w:val="Default"/>
        <w:numPr>
          <w:ilvl w:val="0"/>
          <w:numId w:val="17"/>
        </w:numPr>
        <w:spacing w:line="276" w:lineRule="auto"/>
        <w:rPr>
          <w:rFonts w:ascii="Baskerville Old Face" w:hAnsi="Baskerville Old Face"/>
          <w:b/>
          <w:bCs/>
          <w:sz w:val="28"/>
          <w:szCs w:val="28"/>
        </w:rPr>
      </w:pPr>
      <w:r w:rsidRPr="00076121">
        <w:rPr>
          <w:rFonts w:ascii="Baskerville Old Face" w:hAnsi="Baskerville Old Face"/>
          <w:b/>
          <w:bCs/>
          <w:sz w:val="28"/>
          <w:szCs w:val="28"/>
        </w:rPr>
        <w:t>a) GIPFC injecting power at Bus-</w:t>
      </w:r>
      <w:proofErr w:type="spellStart"/>
      <w:r w:rsidRPr="00076121">
        <w:rPr>
          <w:rFonts w:ascii="Baskerville Old Face" w:hAnsi="Baskerville Old Face"/>
          <w:b/>
          <w:bCs/>
          <w:sz w:val="28"/>
          <w:szCs w:val="28"/>
        </w:rPr>
        <w:t>i</w:t>
      </w:r>
      <w:proofErr w:type="spellEnd"/>
      <w:r>
        <w:rPr>
          <w:rFonts w:ascii="Baskerville Old Face" w:hAnsi="Baskerville Old Face"/>
          <w:b/>
          <w:bCs/>
          <w:sz w:val="28"/>
          <w:szCs w:val="28"/>
        </w:rPr>
        <w:t>:</w:t>
      </w:r>
      <w:r w:rsidRPr="00076121">
        <w:rPr>
          <w:rFonts w:ascii="Baskerville Old Face" w:hAnsi="Baskerville Old Face"/>
          <w:b/>
          <w:bCs/>
          <w:sz w:val="28"/>
          <w:szCs w:val="28"/>
        </w:rPr>
        <w:t xml:space="preserve"> </w:t>
      </w:r>
    </w:p>
    <w:p w14:paraId="456C1389" w14:textId="77777777" w:rsidR="00520D69" w:rsidRPr="00076121" w:rsidRDefault="00520D69" w:rsidP="006559CD">
      <w:pPr>
        <w:pStyle w:val="Default"/>
        <w:numPr>
          <w:ilvl w:val="0"/>
          <w:numId w:val="17"/>
        </w:numPr>
        <w:spacing w:line="276" w:lineRule="auto"/>
        <w:rPr>
          <w:rFonts w:ascii="Baskerville Old Face" w:hAnsi="Baskerville Old Face"/>
          <w:b/>
          <w:bCs/>
          <w:sz w:val="28"/>
          <w:szCs w:val="28"/>
        </w:rPr>
      </w:pPr>
    </w:p>
    <w:p w14:paraId="69860D79" w14:textId="77777777" w:rsidR="006559CD" w:rsidRPr="004036DC" w:rsidRDefault="006559CD" w:rsidP="006559CD">
      <w:pPr>
        <w:pStyle w:val="BodyText"/>
        <w:spacing w:before="5" w:line="276" w:lineRule="auto"/>
        <w:jc w:val="center"/>
        <w:rPr>
          <w:rFonts w:ascii="Baskerville Old Face" w:hAnsi="Baskerville Old Face"/>
          <w:i/>
          <w:sz w:val="28"/>
          <w:szCs w:val="28"/>
          <w:vertAlign w:val="superscript"/>
        </w:rPr>
      </w:pPr>
      <w:r w:rsidRPr="004036DC">
        <w:rPr>
          <w:rFonts w:ascii="Cambria Math" w:hAnsi="Cambria Math" w:cs="Cambria Math"/>
          <w:b/>
          <w:bCs/>
          <w:sz w:val="28"/>
          <w:szCs w:val="28"/>
        </w:rPr>
        <w:t>𝑆</w:t>
      </w:r>
      <w:r w:rsidRPr="004036DC">
        <w:rPr>
          <w:rFonts w:ascii="Cambria Math" w:hAnsi="Cambria Math" w:cs="Cambria Math"/>
          <w:b/>
          <w:bCs/>
          <w:sz w:val="28"/>
          <w:szCs w:val="28"/>
          <w:vertAlign w:val="subscript"/>
        </w:rPr>
        <w:t>𝑠𝑖</w:t>
      </w:r>
      <w:r w:rsidRPr="004036DC">
        <w:rPr>
          <w:rFonts w:ascii="Baskerville Old Face" w:hAnsi="Baskerville Old Face" w:cs="Cambria Math"/>
          <w:b/>
          <w:bCs/>
          <w:sz w:val="28"/>
          <w:szCs w:val="28"/>
          <w:vertAlign w:val="subscript"/>
        </w:rPr>
        <w:t xml:space="preserve"> </w:t>
      </w:r>
      <w:r w:rsidRPr="004036DC">
        <w:rPr>
          <w:rFonts w:ascii="Baskerville Old Face" w:hAnsi="Baskerville Old Face" w:cs="Cambria Math"/>
          <w:sz w:val="28"/>
          <w:szCs w:val="28"/>
          <w:vertAlign w:val="subscript"/>
        </w:rPr>
        <w:t xml:space="preserve"> </w:t>
      </w:r>
      <w:r w:rsidRPr="004036DC">
        <w:rPr>
          <w:rFonts w:ascii="Baskerville Old Face" w:hAnsi="Baskerville Old Face"/>
          <w:sz w:val="28"/>
          <w:szCs w:val="28"/>
        </w:rPr>
        <w:t xml:space="preserve">= </w:t>
      </w:r>
      <w:r w:rsidRPr="004036DC">
        <w:rPr>
          <w:rFonts w:ascii="Cambria Math" w:hAnsi="Cambria Math" w:cs="Cambria Math"/>
          <w:sz w:val="28"/>
          <w:szCs w:val="28"/>
        </w:rPr>
        <w:t>𝑃</w:t>
      </w:r>
      <w:r w:rsidRPr="004036DC">
        <w:rPr>
          <w:rFonts w:ascii="Cambria Math" w:hAnsi="Cambria Math" w:cs="Cambria Math"/>
          <w:sz w:val="28"/>
          <w:szCs w:val="28"/>
          <w:vertAlign w:val="subscript"/>
        </w:rPr>
        <w:t>𝑠𝑖</w:t>
      </w:r>
      <w:r w:rsidRPr="004036DC">
        <w:rPr>
          <w:rFonts w:ascii="Baskerville Old Face" w:hAnsi="Baskerville Old Face"/>
          <w:sz w:val="28"/>
          <w:szCs w:val="28"/>
        </w:rPr>
        <w:t>+</w:t>
      </w:r>
      <w:r w:rsidRPr="004036DC">
        <w:rPr>
          <w:rFonts w:ascii="Cambria Math" w:hAnsi="Cambria Math" w:cs="Cambria Math"/>
          <w:sz w:val="28"/>
          <w:szCs w:val="28"/>
        </w:rPr>
        <w:t>𝑗𝑄</w:t>
      </w:r>
      <w:r w:rsidRPr="004036DC">
        <w:rPr>
          <w:rFonts w:ascii="Cambria Math" w:hAnsi="Cambria Math" w:cs="Cambria Math"/>
          <w:sz w:val="28"/>
          <w:szCs w:val="28"/>
          <w:vertAlign w:val="subscript"/>
        </w:rPr>
        <w:t>𝑠𝑖</w:t>
      </w:r>
      <w:r w:rsidRPr="004036DC">
        <w:rPr>
          <w:rFonts w:ascii="Baskerville Old Face" w:hAnsi="Baskerville Old Face" w:cs="Cambria Math"/>
          <w:sz w:val="28"/>
          <w:szCs w:val="28"/>
        </w:rPr>
        <w:t xml:space="preserve"> </w:t>
      </w:r>
      <w:r w:rsidRPr="004036DC">
        <w:rPr>
          <w:rFonts w:ascii="Baskerville Old Face" w:hAnsi="Baskerville Old Face"/>
          <w:sz w:val="28"/>
          <w:szCs w:val="28"/>
        </w:rPr>
        <w:t>=</w:t>
      </w:r>
      <w:r w:rsidRPr="004036DC">
        <w:rPr>
          <w:rFonts w:ascii="Baskerville Old Face" w:hAnsi="Baskerville Old Face"/>
          <w:b/>
          <w:bCs/>
          <w:sz w:val="28"/>
          <w:szCs w:val="28"/>
        </w:rPr>
        <w:t xml:space="preserve"> </w:t>
      </w:r>
      <w:r w:rsidRPr="004036DC">
        <w:rPr>
          <w:rFonts w:ascii="Cambria Math" w:hAnsi="Cambria Math" w:cs="Cambria Math"/>
          <w:b/>
          <w:bCs/>
          <w:sz w:val="28"/>
          <w:szCs w:val="28"/>
        </w:rPr>
        <w:t>𝑉</w:t>
      </w:r>
      <w:r w:rsidRPr="004036DC">
        <w:rPr>
          <w:rFonts w:ascii="Cambria Math" w:hAnsi="Cambria Math" w:cs="Cambria Math"/>
          <w:b/>
          <w:bCs/>
          <w:sz w:val="28"/>
          <w:szCs w:val="28"/>
          <w:vertAlign w:val="subscript"/>
        </w:rPr>
        <w:t>𝑖</w:t>
      </w:r>
      <w:r w:rsidRPr="004036DC">
        <w:rPr>
          <w:rFonts w:ascii="Baskerville Old Face" w:hAnsi="Baskerville Old Face"/>
          <w:sz w:val="28"/>
          <w:szCs w:val="28"/>
        </w:rPr>
        <w:t>(</w:t>
      </w:r>
      <w:r w:rsidRPr="004036DC">
        <w:rPr>
          <w:rFonts w:ascii="Cambria Math" w:hAnsi="Cambria Math" w:cs="Cambria Math"/>
          <w:b/>
          <w:bCs/>
          <w:sz w:val="28"/>
          <w:szCs w:val="28"/>
        </w:rPr>
        <w:t>𝐼</w:t>
      </w:r>
      <w:r w:rsidRPr="004036DC">
        <w:rPr>
          <w:rFonts w:ascii="Cambria Math" w:hAnsi="Cambria Math" w:cs="Cambria Math"/>
          <w:b/>
          <w:bCs/>
          <w:sz w:val="28"/>
          <w:szCs w:val="28"/>
          <w:vertAlign w:val="subscript"/>
        </w:rPr>
        <w:t>𝑖𝑗</w:t>
      </w:r>
      <w:r w:rsidRPr="004036DC">
        <w:rPr>
          <w:rFonts w:ascii="Baskerville Old Face" w:hAnsi="Baskerville Old Face"/>
          <w:sz w:val="28"/>
          <w:szCs w:val="28"/>
        </w:rPr>
        <w:t>)</w:t>
      </w:r>
      <w:r w:rsidRPr="004036DC">
        <w:rPr>
          <w:rFonts w:ascii="Baskerville Old Face" w:hAnsi="Baskerville Old Face" w:cs="Cambria Math"/>
          <w:sz w:val="28"/>
          <w:szCs w:val="28"/>
          <w:vertAlign w:val="superscript"/>
        </w:rPr>
        <w:t>*</w:t>
      </w:r>
    </w:p>
    <w:p w14:paraId="56BFBBFD" w14:textId="77777777" w:rsidR="006559CD" w:rsidRPr="00F8028D" w:rsidRDefault="006559CD" w:rsidP="006559CD">
      <w:pPr>
        <w:autoSpaceDE w:val="0"/>
        <w:autoSpaceDN w:val="0"/>
        <w:adjustRightInd w:val="0"/>
        <w:spacing w:line="276" w:lineRule="auto"/>
        <w:rPr>
          <w:rFonts w:ascii="Baskerville Old Face" w:hAnsi="Baskerville Old Face"/>
          <w:szCs w:val="28"/>
        </w:rPr>
      </w:pPr>
      <w:r w:rsidRPr="00F8028D">
        <w:rPr>
          <w:rFonts w:ascii="Baskerville Old Face" w:hAnsi="Baskerville Old Face"/>
          <w:szCs w:val="28"/>
        </w:rPr>
        <w:t xml:space="preserve">Substituting from (2) and on solving we get </w:t>
      </w:r>
    </w:p>
    <w:p w14:paraId="149BBB5E" w14:textId="77777777" w:rsidR="006559CD" w:rsidRPr="00F8028D" w:rsidRDefault="006559CD" w:rsidP="006559CD">
      <w:pPr>
        <w:autoSpaceDE w:val="0"/>
        <w:autoSpaceDN w:val="0"/>
        <w:adjustRightInd w:val="0"/>
        <w:spacing w:line="276" w:lineRule="auto"/>
        <w:jc w:val="center"/>
        <w:rPr>
          <w:rFonts w:ascii="Baskerville Old Face" w:hAnsi="Baskerville Old Face"/>
          <w:szCs w:val="28"/>
        </w:rPr>
      </w:pPr>
      <w:r w:rsidRPr="00F8028D">
        <w:rPr>
          <w:rFonts w:ascii="Cambria Math" w:hAnsi="Cambria Math" w:cs="Cambria Math"/>
          <w:szCs w:val="28"/>
        </w:rPr>
        <w:t>𝑃</w:t>
      </w:r>
      <w:r w:rsidRPr="00F8028D">
        <w:rPr>
          <w:rFonts w:ascii="Cambria Math" w:hAnsi="Cambria Math" w:cs="Cambria Math"/>
          <w:szCs w:val="28"/>
          <w:vertAlign w:val="subscript"/>
        </w:rPr>
        <w:t>𝑠𝑖</w:t>
      </w:r>
      <w:r w:rsidRPr="004036DC">
        <w:rPr>
          <w:rFonts w:ascii="Baskerville Old Face" w:hAnsi="Baskerville Old Face" w:cs="Cambria Math"/>
          <w:szCs w:val="28"/>
        </w:rPr>
        <w:t xml:space="preserve"> </w:t>
      </w:r>
      <w:r w:rsidRPr="00F8028D">
        <w:rPr>
          <w:rFonts w:ascii="Baskerville Old Face" w:hAnsi="Baskerville Old Face" w:cs="Cambria Math"/>
          <w:szCs w:val="28"/>
        </w:rPr>
        <w:t>=</w:t>
      </w:r>
      <w:r w:rsidRPr="004036DC">
        <w:rPr>
          <w:rFonts w:ascii="Baskerville Old Face" w:hAnsi="Baskerville Old Face" w:cs="Cambria Math"/>
          <w:szCs w:val="28"/>
        </w:rPr>
        <w:t xml:space="preserve"> </w:t>
      </w:r>
      <w:proofErr w:type="gramStart"/>
      <w:r w:rsidRPr="00F8028D">
        <w:rPr>
          <w:rFonts w:ascii="Cambria Math" w:hAnsi="Cambria Math" w:cs="Cambria Math"/>
          <w:szCs w:val="28"/>
        </w:rPr>
        <w:t>𝑉</w:t>
      </w:r>
      <w:r w:rsidRPr="00F8028D">
        <w:rPr>
          <w:rFonts w:ascii="Cambria Math" w:hAnsi="Cambria Math" w:cs="Cambria Math"/>
          <w:szCs w:val="28"/>
          <w:vertAlign w:val="subscript"/>
        </w:rPr>
        <w:t>𝑖</w:t>
      </w:r>
      <w:r w:rsidRPr="00F8028D">
        <w:rPr>
          <w:rFonts w:ascii="Cambria Math" w:hAnsi="Cambria Math" w:cs="Cambria Math"/>
          <w:szCs w:val="28"/>
        </w:rPr>
        <w:t>𝑉</w:t>
      </w:r>
      <w:r w:rsidRPr="00F8028D">
        <w:rPr>
          <w:rFonts w:ascii="Cambria Math" w:hAnsi="Cambria Math" w:cs="Cambria Math"/>
          <w:szCs w:val="28"/>
          <w:vertAlign w:val="subscript"/>
        </w:rPr>
        <w:t>𝑗</w:t>
      </w:r>
      <w:r w:rsidRPr="00F8028D">
        <w:rPr>
          <w:rFonts w:ascii="Cambria Math" w:hAnsi="Cambria Math" w:cs="Cambria Math"/>
          <w:szCs w:val="28"/>
        </w:rPr>
        <w:t>𝐵</w:t>
      </w:r>
      <w:r w:rsidRPr="00F8028D">
        <w:rPr>
          <w:rFonts w:ascii="Cambria Math" w:hAnsi="Cambria Math" w:cs="Cambria Math"/>
          <w:szCs w:val="28"/>
          <w:vertAlign w:val="subscript"/>
        </w:rPr>
        <w:t>𝑠𝑒</w:t>
      </w:r>
      <w:r w:rsidRPr="00F8028D">
        <w:rPr>
          <w:rFonts w:ascii="Baskerville Old Face" w:hAnsi="Baskerville Old Face" w:cs="Cambria Math"/>
          <w:szCs w:val="28"/>
          <w:vertAlign w:val="subscript"/>
        </w:rPr>
        <w:t>,</w:t>
      </w:r>
      <w:r w:rsidRPr="00F8028D">
        <w:rPr>
          <w:rFonts w:ascii="Cambria Math" w:hAnsi="Cambria Math" w:cs="Cambria Math"/>
          <w:szCs w:val="28"/>
          <w:vertAlign w:val="subscript"/>
        </w:rPr>
        <w:t>𝑖𝑗</w:t>
      </w:r>
      <w:proofErr w:type="gramEnd"/>
      <w:r w:rsidRPr="004036DC">
        <w:rPr>
          <w:rFonts w:ascii="Baskerville Old Face" w:hAnsi="Baskerville Old Face" w:cs="Cambria Math"/>
          <w:szCs w:val="28"/>
          <w:vertAlign w:val="subscript"/>
        </w:rPr>
        <w:t xml:space="preserve"> </w:t>
      </w:r>
      <w:r w:rsidRPr="00F8028D">
        <w:rPr>
          <w:rFonts w:ascii="Cambria Math" w:hAnsi="Cambria Math" w:cs="Cambria Math"/>
          <w:szCs w:val="28"/>
        </w:rPr>
        <w:t>𝑠𝑖𝑛𝛿</w:t>
      </w:r>
      <w:r w:rsidRPr="00F8028D">
        <w:rPr>
          <w:rFonts w:ascii="Cambria Math" w:hAnsi="Cambria Math" w:cs="Cambria Math"/>
          <w:szCs w:val="28"/>
          <w:vertAlign w:val="subscript"/>
        </w:rPr>
        <w:t>𝑖𝑗</w:t>
      </w:r>
      <w:r w:rsidRPr="004036DC">
        <w:rPr>
          <w:rFonts w:ascii="Baskerville Old Face" w:hAnsi="Baskerville Old Face" w:cs="Cambria Math"/>
          <w:szCs w:val="28"/>
        </w:rPr>
        <w:t xml:space="preserve"> </w:t>
      </w:r>
      <w:r w:rsidRPr="00F8028D">
        <w:rPr>
          <w:szCs w:val="28"/>
        </w:rPr>
        <w:t>−</w:t>
      </w:r>
      <w:r w:rsidRPr="004036DC">
        <w:rPr>
          <w:rFonts w:ascii="Baskerville Old Face" w:hAnsi="Baskerville Old Face"/>
          <w:szCs w:val="28"/>
        </w:rPr>
        <w:t xml:space="preserve"> </w:t>
      </w:r>
      <w:r w:rsidRPr="00F8028D">
        <w:rPr>
          <w:rFonts w:ascii="Cambria Math" w:hAnsi="Cambria Math" w:cs="Cambria Math"/>
          <w:szCs w:val="28"/>
        </w:rPr>
        <w:t>𝑉</w:t>
      </w:r>
      <w:r w:rsidRPr="00F8028D">
        <w:rPr>
          <w:rFonts w:ascii="Cambria Math" w:hAnsi="Cambria Math" w:cs="Cambria Math"/>
          <w:szCs w:val="28"/>
          <w:vertAlign w:val="subscript"/>
        </w:rPr>
        <w:t>𝑖</w:t>
      </w:r>
      <w:r w:rsidRPr="00F8028D">
        <w:rPr>
          <w:rFonts w:ascii="Cambria Math" w:hAnsi="Cambria Math" w:cs="Cambria Math"/>
          <w:szCs w:val="28"/>
        </w:rPr>
        <w:t>𝑉</w:t>
      </w:r>
      <w:r w:rsidRPr="00F8028D">
        <w:rPr>
          <w:rFonts w:ascii="Cambria Math" w:hAnsi="Cambria Math" w:cs="Cambria Math"/>
          <w:szCs w:val="28"/>
          <w:vertAlign w:val="subscript"/>
        </w:rPr>
        <w:t>𝑠𝑒</w:t>
      </w:r>
      <w:r w:rsidRPr="00F8028D">
        <w:rPr>
          <w:rFonts w:ascii="Baskerville Old Face" w:hAnsi="Baskerville Old Face" w:cs="Cambria Math"/>
          <w:szCs w:val="28"/>
          <w:vertAlign w:val="subscript"/>
        </w:rPr>
        <w:t>,</w:t>
      </w:r>
      <w:r w:rsidRPr="00F8028D">
        <w:rPr>
          <w:rFonts w:ascii="Cambria Math" w:hAnsi="Cambria Math" w:cs="Cambria Math"/>
          <w:szCs w:val="28"/>
          <w:vertAlign w:val="subscript"/>
        </w:rPr>
        <w:t>𝑖𝑗</w:t>
      </w:r>
      <w:r w:rsidRPr="004036DC">
        <w:rPr>
          <w:rFonts w:ascii="Baskerville Old Face" w:hAnsi="Baskerville Old Face" w:cs="Cambria Math"/>
          <w:szCs w:val="28"/>
          <w:vertAlign w:val="subscript"/>
        </w:rPr>
        <w:t xml:space="preserve"> </w:t>
      </w:r>
      <w:r w:rsidRPr="00F8028D">
        <w:rPr>
          <w:rFonts w:ascii="Cambria Math" w:hAnsi="Cambria Math" w:cs="Cambria Math"/>
          <w:szCs w:val="28"/>
        </w:rPr>
        <w:t>𝐵</w:t>
      </w:r>
      <w:r w:rsidRPr="00F8028D">
        <w:rPr>
          <w:rFonts w:ascii="Cambria Math" w:hAnsi="Cambria Math" w:cs="Cambria Math"/>
          <w:szCs w:val="28"/>
          <w:vertAlign w:val="subscript"/>
        </w:rPr>
        <w:t>𝑠𝑒</w:t>
      </w:r>
      <w:r w:rsidRPr="00F8028D">
        <w:rPr>
          <w:rFonts w:ascii="Baskerville Old Face" w:hAnsi="Baskerville Old Face" w:cs="Cambria Math"/>
          <w:szCs w:val="28"/>
          <w:vertAlign w:val="subscript"/>
        </w:rPr>
        <w:t>,</w:t>
      </w:r>
      <w:r w:rsidRPr="00F8028D">
        <w:rPr>
          <w:rFonts w:ascii="Cambria Math" w:hAnsi="Cambria Math" w:cs="Cambria Math"/>
          <w:szCs w:val="28"/>
          <w:vertAlign w:val="subscript"/>
        </w:rPr>
        <w:t>𝑖𝑗</w:t>
      </w:r>
      <w:r w:rsidRPr="004036DC">
        <w:rPr>
          <w:rFonts w:ascii="Baskerville Old Face" w:hAnsi="Baskerville Old Face" w:cs="Cambria Math"/>
          <w:szCs w:val="28"/>
          <w:vertAlign w:val="subscript"/>
        </w:rPr>
        <w:t xml:space="preserve"> </w:t>
      </w:r>
      <w:r w:rsidRPr="00F8028D">
        <w:rPr>
          <w:rFonts w:ascii="Cambria Math" w:hAnsi="Cambria Math" w:cs="Cambria Math"/>
          <w:szCs w:val="28"/>
        </w:rPr>
        <w:t>𝑠𝑖𝑛</w:t>
      </w:r>
      <w:r w:rsidRPr="00F8028D">
        <w:rPr>
          <w:rFonts w:ascii="Baskerville Old Face" w:hAnsi="Baskerville Old Face" w:cs="Cambria Math"/>
          <w:szCs w:val="28"/>
        </w:rPr>
        <w:t>(</w:t>
      </w:r>
      <w:r w:rsidRPr="00F8028D">
        <w:rPr>
          <w:rFonts w:ascii="Cambria Math" w:hAnsi="Cambria Math" w:cs="Cambria Math"/>
          <w:szCs w:val="28"/>
        </w:rPr>
        <w:t>𝛿</w:t>
      </w:r>
      <w:r w:rsidRPr="00F8028D">
        <w:rPr>
          <w:rFonts w:ascii="Cambria Math" w:hAnsi="Cambria Math" w:cs="Cambria Math"/>
          <w:szCs w:val="28"/>
          <w:vertAlign w:val="subscript"/>
        </w:rPr>
        <w:t>𝑖</w:t>
      </w:r>
      <w:r w:rsidRPr="004036DC">
        <w:rPr>
          <w:rFonts w:ascii="Baskerville Old Face" w:hAnsi="Baskerville Old Face" w:cs="Cambria Math"/>
          <w:szCs w:val="28"/>
          <w:vertAlign w:val="subscript"/>
        </w:rPr>
        <w:t xml:space="preserve"> </w:t>
      </w:r>
      <w:r w:rsidRPr="00F8028D">
        <w:rPr>
          <w:szCs w:val="28"/>
        </w:rPr>
        <w:t>−</w:t>
      </w:r>
      <w:r w:rsidRPr="004036DC">
        <w:rPr>
          <w:rFonts w:ascii="Baskerville Old Face" w:hAnsi="Baskerville Old Face"/>
          <w:szCs w:val="28"/>
        </w:rPr>
        <w:t xml:space="preserve"> </w:t>
      </w:r>
      <w:r w:rsidRPr="00F8028D">
        <w:rPr>
          <w:rFonts w:ascii="Cambria Math" w:hAnsi="Cambria Math" w:cs="Cambria Math"/>
          <w:szCs w:val="28"/>
        </w:rPr>
        <w:t>𝜃</w:t>
      </w:r>
      <w:r w:rsidRPr="00F8028D">
        <w:rPr>
          <w:rFonts w:ascii="Cambria Math" w:hAnsi="Cambria Math" w:cs="Cambria Math"/>
          <w:szCs w:val="28"/>
          <w:vertAlign w:val="subscript"/>
        </w:rPr>
        <w:t>𝑠𝑒</w:t>
      </w:r>
      <w:r w:rsidRPr="00F8028D">
        <w:rPr>
          <w:rFonts w:ascii="Baskerville Old Face" w:hAnsi="Baskerville Old Face" w:cs="Cambria Math"/>
          <w:szCs w:val="28"/>
          <w:vertAlign w:val="subscript"/>
        </w:rPr>
        <w:t>,</w:t>
      </w:r>
      <w:r w:rsidRPr="00F8028D">
        <w:rPr>
          <w:rFonts w:ascii="Cambria Math" w:hAnsi="Cambria Math" w:cs="Cambria Math"/>
          <w:szCs w:val="28"/>
          <w:vertAlign w:val="subscript"/>
        </w:rPr>
        <w:t>𝑖𝑗</w:t>
      </w:r>
      <w:r w:rsidRPr="004036DC">
        <w:rPr>
          <w:rFonts w:ascii="Baskerville Old Face" w:hAnsi="Baskerville Old Face" w:cs="Cambria Math"/>
          <w:szCs w:val="28"/>
          <w:vertAlign w:val="subscript"/>
        </w:rPr>
        <w:t xml:space="preserve"> </w:t>
      </w:r>
      <w:r w:rsidRPr="00F8028D">
        <w:rPr>
          <w:rFonts w:ascii="Baskerville Old Face" w:hAnsi="Baskerville Old Face" w:cs="Cambria Math"/>
          <w:szCs w:val="28"/>
        </w:rPr>
        <w:t>)</w:t>
      </w:r>
      <w:r w:rsidRPr="004036DC">
        <w:rPr>
          <w:rFonts w:ascii="Baskerville Old Face" w:hAnsi="Baskerville Old Face" w:cs="Cambria Math"/>
          <w:szCs w:val="28"/>
        </w:rPr>
        <w:t xml:space="preserve"> </w:t>
      </w:r>
      <w:r w:rsidRPr="00F8028D">
        <w:rPr>
          <w:szCs w:val="28"/>
        </w:rPr>
        <w:t>−</w:t>
      </w:r>
      <w:r w:rsidRPr="004036DC">
        <w:rPr>
          <w:rFonts w:ascii="Baskerville Old Face" w:hAnsi="Baskerville Old Face"/>
          <w:szCs w:val="28"/>
        </w:rPr>
        <w:t xml:space="preserve"> </w:t>
      </w:r>
      <w:r w:rsidRPr="00F8028D">
        <w:rPr>
          <w:rFonts w:ascii="Cambria Math" w:hAnsi="Cambria Math" w:cs="Cambria Math"/>
          <w:szCs w:val="28"/>
        </w:rPr>
        <w:t>𝑉</w:t>
      </w:r>
      <w:r w:rsidRPr="00F8028D">
        <w:rPr>
          <w:rFonts w:ascii="Cambria Math" w:hAnsi="Cambria Math" w:cs="Cambria Math"/>
          <w:szCs w:val="28"/>
          <w:vertAlign w:val="subscript"/>
        </w:rPr>
        <w:t>𝑖</w:t>
      </w:r>
      <w:r w:rsidRPr="00F8028D">
        <w:rPr>
          <w:rFonts w:ascii="Cambria Math" w:hAnsi="Cambria Math" w:cs="Cambria Math"/>
          <w:szCs w:val="28"/>
        </w:rPr>
        <w:t>𝑉</w:t>
      </w:r>
      <w:r w:rsidRPr="00F8028D">
        <w:rPr>
          <w:rFonts w:ascii="Cambria Math" w:hAnsi="Cambria Math" w:cs="Cambria Math"/>
          <w:szCs w:val="28"/>
          <w:vertAlign w:val="subscript"/>
        </w:rPr>
        <w:t>𝑠</w:t>
      </w:r>
      <w:r w:rsidRPr="00F8028D">
        <w:rPr>
          <w:i/>
          <w:iCs/>
          <w:szCs w:val="28"/>
          <w:vertAlign w:val="subscript"/>
        </w:rPr>
        <w:t>ℎ</w:t>
      </w:r>
      <w:r w:rsidRPr="00F8028D">
        <w:rPr>
          <w:rFonts w:ascii="Cambria Math" w:hAnsi="Cambria Math" w:cs="Cambria Math"/>
          <w:szCs w:val="28"/>
        </w:rPr>
        <w:t>𝐵</w:t>
      </w:r>
      <w:r w:rsidRPr="00F8028D">
        <w:rPr>
          <w:rFonts w:ascii="Cambria Math" w:hAnsi="Cambria Math" w:cs="Cambria Math"/>
          <w:szCs w:val="28"/>
          <w:vertAlign w:val="subscript"/>
        </w:rPr>
        <w:t>𝑠</w:t>
      </w:r>
      <w:r w:rsidRPr="00F8028D">
        <w:rPr>
          <w:i/>
          <w:iCs/>
          <w:szCs w:val="28"/>
          <w:vertAlign w:val="subscript"/>
        </w:rPr>
        <w:t>ℎ</w:t>
      </w:r>
      <w:r w:rsidRPr="004036DC">
        <w:rPr>
          <w:rFonts w:ascii="Baskerville Old Face" w:hAnsi="Baskerville Old Face"/>
          <w:i/>
          <w:iCs/>
          <w:szCs w:val="28"/>
        </w:rPr>
        <w:t xml:space="preserve"> </w:t>
      </w:r>
      <w:r w:rsidRPr="00F8028D">
        <w:rPr>
          <w:rFonts w:ascii="Cambria Math" w:hAnsi="Cambria Math" w:cs="Cambria Math"/>
          <w:szCs w:val="28"/>
        </w:rPr>
        <w:t>𝑠𝑖𝑛</w:t>
      </w:r>
      <w:r w:rsidRPr="00F8028D">
        <w:rPr>
          <w:rFonts w:ascii="Baskerville Old Face" w:hAnsi="Baskerville Old Face" w:cs="Cambria Math"/>
          <w:szCs w:val="28"/>
        </w:rPr>
        <w:t>(</w:t>
      </w:r>
      <w:r w:rsidRPr="00F8028D">
        <w:rPr>
          <w:rFonts w:ascii="Cambria Math" w:hAnsi="Cambria Math" w:cs="Cambria Math"/>
          <w:szCs w:val="28"/>
        </w:rPr>
        <w:t>𝛿</w:t>
      </w:r>
      <w:r w:rsidRPr="00F8028D">
        <w:rPr>
          <w:rFonts w:ascii="Cambria Math" w:hAnsi="Cambria Math" w:cs="Cambria Math"/>
          <w:szCs w:val="28"/>
          <w:vertAlign w:val="subscript"/>
        </w:rPr>
        <w:t>𝑖</w:t>
      </w:r>
      <w:r w:rsidRPr="004036DC">
        <w:rPr>
          <w:rFonts w:ascii="Baskerville Old Face" w:hAnsi="Baskerville Old Face" w:cs="Cambria Math"/>
          <w:szCs w:val="28"/>
          <w:vertAlign w:val="subscript"/>
        </w:rPr>
        <w:t xml:space="preserve"> </w:t>
      </w:r>
      <w:r w:rsidRPr="00F8028D">
        <w:rPr>
          <w:szCs w:val="28"/>
        </w:rPr>
        <w:t>−</w:t>
      </w:r>
      <w:r w:rsidRPr="004036DC">
        <w:rPr>
          <w:rFonts w:ascii="Baskerville Old Face" w:hAnsi="Baskerville Old Face"/>
          <w:szCs w:val="28"/>
        </w:rPr>
        <w:t xml:space="preserve"> </w:t>
      </w:r>
      <w:r w:rsidRPr="00F8028D">
        <w:rPr>
          <w:rFonts w:ascii="Cambria Math" w:hAnsi="Cambria Math" w:cs="Cambria Math"/>
          <w:szCs w:val="28"/>
        </w:rPr>
        <w:t>𝜃</w:t>
      </w:r>
      <w:r w:rsidRPr="00F8028D">
        <w:rPr>
          <w:rFonts w:ascii="Cambria Math" w:hAnsi="Cambria Math" w:cs="Cambria Math"/>
          <w:szCs w:val="28"/>
          <w:vertAlign w:val="subscript"/>
        </w:rPr>
        <w:t>𝑠</w:t>
      </w:r>
      <w:r w:rsidRPr="00F8028D">
        <w:rPr>
          <w:i/>
          <w:iCs/>
          <w:szCs w:val="28"/>
          <w:vertAlign w:val="subscript"/>
        </w:rPr>
        <w:t>ℎ</w:t>
      </w:r>
      <w:r w:rsidRPr="00F8028D">
        <w:rPr>
          <w:rFonts w:ascii="Baskerville Old Face" w:hAnsi="Baskerville Old Face" w:cs="Cambria Math"/>
          <w:szCs w:val="28"/>
        </w:rPr>
        <w:t>)</w:t>
      </w:r>
    </w:p>
    <w:p w14:paraId="356FD28D" w14:textId="77777777" w:rsidR="006559CD" w:rsidRPr="00F8028D" w:rsidRDefault="006559CD" w:rsidP="006559CD">
      <w:pPr>
        <w:autoSpaceDE w:val="0"/>
        <w:autoSpaceDN w:val="0"/>
        <w:adjustRightInd w:val="0"/>
        <w:spacing w:line="276" w:lineRule="auto"/>
        <w:rPr>
          <w:rFonts w:ascii="Baskerville Old Face" w:hAnsi="Baskerville Old Face"/>
          <w:szCs w:val="28"/>
        </w:rPr>
      </w:pPr>
      <w:r w:rsidRPr="00F8028D">
        <w:rPr>
          <w:rFonts w:ascii="Baskerville Old Face" w:hAnsi="Baskerville Old Face"/>
          <w:szCs w:val="28"/>
        </w:rPr>
        <w:t xml:space="preserve">where, </w:t>
      </w:r>
      <w:proofErr w:type="gramStart"/>
      <w:r w:rsidRPr="00F8028D">
        <w:rPr>
          <w:rFonts w:ascii="Cambria Math" w:hAnsi="Cambria Math" w:cs="Cambria Math"/>
          <w:szCs w:val="28"/>
        </w:rPr>
        <w:t>𝛿</w:t>
      </w:r>
      <w:r w:rsidRPr="00F8028D">
        <w:rPr>
          <w:rFonts w:ascii="Cambria Math" w:hAnsi="Cambria Math" w:cs="Cambria Math"/>
          <w:szCs w:val="28"/>
          <w:vertAlign w:val="subscript"/>
        </w:rPr>
        <w:t>𝑖𝑗</w:t>
      </w:r>
      <w:r w:rsidRPr="004036DC">
        <w:rPr>
          <w:rFonts w:ascii="Baskerville Old Face" w:hAnsi="Baskerville Old Face" w:cs="Cambria Math"/>
          <w:szCs w:val="28"/>
          <w:vertAlign w:val="subscript"/>
        </w:rPr>
        <w:t xml:space="preserve">  </w:t>
      </w:r>
      <w:r w:rsidRPr="00F8028D">
        <w:rPr>
          <w:rFonts w:ascii="Baskerville Old Face" w:hAnsi="Baskerville Old Face" w:cs="Cambria Math"/>
          <w:szCs w:val="28"/>
        </w:rPr>
        <w:t>=</w:t>
      </w:r>
      <w:proofErr w:type="gramEnd"/>
      <w:r w:rsidRPr="004036DC">
        <w:rPr>
          <w:rFonts w:ascii="Baskerville Old Face" w:hAnsi="Baskerville Old Face" w:cs="Cambria Math"/>
          <w:szCs w:val="28"/>
        </w:rPr>
        <w:t xml:space="preserve"> </w:t>
      </w:r>
      <w:r w:rsidRPr="00F8028D">
        <w:rPr>
          <w:rFonts w:ascii="Cambria Math" w:hAnsi="Cambria Math" w:cs="Cambria Math"/>
          <w:szCs w:val="28"/>
        </w:rPr>
        <w:t>𝛿</w:t>
      </w:r>
      <w:r w:rsidRPr="00F8028D">
        <w:rPr>
          <w:rFonts w:ascii="Cambria Math" w:hAnsi="Cambria Math" w:cs="Cambria Math"/>
          <w:szCs w:val="28"/>
          <w:vertAlign w:val="subscript"/>
        </w:rPr>
        <w:t>𝑖</w:t>
      </w:r>
      <w:r w:rsidRPr="004036DC">
        <w:rPr>
          <w:rFonts w:ascii="Baskerville Old Face" w:hAnsi="Baskerville Old Face" w:cs="Cambria Math"/>
          <w:szCs w:val="28"/>
          <w:vertAlign w:val="subscript"/>
        </w:rPr>
        <w:t xml:space="preserve">  </w:t>
      </w:r>
      <w:r w:rsidRPr="00F8028D">
        <w:rPr>
          <w:szCs w:val="28"/>
        </w:rPr>
        <w:t>−</w:t>
      </w:r>
      <w:r w:rsidRPr="004036DC">
        <w:rPr>
          <w:rFonts w:ascii="Baskerville Old Face" w:hAnsi="Baskerville Old Face"/>
          <w:szCs w:val="28"/>
        </w:rPr>
        <w:t xml:space="preserve"> </w:t>
      </w:r>
      <w:r w:rsidRPr="00F8028D">
        <w:rPr>
          <w:rFonts w:ascii="Cambria Math" w:hAnsi="Cambria Math" w:cs="Cambria Math"/>
          <w:szCs w:val="28"/>
        </w:rPr>
        <w:t>𝛿</w:t>
      </w:r>
      <w:r w:rsidRPr="00F8028D">
        <w:rPr>
          <w:rFonts w:ascii="Cambria Math" w:hAnsi="Cambria Math" w:cs="Cambria Math"/>
          <w:szCs w:val="28"/>
          <w:vertAlign w:val="subscript"/>
        </w:rPr>
        <w:t>𝑗</w:t>
      </w:r>
      <w:r w:rsidRPr="00F8028D">
        <w:rPr>
          <w:rFonts w:ascii="Baskerville Old Face" w:hAnsi="Baskerville Old Face" w:cs="Cambria Math"/>
          <w:szCs w:val="28"/>
          <w:vertAlign w:val="subscript"/>
        </w:rPr>
        <w:t xml:space="preserve"> </w:t>
      </w:r>
    </w:p>
    <w:p w14:paraId="1DED370D" w14:textId="77777777" w:rsidR="006559CD" w:rsidRPr="009C5FBF" w:rsidRDefault="006559CD" w:rsidP="006559CD">
      <w:pPr>
        <w:autoSpaceDE w:val="0"/>
        <w:autoSpaceDN w:val="0"/>
        <w:adjustRightInd w:val="0"/>
        <w:spacing w:line="276" w:lineRule="auto"/>
        <w:jc w:val="center"/>
        <w:rPr>
          <w:rFonts w:ascii="Baskerville Old Face" w:hAnsi="Baskerville Old Face"/>
          <w:szCs w:val="28"/>
        </w:rPr>
      </w:pPr>
      <w:r w:rsidRPr="00F8028D">
        <w:rPr>
          <w:rFonts w:ascii="Cambria Math" w:hAnsi="Cambria Math" w:cs="Cambria Math"/>
          <w:szCs w:val="28"/>
        </w:rPr>
        <w:t>𝑄</w:t>
      </w:r>
      <w:r w:rsidRPr="00F8028D">
        <w:rPr>
          <w:rFonts w:ascii="Cambria Math" w:hAnsi="Cambria Math" w:cs="Cambria Math"/>
          <w:szCs w:val="28"/>
          <w:vertAlign w:val="subscript"/>
        </w:rPr>
        <w:t>𝑠𝑖</w:t>
      </w:r>
      <w:r w:rsidRPr="009C5FBF">
        <w:rPr>
          <w:rFonts w:ascii="Baskerville Old Face" w:hAnsi="Baskerville Old Face" w:cs="Cambria Math"/>
          <w:szCs w:val="28"/>
          <w:vertAlign w:val="subscript"/>
        </w:rPr>
        <w:t xml:space="preserve"> </w:t>
      </w:r>
      <w:r w:rsidRPr="00F8028D">
        <w:rPr>
          <w:rFonts w:ascii="Baskerville Old Face" w:hAnsi="Baskerville Old Face" w:cs="Cambria Math"/>
          <w:szCs w:val="28"/>
        </w:rPr>
        <w:t>=</w:t>
      </w:r>
      <w:r w:rsidRPr="009C5FBF">
        <w:rPr>
          <w:rFonts w:ascii="Baskerville Old Face" w:hAnsi="Baskerville Old Face" w:cs="Cambria Math"/>
          <w:szCs w:val="28"/>
        </w:rPr>
        <w:t xml:space="preserve"> </w:t>
      </w:r>
      <w:proofErr w:type="gramStart"/>
      <w:r w:rsidRPr="00F8028D">
        <w:rPr>
          <w:rFonts w:ascii="Cambria Math" w:hAnsi="Cambria Math" w:cs="Cambria Math"/>
          <w:szCs w:val="28"/>
        </w:rPr>
        <w:t>𝑉</w:t>
      </w:r>
      <w:r w:rsidRPr="00F8028D">
        <w:rPr>
          <w:rFonts w:ascii="Cambria Math" w:hAnsi="Cambria Math" w:cs="Cambria Math"/>
          <w:szCs w:val="28"/>
          <w:vertAlign w:val="subscript"/>
        </w:rPr>
        <w:t>𝑖</w:t>
      </w:r>
      <w:r w:rsidRPr="00F8028D">
        <w:rPr>
          <w:rFonts w:ascii="Cambria Math" w:hAnsi="Cambria Math" w:cs="Cambria Math"/>
          <w:szCs w:val="28"/>
        </w:rPr>
        <w:t>𝑉</w:t>
      </w:r>
      <w:r w:rsidRPr="00F8028D">
        <w:rPr>
          <w:rFonts w:ascii="Cambria Math" w:hAnsi="Cambria Math" w:cs="Cambria Math"/>
          <w:szCs w:val="28"/>
          <w:vertAlign w:val="subscript"/>
        </w:rPr>
        <w:t>𝑗</w:t>
      </w:r>
      <w:r w:rsidRPr="00F8028D">
        <w:rPr>
          <w:rFonts w:ascii="Cambria Math" w:hAnsi="Cambria Math" w:cs="Cambria Math"/>
          <w:szCs w:val="28"/>
        </w:rPr>
        <w:t>𝐵</w:t>
      </w:r>
      <w:r w:rsidRPr="00F8028D">
        <w:rPr>
          <w:rFonts w:ascii="Cambria Math" w:hAnsi="Cambria Math" w:cs="Cambria Math"/>
          <w:szCs w:val="28"/>
          <w:vertAlign w:val="subscript"/>
        </w:rPr>
        <w:t>𝑠𝑒</w:t>
      </w:r>
      <w:r w:rsidRPr="00F8028D">
        <w:rPr>
          <w:rFonts w:ascii="Baskerville Old Face" w:hAnsi="Baskerville Old Face" w:cs="Cambria Math"/>
          <w:szCs w:val="28"/>
          <w:vertAlign w:val="subscript"/>
        </w:rPr>
        <w:t>,</w:t>
      </w:r>
      <w:r w:rsidRPr="00F8028D">
        <w:rPr>
          <w:rFonts w:ascii="Cambria Math" w:hAnsi="Cambria Math" w:cs="Cambria Math"/>
          <w:szCs w:val="28"/>
          <w:vertAlign w:val="subscript"/>
        </w:rPr>
        <w:t>𝑖𝑗</w:t>
      </w:r>
      <w:proofErr w:type="gramEnd"/>
      <w:r w:rsidRPr="009C5FBF">
        <w:rPr>
          <w:rFonts w:ascii="Baskerville Old Face" w:hAnsi="Baskerville Old Face" w:cs="Cambria Math"/>
          <w:szCs w:val="28"/>
          <w:vertAlign w:val="subscript"/>
        </w:rPr>
        <w:t xml:space="preserve"> </w:t>
      </w:r>
      <w:r w:rsidRPr="00F8028D">
        <w:rPr>
          <w:rFonts w:ascii="Cambria Math" w:hAnsi="Cambria Math" w:cs="Cambria Math"/>
          <w:szCs w:val="28"/>
        </w:rPr>
        <w:t>𝑐𝑜𝑠𝛿</w:t>
      </w:r>
      <w:r w:rsidRPr="00F8028D">
        <w:rPr>
          <w:rFonts w:ascii="Cambria Math" w:hAnsi="Cambria Math" w:cs="Cambria Math"/>
          <w:szCs w:val="28"/>
          <w:vertAlign w:val="subscript"/>
        </w:rPr>
        <w:t>𝑖𝑗</w:t>
      </w:r>
      <w:r w:rsidRPr="009C5FBF">
        <w:rPr>
          <w:rFonts w:ascii="Baskerville Old Face" w:hAnsi="Baskerville Old Face" w:cs="Cambria Math"/>
          <w:szCs w:val="28"/>
        </w:rPr>
        <w:t xml:space="preserve"> </w:t>
      </w:r>
      <w:r w:rsidRPr="00F8028D">
        <w:rPr>
          <w:szCs w:val="28"/>
        </w:rPr>
        <w:t>−</w:t>
      </w:r>
      <w:r w:rsidRPr="009C5FBF">
        <w:rPr>
          <w:rFonts w:ascii="Baskerville Old Face" w:hAnsi="Baskerville Old Face"/>
          <w:szCs w:val="28"/>
        </w:rPr>
        <w:t xml:space="preserve"> </w:t>
      </w:r>
      <w:r w:rsidRPr="00F8028D">
        <w:rPr>
          <w:rFonts w:ascii="Cambria Math" w:hAnsi="Cambria Math" w:cs="Cambria Math"/>
          <w:szCs w:val="28"/>
        </w:rPr>
        <w:t>𝑉</w:t>
      </w:r>
      <w:r w:rsidRPr="00F8028D">
        <w:rPr>
          <w:rFonts w:ascii="Cambria Math" w:hAnsi="Cambria Math" w:cs="Cambria Math"/>
          <w:szCs w:val="28"/>
          <w:vertAlign w:val="subscript"/>
        </w:rPr>
        <w:t>𝑖</w:t>
      </w:r>
      <w:r w:rsidRPr="00F8028D">
        <w:rPr>
          <w:rFonts w:ascii="Cambria Math" w:hAnsi="Cambria Math" w:cs="Cambria Math"/>
          <w:szCs w:val="28"/>
        </w:rPr>
        <w:t>𝑉</w:t>
      </w:r>
      <w:r w:rsidRPr="00F8028D">
        <w:rPr>
          <w:rFonts w:ascii="Cambria Math" w:hAnsi="Cambria Math" w:cs="Cambria Math"/>
          <w:szCs w:val="28"/>
          <w:vertAlign w:val="subscript"/>
        </w:rPr>
        <w:t>𝑠𝑒</w:t>
      </w:r>
      <w:r w:rsidRPr="00F8028D">
        <w:rPr>
          <w:rFonts w:ascii="Baskerville Old Face" w:hAnsi="Baskerville Old Face" w:cs="Cambria Math"/>
          <w:szCs w:val="28"/>
          <w:vertAlign w:val="subscript"/>
        </w:rPr>
        <w:t>,</w:t>
      </w:r>
      <w:r w:rsidRPr="00F8028D">
        <w:rPr>
          <w:rFonts w:ascii="Cambria Math" w:hAnsi="Cambria Math" w:cs="Cambria Math"/>
          <w:szCs w:val="28"/>
          <w:vertAlign w:val="subscript"/>
        </w:rPr>
        <w:t>𝑖𝑗</w:t>
      </w:r>
      <w:r w:rsidRPr="009C5FBF">
        <w:rPr>
          <w:rFonts w:ascii="Baskerville Old Face" w:hAnsi="Baskerville Old Face" w:cs="Cambria Math"/>
          <w:szCs w:val="28"/>
          <w:vertAlign w:val="subscript"/>
        </w:rPr>
        <w:t xml:space="preserve"> </w:t>
      </w:r>
      <w:r w:rsidRPr="00F8028D">
        <w:rPr>
          <w:rFonts w:ascii="Cambria Math" w:hAnsi="Cambria Math" w:cs="Cambria Math"/>
          <w:szCs w:val="28"/>
        </w:rPr>
        <w:t>𝐵</w:t>
      </w:r>
      <w:r w:rsidRPr="00F8028D">
        <w:rPr>
          <w:rFonts w:ascii="Cambria Math" w:hAnsi="Cambria Math" w:cs="Cambria Math"/>
          <w:szCs w:val="28"/>
          <w:vertAlign w:val="subscript"/>
        </w:rPr>
        <w:t>𝑠𝑒</w:t>
      </w:r>
      <w:r w:rsidRPr="00F8028D">
        <w:rPr>
          <w:rFonts w:ascii="Baskerville Old Face" w:hAnsi="Baskerville Old Face" w:cs="Cambria Math"/>
          <w:szCs w:val="28"/>
          <w:vertAlign w:val="subscript"/>
        </w:rPr>
        <w:t>,</w:t>
      </w:r>
      <w:r w:rsidRPr="00F8028D">
        <w:rPr>
          <w:rFonts w:ascii="Cambria Math" w:hAnsi="Cambria Math" w:cs="Cambria Math"/>
          <w:szCs w:val="28"/>
          <w:vertAlign w:val="subscript"/>
        </w:rPr>
        <w:t>𝑖𝑗</w:t>
      </w:r>
      <w:r w:rsidRPr="009C5FBF">
        <w:rPr>
          <w:rFonts w:ascii="Baskerville Old Face" w:hAnsi="Baskerville Old Face" w:cs="Cambria Math"/>
          <w:szCs w:val="28"/>
          <w:vertAlign w:val="subscript"/>
        </w:rPr>
        <w:t xml:space="preserve"> </w:t>
      </w:r>
      <w:r w:rsidRPr="00F8028D">
        <w:rPr>
          <w:rFonts w:ascii="Cambria Math" w:hAnsi="Cambria Math" w:cs="Cambria Math"/>
          <w:szCs w:val="28"/>
        </w:rPr>
        <w:t>𝑐𝑜𝑠</w:t>
      </w:r>
      <w:r w:rsidRPr="00F8028D">
        <w:rPr>
          <w:rFonts w:ascii="Baskerville Old Face" w:hAnsi="Baskerville Old Face" w:cs="Cambria Math"/>
          <w:szCs w:val="28"/>
        </w:rPr>
        <w:t>(</w:t>
      </w:r>
      <w:r w:rsidRPr="00F8028D">
        <w:rPr>
          <w:rFonts w:ascii="Cambria Math" w:hAnsi="Cambria Math" w:cs="Cambria Math"/>
          <w:szCs w:val="28"/>
        </w:rPr>
        <w:t>𝛿</w:t>
      </w:r>
      <w:r w:rsidRPr="00F8028D">
        <w:rPr>
          <w:rFonts w:ascii="Cambria Math" w:hAnsi="Cambria Math" w:cs="Cambria Math"/>
          <w:szCs w:val="28"/>
          <w:vertAlign w:val="subscript"/>
        </w:rPr>
        <w:t>𝑖</w:t>
      </w:r>
      <w:r w:rsidRPr="009C5FBF">
        <w:rPr>
          <w:rFonts w:ascii="Baskerville Old Face" w:hAnsi="Baskerville Old Face" w:cs="Cambria Math"/>
          <w:szCs w:val="28"/>
        </w:rPr>
        <w:t xml:space="preserve"> </w:t>
      </w:r>
      <w:r w:rsidRPr="00F8028D">
        <w:rPr>
          <w:szCs w:val="28"/>
        </w:rPr>
        <w:t>−</w:t>
      </w:r>
      <w:r w:rsidRPr="009C5FBF">
        <w:rPr>
          <w:rFonts w:ascii="Baskerville Old Face" w:hAnsi="Baskerville Old Face"/>
          <w:szCs w:val="28"/>
        </w:rPr>
        <w:t xml:space="preserve"> </w:t>
      </w:r>
      <w:r w:rsidRPr="00F8028D">
        <w:rPr>
          <w:rFonts w:ascii="Cambria Math" w:hAnsi="Cambria Math" w:cs="Cambria Math"/>
          <w:szCs w:val="28"/>
        </w:rPr>
        <w:t>𝜃</w:t>
      </w:r>
      <w:r w:rsidRPr="00F8028D">
        <w:rPr>
          <w:rFonts w:ascii="Cambria Math" w:hAnsi="Cambria Math" w:cs="Cambria Math"/>
          <w:szCs w:val="28"/>
          <w:vertAlign w:val="subscript"/>
        </w:rPr>
        <w:t>𝑠𝑒</w:t>
      </w:r>
      <w:r w:rsidRPr="00F8028D">
        <w:rPr>
          <w:rFonts w:ascii="Baskerville Old Face" w:hAnsi="Baskerville Old Face" w:cs="Cambria Math"/>
          <w:szCs w:val="28"/>
          <w:vertAlign w:val="subscript"/>
        </w:rPr>
        <w:t>,</w:t>
      </w:r>
      <w:r w:rsidRPr="00F8028D">
        <w:rPr>
          <w:rFonts w:ascii="Cambria Math" w:hAnsi="Cambria Math" w:cs="Cambria Math"/>
          <w:szCs w:val="28"/>
          <w:vertAlign w:val="subscript"/>
        </w:rPr>
        <w:t>𝑖𝑗</w:t>
      </w:r>
      <w:r w:rsidRPr="00F8028D">
        <w:rPr>
          <w:rFonts w:ascii="Baskerville Old Face" w:hAnsi="Baskerville Old Face" w:cs="Cambria Math"/>
          <w:szCs w:val="28"/>
        </w:rPr>
        <w:t>)</w:t>
      </w:r>
      <w:r w:rsidRPr="009C5FBF">
        <w:rPr>
          <w:rFonts w:ascii="Baskerville Old Face" w:hAnsi="Baskerville Old Face" w:cs="Cambria Math"/>
          <w:szCs w:val="28"/>
        </w:rPr>
        <w:t xml:space="preserve"> </w:t>
      </w:r>
      <w:r w:rsidRPr="00F8028D">
        <w:rPr>
          <w:szCs w:val="28"/>
        </w:rPr>
        <w:t>−</w:t>
      </w:r>
      <w:r w:rsidRPr="009C5FBF">
        <w:rPr>
          <w:rFonts w:ascii="Baskerville Old Face" w:hAnsi="Baskerville Old Face"/>
          <w:szCs w:val="28"/>
        </w:rPr>
        <w:t xml:space="preserve"> </w:t>
      </w:r>
      <w:r w:rsidRPr="00F8028D">
        <w:rPr>
          <w:rFonts w:ascii="Cambria Math" w:hAnsi="Cambria Math" w:cs="Cambria Math"/>
          <w:szCs w:val="28"/>
        </w:rPr>
        <w:t>𝑉</w:t>
      </w:r>
      <w:r w:rsidRPr="00F8028D">
        <w:rPr>
          <w:rFonts w:ascii="Cambria Math" w:hAnsi="Cambria Math" w:cs="Cambria Math"/>
          <w:szCs w:val="28"/>
          <w:vertAlign w:val="subscript"/>
        </w:rPr>
        <w:t>𝑖</w:t>
      </w:r>
      <w:r w:rsidRPr="00F8028D">
        <w:rPr>
          <w:rFonts w:ascii="Cambria Math" w:hAnsi="Cambria Math" w:cs="Cambria Math"/>
          <w:szCs w:val="28"/>
        </w:rPr>
        <w:t>𝑉</w:t>
      </w:r>
      <w:r w:rsidRPr="00F8028D">
        <w:rPr>
          <w:rFonts w:ascii="Cambria Math" w:hAnsi="Cambria Math" w:cs="Cambria Math"/>
          <w:szCs w:val="28"/>
          <w:vertAlign w:val="subscript"/>
        </w:rPr>
        <w:t>𝑠</w:t>
      </w:r>
      <w:r w:rsidRPr="00F8028D">
        <w:rPr>
          <w:i/>
          <w:iCs/>
          <w:szCs w:val="28"/>
          <w:vertAlign w:val="subscript"/>
        </w:rPr>
        <w:t>ℎ</w:t>
      </w:r>
      <w:r w:rsidRPr="009C5FBF">
        <w:rPr>
          <w:rFonts w:ascii="Baskerville Old Face" w:hAnsi="Baskerville Old Face" w:cs="Cambria Math"/>
          <w:szCs w:val="28"/>
        </w:rPr>
        <w:t xml:space="preserve"> </w:t>
      </w:r>
      <w:r w:rsidRPr="00F8028D">
        <w:rPr>
          <w:rFonts w:ascii="Cambria Math" w:hAnsi="Cambria Math" w:cs="Cambria Math"/>
          <w:szCs w:val="28"/>
        </w:rPr>
        <w:t>𝐵</w:t>
      </w:r>
      <w:r w:rsidRPr="00F8028D">
        <w:rPr>
          <w:rFonts w:ascii="Cambria Math" w:hAnsi="Cambria Math" w:cs="Cambria Math"/>
          <w:szCs w:val="28"/>
          <w:vertAlign w:val="subscript"/>
        </w:rPr>
        <w:t>𝑠</w:t>
      </w:r>
      <w:r w:rsidRPr="00F8028D">
        <w:rPr>
          <w:i/>
          <w:iCs/>
          <w:szCs w:val="28"/>
          <w:vertAlign w:val="subscript"/>
        </w:rPr>
        <w:t>ℎ</w:t>
      </w:r>
      <w:r w:rsidRPr="009C5FBF">
        <w:rPr>
          <w:rFonts w:ascii="Baskerville Old Face" w:hAnsi="Baskerville Old Face"/>
          <w:i/>
          <w:iCs/>
          <w:szCs w:val="28"/>
        </w:rPr>
        <w:t xml:space="preserve"> </w:t>
      </w:r>
      <w:r w:rsidRPr="00F8028D">
        <w:rPr>
          <w:rFonts w:ascii="Cambria Math" w:hAnsi="Cambria Math" w:cs="Cambria Math"/>
          <w:szCs w:val="28"/>
        </w:rPr>
        <w:t>𝑐𝑜𝑠</w:t>
      </w:r>
      <w:r w:rsidRPr="00F8028D">
        <w:rPr>
          <w:rFonts w:ascii="Baskerville Old Face" w:hAnsi="Baskerville Old Face" w:cs="Cambria Math"/>
          <w:szCs w:val="28"/>
        </w:rPr>
        <w:t>(</w:t>
      </w:r>
      <w:r w:rsidRPr="00F8028D">
        <w:rPr>
          <w:rFonts w:ascii="Cambria Math" w:hAnsi="Cambria Math" w:cs="Cambria Math"/>
          <w:szCs w:val="28"/>
        </w:rPr>
        <w:t>𝛿</w:t>
      </w:r>
      <w:r w:rsidRPr="00F8028D">
        <w:rPr>
          <w:rFonts w:ascii="Cambria Math" w:hAnsi="Cambria Math" w:cs="Cambria Math"/>
          <w:szCs w:val="28"/>
          <w:vertAlign w:val="subscript"/>
        </w:rPr>
        <w:t>𝑖</w:t>
      </w:r>
      <w:r w:rsidRPr="009C5FBF">
        <w:rPr>
          <w:rFonts w:ascii="Baskerville Old Face" w:hAnsi="Baskerville Old Face" w:cs="Cambria Math"/>
          <w:szCs w:val="28"/>
          <w:vertAlign w:val="subscript"/>
        </w:rPr>
        <w:t xml:space="preserve"> </w:t>
      </w:r>
      <w:r w:rsidRPr="00F8028D">
        <w:rPr>
          <w:szCs w:val="28"/>
        </w:rPr>
        <w:t>−</w:t>
      </w:r>
      <w:r w:rsidRPr="009C5FBF">
        <w:rPr>
          <w:rFonts w:ascii="Baskerville Old Face" w:hAnsi="Baskerville Old Face"/>
          <w:szCs w:val="28"/>
        </w:rPr>
        <w:t xml:space="preserve"> </w:t>
      </w:r>
      <w:r w:rsidRPr="00F8028D">
        <w:rPr>
          <w:rFonts w:ascii="Cambria Math" w:hAnsi="Cambria Math" w:cs="Cambria Math"/>
          <w:szCs w:val="28"/>
        </w:rPr>
        <w:t>𝜃</w:t>
      </w:r>
      <w:r w:rsidRPr="00F8028D">
        <w:rPr>
          <w:rFonts w:ascii="Cambria Math" w:hAnsi="Cambria Math" w:cs="Cambria Math"/>
          <w:szCs w:val="28"/>
          <w:vertAlign w:val="subscript"/>
        </w:rPr>
        <w:t>𝑠</w:t>
      </w:r>
      <w:r w:rsidRPr="00F8028D">
        <w:rPr>
          <w:i/>
          <w:iCs/>
          <w:szCs w:val="28"/>
          <w:vertAlign w:val="subscript"/>
        </w:rPr>
        <w:t>ℎ</w:t>
      </w:r>
      <w:r w:rsidRPr="00F8028D">
        <w:rPr>
          <w:rFonts w:ascii="Baskerville Old Face" w:hAnsi="Baskerville Old Face" w:cs="Cambria Math"/>
          <w:szCs w:val="28"/>
        </w:rPr>
        <w:t>)</w:t>
      </w:r>
      <w:r w:rsidRPr="009C5FBF">
        <w:rPr>
          <w:rFonts w:ascii="Baskerville Old Face" w:hAnsi="Baskerville Old Face" w:cs="Cambria Math"/>
          <w:szCs w:val="28"/>
        </w:rPr>
        <w:t xml:space="preserve"> </w:t>
      </w:r>
      <w:r w:rsidRPr="009C5FBF">
        <w:rPr>
          <w:rFonts w:ascii="Baskerville Old Face" w:hAnsi="Baskerville Old Face"/>
          <w:szCs w:val="28"/>
        </w:rPr>
        <w:t>–</w:t>
      </w:r>
    </w:p>
    <w:p w14:paraId="4A9D3CE2" w14:textId="2916D581" w:rsidR="006559CD" w:rsidRPr="006559CD" w:rsidRDefault="006559CD" w:rsidP="006559CD">
      <w:pPr>
        <w:autoSpaceDE w:val="0"/>
        <w:autoSpaceDN w:val="0"/>
        <w:adjustRightInd w:val="0"/>
        <w:spacing w:line="276" w:lineRule="auto"/>
        <w:jc w:val="center"/>
        <w:rPr>
          <w:rFonts w:ascii="Baskerville Old Face" w:hAnsi="Baskerville Old Face"/>
          <w:i/>
          <w:iCs/>
          <w:szCs w:val="28"/>
        </w:rPr>
      </w:pPr>
      <w:r w:rsidRPr="00076121">
        <w:rPr>
          <w:rFonts w:ascii="Cambria Math" w:hAnsi="Cambria Math"/>
          <w:i/>
          <w:iCs/>
          <w:szCs w:val="28"/>
        </w:rPr>
        <w:t>V</w:t>
      </w:r>
      <w:r w:rsidRPr="00076121">
        <w:rPr>
          <w:rFonts w:ascii="Cambria Math" w:hAnsi="Cambria Math"/>
          <w:i/>
          <w:iCs/>
          <w:szCs w:val="28"/>
          <w:vertAlign w:val="subscript"/>
        </w:rPr>
        <w:t>i</w:t>
      </w:r>
      <w:r w:rsidRPr="009C5FBF">
        <w:rPr>
          <w:rFonts w:ascii="Baskerville Old Face" w:hAnsi="Baskerville Old Face"/>
          <w:i/>
          <w:iCs/>
          <w:szCs w:val="28"/>
          <w:vertAlign w:val="superscript"/>
        </w:rPr>
        <w:t>2</w:t>
      </w:r>
      <w:proofErr w:type="gramStart"/>
      <w:r w:rsidRPr="00F8028D">
        <w:rPr>
          <w:rFonts w:ascii="Cambria Math" w:hAnsi="Cambria Math" w:cs="Cambria Math"/>
          <w:szCs w:val="28"/>
        </w:rPr>
        <w:t>𝐵</w:t>
      </w:r>
      <w:r w:rsidRPr="00F8028D">
        <w:rPr>
          <w:rFonts w:ascii="Cambria Math" w:hAnsi="Cambria Math" w:cs="Cambria Math"/>
          <w:szCs w:val="28"/>
          <w:vertAlign w:val="subscript"/>
        </w:rPr>
        <w:t>𝑠𝑒</w:t>
      </w:r>
      <w:r w:rsidRPr="00F8028D">
        <w:rPr>
          <w:rFonts w:ascii="Baskerville Old Face" w:hAnsi="Baskerville Old Face" w:cs="Cambria Math"/>
          <w:szCs w:val="28"/>
          <w:vertAlign w:val="subscript"/>
        </w:rPr>
        <w:t>,</w:t>
      </w:r>
      <w:r w:rsidRPr="00F8028D">
        <w:rPr>
          <w:rFonts w:ascii="Cambria Math" w:hAnsi="Cambria Math" w:cs="Cambria Math"/>
          <w:szCs w:val="28"/>
          <w:vertAlign w:val="subscript"/>
        </w:rPr>
        <w:t>𝑖𝑗</w:t>
      </w:r>
      <w:proofErr w:type="gramEnd"/>
    </w:p>
    <w:p w14:paraId="0D357F00" w14:textId="77777777" w:rsidR="006559CD" w:rsidRPr="00F8028D" w:rsidRDefault="006559CD" w:rsidP="006559CD">
      <w:pPr>
        <w:autoSpaceDE w:val="0"/>
        <w:autoSpaceDN w:val="0"/>
        <w:adjustRightInd w:val="0"/>
        <w:spacing w:line="276" w:lineRule="auto"/>
        <w:rPr>
          <w:rFonts w:ascii="Baskerville Old Face" w:hAnsi="Baskerville Old Face"/>
          <w:sz w:val="32"/>
          <w:szCs w:val="32"/>
        </w:rPr>
      </w:pPr>
    </w:p>
    <w:p w14:paraId="5855CEC2" w14:textId="4830124D" w:rsidR="006559CD" w:rsidRDefault="006559CD" w:rsidP="006559CD">
      <w:pPr>
        <w:numPr>
          <w:ilvl w:val="0"/>
          <w:numId w:val="18"/>
        </w:numPr>
        <w:autoSpaceDE w:val="0"/>
        <w:autoSpaceDN w:val="0"/>
        <w:adjustRightInd w:val="0"/>
        <w:spacing w:after="0" w:line="276" w:lineRule="auto"/>
        <w:ind w:left="0" w:firstLine="0"/>
        <w:jc w:val="left"/>
        <w:rPr>
          <w:rFonts w:ascii="Baskerville Old Face" w:hAnsi="Baskerville Old Face"/>
          <w:b/>
          <w:bCs/>
          <w:szCs w:val="28"/>
        </w:rPr>
      </w:pPr>
      <w:r w:rsidRPr="00F8028D">
        <w:rPr>
          <w:rFonts w:ascii="Baskerville Old Face" w:hAnsi="Baskerville Old Face"/>
          <w:b/>
          <w:bCs/>
          <w:szCs w:val="28"/>
        </w:rPr>
        <w:t>b) GIPFC injecting power at Bus-</w:t>
      </w:r>
      <w:r w:rsidR="00520D69" w:rsidRPr="00F8028D">
        <w:rPr>
          <w:rFonts w:ascii="Baskerville Old Face" w:hAnsi="Baskerville Old Face"/>
          <w:b/>
          <w:bCs/>
          <w:szCs w:val="28"/>
        </w:rPr>
        <w:t>j:</w:t>
      </w:r>
      <w:r w:rsidRPr="00076121">
        <w:rPr>
          <w:rFonts w:ascii="Baskerville Old Face" w:hAnsi="Baskerville Old Face"/>
          <w:b/>
          <w:bCs/>
          <w:szCs w:val="28"/>
        </w:rPr>
        <w:t xml:space="preserve"> </w:t>
      </w:r>
    </w:p>
    <w:p w14:paraId="288D488A" w14:textId="77777777" w:rsidR="00520D69" w:rsidRPr="00F8028D" w:rsidRDefault="00520D69" w:rsidP="006559CD">
      <w:pPr>
        <w:numPr>
          <w:ilvl w:val="0"/>
          <w:numId w:val="18"/>
        </w:numPr>
        <w:autoSpaceDE w:val="0"/>
        <w:autoSpaceDN w:val="0"/>
        <w:adjustRightInd w:val="0"/>
        <w:spacing w:after="0" w:line="276" w:lineRule="auto"/>
        <w:ind w:left="0" w:firstLine="0"/>
        <w:jc w:val="left"/>
        <w:rPr>
          <w:rFonts w:ascii="Baskerville Old Face" w:hAnsi="Baskerville Old Face"/>
          <w:b/>
          <w:bCs/>
          <w:szCs w:val="28"/>
        </w:rPr>
      </w:pPr>
    </w:p>
    <w:p w14:paraId="6EE9C54F" w14:textId="77777777" w:rsidR="006559CD" w:rsidRPr="00F8028D" w:rsidRDefault="006559CD" w:rsidP="006559CD">
      <w:pPr>
        <w:autoSpaceDE w:val="0"/>
        <w:autoSpaceDN w:val="0"/>
        <w:adjustRightInd w:val="0"/>
        <w:spacing w:line="276" w:lineRule="auto"/>
        <w:jc w:val="center"/>
        <w:rPr>
          <w:rFonts w:ascii="Baskerville Old Face" w:hAnsi="Baskerville Old Face"/>
          <w:szCs w:val="28"/>
        </w:rPr>
      </w:pPr>
      <w:r w:rsidRPr="00F8028D">
        <w:rPr>
          <w:rFonts w:ascii="Cambria Math" w:hAnsi="Cambria Math" w:cs="Cambria Math"/>
          <w:b/>
          <w:bCs/>
          <w:szCs w:val="28"/>
        </w:rPr>
        <w:t>𝑆</w:t>
      </w:r>
      <w:r w:rsidRPr="00F8028D">
        <w:rPr>
          <w:rFonts w:ascii="Cambria Math" w:hAnsi="Cambria Math" w:cs="Cambria Math"/>
          <w:b/>
          <w:bCs/>
          <w:szCs w:val="28"/>
          <w:vertAlign w:val="subscript"/>
        </w:rPr>
        <w:t>𝑠𝑗</w:t>
      </w:r>
      <w:r w:rsidRPr="00076121">
        <w:rPr>
          <w:rFonts w:ascii="Baskerville Old Face" w:hAnsi="Baskerville Old Face" w:cs="Cambria Math"/>
          <w:szCs w:val="28"/>
        </w:rPr>
        <w:t xml:space="preserve"> </w:t>
      </w:r>
      <w:r w:rsidRPr="00F8028D">
        <w:rPr>
          <w:rFonts w:ascii="Baskerville Old Face" w:hAnsi="Baskerville Old Face" w:cs="Cambria Math"/>
          <w:szCs w:val="28"/>
        </w:rPr>
        <w:t>=</w:t>
      </w:r>
      <w:r w:rsidRPr="00076121">
        <w:rPr>
          <w:rFonts w:ascii="Baskerville Old Face" w:hAnsi="Baskerville Old Face" w:cs="Cambria Math"/>
          <w:szCs w:val="28"/>
        </w:rPr>
        <w:t xml:space="preserve"> </w:t>
      </w:r>
      <w:r w:rsidRPr="00F8028D">
        <w:rPr>
          <w:rFonts w:ascii="Cambria Math" w:hAnsi="Cambria Math" w:cs="Cambria Math"/>
          <w:szCs w:val="28"/>
        </w:rPr>
        <w:t>𝑃</w:t>
      </w:r>
      <w:r w:rsidRPr="00F8028D">
        <w:rPr>
          <w:rFonts w:ascii="Cambria Math" w:hAnsi="Cambria Math" w:cs="Cambria Math"/>
          <w:szCs w:val="28"/>
          <w:vertAlign w:val="subscript"/>
        </w:rPr>
        <w:t>𝑠𝑗</w:t>
      </w:r>
      <w:r w:rsidRPr="00076121">
        <w:rPr>
          <w:rFonts w:ascii="Baskerville Old Face" w:hAnsi="Baskerville Old Face" w:cs="Cambria Math"/>
          <w:szCs w:val="28"/>
        </w:rPr>
        <w:t xml:space="preserve"> </w:t>
      </w:r>
      <w:r w:rsidRPr="00F8028D">
        <w:rPr>
          <w:rFonts w:ascii="Baskerville Old Face" w:hAnsi="Baskerville Old Face" w:cs="Cambria Math"/>
          <w:szCs w:val="28"/>
        </w:rPr>
        <w:t>+</w:t>
      </w:r>
      <w:r w:rsidRPr="00076121">
        <w:rPr>
          <w:rFonts w:ascii="Baskerville Old Face" w:hAnsi="Baskerville Old Face" w:cs="Cambria Math"/>
          <w:szCs w:val="28"/>
        </w:rPr>
        <w:t xml:space="preserve"> </w:t>
      </w:r>
      <w:r w:rsidRPr="00F8028D">
        <w:rPr>
          <w:rFonts w:ascii="Cambria Math" w:hAnsi="Cambria Math" w:cs="Cambria Math"/>
          <w:szCs w:val="28"/>
        </w:rPr>
        <w:t>𝑗𝑄</w:t>
      </w:r>
      <w:r w:rsidRPr="00F8028D">
        <w:rPr>
          <w:rFonts w:ascii="Cambria Math" w:hAnsi="Cambria Math" w:cs="Cambria Math"/>
          <w:szCs w:val="28"/>
          <w:vertAlign w:val="subscript"/>
        </w:rPr>
        <w:t>𝑠𝑗</w:t>
      </w:r>
      <w:r w:rsidRPr="00076121">
        <w:rPr>
          <w:rFonts w:ascii="Baskerville Old Face" w:hAnsi="Baskerville Old Face" w:cs="Cambria Math"/>
          <w:szCs w:val="28"/>
        </w:rPr>
        <w:t xml:space="preserve"> </w:t>
      </w:r>
      <w:r w:rsidRPr="00F8028D">
        <w:rPr>
          <w:rFonts w:ascii="Baskerville Old Face" w:hAnsi="Baskerville Old Face" w:cs="Cambria Math"/>
          <w:szCs w:val="28"/>
        </w:rPr>
        <w:t>=</w:t>
      </w:r>
      <w:r w:rsidRPr="00076121">
        <w:rPr>
          <w:rFonts w:ascii="Baskerville Old Face" w:hAnsi="Baskerville Old Face" w:cs="Cambria Math"/>
          <w:szCs w:val="28"/>
        </w:rPr>
        <w:t xml:space="preserve"> </w:t>
      </w:r>
      <w:r w:rsidRPr="00F8028D">
        <w:rPr>
          <w:rFonts w:ascii="Cambria Math" w:hAnsi="Cambria Math" w:cs="Cambria Math"/>
          <w:b/>
          <w:bCs/>
          <w:szCs w:val="28"/>
        </w:rPr>
        <w:t>𝑉</w:t>
      </w:r>
      <w:r w:rsidRPr="00F8028D">
        <w:rPr>
          <w:rFonts w:ascii="Cambria Math" w:hAnsi="Cambria Math" w:cs="Cambria Math"/>
          <w:b/>
          <w:bCs/>
          <w:szCs w:val="28"/>
          <w:vertAlign w:val="subscript"/>
        </w:rPr>
        <w:t>𝑗</w:t>
      </w:r>
      <w:r w:rsidRPr="00F8028D">
        <w:rPr>
          <w:rFonts w:ascii="Baskerville Old Face" w:hAnsi="Baskerville Old Face" w:cs="Cambria Math"/>
          <w:szCs w:val="28"/>
        </w:rPr>
        <w:t>(</w:t>
      </w:r>
      <w:r w:rsidRPr="00F8028D">
        <w:rPr>
          <w:szCs w:val="28"/>
        </w:rPr>
        <w:t>−</w:t>
      </w:r>
      <w:r w:rsidRPr="00F8028D">
        <w:rPr>
          <w:rFonts w:ascii="Cambria Math" w:hAnsi="Cambria Math" w:cs="Cambria Math"/>
          <w:b/>
          <w:bCs/>
          <w:szCs w:val="28"/>
        </w:rPr>
        <w:t>𝐼</w:t>
      </w:r>
      <w:r w:rsidRPr="00F8028D">
        <w:rPr>
          <w:rFonts w:ascii="Cambria Math" w:hAnsi="Cambria Math" w:cs="Cambria Math"/>
          <w:b/>
          <w:bCs/>
          <w:szCs w:val="28"/>
          <w:vertAlign w:val="subscript"/>
        </w:rPr>
        <w:t>𝑖𝑗</w:t>
      </w:r>
      <w:r w:rsidRPr="00F8028D">
        <w:rPr>
          <w:rFonts w:ascii="Baskerville Old Face" w:hAnsi="Baskerville Old Face" w:cs="Cambria Math"/>
          <w:szCs w:val="28"/>
        </w:rPr>
        <w:t>)</w:t>
      </w:r>
      <w:r w:rsidRPr="00076121">
        <w:rPr>
          <w:rFonts w:ascii="Baskerville Old Face" w:hAnsi="Baskerville Old Face" w:cs="Cambria Math"/>
          <w:szCs w:val="28"/>
          <w:vertAlign w:val="superscript"/>
        </w:rPr>
        <w:t>*</w:t>
      </w:r>
    </w:p>
    <w:p w14:paraId="194369ED" w14:textId="77777777" w:rsidR="006559CD" w:rsidRPr="00F8028D" w:rsidRDefault="006559CD" w:rsidP="006559CD">
      <w:pPr>
        <w:autoSpaceDE w:val="0"/>
        <w:autoSpaceDN w:val="0"/>
        <w:adjustRightInd w:val="0"/>
        <w:spacing w:line="276" w:lineRule="auto"/>
        <w:rPr>
          <w:rFonts w:ascii="Baskerville Old Face" w:hAnsi="Baskerville Old Face"/>
          <w:szCs w:val="28"/>
        </w:rPr>
      </w:pPr>
      <w:r w:rsidRPr="00F8028D">
        <w:rPr>
          <w:rFonts w:ascii="Baskerville Old Face" w:hAnsi="Baskerville Old Face"/>
          <w:szCs w:val="28"/>
        </w:rPr>
        <w:t>On solving we get</w:t>
      </w:r>
      <w:r>
        <w:rPr>
          <w:rFonts w:ascii="Baskerville Old Face" w:hAnsi="Baskerville Old Face"/>
          <w:szCs w:val="28"/>
        </w:rPr>
        <w:t>:</w:t>
      </w:r>
    </w:p>
    <w:p w14:paraId="4A43773F" w14:textId="77777777" w:rsidR="006559CD" w:rsidRPr="00F8028D" w:rsidRDefault="006559CD" w:rsidP="006559CD">
      <w:pPr>
        <w:autoSpaceDE w:val="0"/>
        <w:autoSpaceDN w:val="0"/>
        <w:adjustRightInd w:val="0"/>
        <w:spacing w:line="276" w:lineRule="auto"/>
        <w:jc w:val="center"/>
        <w:rPr>
          <w:rFonts w:ascii="Baskerville Old Face" w:hAnsi="Baskerville Old Face"/>
          <w:szCs w:val="28"/>
        </w:rPr>
      </w:pPr>
      <w:r w:rsidRPr="00F8028D">
        <w:rPr>
          <w:rFonts w:ascii="Cambria Math" w:hAnsi="Cambria Math" w:cs="Cambria Math"/>
          <w:szCs w:val="28"/>
        </w:rPr>
        <w:t>𝑃</w:t>
      </w:r>
      <w:r w:rsidRPr="00F8028D">
        <w:rPr>
          <w:rFonts w:ascii="Cambria Math" w:hAnsi="Cambria Math" w:cs="Cambria Math"/>
          <w:szCs w:val="28"/>
          <w:vertAlign w:val="subscript"/>
        </w:rPr>
        <w:t>𝑠𝑗</w:t>
      </w:r>
      <w:r w:rsidRPr="00076121">
        <w:rPr>
          <w:rFonts w:ascii="Baskerville Old Face" w:hAnsi="Baskerville Old Face" w:cs="Cambria Math"/>
          <w:szCs w:val="28"/>
        </w:rPr>
        <w:t xml:space="preserve"> </w:t>
      </w:r>
      <w:r w:rsidRPr="00F8028D">
        <w:rPr>
          <w:rFonts w:ascii="Baskerville Old Face" w:hAnsi="Baskerville Old Face" w:cs="Cambria Math"/>
          <w:szCs w:val="28"/>
        </w:rPr>
        <w:t>=</w:t>
      </w:r>
      <w:r w:rsidRPr="00076121">
        <w:rPr>
          <w:rFonts w:ascii="Baskerville Old Face" w:hAnsi="Baskerville Old Face" w:cs="Cambria Math"/>
          <w:szCs w:val="28"/>
        </w:rPr>
        <w:t xml:space="preserve"> </w:t>
      </w:r>
      <w:r w:rsidRPr="00F8028D">
        <w:rPr>
          <w:szCs w:val="28"/>
        </w:rPr>
        <w:t>−</w:t>
      </w:r>
      <w:r w:rsidRPr="00F8028D">
        <w:rPr>
          <w:rFonts w:ascii="Cambria Math" w:hAnsi="Cambria Math" w:cs="Cambria Math"/>
          <w:szCs w:val="28"/>
        </w:rPr>
        <w:t>𝑉</w:t>
      </w:r>
      <w:r w:rsidRPr="00F8028D">
        <w:rPr>
          <w:rFonts w:ascii="Cambria Math" w:hAnsi="Cambria Math" w:cs="Cambria Math"/>
          <w:szCs w:val="28"/>
          <w:vertAlign w:val="subscript"/>
        </w:rPr>
        <w:t>𝑖</w:t>
      </w:r>
      <w:r w:rsidRPr="00F8028D">
        <w:rPr>
          <w:rFonts w:ascii="Cambria Math" w:hAnsi="Cambria Math" w:cs="Cambria Math"/>
          <w:szCs w:val="28"/>
        </w:rPr>
        <w:t>𝑉</w:t>
      </w:r>
      <w:r w:rsidRPr="00F8028D">
        <w:rPr>
          <w:rFonts w:ascii="Cambria Math" w:hAnsi="Cambria Math" w:cs="Cambria Math"/>
          <w:szCs w:val="28"/>
          <w:vertAlign w:val="subscript"/>
        </w:rPr>
        <w:t>𝑗</w:t>
      </w:r>
      <w:r w:rsidRPr="00F8028D">
        <w:rPr>
          <w:rFonts w:ascii="Cambria Math" w:hAnsi="Cambria Math" w:cs="Cambria Math"/>
          <w:szCs w:val="28"/>
        </w:rPr>
        <w:t>𝐵</w:t>
      </w:r>
      <w:r w:rsidRPr="00F8028D">
        <w:rPr>
          <w:rFonts w:ascii="Cambria Math" w:hAnsi="Cambria Math" w:cs="Cambria Math"/>
          <w:szCs w:val="28"/>
          <w:vertAlign w:val="subscript"/>
        </w:rPr>
        <w:t>𝑠𝑒</w:t>
      </w:r>
      <w:r w:rsidRPr="00F8028D">
        <w:rPr>
          <w:rFonts w:ascii="Baskerville Old Face" w:hAnsi="Baskerville Old Face" w:cs="Cambria Math"/>
          <w:szCs w:val="28"/>
          <w:vertAlign w:val="subscript"/>
        </w:rPr>
        <w:t>,</w:t>
      </w:r>
      <w:r w:rsidRPr="00F8028D">
        <w:rPr>
          <w:rFonts w:ascii="Cambria Math" w:hAnsi="Cambria Math" w:cs="Cambria Math"/>
          <w:szCs w:val="28"/>
          <w:vertAlign w:val="subscript"/>
        </w:rPr>
        <w:t>𝑖𝑗</w:t>
      </w:r>
      <w:r w:rsidRPr="00076121">
        <w:rPr>
          <w:rFonts w:ascii="Baskerville Old Face" w:hAnsi="Baskerville Old Face" w:cs="Cambria Math"/>
          <w:szCs w:val="28"/>
          <w:vertAlign w:val="subscript"/>
        </w:rPr>
        <w:t xml:space="preserve"> </w:t>
      </w:r>
      <w:r w:rsidRPr="00F8028D">
        <w:rPr>
          <w:rFonts w:ascii="Cambria Math" w:hAnsi="Cambria Math" w:cs="Cambria Math"/>
          <w:szCs w:val="28"/>
        </w:rPr>
        <w:t>𝑠𝑖𝑛𝛿</w:t>
      </w:r>
      <w:r w:rsidRPr="00F8028D">
        <w:rPr>
          <w:rFonts w:ascii="Cambria Math" w:hAnsi="Cambria Math" w:cs="Cambria Math"/>
          <w:szCs w:val="28"/>
          <w:vertAlign w:val="subscript"/>
        </w:rPr>
        <w:t>𝑖𝑗</w:t>
      </w:r>
      <w:r w:rsidRPr="00076121">
        <w:rPr>
          <w:rFonts w:ascii="Baskerville Old Face" w:hAnsi="Baskerville Old Face" w:cs="Cambria Math"/>
          <w:szCs w:val="28"/>
        </w:rPr>
        <w:t xml:space="preserve"> </w:t>
      </w:r>
      <w:r w:rsidRPr="00F8028D">
        <w:rPr>
          <w:rFonts w:ascii="Baskerville Old Face" w:hAnsi="Baskerville Old Face" w:cs="Cambria Math"/>
          <w:szCs w:val="28"/>
        </w:rPr>
        <w:t>+</w:t>
      </w:r>
      <w:r w:rsidRPr="00076121">
        <w:rPr>
          <w:rFonts w:ascii="Baskerville Old Face" w:hAnsi="Baskerville Old Face" w:cs="Cambria Math"/>
          <w:szCs w:val="28"/>
        </w:rPr>
        <w:t xml:space="preserve"> </w:t>
      </w:r>
      <w:r w:rsidRPr="00F8028D">
        <w:rPr>
          <w:rFonts w:ascii="Cambria Math" w:hAnsi="Cambria Math" w:cs="Cambria Math"/>
          <w:szCs w:val="28"/>
        </w:rPr>
        <w:t>𝑉</w:t>
      </w:r>
      <w:r w:rsidRPr="00F8028D">
        <w:rPr>
          <w:rFonts w:ascii="Cambria Math" w:hAnsi="Cambria Math" w:cs="Cambria Math"/>
          <w:szCs w:val="28"/>
          <w:vertAlign w:val="subscript"/>
        </w:rPr>
        <w:t>𝑗</w:t>
      </w:r>
      <w:r w:rsidRPr="00F8028D">
        <w:rPr>
          <w:rFonts w:ascii="Cambria Math" w:hAnsi="Cambria Math" w:cs="Cambria Math"/>
          <w:szCs w:val="28"/>
        </w:rPr>
        <w:t>𝑉</w:t>
      </w:r>
      <w:r w:rsidRPr="00F8028D">
        <w:rPr>
          <w:rFonts w:ascii="Cambria Math" w:hAnsi="Cambria Math" w:cs="Cambria Math"/>
          <w:szCs w:val="28"/>
          <w:vertAlign w:val="subscript"/>
        </w:rPr>
        <w:t>𝑠𝑒</w:t>
      </w:r>
      <w:r w:rsidRPr="00F8028D">
        <w:rPr>
          <w:rFonts w:ascii="Baskerville Old Face" w:hAnsi="Baskerville Old Face" w:cs="Cambria Math"/>
          <w:szCs w:val="28"/>
          <w:vertAlign w:val="subscript"/>
        </w:rPr>
        <w:t>,</w:t>
      </w:r>
      <w:r w:rsidRPr="00F8028D">
        <w:rPr>
          <w:rFonts w:ascii="Cambria Math" w:hAnsi="Cambria Math" w:cs="Cambria Math"/>
          <w:szCs w:val="28"/>
          <w:vertAlign w:val="subscript"/>
        </w:rPr>
        <w:t>𝑖𝑗</w:t>
      </w:r>
      <w:r w:rsidRPr="00076121">
        <w:rPr>
          <w:rFonts w:ascii="Baskerville Old Face" w:hAnsi="Baskerville Old Face" w:cs="Cambria Math"/>
          <w:szCs w:val="28"/>
          <w:vertAlign w:val="subscript"/>
        </w:rPr>
        <w:t xml:space="preserve"> </w:t>
      </w:r>
      <w:r w:rsidRPr="00F8028D">
        <w:rPr>
          <w:rFonts w:ascii="Cambria Math" w:hAnsi="Cambria Math" w:cs="Cambria Math"/>
          <w:szCs w:val="28"/>
        </w:rPr>
        <w:t>𝐵</w:t>
      </w:r>
      <w:r w:rsidRPr="00F8028D">
        <w:rPr>
          <w:rFonts w:ascii="Cambria Math" w:hAnsi="Cambria Math" w:cs="Cambria Math"/>
          <w:szCs w:val="28"/>
          <w:vertAlign w:val="subscript"/>
        </w:rPr>
        <w:t>𝑠𝑒</w:t>
      </w:r>
      <w:r w:rsidRPr="00F8028D">
        <w:rPr>
          <w:rFonts w:ascii="Baskerville Old Face" w:hAnsi="Baskerville Old Face" w:cs="Cambria Math"/>
          <w:szCs w:val="28"/>
          <w:vertAlign w:val="subscript"/>
        </w:rPr>
        <w:t>,</w:t>
      </w:r>
      <w:r w:rsidRPr="00F8028D">
        <w:rPr>
          <w:rFonts w:ascii="Cambria Math" w:hAnsi="Cambria Math" w:cs="Cambria Math"/>
          <w:szCs w:val="28"/>
          <w:vertAlign w:val="subscript"/>
        </w:rPr>
        <w:t>𝑖𝑗</w:t>
      </w:r>
      <w:r w:rsidRPr="00076121">
        <w:rPr>
          <w:rFonts w:ascii="Baskerville Old Face" w:hAnsi="Baskerville Old Face" w:cs="Cambria Math"/>
          <w:szCs w:val="28"/>
        </w:rPr>
        <w:t xml:space="preserve"> </w:t>
      </w:r>
      <w:r w:rsidRPr="00F8028D">
        <w:rPr>
          <w:rFonts w:ascii="Cambria Math" w:hAnsi="Cambria Math" w:cs="Cambria Math"/>
          <w:szCs w:val="28"/>
        </w:rPr>
        <w:t>𝑠𝑖𝑛</w:t>
      </w:r>
      <w:r w:rsidRPr="00F8028D">
        <w:rPr>
          <w:rFonts w:ascii="Baskerville Old Face" w:hAnsi="Baskerville Old Face" w:cs="Cambria Math"/>
          <w:szCs w:val="28"/>
        </w:rPr>
        <w:t>(</w:t>
      </w:r>
      <w:r w:rsidRPr="00F8028D">
        <w:rPr>
          <w:rFonts w:ascii="Cambria Math" w:hAnsi="Cambria Math" w:cs="Cambria Math"/>
          <w:szCs w:val="28"/>
        </w:rPr>
        <w:t>𝛿</w:t>
      </w:r>
      <w:r w:rsidRPr="00F8028D">
        <w:rPr>
          <w:rFonts w:ascii="Cambria Math" w:hAnsi="Cambria Math" w:cs="Cambria Math"/>
          <w:szCs w:val="28"/>
          <w:vertAlign w:val="subscript"/>
        </w:rPr>
        <w:t>𝑗</w:t>
      </w:r>
      <w:r w:rsidRPr="00076121">
        <w:rPr>
          <w:rFonts w:ascii="Baskerville Old Face" w:hAnsi="Baskerville Old Face" w:cs="Cambria Math"/>
          <w:szCs w:val="28"/>
        </w:rPr>
        <w:t xml:space="preserve"> </w:t>
      </w:r>
      <w:r w:rsidRPr="00F8028D">
        <w:rPr>
          <w:szCs w:val="28"/>
        </w:rPr>
        <w:t>−</w:t>
      </w:r>
      <w:r w:rsidRPr="00076121">
        <w:rPr>
          <w:rFonts w:ascii="Baskerville Old Face" w:hAnsi="Baskerville Old Face"/>
          <w:szCs w:val="28"/>
        </w:rPr>
        <w:t xml:space="preserve"> </w:t>
      </w:r>
      <w:r w:rsidRPr="00F8028D">
        <w:rPr>
          <w:rFonts w:ascii="Cambria Math" w:hAnsi="Cambria Math" w:cs="Cambria Math"/>
          <w:szCs w:val="28"/>
        </w:rPr>
        <w:t>𝜃</w:t>
      </w:r>
      <w:r w:rsidRPr="00F8028D">
        <w:rPr>
          <w:rFonts w:ascii="Cambria Math" w:hAnsi="Cambria Math" w:cs="Cambria Math"/>
          <w:szCs w:val="28"/>
          <w:vertAlign w:val="subscript"/>
        </w:rPr>
        <w:t>𝑠𝑒</w:t>
      </w:r>
      <w:r w:rsidRPr="00F8028D">
        <w:rPr>
          <w:rFonts w:ascii="Baskerville Old Face" w:hAnsi="Baskerville Old Face" w:cs="Cambria Math"/>
          <w:szCs w:val="28"/>
          <w:vertAlign w:val="subscript"/>
        </w:rPr>
        <w:t>,</w:t>
      </w:r>
      <w:r w:rsidRPr="00F8028D">
        <w:rPr>
          <w:rFonts w:ascii="Cambria Math" w:hAnsi="Cambria Math" w:cs="Cambria Math"/>
          <w:szCs w:val="28"/>
          <w:vertAlign w:val="subscript"/>
        </w:rPr>
        <w:t>𝑖𝑗</w:t>
      </w:r>
      <w:r w:rsidRPr="00F8028D">
        <w:rPr>
          <w:rFonts w:ascii="Baskerville Old Face" w:hAnsi="Baskerville Old Face" w:cs="Cambria Math"/>
          <w:szCs w:val="28"/>
        </w:rPr>
        <w:t>)</w:t>
      </w:r>
    </w:p>
    <w:p w14:paraId="19429709" w14:textId="77777777" w:rsidR="006559CD" w:rsidRPr="00076121" w:rsidRDefault="006559CD" w:rsidP="006559CD">
      <w:pPr>
        <w:autoSpaceDE w:val="0"/>
        <w:autoSpaceDN w:val="0"/>
        <w:adjustRightInd w:val="0"/>
        <w:spacing w:line="276" w:lineRule="auto"/>
        <w:jc w:val="center"/>
        <w:rPr>
          <w:rFonts w:ascii="Baskerville Old Face" w:hAnsi="Baskerville Old Face" w:cs="Cambria Math"/>
          <w:szCs w:val="28"/>
        </w:rPr>
      </w:pPr>
      <w:r w:rsidRPr="00F8028D">
        <w:rPr>
          <w:rFonts w:ascii="Cambria Math" w:hAnsi="Cambria Math" w:cs="Cambria Math"/>
          <w:szCs w:val="28"/>
        </w:rPr>
        <w:t>𝑄</w:t>
      </w:r>
      <w:r w:rsidRPr="006559CD">
        <w:rPr>
          <w:rFonts w:ascii="Cambria Math" w:hAnsi="Cambria Math" w:cs="Cambria Math"/>
          <w:szCs w:val="28"/>
          <w:vertAlign w:val="subscript"/>
        </w:rPr>
        <w:t>𝑠𝑗</w:t>
      </w:r>
      <w:r w:rsidRPr="006559CD">
        <w:rPr>
          <w:rFonts w:ascii="Baskerville Old Face" w:hAnsi="Baskerville Old Face" w:cs="Cambria Math"/>
          <w:szCs w:val="28"/>
          <w:vertAlign w:val="subscript"/>
        </w:rPr>
        <w:t xml:space="preserve"> </w:t>
      </w:r>
      <w:r w:rsidRPr="00F8028D">
        <w:rPr>
          <w:rFonts w:ascii="Baskerville Old Face" w:hAnsi="Baskerville Old Face" w:cs="Cambria Math"/>
          <w:szCs w:val="28"/>
        </w:rPr>
        <w:t>=</w:t>
      </w:r>
      <w:r w:rsidRPr="00076121">
        <w:rPr>
          <w:rFonts w:ascii="Baskerville Old Face" w:hAnsi="Baskerville Old Face" w:cs="Cambria Math"/>
          <w:szCs w:val="28"/>
        </w:rPr>
        <w:t xml:space="preserve"> </w:t>
      </w:r>
      <w:proofErr w:type="gramStart"/>
      <w:r w:rsidRPr="00F8028D">
        <w:rPr>
          <w:rFonts w:ascii="Cambria Math" w:hAnsi="Cambria Math" w:cs="Cambria Math"/>
          <w:szCs w:val="28"/>
        </w:rPr>
        <w:t>𝑉</w:t>
      </w:r>
      <w:r w:rsidRPr="00F8028D">
        <w:rPr>
          <w:rFonts w:ascii="Cambria Math" w:hAnsi="Cambria Math" w:cs="Cambria Math"/>
          <w:szCs w:val="28"/>
          <w:vertAlign w:val="subscript"/>
        </w:rPr>
        <w:t>𝑖</w:t>
      </w:r>
      <w:r w:rsidRPr="00F8028D">
        <w:rPr>
          <w:rFonts w:ascii="Cambria Math" w:hAnsi="Cambria Math" w:cs="Cambria Math"/>
          <w:szCs w:val="28"/>
        </w:rPr>
        <w:t>𝑉</w:t>
      </w:r>
      <w:r w:rsidRPr="00F8028D">
        <w:rPr>
          <w:rFonts w:ascii="Cambria Math" w:hAnsi="Cambria Math" w:cs="Cambria Math"/>
          <w:szCs w:val="28"/>
          <w:vertAlign w:val="subscript"/>
        </w:rPr>
        <w:t>𝑗</w:t>
      </w:r>
      <w:r w:rsidRPr="00F8028D">
        <w:rPr>
          <w:rFonts w:ascii="Cambria Math" w:hAnsi="Cambria Math" w:cs="Cambria Math"/>
          <w:szCs w:val="28"/>
        </w:rPr>
        <w:t>𝐵</w:t>
      </w:r>
      <w:r w:rsidRPr="00F8028D">
        <w:rPr>
          <w:rFonts w:ascii="Cambria Math" w:hAnsi="Cambria Math" w:cs="Cambria Math"/>
          <w:szCs w:val="28"/>
          <w:vertAlign w:val="subscript"/>
        </w:rPr>
        <w:t>𝑠𝑒</w:t>
      </w:r>
      <w:r w:rsidRPr="00F8028D">
        <w:rPr>
          <w:rFonts w:ascii="Baskerville Old Face" w:hAnsi="Baskerville Old Face" w:cs="Cambria Math"/>
          <w:szCs w:val="28"/>
          <w:vertAlign w:val="subscript"/>
        </w:rPr>
        <w:t>,</w:t>
      </w:r>
      <w:r w:rsidRPr="00F8028D">
        <w:rPr>
          <w:rFonts w:ascii="Cambria Math" w:hAnsi="Cambria Math" w:cs="Cambria Math"/>
          <w:szCs w:val="28"/>
          <w:vertAlign w:val="subscript"/>
        </w:rPr>
        <w:t>𝑖𝑗</w:t>
      </w:r>
      <w:proofErr w:type="gramEnd"/>
      <w:r w:rsidRPr="00076121">
        <w:rPr>
          <w:rFonts w:ascii="Baskerville Old Face" w:hAnsi="Baskerville Old Face" w:cs="Cambria Math"/>
          <w:szCs w:val="28"/>
          <w:vertAlign w:val="subscript"/>
        </w:rPr>
        <w:t xml:space="preserve"> </w:t>
      </w:r>
      <w:r w:rsidRPr="00F8028D">
        <w:rPr>
          <w:rFonts w:ascii="Cambria Math" w:hAnsi="Cambria Math" w:cs="Cambria Math"/>
          <w:szCs w:val="28"/>
        </w:rPr>
        <w:t>𝑐𝑜𝑠𝛿</w:t>
      </w:r>
      <w:r w:rsidRPr="00F8028D">
        <w:rPr>
          <w:rFonts w:ascii="Cambria Math" w:hAnsi="Cambria Math" w:cs="Cambria Math"/>
          <w:szCs w:val="28"/>
          <w:vertAlign w:val="subscript"/>
        </w:rPr>
        <w:t>𝑖𝑗</w:t>
      </w:r>
      <w:r w:rsidRPr="00076121">
        <w:rPr>
          <w:rFonts w:ascii="Baskerville Old Face" w:hAnsi="Baskerville Old Face" w:cs="Cambria Math"/>
          <w:szCs w:val="28"/>
        </w:rPr>
        <w:t xml:space="preserve"> </w:t>
      </w:r>
      <w:r w:rsidRPr="00F8028D">
        <w:rPr>
          <w:rFonts w:ascii="Baskerville Old Face" w:hAnsi="Baskerville Old Face" w:cs="Cambria Math"/>
          <w:szCs w:val="28"/>
        </w:rPr>
        <w:t>+</w:t>
      </w:r>
      <w:r w:rsidRPr="00076121">
        <w:rPr>
          <w:rFonts w:ascii="Baskerville Old Face" w:hAnsi="Baskerville Old Face" w:cs="Cambria Math"/>
          <w:szCs w:val="28"/>
        </w:rPr>
        <w:t xml:space="preserve"> </w:t>
      </w:r>
      <w:r w:rsidRPr="00F8028D">
        <w:rPr>
          <w:rFonts w:ascii="Cambria Math" w:hAnsi="Cambria Math" w:cs="Cambria Math"/>
          <w:szCs w:val="28"/>
        </w:rPr>
        <w:t>𝑉</w:t>
      </w:r>
      <w:r w:rsidRPr="00F8028D">
        <w:rPr>
          <w:rFonts w:ascii="Cambria Math" w:hAnsi="Cambria Math" w:cs="Cambria Math"/>
          <w:szCs w:val="28"/>
          <w:vertAlign w:val="subscript"/>
        </w:rPr>
        <w:t>𝑗</w:t>
      </w:r>
      <w:r w:rsidRPr="00F8028D">
        <w:rPr>
          <w:rFonts w:ascii="Cambria Math" w:hAnsi="Cambria Math" w:cs="Cambria Math"/>
          <w:szCs w:val="28"/>
        </w:rPr>
        <w:t>𝑉</w:t>
      </w:r>
      <w:r w:rsidRPr="00F8028D">
        <w:rPr>
          <w:rFonts w:ascii="Cambria Math" w:hAnsi="Cambria Math" w:cs="Cambria Math"/>
          <w:szCs w:val="28"/>
          <w:vertAlign w:val="subscript"/>
        </w:rPr>
        <w:t>𝑠𝑒</w:t>
      </w:r>
      <w:r w:rsidRPr="00F8028D">
        <w:rPr>
          <w:rFonts w:ascii="Baskerville Old Face" w:hAnsi="Baskerville Old Face" w:cs="Cambria Math"/>
          <w:szCs w:val="28"/>
          <w:vertAlign w:val="subscript"/>
        </w:rPr>
        <w:t>,</w:t>
      </w:r>
      <w:r w:rsidRPr="00F8028D">
        <w:rPr>
          <w:rFonts w:ascii="Cambria Math" w:hAnsi="Cambria Math" w:cs="Cambria Math"/>
          <w:szCs w:val="28"/>
          <w:vertAlign w:val="subscript"/>
        </w:rPr>
        <w:t>𝑖𝑗</w:t>
      </w:r>
      <w:r w:rsidRPr="00076121">
        <w:rPr>
          <w:rFonts w:ascii="Baskerville Old Face" w:hAnsi="Baskerville Old Face" w:cs="Cambria Math"/>
          <w:szCs w:val="28"/>
          <w:vertAlign w:val="subscript"/>
        </w:rPr>
        <w:t xml:space="preserve"> </w:t>
      </w:r>
      <w:r w:rsidRPr="00F8028D">
        <w:rPr>
          <w:rFonts w:ascii="Cambria Math" w:hAnsi="Cambria Math" w:cs="Cambria Math"/>
          <w:szCs w:val="28"/>
        </w:rPr>
        <w:t>𝐵</w:t>
      </w:r>
      <w:r w:rsidRPr="00F8028D">
        <w:rPr>
          <w:rFonts w:ascii="Cambria Math" w:hAnsi="Cambria Math" w:cs="Cambria Math"/>
          <w:szCs w:val="28"/>
          <w:vertAlign w:val="subscript"/>
        </w:rPr>
        <w:t>𝑠𝑒</w:t>
      </w:r>
      <w:r w:rsidRPr="00F8028D">
        <w:rPr>
          <w:rFonts w:ascii="Baskerville Old Face" w:hAnsi="Baskerville Old Face" w:cs="Cambria Math"/>
          <w:szCs w:val="28"/>
          <w:vertAlign w:val="subscript"/>
        </w:rPr>
        <w:t>,</w:t>
      </w:r>
      <w:r w:rsidRPr="00F8028D">
        <w:rPr>
          <w:rFonts w:ascii="Cambria Math" w:hAnsi="Cambria Math" w:cs="Cambria Math"/>
          <w:szCs w:val="28"/>
          <w:vertAlign w:val="subscript"/>
        </w:rPr>
        <w:t>𝑖𝑗</w:t>
      </w:r>
      <w:r w:rsidRPr="00076121">
        <w:rPr>
          <w:rFonts w:ascii="Baskerville Old Face" w:hAnsi="Baskerville Old Face" w:cs="Cambria Math"/>
          <w:szCs w:val="28"/>
          <w:vertAlign w:val="subscript"/>
        </w:rPr>
        <w:t xml:space="preserve"> </w:t>
      </w:r>
      <w:r w:rsidRPr="00F8028D">
        <w:rPr>
          <w:rFonts w:ascii="Cambria Math" w:hAnsi="Cambria Math" w:cs="Cambria Math"/>
          <w:szCs w:val="28"/>
        </w:rPr>
        <w:t>𝑐𝑜𝑠</w:t>
      </w:r>
      <w:r w:rsidRPr="00F8028D">
        <w:rPr>
          <w:rFonts w:ascii="Baskerville Old Face" w:hAnsi="Baskerville Old Face" w:cs="Cambria Math"/>
          <w:szCs w:val="28"/>
        </w:rPr>
        <w:t>(</w:t>
      </w:r>
      <w:r w:rsidRPr="00F8028D">
        <w:rPr>
          <w:rFonts w:ascii="Cambria Math" w:hAnsi="Cambria Math" w:cs="Cambria Math"/>
          <w:szCs w:val="28"/>
        </w:rPr>
        <w:t>𝛿</w:t>
      </w:r>
      <w:r w:rsidRPr="00F8028D">
        <w:rPr>
          <w:rFonts w:ascii="Cambria Math" w:hAnsi="Cambria Math" w:cs="Cambria Math"/>
          <w:szCs w:val="28"/>
          <w:vertAlign w:val="subscript"/>
        </w:rPr>
        <w:t>𝑗</w:t>
      </w:r>
      <w:r w:rsidRPr="00076121">
        <w:rPr>
          <w:rFonts w:ascii="Baskerville Old Face" w:hAnsi="Baskerville Old Face" w:cs="Cambria Math"/>
          <w:szCs w:val="28"/>
          <w:vertAlign w:val="subscript"/>
        </w:rPr>
        <w:t xml:space="preserve"> </w:t>
      </w:r>
      <w:r w:rsidRPr="00F8028D">
        <w:rPr>
          <w:szCs w:val="28"/>
        </w:rPr>
        <w:t>−</w:t>
      </w:r>
      <w:r w:rsidRPr="00076121">
        <w:rPr>
          <w:rFonts w:ascii="Baskerville Old Face" w:hAnsi="Baskerville Old Face"/>
          <w:szCs w:val="28"/>
        </w:rPr>
        <w:t xml:space="preserve"> </w:t>
      </w:r>
      <w:r w:rsidRPr="00F8028D">
        <w:rPr>
          <w:rFonts w:ascii="Cambria Math" w:hAnsi="Cambria Math" w:cs="Cambria Math"/>
          <w:szCs w:val="28"/>
        </w:rPr>
        <w:t>𝜃</w:t>
      </w:r>
      <w:r w:rsidRPr="00F8028D">
        <w:rPr>
          <w:rFonts w:ascii="Cambria Math" w:hAnsi="Cambria Math" w:cs="Cambria Math"/>
          <w:szCs w:val="28"/>
          <w:vertAlign w:val="subscript"/>
        </w:rPr>
        <w:t>𝑠𝑒</w:t>
      </w:r>
      <w:r w:rsidRPr="00F8028D">
        <w:rPr>
          <w:rFonts w:ascii="Baskerville Old Face" w:hAnsi="Baskerville Old Face" w:cs="Cambria Math"/>
          <w:szCs w:val="28"/>
          <w:vertAlign w:val="subscript"/>
        </w:rPr>
        <w:t>,</w:t>
      </w:r>
      <w:r w:rsidRPr="00F8028D">
        <w:rPr>
          <w:rFonts w:ascii="Cambria Math" w:hAnsi="Cambria Math" w:cs="Cambria Math"/>
          <w:szCs w:val="28"/>
          <w:vertAlign w:val="subscript"/>
        </w:rPr>
        <w:t>𝑖𝑗</w:t>
      </w:r>
      <w:r w:rsidRPr="00F8028D">
        <w:rPr>
          <w:rFonts w:ascii="Baskerville Old Face" w:hAnsi="Baskerville Old Face" w:cs="Cambria Math"/>
          <w:szCs w:val="28"/>
        </w:rPr>
        <w:t>)</w:t>
      </w:r>
      <w:r w:rsidRPr="00076121">
        <w:rPr>
          <w:rFonts w:ascii="Baskerville Old Face" w:hAnsi="Baskerville Old Face" w:cs="Cambria Math"/>
          <w:szCs w:val="28"/>
        </w:rPr>
        <w:t xml:space="preserve"> </w:t>
      </w:r>
      <w:r w:rsidRPr="00F8028D">
        <w:rPr>
          <w:szCs w:val="28"/>
        </w:rPr>
        <w:t>−</w:t>
      </w:r>
      <w:r w:rsidRPr="00076121">
        <w:rPr>
          <w:rFonts w:ascii="Baskerville Old Face" w:hAnsi="Baskerville Old Face"/>
          <w:szCs w:val="28"/>
        </w:rPr>
        <w:t xml:space="preserve"> </w:t>
      </w:r>
      <w:r w:rsidRPr="00076121">
        <w:rPr>
          <w:rFonts w:ascii="Cambria Math" w:hAnsi="Cambria Math"/>
          <w:i/>
          <w:iCs/>
          <w:szCs w:val="28"/>
        </w:rPr>
        <w:t>V</w:t>
      </w:r>
      <w:r w:rsidRPr="00076121">
        <w:rPr>
          <w:rFonts w:ascii="Cambria Math" w:hAnsi="Cambria Math"/>
          <w:i/>
          <w:iCs/>
          <w:szCs w:val="28"/>
          <w:vertAlign w:val="subscript"/>
        </w:rPr>
        <w:t>j</w:t>
      </w:r>
      <w:r w:rsidRPr="00076121">
        <w:rPr>
          <w:rFonts w:ascii="Cambria Math" w:hAnsi="Cambria Math"/>
          <w:i/>
          <w:iCs/>
          <w:szCs w:val="28"/>
          <w:vertAlign w:val="superscript"/>
        </w:rPr>
        <w:t>2</w:t>
      </w:r>
      <w:r w:rsidRPr="00F8028D">
        <w:rPr>
          <w:rFonts w:ascii="Cambria Math" w:hAnsi="Cambria Math" w:cs="Cambria Math"/>
          <w:szCs w:val="28"/>
        </w:rPr>
        <w:t>𝐵</w:t>
      </w:r>
      <w:r w:rsidRPr="00F8028D">
        <w:rPr>
          <w:rFonts w:ascii="Cambria Math" w:hAnsi="Cambria Math" w:cs="Cambria Math"/>
          <w:szCs w:val="28"/>
          <w:vertAlign w:val="subscript"/>
        </w:rPr>
        <w:t>𝑠𝑒</w:t>
      </w:r>
      <w:r w:rsidRPr="00F8028D">
        <w:rPr>
          <w:rFonts w:ascii="Baskerville Old Face" w:hAnsi="Baskerville Old Face" w:cs="Cambria Math"/>
          <w:szCs w:val="28"/>
          <w:vertAlign w:val="subscript"/>
        </w:rPr>
        <w:t>,</w:t>
      </w:r>
      <w:r w:rsidRPr="00F8028D">
        <w:rPr>
          <w:rFonts w:ascii="Cambria Math" w:hAnsi="Cambria Math" w:cs="Cambria Math"/>
          <w:szCs w:val="28"/>
          <w:vertAlign w:val="subscript"/>
        </w:rPr>
        <w:t>𝑖𝑗</w:t>
      </w:r>
    </w:p>
    <w:p w14:paraId="2AA9045F" w14:textId="77777777" w:rsidR="006559CD" w:rsidRDefault="006559CD" w:rsidP="006559CD">
      <w:pPr>
        <w:autoSpaceDE w:val="0"/>
        <w:autoSpaceDN w:val="0"/>
        <w:adjustRightInd w:val="0"/>
        <w:spacing w:line="276" w:lineRule="auto"/>
        <w:rPr>
          <w:rFonts w:ascii="Baskerville Old Face" w:hAnsi="Baskerville Old Face"/>
          <w:sz w:val="32"/>
          <w:szCs w:val="32"/>
          <w:vertAlign w:val="superscript"/>
        </w:rPr>
      </w:pPr>
    </w:p>
    <w:p w14:paraId="31196AA8" w14:textId="77777777" w:rsidR="006559CD" w:rsidRPr="009C5FBF" w:rsidRDefault="006559CD" w:rsidP="006559CD">
      <w:pPr>
        <w:autoSpaceDE w:val="0"/>
        <w:autoSpaceDN w:val="0"/>
        <w:adjustRightInd w:val="0"/>
        <w:spacing w:line="276" w:lineRule="auto"/>
        <w:rPr>
          <w:rFonts w:ascii="Baskerville Old Face" w:hAnsi="Baskerville Old Face"/>
          <w:sz w:val="32"/>
          <w:szCs w:val="32"/>
          <w:vertAlign w:val="superscript"/>
        </w:rPr>
      </w:pPr>
    </w:p>
    <w:p w14:paraId="371D8713" w14:textId="77777777" w:rsidR="006559CD" w:rsidRDefault="006559CD" w:rsidP="006559CD">
      <w:pPr>
        <w:numPr>
          <w:ilvl w:val="0"/>
          <w:numId w:val="19"/>
        </w:numPr>
        <w:autoSpaceDE w:val="0"/>
        <w:autoSpaceDN w:val="0"/>
        <w:adjustRightInd w:val="0"/>
        <w:spacing w:after="0" w:line="276" w:lineRule="auto"/>
        <w:ind w:left="0" w:firstLine="0"/>
        <w:jc w:val="left"/>
        <w:rPr>
          <w:rFonts w:ascii="Baskerville Old Face" w:hAnsi="Baskerville Old Face"/>
          <w:b/>
          <w:bCs/>
          <w:szCs w:val="28"/>
        </w:rPr>
      </w:pPr>
      <w:r w:rsidRPr="00F8028D">
        <w:rPr>
          <w:rFonts w:ascii="Baskerville Old Face" w:hAnsi="Baskerville Old Face"/>
          <w:b/>
          <w:bCs/>
          <w:szCs w:val="28"/>
        </w:rPr>
        <w:t>c) GIPFC injecting power at Bus-</w:t>
      </w:r>
      <w:proofErr w:type="gramStart"/>
      <w:r w:rsidRPr="00F8028D">
        <w:rPr>
          <w:rFonts w:ascii="Baskerville Old Face" w:hAnsi="Baskerville Old Face"/>
          <w:b/>
          <w:bCs/>
          <w:szCs w:val="28"/>
        </w:rPr>
        <w:t xml:space="preserve">m </w:t>
      </w:r>
      <w:r>
        <w:rPr>
          <w:rFonts w:ascii="Baskerville Old Face" w:hAnsi="Baskerville Old Face"/>
          <w:b/>
          <w:bCs/>
          <w:szCs w:val="28"/>
        </w:rPr>
        <w:t>:</w:t>
      </w:r>
      <w:proofErr w:type="gramEnd"/>
    </w:p>
    <w:p w14:paraId="299A038E" w14:textId="77777777" w:rsidR="00520D69" w:rsidRPr="00F8028D" w:rsidRDefault="00520D69" w:rsidP="006559CD">
      <w:pPr>
        <w:numPr>
          <w:ilvl w:val="0"/>
          <w:numId w:val="19"/>
        </w:numPr>
        <w:autoSpaceDE w:val="0"/>
        <w:autoSpaceDN w:val="0"/>
        <w:adjustRightInd w:val="0"/>
        <w:spacing w:after="0" w:line="276" w:lineRule="auto"/>
        <w:ind w:left="0" w:firstLine="0"/>
        <w:jc w:val="left"/>
        <w:rPr>
          <w:rFonts w:ascii="Baskerville Old Face" w:hAnsi="Baskerville Old Face"/>
          <w:b/>
          <w:bCs/>
          <w:szCs w:val="28"/>
        </w:rPr>
      </w:pPr>
    </w:p>
    <w:p w14:paraId="02D3A7CB" w14:textId="77777777" w:rsidR="006559CD" w:rsidRPr="00F8028D" w:rsidRDefault="006559CD" w:rsidP="006559CD">
      <w:pPr>
        <w:autoSpaceDE w:val="0"/>
        <w:autoSpaceDN w:val="0"/>
        <w:adjustRightInd w:val="0"/>
        <w:spacing w:line="276" w:lineRule="auto"/>
        <w:jc w:val="center"/>
        <w:rPr>
          <w:rFonts w:ascii="Baskerville Old Face" w:hAnsi="Baskerville Old Face"/>
          <w:szCs w:val="28"/>
        </w:rPr>
      </w:pPr>
      <w:r w:rsidRPr="00F8028D">
        <w:rPr>
          <w:rFonts w:ascii="Cambria Math" w:hAnsi="Cambria Math" w:cs="Cambria Math"/>
          <w:b/>
          <w:bCs/>
          <w:szCs w:val="28"/>
        </w:rPr>
        <w:t>𝑆</w:t>
      </w:r>
      <w:r w:rsidRPr="00F8028D">
        <w:rPr>
          <w:rFonts w:ascii="Cambria Math" w:hAnsi="Cambria Math" w:cs="Cambria Math"/>
          <w:b/>
          <w:bCs/>
          <w:szCs w:val="28"/>
          <w:vertAlign w:val="subscript"/>
        </w:rPr>
        <w:t>𝑠𝑚</w:t>
      </w:r>
      <w:r w:rsidRPr="00076121">
        <w:rPr>
          <w:rFonts w:ascii="Baskerville Old Face" w:hAnsi="Baskerville Old Face" w:cs="Cambria Math"/>
          <w:b/>
          <w:bCs/>
          <w:szCs w:val="28"/>
        </w:rPr>
        <w:t xml:space="preserve"> </w:t>
      </w:r>
      <w:r w:rsidRPr="00F8028D">
        <w:rPr>
          <w:rFonts w:ascii="Baskerville Old Face" w:hAnsi="Baskerville Old Face" w:cs="Cambria Math"/>
          <w:szCs w:val="28"/>
        </w:rPr>
        <w:t>=</w:t>
      </w:r>
      <w:r w:rsidRPr="00076121">
        <w:rPr>
          <w:rFonts w:ascii="Baskerville Old Face" w:hAnsi="Baskerville Old Face" w:cs="Cambria Math"/>
          <w:szCs w:val="28"/>
        </w:rPr>
        <w:t xml:space="preserve"> </w:t>
      </w:r>
      <w:r w:rsidRPr="00F8028D">
        <w:rPr>
          <w:rFonts w:ascii="Cambria Math" w:hAnsi="Cambria Math" w:cs="Cambria Math"/>
          <w:szCs w:val="28"/>
        </w:rPr>
        <w:t>𝑃</w:t>
      </w:r>
      <w:r w:rsidRPr="00F8028D">
        <w:rPr>
          <w:rFonts w:ascii="Cambria Math" w:hAnsi="Cambria Math" w:cs="Cambria Math"/>
          <w:szCs w:val="28"/>
          <w:vertAlign w:val="subscript"/>
        </w:rPr>
        <w:t>𝑠𝑚</w:t>
      </w:r>
      <w:r w:rsidRPr="00076121">
        <w:rPr>
          <w:rFonts w:ascii="Baskerville Old Face" w:hAnsi="Baskerville Old Face" w:cs="Cambria Math"/>
          <w:szCs w:val="28"/>
        </w:rPr>
        <w:t xml:space="preserve"> </w:t>
      </w:r>
      <w:r w:rsidRPr="00F8028D">
        <w:rPr>
          <w:rFonts w:ascii="Baskerville Old Face" w:hAnsi="Baskerville Old Face" w:cs="Cambria Math"/>
          <w:szCs w:val="28"/>
        </w:rPr>
        <w:t>+</w:t>
      </w:r>
      <w:r w:rsidRPr="00076121">
        <w:rPr>
          <w:rFonts w:ascii="Baskerville Old Face" w:hAnsi="Baskerville Old Face" w:cs="Cambria Math"/>
          <w:szCs w:val="28"/>
        </w:rPr>
        <w:t xml:space="preserve"> </w:t>
      </w:r>
      <w:r w:rsidRPr="00F8028D">
        <w:rPr>
          <w:rFonts w:ascii="Cambria Math" w:hAnsi="Cambria Math" w:cs="Cambria Math"/>
          <w:szCs w:val="28"/>
        </w:rPr>
        <w:t>𝑗𝑄</w:t>
      </w:r>
      <w:r w:rsidRPr="00F8028D">
        <w:rPr>
          <w:rFonts w:ascii="Cambria Math" w:hAnsi="Cambria Math" w:cs="Cambria Math"/>
          <w:szCs w:val="28"/>
          <w:vertAlign w:val="subscript"/>
        </w:rPr>
        <w:t>𝑠𝑚</w:t>
      </w:r>
      <w:r w:rsidRPr="00076121">
        <w:rPr>
          <w:rFonts w:ascii="Baskerville Old Face" w:hAnsi="Baskerville Old Face" w:cs="Cambria Math"/>
          <w:szCs w:val="28"/>
        </w:rPr>
        <w:t xml:space="preserve"> </w:t>
      </w:r>
      <w:r w:rsidRPr="00F8028D">
        <w:rPr>
          <w:rFonts w:ascii="Baskerville Old Face" w:hAnsi="Baskerville Old Face" w:cs="Cambria Math"/>
          <w:szCs w:val="28"/>
        </w:rPr>
        <w:t>=</w:t>
      </w:r>
      <w:r w:rsidRPr="00076121">
        <w:rPr>
          <w:rFonts w:ascii="Baskerville Old Face" w:hAnsi="Baskerville Old Face" w:cs="Cambria Math"/>
          <w:szCs w:val="28"/>
        </w:rPr>
        <w:t xml:space="preserve"> </w:t>
      </w:r>
      <w:r w:rsidRPr="00F8028D">
        <w:rPr>
          <w:rFonts w:ascii="Cambria Math" w:hAnsi="Cambria Math" w:cs="Cambria Math"/>
          <w:b/>
          <w:bCs/>
          <w:szCs w:val="28"/>
        </w:rPr>
        <w:t>𝑉</w:t>
      </w:r>
      <w:r w:rsidRPr="00F8028D">
        <w:rPr>
          <w:rFonts w:ascii="Cambria Math" w:hAnsi="Cambria Math" w:cs="Cambria Math"/>
          <w:b/>
          <w:bCs/>
          <w:szCs w:val="28"/>
          <w:vertAlign w:val="subscript"/>
        </w:rPr>
        <w:t>𝑚</w:t>
      </w:r>
      <w:r w:rsidRPr="00F8028D">
        <w:rPr>
          <w:rFonts w:ascii="Baskerville Old Face" w:hAnsi="Baskerville Old Face" w:cs="Cambria Math"/>
          <w:szCs w:val="28"/>
        </w:rPr>
        <w:t>(</w:t>
      </w:r>
      <w:r w:rsidRPr="00F8028D">
        <w:rPr>
          <w:rFonts w:ascii="Cambria Math" w:hAnsi="Cambria Math" w:cs="Cambria Math"/>
          <w:b/>
          <w:bCs/>
          <w:szCs w:val="28"/>
        </w:rPr>
        <w:t>𝐼</w:t>
      </w:r>
      <w:r w:rsidRPr="00F8028D">
        <w:rPr>
          <w:rFonts w:ascii="Cambria Math" w:hAnsi="Cambria Math" w:cs="Cambria Math"/>
          <w:b/>
          <w:bCs/>
          <w:szCs w:val="28"/>
          <w:vertAlign w:val="subscript"/>
        </w:rPr>
        <w:t>𝑚𝑛</w:t>
      </w:r>
      <w:r w:rsidRPr="00F8028D">
        <w:rPr>
          <w:rFonts w:ascii="Baskerville Old Face" w:hAnsi="Baskerville Old Face" w:cs="Cambria Math"/>
          <w:szCs w:val="28"/>
        </w:rPr>
        <w:t>)</w:t>
      </w:r>
      <w:r w:rsidRPr="00F8028D">
        <w:rPr>
          <w:rFonts w:ascii="Cambria Math" w:hAnsi="Cambria Math" w:cs="Cambria Math"/>
          <w:szCs w:val="28"/>
          <w:vertAlign w:val="superscript"/>
        </w:rPr>
        <w:t>∗</w:t>
      </w:r>
    </w:p>
    <w:p w14:paraId="0CD8B997" w14:textId="77777777" w:rsidR="006559CD" w:rsidRPr="00F8028D" w:rsidRDefault="006559CD" w:rsidP="006559CD">
      <w:pPr>
        <w:autoSpaceDE w:val="0"/>
        <w:autoSpaceDN w:val="0"/>
        <w:adjustRightInd w:val="0"/>
        <w:spacing w:line="276" w:lineRule="auto"/>
        <w:rPr>
          <w:rFonts w:ascii="Baskerville Old Face" w:hAnsi="Baskerville Old Face"/>
          <w:szCs w:val="28"/>
        </w:rPr>
      </w:pPr>
      <w:r w:rsidRPr="00F8028D">
        <w:rPr>
          <w:rFonts w:ascii="Baskerville Old Face" w:hAnsi="Baskerville Old Face"/>
          <w:szCs w:val="28"/>
        </w:rPr>
        <w:t xml:space="preserve">Substituting from (3) and on solving we get </w:t>
      </w:r>
    </w:p>
    <w:p w14:paraId="71549B17" w14:textId="77777777" w:rsidR="006559CD" w:rsidRPr="00F8028D" w:rsidRDefault="006559CD" w:rsidP="006559CD">
      <w:pPr>
        <w:autoSpaceDE w:val="0"/>
        <w:autoSpaceDN w:val="0"/>
        <w:adjustRightInd w:val="0"/>
        <w:spacing w:line="276" w:lineRule="auto"/>
        <w:jc w:val="center"/>
        <w:rPr>
          <w:rFonts w:ascii="Baskerville Old Face" w:hAnsi="Baskerville Old Face"/>
          <w:szCs w:val="28"/>
        </w:rPr>
      </w:pPr>
      <w:r w:rsidRPr="00F8028D">
        <w:rPr>
          <w:rFonts w:ascii="Cambria Math" w:hAnsi="Cambria Math" w:cs="Cambria Math"/>
          <w:szCs w:val="28"/>
        </w:rPr>
        <w:t>𝑃</w:t>
      </w:r>
      <w:r w:rsidRPr="00F8028D">
        <w:rPr>
          <w:rFonts w:ascii="Cambria Math" w:hAnsi="Cambria Math" w:cs="Cambria Math"/>
          <w:szCs w:val="28"/>
          <w:vertAlign w:val="subscript"/>
        </w:rPr>
        <w:t>𝑠𝑚</w:t>
      </w:r>
      <w:r w:rsidRPr="00076121">
        <w:rPr>
          <w:rFonts w:ascii="Baskerville Old Face" w:hAnsi="Baskerville Old Face" w:cs="Cambria Math"/>
          <w:szCs w:val="28"/>
        </w:rPr>
        <w:t xml:space="preserve"> </w:t>
      </w:r>
      <w:r w:rsidRPr="00F8028D">
        <w:rPr>
          <w:rFonts w:ascii="Baskerville Old Face" w:hAnsi="Baskerville Old Face" w:cs="Cambria Math"/>
          <w:szCs w:val="28"/>
        </w:rPr>
        <w:t>=</w:t>
      </w:r>
      <w:r w:rsidRPr="00076121">
        <w:rPr>
          <w:rFonts w:ascii="Baskerville Old Face" w:hAnsi="Baskerville Old Face" w:cs="Cambria Math"/>
          <w:szCs w:val="28"/>
        </w:rPr>
        <w:t xml:space="preserve"> </w:t>
      </w:r>
      <w:r w:rsidRPr="00F8028D">
        <w:rPr>
          <w:rFonts w:ascii="Cambria Math" w:hAnsi="Cambria Math" w:cs="Cambria Math"/>
          <w:szCs w:val="28"/>
        </w:rPr>
        <w:t>𝑉</w:t>
      </w:r>
      <w:r w:rsidRPr="00F8028D">
        <w:rPr>
          <w:rFonts w:ascii="Cambria Math" w:hAnsi="Cambria Math" w:cs="Cambria Math"/>
          <w:szCs w:val="28"/>
          <w:vertAlign w:val="subscript"/>
        </w:rPr>
        <w:t>𝑚</w:t>
      </w:r>
      <w:r w:rsidRPr="00F8028D">
        <w:rPr>
          <w:rFonts w:ascii="Cambria Math" w:hAnsi="Cambria Math" w:cs="Cambria Math"/>
          <w:szCs w:val="28"/>
        </w:rPr>
        <w:t>𝑉</w:t>
      </w:r>
      <w:r w:rsidRPr="00F8028D">
        <w:rPr>
          <w:rFonts w:ascii="Cambria Math" w:hAnsi="Cambria Math" w:cs="Cambria Math"/>
          <w:szCs w:val="28"/>
          <w:vertAlign w:val="subscript"/>
        </w:rPr>
        <w:t>𝑛</w:t>
      </w:r>
      <w:r w:rsidRPr="00F8028D">
        <w:rPr>
          <w:rFonts w:ascii="Cambria Math" w:hAnsi="Cambria Math" w:cs="Cambria Math"/>
          <w:szCs w:val="28"/>
        </w:rPr>
        <w:t>𝐵</w:t>
      </w:r>
      <w:r w:rsidRPr="00F8028D">
        <w:rPr>
          <w:rFonts w:ascii="Cambria Math" w:hAnsi="Cambria Math" w:cs="Cambria Math"/>
          <w:szCs w:val="28"/>
          <w:vertAlign w:val="subscript"/>
        </w:rPr>
        <w:t>𝑠𝑒</w:t>
      </w:r>
      <w:r w:rsidRPr="00F8028D">
        <w:rPr>
          <w:rFonts w:ascii="Baskerville Old Face" w:hAnsi="Baskerville Old Face" w:cs="Cambria Math"/>
          <w:szCs w:val="28"/>
          <w:vertAlign w:val="subscript"/>
        </w:rPr>
        <w:t>,</w:t>
      </w:r>
      <w:r w:rsidRPr="00F8028D">
        <w:rPr>
          <w:rFonts w:ascii="Cambria Math" w:hAnsi="Cambria Math" w:cs="Cambria Math"/>
          <w:szCs w:val="28"/>
          <w:vertAlign w:val="subscript"/>
        </w:rPr>
        <w:t>𝑚𝑛</w:t>
      </w:r>
      <w:r w:rsidRPr="00076121">
        <w:rPr>
          <w:rFonts w:ascii="Baskerville Old Face" w:hAnsi="Baskerville Old Face" w:cs="Cambria Math"/>
          <w:szCs w:val="28"/>
          <w:vertAlign w:val="subscript"/>
        </w:rPr>
        <w:t xml:space="preserve"> </w:t>
      </w:r>
      <w:r w:rsidRPr="00F8028D">
        <w:rPr>
          <w:rFonts w:ascii="Cambria Math" w:hAnsi="Cambria Math" w:cs="Cambria Math"/>
          <w:szCs w:val="28"/>
        </w:rPr>
        <w:t>𝑠𝑖𝑛𝛿</w:t>
      </w:r>
      <w:r w:rsidRPr="00F8028D">
        <w:rPr>
          <w:rFonts w:ascii="Cambria Math" w:hAnsi="Cambria Math" w:cs="Cambria Math"/>
          <w:szCs w:val="28"/>
          <w:vertAlign w:val="subscript"/>
        </w:rPr>
        <w:t>𝑚𝑛</w:t>
      </w:r>
      <w:r w:rsidRPr="00076121">
        <w:rPr>
          <w:rFonts w:ascii="Baskerville Old Face" w:hAnsi="Baskerville Old Face" w:cs="Cambria Math"/>
          <w:szCs w:val="28"/>
        </w:rPr>
        <w:t xml:space="preserve"> </w:t>
      </w:r>
      <w:r w:rsidRPr="00F8028D">
        <w:rPr>
          <w:szCs w:val="28"/>
        </w:rPr>
        <w:t>−</w:t>
      </w:r>
      <w:r w:rsidRPr="00076121">
        <w:rPr>
          <w:rFonts w:ascii="Baskerville Old Face" w:hAnsi="Baskerville Old Face"/>
          <w:szCs w:val="28"/>
        </w:rPr>
        <w:t xml:space="preserve"> </w:t>
      </w:r>
      <w:r w:rsidRPr="00F8028D">
        <w:rPr>
          <w:rFonts w:ascii="Cambria Math" w:hAnsi="Cambria Math" w:cs="Cambria Math"/>
          <w:szCs w:val="28"/>
        </w:rPr>
        <w:t>𝑉</w:t>
      </w:r>
      <w:r w:rsidRPr="00F8028D">
        <w:rPr>
          <w:rFonts w:ascii="Cambria Math" w:hAnsi="Cambria Math" w:cs="Cambria Math"/>
          <w:szCs w:val="28"/>
          <w:vertAlign w:val="subscript"/>
        </w:rPr>
        <w:t>𝑚</w:t>
      </w:r>
      <w:r w:rsidRPr="00F8028D">
        <w:rPr>
          <w:rFonts w:ascii="Cambria Math" w:hAnsi="Cambria Math" w:cs="Cambria Math"/>
          <w:szCs w:val="28"/>
        </w:rPr>
        <w:t>𝑉</w:t>
      </w:r>
      <w:r w:rsidRPr="00F8028D">
        <w:rPr>
          <w:rFonts w:ascii="Cambria Math" w:hAnsi="Cambria Math" w:cs="Cambria Math"/>
          <w:szCs w:val="28"/>
          <w:vertAlign w:val="subscript"/>
        </w:rPr>
        <w:t>𝑠𝑒</w:t>
      </w:r>
      <w:r w:rsidRPr="00F8028D">
        <w:rPr>
          <w:rFonts w:ascii="Baskerville Old Face" w:hAnsi="Baskerville Old Face" w:cs="Cambria Math"/>
          <w:szCs w:val="28"/>
          <w:vertAlign w:val="subscript"/>
        </w:rPr>
        <w:t>,</w:t>
      </w:r>
      <w:r w:rsidRPr="00F8028D">
        <w:rPr>
          <w:rFonts w:ascii="Cambria Math" w:hAnsi="Cambria Math" w:cs="Cambria Math"/>
          <w:szCs w:val="28"/>
          <w:vertAlign w:val="subscript"/>
        </w:rPr>
        <w:t>𝑚𝑛</w:t>
      </w:r>
      <w:r w:rsidRPr="00076121">
        <w:rPr>
          <w:rFonts w:ascii="Baskerville Old Face" w:hAnsi="Baskerville Old Face" w:cs="Cambria Math"/>
          <w:szCs w:val="28"/>
        </w:rPr>
        <w:t xml:space="preserve"> </w:t>
      </w:r>
      <w:r w:rsidRPr="00F8028D">
        <w:rPr>
          <w:rFonts w:ascii="Cambria Math" w:hAnsi="Cambria Math" w:cs="Cambria Math"/>
          <w:szCs w:val="28"/>
        </w:rPr>
        <w:t>𝐵</w:t>
      </w:r>
      <w:r w:rsidRPr="00F8028D">
        <w:rPr>
          <w:rFonts w:ascii="Cambria Math" w:hAnsi="Cambria Math" w:cs="Cambria Math"/>
          <w:szCs w:val="28"/>
          <w:vertAlign w:val="subscript"/>
        </w:rPr>
        <w:t>𝑠𝑒</w:t>
      </w:r>
      <w:r w:rsidRPr="00F8028D">
        <w:rPr>
          <w:rFonts w:ascii="Baskerville Old Face" w:hAnsi="Baskerville Old Face" w:cs="Cambria Math"/>
          <w:szCs w:val="28"/>
          <w:vertAlign w:val="subscript"/>
        </w:rPr>
        <w:t>,</w:t>
      </w:r>
      <w:r w:rsidRPr="00F8028D">
        <w:rPr>
          <w:rFonts w:ascii="Cambria Math" w:hAnsi="Cambria Math" w:cs="Cambria Math"/>
          <w:szCs w:val="28"/>
          <w:vertAlign w:val="subscript"/>
        </w:rPr>
        <w:t>𝑚𝑛</w:t>
      </w:r>
      <w:r w:rsidRPr="00076121">
        <w:rPr>
          <w:rFonts w:ascii="Baskerville Old Face" w:hAnsi="Baskerville Old Face" w:cs="Cambria Math"/>
          <w:szCs w:val="28"/>
          <w:vertAlign w:val="subscript"/>
        </w:rPr>
        <w:t xml:space="preserve"> </w:t>
      </w:r>
      <w:r w:rsidRPr="00F8028D">
        <w:rPr>
          <w:rFonts w:ascii="Cambria Math" w:hAnsi="Cambria Math" w:cs="Cambria Math"/>
          <w:szCs w:val="28"/>
        </w:rPr>
        <w:t>𝑠𝑖𝑛</w:t>
      </w:r>
      <w:r w:rsidRPr="00F8028D">
        <w:rPr>
          <w:rFonts w:ascii="Baskerville Old Face" w:hAnsi="Baskerville Old Face" w:cs="Cambria Math"/>
          <w:szCs w:val="28"/>
        </w:rPr>
        <w:t>(</w:t>
      </w:r>
      <w:r w:rsidRPr="00F8028D">
        <w:rPr>
          <w:rFonts w:ascii="Cambria Math" w:hAnsi="Cambria Math" w:cs="Cambria Math"/>
          <w:szCs w:val="28"/>
        </w:rPr>
        <w:t>𝛿</w:t>
      </w:r>
      <w:r w:rsidRPr="00F8028D">
        <w:rPr>
          <w:rFonts w:ascii="Cambria Math" w:hAnsi="Cambria Math" w:cs="Cambria Math"/>
          <w:szCs w:val="28"/>
          <w:vertAlign w:val="subscript"/>
        </w:rPr>
        <w:t>𝑚</w:t>
      </w:r>
      <w:r w:rsidRPr="00076121">
        <w:rPr>
          <w:rFonts w:ascii="Baskerville Old Face" w:hAnsi="Baskerville Old Face" w:cs="Cambria Math"/>
          <w:szCs w:val="28"/>
        </w:rPr>
        <w:t xml:space="preserve"> </w:t>
      </w:r>
      <w:r w:rsidRPr="00F8028D">
        <w:rPr>
          <w:szCs w:val="28"/>
        </w:rPr>
        <w:t>−</w:t>
      </w:r>
      <w:r w:rsidRPr="00076121">
        <w:rPr>
          <w:rFonts w:ascii="Baskerville Old Face" w:hAnsi="Baskerville Old Face"/>
          <w:szCs w:val="28"/>
        </w:rPr>
        <w:t xml:space="preserve"> </w:t>
      </w:r>
      <w:r w:rsidRPr="00F8028D">
        <w:rPr>
          <w:rFonts w:ascii="Cambria Math" w:hAnsi="Cambria Math" w:cs="Cambria Math"/>
          <w:szCs w:val="28"/>
        </w:rPr>
        <w:t>𝜃</w:t>
      </w:r>
      <w:r w:rsidRPr="00F8028D">
        <w:rPr>
          <w:rFonts w:ascii="Cambria Math" w:hAnsi="Cambria Math" w:cs="Cambria Math"/>
          <w:szCs w:val="28"/>
          <w:vertAlign w:val="subscript"/>
        </w:rPr>
        <w:t>𝑠𝑒</w:t>
      </w:r>
      <w:r w:rsidRPr="00F8028D">
        <w:rPr>
          <w:rFonts w:ascii="Baskerville Old Face" w:hAnsi="Baskerville Old Face" w:cs="Cambria Math"/>
          <w:szCs w:val="28"/>
          <w:vertAlign w:val="subscript"/>
        </w:rPr>
        <w:t>,</w:t>
      </w:r>
      <w:r w:rsidRPr="00F8028D">
        <w:rPr>
          <w:rFonts w:ascii="Cambria Math" w:hAnsi="Cambria Math" w:cs="Cambria Math"/>
          <w:szCs w:val="28"/>
          <w:vertAlign w:val="subscript"/>
        </w:rPr>
        <w:t>𝑚𝑛</w:t>
      </w:r>
      <w:r w:rsidRPr="00F8028D">
        <w:rPr>
          <w:rFonts w:ascii="Baskerville Old Face" w:hAnsi="Baskerville Old Face" w:cs="Cambria Math"/>
          <w:szCs w:val="28"/>
        </w:rPr>
        <w:t>)</w:t>
      </w:r>
    </w:p>
    <w:p w14:paraId="55CEABE5" w14:textId="77777777" w:rsidR="006559CD" w:rsidRPr="00F8028D" w:rsidRDefault="006559CD" w:rsidP="006559CD">
      <w:pPr>
        <w:autoSpaceDE w:val="0"/>
        <w:autoSpaceDN w:val="0"/>
        <w:adjustRightInd w:val="0"/>
        <w:spacing w:line="276" w:lineRule="auto"/>
        <w:rPr>
          <w:rFonts w:ascii="Baskerville Old Face" w:hAnsi="Baskerville Old Face"/>
          <w:szCs w:val="28"/>
        </w:rPr>
      </w:pPr>
      <w:r w:rsidRPr="00F8028D">
        <w:rPr>
          <w:rFonts w:ascii="Baskerville Old Face" w:hAnsi="Baskerville Old Face"/>
          <w:szCs w:val="28"/>
        </w:rPr>
        <w:t xml:space="preserve">where, </w:t>
      </w:r>
      <w:r w:rsidRPr="00F8028D">
        <w:rPr>
          <w:rFonts w:ascii="Cambria Math" w:hAnsi="Cambria Math" w:cs="Cambria Math"/>
          <w:szCs w:val="28"/>
        </w:rPr>
        <w:t>𝛿</w:t>
      </w:r>
      <w:r w:rsidRPr="00F8028D">
        <w:rPr>
          <w:rFonts w:ascii="Cambria Math" w:hAnsi="Cambria Math" w:cs="Cambria Math"/>
          <w:szCs w:val="28"/>
          <w:vertAlign w:val="subscript"/>
        </w:rPr>
        <w:t>𝑚𝑛</w:t>
      </w:r>
      <w:r w:rsidRPr="00076121">
        <w:rPr>
          <w:rFonts w:ascii="Baskerville Old Face" w:hAnsi="Baskerville Old Face" w:cs="Cambria Math"/>
          <w:szCs w:val="28"/>
        </w:rPr>
        <w:t xml:space="preserve"> </w:t>
      </w:r>
      <w:r w:rsidRPr="00F8028D">
        <w:rPr>
          <w:rFonts w:ascii="Baskerville Old Face" w:hAnsi="Baskerville Old Face" w:cs="Cambria Math"/>
          <w:szCs w:val="28"/>
        </w:rPr>
        <w:t>=</w:t>
      </w:r>
      <w:r w:rsidRPr="00076121">
        <w:rPr>
          <w:rFonts w:ascii="Baskerville Old Face" w:hAnsi="Baskerville Old Face" w:cs="Cambria Math"/>
          <w:szCs w:val="28"/>
        </w:rPr>
        <w:t xml:space="preserve"> </w:t>
      </w:r>
      <w:r w:rsidRPr="00F8028D">
        <w:rPr>
          <w:rFonts w:ascii="Cambria Math" w:hAnsi="Cambria Math" w:cs="Cambria Math"/>
          <w:szCs w:val="28"/>
        </w:rPr>
        <w:t>𝛿</w:t>
      </w:r>
      <w:r w:rsidRPr="00F8028D">
        <w:rPr>
          <w:rFonts w:ascii="Cambria Math" w:hAnsi="Cambria Math" w:cs="Cambria Math"/>
          <w:szCs w:val="28"/>
          <w:vertAlign w:val="subscript"/>
        </w:rPr>
        <w:t>𝑚</w:t>
      </w:r>
      <w:r w:rsidRPr="00076121">
        <w:rPr>
          <w:rFonts w:ascii="Baskerville Old Face" w:hAnsi="Baskerville Old Face" w:cs="Cambria Math"/>
          <w:szCs w:val="28"/>
        </w:rPr>
        <w:t xml:space="preserve"> </w:t>
      </w:r>
      <w:r w:rsidRPr="00F8028D">
        <w:rPr>
          <w:szCs w:val="28"/>
        </w:rPr>
        <w:t>−</w:t>
      </w:r>
      <w:r w:rsidRPr="00076121">
        <w:rPr>
          <w:rFonts w:ascii="Baskerville Old Face" w:hAnsi="Baskerville Old Face"/>
          <w:szCs w:val="28"/>
        </w:rPr>
        <w:t xml:space="preserve"> </w:t>
      </w:r>
      <w:r w:rsidRPr="00F8028D">
        <w:rPr>
          <w:rFonts w:ascii="Cambria Math" w:hAnsi="Cambria Math" w:cs="Cambria Math"/>
          <w:szCs w:val="28"/>
        </w:rPr>
        <w:t>𝛿</w:t>
      </w:r>
      <w:r w:rsidRPr="00F8028D">
        <w:rPr>
          <w:rFonts w:ascii="Cambria Math" w:hAnsi="Cambria Math" w:cs="Cambria Math"/>
          <w:szCs w:val="28"/>
          <w:vertAlign w:val="subscript"/>
        </w:rPr>
        <w:t>𝑛</w:t>
      </w:r>
      <w:r w:rsidRPr="00F8028D">
        <w:rPr>
          <w:rFonts w:ascii="Baskerville Old Face" w:hAnsi="Baskerville Old Face" w:cs="Cambria Math"/>
          <w:szCs w:val="28"/>
        </w:rPr>
        <w:t xml:space="preserve"> </w:t>
      </w:r>
    </w:p>
    <w:p w14:paraId="74A54622" w14:textId="77777777" w:rsidR="006559CD" w:rsidRPr="00076121" w:rsidRDefault="006559CD" w:rsidP="006559CD">
      <w:pPr>
        <w:autoSpaceDE w:val="0"/>
        <w:autoSpaceDN w:val="0"/>
        <w:adjustRightInd w:val="0"/>
        <w:spacing w:line="276" w:lineRule="auto"/>
        <w:jc w:val="center"/>
        <w:rPr>
          <w:rFonts w:ascii="Baskerville Old Face" w:hAnsi="Baskerville Old Face" w:cs="Cambria Math"/>
          <w:szCs w:val="28"/>
          <w:vertAlign w:val="subscript"/>
        </w:rPr>
      </w:pPr>
      <w:r w:rsidRPr="00F8028D">
        <w:rPr>
          <w:rFonts w:ascii="Cambria Math" w:hAnsi="Cambria Math" w:cs="Cambria Math"/>
          <w:szCs w:val="28"/>
        </w:rPr>
        <w:t>𝑄</w:t>
      </w:r>
      <w:r w:rsidRPr="00F8028D">
        <w:rPr>
          <w:rFonts w:ascii="Cambria Math" w:hAnsi="Cambria Math" w:cs="Cambria Math"/>
          <w:szCs w:val="28"/>
          <w:vertAlign w:val="subscript"/>
        </w:rPr>
        <w:t>𝑠𝑚</w:t>
      </w:r>
      <w:r w:rsidRPr="00076121">
        <w:rPr>
          <w:rFonts w:ascii="Baskerville Old Face" w:hAnsi="Baskerville Old Face" w:cs="Cambria Math"/>
          <w:szCs w:val="28"/>
        </w:rPr>
        <w:t xml:space="preserve"> </w:t>
      </w:r>
      <w:r w:rsidRPr="00F8028D">
        <w:rPr>
          <w:rFonts w:ascii="Baskerville Old Face" w:hAnsi="Baskerville Old Face" w:cs="Cambria Math"/>
          <w:szCs w:val="28"/>
        </w:rPr>
        <w:t>=</w:t>
      </w:r>
      <w:r w:rsidRPr="00076121">
        <w:rPr>
          <w:rFonts w:ascii="Baskerville Old Face" w:hAnsi="Baskerville Old Face" w:cs="Cambria Math"/>
          <w:szCs w:val="28"/>
        </w:rPr>
        <w:t xml:space="preserve"> </w:t>
      </w:r>
      <w:proofErr w:type="gramStart"/>
      <w:r w:rsidRPr="00F8028D">
        <w:rPr>
          <w:rFonts w:ascii="Cambria Math" w:hAnsi="Cambria Math" w:cs="Cambria Math"/>
          <w:szCs w:val="28"/>
        </w:rPr>
        <w:t>𝑉</w:t>
      </w:r>
      <w:r w:rsidRPr="00F8028D">
        <w:rPr>
          <w:rFonts w:ascii="Cambria Math" w:hAnsi="Cambria Math" w:cs="Cambria Math"/>
          <w:szCs w:val="28"/>
          <w:vertAlign w:val="subscript"/>
        </w:rPr>
        <w:t>𝑚</w:t>
      </w:r>
      <w:r w:rsidRPr="00F8028D">
        <w:rPr>
          <w:rFonts w:ascii="Cambria Math" w:hAnsi="Cambria Math" w:cs="Cambria Math"/>
          <w:szCs w:val="28"/>
        </w:rPr>
        <w:t>𝑉</w:t>
      </w:r>
      <w:r w:rsidRPr="00F8028D">
        <w:rPr>
          <w:rFonts w:ascii="Cambria Math" w:hAnsi="Cambria Math" w:cs="Cambria Math"/>
          <w:szCs w:val="28"/>
          <w:vertAlign w:val="subscript"/>
        </w:rPr>
        <w:t>𝑛</w:t>
      </w:r>
      <w:r w:rsidRPr="00F8028D">
        <w:rPr>
          <w:rFonts w:ascii="Cambria Math" w:hAnsi="Cambria Math" w:cs="Cambria Math"/>
          <w:szCs w:val="28"/>
        </w:rPr>
        <w:t>𝐵</w:t>
      </w:r>
      <w:r w:rsidRPr="00F8028D">
        <w:rPr>
          <w:rFonts w:ascii="Cambria Math" w:hAnsi="Cambria Math" w:cs="Cambria Math"/>
          <w:szCs w:val="28"/>
          <w:vertAlign w:val="subscript"/>
        </w:rPr>
        <w:t>𝑠𝑒</w:t>
      </w:r>
      <w:r w:rsidRPr="00F8028D">
        <w:rPr>
          <w:rFonts w:ascii="Baskerville Old Face" w:hAnsi="Baskerville Old Face" w:cs="Cambria Math"/>
          <w:szCs w:val="28"/>
          <w:vertAlign w:val="subscript"/>
        </w:rPr>
        <w:t>,</w:t>
      </w:r>
      <w:r w:rsidRPr="00F8028D">
        <w:rPr>
          <w:rFonts w:ascii="Cambria Math" w:hAnsi="Cambria Math" w:cs="Cambria Math"/>
          <w:szCs w:val="28"/>
          <w:vertAlign w:val="subscript"/>
        </w:rPr>
        <w:t>𝑚𝑛</w:t>
      </w:r>
      <w:proofErr w:type="gramEnd"/>
      <w:r w:rsidRPr="00076121">
        <w:rPr>
          <w:rFonts w:ascii="Baskerville Old Face" w:hAnsi="Baskerville Old Face" w:cs="Cambria Math"/>
          <w:szCs w:val="28"/>
          <w:vertAlign w:val="subscript"/>
        </w:rPr>
        <w:t xml:space="preserve"> </w:t>
      </w:r>
      <w:r w:rsidRPr="00F8028D">
        <w:rPr>
          <w:rFonts w:ascii="Cambria Math" w:hAnsi="Cambria Math" w:cs="Cambria Math"/>
          <w:szCs w:val="28"/>
        </w:rPr>
        <w:t>𝑐𝑜𝑠𝛿</w:t>
      </w:r>
      <w:r w:rsidRPr="00F8028D">
        <w:rPr>
          <w:rFonts w:ascii="Cambria Math" w:hAnsi="Cambria Math" w:cs="Cambria Math"/>
          <w:szCs w:val="28"/>
          <w:vertAlign w:val="subscript"/>
        </w:rPr>
        <w:t>𝑚𝑛</w:t>
      </w:r>
      <w:r w:rsidRPr="00076121">
        <w:rPr>
          <w:rFonts w:ascii="Baskerville Old Face" w:hAnsi="Baskerville Old Face" w:cs="Cambria Math"/>
          <w:szCs w:val="28"/>
        </w:rPr>
        <w:t xml:space="preserve"> </w:t>
      </w:r>
      <w:r w:rsidRPr="00F8028D">
        <w:rPr>
          <w:szCs w:val="28"/>
        </w:rPr>
        <w:t>−</w:t>
      </w:r>
      <w:r w:rsidRPr="00076121">
        <w:rPr>
          <w:rFonts w:ascii="Baskerville Old Face" w:hAnsi="Baskerville Old Face"/>
          <w:szCs w:val="28"/>
        </w:rPr>
        <w:t xml:space="preserve"> </w:t>
      </w:r>
      <w:r w:rsidRPr="00F8028D">
        <w:rPr>
          <w:rFonts w:ascii="Cambria Math" w:hAnsi="Cambria Math" w:cs="Cambria Math"/>
          <w:szCs w:val="28"/>
        </w:rPr>
        <w:t>𝑉</w:t>
      </w:r>
      <w:r w:rsidRPr="00F8028D">
        <w:rPr>
          <w:rFonts w:ascii="Cambria Math" w:hAnsi="Cambria Math" w:cs="Cambria Math"/>
          <w:szCs w:val="28"/>
          <w:vertAlign w:val="subscript"/>
        </w:rPr>
        <w:t>𝑚</w:t>
      </w:r>
      <w:r w:rsidRPr="00F8028D">
        <w:rPr>
          <w:rFonts w:ascii="Cambria Math" w:hAnsi="Cambria Math" w:cs="Cambria Math"/>
          <w:szCs w:val="28"/>
        </w:rPr>
        <w:t>𝑉</w:t>
      </w:r>
      <w:r w:rsidRPr="00F8028D">
        <w:rPr>
          <w:rFonts w:ascii="Cambria Math" w:hAnsi="Cambria Math" w:cs="Cambria Math"/>
          <w:szCs w:val="28"/>
          <w:vertAlign w:val="subscript"/>
        </w:rPr>
        <w:t>𝑠𝑒</w:t>
      </w:r>
      <w:r w:rsidRPr="00F8028D">
        <w:rPr>
          <w:rFonts w:ascii="Baskerville Old Face" w:hAnsi="Baskerville Old Face" w:cs="Cambria Math"/>
          <w:szCs w:val="28"/>
          <w:vertAlign w:val="subscript"/>
        </w:rPr>
        <w:t>,</w:t>
      </w:r>
      <w:r w:rsidRPr="00F8028D">
        <w:rPr>
          <w:rFonts w:ascii="Cambria Math" w:hAnsi="Cambria Math" w:cs="Cambria Math"/>
          <w:szCs w:val="28"/>
          <w:vertAlign w:val="subscript"/>
        </w:rPr>
        <w:t>𝑚𝑛</w:t>
      </w:r>
      <w:r w:rsidRPr="00076121">
        <w:rPr>
          <w:rFonts w:ascii="Baskerville Old Face" w:hAnsi="Baskerville Old Face" w:cs="Cambria Math"/>
          <w:szCs w:val="28"/>
          <w:vertAlign w:val="subscript"/>
        </w:rPr>
        <w:t xml:space="preserve"> </w:t>
      </w:r>
      <w:r w:rsidRPr="00F8028D">
        <w:rPr>
          <w:rFonts w:ascii="Cambria Math" w:hAnsi="Cambria Math" w:cs="Cambria Math"/>
          <w:szCs w:val="28"/>
        </w:rPr>
        <w:t>𝐵</w:t>
      </w:r>
      <w:r w:rsidRPr="00F8028D">
        <w:rPr>
          <w:rFonts w:ascii="Cambria Math" w:hAnsi="Cambria Math" w:cs="Cambria Math"/>
          <w:szCs w:val="28"/>
          <w:vertAlign w:val="subscript"/>
        </w:rPr>
        <w:t>𝑠𝑒</w:t>
      </w:r>
      <w:r w:rsidRPr="00F8028D">
        <w:rPr>
          <w:rFonts w:ascii="Baskerville Old Face" w:hAnsi="Baskerville Old Face" w:cs="Cambria Math"/>
          <w:szCs w:val="28"/>
          <w:vertAlign w:val="subscript"/>
        </w:rPr>
        <w:t>,</w:t>
      </w:r>
      <w:r w:rsidRPr="00F8028D">
        <w:rPr>
          <w:rFonts w:ascii="Cambria Math" w:hAnsi="Cambria Math" w:cs="Cambria Math"/>
          <w:szCs w:val="28"/>
          <w:vertAlign w:val="subscript"/>
        </w:rPr>
        <w:t>𝑚𝑛</w:t>
      </w:r>
      <w:r w:rsidRPr="00076121">
        <w:rPr>
          <w:rFonts w:ascii="Baskerville Old Face" w:hAnsi="Baskerville Old Face" w:cs="Cambria Math"/>
          <w:szCs w:val="28"/>
          <w:vertAlign w:val="subscript"/>
        </w:rPr>
        <w:t xml:space="preserve"> </w:t>
      </w:r>
      <w:r w:rsidRPr="00F8028D">
        <w:rPr>
          <w:rFonts w:ascii="Cambria Math" w:hAnsi="Cambria Math" w:cs="Cambria Math"/>
          <w:szCs w:val="28"/>
        </w:rPr>
        <w:t>𝑐𝑜𝑠</w:t>
      </w:r>
      <w:r w:rsidRPr="00F8028D">
        <w:rPr>
          <w:rFonts w:ascii="Baskerville Old Face" w:hAnsi="Baskerville Old Face" w:cs="Cambria Math"/>
          <w:szCs w:val="28"/>
        </w:rPr>
        <w:t>(</w:t>
      </w:r>
      <w:r w:rsidRPr="00F8028D">
        <w:rPr>
          <w:rFonts w:ascii="Cambria Math" w:hAnsi="Cambria Math" w:cs="Cambria Math"/>
          <w:szCs w:val="28"/>
        </w:rPr>
        <w:t>𝛿</w:t>
      </w:r>
      <w:r w:rsidRPr="00F8028D">
        <w:rPr>
          <w:rFonts w:ascii="Cambria Math" w:hAnsi="Cambria Math" w:cs="Cambria Math"/>
          <w:szCs w:val="28"/>
          <w:vertAlign w:val="subscript"/>
        </w:rPr>
        <w:t>𝑚</w:t>
      </w:r>
      <w:r w:rsidRPr="00076121">
        <w:rPr>
          <w:rFonts w:ascii="Baskerville Old Face" w:hAnsi="Baskerville Old Face" w:cs="Cambria Math"/>
          <w:szCs w:val="28"/>
        </w:rPr>
        <w:t xml:space="preserve"> </w:t>
      </w:r>
      <w:r w:rsidRPr="00F8028D">
        <w:rPr>
          <w:szCs w:val="28"/>
        </w:rPr>
        <w:t>−</w:t>
      </w:r>
      <w:r w:rsidRPr="00076121">
        <w:rPr>
          <w:rFonts w:ascii="Baskerville Old Face" w:hAnsi="Baskerville Old Face"/>
          <w:szCs w:val="28"/>
        </w:rPr>
        <w:t xml:space="preserve"> </w:t>
      </w:r>
      <w:r w:rsidRPr="00F8028D">
        <w:rPr>
          <w:rFonts w:ascii="Cambria Math" w:hAnsi="Cambria Math" w:cs="Cambria Math"/>
          <w:szCs w:val="28"/>
        </w:rPr>
        <w:t>𝜃</w:t>
      </w:r>
      <w:r w:rsidRPr="00F8028D">
        <w:rPr>
          <w:rFonts w:ascii="Cambria Math" w:hAnsi="Cambria Math" w:cs="Cambria Math"/>
          <w:szCs w:val="28"/>
          <w:vertAlign w:val="subscript"/>
        </w:rPr>
        <w:t>𝑠𝑒</w:t>
      </w:r>
      <w:r w:rsidRPr="00F8028D">
        <w:rPr>
          <w:rFonts w:ascii="Baskerville Old Face" w:hAnsi="Baskerville Old Face" w:cs="Cambria Math"/>
          <w:szCs w:val="28"/>
          <w:vertAlign w:val="subscript"/>
        </w:rPr>
        <w:t>,</w:t>
      </w:r>
      <w:r w:rsidRPr="00F8028D">
        <w:rPr>
          <w:rFonts w:ascii="Cambria Math" w:hAnsi="Cambria Math" w:cs="Cambria Math"/>
          <w:szCs w:val="28"/>
          <w:vertAlign w:val="subscript"/>
        </w:rPr>
        <w:t>𝑚𝑛</w:t>
      </w:r>
      <w:r w:rsidRPr="00F8028D">
        <w:rPr>
          <w:rFonts w:ascii="Baskerville Old Face" w:hAnsi="Baskerville Old Face" w:cs="Cambria Math"/>
          <w:szCs w:val="28"/>
        </w:rPr>
        <w:t>)</w:t>
      </w:r>
      <w:r w:rsidRPr="00076121">
        <w:rPr>
          <w:rFonts w:ascii="Baskerville Old Face" w:hAnsi="Baskerville Old Face" w:cs="Cambria Math"/>
          <w:szCs w:val="28"/>
        </w:rPr>
        <w:t xml:space="preserve"> </w:t>
      </w:r>
      <w:r w:rsidRPr="00F8028D">
        <w:rPr>
          <w:szCs w:val="28"/>
        </w:rPr>
        <w:t>−</w:t>
      </w:r>
      <w:r w:rsidRPr="00076121">
        <w:rPr>
          <w:rFonts w:ascii="Baskerville Old Face" w:hAnsi="Baskerville Old Face"/>
          <w:szCs w:val="28"/>
        </w:rPr>
        <w:t xml:space="preserve"> V</w:t>
      </w:r>
      <w:r w:rsidRPr="00076121">
        <w:rPr>
          <w:rFonts w:ascii="Baskerville Old Face" w:hAnsi="Baskerville Old Face"/>
          <w:szCs w:val="28"/>
          <w:vertAlign w:val="subscript"/>
        </w:rPr>
        <w:t>m</w:t>
      </w:r>
      <w:r w:rsidRPr="00076121">
        <w:rPr>
          <w:rFonts w:ascii="Baskerville Old Face" w:hAnsi="Baskerville Old Face"/>
          <w:szCs w:val="28"/>
          <w:vertAlign w:val="superscript"/>
        </w:rPr>
        <w:t>2</w:t>
      </w:r>
      <w:r w:rsidRPr="00F8028D">
        <w:rPr>
          <w:rFonts w:ascii="Cambria Math" w:hAnsi="Cambria Math" w:cs="Cambria Math"/>
          <w:szCs w:val="28"/>
        </w:rPr>
        <w:t>𝐵</w:t>
      </w:r>
      <w:r w:rsidRPr="00F8028D">
        <w:rPr>
          <w:rFonts w:ascii="Cambria Math" w:hAnsi="Cambria Math" w:cs="Cambria Math"/>
          <w:szCs w:val="28"/>
          <w:vertAlign w:val="subscript"/>
        </w:rPr>
        <w:t>𝑠𝑒</w:t>
      </w:r>
      <w:r w:rsidRPr="00F8028D">
        <w:rPr>
          <w:rFonts w:ascii="Baskerville Old Face" w:hAnsi="Baskerville Old Face" w:cs="Cambria Math"/>
          <w:szCs w:val="28"/>
          <w:vertAlign w:val="subscript"/>
        </w:rPr>
        <w:t>,</w:t>
      </w:r>
      <w:r w:rsidRPr="00F8028D">
        <w:rPr>
          <w:rFonts w:ascii="Cambria Math" w:hAnsi="Cambria Math" w:cs="Cambria Math"/>
          <w:szCs w:val="28"/>
          <w:vertAlign w:val="subscript"/>
        </w:rPr>
        <w:t>𝑚𝑛</w:t>
      </w:r>
    </w:p>
    <w:p w14:paraId="785B62F3" w14:textId="77777777" w:rsidR="006559CD" w:rsidRDefault="006559CD" w:rsidP="006559CD">
      <w:pPr>
        <w:autoSpaceDE w:val="0"/>
        <w:autoSpaceDN w:val="0"/>
        <w:adjustRightInd w:val="0"/>
        <w:spacing w:line="276" w:lineRule="auto"/>
        <w:ind w:left="0" w:firstLine="0"/>
        <w:rPr>
          <w:rFonts w:ascii="Baskerville Old Face" w:hAnsi="Baskerville Old Face"/>
          <w:b/>
          <w:bCs/>
          <w:szCs w:val="28"/>
        </w:rPr>
      </w:pPr>
    </w:p>
    <w:p w14:paraId="6808277F" w14:textId="77777777" w:rsidR="006559CD" w:rsidRDefault="006559CD" w:rsidP="006559CD">
      <w:pPr>
        <w:autoSpaceDE w:val="0"/>
        <w:autoSpaceDN w:val="0"/>
        <w:adjustRightInd w:val="0"/>
        <w:spacing w:line="276" w:lineRule="auto"/>
        <w:ind w:left="0" w:firstLine="0"/>
        <w:rPr>
          <w:rFonts w:ascii="Baskerville Old Face" w:hAnsi="Baskerville Old Face"/>
          <w:b/>
          <w:bCs/>
          <w:szCs w:val="28"/>
        </w:rPr>
      </w:pPr>
    </w:p>
    <w:p w14:paraId="1BE01D63" w14:textId="77777777" w:rsidR="006559CD" w:rsidRPr="00F8028D" w:rsidRDefault="006559CD" w:rsidP="006559CD">
      <w:pPr>
        <w:numPr>
          <w:ilvl w:val="0"/>
          <w:numId w:val="20"/>
        </w:numPr>
        <w:autoSpaceDE w:val="0"/>
        <w:autoSpaceDN w:val="0"/>
        <w:adjustRightInd w:val="0"/>
        <w:spacing w:after="0" w:line="276" w:lineRule="auto"/>
        <w:ind w:left="0" w:firstLine="0"/>
        <w:jc w:val="left"/>
        <w:rPr>
          <w:rFonts w:ascii="Baskerville Old Face" w:hAnsi="Baskerville Old Face"/>
          <w:b/>
          <w:bCs/>
          <w:szCs w:val="28"/>
        </w:rPr>
      </w:pPr>
      <w:r w:rsidRPr="00F8028D">
        <w:rPr>
          <w:rFonts w:ascii="Baskerville Old Face" w:hAnsi="Baskerville Old Face"/>
          <w:b/>
          <w:bCs/>
          <w:szCs w:val="28"/>
        </w:rPr>
        <w:t>d) GIPFC injecting power at Bus-</w:t>
      </w:r>
      <w:proofErr w:type="gramStart"/>
      <w:r w:rsidRPr="00F8028D">
        <w:rPr>
          <w:rFonts w:ascii="Baskerville Old Face" w:hAnsi="Baskerville Old Face"/>
          <w:b/>
          <w:bCs/>
          <w:szCs w:val="28"/>
        </w:rPr>
        <w:t xml:space="preserve">n </w:t>
      </w:r>
      <w:r>
        <w:rPr>
          <w:rFonts w:ascii="Baskerville Old Face" w:hAnsi="Baskerville Old Face"/>
          <w:b/>
          <w:bCs/>
          <w:szCs w:val="28"/>
        </w:rPr>
        <w:t>:</w:t>
      </w:r>
      <w:proofErr w:type="gramEnd"/>
    </w:p>
    <w:p w14:paraId="7FD4282B" w14:textId="77777777" w:rsidR="006559CD" w:rsidRPr="00F8028D" w:rsidRDefault="006559CD" w:rsidP="006559CD">
      <w:pPr>
        <w:autoSpaceDE w:val="0"/>
        <w:autoSpaceDN w:val="0"/>
        <w:adjustRightInd w:val="0"/>
        <w:spacing w:line="276" w:lineRule="auto"/>
        <w:rPr>
          <w:rFonts w:ascii="Baskerville Old Face" w:hAnsi="Baskerville Old Face"/>
          <w:szCs w:val="28"/>
        </w:rPr>
      </w:pPr>
    </w:p>
    <w:p w14:paraId="0915E539" w14:textId="77777777" w:rsidR="006559CD" w:rsidRPr="00F8028D" w:rsidRDefault="006559CD" w:rsidP="006559CD">
      <w:pPr>
        <w:autoSpaceDE w:val="0"/>
        <w:autoSpaceDN w:val="0"/>
        <w:adjustRightInd w:val="0"/>
        <w:spacing w:line="276" w:lineRule="auto"/>
        <w:jc w:val="center"/>
        <w:rPr>
          <w:rFonts w:ascii="Baskerville Old Face" w:hAnsi="Baskerville Old Face"/>
          <w:szCs w:val="28"/>
        </w:rPr>
      </w:pPr>
      <w:r w:rsidRPr="00F8028D">
        <w:rPr>
          <w:rFonts w:ascii="Cambria Math" w:hAnsi="Cambria Math" w:cs="Cambria Math"/>
          <w:b/>
          <w:bCs/>
          <w:szCs w:val="28"/>
        </w:rPr>
        <w:t>𝑆</w:t>
      </w:r>
      <w:r w:rsidRPr="00F8028D">
        <w:rPr>
          <w:rFonts w:ascii="Cambria Math" w:hAnsi="Cambria Math" w:cs="Cambria Math"/>
          <w:b/>
          <w:bCs/>
          <w:szCs w:val="28"/>
          <w:vertAlign w:val="subscript"/>
        </w:rPr>
        <w:t>𝑠𝑛</w:t>
      </w:r>
      <w:r w:rsidRPr="00EF40D1">
        <w:rPr>
          <w:rFonts w:ascii="Baskerville Old Face" w:hAnsi="Baskerville Old Face" w:cs="Cambria Math"/>
          <w:szCs w:val="28"/>
        </w:rPr>
        <w:t xml:space="preserve"> </w:t>
      </w:r>
      <w:r w:rsidRPr="00F8028D">
        <w:rPr>
          <w:rFonts w:ascii="Baskerville Old Face" w:hAnsi="Baskerville Old Face" w:cs="Cambria Math"/>
          <w:szCs w:val="28"/>
        </w:rPr>
        <w:t>=</w:t>
      </w:r>
      <w:r w:rsidRPr="00EF40D1">
        <w:rPr>
          <w:rFonts w:ascii="Baskerville Old Face" w:hAnsi="Baskerville Old Face" w:cs="Cambria Math"/>
          <w:szCs w:val="28"/>
        </w:rPr>
        <w:t xml:space="preserve"> </w:t>
      </w:r>
      <w:r w:rsidRPr="00F8028D">
        <w:rPr>
          <w:rFonts w:ascii="Cambria Math" w:hAnsi="Cambria Math" w:cs="Cambria Math"/>
          <w:szCs w:val="28"/>
        </w:rPr>
        <w:t>𝑃</w:t>
      </w:r>
      <w:r w:rsidRPr="00F8028D">
        <w:rPr>
          <w:rFonts w:ascii="Cambria Math" w:hAnsi="Cambria Math" w:cs="Cambria Math"/>
          <w:szCs w:val="28"/>
          <w:vertAlign w:val="subscript"/>
        </w:rPr>
        <w:t>𝑠𝑛</w:t>
      </w:r>
      <w:r w:rsidRPr="00EF40D1">
        <w:rPr>
          <w:rFonts w:ascii="Baskerville Old Face" w:hAnsi="Baskerville Old Face" w:cs="Cambria Math"/>
          <w:szCs w:val="28"/>
        </w:rPr>
        <w:t xml:space="preserve"> </w:t>
      </w:r>
      <w:r w:rsidRPr="00F8028D">
        <w:rPr>
          <w:rFonts w:ascii="Baskerville Old Face" w:hAnsi="Baskerville Old Face" w:cs="Cambria Math"/>
          <w:szCs w:val="28"/>
        </w:rPr>
        <w:t>+</w:t>
      </w:r>
      <w:r w:rsidRPr="00EF40D1">
        <w:rPr>
          <w:rFonts w:ascii="Baskerville Old Face" w:hAnsi="Baskerville Old Face" w:cs="Cambria Math"/>
          <w:szCs w:val="28"/>
        </w:rPr>
        <w:t xml:space="preserve"> </w:t>
      </w:r>
      <w:r w:rsidRPr="00F8028D">
        <w:rPr>
          <w:rFonts w:ascii="Cambria Math" w:hAnsi="Cambria Math" w:cs="Cambria Math"/>
          <w:szCs w:val="28"/>
        </w:rPr>
        <w:t>𝑗𝑄</w:t>
      </w:r>
      <w:r w:rsidRPr="00F8028D">
        <w:rPr>
          <w:rFonts w:ascii="Cambria Math" w:hAnsi="Cambria Math" w:cs="Cambria Math"/>
          <w:szCs w:val="28"/>
          <w:vertAlign w:val="subscript"/>
        </w:rPr>
        <w:t>𝑠𝑛</w:t>
      </w:r>
      <w:r w:rsidRPr="00EF40D1">
        <w:rPr>
          <w:rFonts w:ascii="Baskerville Old Face" w:hAnsi="Baskerville Old Face" w:cs="Cambria Math"/>
          <w:szCs w:val="28"/>
        </w:rPr>
        <w:t xml:space="preserve"> </w:t>
      </w:r>
      <w:r w:rsidRPr="00F8028D">
        <w:rPr>
          <w:rFonts w:ascii="Baskerville Old Face" w:hAnsi="Baskerville Old Face" w:cs="Cambria Math"/>
          <w:szCs w:val="28"/>
        </w:rPr>
        <w:t>=</w:t>
      </w:r>
      <w:r w:rsidRPr="00EF40D1">
        <w:rPr>
          <w:rFonts w:ascii="Baskerville Old Face" w:hAnsi="Baskerville Old Face" w:cs="Cambria Math"/>
          <w:szCs w:val="28"/>
        </w:rPr>
        <w:t xml:space="preserve"> </w:t>
      </w:r>
      <w:r w:rsidRPr="00F8028D">
        <w:rPr>
          <w:rFonts w:ascii="Cambria Math" w:hAnsi="Cambria Math" w:cs="Cambria Math"/>
          <w:b/>
          <w:bCs/>
          <w:szCs w:val="28"/>
        </w:rPr>
        <w:t>𝑉</w:t>
      </w:r>
      <w:r w:rsidRPr="00F8028D">
        <w:rPr>
          <w:rFonts w:ascii="Cambria Math" w:hAnsi="Cambria Math" w:cs="Cambria Math"/>
          <w:b/>
          <w:bCs/>
          <w:szCs w:val="28"/>
          <w:vertAlign w:val="subscript"/>
        </w:rPr>
        <w:t>𝑛</w:t>
      </w:r>
      <w:r w:rsidRPr="00F8028D">
        <w:rPr>
          <w:rFonts w:ascii="Baskerville Old Face" w:hAnsi="Baskerville Old Face" w:cs="Cambria Math"/>
          <w:szCs w:val="28"/>
        </w:rPr>
        <w:t>(</w:t>
      </w:r>
      <w:r w:rsidRPr="00F8028D">
        <w:rPr>
          <w:szCs w:val="28"/>
        </w:rPr>
        <w:t>−</w:t>
      </w:r>
      <w:r w:rsidRPr="00F8028D">
        <w:rPr>
          <w:rFonts w:ascii="Cambria Math" w:hAnsi="Cambria Math" w:cs="Cambria Math"/>
          <w:b/>
          <w:bCs/>
          <w:szCs w:val="28"/>
        </w:rPr>
        <w:t>𝐼</w:t>
      </w:r>
      <w:r w:rsidRPr="00F8028D">
        <w:rPr>
          <w:rFonts w:ascii="Cambria Math" w:hAnsi="Cambria Math" w:cs="Cambria Math"/>
          <w:b/>
          <w:bCs/>
          <w:szCs w:val="28"/>
          <w:vertAlign w:val="subscript"/>
        </w:rPr>
        <w:t>𝑚𝑛</w:t>
      </w:r>
      <w:r w:rsidRPr="00F8028D">
        <w:rPr>
          <w:rFonts w:ascii="Baskerville Old Face" w:hAnsi="Baskerville Old Face" w:cs="Cambria Math"/>
          <w:szCs w:val="28"/>
        </w:rPr>
        <w:t>)</w:t>
      </w:r>
      <w:r w:rsidRPr="00F8028D">
        <w:rPr>
          <w:rFonts w:ascii="Cambria Math" w:hAnsi="Cambria Math" w:cs="Cambria Math"/>
          <w:szCs w:val="28"/>
        </w:rPr>
        <w:t>∗</w:t>
      </w:r>
    </w:p>
    <w:p w14:paraId="280768E4" w14:textId="77777777" w:rsidR="006559CD" w:rsidRPr="00F8028D" w:rsidRDefault="006559CD" w:rsidP="006559CD">
      <w:pPr>
        <w:autoSpaceDE w:val="0"/>
        <w:autoSpaceDN w:val="0"/>
        <w:adjustRightInd w:val="0"/>
        <w:spacing w:line="276" w:lineRule="auto"/>
        <w:rPr>
          <w:rFonts w:ascii="Baskerville Old Face" w:hAnsi="Baskerville Old Face"/>
          <w:szCs w:val="28"/>
        </w:rPr>
      </w:pPr>
      <w:r w:rsidRPr="00F8028D">
        <w:rPr>
          <w:rFonts w:ascii="Baskerville Old Face" w:hAnsi="Baskerville Old Face"/>
          <w:szCs w:val="28"/>
        </w:rPr>
        <w:t xml:space="preserve">On solving we get </w:t>
      </w:r>
    </w:p>
    <w:p w14:paraId="3F4FBA9C" w14:textId="77777777" w:rsidR="006559CD" w:rsidRPr="00F8028D" w:rsidRDefault="006559CD" w:rsidP="006559CD">
      <w:pPr>
        <w:autoSpaceDE w:val="0"/>
        <w:autoSpaceDN w:val="0"/>
        <w:adjustRightInd w:val="0"/>
        <w:spacing w:line="276" w:lineRule="auto"/>
        <w:jc w:val="center"/>
        <w:rPr>
          <w:rFonts w:ascii="Baskerville Old Face" w:hAnsi="Baskerville Old Face"/>
          <w:szCs w:val="28"/>
        </w:rPr>
      </w:pPr>
      <w:r w:rsidRPr="00F8028D">
        <w:rPr>
          <w:rFonts w:ascii="Cambria Math" w:hAnsi="Cambria Math" w:cs="Cambria Math"/>
          <w:szCs w:val="28"/>
        </w:rPr>
        <w:t>𝑃</w:t>
      </w:r>
      <w:r w:rsidRPr="00F8028D">
        <w:rPr>
          <w:rFonts w:ascii="Cambria Math" w:hAnsi="Cambria Math" w:cs="Cambria Math"/>
          <w:szCs w:val="28"/>
          <w:vertAlign w:val="subscript"/>
        </w:rPr>
        <w:t>𝑠𝑛</w:t>
      </w:r>
      <w:r w:rsidRPr="00EF40D1">
        <w:rPr>
          <w:rFonts w:ascii="Baskerville Old Face" w:hAnsi="Baskerville Old Face" w:cs="Cambria Math"/>
          <w:szCs w:val="28"/>
        </w:rPr>
        <w:t xml:space="preserve"> </w:t>
      </w:r>
      <w:r w:rsidRPr="00F8028D">
        <w:rPr>
          <w:rFonts w:ascii="Baskerville Old Face" w:hAnsi="Baskerville Old Face" w:cs="Cambria Math"/>
          <w:szCs w:val="28"/>
        </w:rPr>
        <w:t>=</w:t>
      </w:r>
      <w:r w:rsidRPr="00EF40D1">
        <w:rPr>
          <w:rFonts w:ascii="Baskerville Old Face" w:hAnsi="Baskerville Old Face" w:cs="Cambria Math"/>
          <w:szCs w:val="28"/>
        </w:rPr>
        <w:t xml:space="preserve"> </w:t>
      </w:r>
      <w:r w:rsidRPr="00F8028D">
        <w:rPr>
          <w:szCs w:val="28"/>
        </w:rPr>
        <w:t>−</w:t>
      </w:r>
      <w:r w:rsidRPr="00F8028D">
        <w:rPr>
          <w:rFonts w:ascii="Cambria Math" w:hAnsi="Cambria Math" w:cs="Cambria Math"/>
          <w:szCs w:val="28"/>
        </w:rPr>
        <w:t>𝑉</w:t>
      </w:r>
      <w:r w:rsidRPr="00F8028D">
        <w:rPr>
          <w:rFonts w:ascii="Cambria Math" w:hAnsi="Cambria Math" w:cs="Cambria Math"/>
          <w:szCs w:val="28"/>
          <w:vertAlign w:val="subscript"/>
        </w:rPr>
        <w:t>𝑚</w:t>
      </w:r>
      <w:r w:rsidRPr="00F8028D">
        <w:rPr>
          <w:rFonts w:ascii="Cambria Math" w:hAnsi="Cambria Math" w:cs="Cambria Math"/>
          <w:szCs w:val="28"/>
        </w:rPr>
        <w:t>𝑉</w:t>
      </w:r>
      <w:r w:rsidRPr="00F8028D">
        <w:rPr>
          <w:rFonts w:ascii="Cambria Math" w:hAnsi="Cambria Math" w:cs="Cambria Math"/>
          <w:szCs w:val="28"/>
          <w:vertAlign w:val="subscript"/>
        </w:rPr>
        <w:t>𝑛</w:t>
      </w:r>
      <w:r w:rsidRPr="00F8028D">
        <w:rPr>
          <w:rFonts w:ascii="Cambria Math" w:hAnsi="Cambria Math" w:cs="Cambria Math"/>
          <w:szCs w:val="28"/>
        </w:rPr>
        <w:t>𝐵</w:t>
      </w:r>
      <w:r w:rsidRPr="00F8028D">
        <w:rPr>
          <w:rFonts w:ascii="Cambria Math" w:hAnsi="Cambria Math" w:cs="Cambria Math"/>
          <w:szCs w:val="28"/>
          <w:vertAlign w:val="subscript"/>
        </w:rPr>
        <w:t>𝑠𝑒</w:t>
      </w:r>
      <w:r w:rsidRPr="00F8028D">
        <w:rPr>
          <w:rFonts w:ascii="Baskerville Old Face" w:hAnsi="Baskerville Old Face" w:cs="Cambria Math"/>
          <w:szCs w:val="28"/>
          <w:vertAlign w:val="subscript"/>
        </w:rPr>
        <w:t>,</w:t>
      </w:r>
      <w:r w:rsidRPr="00F8028D">
        <w:rPr>
          <w:rFonts w:ascii="Cambria Math" w:hAnsi="Cambria Math" w:cs="Cambria Math"/>
          <w:szCs w:val="28"/>
          <w:vertAlign w:val="subscript"/>
        </w:rPr>
        <w:t>𝑚𝑛</w:t>
      </w:r>
      <w:r w:rsidRPr="00EF40D1">
        <w:rPr>
          <w:rFonts w:ascii="Baskerville Old Face" w:hAnsi="Baskerville Old Face" w:cs="Cambria Math"/>
          <w:szCs w:val="28"/>
          <w:vertAlign w:val="subscript"/>
        </w:rPr>
        <w:t xml:space="preserve"> </w:t>
      </w:r>
      <w:r w:rsidRPr="00F8028D">
        <w:rPr>
          <w:rFonts w:ascii="Cambria Math" w:hAnsi="Cambria Math" w:cs="Cambria Math"/>
          <w:szCs w:val="28"/>
        </w:rPr>
        <w:t>𝑠𝑖𝑛𝛿</w:t>
      </w:r>
      <w:r w:rsidRPr="00F8028D">
        <w:rPr>
          <w:rFonts w:ascii="Cambria Math" w:hAnsi="Cambria Math" w:cs="Cambria Math"/>
          <w:szCs w:val="28"/>
          <w:vertAlign w:val="subscript"/>
        </w:rPr>
        <w:t>𝑚𝑛</w:t>
      </w:r>
      <w:r w:rsidRPr="00EF40D1">
        <w:rPr>
          <w:rFonts w:ascii="Baskerville Old Face" w:hAnsi="Baskerville Old Face" w:cs="Cambria Math"/>
          <w:szCs w:val="28"/>
        </w:rPr>
        <w:t xml:space="preserve"> </w:t>
      </w:r>
      <w:r w:rsidRPr="00F8028D">
        <w:rPr>
          <w:rFonts w:ascii="Baskerville Old Face" w:hAnsi="Baskerville Old Face" w:cs="Cambria Math"/>
          <w:szCs w:val="28"/>
        </w:rPr>
        <w:t>+</w:t>
      </w:r>
      <w:r w:rsidRPr="00EF40D1">
        <w:rPr>
          <w:rFonts w:ascii="Baskerville Old Face" w:hAnsi="Baskerville Old Face" w:cs="Cambria Math"/>
          <w:szCs w:val="28"/>
        </w:rPr>
        <w:t xml:space="preserve"> </w:t>
      </w:r>
      <w:r w:rsidRPr="00F8028D">
        <w:rPr>
          <w:rFonts w:ascii="Cambria Math" w:hAnsi="Cambria Math" w:cs="Cambria Math"/>
          <w:szCs w:val="28"/>
        </w:rPr>
        <w:t>𝑉</w:t>
      </w:r>
      <w:r w:rsidRPr="00F8028D">
        <w:rPr>
          <w:rFonts w:ascii="Cambria Math" w:hAnsi="Cambria Math" w:cs="Cambria Math"/>
          <w:szCs w:val="28"/>
          <w:vertAlign w:val="subscript"/>
        </w:rPr>
        <w:t>𝑛</w:t>
      </w:r>
      <w:r w:rsidRPr="00F8028D">
        <w:rPr>
          <w:rFonts w:ascii="Cambria Math" w:hAnsi="Cambria Math" w:cs="Cambria Math"/>
          <w:szCs w:val="28"/>
        </w:rPr>
        <w:t>𝑉</w:t>
      </w:r>
      <w:r w:rsidRPr="00F8028D">
        <w:rPr>
          <w:rFonts w:ascii="Cambria Math" w:hAnsi="Cambria Math" w:cs="Cambria Math"/>
          <w:szCs w:val="28"/>
          <w:vertAlign w:val="subscript"/>
        </w:rPr>
        <w:t>𝑠𝑒</w:t>
      </w:r>
      <w:r w:rsidRPr="00F8028D">
        <w:rPr>
          <w:rFonts w:ascii="Baskerville Old Face" w:hAnsi="Baskerville Old Face" w:cs="Cambria Math"/>
          <w:szCs w:val="28"/>
          <w:vertAlign w:val="subscript"/>
        </w:rPr>
        <w:t>,</w:t>
      </w:r>
      <w:r w:rsidRPr="00F8028D">
        <w:rPr>
          <w:rFonts w:ascii="Cambria Math" w:hAnsi="Cambria Math" w:cs="Cambria Math"/>
          <w:szCs w:val="28"/>
          <w:vertAlign w:val="subscript"/>
        </w:rPr>
        <w:t>𝑚𝑛</w:t>
      </w:r>
      <w:r w:rsidRPr="00EF40D1">
        <w:rPr>
          <w:rFonts w:ascii="Baskerville Old Face" w:hAnsi="Baskerville Old Face" w:cs="Cambria Math"/>
          <w:szCs w:val="28"/>
          <w:vertAlign w:val="subscript"/>
        </w:rPr>
        <w:t xml:space="preserve"> </w:t>
      </w:r>
      <w:r w:rsidRPr="00F8028D">
        <w:rPr>
          <w:rFonts w:ascii="Cambria Math" w:hAnsi="Cambria Math" w:cs="Cambria Math"/>
          <w:szCs w:val="28"/>
        </w:rPr>
        <w:t>𝐵</w:t>
      </w:r>
      <w:r w:rsidRPr="00F8028D">
        <w:rPr>
          <w:rFonts w:ascii="Cambria Math" w:hAnsi="Cambria Math" w:cs="Cambria Math"/>
          <w:szCs w:val="28"/>
          <w:vertAlign w:val="subscript"/>
        </w:rPr>
        <w:t>𝑠𝑒</w:t>
      </w:r>
      <w:r w:rsidRPr="00F8028D">
        <w:rPr>
          <w:rFonts w:ascii="Baskerville Old Face" w:hAnsi="Baskerville Old Face" w:cs="Cambria Math"/>
          <w:szCs w:val="28"/>
          <w:vertAlign w:val="subscript"/>
        </w:rPr>
        <w:t>,</w:t>
      </w:r>
      <w:r w:rsidRPr="00F8028D">
        <w:rPr>
          <w:rFonts w:ascii="Cambria Math" w:hAnsi="Cambria Math" w:cs="Cambria Math"/>
          <w:szCs w:val="28"/>
          <w:vertAlign w:val="subscript"/>
        </w:rPr>
        <w:t>𝑚𝑛</w:t>
      </w:r>
      <w:r w:rsidRPr="00EF40D1">
        <w:rPr>
          <w:rFonts w:ascii="Baskerville Old Face" w:hAnsi="Baskerville Old Face" w:cs="Cambria Math"/>
          <w:szCs w:val="28"/>
          <w:vertAlign w:val="subscript"/>
        </w:rPr>
        <w:t xml:space="preserve"> </w:t>
      </w:r>
      <w:r w:rsidRPr="00F8028D">
        <w:rPr>
          <w:rFonts w:ascii="Cambria Math" w:hAnsi="Cambria Math" w:cs="Cambria Math"/>
          <w:szCs w:val="28"/>
        </w:rPr>
        <w:t>𝑠𝑖𝑛</w:t>
      </w:r>
      <w:r w:rsidRPr="00F8028D">
        <w:rPr>
          <w:rFonts w:ascii="Baskerville Old Face" w:hAnsi="Baskerville Old Face" w:cs="Cambria Math"/>
          <w:szCs w:val="28"/>
        </w:rPr>
        <w:t>(</w:t>
      </w:r>
      <w:r w:rsidRPr="00F8028D">
        <w:rPr>
          <w:rFonts w:ascii="Cambria Math" w:hAnsi="Cambria Math" w:cs="Cambria Math"/>
          <w:szCs w:val="28"/>
        </w:rPr>
        <w:t>𝛿</w:t>
      </w:r>
      <w:r w:rsidRPr="00F8028D">
        <w:rPr>
          <w:rFonts w:ascii="Cambria Math" w:hAnsi="Cambria Math" w:cs="Cambria Math"/>
          <w:szCs w:val="28"/>
          <w:vertAlign w:val="subscript"/>
        </w:rPr>
        <w:t>𝑛</w:t>
      </w:r>
      <w:r w:rsidRPr="00EF40D1">
        <w:rPr>
          <w:rFonts w:ascii="Baskerville Old Face" w:hAnsi="Baskerville Old Face" w:cs="Cambria Math"/>
          <w:szCs w:val="28"/>
        </w:rPr>
        <w:t xml:space="preserve"> </w:t>
      </w:r>
      <w:r w:rsidRPr="00F8028D">
        <w:rPr>
          <w:szCs w:val="28"/>
        </w:rPr>
        <w:t>−</w:t>
      </w:r>
      <w:r w:rsidRPr="00EF40D1">
        <w:rPr>
          <w:rFonts w:ascii="Baskerville Old Face" w:hAnsi="Baskerville Old Face"/>
          <w:szCs w:val="28"/>
        </w:rPr>
        <w:t xml:space="preserve"> </w:t>
      </w:r>
      <w:r w:rsidRPr="00F8028D">
        <w:rPr>
          <w:rFonts w:ascii="Cambria Math" w:hAnsi="Cambria Math" w:cs="Cambria Math"/>
          <w:szCs w:val="28"/>
        </w:rPr>
        <w:t>𝜃</w:t>
      </w:r>
      <w:r w:rsidRPr="00F8028D">
        <w:rPr>
          <w:rFonts w:ascii="Cambria Math" w:hAnsi="Cambria Math" w:cs="Cambria Math"/>
          <w:szCs w:val="28"/>
          <w:vertAlign w:val="subscript"/>
        </w:rPr>
        <w:t>𝑠𝑒</w:t>
      </w:r>
      <w:r w:rsidRPr="00F8028D">
        <w:rPr>
          <w:rFonts w:ascii="Baskerville Old Face" w:hAnsi="Baskerville Old Face" w:cs="Cambria Math"/>
          <w:szCs w:val="28"/>
          <w:vertAlign w:val="subscript"/>
        </w:rPr>
        <w:t>,</w:t>
      </w:r>
      <w:r w:rsidRPr="00F8028D">
        <w:rPr>
          <w:rFonts w:ascii="Cambria Math" w:hAnsi="Cambria Math" w:cs="Cambria Math"/>
          <w:szCs w:val="28"/>
          <w:vertAlign w:val="subscript"/>
        </w:rPr>
        <w:t>𝑚𝑛</w:t>
      </w:r>
      <w:r w:rsidRPr="00F8028D">
        <w:rPr>
          <w:rFonts w:ascii="Baskerville Old Face" w:hAnsi="Baskerville Old Face" w:cs="Cambria Math"/>
          <w:szCs w:val="28"/>
        </w:rPr>
        <w:t>)</w:t>
      </w:r>
    </w:p>
    <w:p w14:paraId="70B6CCF5" w14:textId="77777777" w:rsidR="006559CD" w:rsidRDefault="006559CD" w:rsidP="006559CD">
      <w:pPr>
        <w:widowControl w:val="0"/>
        <w:autoSpaceDE w:val="0"/>
        <w:autoSpaceDN w:val="0"/>
        <w:spacing w:before="181" w:line="276" w:lineRule="auto"/>
        <w:ind w:right="352"/>
        <w:jc w:val="center"/>
        <w:rPr>
          <w:rFonts w:ascii="Cambria Math" w:hAnsi="Cambria Math" w:cs="Cambria Math"/>
          <w:szCs w:val="28"/>
          <w:vertAlign w:val="subscript"/>
        </w:rPr>
      </w:pPr>
      <w:r w:rsidRPr="00EF40D1">
        <w:rPr>
          <w:rFonts w:ascii="Cambria Math" w:hAnsi="Cambria Math" w:cs="Cambria Math"/>
          <w:szCs w:val="28"/>
        </w:rPr>
        <w:t>𝑄</w:t>
      </w:r>
      <w:r w:rsidRPr="00EF40D1">
        <w:rPr>
          <w:rFonts w:ascii="Cambria Math" w:hAnsi="Cambria Math" w:cs="Cambria Math"/>
          <w:szCs w:val="28"/>
          <w:vertAlign w:val="subscript"/>
        </w:rPr>
        <w:t>𝑠𝑛</w:t>
      </w:r>
      <w:r w:rsidRPr="00EF40D1">
        <w:rPr>
          <w:rFonts w:ascii="Baskerville Old Face" w:hAnsi="Baskerville Old Face" w:cs="Cambria Math"/>
          <w:szCs w:val="28"/>
        </w:rPr>
        <w:t xml:space="preserve"> = </w:t>
      </w:r>
      <w:proofErr w:type="gramStart"/>
      <w:r w:rsidRPr="00EF40D1">
        <w:rPr>
          <w:rFonts w:ascii="Cambria Math" w:hAnsi="Cambria Math" w:cs="Cambria Math"/>
          <w:szCs w:val="28"/>
        </w:rPr>
        <w:t>𝑉</w:t>
      </w:r>
      <w:r w:rsidRPr="00EF40D1">
        <w:rPr>
          <w:rFonts w:ascii="Cambria Math" w:hAnsi="Cambria Math" w:cs="Cambria Math"/>
          <w:szCs w:val="28"/>
          <w:vertAlign w:val="subscript"/>
        </w:rPr>
        <w:t>𝑚</w:t>
      </w:r>
      <w:r w:rsidRPr="00EF40D1">
        <w:rPr>
          <w:rFonts w:ascii="Cambria Math" w:hAnsi="Cambria Math" w:cs="Cambria Math"/>
          <w:szCs w:val="28"/>
        </w:rPr>
        <w:t>𝑉</w:t>
      </w:r>
      <w:r w:rsidRPr="00EF40D1">
        <w:rPr>
          <w:rFonts w:ascii="Cambria Math" w:hAnsi="Cambria Math" w:cs="Cambria Math"/>
          <w:szCs w:val="28"/>
          <w:vertAlign w:val="subscript"/>
        </w:rPr>
        <w:t>𝑛</w:t>
      </w:r>
      <w:r w:rsidRPr="00EF40D1">
        <w:rPr>
          <w:rFonts w:ascii="Cambria Math" w:hAnsi="Cambria Math" w:cs="Cambria Math"/>
          <w:szCs w:val="28"/>
        </w:rPr>
        <w:t>𝐵</w:t>
      </w:r>
      <w:r w:rsidRPr="00EF40D1">
        <w:rPr>
          <w:rFonts w:ascii="Cambria Math" w:hAnsi="Cambria Math" w:cs="Cambria Math"/>
          <w:szCs w:val="28"/>
          <w:vertAlign w:val="subscript"/>
        </w:rPr>
        <w:t>𝑠𝑒</w:t>
      </w:r>
      <w:r w:rsidRPr="00EF40D1">
        <w:rPr>
          <w:rFonts w:ascii="Baskerville Old Face" w:hAnsi="Baskerville Old Face" w:cs="Cambria Math"/>
          <w:szCs w:val="28"/>
          <w:vertAlign w:val="subscript"/>
        </w:rPr>
        <w:t>,</w:t>
      </w:r>
      <w:r w:rsidRPr="00EF40D1">
        <w:rPr>
          <w:rFonts w:ascii="Cambria Math" w:hAnsi="Cambria Math" w:cs="Cambria Math"/>
          <w:szCs w:val="28"/>
          <w:vertAlign w:val="subscript"/>
        </w:rPr>
        <w:t>𝑚𝑛</w:t>
      </w:r>
      <w:proofErr w:type="gramEnd"/>
      <w:r w:rsidRPr="00EF40D1">
        <w:rPr>
          <w:rFonts w:ascii="Baskerville Old Face" w:hAnsi="Baskerville Old Face" w:cs="Cambria Math"/>
          <w:szCs w:val="28"/>
          <w:vertAlign w:val="subscript"/>
        </w:rPr>
        <w:t xml:space="preserve"> </w:t>
      </w:r>
      <w:r w:rsidRPr="00EF40D1">
        <w:rPr>
          <w:rFonts w:ascii="Cambria Math" w:hAnsi="Cambria Math" w:cs="Cambria Math"/>
          <w:szCs w:val="28"/>
        </w:rPr>
        <w:t>𝑐𝑜𝑠𝛿</w:t>
      </w:r>
      <w:r w:rsidRPr="00EF40D1">
        <w:rPr>
          <w:rFonts w:ascii="Cambria Math" w:hAnsi="Cambria Math" w:cs="Cambria Math"/>
          <w:szCs w:val="28"/>
          <w:vertAlign w:val="subscript"/>
        </w:rPr>
        <w:t>𝑚𝑛</w:t>
      </w:r>
      <w:r w:rsidRPr="00EF40D1">
        <w:rPr>
          <w:rFonts w:ascii="Baskerville Old Face" w:hAnsi="Baskerville Old Face" w:cs="Cambria Math"/>
          <w:szCs w:val="28"/>
        </w:rPr>
        <w:t xml:space="preserve"> + </w:t>
      </w:r>
      <w:r w:rsidRPr="00EF40D1">
        <w:rPr>
          <w:rFonts w:ascii="Cambria Math" w:hAnsi="Cambria Math" w:cs="Cambria Math"/>
          <w:szCs w:val="28"/>
        </w:rPr>
        <w:t>𝑉</w:t>
      </w:r>
      <w:r w:rsidRPr="00EF40D1">
        <w:rPr>
          <w:rFonts w:ascii="Cambria Math" w:hAnsi="Cambria Math" w:cs="Cambria Math"/>
          <w:szCs w:val="28"/>
          <w:vertAlign w:val="subscript"/>
        </w:rPr>
        <w:t>𝑛</w:t>
      </w:r>
      <w:r w:rsidRPr="00EF40D1">
        <w:rPr>
          <w:rFonts w:ascii="Cambria Math" w:hAnsi="Cambria Math" w:cs="Cambria Math"/>
          <w:szCs w:val="28"/>
        </w:rPr>
        <w:t>𝑉</w:t>
      </w:r>
      <w:r w:rsidRPr="00EF40D1">
        <w:rPr>
          <w:rFonts w:ascii="Cambria Math" w:hAnsi="Cambria Math" w:cs="Cambria Math"/>
          <w:szCs w:val="28"/>
          <w:vertAlign w:val="subscript"/>
        </w:rPr>
        <w:t>𝑠𝑒</w:t>
      </w:r>
      <w:r w:rsidRPr="00EF40D1">
        <w:rPr>
          <w:rFonts w:ascii="Baskerville Old Face" w:hAnsi="Baskerville Old Face" w:cs="Cambria Math"/>
          <w:szCs w:val="28"/>
          <w:vertAlign w:val="subscript"/>
        </w:rPr>
        <w:t>,</w:t>
      </w:r>
      <w:r w:rsidRPr="00EF40D1">
        <w:rPr>
          <w:rFonts w:ascii="Cambria Math" w:hAnsi="Cambria Math" w:cs="Cambria Math"/>
          <w:szCs w:val="28"/>
          <w:vertAlign w:val="subscript"/>
        </w:rPr>
        <w:t>𝑚𝑛</w:t>
      </w:r>
      <w:r w:rsidRPr="00EF40D1">
        <w:rPr>
          <w:rFonts w:ascii="Baskerville Old Face" w:hAnsi="Baskerville Old Face" w:cs="Cambria Math"/>
          <w:szCs w:val="28"/>
          <w:vertAlign w:val="subscript"/>
        </w:rPr>
        <w:t xml:space="preserve"> </w:t>
      </w:r>
      <w:r w:rsidRPr="00EF40D1">
        <w:rPr>
          <w:rFonts w:ascii="Cambria Math" w:hAnsi="Cambria Math" w:cs="Cambria Math"/>
          <w:szCs w:val="28"/>
        </w:rPr>
        <w:t>𝐵</w:t>
      </w:r>
      <w:r w:rsidRPr="00EF40D1">
        <w:rPr>
          <w:rFonts w:ascii="Cambria Math" w:hAnsi="Cambria Math" w:cs="Cambria Math"/>
          <w:szCs w:val="28"/>
          <w:vertAlign w:val="subscript"/>
        </w:rPr>
        <w:t>𝑠𝑒</w:t>
      </w:r>
      <w:r w:rsidRPr="00EF40D1">
        <w:rPr>
          <w:rFonts w:ascii="Baskerville Old Face" w:hAnsi="Baskerville Old Face" w:cs="Cambria Math"/>
          <w:szCs w:val="28"/>
          <w:vertAlign w:val="subscript"/>
        </w:rPr>
        <w:t>,</w:t>
      </w:r>
      <w:r w:rsidRPr="00EF40D1">
        <w:rPr>
          <w:rFonts w:ascii="Cambria Math" w:hAnsi="Cambria Math" w:cs="Cambria Math"/>
          <w:szCs w:val="28"/>
          <w:vertAlign w:val="subscript"/>
        </w:rPr>
        <w:t>𝑚𝑛</w:t>
      </w:r>
      <w:r w:rsidRPr="00EF40D1">
        <w:rPr>
          <w:rFonts w:ascii="Baskerville Old Face" w:hAnsi="Baskerville Old Face" w:cs="Cambria Math"/>
          <w:szCs w:val="28"/>
          <w:vertAlign w:val="subscript"/>
        </w:rPr>
        <w:t xml:space="preserve"> </w:t>
      </w:r>
      <w:r w:rsidRPr="00EF40D1">
        <w:rPr>
          <w:rFonts w:ascii="Cambria Math" w:hAnsi="Cambria Math" w:cs="Cambria Math"/>
          <w:szCs w:val="28"/>
        </w:rPr>
        <w:t>𝑐𝑜𝑠</w:t>
      </w:r>
      <w:r w:rsidRPr="00EF40D1">
        <w:rPr>
          <w:rFonts w:ascii="Baskerville Old Face" w:hAnsi="Baskerville Old Face" w:cs="Cambria Math"/>
          <w:szCs w:val="28"/>
        </w:rPr>
        <w:t>(</w:t>
      </w:r>
      <w:r w:rsidRPr="00EF40D1">
        <w:rPr>
          <w:rFonts w:ascii="Cambria Math" w:hAnsi="Cambria Math" w:cs="Cambria Math"/>
          <w:szCs w:val="28"/>
        </w:rPr>
        <w:t>𝛿</w:t>
      </w:r>
      <w:r w:rsidRPr="00EF40D1">
        <w:rPr>
          <w:rFonts w:ascii="Cambria Math" w:hAnsi="Cambria Math" w:cs="Cambria Math"/>
          <w:szCs w:val="28"/>
          <w:vertAlign w:val="subscript"/>
        </w:rPr>
        <w:t>𝑛</w:t>
      </w:r>
      <w:r w:rsidRPr="00EF40D1">
        <w:rPr>
          <w:rFonts w:ascii="Baskerville Old Face" w:hAnsi="Baskerville Old Face" w:cs="Cambria Math"/>
          <w:szCs w:val="28"/>
        </w:rPr>
        <w:t xml:space="preserve"> </w:t>
      </w:r>
      <w:r w:rsidRPr="00EF40D1">
        <w:rPr>
          <w:szCs w:val="28"/>
        </w:rPr>
        <w:t>−</w:t>
      </w:r>
      <w:r w:rsidRPr="00EF40D1">
        <w:rPr>
          <w:rFonts w:ascii="Baskerville Old Face" w:hAnsi="Baskerville Old Face"/>
          <w:szCs w:val="28"/>
        </w:rPr>
        <w:t xml:space="preserve"> </w:t>
      </w:r>
      <w:r w:rsidRPr="00EF40D1">
        <w:rPr>
          <w:rFonts w:ascii="Cambria Math" w:hAnsi="Cambria Math" w:cs="Cambria Math"/>
          <w:szCs w:val="28"/>
        </w:rPr>
        <w:t>𝜃</w:t>
      </w:r>
      <w:r w:rsidRPr="00EF40D1">
        <w:rPr>
          <w:rFonts w:ascii="Cambria Math" w:hAnsi="Cambria Math" w:cs="Cambria Math"/>
          <w:szCs w:val="28"/>
          <w:vertAlign w:val="subscript"/>
        </w:rPr>
        <w:t>𝑠𝑒</w:t>
      </w:r>
      <w:r w:rsidRPr="00EF40D1">
        <w:rPr>
          <w:rFonts w:ascii="Baskerville Old Face" w:hAnsi="Baskerville Old Face" w:cs="Cambria Math"/>
          <w:szCs w:val="28"/>
          <w:vertAlign w:val="subscript"/>
        </w:rPr>
        <w:t>,</w:t>
      </w:r>
      <w:r w:rsidRPr="00EF40D1">
        <w:rPr>
          <w:rFonts w:ascii="Cambria Math" w:hAnsi="Cambria Math" w:cs="Cambria Math"/>
          <w:szCs w:val="28"/>
          <w:vertAlign w:val="subscript"/>
        </w:rPr>
        <w:t>𝑚𝑛</w:t>
      </w:r>
      <w:r w:rsidRPr="00EF40D1">
        <w:rPr>
          <w:rFonts w:ascii="Baskerville Old Face" w:hAnsi="Baskerville Old Face" w:cs="Cambria Math"/>
          <w:szCs w:val="28"/>
        </w:rPr>
        <w:t xml:space="preserve">) </w:t>
      </w:r>
      <w:r w:rsidRPr="00EF40D1">
        <w:rPr>
          <w:szCs w:val="28"/>
        </w:rPr>
        <w:t>−</w:t>
      </w:r>
      <w:r w:rsidRPr="00EF40D1">
        <w:rPr>
          <w:rFonts w:ascii="Baskerville Old Face" w:hAnsi="Baskerville Old Face"/>
          <w:szCs w:val="28"/>
        </w:rPr>
        <w:t xml:space="preserve"> </w:t>
      </w:r>
      <w:r w:rsidRPr="00EF40D1">
        <w:rPr>
          <w:rFonts w:ascii="Baskerville Old Face" w:hAnsi="Baskerville Old Face" w:cs="Cambria Math"/>
          <w:i/>
          <w:iCs/>
          <w:szCs w:val="28"/>
        </w:rPr>
        <w:t>V</w:t>
      </w:r>
      <w:r w:rsidRPr="00EF40D1">
        <w:rPr>
          <w:rFonts w:ascii="Baskerville Old Face" w:hAnsi="Baskerville Old Face" w:cs="Cambria Math"/>
          <w:i/>
          <w:iCs/>
          <w:szCs w:val="28"/>
          <w:vertAlign w:val="subscript"/>
        </w:rPr>
        <w:t>n</w:t>
      </w:r>
      <w:r w:rsidRPr="00EF40D1">
        <w:rPr>
          <w:rFonts w:ascii="Baskerville Old Face" w:hAnsi="Baskerville Old Face" w:cs="Cambria Math"/>
          <w:i/>
          <w:iCs/>
          <w:szCs w:val="28"/>
          <w:vertAlign w:val="superscript"/>
        </w:rPr>
        <w:t>2</w:t>
      </w:r>
      <w:r w:rsidRPr="00EF40D1">
        <w:rPr>
          <w:rFonts w:ascii="Cambria Math" w:hAnsi="Cambria Math" w:cs="Cambria Math"/>
          <w:szCs w:val="28"/>
        </w:rPr>
        <w:t>𝐵</w:t>
      </w:r>
      <w:r w:rsidRPr="00EF40D1">
        <w:rPr>
          <w:rFonts w:ascii="Cambria Math" w:hAnsi="Cambria Math" w:cs="Cambria Math"/>
          <w:szCs w:val="28"/>
          <w:vertAlign w:val="subscript"/>
        </w:rPr>
        <w:t>𝑠𝑒</w:t>
      </w:r>
      <w:r w:rsidRPr="00EF40D1">
        <w:rPr>
          <w:rFonts w:ascii="Baskerville Old Face" w:hAnsi="Baskerville Old Face" w:cs="Cambria Math"/>
          <w:szCs w:val="28"/>
          <w:vertAlign w:val="subscript"/>
        </w:rPr>
        <w:t>,</w:t>
      </w:r>
      <w:r w:rsidRPr="00EF40D1">
        <w:rPr>
          <w:rFonts w:ascii="Cambria Math" w:hAnsi="Cambria Math" w:cs="Cambria Math"/>
          <w:szCs w:val="28"/>
          <w:vertAlign w:val="subscript"/>
        </w:rPr>
        <w:t>𝑚𝑛</w:t>
      </w:r>
    </w:p>
    <w:p w14:paraId="2FE1CE7D" w14:textId="4A466C39" w:rsidR="006559CD" w:rsidRDefault="00794413" w:rsidP="006559CD">
      <w:pPr>
        <w:widowControl w:val="0"/>
        <w:autoSpaceDE w:val="0"/>
        <w:autoSpaceDN w:val="0"/>
        <w:spacing w:before="181" w:line="276" w:lineRule="auto"/>
        <w:ind w:right="352"/>
        <w:rPr>
          <w:rFonts w:ascii="Baskerville Old Face" w:hAnsi="Baskerville Old Face" w:cs="Cambria Math"/>
          <w:szCs w:val="28"/>
        </w:rPr>
      </w:pPr>
      <w:r>
        <w:rPr>
          <w:rFonts w:ascii="Baskerville Old Face" w:hAnsi="Baskerville Old Face" w:cs="Cambria Math"/>
          <w:szCs w:val="28"/>
        </w:rPr>
        <w:lastRenderedPageBreak/>
        <w:t>So,</w:t>
      </w:r>
      <w:r w:rsidR="006559CD">
        <w:rPr>
          <w:rFonts w:ascii="Baskerville Old Face" w:hAnsi="Baskerville Old Face" w:cs="Cambria Math"/>
          <w:szCs w:val="28"/>
        </w:rPr>
        <w:t xml:space="preserve"> from here we get the real and reactive power that is being injected into the buses to which the GIPFC is connected to.</w:t>
      </w:r>
    </w:p>
    <w:p w14:paraId="22DCFBA7" w14:textId="77777777" w:rsidR="00520D69" w:rsidRPr="004929A9" w:rsidRDefault="00520D69" w:rsidP="00520D69">
      <w:pPr>
        <w:widowControl w:val="0"/>
        <w:autoSpaceDE w:val="0"/>
        <w:autoSpaceDN w:val="0"/>
        <w:spacing w:before="181" w:line="276" w:lineRule="auto"/>
        <w:ind w:left="0" w:right="352" w:firstLine="0"/>
        <w:rPr>
          <w:rFonts w:ascii="Baskerville Old Face" w:hAnsi="Baskerville Old Face"/>
          <w:i/>
          <w:iCs/>
          <w:szCs w:val="28"/>
        </w:rPr>
      </w:pPr>
    </w:p>
    <w:p w14:paraId="04BB5214" w14:textId="77777777" w:rsidR="006559CD" w:rsidRPr="00076121" w:rsidRDefault="006559CD" w:rsidP="001D3B8C">
      <w:pPr>
        <w:pStyle w:val="Heading2"/>
      </w:pPr>
      <w:bookmarkStart w:id="13" w:name="_Toc161009351"/>
      <w:r w:rsidRPr="00076121">
        <w:t>Power mismatches equations of GIPFC</w:t>
      </w:r>
      <w:bookmarkEnd w:id="13"/>
    </w:p>
    <w:p w14:paraId="21487361" w14:textId="77777777" w:rsidR="006559CD" w:rsidRPr="00076121" w:rsidRDefault="006559CD" w:rsidP="006559CD">
      <w:pPr>
        <w:spacing w:line="276" w:lineRule="auto"/>
        <w:rPr>
          <w:rFonts w:ascii="Baskerville Old Face" w:hAnsi="Baskerville Old Face" w:cstheme="minorHAnsi"/>
          <w:szCs w:val="28"/>
        </w:rPr>
      </w:pPr>
      <w:r w:rsidRPr="00076121">
        <w:rPr>
          <w:rFonts w:ascii="Baskerville Old Face" w:hAnsi="Baskerville Old Face" w:cstheme="minorHAnsi"/>
          <w:szCs w:val="28"/>
        </w:rPr>
        <w:t>The proposed current injection model of GIPFC is easily incorporated into the system by modifying the Jacobian elements and power mismatch equations related to device connected buses. The existing Jacobian elements obtained from NR is modified by adding the variational derivative of real and reactive power occurring because of the incorporation of GIPFC. The final equation of NR load flow with GIPFC can be expressed as</w:t>
      </w:r>
      <w:r>
        <w:rPr>
          <w:rFonts w:ascii="Baskerville Old Face" w:hAnsi="Baskerville Old Face" w:cstheme="minorHAnsi"/>
          <w:szCs w:val="28"/>
        </w:rPr>
        <w:t>:</w:t>
      </w:r>
    </w:p>
    <w:p w14:paraId="737F06DC" w14:textId="77777777" w:rsidR="006559CD" w:rsidRPr="006559CD" w:rsidRDefault="00000000" w:rsidP="006559CD">
      <w:pPr>
        <w:pStyle w:val="Default"/>
        <w:rPr>
          <w:rFonts w:ascii="Baskerville Old Face" w:hAnsi="Baskerville Old Face"/>
          <w:sz w:val="36"/>
          <w:szCs w:val="36"/>
        </w:rPr>
      </w:pPr>
      <m:oMathPara>
        <m:oMath>
          <m:d>
            <m:dPr>
              <m:ctrlPr>
                <w:rPr>
                  <w:i/>
                  <w:sz w:val="36"/>
                  <w:szCs w:val="36"/>
                </w:rPr>
              </m:ctrlPr>
            </m:dPr>
            <m:e>
              <m:d>
                <m:dPr>
                  <m:begChr m:val="["/>
                  <m:endChr m:val="]"/>
                  <m:ctrlPr>
                    <w:rPr>
                      <w:i/>
                      <w:sz w:val="36"/>
                      <w:szCs w:val="36"/>
                    </w:rPr>
                  </m:ctrlPr>
                </m:dPr>
                <m:e>
                  <m:m>
                    <m:mPr>
                      <m:mcs>
                        <m:mc>
                          <m:mcPr>
                            <m:count m:val="1"/>
                            <m:mcJc m:val="center"/>
                          </m:mcPr>
                        </m:mc>
                      </m:mcs>
                      <m:ctrlPr>
                        <w:rPr>
                          <w:i/>
                          <w:sz w:val="36"/>
                          <w:szCs w:val="36"/>
                        </w:rPr>
                      </m:ctrlPr>
                    </m:mPr>
                    <m:mr>
                      <m:e>
                        <m:r>
                          <w:rPr>
                            <w:sz w:val="36"/>
                            <w:szCs w:val="36"/>
                          </w:rPr>
                          <m:t>∆P</m:t>
                        </m:r>
                      </m:e>
                    </m:mr>
                    <m:mr>
                      <m:e>
                        <m:r>
                          <w:rPr>
                            <w:sz w:val="36"/>
                            <w:szCs w:val="36"/>
                          </w:rPr>
                          <m:t>∆Q</m:t>
                        </m:r>
                      </m:e>
                    </m:mr>
                  </m:m>
                </m:e>
              </m:d>
              <m:r>
                <w:rPr>
                  <w:sz w:val="36"/>
                  <w:szCs w:val="36"/>
                </w:rPr>
                <m:t>+</m:t>
              </m:r>
              <m:d>
                <m:dPr>
                  <m:begChr m:val="["/>
                  <m:endChr m:val="]"/>
                  <m:ctrlPr>
                    <w:rPr>
                      <w:i/>
                      <w:sz w:val="36"/>
                      <w:szCs w:val="36"/>
                    </w:rPr>
                  </m:ctrlPr>
                </m:dPr>
                <m:e>
                  <m:m>
                    <m:mPr>
                      <m:mcs>
                        <m:mc>
                          <m:mcPr>
                            <m:count m:val="1"/>
                            <m:mcJc m:val="center"/>
                          </m:mcPr>
                        </m:mc>
                      </m:mcs>
                      <m:ctrlPr>
                        <w:rPr>
                          <w:i/>
                          <w:sz w:val="36"/>
                          <w:szCs w:val="36"/>
                        </w:rPr>
                      </m:ctrlPr>
                    </m:mPr>
                    <m:mr>
                      <m:e>
                        <m:sSup>
                          <m:sSupPr>
                            <m:ctrlPr>
                              <w:rPr>
                                <w:i/>
                                <w:sz w:val="36"/>
                                <w:szCs w:val="36"/>
                              </w:rPr>
                            </m:ctrlPr>
                          </m:sSupPr>
                          <m:e>
                            <m:r>
                              <w:rPr>
                                <w:sz w:val="36"/>
                                <w:szCs w:val="36"/>
                              </w:rPr>
                              <m:t>P</m:t>
                            </m:r>
                          </m:e>
                          <m:sup>
                            <m:r>
                              <w:rPr>
                                <w:sz w:val="36"/>
                                <w:szCs w:val="36"/>
                              </w:rPr>
                              <m:t>GIPFC</m:t>
                            </m:r>
                          </m:sup>
                        </m:sSup>
                      </m:e>
                    </m:mr>
                    <m:mr>
                      <m:e>
                        <m:sSup>
                          <m:sSupPr>
                            <m:ctrlPr>
                              <w:rPr>
                                <w:i/>
                                <w:sz w:val="36"/>
                                <w:szCs w:val="36"/>
                              </w:rPr>
                            </m:ctrlPr>
                          </m:sSupPr>
                          <m:e>
                            <m:r>
                              <w:rPr>
                                <w:sz w:val="36"/>
                                <w:szCs w:val="36"/>
                              </w:rPr>
                              <m:t>Q</m:t>
                            </m:r>
                          </m:e>
                          <m:sup>
                            <m:r>
                              <w:rPr>
                                <w:sz w:val="36"/>
                                <w:szCs w:val="36"/>
                              </w:rPr>
                              <m:t>GIPFC</m:t>
                            </m:r>
                          </m:sup>
                        </m:sSup>
                      </m:e>
                    </m:mr>
                  </m:m>
                </m:e>
              </m:d>
            </m:e>
          </m:d>
          <m:r>
            <w:rPr>
              <w:sz w:val="36"/>
              <w:szCs w:val="36"/>
            </w:rPr>
            <m:t>=</m:t>
          </m:r>
          <m:d>
            <m:dPr>
              <m:ctrlPr>
                <w:rPr>
                  <w:i/>
                  <w:sz w:val="36"/>
                  <w:szCs w:val="36"/>
                </w:rPr>
              </m:ctrlPr>
            </m:dPr>
            <m:e>
              <m:d>
                <m:dPr>
                  <m:begChr m:val="["/>
                  <m:endChr m:val="]"/>
                  <m:ctrlPr>
                    <w:rPr>
                      <w:i/>
                      <w:sz w:val="36"/>
                      <w:szCs w:val="36"/>
                    </w:rPr>
                  </m:ctrlPr>
                </m:dPr>
                <m:e>
                  <m:m>
                    <m:mPr>
                      <m:mcs>
                        <m:mc>
                          <m:mcPr>
                            <m:count m:val="2"/>
                            <m:mcJc m:val="center"/>
                          </m:mcPr>
                        </m:mc>
                      </m:mcs>
                      <m:ctrlPr>
                        <w:rPr>
                          <w:i/>
                          <w:sz w:val="36"/>
                          <w:szCs w:val="36"/>
                        </w:rPr>
                      </m:ctrlPr>
                    </m:mPr>
                    <m:mr>
                      <m:e>
                        <m:r>
                          <w:rPr>
                            <w:sz w:val="36"/>
                            <w:szCs w:val="36"/>
                          </w:rPr>
                          <m:t>H</m:t>
                        </m:r>
                      </m:e>
                      <m:e>
                        <m:r>
                          <w:rPr>
                            <w:sz w:val="36"/>
                            <w:szCs w:val="36"/>
                          </w:rPr>
                          <m:t>N</m:t>
                        </m:r>
                      </m:e>
                    </m:mr>
                    <m:mr>
                      <m:e>
                        <m:r>
                          <w:rPr>
                            <w:sz w:val="36"/>
                            <w:szCs w:val="36"/>
                          </w:rPr>
                          <m:t>J</m:t>
                        </m:r>
                      </m:e>
                      <m:e>
                        <m:r>
                          <w:rPr>
                            <w:sz w:val="36"/>
                            <w:szCs w:val="36"/>
                          </w:rPr>
                          <m:t>L</m:t>
                        </m:r>
                      </m:e>
                    </m:mr>
                  </m:m>
                </m:e>
              </m:d>
              <m:r>
                <w:rPr>
                  <w:sz w:val="36"/>
                  <w:szCs w:val="36"/>
                </w:rPr>
                <m:t>+</m:t>
              </m:r>
              <m:d>
                <m:dPr>
                  <m:begChr m:val="["/>
                  <m:endChr m:val="]"/>
                  <m:ctrlPr>
                    <w:rPr>
                      <w:i/>
                      <w:sz w:val="36"/>
                      <w:szCs w:val="36"/>
                    </w:rPr>
                  </m:ctrlPr>
                </m:dPr>
                <m:e>
                  <m:m>
                    <m:mPr>
                      <m:mcs>
                        <m:mc>
                          <m:mcPr>
                            <m:count m:val="2"/>
                            <m:mcJc m:val="center"/>
                          </m:mcPr>
                        </m:mc>
                      </m:mcs>
                      <m:ctrlPr>
                        <w:rPr>
                          <w:i/>
                          <w:sz w:val="36"/>
                          <w:szCs w:val="36"/>
                        </w:rPr>
                      </m:ctrlPr>
                    </m:mPr>
                    <m:mr>
                      <m:e>
                        <m:sSup>
                          <m:sSupPr>
                            <m:ctrlPr>
                              <w:rPr>
                                <w:i/>
                                <w:sz w:val="36"/>
                                <w:szCs w:val="36"/>
                              </w:rPr>
                            </m:ctrlPr>
                          </m:sSupPr>
                          <m:e>
                            <m:r>
                              <w:rPr>
                                <w:sz w:val="36"/>
                                <w:szCs w:val="36"/>
                              </w:rPr>
                              <m:t>H</m:t>
                            </m:r>
                          </m:e>
                          <m:sup>
                            <m:r>
                              <w:rPr>
                                <w:sz w:val="36"/>
                                <w:szCs w:val="36"/>
                              </w:rPr>
                              <m:t>GIPFC</m:t>
                            </m:r>
                          </m:sup>
                        </m:sSup>
                      </m:e>
                      <m:e>
                        <m:sSup>
                          <m:sSupPr>
                            <m:ctrlPr>
                              <w:rPr>
                                <w:i/>
                                <w:sz w:val="36"/>
                                <w:szCs w:val="36"/>
                              </w:rPr>
                            </m:ctrlPr>
                          </m:sSupPr>
                          <m:e>
                            <m:r>
                              <w:rPr>
                                <w:sz w:val="36"/>
                                <w:szCs w:val="36"/>
                              </w:rPr>
                              <m:t>N</m:t>
                            </m:r>
                          </m:e>
                          <m:sup>
                            <m:r>
                              <w:rPr>
                                <w:sz w:val="36"/>
                                <w:szCs w:val="36"/>
                              </w:rPr>
                              <m:t>GIPFC</m:t>
                            </m:r>
                          </m:sup>
                        </m:sSup>
                      </m:e>
                    </m:mr>
                    <m:mr>
                      <m:e>
                        <m:sSup>
                          <m:sSupPr>
                            <m:ctrlPr>
                              <w:rPr>
                                <w:i/>
                                <w:sz w:val="36"/>
                                <w:szCs w:val="36"/>
                              </w:rPr>
                            </m:ctrlPr>
                          </m:sSupPr>
                          <m:e>
                            <m:r>
                              <w:rPr>
                                <w:sz w:val="36"/>
                                <w:szCs w:val="36"/>
                              </w:rPr>
                              <m:t>J</m:t>
                            </m:r>
                          </m:e>
                          <m:sup>
                            <m:r>
                              <w:rPr>
                                <w:sz w:val="36"/>
                                <w:szCs w:val="36"/>
                              </w:rPr>
                              <m:t>GIPFC</m:t>
                            </m:r>
                          </m:sup>
                        </m:sSup>
                      </m:e>
                      <m:e>
                        <m:sSup>
                          <m:sSupPr>
                            <m:ctrlPr>
                              <w:rPr>
                                <w:i/>
                                <w:sz w:val="36"/>
                                <w:szCs w:val="36"/>
                              </w:rPr>
                            </m:ctrlPr>
                          </m:sSupPr>
                          <m:e>
                            <m:r>
                              <w:rPr>
                                <w:sz w:val="36"/>
                                <w:szCs w:val="36"/>
                              </w:rPr>
                              <m:t>L</m:t>
                            </m:r>
                          </m:e>
                          <m:sup>
                            <m:r>
                              <w:rPr>
                                <w:sz w:val="36"/>
                                <w:szCs w:val="36"/>
                              </w:rPr>
                              <m:t>GIPFC</m:t>
                            </m:r>
                          </m:sup>
                        </m:sSup>
                      </m:e>
                    </m:mr>
                  </m:m>
                </m:e>
              </m:d>
            </m:e>
          </m:d>
          <m:d>
            <m:dPr>
              <m:begChr m:val="["/>
              <m:endChr m:val="]"/>
              <m:ctrlPr>
                <w:rPr>
                  <w:i/>
                  <w:sz w:val="36"/>
                  <w:szCs w:val="36"/>
                </w:rPr>
              </m:ctrlPr>
            </m:dPr>
            <m:e>
              <m:m>
                <m:mPr>
                  <m:mcs>
                    <m:mc>
                      <m:mcPr>
                        <m:count m:val="1"/>
                        <m:mcJc m:val="center"/>
                      </m:mcPr>
                    </m:mc>
                  </m:mcs>
                  <m:ctrlPr>
                    <w:rPr>
                      <w:i/>
                      <w:sz w:val="36"/>
                      <w:szCs w:val="36"/>
                    </w:rPr>
                  </m:ctrlPr>
                </m:mPr>
                <m:mr>
                  <m:e>
                    <m:r>
                      <w:rPr>
                        <w:sz w:val="36"/>
                        <w:szCs w:val="36"/>
                      </w:rPr>
                      <m:t>∆δ</m:t>
                    </m:r>
                  </m:e>
                </m:mr>
                <m:mr>
                  <m:e>
                    <m:f>
                      <m:fPr>
                        <m:ctrlPr>
                          <w:rPr>
                            <w:i/>
                            <w:sz w:val="36"/>
                            <w:szCs w:val="36"/>
                          </w:rPr>
                        </m:ctrlPr>
                      </m:fPr>
                      <m:num>
                        <m:r>
                          <w:rPr>
                            <w:sz w:val="36"/>
                            <w:szCs w:val="36"/>
                          </w:rPr>
                          <m:t>∆V</m:t>
                        </m:r>
                      </m:num>
                      <m:den>
                        <m:r>
                          <w:rPr>
                            <w:sz w:val="36"/>
                            <w:szCs w:val="36"/>
                          </w:rPr>
                          <m:t>|V|</m:t>
                        </m:r>
                      </m:den>
                    </m:f>
                  </m:e>
                </m:mr>
              </m:m>
            </m:e>
          </m:d>
        </m:oMath>
      </m:oMathPara>
    </w:p>
    <w:p w14:paraId="6B370FB8" w14:textId="77777777" w:rsidR="006559CD" w:rsidRPr="00076121" w:rsidRDefault="006559CD" w:rsidP="006559CD">
      <w:pPr>
        <w:spacing w:line="276" w:lineRule="auto"/>
        <w:rPr>
          <w:rFonts w:ascii="Baskerville Old Face" w:hAnsi="Baskerville Old Face" w:cstheme="minorHAnsi"/>
          <w:szCs w:val="28"/>
        </w:rPr>
      </w:pPr>
      <w:proofErr w:type="gramStart"/>
      <w:r w:rsidRPr="00076121">
        <w:rPr>
          <w:rFonts w:ascii="Baskerville Old Face" w:hAnsi="Baskerville Old Face" w:cstheme="minorHAnsi"/>
          <w:szCs w:val="28"/>
        </w:rPr>
        <w:t>where</w:t>
      </w:r>
      <w:proofErr w:type="gramEnd"/>
      <w:r w:rsidRPr="00076121">
        <w:rPr>
          <w:rFonts w:ascii="Baskerville Old Face" w:hAnsi="Baskerville Old Face" w:cstheme="minorHAnsi"/>
          <w:szCs w:val="28"/>
        </w:rPr>
        <w:t>,</w:t>
      </w:r>
    </w:p>
    <w:p w14:paraId="3A62F1F7" w14:textId="6C096E95" w:rsidR="006559CD" w:rsidRPr="00076121" w:rsidRDefault="006559CD" w:rsidP="006559CD">
      <w:pPr>
        <w:spacing w:line="276" w:lineRule="auto"/>
        <w:ind w:firstLine="350"/>
        <w:rPr>
          <w:rFonts w:ascii="Baskerville Old Face" w:hAnsi="Baskerville Old Face" w:cstheme="minorHAnsi"/>
          <w:szCs w:val="28"/>
        </w:rPr>
      </w:pPr>
      <w:r>
        <w:rPr>
          <w:rFonts w:ascii="Cambria" w:hAnsi="Cambria" w:cs="Cambria"/>
          <w:szCs w:val="28"/>
        </w:rPr>
        <w:t xml:space="preserve"> </w:t>
      </w:r>
      <w:r w:rsidRPr="00076121">
        <w:rPr>
          <w:rFonts w:ascii="Cambria" w:hAnsi="Cambria" w:cs="Cambria"/>
          <w:szCs w:val="28"/>
        </w:rPr>
        <w:t>Δ</w:t>
      </w:r>
      <w:r w:rsidRPr="00076121">
        <w:rPr>
          <w:rFonts w:ascii="Baskerville Old Face" w:hAnsi="Baskerville Old Face" w:cstheme="minorHAnsi"/>
          <w:szCs w:val="28"/>
        </w:rPr>
        <w:t xml:space="preserve">P, </w:t>
      </w:r>
      <w:r w:rsidRPr="00076121">
        <w:rPr>
          <w:rFonts w:ascii="Cambria" w:hAnsi="Cambria" w:cs="Cambria"/>
          <w:szCs w:val="28"/>
        </w:rPr>
        <w:t>Δ</w:t>
      </w:r>
      <w:r w:rsidRPr="00076121">
        <w:rPr>
          <w:rFonts w:ascii="Baskerville Old Face" w:hAnsi="Baskerville Old Face" w:cstheme="minorHAnsi"/>
          <w:szCs w:val="28"/>
        </w:rPr>
        <w:t>Q: the vectors representing real and reactive power mismatches,</w:t>
      </w:r>
    </w:p>
    <w:p w14:paraId="00E96EC5" w14:textId="77777777" w:rsidR="006559CD" w:rsidRPr="00076121" w:rsidRDefault="006559CD" w:rsidP="006559CD">
      <w:pPr>
        <w:spacing w:line="276" w:lineRule="auto"/>
        <w:ind w:firstLine="350"/>
        <w:rPr>
          <w:rFonts w:ascii="Baskerville Old Face" w:hAnsi="Baskerville Old Face" w:cstheme="minorHAnsi"/>
          <w:szCs w:val="28"/>
        </w:rPr>
      </w:pPr>
      <w:r w:rsidRPr="00076121">
        <w:rPr>
          <w:rFonts w:ascii="Baskerville Old Face" w:hAnsi="Baskerville Old Face" w:cstheme="minorHAnsi"/>
          <w:szCs w:val="28"/>
        </w:rPr>
        <w:t xml:space="preserve"> </w:t>
      </w:r>
      <w:proofErr w:type="spellStart"/>
      <w:r w:rsidRPr="00076121">
        <w:rPr>
          <w:rFonts w:ascii="Cambria" w:hAnsi="Cambria" w:cs="Cambria"/>
          <w:szCs w:val="28"/>
        </w:rPr>
        <w:t>Δδ</w:t>
      </w:r>
      <w:proofErr w:type="spellEnd"/>
      <w:r w:rsidRPr="00076121">
        <w:rPr>
          <w:rFonts w:ascii="Baskerville Old Face" w:hAnsi="Baskerville Old Face" w:cstheme="minorHAnsi"/>
          <w:szCs w:val="28"/>
        </w:rPr>
        <w:t xml:space="preserve">, </w:t>
      </w:r>
      <w:r w:rsidRPr="00076121">
        <w:rPr>
          <w:rFonts w:ascii="Cambria" w:hAnsi="Cambria" w:cs="Cambria"/>
          <w:szCs w:val="28"/>
        </w:rPr>
        <w:t>Δ</w:t>
      </w:r>
      <w:r w:rsidRPr="00076121">
        <w:rPr>
          <w:rFonts w:ascii="Baskerville Old Face" w:hAnsi="Baskerville Old Face" w:cstheme="minorHAnsi"/>
          <w:szCs w:val="28"/>
        </w:rPr>
        <w:t>V: the vectors of incremental change in the angles and voltages,</w:t>
      </w:r>
    </w:p>
    <w:p w14:paraId="164B2D79" w14:textId="77777777" w:rsidR="006559CD" w:rsidRPr="00076121" w:rsidRDefault="006559CD" w:rsidP="006559CD">
      <w:pPr>
        <w:spacing w:line="276" w:lineRule="auto"/>
        <w:ind w:firstLine="350"/>
        <w:rPr>
          <w:rFonts w:ascii="Baskerville Old Face" w:hAnsi="Baskerville Old Face" w:cstheme="minorHAnsi"/>
          <w:szCs w:val="28"/>
        </w:rPr>
      </w:pPr>
      <w:r w:rsidRPr="00076121">
        <w:rPr>
          <w:rFonts w:ascii="Baskerville Old Face" w:hAnsi="Baskerville Old Face" w:cstheme="minorHAnsi"/>
          <w:szCs w:val="28"/>
        </w:rPr>
        <w:t xml:space="preserve"> H, N, J, L: the partial derivative of P and Q with respect to </w:t>
      </w:r>
      <w:r w:rsidRPr="00076121">
        <w:rPr>
          <w:rFonts w:ascii="Cambria" w:hAnsi="Cambria" w:cs="Cambria"/>
          <w:szCs w:val="28"/>
        </w:rPr>
        <w:t>δ</w:t>
      </w:r>
      <w:r w:rsidRPr="00076121">
        <w:rPr>
          <w:rFonts w:ascii="Baskerville Old Face" w:hAnsi="Baskerville Old Face" w:cstheme="minorHAnsi"/>
          <w:szCs w:val="28"/>
        </w:rPr>
        <w:t xml:space="preserve"> and V.</w:t>
      </w:r>
    </w:p>
    <w:p w14:paraId="5D1C2D62" w14:textId="77777777" w:rsidR="006559CD" w:rsidRDefault="006559CD" w:rsidP="006559CD">
      <w:pPr>
        <w:spacing w:line="276" w:lineRule="auto"/>
        <w:rPr>
          <w:rFonts w:ascii="Baskerville Old Face" w:hAnsi="Baskerville Old Face" w:cstheme="minorHAnsi"/>
          <w:szCs w:val="28"/>
        </w:rPr>
      </w:pPr>
      <w:r>
        <w:rPr>
          <w:rFonts w:ascii="Baskerville Old Face" w:hAnsi="Baskerville Old Face" w:cstheme="minorHAnsi"/>
          <w:szCs w:val="28"/>
        </w:rPr>
        <w:t>Now partially differentiating the obtained injected real and reactive power of the GIPFC with respect to the modulus of bus voltage and bus voltage angle we get the new entries of the Jacobian Matrix due to the GIPFC that need to be added to the previous GIPFC.</w:t>
      </w:r>
    </w:p>
    <w:p w14:paraId="1D05F750" w14:textId="77777777" w:rsidR="006559CD" w:rsidRPr="004929A9" w:rsidRDefault="006559CD" w:rsidP="006559CD">
      <w:pPr>
        <w:spacing w:line="276" w:lineRule="auto"/>
        <w:rPr>
          <w:rFonts w:ascii="Baskerville Old Face" w:hAnsi="Baskerville Old Face" w:cstheme="minorHAnsi"/>
          <w:szCs w:val="28"/>
        </w:rPr>
      </w:pPr>
      <w:r>
        <w:rPr>
          <w:rFonts w:ascii="Baskerville Old Face" w:hAnsi="Baskerville Old Face" w:cstheme="minorHAnsi"/>
          <w:szCs w:val="28"/>
        </w:rPr>
        <w:t>In the next page the necessary equations of the partial derivatives are mentioned:</w:t>
      </w:r>
    </w:p>
    <w:p w14:paraId="08ED66AC" w14:textId="77777777" w:rsidR="006559CD" w:rsidRDefault="006559CD" w:rsidP="00055927">
      <w:pPr>
        <w:spacing w:before="200" w:after="0" w:line="276" w:lineRule="auto"/>
        <w:ind w:left="0" w:firstLine="0"/>
        <w:rPr>
          <w:rFonts w:ascii="Baskerville Old Face" w:hAnsi="Baskerville Old Face" w:cstheme="minorHAnsi"/>
          <w:b/>
          <w:bCs/>
          <w:szCs w:val="28"/>
        </w:rPr>
      </w:pPr>
    </w:p>
    <w:p w14:paraId="16888737" w14:textId="77777777" w:rsidR="006559CD" w:rsidRPr="00076121" w:rsidRDefault="006559CD" w:rsidP="001D3B8C">
      <w:pPr>
        <w:pStyle w:val="Heading2"/>
      </w:pPr>
      <w:bookmarkStart w:id="14" w:name="_Toc161009352"/>
      <w:r w:rsidRPr="00076121">
        <w:t xml:space="preserve">Jacobian elements related to </w:t>
      </w:r>
      <w:r>
        <w:t xml:space="preserve">Current Injection Model </w:t>
      </w:r>
      <w:r w:rsidRPr="00076121">
        <w:t>of GIPFC</w:t>
      </w:r>
      <w:r>
        <w:t>:</w:t>
      </w:r>
      <w:bookmarkEnd w:id="14"/>
    </w:p>
    <w:p w14:paraId="0EB7FB56" w14:textId="77777777" w:rsidR="006559CD" w:rsidRDefault="006559CD" w:rsidP="006559CD">
      <w:pPr>
        <w:spacing w:line="276" w:lineRule="auto"/>
        <w:rPr>
          <w:rFonts w:ascii="Baskerville Old Face" w:hAnsi="Baskerville Old Face" w:cstheme="minorHAnsi"/>
          <w:b/>
          <w:bCs/>
          <w:szCs w:val="28"/>
        </w:rPr>
      </w:pPr>
      <w:r>
        <w:rPr>
          <w:rFonts w:ascii="Baskerville Old Face" w:hAnsi="Baskerville Old Face" w:cstheme="minorHAnsi"/>
          <w:b/>
          <w:bCs/>
          <w:szCs w:val="28"/>
        </w:rPr>
        <w:t>Elements of H:</w:t>
      </w:r>
    </w:p>
    <w:p w14:paraId="4331C81E" w14:textId="77777777" w:rsidR="006559CD" w:rsidRPr="008113BA" w:rsidRDefault="00000000" w:rsidP="006559CD">
      <w:pPr>
        <w:pStyle w:val="Default"/>
        <w:spacing w:line="276" w:lineRule="auto"/>
        <w:rPr>
          <w:rFonts w:ascii="Baskerville Old Face" w:hAnsi="Baskerville Old Face"/>
        </w:rPr>
      </w:pPr>
      <m:oMathPara>
        <m:oMath>
          <m:f>
            <m:fPr>
              <m:ctrlPr>
                <w:rPr>
                  <w:i/>
                </w:rPr>
              </m:ctrlPr>
            </m:fPr>
            <m:num>
              <m:sSub>
                <m:sSubPr>
                  <m:ctrlPr>
                    <w:rPr>
                      <w:i/>
                    </w:rPr>
                  </m:ctrlPr>
                </m:sSubPr>
                <m:e>
                  <m:r>
                    <m:t>∂P</m:t>
                  </m:r>
                </m:e>
                <m:sub>
                  <m:r>
                    <m:t>si</m:t>
                  </m:r>
                </m:sub>
              </m:sSub>
            </m:num>
            <m:den>
              <m:sSub>
                <m:sSubPr>
                  <m:ctrlPr>
                    <w:rPr>
                      <w:i/>
                    </w:rPr>
                  </m:ctrlPr>
                </m:sSubPr>
                <m:e>
                  <m:r>
                    <m:t>∂δ</m:t>
                  </m:r>
                </m:e>
                <m:sub>
                  <m:r>
                    <m:t>i</m:t>
                  </m:r>
                </m:sub>
              </m:sSub>
            </m:den>
          </m:f>
          <m:r>
            <m:t>=</m:t>
          </m:r>
          <m:sSub>
            <m:sSubPr>
              <m:ctrlPr>
                <w:rPr>
                  <w:i/>
                </w:rPr>
              </m:ctrlPr>
            </m:sSubPr>
            <m:e>
              <m:r>
                <m:t>V</m:t>
              </m:r>
            </m:e>
            <m:sub>
              <m:r>
                <m:t>i</m:t>
              </m:r>
            </m:sub>
          </m:sSub>
          <m:sSub>
            <m:sSubPr>
              <m:ctrlPr>
                <w:rPr>
                  <w:i/>
                </w:rPr>
              </m:ctrlPr>
            </m:sSubPr>
            <m:e>
              <m:r>
                <m:t>V</m:t>
              </m:r>
            </m:e>
            <m:sub>
              <m:r>
                <m:t>j</m:t>
              </m:r>
            </m:sub>
          </m:sSub>
          <m:sSub>
            <m:sSubPr>
              <m:ctrlPr>
                <w:rPr>
                  <w:i/>
                </w:rPr>
              </m:ctrlPr>
            </m:sSubPr>
            <m:e>
              <m:r>
                <m:t>B</m:t>
              </m:r>
            </m:e>
            <m:sub>
              <m:r>
                <m:t>se,ij</m:t>
              </m:r>
            </m:sub>
          </m:sSub>
          <m:sSub>
            <m:sSubPr>
              <m:ctrlPr>
                <w:rPr>
                  <w:i/>
                </w:rPr>
              </m:ctrlPr>
            </m:sSubPr>
            <m:e>
              <m:r>
                <m:t xml:space="preserve"> cos δ</m:t>
              </m:r>
            </m:e>
            <m:sub>
              <m:r>
                <m:t>ij</m:t>
              </m:r>
            </m:sub>
          </m:sSub>
          <m:r>
            <m:t>-</m:t>
          </m:r>
          <m:sSub>
            <m:sSubPr>
              <m:ctrlPr>
                <w:rPr>
                  <w:i/>
                </w:rPr>
              </m:ctrlPr>
            </m:sSubPr>
            <m:e>
              <m:r>
                <m:t>V</m:t>
              </m:r>
            </m:e>
            <m:sub>
              <m:r>
                <m:t>i</m:t>
              </m:r>
            </m:sub>
          </m:sSub>
          <m:sSub>
            <m:sSubPr>
              <m:ctrlPr>
                <w:rPr>
                  <w:i/>
                </w:rPr>
              </m:ctrlPr>
            </m:sSubPr>
            <m:e>
              <m:r>
                <m:t>V</m:t>
              </m:r>
            </m:e>
            <m:sub>
              <m:r>
                <m:t>se,ij</m:t>
              </m:r>
            </m:sub>
          </m:sSub>
          <m:sSub>
            <m:sSubPr>
              <m:ctrlPr>
                <w:rPr>
                  <w:i/>
                </w:rPr>
              </m:ctrlPr>
            </m:sSubPr>
            <m:e>
              <m:sSub>
                <m:sSubPr>
                  <m:ctrlPr>
                    <w:rPr>
                      <w:i/>
                    </w:rPr>
                  </m:ctrlPr>
                </m:sSubPr>
                <m:e>
                  <m:r>
                    <m:t>B</m:t>
                  </m:r>
                </m:e>
                <m:sub>
                  <m:r>
                    <m:t>se,ij</m:t>
                  </m:r>
                </m:sub>
              </m:sSub>
              <m:r>
                <m:t xml:space="preserve"> </m:t>
              </m:r>
              <m:r>
                <m:rPr>
                  <m:sty m:val="p"/>
                </m:rPr>
                <m:t>cos⁡</m:t>
              </m:r>
              <m:r>
                <m:t>(δ</m:t>
              </m:r>
            </m:e>
            <m:sub>
              <m:r>
                <m:t>i</m:t>
              </m:r>
            </m:sub>
          </m:sSub>
          <m:r>
            <m:t>-</m:t>
          </m:r>
          <m:sSub>
            <m:sSubPr>
              <m:ctrlPr>
                <w:rPr>
                  <w:i/>
                </w:rPr>
              </m:ctrlPr>
            </m:sSubPr>
            <m:e>
              <m:r>
                <m:t>θ</m:t>
              </m:r>
            </m:e>
            <m:sub>
              <m:r>
                <m:t>se,ij</m:t>
              </m:r>
            </m:sub>
          </m:sSub>
          <m:r>
            <m:t xml:space="preserve"> )-</m:t>
          </m:r>
          <m:sSub>
            <m:sSubPr>
              <m:ctrlPr>
                <w:rPr>
                  <w:i/>
                </w:rPr>
              </m:ctrlPr>
            </m:sSubPr>
            <m:e>
              <m:r>
                <m:t>V</m:t>
              </m:r>
            </m:e>
            <m:sub>
              <m:r>
                <m:t>i</m:t>
              </m:r>
            </m:sub>
          </m:sSub>
          <m:sSub>
            <m:sSubPr>
              <m:ctrlPr>
                <w:rPr>
                  <w:i/>
                </w:rPr>
              </m:ctrlPr>
            </m:sSubPr>
            <m:e>
              <m:r>
                <m:t>V</m:t>
              </m:r>
            </m:e>
            <m:sub>
              <m:r>
                <m:t>sh</m:t>
              </m:r>
            </m:sub>
          </m:sSub>
          <m:sSub>
            <m:sSubPr>
              <m:ctrlPr>
                <w:rPr>
                  <w:i/>
                </w:rPr>
              </m:ctrlPr>
            </m:sSubPr>
            <m:e>
              <m:sSub>
                <m:sSubPr>
                  <m:ctrlPr>
                    <w:rPr>
                      <w:i/>
                    </w:rPr>
                  </m:ctrlPr>
                </m:sSubPr>
                <m:e>
                  <m:r>
                    <m:t>B</m:t>
                  </m:r>
                </m:e>
                <m:sub>
                  <m:r>
                    <m:t>sh</m:t>
                  </m:r>
                </m:sub>
              </m:sSub>
              <m:r>
                <m:t xml:space="preserve"> </m:t>
              </m:r>
              <m:r>
                <m:rPr>
                  <m:sty m:val="p"/>
                </m:rPr>
                <m:t>cos⁡</m:t>
              </m:r>
              <m:r>
                <m:t>(δ</m:t>
              </m:r>
            </m:e>
            <m:sub>
              <m:r>
                <m:t>i</m:t>
              </m:r>
            </m:sub>
          </m:sSub>
          <m:r>
            <m:t>-</m:t>
          </m:r>
          <m:sSub>
            <m:sSubPr>
              <m:ctrlPr>
                <w:rPr>
                  <w:i/>
                </w:rPr>
              </m:ctrlPr>
            </m:sSubPr>
            <m:e>
              <m:r>
                <m:t>θ</m:t>
              </m:r>
            </m:e>
            <m:sub>
              <m:r>
                <m:t>sh</m:t>
              </m:r>
            </m:sub>
          </m:sSub>
          <m:r>
            <m:t xml:space="preserve"> )</m:t>
          </m:r>
        </m:oMath>
      </m:oMathPara>
    </w:p>
    <w:p w14:paraId="67D6F160" w14:textId="77777777" w:rsidR="006559CD" w:rsidRDefault="006559CD" w:rsidP="006559CD">
      <w:pPr>
        <w:pStyle w:val="Default"/>
        <w:spacing w:line="276" w:lineRule="auto"/>
        <w:rPr>
          <w:rFonts w:ascii="Baskerville Old Face" w:hAnsi="Baskerville Old Face"/>
        </w:rPr>
      </w:pPr>
    </w:p>
    <w:p w14:paraId="3BF6DED8" w14:textId="77777777" w:rsidR="006559CD" w:rsidRPr="008113BA" w:rsidRDefault="00000000" w:rsidP="006559CD">
      <w:pPr>
        <w:pStyle w:val="Default"/>
        <w:spacing w:line="276" w:lineRule="auto"/>
        <w:rPr>
          <w:rFonts w:ascii="Baskerville Old Face" w:eastAsiaTheme="minorEastAsia" w:hAnsi="Baskerville Old Face"/>
        </w:rPr>
      </w:pPr>
      <m:oMathPara>
        <m:oMath>
          <m:f>
            <m:fPr>
              <m:ctrlPr>
                <w:rPr>
                  <w:i/>
                </w:rPr>
              </m:ctrlPr>
            </m:fPr>
            <m:num>
              <m:sSub>
                <m:sSubPr>
                  <m:ctrlPr>
                    <w:rPr>
                      <w:i/>
                    </w:rPr>
                  </m:ctrlPr>
                </m:sSubPr>
                <m:e>
                  <m:r>
                    <m:t>∂P</m:t>
                  </m:r>
                </m:e>
                <m:sub>
                  <m:r>
                    <m:t>si</m:t>
                  </m:r>
                </m:sub>
              </m:sSub>
            </m:num>
            <m:den>
              <m:sSub>
                <m:sSubPr>
                  <m:ctrlPr>
                    <w:rPr>
                      <w:i/>
                    </w:rPr>
                  </m:ctrlPr>
                </m:sSubPr>
                <m:e>
                  <m:r>
                    <m:t>∂δ</m:t>
                  </m:r>
                </m:e>
                <m:sub>
                  <m:r>
                    <m:t>j</m:t>
                  </m:r>
                </m:sub>
              </m:sSub>
            </m:den>
          </m:f>
          <m:r>
            <m:t>=-</m:t>
          </m:r>
          <m:sSub>
            <m:sSubPr>
              <m:ctrlPr>
                <w:rPr>
                  <w:i/>
                </w:rPr>
              </m:ctrlPr>
            </m:sSubPr>
            <m:e>
              <m:r>
                <m:t>V</m:t>
              </m:r>
            </m:e>
            <m:sub>
              <m:r>
                <m:t>i</m:t>
              </m:r>
            </m:sub>
          </m:sSub>
          <m:sSub>
            <m:sSubPr>
              <m:ctrlPr>
                <w:rPr>
                  <w:i/>
                </w:rPr>
              </m:ctrlPr>
            </m:sSubPr>
            <m:e>
              <m:r>
                <m:t>V</m:t>
              </m:r>
            </m:e>
            <m:sub>
              <m:r>
                <m:t>j</m:t>
              </m:r>
            </m:sub>
          </m:sSub>
          <m:sSub>
            <m:sSubPr>
              <m:ctrlPr>
                <w:rPr>
                  <w:i/>
                </w:rPr>
              </m:ctrlPr>
            </m:sSubPr>
            <m:e>
              <m:r>
                <m:t>B</m:t>
              </m:r>
            </m:e>
            <m:sub>
              <m:r>
                <m:t>se,ij</m:t>
              </m:r>
            </m:sub>
          </m:sSub>
          <m:sSub>
            <m:sSubPr>
              <m:ctrlPr>
                <w:rPr>
                  <w:i/>
                </w:rPr>
              </m:ctrlPr>
            </m:sSubPr>
            <m:e>
              <m:r>
                <m:t xml:space="preserve"> cos δ</m:t>
              </m:r>
            </m:e>
            <m:sub>
              <m:r>
                <m:t>ij</m:t>
              </m:r>
            </m:sub>
          </m:sSub>
          <m:r>
            <m:t xml:space="preserve">,      </m:t>
          </m:r>
          <m:f>
            <m:fPr>
              <m:ctrlPr>
                <w:rPr>
                  <w:i/>
                </w:rPr>
              </m:ctrlPr>
            </m:fPr>
            <m:num>
              <m:sSub>
                <m:sSubPr>
                  <m:ctrlPr>
                    <w:rPr>
                      <w:i/>
                    </w:rPr>
                  </m:ctrlPr>
                </m:sSubPr>
                <m:e>
                  <m:r>
                    <m:t>∂P</m:t>
                  </m:r>
                </m:e>
                <m:sub>
                  <m:r>
                    <m:t>si</m:t>
                  </m:r>
                </m:sub>
              </m:sSub>
            </m:num>
            <m:den>
              <m:sSub>
                <m:sSubPr>
                  <m:ctrlPr>
                    <w:rPr>
                      <w:i/>
                    </w:rPr>
                  </m:ctrlPr>
                </m:sSubPr>
                <m:e>
                  <m:r>
                    <m:t>∂δ</m:t>
                  </m:r>
                </m:e>
                <m:sub>
                  <m:r>
                    <m:t>m</m:t>
                  </m:r>
                </m:sub>
              </m:sSub>
            </m:den>
          </m:f>
          <m:r>
            <m:t>=</m:t>
          </m:r>
          <m:f>
            <m:fPr>
              <m:ctrlPr>
                <w:rPr>
                  <w:i/>
                </w:rPr>
              </m:ctrlPr>
            </m:fPr>
            <m:num>
              <m:sSub>
                <m:sSubPr>
                  <m:ctrlPr>
                    <w:rPr>
                      <w:i/>
                    </w:rPr>
                  </m:ctrlPr>
                </m:sSubPr>
                <m:e>
                  <m:r>
                    <m:t>∂P</m:t>
                  </m:r>
                </m:e>
                <m:sub>
                  <m:r>
                    <m:t>si</m:t>
                  </m:r>
                </m:sub>
              </m:sSub>
            </m:num>
            <m:den>
              <m:sSub>
                <m:sSubPr>
                  <m:ctrlPr>
                    <w:rPr>
                      <w:i/>
                    </w:rPr>
                  </m:ctrlPr>
                </m:sSubPr>
                <m:e>
                  <m:r>
                    <m:t>∂δ</m:t>
                  </m:r>
                </m:e>
                <m:sub>
                  <m:r>
                    <m:t>n</m:t>
                  </m:r>
                </m:sub>
              </m:sSub>
            </m:den>
          </m:f>
          <m:r>
            <m:t>=</m:t>
          </m:r>
          <m:f>
            <m:fPr>
              <m:ctrlPr>
                <w:rPr>
                  <w:i/>
                </w:rPr>
              </m:ctrlPr>
            </m:fPr>
            <m:num>
              <m:sSub>
                <m:sSubPr>
                  <m:ctrlPr>
                    <w:rPr>
                      <w:i/>
                    </w:rPr>
                  </m:ctrlPr>
                </m:sSubPr>
                <m:e>
                  <m:r>
                    <m:t>∂P</m:t>
                  </m:r>
                </m:e>
                <m:sub>
                  <m:r>
                    <m:t>sj</m:t>
                  </m:r>
                </m:sub>
              </m:sSub>
            </m:num>
            <m:den>
              <m:sSub>
                <m:sSubPr>
                  <m:ctrlPr>
                    <w:rPr>
                      <w:i/>
                    </w:rPr>
                  </m:ctrlPr>
                </m:sSubPr>
                <m:e>
                  <m:r>
                    <m:t>∂δ</m:t>
                  </m:r>
                </m:e>
                <m:sub>
                  <m:r>
                    <m:t>m</m:t>
                  </m:r>
                </m:sub>
              </m:sSub>
            </m:den>
          </m:f>
          <m:r>
            <m:t>=</m:t>
          </m:r>
          <m:f>
            <m:fPr>
              <m:ctrlPr>
                <w:rPr>
                  <w:i/>
                </w:rPr>
              </m:ctrlPr>
            </m:fPr>
            <m:num>
              <m:sSub>
                <m:sSubPr>
                  <m:ctrlPr>
                    <w:rPr>
                      <w:i/>
                    </w:rPr>
                  </m:ctrlPr>
                </m:sSubPr>
                <m:e>
                  <m:r>
                    <m:t>∂P</m:t>
                  </m:r>
                </m:e>
                <m:sub>
                  <m:r>
                    <m:t>sj</m:t>
                  </m:r>
                </m:sub>
              </m:sSub>
            </m:num>
            <m:den>
              <m:sSub>
                <m:sSubPr>
                  <m:ctrlPr>
                    <w:rPr>
                      <w:i/>
                    </w:rPr>
                  </m:ctrlPr>
                </m:sSubPr>
                <m:e>
                  <m:r>
                    <m:t>∂δ</m:t>
                  </m:r>
                </m:e>
                <m:sub>
                  <m:r>
                    <m:t>n</m:t>
                  </m:r>
                </m:sub>
              </m:sSub>
            </m:den>
          </m:f>
          <m:r>
            <m:t>=0</m:t>
          </m:r>
          <m:r>
            <w:rPr>
              <w:rFonts w:eastAsiaTheme="minorEastAsia"/>
            </w:rPr>
            <m:t xml:space="preserve">,    </m:t>
          </m:r>
          <m:f>
            <m:fPr>
              <m:ctrlPr>
                <w:rPr>
                  <w:i/>
                </w:rPr>
              </m:ctrlPr>
            </m:fPr>
            <m:num>
              <m:sSub>
                <m:sSubPr>
                  <m:ctrlPr>
                    <w:rPr>
                      <w:i/>
                    </w:rPr>
                  </m:ctrlPr>
                </m:sSubPr>
                <m:e>
                  <m:r>
                    <m:t>∂P</m:t>
                  </m:r>
                </m:e>
                <m:sub>
                  <m:r>
                    <m:t>sj</m:t>
                  </m:r>
                </m:sub>
              </m:sSub>
            </m:num>
            <m:den>
              <m:sSub>
                <m:sSubPr>
                  <m:ctrlPr>
                    <w:rPr>
                      <w:i/>
                    </w:rPr>
                  </m:ctrlPr>
                </m:sSubPr>
                <m:e>
                  <m:r>
                    <m:t>∂δ</m:t>
                  </m:r>
                </m:e>
                <m:sub>
                  <m:r>
                    <m:t>i</m:t>
                  </m:r>
                </m:sub>
              </m:sSub>
            </m:den>
          </m:f>
          <m:r>
            <m:t>==-</m:t>
          </m:r>
          <m:sSub>
            <m:sSubPr>
              <m:ctrlPr>
                <w:rPr>
                  <w:i/>
                </w:rPr>
              </m:ctrlPr>
            </m:sSubPr>
            <m:e>
              <m:r>
                <m:t>V</m:t>
              </m:r>
            </m:e>
            <m:sub>
              <m:r>
                <m:t>i</m:t>
              </m:r>
            </m:sub>
          </m:sSub>
          <m:sSub>
            <m:sSubPr>
              <m:ctrlPr>
                <w:rPr>
                  <w:i/>
                </w:rPr>
              </m:ctrlPr>
            </m:sSubPr>
            <m:e>
              <m:r>
                <m:t>V</m:t>
              </m:r>
            </m:e>
            <m:sub>
              <m:r>
                <m:t>j</m:t>
              </m:r>
            </m:sub>
          </m:sSub>
          <m:sSub>
            <m:sSubPr>
              <m:ctrlPr>
                <w:rPr>
                  <w:i/>
                </w:rPr>
              </m:ctrlPr>
            </m:sSubPr>
            <m:e>
              <m:r>
                <m:t>B</m:t>
              </m:r>
            </m:e>
            <m:sub>
              <m:r>
                <m:t>se,ij</m:t>
              </m:r>
            </m:sub>
          </m:sSub>
          <m:sSub>
            <m:sSubPr>
              <m:ctrlPr>
                <w:rPr>
                  <w:i/>
                </w:rPr>
              </m:ctrlPr>
            </m:sSubPr>
            <m:e>
              <m:r>
                <m:t xml:space="preserve"> cos δ</m:t>
              </m:r>
            </m:e>
            <m:sub>
              <m:r>
                <m:t>ij</m:t>
              </m:r>
            </m:sub>
          </m:sSub>
          <m:r>
            <m:t xml:space="preserve"> </m:t>
          </m:r>
        </m:oMath>
      </m:oMathPara>
    </w:p>
    <w:p w14:paraId="08CFDEB0" w14:textId="77777777" w:rsidR="006559CD" w:rsidRPr="008113BA" w:rsidRDefault="006559CD" w:rsidP="006559CD">
      <w:pPr>
        <w:pStyle w:val="Default"/>
        <w:spacing w:line="276" w:lineRule="auto"/>
        <w:rPr>
          <w:rFonts w:ascii="Baskerville Old Face" w:eastAsiaTheme="minorEastAsia" w:hAnsi="Baskerville Old Face"/>
        </w:rPr>
      </w:pPr>
    </w:p>
    <w:p w14:paraId="299EADBA" w14:textId="77777777" w:rsidR="006559CD" w:rsidRPr="008113BA" w:rsidRDefault="00000000" w:rsidP="006559CD">
      <w:pPr>
        <w:pStyle w:val="Default"/>
        <w:spacing w:line="276" w:lineRule="auto"/>
        <w:rPr>
          <w:rFonts w:ascii="Baskerville Old Face" w:hAnsi="Baskerville Old Face"/>
        </w:rPr>
      </w:pPr>
      <m:oMathPara>
        <m:oMath>
          <m:f>
            <m:fPr>
              <m:ctrlPr>
                <w:rPr>
                  <w:i/>
                </w:rPr>
              </m:ctrlPr>
            </m:fPr>
            <m:num>
              <m:sSub>
                <m:sSubPr>
                  <m:ctrlPr>
                    <w:rPr>
                      <w:i/>
                    </w:rPr>
                  </m:ctrlPr>
                </m:sSubPr>
                <m:e>
                  <m:r>
                    <m:t>∂P</m:t>
                  </m:r>
                </m:e>
                <m:sub>
                  <m:r>
                    <m:t>sj</m:t>
                  </m:r>
                </m:sub>
              </m:sSub>
            </m:num>
            <m:den>
              <m:sSub>
                <m:sSubPr>
                  <m:ctrlPr>
                    <w:rPr>
                      <w:i/>
                    </w:rPr>
                  </m:ctrlPr>
                </m:sSubPr>
                <m:e>
                  <m:r>
                    <m:t>∂δ</m:t>
                  </m:r>
                </m:e>
                <m:sub>
                  <m:r>
                    <m:t>j</m:t>
                  </m:r>
                </m:sub>
              </m:sSub>
            </m:den>
          </m:f>
          <m:r>
            <m:t>=</m:t>
          </m:r>
          <m:sSub>
            <m:sSubPr>
              <m:ctrlPr>
                <w:rPr>
                  <w:i/>
                </w:rPr>
              </m:ctrlPr>
            </m:sSubPr>
            <m:e>
              <m:r>
                <m:t>V</m:t>
              </m:r>
            </m:e>
            <m:sub>
              <m:r>
                <m:t>i</m:t>
              </m:r>
            </m:sub>
          </m:sSub>
          <m:sSub>
            <m:sSubPr>
              <m:ctrlPr>
                <w:rPr>
                  <w:i/>
                </w:rPr>
              </m:ctrlPr>
            </m:sSubPr>
            <m:e>
              <m:r>
                <m:t>V</m:t>
              </m:r>
            </m:e>
            <m:sub>
              <m:r>
                <m:t>j</m:t>
              </m:r>
            </m:sub>
          </m:sSub>
          <m:sSub>
            <m:sSubPr>
              <m:ctrlPr>
                <w:rPr>
                  <w:i/>
                </w:rPr>
              </m:ctrlPr>
            </m:sSubPr>
            <m:e>
              <m:r>
                <m:t>B</m:t>
              </m:r>
            </m:e>
            <m:sub>
              <m:r>
                <m:t>se,ij</m:t>
              </m:r>
            </m:sub>
          </m:sSub>
          <m:sSub>
            <m:sSubPr>
              <m:ctrlPr>
                <w:rPr>
                  <w:i/>
                </w:rPr>
              </m:ctrlPr>
            </m:sSubPr>
            <m:e>
              <m:r>
                <m:t xml:space="preserve"> cos δ</m:t>
              </m:r>
            </m:e>
            <m:sub>
              <m:r>
                <m:t>ij</m:t>
              </m:r>
            </m:sub>
          </m:sSub>
          <m:r>
            <m:t>+</m:t>
          </m:r>
          <m:sSub>
            <m:sSubPr>
              <m:ctrlPr>
                <w:rPr>
                  <w:i/>
                </w:rPr>
              </m:ctrlPr>
            </m:sSubPr>
            <m:e>
              <m:r>
                <m:t>V</m:t>
              </m:r>
            </m:e>
            <m:sub>
              <m:r>
                <m:t>j</m:t>
              </m:r>
            </m:sub>
          </m:sSub>
          <m:sSub>
            <m:sSubPr>
              <m:ctrlPr>
                <w:rPr>
                  <w:i/>
                </w:rPr>
              </m:ctrlPr>
            </m:sSubPr>
            <m:e>
              <m:r>
                <m:t>V</m:t>
              </m:r>
            </m:e>
            <m:sub>
              <m:r>
                <m:t>se,ij</m:t>
              </m:r>
            </m:sub>
          </m:sSub>
          <m:sSub>
            <m:sSubPr>
              <m:ctrlPr>
                <w:rPr>
                  <w:i/>
                </w:rPr>
              </m:ctrlPr>
            </m:sSubPr>
            <m:e>
              <m:sSub>
                <m:sSubPr>
                  <m:ctrlPr>
                    <w:rPr>
                      <w:i/>
                    </w:rPr>
                  </m:ctrlPr>
                </m:sSubPr>
                <m:e>
                  <m:r>
                    <m:t>B</m:t>
                  </m:r>
                </m:e>
                <m:sub>
                  <m:r>
                    <m:t>se,ij</m:t>
                  </m:r>
                </m:sub>
              </m:sSub>
              <m:r>
                <m:t xml:space="preserve"> </m:t>
              </m:r>
              <m:r>
                <m:rPr>
                  <m:sty m:val="p"/>
                </m:rPr>
                <m:t>cos⁡</m:t>
              </m:r>
              <m:r>
                <m:t>(δ</m:t>
              </m:r>
            </m:e>
            <m:sub>
              <m:r>
                <m:t>j</m:t>
              </m:r>
            </m:sub>
          </m:sSub>
          <m:r>
            <m:t>-</m:t>
          </m:r>
          <m:sSub>
            <m:sSubPr>
              <m:ctrlPr>
                <w:rPr>
                  <w:i/>
                </w:rPr>
              </m:ctrlPr>
            </m:sSubPr>
            <m:e>
              <m:r>
                <m:t>θ</m:t>
              </m:r>
            </m:e>
            <m:sub>
              <m:r>
                <m:t>se,ij</m:t>
              </m:r>
            </m:sub>
          </m:sSub>
          <m:r>
            <m:t xml:space="preserve"> )</m:t>
          </m:r>
        </m:oMath>
      </m:oMathPara>
    </w:p>
    <w:p w14:paraId="477B7D5B" w14:textId="77777777" w:rsidR="006559CD" w:rsidRPr="00D00720" w:rsidRDefault="00000000" w:rsidP="006559CD">
      <w:pPr>
        <w:pStyle w:val="Default"/>
        <w:spacing w:line="276" w:lineRule="auto"/>
        <w:rPr>
          <w:rFonts w:ascii="Baskerville Old Face" w:eastAsiaTheme="minorEastAsia" w:hAnsi="Baskerville Old Face"/>
        </w:rPr>
      </w:pPr>
      <m:oMathPara>
        <m:oMath>
          <m:f>
            <m:fPr>
              <m:ctrlPr>
                <w:rPr>
                  <w:i/>
                </w:rPr>
              </m:ctrlPr>
            </m:fPr>
            <m:num>
              <m:sSub>
                <m:sSubPr>
                  <m:ctrlPr>
                    <w:rPr>
                      <w:i/>
                    </w:rPr>
                  </m:ctrlPr>
                </m:sSubPr>
                <m:e>
                  <m:r>
                    <m:t>∂P</m:t>
                  </m:r>
                </m:e>
                <m:sub>
                  <m:r>
                    <m:t>sm</m:t>
                  </m:r>
                </m:sub>
              </m:sSub>
            </m:num>
            <m:den>
              <m:sSub>
                <m:sSubPr>
                  <m:ctrlPr>
                    <w:rPr>
                      <w:i/>
                    </w:rPr>
                  </m:ctrlPr>
                </m:sSubPr>
                <m:e>
                  <m:r>
                    <m:t>∂δ</m:t>
                  </m:r>
                </m:e>
                <m:sub>
                  <m:r>
                    <m:t>m</m:t>
                  </m:r>
                </m:sub>
              </m:sSub>
            </m:den>
          </m:f>
          <m:r>
            <m:t>=</m:t>
          </m:r>
          <m:sSub>
            <m:sSubPr>
              <m:ctrlPr>
                <w:rPr>
                  <w:i/>
                </w:rPr>
              </m:ctrlPr>
            </m:sSubPr>
            <m:e>
              <m:r>
                <m:t>V</m:t>
              </m:r>
            </m:e>
            <m:sub>
              <m:r>
                <m:t>m</m:t>
              </m:r>
            </m:sub>
          </m:sSub>
          <m:sSub>
            <m:sSubPr>
              <m:ctrlPr>
                <w:rPr>
                  <w:i/>
                </w:rPr>
              </m:ctrlPr>
            </m:sSubPr>
            <m:e>
              <m:r>
                <m:t>V</m:t>
              </m:r>
            </m:e>
            <m:sub>
              <m:r>
                <m:t>n</m:t>
              </m:r>
            </m:sub>
          </m:sSub>
          <m:sSub>
            <m:sSubPr>
              <m:ctrlPr>
                <w:rPr>
                  <w:i/>
                </w:rPr>
              </m:ctrlPr>
            </m:sSubPr>
            <m:e>
              <m:r>
                <m:t>B</m:t>
              </m:r>
            </m:e>
            <m:sub>
              <m:r>
                <m:t>se,mn</m:t>
              </m:r>
            </m:sub>
          </m:sSub>
          <m:sSub>
            <m:sSubPr>
              <m:ctrlPr>
                <w:rPr>
                  <w:i/>
                </w:rPr>
              </m:ctrlPr>
            </m:sSubPr>
            <m:e>
              <m:r>
                <m:t xml:space="preserve"> cos δ</m:t>
              </m:r>
            </m:e>
            <m:sub>
              <m:r>
                <m:t>mn</m:t>
              </m:r>
            </m:sub>
          </m:sSub>
          <m:r>
            <m:t>-</m:t>
          </m:r>
          <m:sSub>
            <m:sSubPr>
              <m:ctrlPr>
                <w:rPr>
                  <w:i/>
                </w:rPr>
              </m:ctrlPr>
            </m:sSubPr>
            <m:e>
              <m:r>
                <m:t>V</m:t>
              </m:r>
            </m:e>
            <m:sub>
              <m:r>
                <m:t>m</m:t>
              </m:r>
            </m:sub>
          </m:sSub>
          <m:sSub>
            <m:sSubPr>
              <m:ctrlPr>
                <w:rPr>
                  <w:i/>
                </w:rPr>
              </m:ctrlPr>
            </m:sSubPr>
            <m:e>
              <m:r>
                <m:t>V</m:t>
              </m:r>
            </m:e>
            <m:sub>
              <m:r>
                <m:t>se,mn</m:t>
              </m:r>
            </m:sub>
          </m:sSub>
          <m:sSub>
            <m:sSubPr>
              <m:ctrlPr>
                <w:rPr>
                  <w:i/>
                </w:rPr>
              </m:ctrlPr>
            </m:sSubPr>
            <m:e>
              <m:sSub>
                <m:sSubPr>
                  <m:ctrlPr>
                    <w:rPr>
                      <w:i/>
                    </w:rPr>
                  </m:ctrlPr>
                </m:sSubPr>
                <m:e>
                  <m:r>
                    <m:t>B</m:t>
                  </m:r>
                </m:e>
                <m:sub>
                  <m:r>
                    <m:t>se,mn</m:t>
                  </m:r>
                </m:sub>
              </m:sSub>
              <m:r>
                <m:t xml:space="preserve"> </m:t>
              </m:r>
              <m:r>
                <m:rPr>
                  <m:sty m:val="p"/>
                </m:rPr>
                <m:t>cos⁡</m:t>
              </m:r>
              <m:r>
                <m:t>(δ</m:t>
              </m:r>
            </m:e>
            <m:sub>
              <m:r>
                <m:t>m</m:t>
              </m:r>
            </m:sub>
          </m:sSub>
          <m:r>
            <m:t>-</m:t>
          </m:r>
          <m:sSub>
            <m:sSubPr>
              <m:ctrlPr>
                <w:rPr>
                  <w:i/>
                </w:rPr>
              </m:ctrlPr>
            </m:sSubPr>
            <m:e>
              <m:r>
                <m:t>θ</m:t>
              </m:r>
            </m:e>
            <m:sub>
              <m:r>
                <m:t>se,mn</m:t>
              </m:r>
            </m:sub>
          </m:sSub>
          <m:r>
            <m:t xml:space="preserve"> )</m:t>
          </m:r>
        </m:oMath>
      </m:oMathPara>
    </w:p>
    <w:p w14:paraId="6784DC28" w14:textId="77777777" w:rsidR="006559CD" w:rsidRPr="00D00720" w:rsidRDefault="006559CD" w:rsidP="006559CD">
      <w:pPr>
        <w:pStyle w:val="Default"/>
        <w:spacing w:line="276" w:lineRule="auto"/>
        <w:rPr>
          <w:rFonts w:ascii="Baskerville Old Face" w:eastAsiaTheme="minorEastAsia" w:hAnsi="Baskerville Old Face"/>
        </w:rPr>
      </w:pPr>
    </w:p>
    <w:p w14:paraId="6EFECB09" w14:textId="77777777" w:rsidR="006559CD" w:rsidRPr="0089405F" w:rsidRDefault="00000000" w:rsidP="006559CD">
      <w:pPr>
        <w:pStyle w:val="Default"/>
        <w:spacing w:line="276" w:lineRule="auto"/>
        <w:jc w:val="both"/>
        <w:rPr>
          <w:rFonts w:ascii="Baskerville Old Face" w:eastAsiaTheme="minorEastAsia" w:hAnsi="Baskerville Old Face"/>
        </w:rPr>
      </w:pPr>
      <m:oMath>
        <m:f>
          <m:fPr>
            <m:ctrlPr>
              <w:rPr>
                <w:i/>
              </w:rPr>
            </m:ctrlPr>
          </m:fPr>
          <m:num>
            <m:sSub>
              <m:sSubPr>
                <m:ctrlPr>
                  <w:rPr>
                    <w:i/>
                  </w:rPr>
                </m:ctrlPr>
              </m:sSubPr>
              <m:e>
                <m:r>
                  <m:t>∂P</m:t>
                </m:r>
              </m:e>
              <m:sub>
                <m:r>
                  <m:t>sm</m:t>
                </m:r>
              </m:sub>
            </m:sSub>
          </m:num>
          <m:den>
            <m:sSub>
              <m:sSubPr>
                <m:ctrlPr>
                  <w:rPr>
                    <w:i/>
                  </w:rPr>
                </m:ctrlPr>
              </m:sSubPr>
              <m:e>
                <m:r>
                  <m:t>∂δ</m:t>
                </m:r>
              </m:e>
              <m:sub>
                <m:r>
                  <m:t>n</m:t>
                </m:r>
              </m:sub>
            </m:sSub>
          </m:den>
        </m:f>
        <m:r>
          <m:t>=</m:t>
        </m:r>
        <m:sSub>
          <m:sSubPr>
            <m:ctrlPr>
              <w:rPr>
                <w:i/>
              </w:rPr>
            </m:ctrlPr>
          </m:sSubPr>
          <m:e>
            <m:r>
              <m:t>-V</m:t>
            </m:r>
          </m:e>
          <m:sub>
            <m:r>
              <m:t>m</m:t>
            </m:r>
          </m:sub>
        </m:sSub>
        <m:sSub>
          <m:sSubPr>
            <m:ctrlPr>
              <w:rPr>
                <w:i/>
              </w:rPr>
            </m:ctrlPr>
          </m:sSubPr>
          <m:e>
            <m:r>
              <m:t>V</m:t>
            </m:r>
          </m:e>
          <m:sub>
            <m:r>
              <m:t>n</m:t>
            </m:r>
          </m:sub>
        </m:sSub>
        <m:sSub>
          <m:sSubPr>
            <m:ctrlPr>
              <w:rPr>
                <w:i/>
              </w:rPr>
            </m:ctrlPr>
          </m:sSubPr>
          <m:e>
            <m:r>
              <m:t>B</m:t>
            </m:r>
          </m:e>
          <m:sub>
            <m:r>
              <m:t>se,mn</m:t>
            </m:r>
          </m:sub>
        </m:sSub>
        <m:sSub>
          <m:sSubPr>
            <m:ctrlPr>
              <w:rPr>
                <w:i/>
              </w:rPr>
            </m:ctrlPr>
          </m:sSubPr>
          <m:e>
            <m:r>
              <m:t xml:space="preserve"> cos δ</m:t>
            </m:r>
          </m:e>
          <m:sub>
            <m:r>
              <m:t>mn</m:t>
            </m:r>
          </m:sub>
        </m:sSub>
        <m:r>
          <m:t xml:space="preserve">,   </m:t>
        </m:r>
        <m:f>
          <m:fPr>
            <m:ctrlPr>
              <w:rPr>
                <w:i/>
              </w:rPr>
            </m:ctrlPr>
          </m:fPr>
          <m:num>
            <m:sSub>
              <m:sSubPr>
                <m:ctrlPr>
                  <w:rPr>
                    <w:i/>
                  </w:rPr>
                </m:ctrlPr>
              </m:sSubPr>
              <m:e>
                <m:r>
                  <m:t>∂P</m:t>
                </m:r>
              </m:e>
              <m:sub>
                <m:r>
                  <m:t>sm</m:t>
                </m:r>
              </m:sub>
            </m:sSub>
          </m:num>
          <m:den>
            <m:sSub>
              <m:sSubPr>
                <m:ctrlPr>
                  <w:rPr>
                    <w:i/>
                  </w:rPr>
                </m:ctrlPr>
              </m:sSubPr>
              <m:e>
                <m:r>
                  <m:t>∂δ</m:t>
                </m:r>
              </m:e>
              <m:sub>
                <m:r>
                  <m:t>i</m:t>
                </m:r>
              </m:sub>
            </m:sSub>
          </m:den>
        </m:f>
        <m:r>
          <m:t>=</m:t>
        </m:r>
        <m:f>
          <m:fPr>
            <m:ctrlPr>
              <w:rPr>
                <w:i/>
              </w:rPr>
            </m:ctrlPr>
          </m:fPr>
          <m:num>
            <m:sSub>
              <m:sSubPr>
                <m:ctrlPr>
                  <w:rPr>
                    <w:i/>
                  </w:rPr>
                </m:ctrlPr>
              </m:sSubPr>
              <m:e>
                <m:r>
                  <m:t>∂P</m:t>
                </m:r>
              </m:e>
              <m:sub>
                <m:r>
                  <m:t>sm</m:t>
                </m:r>
              </m:sub>
            </m:sSub>
          </m:num>
          <m:den>
            <m:sSub>
              <m:sSubPr>
                <m:ctrlPr>
                  <w:rPr>
                    <w:i/>
                  </w:rPr>
                </m:ctrlPr>
              </m:sSubPr>
              <m:e>
                <m:r>
                  <m:t>∂δ</m:t>
                </m:r>
              </m:e>
              <m:sub>
                <m:r>
                  <m:t>j</m:t>
                </m:r>
              </m:sub>
            </m:sSub>
          </m:den>
        </m:f>
        <m:r>
          <m:t>=</m:t>
        </m:r>
        <m:f>
          <m:fPr>
            <m:ctrlPr>
              <w:rPr>
                <w:i/>
              </w:rPr>
            </m:ctrlPr>
          </m:fPr>
          <m:num>
            <m:sSub>
              <m:sSubPr>
                <m:ctrlPr>
                  <w:rPr>
                    <w:i/>
                  </w:rPr>
                </m:ctrlPr>
              </m:sSubPr>
              <m:e>
                <m:r>
                  <m:t>∂P</m:t>
                </m:r>
              </m:e>
              <m:sub>
                <m:r>
                  <m:t>sn</m:t>
                </m:r>
              </m:sub>
            </m:sSub>
          </m:num>
          <m:den>
            <m:sSub>
              <m:sSubPr>
                <m:ctrlPr>
                  <w:rPr>
                    <w:i/>
                  </w:rPr>
                </m:ctrlPr>
              </m:sSubPr>
              <m:e>
                <m:r>
                  <m:t>∂δ</m:t>
                </m:r>
              </m:e>
              <m:sub>
                <m:r>
                  <m:t>i</m:t>
                </m:r>
              </m:sub>
            </m:sSub>
          </m:den>
        </m:f>
        <m:r>
          <m:t>=</m:t>
        </m:r>
        <m:f>
          <m:fPr>
            <m:ctrlPr>
              <w:rPr>
                <w:i/>
              </w:rPr>
            </m:ctrlPr>
          </m:fPr>
          <m:num>
            <m:sSub>
              <m:sSubPr>
                <m:ctrlPr>
                  <w:rPr>
                    <w:i/>
                  </w:rPr>
                </m:ctrlPr>
              </m:sSubPr>
              <m:e>
                <m:r>
                  <m:t>∂P</m:t>
                </m:r>
              </m:e>
              <m:sub>
                <m:r>
                  <m:t>sn</m:t>
                </m:r>
              </m:sub>
            </m:sSub>
          </m:num>
          <m:den>
            <m:sSub>
              <m:sSubPr>
                <m:ctrlPr>
                  <w:rPr>
                    <w:i/>
                  </w:rPr>
                </m:ctrlPr>
              </m:sSubPr>
              <m:e>
                <m:r>
                  <m:t>∂δ</m:t>
                </m:r>
              </m:e>
              <m:sub>
                <m:r>
                  <m:t>j</m:t>
                </m:r>
              </m:sub>
            </m:sSub>
          </m:den>
        </m:f>
        <m:r>
          <m:t>=0</m:t>
        </m:r>
        <m:r>
          <w:rPr>
            <w:rFonts w:eastAsiaTheme="minorEastAsia"/>
          </w:rPr>
          <m:t xml:space="preserve">,   </m:t>
        </m:r>
        <m:f>
          <m:fPr>
            <m:ctrlPr>
              <w:rPr>
                <w:i/>
              </w:rPr>
            </m:ctrlPr>
          </m:fPr>
          <m:num>
            <m:sSub>
              <m:sSubPr>
                <m:ctrlPr>
                  <w:rPr>
                    <w:i/>
                  </w:rPr>
                </m:ctrlPr>
              </m:sSubPr>
              <m:e>
                <m:r>
                  <m:t>∂P</m:t>
                </m:r>
              </m:e>
              <m:sub>
                <m:r>
                  <m:t>sn</m:t>
                </m:r>
              </m:sub>
            </m:sSub>
          </m:num>
          <m:den>
            <m:sSub>
              <m:sSubPr>
                <m:ctrlPr>
                  <w:rPr>
                    <w:i/>
                  </w:rPr>
                </m:ctrlPr>
              </m:sSubPr>
              <m:e>
                <m:r>
                  <m:t>∂δ</m:t>
                </m:r>
              </m:e>
              <m:sub>
                <m:r>
                  <m:t>m</m:t>
                </m:r>
              </m:sub>
            </m:sSub>
          </m:den>
        </m:f>
        <m:r>
          <m:t>=</m:t>
        </m:r>
        <m:sSub>
          <m:sSubPr>
            <m:ctrlPr>
              <w:rPr>
                <w:i/>
              </w:rPr>
            </m:ctrlPr>
          </m:sSubPr>
          <m:e>
            <m:r>
              <m:t>-V</m:t>
            </m:r>
          </m:e>
          <m:sub>
            <m:r>
              <m:t>m</m:t>
            </m:r>
          </m:sub>
        </m:sSub>
        <m:sSub>
          <m:sSubPr>
            <m:ctrlPr>
              <w:rPr>
                <w:i/>
              </w:rPr>
            </m:ctrlPr>
          </m:sSubPr>
          <m:e>
            <m:r>
              <m:t>V</m:t>
            </m:r>
          </m:e>
          <m:sub>
            <m:r>
              <m:t>n</m:t>
            </m:r>
          </m:sub>
        </m:sSub>
        <m:sSub>
          <m:sSubPr>
            <m:ctrlPr>
              <w:rPr>
                <w:i/>
              </w:rPr>
            </m:ctrlPr>
          </m:sSubPr>
          <m:e>
            <m:r>
              <m:t>B</m:t>
            </m:r>
          </m:e>
          <m:sub>
            <m:r>
              <m:t>se,mn</m:t>
            </m:r>
          </m:sub>
        </m:sSub>
        <m:sSub>
          <m:sSubPr>
            <m:ctrlPr>
              <w:rPr>
                <w:i/>
              </w:rPr>
            </m:ctrlPr>
          </m:sSubPr>
          <m:e>
            <m:r>
              <m:t xml:space="preserve"> cos δ</m:t>
            </m:r>
          </m:e>
          <m:sub>
            <m:r>
              <m:t>mn</m:t>
            </m:r>
          </m:sub>
        </m:sSub>
      </m:oMath>
      <w:r w:rsidR="006559CD" w:rsidRPr="0089405F">
        <w:rPr>
          <w:rFonts w:ascii="Baskerville Old Face" w:eastAsiaTheme="minorEastAsia" w:hAnsi="Baskerville Old Face"/>
        </w:rPr>
        <w:t xml:space="preserve"> </w:t>
      </w:r>
    </w:p>
    <w:p w14:paraId="3FC016AD" w14:textId="77777777" w:rsidR="006559CD" w:rsidRPr="00D00720" w:rsidRDefault="006559CD" w:rsidP="006559CD">
      <w:pPr>
        <w:pStyle w:val="Default"/>
        <w:spacing w:line="276" w:lineRule="auto"/>
        <w:rPr>
          <w:rFonts w:ascii="Baskerville Old Face" w:eastAsiaTheme="minorEastAsia" w:hAnsi="Baskerville Old Face"/>
          <w:sz w:val="28"/>
          <w:szCs w:val="28"/>
        </w:rPr>
      </w:pPr>
    </w:p>
    <w:p w14:paraId="4732AECF" w14:textId="77777777" w:rsidR="006559CD" w:rsidRPr="004929A9" w:rsidRDefault="00000000" w:rsidP="006559CD">
      <w:pPr>
        <w:pStyle w:val="Default"/>
        <w:spacing w:line="276" w:lineRule="auto"/>
        <w:rPr>
          <w:rFonts w:ascii="Baskerville Old Face" w:eastAsiaTheme="minorEastAsia" w:hAnsi="Baskerville Old Face"/>
        </w:rPr>
      </w:pPr>
      <m:oMathPara>
        <m:oMath>
          <m:f>
            <m:fPr>
              <m:ctrlPr>
                <w:rPr>
                  <w:i/>
                </w:rPr>
              </m:ctrlPr>
            </m:fPr>
            <m:num>
              <m:sSub>
                <m:sSubPr>
                  <m:ctrlPr>
                    <w:rPr>
                      <w:i/>
                    </w:rPr>
                  </m:ctrlPr>
                </m:sSubPr>
                <m:e>
                  <m:r>
                    <m:t>∂P</m:t>
                  </m:r>
                </m:e>
                <m:sub>
                  <m:r>
                    <m:t>sn</m:t>
                  </m:r>
                </m:sub>
              </m:sSub>
            </m:num>
            <m:den>
              <m:sSub>
                <m:sSubPr>
                  <m:ctrlPr>
                    <w:rPr>
                      <w:i/>
                    </w:rPr>
                  </m:ctrlPr>
                </m:sSubPr>
                <m:e>
                  <m:r>
                    <m:t>∂δ</m:t>
                  </m:r>
                </m:e>
                <m:sub>
                  <m:r>
                    <m:t>n</m:t>
                  </m:r>
                </m:sub>
              </m:sSub>
            </m:den>
          </m:f>
          <m:r>
            <m:t>=</m:t>
          </m:r>
          <m:sSub>
            <m:sSubPr>
              <m:ctrlPr>
                <w:rPr>
                  <w:i/>
                </w:rPr>
              </m:ctrlPr>
            </m:sSubPr>
            <m:e>
              <m:r>
                <m:t>V</m:t>
              </m:r>
            </m:e>
            <m:sub>
              <m:r>
                <m:t>m</m:t>
              </m:r>
            </m:sub>
          </m:sSub>
          <m:sSub>
            <m:sSubPr>
              <m:ctrlPr>
                <w:rPr>
                  <w:i/>
                </w:rPr>
              </m:ctrlPr>
            </m:sSubPr>
            <m:e>
              <m:r>
                <m:t>V</m:t>
              </m:r>
            </m:e>
            <m:sub>
              <m:r>
                <m:t>n</m:t>
              </m:r>
            </m:sub>
          </m:sSub>
          <m:sSub>
            <m:sSubPr>
              <m:ctrlPr>
                <w:rPr>
                  <w:i/>
                </w:rPr>
              </m:ctrlPr>
            </m:sSubPr>
            <m:e>
              <m:r>
                <m:t>B</m:t>
              </m:r>
            </m:e>
            <m:sub>
              <m:r>
                <m:t>se,mn</m:t>
              </m:r>
            </m:sub>
          </m:sSub>
          <m:sSub>
            <m:sSubPr>
              <m:ctrlPr>
                <w:rPr>
                  <w:i/>
                </w:rPr>
              </m:ctrlPr>
            </m:sSubPr>
            <m:e>
              <m:r>
                <m:t xml:space="preserve"> cos δ</m:t>
              </m:r>
            </m:e>
            <m:sub>
              <m:r>
                <m:t>mn</m:t>
              </m:r>
            </m:sub>
          </m:sSub>
          <m:r>
            <m:t>+</m:t>
          </m:r>
          <m:sSub>
            <m:sSubPr>
              <m:ctrlPr>
                <w:rPr>
                  <w:i/>
                </w:rPr>
              </m:ctrlPr>
            </m:sSubPr>
            <m:e>
              <m:r>
                <m:t>V</m:t>
              </m:r>
            </m:e>
            <m:sub>
              <m:r>
                <m:t>n</m:t>
              </m:r>
            </m:sub>
          </m:sSub>
          <m:sSub>
            <m:sSubPr>
              <m:ctrlPr>
                <w:rPr>
                  <w:i/>
                </w:rPr>
              </m:ctrlPr>
            </m:sSubPr>
            <m:e>
              <m:r>
                <m:t>V</m:t>
              </m:r>
            </m:e>
            <m:sub>
              <m:r>
                <m:t>se,mn</m:t>
              </m:r>
            </m:sub>
          </m:sSub>
          <m:sSub>
            <m:sSubPr>
              <m:ctrlPr>
                <w:rPr>
                  <w:i/>
                </w:rPr>
              </m:ctrlPr>
            </m:sSubPr>
            <m:e>
              <m:sSub>
                <m:sSubPr>
                  <m:ctrlPr>
                    <w:rPr>
                      <w:i/>
                    </w:rPr>
                  </m:ctrlPr>
                </m:sSubPr>
                <m:e>
                  <m:r>
                    <m:t>B</m:t>
                  </m:r>
                </m:e>
                <m:sub>
                  <m:r>
                    <m:t>se,mn</m:t>
                  </m:r>
                </m:sub>
              </m:sSub>
              <m:r>
                <m:t xml:space="preserve"> </m:t>
              </m:r>
              <m:r>
                <m:rPr>
                  <m:sty m:val="p"/>
                </m:rPr>
                <m:t>cos⁡</m:t>
              </m:r>
              <m:r>
                <m:t>(δ</m:t>
              </m:r>
            </m:e>
            <m:sub>
              <m:r>
                <m:t>n</m:t>
              </m:r>
            </m:sub>
          </m:sSub>
          <m:r>
            <m:t>-</m:t>
          </m:r>
          <m:sSub>
            <m:sSubPr>
              <m:ctrlPr>
                <w:rPr>
                  <w:i/>
                </w:rPr>
              </m:ctrlPr>
            </m:sSubPr>
            <m:e>
              <m:r>
                <m:t>θ</m:t>
              </m:r>
            </m:e>
            <m:sub>
              <m:r>
                <m:t>se,mn</m:t>
              </m:r>
            </m:sub>
          </m:sSub>
          <m:r>
            <m:t xml:space="preserve"> )</m:t>
          </m:r>
        </m:oMath>
      </m:oMathPara>
    </w:p>
    <w:p w14:paraId="0E277188" w14:textId="77777777" w:rsidR="006559CD" w:rsidRPr="006559CD" w:rsidRDefault="006559CD" w:rsidP="006559CD">
      <w:pPr>
        <w:spacing w:line="276" w:lineRule="auto"/>
        <w:ind w:left="0" w:firstLine="0"/>
        <w:rPr>
          <w:rFonts w:ascii="Baskerville Old Face" w:hAnsi="Baskerville Old Face" w:cstheme="minorHAnsi"/>
          <w:szCs w:val="28"/>
        </w:rPr>
      </w:pPr>
    </w:p>
    <w:p w14:paraId="7E690B5E" w14:textId="40E4373A" w:rsidR="006559CD" w:rsidRDefault="006559CD" w:rsidP="006559CD">
      <w:pPr>
        <w:spacing w:line="276" w:lineRule="auto"/>
        <w:ind w:left="0" w:firstLine="0"/>
        <w:rPr>
          <w:rFonts w:ascii="Baskerville Old Face" w:hAnsi="Baskerville Old Face" w:cstheme="minorHAnsi"/>
          <w:b/>
          <w:bCs/>
          <w:szCs w:val="28"/>
        </w:rPr>
      </w:pPr>
      <w:r>
        <w:rPr>
          <w:rFonts w:ascii="Baskerville Old Face" w:hAnsi="Baskerville Old Face" w:cstheme="minorHAnsi"/>
          <w:b/>
          <w:bCs/>
          <w:szCs w:val="28"/>
        </w:rPr>
        <w:t>Elements of N:</w:t>
      </w:r>
    </w:p>
    <w:p w14:paraId="1EE622FD" w14:textId="77777777" w:rsidR="006559CD" w:rsidRPr="0089405F" w:rsidRDefault="00000000" w:rsidP="006559CD">
      <w:pPr>
        <w:pStyle w:val="Default"/>
        <w:spacing w:line="276" w:lineRule="auto"/>
        <w:rPr>
          <w:rFonts w:ascii="Baskerville Old Face" w:eastAsiaTheme="minorEastAsia" w:hAnsi="Baskerville Old Face"/>
        </w:rPr>
      </w:pPr>
      <m:oMathPara>
        <m:oMath>
          <m:f>
            <m:fPr>
              <m:ctrlPr>
                <w:rPr>
                  <w:i/>
                </w:rPr>
              </m:ctrlPr>
            </m:fPr>
            <m:num>
              <m:sSub>
                <m:sSubPr>
                  <m:ctrlPr>
                    <w:rPr>
                      <w:i/>
                    </w:rPr>
                  </m:ctrlPr>
                </m:sSubPr>
                <m:e>
                  <m:r>
                    <m:t>∂P</m:t>
                  </m:r>
                </m:e>
                <m:sub>
                  <m:r>
                    <m:t>si</m:t>
                  </m:r>
                </m:sub>
              </m:sSub>
            </m:num>
            <m:den>
              <m:sSub>
                <m:sSubPr>
                  <m:ctrlPr>
                    <w:rPr>
                      <w:i/>
                    </w:rPr>
                  </m:ctrlPr>
                </m:sSubPr>
                <m:e>
                  <m:r>
                    <m:t>∂V</m:t>
                  </m:r>
                </m:e>
                <m:sub>
                  <m:r>
                    <m:t>i</m:t>
                  </m:r>
                </m:sub>
              </m:sSub>
            </m:den>
          </m:f>
          <m:r>
            <m:t>|</m:t>
          </m:r>
          <m:sSub>
            <m:sSubPr>
              <m:ctrlPr>
                <w:rPr>
                  <w:i/>
                </w:rPr>
              </m:ctrlPr>
            </m:sSubPr>
            <m:e>
              <m:r>
                <m:t>V</m:t>
              </m:r>
            </m:e>
            <m:sub>
              <m:r>
                <m:t>i</m:t>
              </m:r>
            </m:sub>
          </m:sSub>
          <m:r>
            <m:t>|=|</m:t>
          </m:r>
          <m:sSub>
            <m:sSubPr>
              <m:ctrlPr>
                <w:rPr>
                  <w:i/>
                </w:rPr>
              </m:ctrlPr>
            </m:sSubPr>
            <m:e>
              <m:r>
                <m:t>V</m:t>
              </m:r>
            </m:e>
            <m:sub>
              <m:r>
                <m:t>i</m:t>
              </m:r>
            </m:sub>
          </m:sSub>
          <m:r>
            <m:t>|</m:t>
          </m:r>
          <m:sSub>
            <m:sSubPr>
              <m:ctrlPr>
                <w:rPr>
                  <w:i/>
                </w:rPr>
              </m:ctrlPr>
            </m:sSubPr>
            <m:e>
              <m:r>
                <m:t>V</m:t>
              </m:r>
            </m:e>
            <m:sub>
              <m:r>
                <m:t>j</m:t>
              </m:r>
            </m:sub>
          </m:sSub>
          <m:sSub>
            <m:sSubPr>
              <m:ctrlPr>
                <w:rPr>
                  <w:i/>
                </w:rPr>
              </m:ctrlPr>
            </m:sSubPr>
            <m:e>
              <m:r>
                <m:t>B</m:t>
              </m:r>
            </m:e>
            <m:sub>
              <m:r>
                <m:t>se,ij</m:t>
              </m:r>
            </m:sub>
          </m:sSub>
          <m:sSub>
            <m:sSubPr>
              <m:ctrlPr>
                <w:rPr>
                  <w:i/>
                </w:rPr>
              </m:ctrlPr>
            </m:sSubPr>
            <m:e>
              <m:r>
                <m:t xml:space="preserve"> sin δ</m:t>
              </m:r>
            </m:e>
            <m:sub>
              <m:r>
                <m:t>ij</m:t>
              </m:r>
            </m:sub>
          </m:sSub>
          <m:r>
            <m:t>-</m:t>
          </m:r>
          <m:sSub>
            <m:sSubPr>
              <m:ctrlPr>
                <w:rPr>
                  <w:i/>
                </w:rPr>
              </m:ctrlPr>
            </m:sSubPr>
            <m:e>
              <m:r>
                <m:t>|V</m:t>
              </m:r>
            </m:e>
            <m:sub>
              <m:r>
                <m:t>i</m:t>
              </m:r>
            </m:sub>
          </m:sSub>
          <m:r>
            <m:t>|</m:t>
          </m:r>
          <m:sSub>
            <m:sSubPr>
              <m:ctrlPr>
                <w:rPr>
                  <w:i/>
                </w:rPr>
              </m:ctrlPr>
            </m:sSubPr>
            <m:e>
              <m:r>
                <m:t>V</m:t>
              </m:r>
            </m:e>
            <m:sub>
              <m:r>
                <m:t>se,ij</m:t>
              </m:r>
            </m:sub>
          </m:sSub>
          <m:sSub>
            <m:sSubPr>
              <m:ctrlPr>
                <w:rPr>
                  <w:i/>
                </w:rPr>
              </m:ctrlPr>
            </m:sSubPr>
            <m:e>
              <m:sSub>
                <m:sSubPr>
                  <m:ctrlPr>
                    <w:rPr>
                      <w:i/>
                    </w:rPr>
                  </m:ctrlPr>
                </m:sSubPr>
                <m:e>
                  <m:r>
                    <m:t>B</m:t>
                  </m:r>
                </m:e>
                <m:sub>
                  <m:r>
                    <m:t>se,ij</m:t>
                  </m:r>
                </m:sub>
              </m:sSub>
              <m:r>
                <m:t xml:space="preserve"> </m:t>
              </m:r>
              <m:r>
                <m:rPr>
                  <m:sty m:val="p"/>
                </m:rPr>
                <m:t>sin⁡</m:t>
              </m:r>
              <m:r>
                <m:t>(δ</m:t>
              </m:r>
            </m:e>
            <m:sub>
              <m:r>
                <m:t>i</m:t>
              </m:r>
            </m:sub>
          </m:sSub>
          <m:r>
            <m:t>-</m:t>
          </m:r>
          <m:sSub>
            <m:sSubPr>
              <m:ctrlPr>
                <w:rPr>
                  <w:i/>
                </w:rPr>
              </m:ctrlPr>
            </m:sSubPr>
            <m:e>
              <m:r>
                <m:t>θ</m:t>
              </m:r>
            </m:e>
            <m:sub>
              <m:r>
                <m:t>se,ij</m:t>
              </m:r>
            </m:sub>
          </m:sSub>
          <m:r>
            <m:t xml:space="preserve"> )-</m:t>
          </m:r>
          <m:sSub>
            <m:sSubPr>
              <m:ctrlPr>
                <w:rPr>
                  <w:i/>
                </w:rPr>
              </m:ctrlPr>
            </m:sSubPr>
            <m:e>
              <m:r>
                <m:t>|V</m:t>
              </m:r>
            </m:e>
            <m:sub>
              <m:r>
                <m:t>i</m:t>
              </m:r>
            </m:sub>
          </m:sSub>
          <m:r>
            <m:t>|</m:t>
          </m:r>
          <m:sSub>
            <m:sSubPr>
              <m:ctrlPr>
                <w:rPr>
                  <w:i/>
                </w:rPr>
              </m:ctrlPr>
            </m:sSubPr>
            <m:e>
              <m:r>
                <m:t>V</m:t>
              </m:r>
            </m:e>
            <m:sub>
              <m:r>
                <m:t>sh</m:t>
              </m:r>
            </m:sub>
          </m:sSub>
          <m:sSub>
            <m:sSubPr>
              <m:ctrlPr>
                <w:rPr>
                  <w:i/>
                </w:rPr>
              </m:ctrlPr>
            </m:sSubPr>
            <m:e>
              <m:sSub>
                <m:sSubPr>
                  <m:ctrlPr>
                    <w:rPr>
                      <w:i/>
                    </w:rPr>
                  </m:ctrlPr>
                </m:sSubPr>
                <m:e>
                  <m:r>
                    <m:t>B</m:t>
                  </m:r>
                </m:e>
                <m:sub>
                  <m:r>
                    <m:t>sh</m:t>
                  </m:r>
                </m:sub>
              </m:sSub>
              <m:r>
                <m:t xml:space="preserve"> </m:t>
              </m:r>
              <m:r>
                <m:rPr>
                  <m:sty m:val="p"/>
                </m:rPr>
                <m:t>sin⁡</m:t>
              </m:r>
              <m:r>
                <m:t>(δ</m:t>
              </m:r>
            </m:e>
            <m:sub>
              <m:r>
                <m:t>i</m:t>
              </m:r>
            </m:sub>
          </m:sSub>
          <m:r>
            <m:t>-</m:t>
          </m:r>
          <m:sSub>
            <m:sSubPr>
              <m:ctrlPr>
                <w:rPr>
                  <w:i/>
                </w:rPr>
              </m:ctrlPr>
            </m:sSubPr>
            <m:e>
              <m:r>
                <m:t>θ</m:t>
              </m:r>
            </m:e>
            <m:sub>
              <m:r>
                <m:t>sh</m:t>
              </m:r>
            </m:sub>
          </m:sSub>
          <m:r>
            <m:t xml:space="preserve"> )</m:t>
          </m:r>
        </m:oMath>
      </m:oMathPara>
    </w:p>
    <w:p w14:paraId="7DD917E7" w14:textId="77777777" w:rsidR="006559CD" w:rsidRPr="002A4A90" w:rsidRDefault="00000000" w:rsidP="006559CD">
      <w:pPr>
        <w:pStyle w:val="Default"/>
        <w:spacing w:line="276" w:lineRule="auto"/>
        <w:rPr>
          <w:rFonts w:ascii="Baskerville Old Face" w:eastAsiaTheme="minorEastAsia" w:hAnsi="Baskerville Old Face"/>
        </w:rPr>
      </w:pPr>
      <m:oMathPara>
        <m:oMath>
          <m:f>
            <m:fPr>
              <m:ctrlPr>
                <w:rPr>
                  <w:i/>
                </w:rPr>
              </m:ctrlPr>
            </m:fPr>
            <m:num>
              <m:sSub>
                <m:sSubPr>
                  <m:ctrlPr>
                    <w:rPr>
                      <w:i/>
                    </w:rPr>
                  </m:ctrlPr>
                </m:sSubPr>
                <m:e>
                  <m:r>
                    <m:t>∂P</m:t>
                  </m:r>
                </m:e>
                <m:sub>
                  <m:r>
                    <m:t>si</m:t>
                  </m:r>
                </m:sub>
              </m:sSub>
            </m:num>
            <m:den>
              <m:sSub>
                <m:sSubPr>
                  <m:ctrlPr>
                    <w:rPr>
                      <w:i/>
                    </w:rPr>
                  </m:ctrlPr>
                </m:sSubPr>
                <m:e>
                  <m:r>
                    <m:t>∂V</m:t>
                  </m:r>
                </m:e>
                <m:sub>
                  <m:r>
                    <m:t>j</m:t>
                  </m:r>
                </m:sub>
              </m:sSub>
            </m:den>
          </m:f>
          <m:r>
            <m:t>|</m:t>
          </m:r>
          <m:sSub>
            <m:sSubPr>
              <m:ctrlPr>
                <w:rPr>
                  <w:i/>
                </w:rPr>
              </m:ctrlPr>
            </m:sSubPr>
            <m:e>
              <m:r>
                <m:t>V</m:t>
              </m:r>
            </m:e>
            <m:sub>
              <m:r>
                <m:t>j</m:t>
              </m:r>
            </m:sub>
          </m:sSub>
          <m:r>
            <m:t>|=</m:t>
          </m:r>
          <m:sSub>
            <m:sSubPr>
              <m:ctrlPr>
                <w:rPr>
                  <w:i/>
                </w:rPr>
              </m:ctrlPr>
            </m:sSubPr>
            <m:e>
              <m:r>
                <m:t>V</m:t>
              </m:r>
            </m:e>
            <m:sub>
              <m:r>
                <m:t>i</m:t>
              </m:r>
            </m:sub>
          </m:sSub>
          <m:r>
            <m:t>|</m:t>
          </m:r>
          <m:sSub>
            <m:sSubPr>
              <m:ctrlPr>
                <w:rPr>
                  <w:i/>
                </w:rPr>
              </m:ctrlPr>
            </m:sSubPr>
            <m:e>
              <m:r>
                <m:t>V</m:t>
              </m:r>
            </m:e>
            <m:sub>
              <m:r>
                <m:t>j</m:t>
              </m:r>
            </m:sub>
          </m:sSub>
          <m:r>
            <m:t>|</m:t>
          </m:r>
          <m:sSub>
            <m:sSubPr>
              <m:ctrlPr>
                <w:rPr>
                  <w:i/>
                </w:rPr>
              </m:ctrlPr>
            </m:sSubPr>
            <m:e>
              <m:r>
                <m:t>B</m:t>
              </m:r>
            </m:e>
            <m:sub>
              <m:r>
                <m:t>se,ij</m:t>
              </m:r>
            </m:sub>
          </m:sSub>
          <m:sSub>
            <m:sSubPr>
              <m:ctrlPr>
                <w:rPr>
                  <w:i/>
                </w:rPr>
              </m:ctrlPr>
            </m:sSubPr>
            <m:e>
              <m:r>
                <m:t>sinδ</m:t>
              </m:r>
            </m:e>
            <m:sub>
              <m:r>
                <m:t>ij</m:t>
              </m:r>
            </m:sub>
          </m:sSub>
          <m:r>
            <m:t xml:space="preserve">,  </m:t>
          </m:r>
          <m:f>
            <m:fPr>
              <m:ctrlPr>
                <w:rPr>
                  <w:i/>
                </w:rPr>
              </m:ctrlPr>
            </m:fPr>
            <m:num>
              <m:sSub>
                <m:sSubPr>
                  <m:ctrlPr>
                    <w:rPr>
                      <w:i/>
                    </w:rPr>
                  </m:ctrlPr>
                </m:sSubPr>
                <m:e>
                  <m:r>
                    <m:t>∂P</m:t>
                  </m:r>
                </m:e>
                <m:sub>
                  <m:r>
                    <m:t>si</m:t>
                  </m:r>
                </m:sub>
              </m:sSub>
            </m:num>
            <m:den>
              <m:sSub>
                <m:sSubPr>
                  <m:ctrlPr>
                    <w:rPr>
                      <w:i/>
                    </w:rPr>
                  </m:ctrlPr>
                </m:sSubPr>
                <m:e>
                  <m:r>
                    <m:t>∂V</m:t>
                  </m:r>
                </m:e>
                <m:sub>
                  <m:r>
                    <m:t>m</m:t>
                  </m:r>
                </m:sub>
              </m:sSub>
            </m:den>
          </m:f>
          <m:r>
            <m:t>|</m:t>
          </m:r>
          <m:sSub>
            <m:sSubPr>
              <m:ctrlPr>
                <w:rPr>
                  <w:i/>
                </w:rPr>
              </m:ctrlPr>
            </m:sSubPr>
            <m:e>
              <m:r>
                <m:t>V</m:t>
              </m:r>
            </m:e>
            <m:sub>
              <m:r>
                <m:t>m</m:t>
              </m:r>
            </m:sub>
          </m:sSub>
          <m:r>
            <m:t>|=</m:t>
          </m:r>
          <m:f>
            <m:fPr>
              <m:ctrlPr>
                <w:rPr>
                  <w:i/>
                </w:rPr>
              </m:ctrlPr>
            </m:fPr>
            <m:num>
              <m:sSub>
                <m:sSubPr>
                  <m:ctrlPr>
                    <w:rPr>
                      <w:i/>
                    </w:rPr>
                  </m:ctrlPr>
                </m:sSubPr>
                <m:e>
                  <m:r>
                    <m:t>∂P</m:t>
                  </m:r>
                </m:e>
                <m:sub>
                  <m:r>
                    <m:t>si</m:t>
                  </m:r>
                </m:sub>
              </m:sSub>
            </m:num>
            <m:den>
              <m:sSub>
                <m:sSubPr>
                  <m:ctrlPr>
                    <w:rPr>
                      <w:i/>
                    </w:rPr>
                  </m:ctrlPr>
                </m:sSubPr>
                <m:e>
                  <m:r>
                    <m:t>∂V</m:t>
                  </m:r>
                </m:e>
                <m:sub>
                  <m:r>
                    <m:t>n</m:t>
                  </m:r>
                </m:sub>
              </m:sSub>
            </m:den>
          </m:f>
          <m:r>
            <m:t>|</m:t>
          </m:r>
          <m:sSub>
            <m:sSubPr>
              <m:ctrlPr>
                <w:rPr>
                  <w:i/>
                </w:rPr>
              </m:ctrlPr>
            </m:sSubPr>
            <m:e>
              <m:r>
                <m:t>V</m:t>
              </m:r>
            </m:e>
            <m:sub>
              <m:r>
                <m:t>n</m:t>
              </m:r>
            </m:sub>
          </m:sSub>
          <m:r>
            <m:t>|=</m:t>
          </m:r>
          <m:f>
            <m:fPr>
              <m:ctrlPr>
                <w:rPr>
                  <w:i/>
                </w:rPr>
              </m:ctrlPr>
            </m:fPr>
            <m:num>
              <m:sSub>
                <m:sSubPr>
                  <m:ctrlPr>
                    <w:rPr>
                      <w:i/>
                    </w:rPr>
                  </m:ctrlPr>
                </m:sSubPr>
                <m:e>
                  <m:r>
                    <m:t>∂P</m:t>
                  </m:r>
                </m:e>
                <m:sub>
                  <m:r>
                    <m:t>sj</m:t>
                  </m:r>
                </m:sub>
              </m:sSub>
            </m:num>
            <m:den>
              <m:sSub>
                <m:sSubPr>
                  <m:ctrlPr>
                    <w:rPr>
                      <w:i/>
                    </w:rPr>
                  </m:ctrlPr>
                </m:sSubPr>
                <m:e>
                  <m:r>
                    <m:t>∂V</m:t>
                  </m:r>
                </m:e>
                <m:sub>
                  <m:r>
                    <m:t>m</m:t>
                  </m:r>
                </m:sub>
              </m:sSub>
            </m:den>
          </m:f>
          <m:r>
            <m:t>|</m:t>
          </m:r>
          <m:sSub>
            <m:sSubPr>
              <m:ctrlPr>
                <w:rPr>
                  <w:i/>
                </w:rPr>
              </m:ctrlPr>
            </m:sSubPr>
            <m:e>
              <m:r>
                <m:t>V</m:t>
              </m:r>
            </m:e>
            <m:sub>
              <m:r>
                <m:t>m</m:t>
              </m:r>
            </m:sub>
          </m:sSub>
          <m:r>
            <m:t>|=</m:t>
          </m:r>
          <m:f>
            <m:fPr>
              <m:ctrlPr>
                <w:rPr>
                  <w:i/>
                </w:rPr>
              </m:ctrlPr>
            </m:fPr>
            <m:num>
              <m:sSub>
                <m:sSubPr>
                  <m:ctrlPr>
                    <w:rPr>
                      <w:i/>
                    </w:rPr>
                  </m:ctrlPr>
                </m:sSubPr>
                <m:e>
                  <m:r>
                    <m:t>∂P</m:t>
                  </m:r>
                </m:e>
                <m:sub>
                  <m:r>
                    <m:t>sj</m:t>
                  </m:r>
                </m:sub>
              </m:sSub>
            </m:num>
            <m:den>
              <m:sSub>
                <m:sSubPr>
                  <m:ctrlPr>
                    <w:rPr>
                      <w:i/>
                    </w:rPr>
                  </m:ctrlPr>
                </m:sSubPr>
                <m:e>
                  <m:r>
                    <m:t>∂V</m:t>
                  </m:r>
                </m:e>
                <m:sub>
                  <m:r>
                    <m:t>n</m:t>
                  </m:r>
                </m:sub>
              </m:sSub>
            </m:den>
          </m:f>
          <w:bookmarkStart w:id="15" w:name="_Hlk160754262"/>
          <m:r>
            <m:t>|</m:t>
          </m:r>
          <m:sSub>
            <m:sSubPr>
              <m:ctrlPr>
                <w:rPr>
                  <w:i/>
                </w:rPr>
              </m:ctrlPr>
            </m:sSubPr>
            <m:e>
              <m:r>
                <m:t>V</m:t>
              </m:r>
            </m:e>
            <m:sub>
              <m:r>
                <m:t>n</m:t>
              </m:r>
            </m:sub>
          </m:sSub>
          <m:r>
            <m:t>|</m:t>
          </m:r>
          <w:bookmarkEnd w:id="15"/>
          <m:r>
            <m:t>=0</m:t>
          </m:r>
          <m:r>
            <w:rPr>
              <w:rFonts w:eastAsiaTheme="minorEastAsia"/>
            </w:rPr>
            <m:t xml:space="preserve">,  </m:t>
          </m:r>
          <m:f>
            <m:fPr>
              <m:ctrlPr>
                <w:rPr>
                  <w:i/>
                </w:rPr>
              </m:ctrlPr>
            </m:fPr>
            <m:num>
              <m:sSub>
                <m:sSubPr>
                  <m:ctrlPr>
                    <w:rPr>
                      <w:i/>
                    </w:rPr>
                  </m:ctrlPr>
                </m:sSubPr>
                <m:e>
                  <m:r>
                    <m:t>∂P</m:t>
                  </m:r>
                </m:e>
                <m:sub>
                  <m:r>
                    <m:t>sj</m:t>
                  </m:r>
                </m:sub>
              </m:sSub>
            </m:num>
            <m:den>
              <m:sSub>
                <m:sSubPr>
                  <m:ctrlPr>
                    <w:rPr>
                      <w:i/>
                    </w:rPr>
                  </m:ctrlPr>
                </m:sSubPr>
                <m:e>
                  <m:r>
                    <m:t>∂V</m:t>
                  </m:r>
                </m:e>
                <m:sub>
                  <m:r>
                    <m:t>i</m:t>
                  </m:r>
                </m:sub>
              </m:sSub>
            </m:den>
          </m:f>
          <m:r>
            <m:t>|</m:t>
          </m:r>
          <m:sSub>
            <m:sSubPr>
              <m:ctrlPr>
                <w:rPr>
                  <w:i/>
                </w:rPr>
              </m:ctrlPr>
            </m:sSubPr>
            <m:e>
              <m:r>
                <m:t>V</m:t>
              </m:r>
            </m:e>
            <m:sub>
              <m:r>
                <m:t>i</m:t>
              </m:r>
            </m:sub>
          </m:sSub>
          <m:r>
            <m:t>|=-|</m:t>
          </m:r>
          <m:sSub>
            <m:sSubPr>
              <m:ctrlPr>
                <w:rPr>
                  <w:i/>
                </w:rPr>
              </m:ctrlPr>
            </m:sSubPr>
            <m:e>
              <m:r>
                <m:t>V</m:t>
              </m:r>
            </m:e>
            <m:sub>
              <m:r>
                <m:t>i</m:t>
              </m:r>
            </m:sub>
          </m:sSub>
          <m:r>
            <m:t>|</m:t>
          </m:r>
          <m:sSub>
            <m:sSubPr>
              <m:ctrlPr>
                <w:rPr>
                  <w:i/>
                </w:rPr>
              </m:ctrlPr>
            </m:sSubPr>
            <m:e>
              <m:r>
                <m:t>V</m:t>
              </m:r>
            </m:e>
            <m:sub>
              <m:r>
                <m:t>j</m:t>
              </m:r>
            </m:sub>
          </m:sSub>
          <m:sSub>
            <m:sSubPr>
              <m:ctrlPr>
                <w:rPr>
                  <w:i/>
                </w:rPr>
              </m:ctrlPr>
            </m:sSubPr>
            <m:e>
              <m:r>
                <m:t>B</m:t>
              </m:r>
            </m:e>
            <m:sub>
              <m:r>
                <m:t>se,ij</m:t>
              </m:r>
            </m:sub>
          </m:sSub>
          <m:sSub>
            <m:sSubPr>
              <m:ctrlPr>
                <w:rPr>
                  <w:i/>
                </w:rPr>
              </m:ctrlPr>
            </m:sSubPr>
            <m:e>
              <m:r>
                <m:t>sinδ</m:t>
              </m:r>
            </m:e>
            <m:sub>
              <m:r>
                <m:t>ij</m:t>
              </m:r>
            </m:sub>
          </m:sSub>
        </m:oMath>
      </m:oMathPara>
    </w:p>
    <w:p w14:paraId="0C76EA83" w14:textId="77777777" w:rsidR="006559CD" w:rsidRPr="002A4A90" w:rsidRDefault="00000000" w:rsidP="006559CD">
      <w:pPr>
        <w:pStyle w:val="Default"/>
        <w:spacing w:line="276" w:lineRule="auto"/>
        <w:rPr>
          <w:rFonts w:ascii="Baskerville Old Face" w:eastAsiaTheme="minorEastAsia" w:hAnsi="Baskerville Old Face"/>
        </w:rPr>
      </w:pPr>
      <m:oMathPara>
        <m:oMath>
          <m:f>
            <m:fPr>
              <m:ctrlPr>
                <w:rPr>
                  <w:i/>
                </w:rPr>
              </m:ctrlPr>
            </m:fPr>
            <m:num>
              <m:sSub>
                <m:sSubPr>
                  <m:ctrlPr>
                    <w:rPr>
                      <w:i/>
                    </w:rPr>
                  </m:ctrlPr>
                </m:sSubPr>
                <m:e>
                  <m:r>
                    <m:t>∂P</m:t>
                  </m:r>
                </m:e>
                <m:sub>
                  <m:r>
                    <m:t>sj</m:t>
                  </m:r>
                </m:sub>
              </m:sSub>
            </m:num>
            <m:den>
              <m:sSub>
                <m:sSubPr>
                  <m:ctrlPr>
                    <w:rPr>
                      <w:i/>
                    </w:rPr>
                  </m:ctrlPr>
                </m:sSubPr>
                <m:e>
                  <m:r>
                    <m:t>∂V</m:t>
                  </m:r>
                </m:e>
                <m:sub>
                  <m:r>
                    <m:t>j</m:t>
                  </m:r>
                </m:sub>
              </m:sSub>
            </m:den>
          </m:f>
          <m:d>
            <m:dPr>
              <m:begChr m:val="|"/>
              <m:endChr m:val="|"/>
              <m:ctrlPr>
                <w:rPr>
                  <w:i/>
                </w:rPr>
              </m:ctrlPr>
            </m:dPr>
            <m:e>
              <m:sSub>
                <m:sSubPr>
                  <m:ctrlPr>
                    <w:rPr>
                      <w:i/>
                    </w:rPr>
                  </m:ctrlPr>
                </m:sSubPr>
                <m:e>
                  <m:r>
                    <m:t>V</m:t>
                  </m:r>
                </m:e>
                <m:sub>
                  <m:r>
                    <m:t>j</m:t>
                  </m:r>
                </m:sub>
              </m:sSub>
            </m:e>
          </m:d>
          <m:r>
            <m:t>=-</m:t>
          </m:r>
          <m:sSub>
            <m:sSubPr>
              <m:ctrlPr>
                <w:rPr>
                  <w:i/>
                </w:rPr>
              </m:ctrlPr>
            </m:sSubPr>
            <m:e>
              <m:r>
                <m:t>V</m:t>
              </m:r>
            </m:e>
            <m:sub>
              <m:r>
                <m:t>i</m:t>
              </m:r>
            </m:sub>
          </m:sSub>
          <m:r>
            <m:t>|</m:t>
          </m:r>
          <m:sSub>
            <m:sSubPr>
              <m:ctrlPr>
                <w:rPr>
                  <w:i/>
                </w:rPr>
              </m:ctrlPr>
            </m:sSubPr>
            <m:e>
              <m:r>
                <m:t>V</m:t>
              </m:r>
            </m:e>
            <m:sub>
              <m:r>
                <m:t>j</m:t>
              </m:r>
            </m:sub>
          </m:sSub>
          <m:r>
            <m:t>|</m:t>
          </m:r>
          <m:sSub>
            <m:sSubPr>
              <m:ctrlPr>
                <w:rPr>
                  <w:i/>
                </w:rPr>
              </m:ctrlPr>
            </m:sSubPr>
            <m:e>
              <m:r>
                <m:t>B</m:t>
              </m:r>
            </m:e>
            <m:sub>
              <m:r>
                <m:t>se,ij</m:t>
              </m:r>
            </m:sub>
          </m:sSub>
          <m:sSub>
            <m:sSubPr>
              <m:ctrlPr>
                <w:rPr>
                  <w:i/>
                </w:rPr>
              </m:ctrlPr>
            </m:sSubPr>
            <m:e>
              <m:r>
                <m:t xml:space="preserve"> sin δ</m:t>
              </m:r>
            </m:e>
            <m:sub>
              <m:r>
                <m:t>ij</m:t>
              </m:r>
            </m:sub>
          </m:sSub>
          <m:r>
            <m:t>+|</m:t>
          </m:r>
          <m:sSub>
            <m:sSubPr>
              <m:ctrlPr>
                <w:rPr>
                  <w:i/>
                </w:rPr>
              </m:ctrlPr>
            </m:sSubPr>
            <m:e>
              <m:r>
                <m:t>V</m:t>
              </m:r>
            </m:e>
            <m:sub>
              <m:r>
                <m:t>j</m:t>
              </m:r>
            </m:sub>
          </m:sSub>
          <m:r>
            <m:t>|</m:t>
          </m:r>
          <m:sSub>
            <m:sSubPr>
              <m:ctrlPr>
                <w:rPr>
                  <w:i/>
                </w:rPr>
              </m:ctrlPr>
            </m:sSubPr>
            <m:e>
              <m:r>
                <m:t>V</m:t>
              </m:r>
            </m:e>
            <m:sub>
              <m:r>
                <m:t>se,ij</m:t>
              </m:r>
            </m:sub>
          </m:sSub>
          <m:sSub>
            <m:sSubPr>
              <m:ctrlPr>
                <w:rPr>
                  <w:i/>
                </w:rPr>
              </m:ctrlPr>
            </m:sSubPr>
            <m:e>
              <m:sSub>
                <m:sSubPr>
                  <m:ctrlPr>
                    <w:rPr>
                      <w:i/>
                    </w:rPr>
                  </m:ctrlPr>
                </m:sSubPr>
                <m:e>
                  <m:r>
                    <m:t>B</m:t>
                  </m:r>
                </m:e>
                <m:sub>
                  <m:r>
                    <m:t>se,ij</m:t>
                  </m:r>
                </m:sub>
              </m:sSub>
              <m:r>
                <m:t xml:space="preserve"> </m:t>
              </m:r>
              <m:r>
                <m:rPr>
                  <m:sty m:val="p"/>
                </m:rPr>
                <m:t>sin⁡</m:t>
              </m:r>
              <m:r>
                <m:t>(δ</m:t>
              </m:r>
            </m:e>
            <m:sub>
              <m:r>
                <m:t>j</m:t>
              </m:r>
            </m:sub>
          </m:sSub>
          <m:r>
            <m:t>-</m:t>
          </m:r>
          <m:sSub>
            <m:sSubPr>
              <m:ctrlPr>
                <w:rPr>
                  <w:i/>
                </w:rPr>
              </m:ctrlPr>
            </m:sSubPr>
            <m:e>
              <m:r>
                <m:t>θ</m:t>
              </m:r>
            </m:e>
            <m:sub>
              <m:r>
                <m:t>se,ij</m:t>
              </m:r>
            </m:sub>
          </m:sSub>
          <m:r>
            <m:t xml:space="preserve"> )</m:t>
          </m:r>
        </m:oMath>
      </m:oMathPara>
    </w:p>
    <w:p w14:paraId="490F6527" w14:textId="77777777" w:rsidR="006559CD" w:rsidRDefault="006559CD" w:rsidP="006559CD">
      <w:pPr>
        <w:pStyle w:val="Default"/>
        <w:spacing w:line="276" w:lineRule="auto"/>
        <w:rPr>
          <w:rFonts w:ascii="Baskerville Old Face" w:eastAsiaTheme="minorEastAsia" w:hAnsi="Baskerville Old Face"/>
        </w:rPr>
      </w:pPr>
    </w:p>
    <w:p w14:paraId="6EA86088" w14:textId="77777777" w:rsidR="006559CD" w:rsidRPr="002A4A90" w:rsidRDefault="00000000" w:rsidP="006559CD">
      <w:pPr>
        <w:pStyle w:val="Default"/>
        <w:spacing w:line="276" w:lineRule="auto"/>
        <w:rPr>
          <w:rFonts w:ascii="Baskerville Old Face" w:eastAsiaTheme="minorEastAsia" w:hAnsi="Baskerville Old Face"/>
        </w:rPr>
      </w:pPr>
      <m:oMathPara>
        <m:oMath>
          <m:f>
            <m:fPr>
              <m:ctrlPr>
                <w:rPr>
                  <w:i/>
                </w:rPr>
              </m:ctrlPr>
            </m:fPr>
            <m:num>
              <m:sSub>
                <m:sSubPr>
                  <m:ctrlPr>
                    <w:rPr>
                      <w:i/>
                    </w:rPr>
                  </m:ctrlPr>
                </m:sSubPr>
                <m:e>
                  <m:r>
                    <m:t>∂P</m:t>
                  </m:r>
                </m:e>
                <m:sub>
                  <m:r>
                    <m:t>sm</m:t>
                  </m:r>
                </m:sub>
              </m:sSub>
            </m:num>
            <m:den>
              <m:sSub>
                <m:sSubPr>
                  <m:ctrlPr>
                    <w:rPr>
                      <w:i/>
                    </w:rPr>
                  </m:ctrlPr>
                </m:sSubPr>
                <m:e>
                  <m:r>
                    <m:t>∂V</m:t>
                  </m:r>
                </m:e>
                <m:sub>
                  <m:r>
                    <m:t>m</m:t>
                  </m:r>
                </m:sub>
              </m:sSub>
            </m:den>
          </m:f>
          <m:r>
            <m:t>|</m:t>
          </m:r>
          <m:sSub>
            <m:sSubPr>
              <m:ctrlPr>
                <w:rPr>
                  <w:i/>
                </w:rPr>
              </m:ctrlPr>
            </m:sSubPr>
            <m:e>
              <m:r>
                <m:t>V</m:t>
              </m:r>
            </m:e>
            <m:sub>
              <m:r>
                <m:t>m</m:t>
              </m:r>
            </m:sub>
          </m:sSub>
          <m:r>
            <m:t>|=|</m:t>
          </m:r>
          <m:sSub>
            <m:sSubPr>
              <m:ctrlPr>
                <w:rPr>
                  <w:i/>
                </w:rPr>
              </m:ctrlPr>
            </m:sSubPr>
            <m:e>
              <m:r>
                <m:t>V</m:t>
              </m:r>
            </m:e>
            <m:sub>
              <m:r>
                <m:t>m</m:t>
              </m:r>
            </m:sub>
          </m:sSub>
          <m:r>
            <m:t>|</m:t>
          </m:r>
          <m:sSub>
            <m:sSubPr>
              <m:ctrlPr>
                <w:rPr>
                  <w:i/>
                </w:rPr>
              </m:ctrlPr>
            </m:sSubPr>
            <m:e>
              <m:r>
                <m:t>V</m:t>
              </m:r>
            </m:e>
            <m:sub>
              <m:r>
                <m:t>n</m:t>
              </m:r>
            </m:sub>
          </m:sSub>
          <m:sSub>
            <m:sSubPr>
              <m:ctrlPr>
                <w:rPr>
                  <w:i/>
                </w:rPr>
              </m:ctrlPr>
            </m:sSubPr>
            <m:e>
              <m:r>
                <m:t>B</m:t>
              </m:r>
            </m:e>
            <m:sub>
              <m:r>
                <m:t>se,mn</m:t>
              </m:r>
            </m:sub>
          </m:sSub>
          <m:sSub>
            <m:sSubPr>
              <m:ctrlPr>
                <w:rPr>
                  <w:i/>
                </w:rPr>
              </m:ctrlPr>
            </m:sSubPr>
            <m:e>
              <m:r>
                <m:t xml:space="preserve"> sin δ</m:t>
              </m:r>
            </m:e>
            <m:sub>
              <m:r>
                <m:t>mn</m:t>
              </m:r>
            </m:sub>
          </m:sSub>
          <m:r>
            <m:t>-|</m:t>
          </m:r>
          <m:sSub>
            <m:sSubPr>
              <m:ctrlPr>
                <w:rPr>
                  <w:i/>
                </w:rPr>
              </m:ctrlPr>
            </m:sSubPr>
            <m:e>
              <m:r>
                <m:t>V</m:t>
              </m:r>
            </m:e>
            <m:sub>
              <m:r>
                <m:t>m</m:t>
              </m:r>
            </m:sub>
          </m:sSub>
          <m:r>
            <m:t>|</m:t>
          </m:r>
          <m:sSub>
            <m:sSubPr>
              <m:ctrlPr>
                <w:rPr>
                  <w:i/>
                </w:rPr>
              </m:ctrlPr>
            </m:sSubPr>
            <m:e>
              <m:r>
                <m:t>V</m:t>
              </m:r>
            </m:e>
            <m:sub>
              <m:r>
                <m:t>se,mn</m:t>
              </m:r>
            </m:sub>
          </m:sSub>
          <m:sSub>
            <m:sSubPr>
              <m:ctrlPr>
                <w:rPr>
                  <w:i/>
                </w:rPr>
              </m:ctrlPr>
            </m:sSubPr>
            <m:e>
              <m:sSub>
                <m:sSubPr>
                  <m:ctrlPr>
                    <w:rPr>
                      <w:i/>
                    </w:rPr>
                  </m:ctrlPr>
                </m:sSubPr>
                <m:e>
                  <m:r>
                    <m:t>B</m:t>
                  </m:r>
                </m:e>
                <m:sub>
                  <m:r>
                    <m:t>se,mn</m:t>
                  </m:r>
                </m:sub>
              </m:sSub>
              <m:r>
                <m:t xml:space="preserve"> </m:t>
              </m:r>
              <m:r>
                <m:rPr>
                  <m:sty m:val="p"/>
                </m:rPr>
                <m:t>sin⁡</m:t>
              </m:r>
              <m:r>
                <m:t>(δ</m:t>
              </m:r>
            </m:e>
            <m:sub>
              <m:r>
                <m:t>m</m:t>
              </m:r>
            </m:sub>
          </m:sSub>
          <m:r>
            <m:t>-</m:t>
          </m:r>
          <m:sSub>
            <m:sSubPr>
              <m:ctrlPr>
                <w:rPr>
                  <w:i/>
                </w:rPr>
              </m:ctrlPr>
            </m:sSubPr>
            <m:e>
              <m:r>
                <m:t>θ</m:t>
              </m:r>
            </m:e>
            <m:sub>
              <m:r>
                <m:t>se,mn</m:t>
              </m:r>
            </m:sub>
          </m:sSub>
          <m:r>
            <m:t xml:space="preserve"> )</m:t>
          </m:r>
        </m:oMath>
      </m:oMathPara>
    </w:p>
    <w:p w14:paraId="4C8C39AA" w14:textId="77777777" w:rsidR="006559CD" w:rsidRPr="00D00720" w:rsidRDefault="006559CD" w:rsidP="006559CD">
      <w:pPr>
        <w:pStyle w:val="Default"/>
        <w:spacing w:line="276" w:lineRule="auto"/>
        <w:rPr>
          <w:rFonts w:ascii="Baskerville Old Face" w:eastAsiaTheme="minorEastAsia" w:hAnsi="Baskerville Old Face"/>
        </w:rPr>
      </w:pPr>
    </w:p>
    <w:p w14:paraId="3A8D1D21" w14:textId="77777777" w:rsidR="006559CD" w:rsidRPr="002A4A90" w:rsidRDefault="00000000" w:rsidP="006559CD">
      <w:pPr>
        <w:pStyle w:val="Default"/>
        <w:spacing w:line="276" w:lineRule="auto"/>
        <w:jc w:val="both"/>
        <w:rPr>
          <w:rFonts w:ascii="Baskerville Old Face" w:eastAsiaTheme="minorEastAsia" w:hAnsi="Baskerville Old Face"/>
        </w:rPr>
      </w:pPr>
      <m:oMathPara>
        <m:oMath>
          <m:f>
            <m:fPr>
              <m:ctrlPr>
                <w:rPr>
                  <w:i/>
                </w:rPr>
              </m:ctrlPr>
            </m:fPr>
            <m:num>
              <m:sSub>
                <m:sSubPr>
                  <m:ctrlPr>
                    <w:rPr>
                      <w:i/>
                    </w:rPr>
                  </m:ctrlPr>
                </m:sSubPr>
                <m:e>
                  <m:r>
                    <m:t>∂P</m:t>
                  </m:r>
                </m:e>
                <m:sub>
                  <m:r>
                    <m:t>sm</m:t>
                  </m:r>
                </m:sub>
              </m:sSub>
            </m:num>
            <m:den>
              <m:sSub>
                <m:sSubPr>
                  <m:ctrlPr>
                    <w:rPr>
                      <w:i/>
                    </w:rPr>
                  </m:ctrlPr>
                </m:sSubPr>
                <m:e>
                  <m:r>
                    <m:t>∂V</m:t>
                  </m:r>
                </m:e>
                <m:sub>
                  <m:r>
                    <m:t>n</m:t>
                  </m:r>
                </m:sub>
              </m:sSub>
            </m:den>
          </m:f>
          <m:d>
            <m:dPr>
              <m:begChr m:val="|"/>
              <m:endChr m:val="|"/>
              <m:ctrlPr>
                <w:rPr>
                  <w:i/>
                </w:rPr>
              </m:ctrlPr>
            </m:dPr>
            <m:e>
              <m:sSub>
                <m:sSubPr>
                  <m:ctrlPr>
                    <w:rPr>
                      <w:i/>
                    </w:rPr>
                  </m:ctrlPr>
                </m:sSubPr>
                <m:e>
                  <m:r>
                    <m:t>V</m:t>
                  </m:r>
                </m:e>
                <m:sub>
                  <m:r>
                    <m:t>n</m:t>
                  </m:r>
                </m:sub>
              </m:sSub>
            </m:e>
          </m:d>
          <m:r>
            <m:t>=</m:t>
          </m:r>
          <m:sSub>
            <m:sSubPr>
              <m:ctrlPr>
                <w:rPr>
                  <w:i/>
                </w:rPr>
              </m:ctrlPr>
            </m:sSubPr>
            <m:e>
              <m:r>
                <m:t>V</m:t>
              </m:r>
            </m:e>
            <m:sub>
              <m:r>
                <m:t>m</m:t>
              </m:r>
            </m:sub>
          </m:sSub>
          <m:d>
            <m:dPr>
              <m:begChr m:val="|"/>
              <m:endChr m:val="|"/>
              <m:ctrlPr>
                <w:rPr>
                  <w:i/>
                </w:rPr>
              </m:ctrlPr>
            </m:dPr>
            <m:e>
              <m:sSub>
                <m:sSubPr>
                  <m:ctrlPr>
                    <w:rPr>
                      <w:i/>
                    </w:rPr>
                  </m:ctrlPr>
                </m:sSubPr>
                <m:e>
                  <m:r>
                    <m:t>V</m:t>
                  </m:r>
                </m:e>
                <m:sub>
                  <m:r>
                    <m:t>n</m:t>
                  </m:r>
                </m:sub>
              </m:sSub>
            </m:e>
          </m:d>
          <m:sSub>
            <m:sSubPr>
              <m:ctrlPr>
                <w:rPr>
                  <w:i/>
                </w:rPr>
              </m:ctrlPr>
            </m:sSubPr>
            <m:e>
              <m:r>
                <m:t>B</m:t>
              </m:r>
            </m:e>
            <m:sub>
              <m:r>
                <m:t>se,mn</m:t>
              </m:r>
            </m:sub>
          </m:sSub>
          <m:sSub>
            <m:sSubPr>
              <m:ctrlPr>
                <w:rPr>
                  <w:i/>
                </w:rPr>
              </m:ctrlPr>
            </m:sSubPr>
            <m:e>
              <m:r>
                <m:t xml:space="preserve"> sin δ</m:t>
              </m:r>
            </m:e>
            <m:sub>
              <m:r>
                <m:t>mn</m:t>
              </m:r>
            </m:sub>
          </m:sSub>
          <m:r>
            <m:t xml:space="preserve">,   </m:t>
          </m:r>
          <m:f>
            <m:fPr>
              <m:ctrlPr>
                <w:rPr>
                  <w:i/>
                </w:rPr>
              </m:ctrlPr>
            </m:fPr>
            <m:num>
              <m:sSub>
                <m:sSubPr>
                  <m:ctrlPr>
                    <w:rPr>
                      <w:i/>
                    </w:rPr>
                  </m:ctrlPr>
                </m:sSubPr>
                <m:e>
                  <m:r>
                    <m:t>∂P</m:t>
                  </m:r>
                </m:e>
                <m:sub>
                  <m:r>
                    <m:t>sm</m:t>
                  </m:r>
                </m:sub>
              </m:sSub>
            </m:num>
            <m:den>
              <m:sSub>
                <m:sSubPr>
                  <m:ctrlPr>
                    <w:rPr>
                      <w:i/>
                    </w:rPr>
                  </m:ctrlPr>
                </m:sSubPr>
                <m:e>
                  <m:r>
                    <m:t>∂V</m:t>
                  </m:r>
                </m:e>
                <m:sub>
                  <m:r>
                    <m:t>i</m:t>
                  </m:r>
                </m:sub>
              </m:sSub>
            </m:den>
          </m:f>
          <m:r>
            <w:rPr>
              <w:sz w:val="22"/>
              <w:szCs w:val="22"/>
            </w:rPr>
            <m:t>|</m:t>
          </m:r>
          <m:sSub>
            <m:sSubPr>
              <m:ctrlPr>
                <w:rPr>
                  <w:i/>
                  <w:sz w:val="22"/>
                  <w:szCs w:val="22"/>
                </w:rPr>
              </m:ctrlPr>
            </m:sSubPr>
            <m:e>
              <m:r>
                <w:rPr>
                  <w:sz w:val="22"/>
                  <w:szCs w:val="22"/>
                </w:rPr>
                <m:t>V</m:t>
              </m:r>
            </m:e>
            <m:sub>
              <m:r>
                <w:rPr>
                  <w:sz w:val="22"/>
                  <w:szCs w:val="22"/>
                </w:rPr>
                <m:t>i</m:t>
              </m:r>
            </m:sub>
          </m:sSub>
          <m:r>
            <w:rPr>
              <w:sz w:val="22"/>
              <w:szCs w:val="22"/>
            </w:rPr>
            <m:t>|</m:t>
          </m:r>
          <m:r>
            <m:t>=</m:t>
          </m:r>
          <m:f>
            <m:fPr>
              <m:ctrlPr>
                <w:rPr>
                  <w:i/>
                </w:rPr>
              </m:ctrlPr>
            </m:fPr>
            <m:num>
              <m:sSub>
                <m:sSubPr>
                  <m:ctrlPr>
                    <w:rPr>
                      <w:i/>
                    </w:rPr>
                  </m:ctrlPr>
                </m:sSubPr>
                <m:e>
                  <m:r>
                    <m:t>∂P</m:t>
                  </m:r>
                </m:e>
                <m:sub>
                  <m:r>
                    <m:t>sm</m:t>
                  </m:r>
                </m:sub>
              </m:sSub>
            </m:num>
            <m:den>
              <m:sSub>
                <m:sSubPr>
                  <m:ctrlPr>
                    <w:rPr>
                      <w:i/>
                    </w:rPr>
                  </m:ctrlPr>
                </m:sSubPr>
                <m:e>
                  <m:r>
                    <m:t>∂V</m:t>
                  </m:r>
                </m:e>
                <m:sub>
                  <m:r>
                    <m:t>j</m:t>
                  </m:r>
                </m:sub>
              </m:sSub>
            </m:den>
          </m:f>
          <m:d>
            <m:dPr>
              <m:begChr m:val="|"/>
              <m:endChr m:val="|"/>
              <m:ctrlPr>
                <w:rPr>
                  <w:i/>
                  <w:sz w:val="22"/>
                  <w:szCs w:val="22"/>
                </w:rPr>
              </m:ctrlPr>
            </m:dPr>
            <m:e>
              <m:sSub>
                <m:sSubPr>
                  <m:ctrlPr>
                    <w:rPr>
                      <w:i/>
                      <w:sz w:val="22"/>
                      <w:szCs w:val="22"/>
                    </w:rPr>
                  </m:ctrlPr>
                </m:sSubPr>
                <m:e>
                  <m:r>
                    <w:rPr>
                      <w:sz w:val="22"/>
                      <w:szCs w:val="22"/>
                    </w:rPr>
                    <m:t>V</m:t>
                  </m:r>
                </m:e>
                <m:sub>
                  <m:r>
                    <w:rPr>
                      <w:sz w:val="22"/>
                      <w:szCs w:val="22"/>
                    </w:rPr>
                    <m:t>j</m:t>
                  </m:r>
                </m:sub>
              </m:sSub>
            </m:e>
          </m:d>
          <m:r>
            <m:t>=</m:t>
          </m:r>
          <m:f>
            <m:fPr>
              <m:ctrlPr>
                <w:rPr>
                  <w:i/>
                </w:rPr>
              </m:ctrlPr>
            </m:fPr>
            <m:num>
              <m:sSub>
                <m:sSubPr>
                  <m:ctrlPr>
                    <w:rPr>
                      <w:i/>
                    </w:rPr>
                  </m:ctrlPr>
                </m:sSubPr>
                <m:e>
                  <m:r>
                    <m:t>∂P</m:t>
                  </m:r>
                </m:e>
                <m:sub>
                  <m:r>
                    <m:t>sn</m:t>
                  </m:r>
                </m:sub>
              </m:sSub>
            </m:num>
            <m:den>
              <m:sSub>
                <m:sSubPr>
                  <m:ctrlPr>
                    <w:rPr>
                      <w:i/>
                    </w:rPr>
                  </m:ctrlPr>
                </m:sSubPr>
                <m:e>
                  <m:r>
                    <m:t>∂V</m:t>
                  </m:r>
                </m:e>
                <m:sub>
                  <m:r>
                    <m:t>i</m:t>
                  </m:r>
                </m:sub>
              </m:sSub>
            </m:den>
          </m:f>
          <m:r>
            <w:rPr>
              <w:sz w:val="22"/>
              <w:szCs w:val="22"/>
            </w:rPr>
            <m:t>|</m:t>
          </m:r>
          <m:sSub>
            <m:sSubPr>
              <m:ctrlPr>
                <w:rPr>
                  <w:i/>
                  <w:sz w:val="22"/>
                  <w:szCs w:val="22"/>
                </w:rPr>
              </m:ctrlPr>
            </m:sSubPr>
            <m:e>
              <m:r>
                <w:rPr>
                  <w:sz w:val="22"/>
                  <w:szCs w:val="22"/>
                </w:rPr>
                <m:t>V</m:t>
              </m:r>
            </m:e>
            <m:sub>
              <m:r>
                <w:rPr>
                  <w:sz w:val="22"/>
                  <w:szCs w:val="22"/>
                </w:rPr>
                <m:t>i</m:t>
              </m:r>
            </m:sub>
          </m:sSub>
          <m:r>
            <w:rPr>
              <w:sz w:val="22"/>
              <w:szCs w:val="22"/>
            </w:rPr>
            <m:t>|</m:t>
          </m:r>
          <m:r>
            <m:t>=</m:t>
          </m:r>
          <m:f>
            <m:fPr>
              <m:ctrlPr>
                <w:rPr>
                  <w:i/>
                </w:rPr>
              </m:ctrlPr>
            </m:fPr>
            <m:num>
              <m:sSub>
                <m:sSubPr>
                  <m:ctrlPr>
                    <w:rPr>
                      <w:i/>
                    </w:rPr>
                  </m:ctrlPr>
                </m:sSubPr>
                <m:e>
                  <m:r>
                    <m:t>∂P</m:t>
                  </m:r>
                </m:e>
                <m:sub>
                  <m:r>
                    <m:t>sn</m:t>
                  </m:r>
                </m:sub>
              </m:sSub>
            </m:num>
            <m:den>
              <m:sSub>
                <m:sSubPr>
                  <m:ctrlPr>
                    <w:rPr>
                      <w:i/>
                    </w:rPr>
                  </m:ctrlPr>
                </m:sSubPr>
                <m:e>
                  <m:r>
                    <m:t>∂V</m:t>
                  </m:r>
                </m:e>
                <m:sub>
                  <m:r>
                    <m:t>j</m:t>
                  </m:r>
                </m:sub>
              </m:sSub>
            </m:den>
          </m:f>
          <m:d>
            <m:dPr>
              <m:begChr m:val="|"/>
              <m:endChr m:val="|"/>
              <m:ctrlPr>
                <w:rPr>
                  <w:i/>
                  <w:sz w:val="22"/>
                  <w:szCs w:val="22"/>
                </w:rPr>
              </m:ctrlPr>
            </m:dPr>
            <m:e>
              <m:sSub>
                <m:sSubPr>
                  <m:ctrlPr>
                    <w:rPr>
                      <w:i/>
                      <w:sz w:val="22"/>
                      <w:szCs w:val="22"/>
                    </w:rPr>
                  </m:ctrlPr>
                </m:sSubPr>
                <m:e>
                  <m:r>
                    <w:rPr>
                      <w:sz w:val="22"/>
                      <w:szCs w:val="22"/>
                    </w:rPr>
                    <m:t>V</m:t>
                  </m:r>
                </m:e>
                <m:sub>
                  <m:r>
                    <w:rPr>
                      <w:sz w:val="22"/>
                      <w:szCs w:val="22"/>
                    </w:rPr>
                    <m:t>j</m:t>
                  </m:r>
                </m:sub>
              </m:sSub>
            </m:e>
          </m:d>
          <m:r>
            <m:t>=0</m:t>
          </m:r>
          <m:r>
            <w:rPr>
              <w:rFonts w:eastAsiaTheme="minorEastAsia"/>
            </w:rPr>
            <m:t xml:space="preserve"> </m:t>
          </m:r>
        </m:oMath>
      </m:oMathPara>
    </w:p>
    <w:p w14:paraId="52A343D1" w14:textId="77777777" w:rsidR="006559CD" w:rsidRPr="002A4A90" w:rsidRDefault="006559CD" w:rsidP="006559CD">
      <w:pPr>
        <w:pStyle w:val="Default"/>
        <w:spacing w:line="276" w:lineRule="auto"/>
        <w:jc w:val="both"/>
        <w:rPr>
          <w:rFonts w:ascii="Baskerville Old Face" w:eastAsiaTheme="minorEastAsia" w:hAnsi="Baskerville Old Face"/>
          <w:sz w:val="28"/>
          <w:szCs w:val="28"/>
        </w:rPr>
      </w:pPr>
    </w:p>
    <w:p w14:paraId="5C6D980B" w14:textId="77777777" w:rsidR="006559CD" w:rsidRDefault="00000000" w:rsidP="006559CD">
      <w:pPr>
        <w:pStyle w:val="Default"/>
        <w:spacing w:line="276" w:lineRule="auto"/>
        <w:jc w:val="center"/>
        <w:rPr>
          <w:rFonts w:ascii="Baskerville Old Face" w:eastAsiaTheme="minorEastAsia" w:hAnsi="Baskerville Old Face"/>
          <w:sz w:val="28"/>
          <w:szCs w:val="28"/>
        </w:rPr>
      </w:pPr>
      <m:oMathPara>
        <m:oMath>
          <m:f>
            <m:fPr>
              <m:ctrlPr>
                <w:rPr>
                  <w:i/>
                  <w:sz w:val="28"/>
                  <w:szCs w:val="28"/>
                </w:rPr>
              </m:ctrlPr>
            </m:fPr>
            <m:num>
              <m:sSub>
                <m:sSubPr>
                  <m:ctrlPr>
                    <w:rPr>
                      <w:i/>
                      <w:sz w:val="28"/>
                      <w:szCs w:val="28"/>
                    </w:rPr>
                  </m:ctrlPr>
                </m:sSubPr>
                <m:e>
                  <m:r>
                    <w:rPr>
                      <w:sz w:val="28"/>
                      <w:szCs w:val="28"/>
                    </w:rPr>
                    <m:t>∂P</m:t>
                  </m:r>
                </m:e>
                <m:sub>
                  <m:r>
                    <w:rPr>
                      <w:sz w:val="28"/>
                      <w:szCs w:val="28"/>
                    </w:rPr>
                    <m:t>sn</m:t>
                  </m:r>
                </m:sub>
              </m:sSub>
            </m:num>
            <m:den>
              <m:sSub>
                <m:sSubPr>
                  <m:ctrlPr>
                    <w:rPr>
                      <w:i/>
                      <w:sz w:val="28"/>
                      <w:szCs w:val="28"/>
                    </w:rPr>
                  </m:ctrlPr>
                </m:sSubPr>
                <m:e>
                  <m:r>
                    <w:rPr>
                      <w:sz w:val="28"/>
                      <w:szCs w:val="28"/>
                    </w:rPr>
                    <m:t>∂V</m:t>
                  </m:r>
                </m:e>
                <m:sub>
                  <m:r>
                    <w:rPr>
                      <w:sz w:val="28"/>
                      <w:szCs w:val="28"/>
                    </w:rPr>
                    <m:t>m</m:t>
                  </m:r>
                </m:sub>
              </m:sSub>
            </m:den>
          </m:f>
          <m:d>
            <m:dPr>
              <m:begChr m:val="|"/>
              <m:endChr m:val="|"/>
              <m:ctrlPr>
                <w:rPr>
                  <w:i/>
                </w:rPr>
              </m:ctrlPr>
            </m:dPr>
            <m:e>
              <m:sSub>
                <m:sSubPr>
                  <m:ctrlPr>
                    <w:rPr>
                      <w:i/>
                    </w:rPr>
                  </m:ctrlPr>
                </m:sSubPr>
                <m:e>
                  <m:r>
                    <m:t>V</m:t>
                  </m:r>
                </m:e>
                <m:sub>
                  <m:r>
                    <m:t>m</m:t>
                  </m:r>
                </m:sub>
              </m:sSub>
            </m:e>
          </m:d>
          <m:r>
            <w:rPr>
              <w:sz w:val="28"/>
              <w:szCs w:val="28"/>
            </w:rPr>
            <m:t>=-</m:t>
          </m:r>
          <m:r>
            <m:t>|</m:t>
          </m:r>
          <m:sSub>
            <m:sSubPr>
              <m:ctrlPr>
                <w:rPr>
                  <w:i/>
                </w:rPr>
              </m:ctrlPr>
            </m:sSubPr>
            <m:e>
              <m:r>
                <m:t>V</m:t>
              </m:r>
            </m:e>
            <m:sub>
              <m:r>
                <m:t>m</m:t>
              </m:r>
            </m:sub>
          </m:sSub>
          <m:r>
            <m:t>|</m:t>
          </m:r>
          <m:sSub>
            <m:sSubPr>
              <m:ctrlPr>
                <w:rPr>
                  <w:i/>
                  <w:sz w:val="28"/>
                  <w:szCs w:val="28"/>
                </w:rPr>
              </m:ctrlPr>
            </m:sSubPr>
            <m:e>
              <m:r>
                <w:rPr>
                  <w:sz w:val="28"/>
                  <w:szCs w:val="28"/>
                </w:rPr>
                <m:t>V</m:t>
              </m:r>
            </m:e>
            <m:sub>
              <m:r>
                <w:rPr>
                  <w:sz w:val="28"/>
                  <w:szCs w:val="28"/>
                </w:rPr>
                <m:t>n</m:t>
              </m:r>
            </m:sub>
          </m:sSub>
          <m:sSub>
            <m:sSubPr>
              <m:ctrlPr>
                <w:rPr>
                  <w:i/>
                  <w:sz w:val="28"/>
                  <w:szCs w:val="28"/>
                </w:rPr>
              </m:ctrlPr>
            </m:sSubPr>
            <m:e>
              <m:r>
                <w:rPr>
                  <w:sz w:val="28"/>
                  <w:szCs w:val="28"/>
                </w:rPr>
                <m:t>B</m:t>
              </m:r>
            </m:e>
            <m:sub>
              <m:r>
                <w:rPr>
                  <w:sz w:val="28"/>
                  <w:szCs w:val="28"/>
                </w:rPr>
                <m:t>se,mn</m:t>
              </m:r>
            </m:sub>
          </m:sSub>
          <m:sSub>
            <m:sSubPr>
              <m:ctrlPr>
                <w:rPr>
                  <w:i/>
                  <w:sz w:val="28"/>
                  <w:szCs w:val="28"/>
                </w:rPr>
              </m:ctrlPr>
            </m:sSubPr>
            <m:e>
              <m:r>
                <w:rPr>
                  <w:sz w:val="28"/>
                  <w:szCs w:val="28"/>
                </w:rPr>
                <m:t xml:space="preserve"> sin δ</m:t>
              </m:r>
            </m:e>
            <m:sub>
              <m:r>
                <w:rPr>
                  <w:sz w:val="28"/>
                  <w:szCs w:val="28"/>
                </w:rPr>
                <m:t>mn</m:t>
              </m:r>
            </m:sub>
          </m:sSub>
        </m:oMath>
      </m:oMathPara>
    </w:p>
    <w:p w14:paraId="736EC625" w14:textId="77777777" w:rsidR="006559CD" w:rsidRPr="00D00720" w:rsidRDefault="00000000" w:rsidP="006559CD">
      <w:pPr>
        <w:pStyle w:val="Default"/>
        <w:spacing w:line="276" w:lineRule="auto"/>
        <w:rPr>
          <w:rFonts w:ascii="Baskerville Old Face" w:eastAsiaTheme="minorEastAsia" w:hAnsi="Baskerville Old Face"/>
        </w:rPr>
      </w:pPr>
      <m:oMathPara>
        <m:oMath>
          <m:f>
            <m:fPr>
              <m:ctrlPr>
                <w:rPr>
                  <w:i/>
                </w:rPr>
              </m:ctrlPr>
            </m:fPr>
            <m:num>
              <m:sSub>
                <m:sSubPr>
                  <m:ctrlPr>
                    <w:rPr>
                      <w:i/>
                    </w:rPr>
                  </m:ctrlPr>
                </m:sSubPr>
                <m:e>
                  <m:r>
                    <m:t>∂P</m:t>
                  </m:r>
                </m:e>
                <m:sub>
                  <m:r>
                    <m:t>sn</m:t>
                  </m:r>
                </m:sub>
              </m:sSub>
            </m:num>
            <m:den>
              <m:sSub>
                <m:sSubPr>
                  <m:ctrlPr>
                    <w:rPr>
                      <w:i/>
                    </w:rPr>
                  </m:ctrlPr>
                </m:sSubPr>
                <m:e>
                  <m:r>
                    <m:t>∂V</m:t>
                  </m:r>
                </m:e>
                <m:sub>
                  <m:r>
                    <m:t>n</m:t>
                  </m:r>
                </m:sub>
              </m:sSub>
            </m:den>
          </m:f>
          <m:sSub>
            <m:sSubPr>
              <m:ctrlPr>
                <w:rPr>
                  <w:i/>
                </w:rPr>
              </m:ctrlPr>
            </m:sSubPr>
            <m:e>
              <m:r>
                <m:t>|V</m:t>
              </m:r>
            </m:e>
            <m:sub>
              <m:r>
                <m:t>n</m:t>
              </m:r>
            </m:sub>
          </m:sSub>
          <m:r>
            <m:t>|=-</m:t>
          </m:r>
          <m:sSub>
            <m:sSubPr>
              <m:ctrlPr>
                <w:rPr>
                  <w:i/>
                </w:rPr>
              </m:ctrlPr>
            </m:sSubPr>
            <m:e>
              <m:r>
                <m:t>V</m:t>
              </m:r>
            </m:e>
            <m:sub>
              <m:r>
                <m:t>m</m:t>
              </m:r>
            </m:sub>
          </m:sSub>
          <m:sSub>
            <m:sSubPr>
              <m:ctrlPr>
                <w:rPr>
                  <w:i/>
                </w:rPr>
              </m:ctrlPr>
            </m:sSubPr>
            <m:e>
              <m:r>
                <m:t>|V</m:t>
              </m:r>
            </m:e>
            <m:sub>
              <m:r>
                <m:t>n</m:t>
              </m:r>
            </m:sub>
          </m:sSub>
          <m:r>
            <m:t>|</m:t>
          </m:r>
          <m:sSub>
            <m:sSubPr>
              <m:ctrlPr>
                <w:rPr>
                  <w:i/>
                </w:rPr>
              </m:ctrlPr>
            </m:sSubPr>
            <m:e>
              <m:r>
                <m:t>B</m:t>
              </m:r>
            </m:e>
            <m:sub>
              <m:r>
                <m:t>se,mn</m:t>
              </m:r>
            </m:sub>
          </m:sSub>
          <m:sSub>
            <m:sSubPr>
              <m:ctrlPr>
                <w:rPr>
                  <w:i/>
                </w:rPr>
              </m:ctrlPr>
            </m:sSubPr>
            <m:e>
              <m:r>
                <m:t xml:space="preserve"> sin δ</m:t>
              </m:r>
            </m:e>
            <m:sub>
              <m:r>
                <m:t>mn</m:t>
              </m:r>
            </m:sub>
          </m:sSub>
          <m:r>
            <m:t>+</m:t>
          </m:r>
          <m:sSub>
            <m:sSubPr>
              <m:ctrlPr>
                <w:rPr>
                  <w:i/>
                </w:rPr>
              </m:ctrlPr>
            </m:sSubPr>
            <m:e>
              <m:r>
                <m:t>|V</m:t>
              </m:r>
            </m:e>
            <m:sub>
              <m:r>
                <m:t>n</m:t>
              </m:r>
            </m:sub>
          </m:sSub>
          <m:r>
            <m:t>|</m:t>
          </m:r>
          <m:sSub>
            <m:sSubPr>
              <m:ctrlPr>
                <w:rPr>
                  <w:i/>
                </w:rPr>
              </m:ctrlPr>
            </m:sSubPr>
            <m:e>
              <m:r>
                <m:t>V</m:t>
              </m:r>
            </m:e>
            <m:sub>
              <m:r>
                <m:t>se,mn</m:t>
              </m:r>
            </m:sub>
          </m:sSub>
          <m:sSub>
            <m:sSubPr>
              <m:ctrlPr>
                <w:rPr>
                  <w:i/>
                </w:rPr>
              </m:ctrlPr>
            </m:sSubPr>
            <m:e>
              <m:sSub>
                <m:sSubPr>
                  <m:ctrlPr>
                    <w:rPr>
                      <w:i/>
                    </w:rPr>
                  </m:ctrlPr>
                </m:sSubPr>
                <m:e>
                  <m:r>
                    <m:t>B</m:t>
                  </m:r>
                </m:e>
                <m:sub>
                  <m:r>
                    <m:t>se,mn</m:t>
                  </m:r>
                </m:sub>
              </m:sSub>
              <m:r>
                <m:t xml:space="preserve"> </m:t>
              </m:r>
              <m:r>
                <m:rPr>
                  <m:sty m:val="p"/>
                </m:rPr>
                <m:t>sin⁡</m:t>
              </m:r>
              <m:r>
                <m:t>(δ</m:t>
              </m:r>
            </m:e>
            <m:sub>
              <m:r>
                <m:t>n</m:t>
              </m:r>
            </m:sub>
          </m:sSub>
          <m:r>
            <m:t>-</m:t>
          </m:r>
          <m:sSub>
            <m:sSubPr>
              <m:ctrlPr>
                <w:rPr>
                  <w:i/>
                </w:rPr>
              </m:ctrlPr>
            </m:sSubPr>
            <m:e>
              <m:r>
                <m:t>θ</m:t>
              </m:r>
            </m:e>
            <m:sub>
              <m:r>
                <m:t>se,mn</m:t>
              </m:r>
            </m:sub>
          </m:sSub>
          <m:r>
            <m:t xml:space="preserve"> )</m:t>
          </m:r>
        </m:oMath>
      </m:oMathPara>
    </w:p>
    <w:p w14:paraId="3E3D6A61" w14:textId="77777777" w:rsidR="00EC5BB3" w:rsidRDefault="00EC5BB3" w:rsidP="00EC5BB3">
      <w:pPr>
        <w:spacing w:after="0" w:line="259" w:lineRule="auto"/>
        <w:ind w:left="0" w:firstLine="0"/>
        <w:rPr>
          <w:rFonts w:ascii="Baskerville Old Face" w:hAnsi="Baskerville Old Face"/>
          <w:bCs/>
          <w:szCs w:val="28"/>
        </w:rPr>
      </w:pPr>
    </w:p>
    <w:p w14:paraId="3BDBEA11" w14:textId="77777777" w:rsidR="00EC5BB3" w:rsidRDefault="00EC5BB3" w:rsidP="00EC5BB3">
      <w:pPr>
        <w:spacing w:after="0" w:line="259" w:lineRule="auto"/>
        <w:ind w:left="0" w:firstLine="0"/>
        <w:rPr>
          <w:rFonts w:ascii="Baskerville Old Face" w:hAnsi="Baskerville Old Face"/>
          <w:bCs/>
          <w:szCs w:val="28"/>
        </w:rPr>
      </w:pPr>
    </w:p>
    <w:p w14:paraId="4FF3ABC5" w14:textId="77777777" w:rsidR="00EC5BB3" w:rsidRDefault="00EC5BB3" w:rsidP="00EC5BB3">
      <w:pPr>
        <w:spacing w:after="0" w:line="259" w:lineRule="auto"/>
        <w:ind w:left="0" w:firstLine="0"/>
        <w:rPr>
          <w:rFonts w:ascii="Baskerville Old Face" w:hAnsi="Baskerville Old Face"/>
          <w:bCs/>
          <w:szCs w:val="28"/>
        </w:rPr>
      </w:pPr>
    </w:p>
    <w:p w14:paraId="06A39101" w14:textId="77777777" w:rsidR="00EC5BB3" w:rsidRDefault="00EC5BB3" w:rsidP="00EC5BB3">
      <w:pPr>
        <w:spacing w:after="0" w:line="259" w:lineRule="auto"/>
        <w:ind w:left="0" w:firstLine="0"/>
        <w:rPr>
          <w:rFonts w:ascii="Baskerville Old Face" w:hAnsi="Baskerville Old Face"/>
          <w:bCs/>
          <w:szCs w:val="28"/>
        </w:rPr>
      </w:pPr>
    </w:p>
    <w:p w14:paraId="0092E03F" w14:textId="77777777" w:rsidR="00EC5BB3" w:rsidRDefault="00EC5BB3" w:rsidP="00EC5BB3">
      <w:pPr>
        <w:spacing w:after="0" w:line="259" w:lineRule="auto"/>
        <w:ind w:left="0" w:firstLine="0"/>
        <w:rPr>
          <w:rFonts w:ascii="Baskerville Old Face" w:hAnsi="Baskerville Old Face"/>
          <w:bCs/>
          <w:szCs w:val="28"/>
        </w:rPr>
      </w:pPr>
    </w:p>
    <w:p w14:paraId="3AF3DAB4" w14:textId="77777777" w:rsidR="00EC5BB3" w:rsidRDefault="00EC5BB3" w:rsidP="00EC5BB3">
      <w:pPr>
        <w:spacing w:after="0" w:line="259" w:lineRule="auto"/>
        <w:ind w:left="0" w:firstLine="0"/>
        <w:rPr>
          <w:rFonts w:ascii="Baskerville Old Face" w:hAnsi="Baskerville Old Face"/>
          <w:bCs/>
          <w:szCs w:val="28"/>
        </w:rPr>
      </w:pPr>
    </w:p>
    <w:p w14:paraId="4A77D21E" w14:textId="2E5FE213" w:rsidR="003717D2" w:rsidRDefault="003717D2">
      <w:pPr>
        <w:spacing w:after="160" w:line="259" w:lineRule="auto"/>
        <w:ind w:left="0" w:firstLine="0"/>
        <w:jc w:val="left"/>
        <w:rPr>
          <w:rFonts w:ascii="Baskerville Old Face" w:hAnsi="Baskerville Old Face"/>
          <w:bCs/>
          <w:szCs w:val="28"/>
        </w:rPr>
      </w:pPr>
    </w:p>
    <w:p w14:paraId="4B395E66" w14:textId="38D7006C" w:rsidR="00FA5037" w:rsidRDefault="00FA5037" w:rsidP="001D3B8C">
      <w:pPr>
        <w:pStyle w:val="Heading1"/>
      </w:pPr>
      <w:bookmarkStart w:id="16" w:name="_Toc161009353"/>
      <w:r>
        <w:lastRenderedPageBreak/>
        <w:t>Implementation</w:t>
      </w:r>
      <w:bookmarkEnd w:id="16"/>
    </w:p>
    <w:p w14:paraId="339C3257" w14:textId="77777777" w:rsidR="004220DD" w:rsidRDefault="004220DD" w:rsidP="004220DD">
      <w:pPr>
        <w:pStyle w:val="Heading2"/>
      </w:pPr>
      <w:bookmarkStart w:id="17" w:name="_Toc161009354"/>
      <w:r>
        <w:t>IEEE 30-Bus System:</w:t>
      </w:r>
      <w:bookmarkEnd w:id="17"/>
    </w:p>
    <w:p w14:paraId="0A440B33" w14:textId="77777777" w:rsidR="004220DD" w:rsidRDefault="004220DD" w:rsidP="004220DD">
      <w:pPr>
        <w:rPr>
          <w:rFonts w:ascii="Baskerville Old Face" w:hAnsi="Baskerville Old Face"/>
          <w:szCs w:val="28"/>
        </w:rPr>
      </w:pPr>
      <w:r>
        <w:rPr>
          <w:rFonts w:ascii="Baskerville Old Face" w:hAnsi="Baskerville Old Face"/>
          <w:szCs w:val="28"/>
        </w:rPr>
        <w:t>The single line diagram of the IEEE 30-Bus System is given below:</w:t>
      </w:r>
    </w:p>
    <w:p w14:paraId="6F6E63F7" w14:textId="77777777" w:rsidR="004220DD" w:rsidRDefault="004220DD" w:rsidP="004220DD">
      <w:pPr>
        <w:jc w:val="center"/>
        <w:rPr>
          <w:rFonts w:ascii="Baskerville Old Face" w:hAnsi="Baskerville Old Face"/>
          <w:szCs w:val="28"/>
        </w:rPr>
      </w:pPr>
      <w:r w:rsidRPr="002974F3">
        <w:rPr>
          <w:rFonts w:ascii="Baskerville Old Face" w:hAnsi="Baskerville Old Face"/>
          <w:noProof/>
          <w:szCs w:val="28"/>
        </w:rPr>
        <w:drawing>
          <wp:inline distT="0" distB="0" distL="0" distR="0" wp14:anchorId="3473A224" wp14:editId="5320037D">
            <wp:extent cx="3287663" cy="4411980"/>
            <wp:effectExtent l="0" t="0" r="8255" b="7620"/>
            <wp:docPr id="792404465" name="Content Placeholder 4" descr="A diagram of a machine&#10;&#10;Description automatically generated">
              <a:extLst xmlns:a="http://schemas.openxmlformats.org/drawingml/2006/main">
                <a:ext uri="{FF2B5EF4-FFF2-40B4-BE49-F238E27FC236}">
                  <a16:creationId xmlns:a16="http://schemas.microsoft.com/office/drawing/2014/main" id="{58984969-6B1C-BD36-7F86-D4662E95209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92404465" name="Content Placeholder 4" descr="A diagram of a machine&#10;&#10;Description automatically generated">
                      <a:extLst>
                        <a:ext uri="{FF2B5EF4-FFF2-40B4-BE49-F238E27FC236}">
                          <a16:creationId xmlns:a16="http://schemas.microsoft.com/office/drawing/2014/main" id="{58984969-6B1C-BD36-7F86-D4662E952091}"/>
                        </a:ext>
                      </a:extLst>
                    </pic:cNvPr>
                    <pic:cNvPicPr>
                      <a:picLocks noGrp="1" noChangeAspect="1"/>
                    </pic:cNvPicPr>
                  </pic:nvPicPr>
                  <pic:blipFill rotWithShape="1">
                    <a:blip r:embed="rId14"/>
                    <a:srcRect l="4654" t="7077" r="8792"/>
                    <a:stretch/>
                  </pic:blipFill>
                  <pic:spPr>
                    <a:xfrm>
                      <a:off x="0" y="0"/>
                      <a:ext cx="3290280" cy="4415492"/>
                    </a:xfrm>
                    <a:prstGeom prst="rect">
                      <a:avLst/>
                    </a:prstGeom>
                  </pic:spPr>
                </pic:pic>
              </a:graphicData>
            </a:graphic>
          </wp:inline>
        </w:drawing>
      </w:r>
    </w:p>
    <w:p w14:paraId="78FDDCA9" w14:textId="270BE92F" w:rsidR="004220DD" w:rsidRDefault="004220DD" w:rsidP="004220DD">
      <w:pPr>
        <w:pStyle w:val="Quote"/>
      </w:pPr>
      <w:bookmarkStart w:id="18" w:name="_Toc161009373"/>
      <w:r>
        <w:t>Figure</w:t>
      </w:r>
      <w:r w:rsidR="00634F6A">
        <w:t xml:space="preserve"> 5</w:t>
      </w:r>
      <w:r>
        <w:t>: IEEE 30-Bus System</w:t>
      </w:r>
      <w:bookmarkEnd w:id="18"/>
    </w:p>
    <w:p w14:paraId="3E0728D2" w14:textId="77777777" w:rsidR="004220DD" w:rsidRDefault="004220DD" w:rsidP="004220DD">
      <w:pPr>
        <w:rPr>
          <w:rFonts w:ascii="Baskerville Old Face" w:hAnsi="Baskerville Old Face"/>
          <w:szCs w:val="28"/>
        </w:rPr>
      </w:pPr>
      <w:r>
        <w:rPr>
          <w:rFonts w:ascii="Baskerville Old Face" w:hAnsi="Baskerville Old Face"/>
          <w:szCs w:val="28"/>
        </w:rPr>
        <w:t>We prepared a datasheet which we later used during our Load Flow Studies. The data were stored in three different excel files:</w:t>
      </w:r>
    </w:p>
    <w:p w14:paraId="33B5C9A5" w14:textId="77777777" w:rsidR="004220DD" w:rsidRDefault="004220DD" w:rsidP="004220DD">
      <w:pPr>
        <w:pStyle w:val="ListParagraph"/>
        <w:numPr>
          <w:ilvl w:val="0"/>
          <w:numId w:val="39"/>
        </w:numPr>
        <w:spacing w:after="160" w:line="259" w:lineRule="auto"/>
        <w:rPr>
          <w:rFonts w:ascii="Baskerville Old Face" w:hAnsi="Baskerville Old Face"/>
          <w:szCs w:val="28"/>
        </w:rPr>
      </w:pPr>
      <w:r>
        <w:rPr>
          <w:rFonts w:ascii="Baskerville Old Face" w:hAnsi="Baskerville Old Face"/>
          <w:szCs w:val="28"/>
        </w:rPr>
        <w:t>Bus Data: Data related to bus voltages, bus type (Slack, Load or Generator), bus voltage angles, etc.</w:t>
      </w:r>
    </w:p>
    <w:p w14:paraId="6005921C" w14:textId="77777777" w:rsidR="004220DD" w:rsidRDefault="004220DD" w:rsidP="004220DD">
      <w:pPr>
        <w:pStyle w:val="ListParagraph"/>
        <w:numPr>
          <w:ilvl w:val="0"/>
          <w:numId w:val="39"/>
        </w:numPr>
        <w:spacing w:after="160" w:line="259" w:lineRule="auto"/>
        <w:rPr>
          <w:rFonts w:ascii="Baskerville Old Face" w:hAnsi="Baskerville Old Face"/>
          <w:szCs w:val="28"/>
        </w:rPr>
      </w:pPr>
      <w:r>
        <w:rPr>
          <w:rFonts w:ascii="Baskerville Old Face" w:hAnsi="Baskerville Old Face"/>
          <w:szCs w:val="28"/>
        </w:rPr>
        <w:t>Line Data: Data related to the resistance and reactance of transmission lines, line charge, tap and MVA limit.</w:t>
      </w:r>
    </w:p>
    <w:p w14:paraId="50C32DD6" w14:textId="77777777" w:rsidR="004220DD" w:rsidRDefault="004220DD" w:rsidP="004220DD">
      <w:pPr>
        <w:pStyle w:val="ListParagraph"/>
        <w:numPr>
          <w:ilvl w:val="0"/>
          <w:numId w:val="39"/>
        </w:numPr>
        <w:spacing w:after="160" w:line="259" w:lineRule="auto"/>
        <w:rPr>
          <w:rFonts w:ascii="Baskerville Old Face" w:hAnsi="Baskerville Old Face"/>
          <w:szCs w:val="28"/>
        </w:rPr>
      </w:pPr>
      <w:r>
        <w:rPr>
          <w:rFonts w:ascii="Baskerville Old Face" w:hAnsi="Baskerville Old Face"/>
          <w:szCs w:val="28"/>
        </w:rPr>
        <w:t>Load Data: Data related to the load demand in each bus.</w:t>
      </w:r>
    </w:p>
    <w:p w14:paraId="6AC259A2" w14:textId="77777777" w:rsidR="004220DD" w:rsidRDefault="004220DD" w:rsidP="004220DD">
      <w:pPr>
        <w:rPr>
          <w:rFonts w:ascii="Baskerville Old Face" w:hAnsi="Baskerville Old Face"/>
          <w:szCs w:val="28"/>
        </w:rPr>
      </w:pPr>
    </w:p>
    <w:p w14:paraId="3CF59576" w14:textId="77777777" w:rsidR="004220DD" w:rsidRDefault="004220DD" w:rsidP="004220DD">
      <w:pPr>
        <w:rPr>
          <w:rFonts w:ascii="Baskerville Old Face" w:hAnsi="Baskerville Old Face"/>
          <w:szCs w:val="28"/>
        </w:rPr>
      </w:pPr>
    </w:p>
    <w:p w14:paraId="0AE07564" w14:textId="77777777" w:rsidR="004220DD" w:rsidRPr="004220DD" w:rsidRDefault="004220DD" w:rsidP="004220DD">
      <w:pPr>
        <w:spacing w:after="160" w:line="259" w:lineRule="auto"/>
        <w:ind w:left="0" w:firstLine="0"/>
        <w:rPr>
          <w:rFonts w:ascii="Baskerville Old Face" w:eastAsia="Aptos" w:hAnsi="Baskerville Old Face" w:cs="Vrinda"/>
          <w:color w:val="auto"/>
          <w:szCs w:val="28"/>
        </w:rPr>
      </w:pPr>
      <w:r w:rsidRPr="004220DD">
        <w:rPr>
          <w:rFonts w:ascii="Baskerville Old Face" w:eastAsia="Aptos" w:hAnsi="Baskerville Old Face" w:cs="Vrinda"/>
          <w:b/>
          <w:bCs/>
          <w:color w:val="auto"/>
          <w:szCs w:val="28"/>
        </w:rPr>
        <w:lastRenderedPageBreak/>
        <w:t>Bus Data:</w:t>
      </w:r>
    </w:p>
    <w:tbl>
      <w:tblPr>
        <w:tblStyle w:val="TableGrid0"/>
        <w:tblW w:w="10165" w:type="dxa"/>
        <w:tblLook w:val="04A0" w:firstRow="1" w:lastRow="0" w:firstColumn="1" w:lastColumn="0" w:noHBand="0" w:noVBand="1"/>
      </w:tblPr>
      <w:tblGrid>
        <w:gridCol w:w="895"/>
        <w:gridCol w:w="990"/>
        <w:gridCol w:w="900"/>
        <w:gridCol w:w="1890"/>
        <w:gridCol w:w="1620"/>
        <w:gridCol w:w="1350"/>
        <w:gridCol w:w="990"/>
        <w:gridCol w:w="1530"/>
      </w:tblGrid>
      <w:tr w:rsidR="004220DD" w:rsidRPr="004220DD" w14:paraId="4278FD9B" w14:textId="77777777" w:rsidTr="004220DD">
        <w:tc>
          <w:tcPr>
            <w:tcW w:w="895" w:type="dxa"/>
            <w:vAlign w:val="center"/>
          </w:tcPr>
          <w:p w14:paraId="6004421D" w14:textId="77777777" w:rsidR="004220DD" w:rsidRPr="004220DD" w:rsidRDefault="004220DD" w:rsidP="004220DD">
            <w:pPr>
              <w:spacing w:after="0" w:line="240" w:lineRule="auto"/>
              <w:ind w:left="0" w:firstLine="0"/>
              <w:jc w:val="center"/>
              <w:rPr>
                <w:rFonts w:ascii="Baskerville Old Face" w:eastAsia="Aptos" w:hAnsi="Baskerville Old Face" w:cs="Calibri"/>
                <w:sz w:val="26"/>
                <w:szCs w:val="26"/>
              </w:rPr>
            </w:pPr>
            <w:r w:rsidRPr="004220DD">
              <w:rPr>
                <w:rFonts w:ascii="Baskerville Old Face" w:eastAsia="Aptos" w:hAnsi="Baskerville Old Face" w:cs="Calibri"/>
                <w:sz w:val="26"/>
                <w:szCs w:val="26"/>
              </w:rPr>
              <w:t>Line</w:t>
            </w:r>
          </w:p>
          <w:p w14:paraId="1E692E23"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No.</w:t>
            </w:r>
          </w:p>
        </w:tc>
        <w:tc>
          <w:tcPr>
            <w:tcW w:w="990" w:type="dxa"/>
            <w:vAlign w:val="center"/>
          </w:tcPr>
          <w:p w14:paraId="441BBD8C"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From Bus</w:t>
            </w:r>
          </w:p>
        </w:tc>
        <w:tc>
          <w:tcPr>
            <w:tcW w:w="900" w:type="dxa"/>
            <w:vAlign w:val="center"/>
          </w:tcPr>
          <w:p w14:paraId="77436C9D" w14:textId="77777777" w:rsidR="004220DD" w:rsidRPr="004220DD" w:rsidRDefault="004220DD" w:rsidP="004220DD">
            <w:pPr>
              <w:spacing w:after="0" w:line="240" w:lineRule="auto"/>
              <w:ind w:left="0" w:firstLine="0"/>
              <w:jc w:val="center"/>
              <w:rPr>
                <w:rFonts w:ascii="Baskerville Old Face" w:eastAsia="Aptos" w:hAnsi="Baskerville Old Face" w:cs="Calibri"/>
                <w:sz w:val="26"/>
                <w:szCs w:val="26"/>
              </w:rPr>
            </w:pPr>
            <w:r w:rsidRPr="004220DD">
              <w:rPr>
                <w:rFonts w:ascii="Baskerville Old Face" w:eastAsia="Aptos" w:hAnsi="Baskerville Old Face" w:cs="Calibri"/>
                <w:sz w:val="26"/>
                <w:szCs w:val="26"/>
              </w:rPr>
              <w:t>To</w:t>
            </w:r>
          </w:p>
          <w:p w14:paraId="70AAAB2F"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Bus</w:t>
            </w:r>
          </w:p>
        </w:tc>
        <w:tc>
          <w:tcPr>
            <w:tcW w:w="1890" w:type="dxa"/>
            <w:vAlign w:val="center"/>
          </w:tcPr>
          <w:p w14:paraId="5E76167E"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Vrinda"/>
                <w:color w:val="auto"/>
                <w:sz w:val="26"/>
                <w:szCs w:val="26"/>
              </w:rPr>
              <w:t>Resistance</w:t>
            </w:r>
          </w:p>
        </w:tc>
        <w:tc>
          <w:tcPr>
            <w:tcW w:w="1620" w:type="dxa"/>
            <w:vAlign w:val="center"/>
          </w:tcPr>
          <w:p w14:paraId="7349D9AE"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Reactance</w:t>
            </w:r>
          </w:p>
        </w:tc>
        <w:tc>
          <w:tcPr>
            <w:tcW w:w="1350" w:type="dxa"/>
            <w:vAlign w:val="center"/>
          </w:tcPr>
          <w:p w14:paraId="7330D65A" w14:textId="77777777" w:rsidR="004220DD" w:rsidRPr="004220DD" w:rsidRDefault="004220DD" w:rsidP="004220DD">
            <w:pPr>
              <w:spacing w:after="0" w:line="240" w:lineRule="auto"/>
              <w:ind w:left="0" w:firstLine="0"/>
              <w:jc w:val="center"/>
              <w:rPr>
                <w:rFonts w:ascii="Baskerville Old Face" w:eastAsia="Aptos" w:hAnsi="Baskerville Old Face" w:cs="Calibri"/>
                <w:sz w:val="26"/>
                <w:szCs w:val="26"/>
              </w:rPr>
            </w:pPr>
            <w:r w:rsidRPr="004220DD">
              <w:rPr>
                <w:rFonts w:ascii="Baskerville Old Face" w:eastAsia="Aptos" w:hAnsi="Baskerville Old Face" w:cs="Calibri"/>
                <w:sz w:val="26"/>
                <w:szCs w:val="26"/>
              </w:rPr>
              <w:t>Line</w:t>
            </w:r>
          </w:p>
          <w:p w14:paraId="339C3B80"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Vrinda"/>
                <w:color w:val="auto"/>
                <w:sz w:val="26"/>
                <w:szCs w:val="26"/>
              </w:rPr>
              <w:t>Charging</w:t>
            </w:r>
          </w:p>
        </w:tc>
        <w:tc>
          <w:tcPr>
            <w:tcW w:w="990" w:type="dxa"/>
            <w:vAlign w:val="center"/>
          </w:tcPr>
          <w:p w14:paraId="0BA35A45"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Tap</w:t>
            </w:r>
          </w:p>
        </w:tc>
        <w:tc>
          <w:tcPr>
            <w:tcW w:w="1530" w:type="dxa"/>
            <w:vAlign w:val="center"/>
          </w:tcPr>
          <w:p w14:paraId="14CAC875"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MVA Limit</w:t>
            </w:r>
          </w:p>
        </w:tc>
      </w:tr>
      <w:tr w:rsidR="004220DD" w:rsidRPr="004220DD" w14:paraId="7D2ED8D2" w14:textId="77777777" w:rsidTr="004220DD">
        <w:tc>
          <w:tcPr>
            <w:tcW w:w="895" w:type="dxa"/>
            <w:vAlign w:val="center"/>
          </w:tcPr>
          <w:p w14:paraId="36A5F9A0"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w:t>
            </w:r>
          </w:p>
        </w:tc>
        <w:tc>
          <w:tcPr>
            <w:tcW w:w="990" w:type="dxa"/>
            <w:vAlign w:val="center"/>
          </w:tcPr>
          <w:p w14:paraId="1866528F"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w:t>
            </w:r>
          </w:p>
        </w:tc>
        <w:tc>
          <w:tcPr>
            <w:tcW w:w="900" w:type="dxa"/>
            <w:vAlign w:val="center"/>
          </w:tcPr>
          <w:p w14:paraId="2879ECDA"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2</w:t>
            </w:r>
          </w:p>
        </w:tc>
        <w:tc>
          <w:tcPr>
            <w:tcW w:w="1890" w:type="dxa"/>
            <w:vAlign w:val="center"/>
          </w:tcPr>
          <w:p w14:paraId="688023CF"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0.0192</w:t>
            </w:r>
          </w:p>
        </w:tc>
        <w:tc>
          <w:tcPr>
            <w:tcW w:w="1620" w:type="dxa"/>
            <w:vAlign w:val="center"/>
          </w:tcPr>
          <w:p w14:paraId="16EABA62"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0.0575</w:t>
            </w:r>
          </w:p>
        </w:tc>
        <w:tc>
          <w:tcPr>
            <w:tcW w:w="1350" w:type="dxa"/>
            <w:vAlign w:val="center"/>
          </w:tcPr>
          <w:p w14:paraId="45FCF095"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0.0264</w:t>
            </w:r>
          </w:p>
        </w:tc>
        <w:tc>
          <w:tcPr>
            <w:tcW w:w="990" w:type="dxa"/>
            <w:vAlign w:val="center"/>
          </w:tcPr>
          <w:p w14:paraId="13A659B3"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w:t>
            </w:r>
          </w:p>
        </w:tc>
        <w:tc>
          <w:tcPr>
            <w:tcW w:w="1530" w:type="dxa"/>
            <w:vAlign w:val="center"/>
          </w:tcPr>
          <w:p w14:paraId="6FCBEC22"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130</w:t>
            </w:r>
          </w:p>
        </w:tc>
      </w:tr>
      <w:tr w:rsidR="004220DD" w:rsidRPr="004220DD" w14:paraId="146E5947" w14:textId="77777777" w:rsidTr="004220DD">
        <w:tc>
          <w:tcPr>
            <w:tcW w:w="895" w:type="dxa"/>
            <w:vAlign w:val="center"/>
          </w:tcPr>
          <w:p w14:paraId="0940F5E4"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2</w:t>
            </w:r>
          </w:p>
        </w:tc>
        <w:tc>
          <w:tcPr>
            <w:tcW w:w="990" w:type="dxa"/>
            <w:vAlign w:val="center"/>
          </w:tcPr>
          <w:p w14:paraId="1C25DA36"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w:t>
            </w:r>
          </w:p>
        </w:tc>
        <w:tc>
          <w:tcPr>
            <w:tcW w:w="900" w:type="dxa"/>
            <w:vAlign w:val="center"/>
          </w:tcPr>
          <w:p w14:paraId="73310DCD"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3</w:t>
            </w:r>
          </w:p>
        </w:tc>
        <w:tc>
          <w:tcPr>
            <w:tcW w:w="1890" w:type="dxa"/>
            <w:vAlign w:val="center"/>
          </w:tcPr>
          <w:p w14:paraId="3BEB568D"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0.0452</w:t>
            </w:r>
          </w:p>
        </w:tc>
        <w:tc>
          <w:tcPr>
            <w:tcW w:w="1620" w:type="dxa"/>
            <w:vAlign w:val="center"/>
          </w:tcPr>
          <w:p w14:paraId="4E643A69"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0.1852</w:t>
            </w:r>
          </w:p>
        </w:tc>
        <w:tc>
          <w:tcPr>
            <w:tcW w:w="1350" w:type="dxa"/>
            <w:vAlign w:val="center"/>
          </w:tcPr>
          <w:p w14:paraId="7621AA27"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0.0204</w:t>
            </w:r>
          </w:p>
        </w:tc>
        <w:tc>
          <w:tcPr>
            <w:tcW w:w="990" w:type="dxa"/>
            <w:vAlign w:val="center"/>
          </w:tcPr>
          <w:p w14:paraId="04899C79"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w:t>
            </w:r>
          </w:p>
        </w:tc>
        <w:tc>
          <w:tcPr>
            <w:tcW w:w="1530" w:type="dxa"/>
            <w:vAlign w:val="center"/>
          </w:tcPr>
          <w:p w14:paraId="2E447CA4"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130</w:t>
            </w:r>
          </w:p>
        </w:tc>
      </w:tr>
      <w:tr w:rsidR="004220DD" w:rsidRPr="004220DD" w14:paraId="43AA7DF9" w14:textId="77777777" w:rsidTr="004220DD">
        <w:tc>
          <w:tcPr>
            <w:tcW w:w="895" w:type="dxa"/>
            <w:vAlign w:val="center"/>
          </w:tcPr>
          <w:p w14:paraId="6863A706"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3</w:t>
            </w:r>
          </w:p>
        </w:tc>
        <w:tc>
          <w:tcPr>
            <w:tcW w:w="990" w:type="dxa"/>
            <w:vAlign w:val="center"/>
          </w:tcPr>
          <w:p w14:paraId="520B6DCA"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2</w:t>
            </w:r>
          </w:p>
        </w:tc>
        <w:tc>
          <w:tcPr>
            <w:tcW w:w="900" w:type="dxa"/>
            <w:vAlign w:val="center"/>
          </w:tcPr>
          <w:p w14:paraId="1B7FCBB5"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4</w:t>
            </w:r>
          </w:p>
        </w:tc>
        <w:tc>
          <w:tcPr>
            <w:tcW w:w="1890" w:type="dxa"/>
            <w:vAlign w:val="center"/>
          </w:tcPr>
          <w:p w14:paraId="10B692C2"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0.057</w:t>
            </w:r>
          </w:p>
        </w:tc>
        <w:tc>
          <w:tcPr>
            <w:tcW w:w="1620" w:type="dxa"/>
            <w:vAlign w:val="center"/>
          </w:tcPr>
          <w:p w14:paraId="4728D233"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0.1737</w:t>
            </w:r>
          </w:p>
        </w:tc>
        <w:tc>
          <w:tcPr>
            <w:tcW w:w="1350" w:type="dxa"/>
            <w:vAlign w:val="center"/>
          </w:tcPr>
          <w:p w14:paraId="0414D170"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0.0184</w:t>
            </w:r>
          </w:p>
        </w:tc>
        <w:tc>
          <w:tcPr>
            <w:tcW w:w="990" w:type="dxa"/>
            <w:vAlign w:val="center"/>
          </w:tcPr>
          <w:p w14:paraId="2DB3602C"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w:t>
            </w:r>
          </w:p>
        </w:tc>
        <w:tc>
          <w:tcPr>
            <w:tcW w:w="1530" w:type="dxa"/>
            <w:vAlign w:val="center"/>
          </w:tcPr>
          <w:p w14:paraId="557D5173"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65</w:t>
            </w:r>
          </w:p>
        </w:tc>
      </w:tr>
      <w:tr w:rsidR="004220DD" w:rsidRPr="004220DD" w14:paraId="031126A8" w14:textId="77777777" w:rsidTr="004220DD">
        <w:tc>
          <w:tcPr>
            <w:tcW w:w="895" w:type="dxa"/>
            <w:vAlign w:val="center"/>
          </w:tcPr>
          <w:p w14:paraId="7EAF8116"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4</w:t>
            </w:r>
          </w:p>
        </w:tc>
        <w:tc>
          <w:tcPr>
            <w:tcW w:w="990" w:type="dxa"/>
            <w:vAlign w:val="center"/>
          </w:tcPr>
          <w:p w14:paraId="2DF81BB5"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3</w:t>
            </w:r>
          </w:p>
        </w:tc>
        <w:tc>
          <w:tcPr>
            <w:tcW w:w="900" w:type="dxa"/>
            <w:vAlign w:val="center"/>
          </w:tcPr>
          <w:p w14:paraId="224BCC31"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4</w:t>
            </w:r>
          </w:p>
        </w:tc>
        <w:tc>
          <w:tcPr>
            <w:tcW w:w="1890" w:type="dxa"/>
            <w:vAlign w:val="center"/>
          </w:tcPr>
          <w:p w14:paraId="50E53AAF"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0.0132</w:t>
            </w:r>
          </w:p>
        </w:tc>
        <w:tc>
          <w:tcPr>
            <w:tcW w:w="1620" w:type="dxa"/>
            <w:vAlign w:val="center"/>
          </w:tcPr>
          <w:p w14:paraId="05091EF9"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0.0379</w:t>
            </w:r>
          </w:p>
        </w:tc>
        <w:tc>
          <w:tcPr>
            <w:tcW w:w="1350" w:type="dxa"/>
            <w:vAlign w:val="center"/>
          </w:tcPr>
          <w:p w14:paraId="49F5F04D"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0.0042</w:t>
            </w:r>
          </w:p>
        </w:tc>
        <w:tc>
          <w:tcPr>
            <w:tcW w:w="990" w:type="dxa"/>
            <w:vAlign w:val="center"/>
          </w:tcPr>
          <w:p w14:paraId="7B109C80"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w:t>
            </w:r>
          </w:p>
        </w:tc>
        <w:tc>
          <w:tcPr>
            <w:tcW w:w="1530" w:type="dxa"/>
            <w:vAlign w:val="center"/>
          </w:tcPr>
          <w:p w14:paraId="4750D53C"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130</w:t>
            </w:r>
          </w:p>
        </w:tc>
      </w:tr>
      <w:tr w:rsidR="004220DD" w:rsidRPr="004220DD" w14:paraId="173B81BD" w14:textId="77777777" w:rsidTr="004220DD">
        <w:tc>
          <w:tcPr>
            <w:tcW w:w="895" w:type="dxa"/>
            <w:vAlign w:val="center"/>
          </w:tcPr>
          <w:p w14:paraId="4404B5ED"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5</w:t>
            </w:r>
          </w:p>
        </w:tc>
        <w:tc>
          <w:tcPr>
            <w:tcW w:w="990" w:type="dxa"/>
            <w:vAlign w:val="center"/>
          </w:tcPr>
          <w:p w14:paraId="03C4161A"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2</w:t>
            </w:r>
          </w:p>
        </w:tc>
        <w:tc>
          <w:tcPr>
            <w:tcW w:w="900" w:type="dxa"/>
            <w:vAlign w:val="center"/>
          </w:tcPr>
          <w:p w14:paraId="14909520"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5</w:t>
            </w:r>
          </w:p>
        </w:tc>
        <w:tc>
          <w:tcPr>
            <w:tcW w:w="1890" w:type="dxa"/>
            <w:vAlign w:val="center"/>
          </w:tcPr>
          <w:p w14:paraId="09B5B084"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0.0472</w:t>
            </w:r>
          </w:p>
        </w:tc>
        <w:tc>
          <w:tcPr>
            <w:tcW w:w="1620" w:type="dxa"/>
            <w:vAlign w:val="center"/>
          </w:tcPr>
          <w:p w14:paraId="1A415ACC"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0.1983</w:t>
            </w:r>
          </w:p>
        </w:tc>
        <w:tc>
          <w:tcPr>
            <w:tcW w:w="1350" w:type="dxa"/>
            <w:vAlign w:val="center"/>
          </w:tcPr>
          <w:p w14:paraId="58450958"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0.0209</w:t>
            </w:r>
          </w:p>
        </w:tc>
        <w:tc>
          <w:tcPr>
            <w:tcW w:w="990" w:type="dxa"/>
            <w:vAlign w:val="center"/>
          </w:tcPr>
          <w:p w14:paraId="6B844883"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w:t>
            </w:r>
          </w:p>
        </w:tc>
        <w:tc>
          <w:tcPr>
            <w:tcW w:w="1530" w:type="dxa"/>
            <w:vAlign w:val="center"/>
          </w:tcPr>
          <w:p w14:paraId="4CDEB7BC"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130</w:t>
            </w:r>
          </w:p>
        </w:tc>
      </w:tr>
      <w:tr w:rsidR="004220DD" w:rsidRPr="004220DD" w14:paraId="0EA639B9" w14:textId="77777777" w:rsidTr="004220DD">
        <w:tc>
          <w:tcPr>
            <w:tcW w:w="895" w:type="dxa"/>
            <w:vAlign w:val="center"/>
          </w:tcPr>
          <w:p w14:paraId="60ECEC5A"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6</w:t>
            </w:r>
          </w:p>
        </w:tc>
        <w:tc>
          <w:tcPr>
            <w:tcW w:w="990" w:type="dxa"/>
            <w:vAlign w:val="center"/>
          </w:tcPr>
          <w:p w14:paraId="7C34177A"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2</w:t>
            </w:r>
          </w:p>
        </w:tc>
        <w:tc>
          <w:tcPr>
            <w:tcW w:w="900" w:type="dxa"/>
            <w:vAlign w:val="center"/>
          </w:tcPr>
          <w:p w14:paraId="75759AE7"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6</w:t>
            </w:r>
          </w:p>
        </w:tc>
        <w:tc>
          <w:tcPr>
            <w:tcW w:w="1890" w:type="dxa"/>
            <w:vAlign w:val="center"/>
          </w:tcPr>
          <w:p w14:paraId="3BC48C39"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0.0581</w:t>
            </w:r>
          </w:p>
        </w:tc>
        <w:tc>
          <w:tcPr>
            <w:tcW w:w="1620" w:type="dxa"/>
            <w:vAlign w:val="center"/>
          </w:tcPr>
          <w:p w14:paraId="7E444DBB"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0.1763</w:t>
            </w:r>
          </w:p>
        </w:tc>
        <w:tc>
          <w:tcPr>
            <w:tcW w:w="1350" w:type="dxa"/>
            <w:vAlign w:val="center"/>
          </w:tcPr>
          <w:p w14:paraId="1D66F5C6"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0.0187</w:t>
            </w:r>
          </w:p>
        </w:tc>
        <w:tc>
          <w:tcPr>
            <w:tcW w:w="990" w:type="dxa"/>
            <w:vAlign w:val="center"/>
          </w:tcPr>
          <w:p w14:paraId="11EF63B5"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w:t>
            </w:r>
          </w:p>
        </w:tc>
        <w:tc>
          <w:tcPr>
            <w:tcW w:w="1530" w:type="dxa"/>
            <w:vAlign w:val="center"/>
          </w:tcPr>
          <w:p w14:paraId="27D0C1C4"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65</w:t>
            </w:r>
          </w:p>
        </w:tc>
      </w:tr>
      <w:tr w:rsidR="004220DD" w:rsidRPr="004220DD" w14:paraId="41E33E1A" w14:textId="77777777" w:rsidTr="004220DD">
        <w:tc>
          <w:tcPr>
            <w:tcW w:w="895" w:type="dxa"/>
            <w:vAlign w:val="center"/>
          </w:tcPr>
          <w:p w14:paraId="1A01268E"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7</w:t>
            </w:r>
          </w:p>
        </w:tc>
        <w:tc>
          <w:tcPr>
            <w:tcW w:w="990" w:type="dxa"/>
            <w:vAlign w:val="center"/>
          </w:tcPr>
          <w:p w14:paraId="3930DFD7"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4</w:t>
            </w:r>
          </w:p>
        </w:tc>
        <w:tc>
          <w:tcPr>
            <w:tcW w:w="900" w:type="dxa"/>
            <w:vAlign w:val="center"/>
          </w:tcPr>
          <w:p w14:paraId="2308152C"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6</w:t>
            </w:r>
          </w:p>
        </w:tc>
        <w:tc>
          <w:tcPr>
            <w:tcW w:w="1890" w:type="dxa"/>
            <w:vAlign w:val="center"/>
          </w:tcPr>
          <w:p w14:paraId="0820F934"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0.0119</w:t>
            </w:r>
          </w:p>
        </w:tc>
        <w:tc>
          <w:tcPr>
            <w:tcW w:w="1620" w:type="dxa"/>
            <w:vAlign w:val="center"/>
          </w:tcPr>
          <w:p w14:paraId="7404E68D"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0.0414</w:t>
            </w:r>
          </w:p>
        </w:tc>
        <w:tc>
          <w:tcPr>
            <w:tcW w:w="1350" w:type="dxa"/>
            <w:vAlign w:val="center"/>
          </w:tcPr>
          <w:p w14:paraId="7B0DA4EF"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0.0045</w:t>
            </w:r>
          </w:p>
        </w:tc>
        <w:tc>
          <w:tcPr>
            <w:tcW w:w="990" w:type="dxa"/>
            <w:vAlign w:val="center"/>
          </w:tcPr>
          <w:p w14:paraId="557D4C73"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w:t>
            </w:r>
          </w:p>
        </w:tc>
        <w:tc>
          <w:tcPr>
            <w:tcW w:w="1530" w:type="dxa"/>
            <w:vAlign w:val="center"/>
          </w:tcPr>
          <w:p w14:paraId="42EAB9B5"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90</w:t>
            </w:r>
          </w:p>
        </w:tc>
      </w:tr>
      <w:tr w:rsidR="004220DD" w:rsidRPr="004220DD" w14:paraId="08B1E775" w14:textId="77777777" w:rsidTr="004220DD">
        <w:tc>
          <w:tcPr>
            <w:tcW w:w="895" w:type="dxa"/>
            <w:vAlign w:val="center"/>
          </w:tcPr>
          <w:p w14:paraId="45D2541F"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8</w:t>
            </w:r>
          </w:p>
        </w:tc>
        <w:tc>
          <w:tcPr>
            <w:tcW w:w="990" w:type="dxa"/>
            <w:vAlign w:val="center"/>
          </w:tcPr>
          <w:p w14:paraId="30F1F996"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5</w:t>
            </w:r>
          </w:p>
        </w:tc>
        <w:tc>
          <w:tcPr>
            <w:tcW w:w="900" w:type="dxa"/>
            <w:vAlign w:val="center"/>
          </w:tcPr>
          <w:p w14:paraId="4E00BE8A"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7</w:t>
            </w:r>
          </w:p>
        </w:tc>
        <w:tc>
          <w:tcPr>
            <w:tcW w:w="1890" w:type="dxa"/>
            <w:vAlign w:val="center"/>
          </w:tcPr>
          <w:p w14:paraId="0D9AA62D"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0.046</w:t>
            </w:r>
          </w:p>
        </w:tc>
        <w:tc>
          <w:tcPr>
            <w:tcW w:w="1620" w:type="dxa"/>
            <w:vAlign w:val="center"/>
          </w:tcPr>
          <w:p w14:paraId="00E5D15C"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0.116</w:t>
            </w:r>
          </w:p>
        </w:tc>
        <w:tc>
          <w:tcPr>
            <w:tcW w:w="1350" w:type="dxa"/>
            <w:vAlign w:val="center"/>
          </w:tcPr>
          <w:p w14:paraId="0B9D7511"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0.0102</w:t>
            </w:r>
          </w:p>
        </w:tc>
        <w:tc>
          <w:tcPr>
            <w:tcW w:w="990" w:type="dxa"/>
            <w:vAlign w:val="center"/>
          </w:tcPr>
          <w:p w14:paraId="32A0BAF6"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w:t>
            </w:r>
          </w:p>
        </w:tc>
        <w:tc>
          <w:tcPr>
            <w:tcW w:w="1530" w:type="dxa"/>
            <w:vAlign w:val="center"/>
          </w:tcPr>
          <w:p w14:paraId="5B312DAB"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70</w:t>
            </w:r>
          </w:p>
        </w:tc>
      </w:tr>
      <w:tr w:rsidR="004220DD" w:rsidRPr="004220DD" w14:paraId="2CC7CDB8" w14:textId="77777777" w:rsidTr="004220DD">
        <w:tc>
          <w:tcPr>
            <w:tcW w:w="895" w:type="dxa"/>
            <w:vAlign w:val="center"/>
          </w:tcPr>
          <w:p w14:paraId="2C0925B5"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9</w:t>
            </w:r>
          </w:p>
        </w:tc>
        <w:tc>
          <w:tcPr>
            <w:tcW w:w="990" w:type="dxa"/>
            <w:vAlign w:val="center"/>
          </w:tcPr>
          <w:p w14:paraId="75F85F0D"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6</w:t>
            </w:r>
          </w:p>
        </w:tc>
        <w:tc>
          <w:tcPr>
            <w:tcW w:w="900" w:type="dxa"/>
            <w:vAlign w:val="center"/>
          </w:tcPr>
          <w:p w14:paraId="54636ECE"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7</w:t>
            </w:r>
          </w:p>
        </w:tc>
        <w:tc>
          <w:tcPr>
            <w:tcW w:w="1890" w:type="dxa"/>
            <w:vAlign w:val="center"/>
          </w:tcPr>
          <w:p w14:paraId="059EC30F"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0.0267</w:t>
            </w:r>
          </w:p>
        </w:tc>
        <w:tc>
          <w:tcPr>
            <w:tcW w:w="1620" w:type="dxa"/>
            <w:vAlign w:val="center"/>
          </w:tcPr>
          <w:p w14:paraId="36ADD158"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0.082</w:t>
            </w:r>
          </w:p>
        </w:tc>
        <w:tc>
          <w:tcPr>
            <w:tcW w:w="1350" w:type="dxa"/>
            <w:vAlign w:val="center"/>
          </w:tcPr>
          <w:p w14:paraId="4544EDF7"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0.0085</w:t>
            </w:r>
          </w:p>
        </w:tc>
        <w:tc>
          <w:tcPr>
            <w:tcW w:w="990" w:type="dxa"/>
            <w:vAlign w:val="center"/>
          </w:tcPr>
          <w:p w14:paraId="006A0423"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w:t>
            </w:r>
          </w:p>
        </w:tc>
        <w:tc>
          <w:tcPr>
            <w:tcW w:w="1530" w:type="dxa"/>
            <w:vAlign w:val="center"/>
          </w:tcPr>
          <w:p w14:paraId="7E2D594D"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130</w:t>
            </w:r>
          </w:p>
        </w:tc>
      </w:tr>
      <w:tr w:rsidR="004220DD" w:rsidRPr="004220DD" w14:paraId="58874436" w14:textId="77777777" w:rsidTr="004220DD">
        <w:tc>
          <w:tcPr>
            <w:tcW w:w="895" w:type="dxa"/>
            <w:vAlign w:val="center"/>
          </w:tcPr>
          <w:p w14:paraId="082BDF8B"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10</w:t>
            </w:r>
          </w:p>
        </w:tc>
        <w:tc>
          <w:tcPr>
            <w:tcW w:w="990" w:type="dxa"/>
            <w:vAlign w:val="center"/>
          </w:tcPr>
          <w:p w14:paraId="162B86DB"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6</w:t>
            </w:r>
          </w:p>
        </w:tc>
        <w:tc>
          <w:tcPr>
            <w:tcW w:w="900" w:type="dxa"/>
            <w:vAlign w:val="center"/>
          </w:tcPr>
          <w:p w14:paraId="1EE12B3E"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8</w:t>
            </w:r>
          </w:p>
        </w:tc>
        <w:tc>
          <w:tcPr>
            <w:tcW w:w="1890" w:type="dxa"/>
            <w:vAlign w:val="center"/>
          </w:tcPr>
          <w:p w14:paraId="3F44BF64"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0.012</w:t>
            </w:r>
          </w:p>
        </w:tc>
        <w:tc>
          <w:tcPr>
            <w:tcW w:w="1620" w:type="dxa"/>
            <w:vAlign w:val="center"/>
          </w:tcPr>
          <w:p w14:paraId="4B6F3F50"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0.042</w:t>
            </w:r>
          </w:p>
        </w:tc>
        <w:tc>
          <w:tcPr>
            <w:tcW w:w="1350" w:type="dxa"/>
            <w:vAlign w:val="center"/>
          </w:tcPr>
          <w:p w14:paraId="05DCADB1"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0.0045</w:t>
            </w:r>
          </w:p>
        </w:tc>
        <w:tc>
          <w:tcPr>
            <w:tcW w:w="990" w:type="dxa"/>
            <w:vAlign w:val="center"/>
          </w:tcPr>
          <w:p w14:paraId="7E0019AB"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w:t>
            </w:r>
          </w:p>
        </w:tc>
        <w:tc>
          <w:tcPr>
            <w:tcW w:w="1530" w:type="dxa"/>
            <w:vAlign w:val="center"/>
          </w:tcPr>
          <w:p w14:paraId="64E5A211"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32</w:t>
            </w:r>
          </w:p>
        </w:tc>
      </w:tr>
      <w:tr w:rsidR="004220DD" w:rsidRPr="004220DD" w14:paraId="38DE29B3" w14:textId="77777777" w:rsidTr="004220DD">
        <w:tc>
          <w:tcPr>
            <w:tcW w:w="895" w:type="dxa"/>
            <w:vAlign w:val="center"/>
          </w:tcPr>
          <w:p w14:paraId="5850A3E2"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11</w:t>
            </w:r>
          </w:p>
        </w:tc>
        <w:tc>
          <w:tcPr>
            <w:tcW w:w="990" w:type="dxa"/>
            <w:vAlign w:val="center"/>
          </w:tcPr>
          <w:p w14:paraId="28ABEDE5"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6</w:t>
            </w:r>
          </w:p>
        </w:tc>
        <w:tc>
          <w:tcPr>
            <w:tcW w:w="900" w:type="dxa"/>
            <w:vAlign w:val="center"/>
          </w:tcPr>
          <w:p w14:paraId="66D22708"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9</w:t>
            </w:r>
          </w:p>
        </w:tc>
        <w:tc>
          <w:tcPr>
            <w:tcW w:w="1890" w:type="dxa"/>
            <w:vAlign w:val="center"/>
          </w:tcPr>
          <w:p w14:paraId="27304AA1"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0.001</w:t>
            </w:r>
          </w:p>
        </w:tc>
        <w:tc>
          <w:tcPr>
            <w:tcW w:w="1620" w:type="dxa"/>
            <w:vAlign w:val="center"/>
          </w:tcPr>
          <w:p w14:paraId="02ABCB79"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0.208</w:t>
            </w:r>
          </w:p>
        </w:tc>
        <w:tc>
          <w:tcPr>
            <w:tcW w:w="1350" w:type="dxa"/>
            <w:vAlign w:val="center"/>
          </w:tcPr>
          <w:p w14:paraId="13A9914A"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w:t>
            </w:r>
          </w:p>
        </w:tc>
        <w:tc>
          <w:tcPr>
            <w:tcW w:w="990" w:type="dxa"/>
            <w:vAlign w:val="center"/>
          </w:tcPr>
          <w:p w14:paraId="6B377D6E"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1.0155</w:t>
            </w:r>
          </w:p>
        </w:tc>
        <w:tc>
          <w:tcPr>
            <w:tcW w:w="1530" w:type="dxa"/>
            <w:vAlign w:val="center"/>
          </w:tcPr>
          <w:p w14:paraId="4AD3C29F"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65</w:t>
            </w:r>
          </w:p>
        </w:tc>
      </w:tr>
      <w:tr w:rsidR="004220DD" w:rsidRPr="004220DD" w14:paraId="7743782E" w14:textId="77777777" w:rsidTr="004220DD">
        <w:tc>
          <w:tcPr>
            <w:tcW w:w="895" w:type="dxa"/>
            <w:vAlign w:val="center"/>
          </w:tcPr>
          <w:p w14:paraId="3DF28CFF"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12</w:t>
            </w:r>
          </w:p>
        </w:tc>
        <w:tc>
          <w:tcPr>
            <w:tcW w:w="990" w:type="dxa"/>
            <w:vAlign w:val="center"/>
          </w:tcPr>
          <w:p w14:paraId="1D17EBBB"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6</w:t>
            </w:r>
          </w:p>
        </w:tc>
        <w:tc>
          <w:tcPr>
            <w:tcW w:w="900" w:type="dxa"/>
            <w:vAlign w:val="center"/>
          </w:tcPr>
          <w:p w14:paraId="39BB1749"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10</w:t>
            </w:r>
          </w:p>
        </w:tc>
        <w:tc>
          <w:tcPr>
            <w:tcW w:w="1890" w:type="dxa"/>
            <w:vAlign w:val="center"/>
          </w:tcPr>
          <w:p w14:paraId="597927C1"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0.001</w:t>
            </w:r>
          </w:p>
        </w:tc>
        <w:tc>
          <w:tcPr>
            <w:tcW w:w="1620" w:type="dxa"/>
            <w:vAlign w:val="center"/>
          </w:tcPr>
          <w:p w14:paraId="17F707F5"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0.556</w:t>
            </w:r>
          </w:p>
        </w:tc>
        <w:tc>
          <w:tcPr>
            <w:tcW w:w="1350" w:type="dxa"/>
            <w:vAlign w:val="center"/>
          </w:tcPr>
          <w:p w14:paraId="7AF90A9B"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w:t>
            </w:r>
          </w:p>
        </w:tc>
        <w:tc>
          <w:tcPr>
            <w:tcW w:w="990" w:type="dxa"/>
            <w:vAlign w:val="center"/>
          </w:tcPr>
          <w:p w14:paraId="3F18DCE3"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0.9629</w:t>
            </w:r>
          </w:p>
        </w:tc>
        <w:tc>
          <w:tcPr>
            <w:tcW w:w="1530" w:type="dxa"/>
            <w:vAlign w:val="center"/>
          </w:tcPr>
          <w:p w14:paraId="37DEBE9E"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32</w:t>
            </w:r>
          </w:p>
        </w:tc>
      </w:tr>
      <w:tr w:rsidR="004220DD" w:rsidRPr="004220DD" w14:paraId="04367EF4" w14:textId="77777777" w:rsidTr="004220DD">
        <w:tc>
          <w:tcPr>
            <w:tcW w:w="895" w:type="dxa"/>
            <w:vAlign w:val="center"/>
          </w:tcPr>
          <w:p w14:paraId="7266732B"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13</w:t>
            </w:r>
          </w:p>
        </w:tc>
        <w:tc>
          <w:tcPr>
            <w:tcW w:w="990" w:type="dxa"/>
            <w:vAlign w:val="center"/>
          </w:tcPr>
          <w:p w14:paraId="5F5D3F91"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9</w:t>
            </w:r>
          </w:p>
        </w:tc>
        <w:tc>
          <w:tcPr>
            <w:tcW w:w="900" w:type="dxa"/>
            <w:vAlign w:val="center"/>
          </w:tcPr>
          <w:p w14:paraId="175C7CC3"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11</w:t>
            </w:r>
          </w:p>
        </w:tc>
        <w:tc>
          <w:tcPr>
            <w:tcW w:w="1890" w:type="dxa"/>
            <w:vAlign w:val="center"/>
          </w:tcPr>
          <w:p w14:paraId="522B0B92"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0.002</w:t>
            </w:r>
          </w:p>
        </w:tc>
        <w:tc>
          <w:tcPr>
            <w:tcW w:w="1620" w:type="dxa"/>
            <w:vAlign w:val="center"/>
          </w:tcPr>
          <w:p w14:paraId="5867CBDC"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0.208</w:t>
            </w:r>
          </w:p>
        </w:tc>
        <w:tc>
          <w:tcPr>
            <w:tcW w:w="1350" w:type="dxa"/>
            <w:vAlign w:val="center"/>
          </w:tcPr>
          <w:p w14:paraId="21049F60"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w:t>
            </w:r>
          </w:p>
        </w:tc>
        <w:tc>
          <w:tcPr>
            <w:tcW w:w="990" w:type="dxa"/>
            <w:vAlign w:val="center"/>
          </w:tcPr>
          <w:p w14:paraId="4962E14B"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w:t>
            </w:r>
          </w:p>
        </w:tc>
        <w:tc>
          <w:tcPr>
            <w:tcW w:w="1530" w:type="dxa"/>
            <w:vAlign w:val="center"/>
          </w:tcPr>
          <w:p w14:paraId="7169D5A8"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65</w:t>
            </w:r>
          </w:p>
        </w:tc>
      </w:tr>
      <w:tr w:rsidR="004220DD" w:rsidRPr="004220DD" w14:paraId="4BFF5CC9" w14:textId="77777777" w:rsidTr="004220DD">
        <w:tc>
          <w:tcPr>
            <w:tcW w:w="895" w:type="dxa"/>
            <w:vAlign w:val="center"/>
          </w:tcPr>
          <w:p w14:paraId="39B0FFED"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14</w:t>
            </w:r>
          </w:p>
        </w:tc>
        <w:tc>
          <w:tcPr>
            <w:tcW w:w="990" w:type="dxa"/>
            <w:vAlign w:val="center"/>
          </w:tcPr>
          <w:p w14:paraId="56570428"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9</w:t>
            </w:r>
          </w:p>
        </w:tc>
        <w:tc>
          <w:tcPr>
            <w:tcW w:w="900" w:type="dxa"/>
            <w:vAlign w:val="center"/>
          </w:tcPr>
          <w:p w14:paraId="6347634C"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10</w:t>
            </w:r>
          </w:p>
        </w:tc>
        <w:tc>
          <w:tcPr>
            <w:tcW w:w="1890" w:type="dxa"/>
            <w:vAlign w:val="center"/>
          </w:tcPr>
          <w:p w14:paraId="44B9429C"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0.001</w:t>
            </w:r>
          </w:p>
        </w:tc>
        <w:tc>
          <w:tcPr>
            <w:tcW w:w="1620" w:type="dxa"/>
            <w:vAlign w:val="center"/>
          </w:tcPr>
          <w:p w14:paraId="123D3902"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0.11</w:t>
            </w:r>
          </w:p>
        </w:tc>
        <w:tc>
          <w:tcPr>
            <w:tcW w:w="1350" w:type="dxa"/>
            <w:vAlign w:val="center"/>
          </w:tcPr>
          <w:p w14:paraId="51C0CF80"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w:t>
            </w:r>
          </w:p>
        </w:tc>
        <w:tc>
          <w:tcPr>
            <w:tcW w:w="990" w:type="dxa"/>
            <w:vAlign w:val="center"/>
          </w:tcPr>
          <w:p w14:paraId="6CE5502B"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w:t>
            </w:r>
          </w:p>
        </w:tc>
        <w:tc>
          <w:tcPr>
            <w:tcW w:w="1530" w:type="dxa"/>
            <w:vAlign w:val="center"/>
          </w:tcPr>
          <w:p w14:paraId="34416653"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65</w:t>
            </w:r>
          </w:p>
        </w:tc>
      </w:tr>
      <w:tr w:rsidR="004220DD" w:rsidRPr="004220DD" w14:paraId="31683A20" w14:textId="77777777" w:rsidTr="004220DD">
        <w:tc>
          <w:tcPr>
            <w:tcW w:w="895" w:type="dxa"/>
            <w:vAlign w:val="center"/>
          </w:tcPr>
          <w:p w14:paraId="1E9774AC"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15</w:t>
            </w:r>
          </w:p>
        </w:tc>
        <w:tc>
          <w:tcPr>
            <w:tcW w:w="990" w:type="dxa"/>
            <w:vAlign w:val="center"/>
          </w:tcPr>
          <w:p w14:paraId="3363A24F"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4</w:t>
            </w:r>
          </w:p>
        </w:tc>
        <w:tc>
          <w:tcPr>
            <w:tcW w:w="900" w:type="dxa"/>
            <w:vAlign w:val="center"/>
          </w:tcPr>
          <w:p w14:paraId="1056708B"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12</w:t>
            </w:r>
          </w:p>
        </w:tc>
        <w:tc>
          <w:tcPr>
            <w:tcW w:w="1890" w:type="dxa"/>
            <w:vAlign w:val="center"/>
          </w:tcPr>
          <w:p w14:paraId="5F282EAE"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0.001</w:t>
            </w:r>
          </w:p>
        </w:tc>
        <w:tc>
          <w:tcPr>
            <w:tcW w:w="1620" w:type="dxa"/>
            <w:vAlign w:val="center"/>
          </w:tcPr>
          <w:p w14:paraId="2393AD2B"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0.256</w:t>
            </w:r>
          </w:p>
        </w:tc>
        <w:tc>
          <w:tcPr>
            <w:tcW w:w="1350" w:type="dxa"/>
            <w:vAlign w:val="center"/>
          </w:tcPr>
          <w:p w14:paraId="736709EF"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w:t>
            </w:r>
          </w:p>
        </w:tc>
        <w:tc>
          <w:tcPr>
            <w:tcW w:w="990" w:type="dxa"/>
            <w:vAlign w:val="center"/>
          </w:tcPr>
          <w:p w14:paraId="52F50252"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1.0129</w:t>
            </w:r>
          </w:p>
        </w:tc>
        <w:tc>
          <w:tcPr>
            <w:tcW w:w="1530" w:type="dxa"/>
            <w:vAlign w:val="center"/>
          </w:tcPr>
          <w:p w14:paraId="1C66DE3B"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65</w:t>
            </w:r>
          </w:p>
        </w:tc>
      </w:tr>
      <w:tr w:rsidR="004220DD" w:rsidRPr="004220DD" w14:paraId="12B31D20" w14:textId="77777777" w:rsidTr="004220DD">
        <w:tc>
          <w:tcPr>
            <w:tcW w:w="895" w:type="dxa"/>
            <w:vAlign w:val="center"/>
          </w:tcPr>
          <w:p w14:paraId="068ABC6A"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16</w:t>
            </w:r>
          </w:p>
        </w:tc>
        <w:tc>
          <w:tcPr>
            <w:tcW w:w="990" w:type="dxa"/>
            <w:vAlign w:val="center"/>
          </w:tcPr>
          <w:p w14:paraId="136AD95F"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12</w:t>
            </w:r>
          </w:p>
        </w:tc>
        <w:tc>
          <w:tcPr>
            <w:tcW w:w="900" w:type="dxa"/>
            <w:vAlign w:val="center"/>
          </w:tcPr>
          <w:p w14:paraId="0521C118"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13</w:t>
            </w:r>
          </w:p>
        </w:tc>
        <w:tc>
          <w:tcPr>
            <w:tcW w:w="1890" w:type="dxa"/>
            <w:vAlign w:val="center"/>
          </w:tcPr>
          <w:p w14:paraId="7AF9764E"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0.005</w:t>
            </w:r>
          </w:p>
        </w:tc>
        <w:tc>
          <w:tcPr>
            <w:tcW w:w="1620" w:type="dxa"/>
            <w:vAlign w:val="center"/>
          </w:tcPr>
          <w:p w14:paraId="4F3C7E34"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0.14</w:t>
            </w:r>
          </w:p>
        </w:tc>
        <w:tc>
          <w:tcPr>
            <w:tcW w:w="1350" w:type="dxa"/>
            <w:vAlign w:val="center"/>
          </w:tcPr>
          <w:p w14:paraId="5EC27212"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w:t>
            </w:r>
          </w:p>
        </w:tc>
        <w:tc>
          <w:tcPr>
            <w:tcW w:w="990" w:type="dxa"/>
            <w:vAlign w:val="center"/>
          </w:tcPr>
          <w:p w14:paraId="649F0CEE"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w:t>
            </w:r>
          </w:p>
        </w:tc>
        <w:tc>
          <w:tcPr>
            <w:tcW w:w="1530" w:type="dxa"/>
            <w:vAlign w:val="center"/>
          </w:tcPr>
          <w:p w14:paraId="44BFF1FC"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65</w:t>
            </w:r>
          </w:p>
        </w:tc>
      </w:tr>
      <w:tr w:rsidR="004220DD" w:rsidRPr="004220DD" w14:paraId="1A8F1D9C" w14:textId="77777777" w:rsidTr="004220DD">
        <w:tc>
          <w:tcPr>
            <w:tcW w:w="895" w:type="dxa"/>
            <w:vAlign w:val="center"/>
          </w:tcPr>
          <w:p w14:paraId="7C712086"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17</w:t>
            </w:r>
          </w:p>
        </w:tc>
        <w:tc>
          <w:tcPr>
            <w:tcW w:w="990" w:type="dxa"/>
            <w:vAlign w:val="center"/>
          </w:tcPr>
          <w:p w14:paraId="1AF9B4F6"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color w:val="auto"/>
                <w:sz w:val="26"/>
                <w:szCs w:val="26"/>
              </w:rPr>
              <w:t>12</w:t>
            </w:r>
          </w:p>
        </w:tc>
        <w:tc>
          <w:tcPr>
            <w:tcW w:w="900" w:type="dxa"/>
            <w:vAlign w:val="center"/>
          </w:tcPr>
          <w:p w14:paraId="789FF3A4"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color w:val="auto"/>
                <w:sz w:val="26"/>
                <w:szCs w:val="26"/>
              </w:rPr>
              <w:t>14</w:t>
            </w:r>
          </w:p>
        </w:tc>
        <w:tc>
          <w:tcPr>
            <w:tcW w:w="1890" w:type="dxa"/>
            <w:vAlign w:val="center"/>
          </w:tcPr>
          <w:p w14:paraId="2B52D636"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color w:val="auto"/>
                <w:sz w:val="26"/>
                <w:szCs w:val="26"/>
              </w:rPr>
              <w:t>0.1231</w:t>
            </w:r>
          </w:p>
        </w:tc>
        <w:tc>
          <w:tcPr>
            <w:tcW w:w="1620" w:type="dxa"/>
            <w:vAlign w:val="center"/>
          </w:tcPr>
          <w:p w14:paraId="23F0A45E"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color w:val="auto"/>
                <w:sz w:val="26"/>
                <w:szCs w:val="26"/>
              </w:rPr>
              <w:t>0.2559</w:t>
            </w:r>
          </w:p>
        </w:tc>
        <w:tc>
          <w:tcPr>
            <w:tcW w:w="1350" w:type="dxa"/>
            <w:vAlign w:val="center"/>
          </w:tcPr>
          <w:p w14:paraId="61DE8050"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color w:val="auto"/>
                <w:sz w:val="26"/>
                <w:szCs w:val="26"/>
              </w:rPr>
              <w:t>0</w:t>
            </w:r>
          </w:p>
        </w:tc>
        <w:tc>
          <w:tcPr>
            <w:tcW w:w="990" w:type="dxa"/>
            <w:vAlign w:val="center"/>
          </w:tcPr>
          <w:p w14:paraId="2FED78EC"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color w:val="auto"/>
                <w:sz w:val="26"/>
                <w:szCs w:val="26"/>
              </w:rPr>
              <w:t>1</w:t>
            </w:r>
          </w:p>
        </w:tc>
        <w:tc>
          <w:tcPr>
            <w:tcW w:w="1530" w:type="dxa"/>
            <w:vAlign w:val="center"/>
          </w:tcPr>
          <w:p w14:paraId="4444B2E0"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color w:val="auto"/>
                <w:sz w:val="26"/>
                <w:szCs w:val="26"/>
              </w:rPr>
              <w:t>32</w:t>
            </w:r>
          </w:p>
        </w:tc>
      </w:tr>
      <w:tr w:rsidR="004220DD" w:rsidRPr="004220DD" w14:paraId="1FD5D0EA" w14:textId="77777777" w:rsidTr="004220DD">
        <w:tc>
          <w:tcPr>
            <w:tcW w:w="895" w:type="dxa"/>
            <w:vAlign w:val="center"/>
          </w:tcPr>
          <w:p w14:paraId="7F6FA22A"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18</w:t>
            </w:r>
          </w:p>
        </w:tc>
        <w:tc>
          <w:tcPr>
            <w:tcW w:w="990" w:type="dxa"/>
            <w:vAlign w:val="center"/>
          </w:tcPr>
          <w:p w14:paraId="78AD23CF"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12</w:t>
            </w:r>
          </w:p>
        </w:tc>
        <w:tc>
          <w:tcPr>
            <w:tcW w:w="900" w:type="dxa"/>
            <w:vAlign w:val="center"/>
          </w:tcPr>
          <w:p w14:paraId="2543B476"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15</w:t>
            </w:r>
          </w:p>
        </w:tc>
        <w:tc>
          <w:tcPr>
            <w:tcW w:w="1890" w:type="dxa"/>
            <w:vAlign w:val="center"/>
          </w:tcPr>
          <w:p w14:paraId="316EDAE0"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0.0662</w:t>
            </w:r>
          </w:p>
        </w:tc>
        <w:tc>
          <w:tcPr>
            <w:tcW w:w="1620" w:type="dxa"/>
            <w:vAlign w:val="center"/>
          </w:tcPr>
          <w:p w14:paraId="04CF8C36"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0.1304</w:t>
            </w:r>
          </w:p>
        </w:tc>
        <w:tc>
          <w:tcPr>
            <w:tcW w:w="1350" w:type="dxa"/>
            <w:vAlign w:val="center"/>
          </w:tcPr>
          <w:p w14:paraId="29429603"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w:t>
            </w:r>
          </w:p>
        </w:tc>
        <w:tc>
          <w:tcPr>
            <w:tcW w:w="990" w:type="dxa"/>
            <w:vAlign w:val="center"/>
          </w:tcPr>
          <w:p w14:paraId="7A81B2E0"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w:t>
            </w:r>
          </w:p>
        </w:tc>
        <w:tc>
          <w:tcPr>
            <w:tcW w:w="1530" w:type="dxa"/>
            <w:vAlign w:val="center"/>
          </w:tcPr>
          <w:p w14:paraId="5CB827A5"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32</w:t>
            </w:r>
          </w:p>
        </w:tc>
      </w:tr>
      <w:tr w:rsidR="004220DD" w:rsidRPr="004220DD" w14:paraId="59228761" w14:textId="77777777" w:rsidTr="004220DD">
        <w:tc>
          <w:tcPr>
            <w:tcW w:w="895" w:type="dxa"/>
            <w:vAlign w:val="center"/>
          </w:tcPr>
          <w:p w14:paraId="68BC7107"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19</w:t>
            </w:r>
          </w:p>
        </w:tc>
        <w:tc>
          <w:tcPr>
            <w:tcW w:w="990" w:type="dxa"/>
            <w:vAlign w:val="center"/>
          </w:tcPr>
          <w:p w14:paraId="20491973"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12</w:t>
            </w:r>
          </w:p>
        </w:tc>
        <w:tc>
          <w:tcPr>
            <w:tcW w:w="900" w:type="dxa"/>
            <w:vAlign w:val="center"/>
          </w:tcPr>
          <w:p w14:paraId="2F620694"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16</w:t>
            </w:r>
          </w:p>
        </w:tc>
        <w:tc>
          <w:tcPr>
            <w:tcW w:w="1890" w:type="dxa"/>
            <w:vAlign w:val="center"/>
          </w:tcPr>
          <w:p w14:paraId="5EA31F46"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0.0945</w:t>
            </w:r>
          </w:p>
        </w:tc>
        <w:tc>
          <w:tcPr>
            <w:tcW w:w="1620" w:type="dxa"/>
            <w:vAlign w:val="center"/>
          </w:tcPr>
          <w:p w14:paraId="32F3B385"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0.1987</w:t>
            </w:r>
          </w:p>
        </w:tc>
        <w:tc>
          <w:tcPr>
            <w:tcW w:w="1350" w:type="dxa"/>
            <w:vAlign w:val="center"/>
          </w:tcPr>
          <w:p w14:paraId="4A3ACF28"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w:t>
            </w:r>
          </w:p>
        </w:tc>
        <w:tc>
          <w:tcPr>
            <w:tcW w:w="990" w:type="dxa"/>
            <w:vAlign w:val="center"/>
          </w:tcPr>
          <w:p w14:paraId="4D2A0334"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w:t>
            </w:r>
          </w:p>
        </w:tc>
        <w:tc>
          <w:tcPr>
            <w:tcW w:w="1530" w:type="dxa"/>
            <w:vAlign w:val="center"/>
          </w:tcPr>
          <w:p w14:paraId="5FC9BB47"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32</w:t>
            </w:r>
          </w:p>
        </w:tc>
      </w:tr>
      <w:tr w:rsidR="004220DD" w:rsidRPr="004220DD" w14:paraId="5C67B57F" w14:textId="77777777" w:rsidTr="004220DD">
        <w:tc>
          <w:tcPr>
            <w:tcW w:w="895" w:type="dxa"/>
            <w:vAlign w:val="center"/>
          </w:tcPr>
          <w:p w14:paraId="1CB0865B"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20</w:t>
            </w:r>
          </w:p>
        </w:tc>
        <w:tc>
          <w:tcPr>
            <w:tcW w:w="990" w:type="dxa"/>
            <w:vAlign w:val="center"/>
          </w:tcPr>
          <w:p w14:paraId="3B1F1D09"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14</w:t>
            </w:r>
          </w:p>
        </w:tc>
        <w:tc>
          <w:tcPr>
            <w:tcW w:w="900" w:type="dxa"/>
            <w:vAlign w:val="center"/>
          </w:tcPr>
          <w:p w14:paraId="33A9C327"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15</w:t>
            </w:r>
          </w:p>
        </w:tc>
        <w:tc>
          <w:tcPr>
            <w:tcW w:w="1890" w:type="dxa"/>
            <w:vAlign w:val="center"/>
          </w:tcPr>
          <w:p w14:paraId="12B083B1"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0.221</w:t>
            </w:r>
          </w:p>
        </w:tc>
        <w:tc>
          <w:tcPr>
            <w:tcW w:w="1620" w:type="dxa"/>
            <w:vAlign w:val="center"/>
          </w:tcPr>
          <w:p w14:paraId="18B8CC95"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0.1997</w:t>
            </w:r>
          </w:p>
        </w:tc>
        <w:tc>
          <w:tcPr>
            <w:tcW w:w="1350" w:type="dxa"/>
            <w:vAlign w:val="center"/>
          </w:tcPr>
          <w:p w14:paraId="048D3B36"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w:t>
            </w:r>
          </w:p>
        </w:tc>
        <w:tc>
          <w:tcPr>
            <w:tcW w:w="990" w:type="dxa"/>
            <w:vAlign w:val="center"/>
          </w:tcPr>
          <w:p w14:paraId="39253A3E"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w:t>
            </w:r>
          </w:p>
        </w:tc>
        <w:tc>
          <w:tcPr>
            <w:tcW w:w="1530" w:type="dxa"/>
            <w:vAlign w:val="center"/>
          </w:tcPr>
          <w:p w14:paraId="64383C21"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16</w:t>
            </w:r>
          </w:p>
        </w:tc>
      </w:tr>
      <w:tr w:rsidR="004220DD" w:rsidRPr="004220DD" w14:paraId="61AEDFA3" w14:textId="77777777" w:rsidTr="004220DD">
        <w:tc>
          <w:tcPr>
            <w:tcW w:w="895" w:type="dxa"/>
            <w:vAlign w:val="center"/>
          </w:tcPr>
          <w:p w14:paraId="11AABE7A"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21</w:t>
            </w:r>
          </w:p>
        </w:tc>
        <w:tc>
          <w:tcPr>
            <w:tcW w:w="990" w:type="dxa"/>
            <w:vAlign w:val="center"/>
          </w:tcPr>
          <w:p w14:paraId="5E5A1307"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16</w:t>
            </w:r>
          </w:p>
        </w:tc>
        <w:tc>
          <w:tcPr>
            <w:tcW w:w="900" w:type="dxa"/>
            <w:vAlign w:val="center"/>
          </w:tcPr>
          <w:p w14:paraId="4098E309"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17</w:t>
            </w:r>
          </w:p>
        </w:tc>
        <w:tc>
          <w:tcPr>
            <w:tcW w:w="1890" w:type="dxa"/>
            <w:vAlign w:val="center"/>
          </w:tcPr>
          <w:p w14:paraId="444AB4E6"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0.0824</w:t>
            </w:r>
          </w:p>
        </w:tc>
        <w:tc>
          <w:tcPr>
            <w:tcW w:w="1620" w:type="dxa"/>
            <w:vAlign w:val="center"/>
          </w:tcPr>
          <w:p w14:paraId="010AB33A"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0.1932</w:t>
            </w:r>
          </w:p>
        </w:tc>
        <w:tc>
          <w:tcPr>
            <w:tcW w:w="1350" w:type="dxa"/>
            <w:vAlign w:val="center"/>
          </w:tcPr>
          <w:p w14:paraId="128A591E"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w:t>
            </w:r>
          </w:p>
        </w:tc>
        <w:tc>
          <w:tcPr>
            <w:tcW w:w="990" w:type="dxa"/>
            <w:vAlign w:val="center"/>
          </w:tcPr>
          <w:p w14:paraId="60898B58"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w:t>
            </w:r>
          </w:p>
        </w:tc>
        <w:tc>
          <w:tcPr>
            <w:tcW w:w="1530" w:type="dxa"/>
            <w:vAlign w:val="center"/>
          </w:tcPr>
          <w:p w14:paraId="17B3A432"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16</w:t>
            </w:r>
          </w:p>
        </w:tc>
      </w:tr>
      <w:tr w:rsidR="004220DD" w:rsidRPr="004220DD" w14:paraId="7DC85EB8" w14:textId="77777777" w:rsidTr="004220DD">
        <w:tc>
          <w:tcPr>
            <w:tcW w:w="895" w:type="dxa"/>
            <w:vAlign w:val="center"/>
          </w:tcPr>
          <w:p w14:paraId="0CC66961"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22</w:t>
            </w:r>
          </w:p>
        </w:tc>
        <w:tc>
          <w:tcPr>
            <w:tcW w:w="990" w:type="dxa"/>
            <w:vAlign w:val="center"/>
          </w:tcPr>
          <w:p w14:paraId="32C556B3"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15</w:t>
            </w:r>
          </w:p>
        </w:tc>
        <w:tc>
          <w:tcPr>
            <w:tcW w:w="900" w:type="dxa"/>
            <w:vAlign w:val="center"/>
          </w:tcPr>
          <w:p w14:paraId="579BEE29"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18</w:t>
            </w:r>
          </w:p>
        </w:tc>
        <w:tc>
          <w:tcPr>
            <w:tcW w:w="1890" w:type="dxa"/>
            <w:vAlign w:val="center"/>
          </w:tcPr>
          <w:p w14:paraId="140C92A2"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0.107</w:t>
            </w:r>
          </w:p>
        </w:tc>
        <w:tc>
          <w:tcPr>
            <w:tcW w:w="1620" w:type="dxa"/>
            <w:vAlign w:val="center"/>
          </w:tcPr>
          <w:p w14:paraId="41620E5E"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0.2185</w:t>
            </w:r>
          </w:p>
        </w:tc>
        <w:tc>
          <w:tcPr>
            <w:tcW w:w="1350" w:type="dxa"/>
            <w:vAlign w:val="center"/>
          </w:tcPr>
          <w:p w14:paraId="69CE0ADB"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w:t>
            </w:r>
          </w:p>
        </w:tc>
        <w:tc>
          <w:tcPr>
            <w:tcW w:w="990" w:type="dxa"/>
            <w:vAlign w:val="center"/>
          </w:tcPr>
          <w:p w14:paraId="2083642E"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w:t>
            </w:r>
          </w:p>
        </w:tc>
        <w:tc>
          <w:tcPr>
            <w:tcW w:w="1530" w:type="dxa"/>
            <w:vAlign w:val="center"/>
          </w:tcPr>
          <w:p w14:paraId="6BA6EC69"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16</w:t>
            </w:r>
          </w:p>
        </w:tc>
      </w:tr>
      <w:tr w:rsidR="004220DD" w:rsidRPr="004220DD" w14:paraId="5BD25856" w14:textId="77777777" w:rsidTr="004220DD">
        <w:tc>
          <w:tcPr>
            <w:tcW w:w="895" w:type="dxa"/>
            <w:vAlign w:val="center"/>
          </w:tcPr>
          <w:p w14:paraId="0AE6AC50"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23</w:t>
            </w:r>
          </w:p>
        </w:tc>
        <w:tc>
          <w:tcPr>
            <w:tcW w:w="990" w:type="dxa"/>
            <w:vAlign w:val="center"/>
          </w:tcPr>
          <w:p w14:paraId="4E6D2917"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18</w:t>
            </w:r>
          </w:p>
        </w:tc>
        <w:tc>
          <w:tcPr>
            <w:tcW w:w="900" w:type="dxa"/>
            <w:vAlign w:val="center"/>
          </w:tcPr>
          <w:p w14:paraId="4CCE41C1"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19</w:t>
            </w:r>
          </w:p>
        </w:tc>
        <w:tc>
          <w:tcPr>
            <w:tcW w:w="1890" w:type="dxa"/>
            <w:vAlign w:val="center"/>
          </w:tcPr>
          <w:p w14:paraId="1FBD6042"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0.0639</w:t>
            </w:r>
          </w:p>
        </w:tc>
        <w:tc>
          <w:tcPr>
            <w:tcW w:w="1620" w:type="dxa"/>
            <w:vAlign w:val="center"/>
          </w:tcPr>
          <w:p w14:paraId="3F2280F8"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0.1292</w:t>
            </w:r>
          </w:p>
        </w:tc>
        <w:tc>
          <w:tcPr>
            <w:tcW w:w="1350" w:type="dxa"/>
            <w:vAlign w:val="center"/>
          </w:tcPr>
          <w:p w14:paraId="29BA7E64"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w:t>
            </w:r>
          </w:p>
        </w:tc>
        <w:tc>
          <w:tcPr>
            <w:tcW w:w="990" w:type="dxa"/>
            <w:vAlign w:val="center"/>
          </w:tcPr>
          <w:p w14:paraId="728F8310"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w:t>
            </w:r>
          </w:p>
        </w:tc>
        <w:tc>
          <w:tcPr>
            <w:tcW w:w="1530" w:type="dxa"/>
            <w:vAlign w:val="center"/>
          </w:tcPr>
          <w:p w14:paraId="06A3FA9F"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16</w:t>
            </w:r>
          </w:p>
        </w:tc>
      </w:tr>
      <w:tr w:rsidR="004220DD" w:rsidRPr="004220DD" w14:paraId="12E189C2" w14:textId="77777777" w:rsidTr="004220DD">
        <w:tc>
          <w:tcPr>
            <w:tcW w:w="895" w:type="dxa"/>
            <w:vAlign w:val="center"/>
          </w:tcPr>
          <w:p w14:paraId="2F93CC63"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24</w:t>
            </w:r>
          </w:p>
        </w:tc>
        <w:tc>
          <w:tcPr>
            <w:tcW w:w="990" w:type="dxa"/>
            <w:vAlign w:val="center"/>
          </w:tcPr>
          <w:p w14:paraId="5414B014"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19</w:t>
            </w:r>
          </w:p>
        </w:tc>
        <w:tc>
          <w:tcPr>
            <w:tcW w:w="900" w:type="dxa"/>
            <w:vAlign w:val="center"/>
          </w:tcPr>
          <w:p w14:paraId="38B3DF5C"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20</w:t>
            </w:r>
          </w:p>
        </w:tc>
        <w:tc>
          <w:tcPr>
            <w:tcW w:w="1890" w:type="dxa"/>
            <w:vAlign w:val="center"/>
          </w:tcPr>
          <w:p w14:paraId="678C9C12"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0.034</w:t>
            </w:r>
          </w:p>
        </w:tc>
        <w:tc>
          <w:tcPr>
            <w:tcW w:w="1620" w:type="dxa"/>
            <w:vAlign w:val="center"/>
          </w:tcPr>
          <w:p w14:paraId="184C3B9A"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0.068</w:t>
            </w:r>
          </w:p>
        </w:tc>
        <w:tc>
          <w:tcPr>
            <w:tcW w:w="1350" w:type="dxa"/>
            <w:vAlign w:val="center"/>
          </w:tcPr>
          <w:p w14:paraId="3F974D59"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w:t>
            </w:r>
          </w:p>
        </w:tc>
        <w:tc>
          <w:tcPr>
            <w:tcW w:w="990" w:type="dxa"/>
            <w:vAlign w:val="center"/>
          </w:tcPr>
          <w:p w14:paraId="2A7F3756"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w:t>
            </w:r>
          </w:p>
        </w:tc>
        <w:tc>
          <w:tcPr>
            <w:tcW w:w="1530" w:type="dxa"/>
            <w:vAlign w:val="center"/>
          </w:tcPr>
          <w:p w14:paraId="6D7A9636"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32</w:t>
            </w:r>
          </w:p>
        </w:tc>
      </w:tr>
      <w:tr w:rsidR="004220DD" w:rsidRPr="004220DD" w14:paraId="03B32FC9" w14:textId="77777777" w:rsidTr="004220DD">
        <w:tc>
          <w:tcPr>
            <w:tcW w:w="895" w:type="dxa"/>
            <w:vAlign w:val="center"/>
          </w:tcPr>
          <w:p w14:paraId="716E9FEE"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25</w:t>
            </w:r>
          </w:p>
        </w:tc>
        <w:tc>
          <w:tcPr>
            <w:tcW w:w="990" w:type="dxa"/>
            <w:vAlign w:val="center"/>
          </w:tcPr>
          <w:p w14:paraId="3BFA601A"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10</w:t>
            </w:r>
          </w:p>
        </w:tc>
        <w:tc>
          <w:tcPr>
            <w:tcW w:w="900" w:type="dxa"/>
            <w:vAlign w:val="center"/>
          </w:tcPr>
          <w:p w14:paraId="0F459BFE"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20</w:t>
            </w:r>
          </w:p>
        </w:tc>
        <w:tc>
          <w:tcPr>
            <w:tcW w:w="1890" w:type="dxa"/>
            <w:vAlign w:val="center"/>
          </w:tcPr>
          <w:p w14:paraId="7C7E0AE1"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0.0936</w:t>
            </w:r>
          </w:p>
        </w:tc>
        <w:tc>
          <w:tcPr>
            <w:tcW w:w="1620" w:type="dxa"/>
            <w:vAlign w:val="center"/>
          </w:tcPr>
          <w:p w14:paraId="0A744F01"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0.209</w:t>
            </w:r>
          </w:p>
        </w:tc>
        <w:tc>
          <w:tcPr>
            <w:tcW w:w="1350" w:type="dxa"/>
            <w:vAlign w:val="center"/>
          </w:tcPr>
          <w:p w14:paraId="2B07972E"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w:t>
            </w:r>
          </w:p>
        </w:tc>
        <w:tc>
          <w:tcPr>
            <w:tcW w:w="990" w:type="dxa"/>
            <w:vAlign w:val="center"/>
          </w:tcPr>
          <w:p w14:paraId="5D3F93EE"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w:t>
            </w:r>
          </w:p>
        </w:tc>
        <w:tc>
          <w:tcPr>
            <w:tcW w:w="1530" w:type="dxa"/>
            <w:vAlign w:val="center"/>
          </w:tcPr>
          <w:p w14:paraId="6B1AF197"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32</w:t>
            </w:r>
          </w:p>
        </w:tc>
      </w:tr>
      <w:tr w:rsidR="004220DD" w:rsidRPr="004220DD" w14:paraId="2652E488" w14:textId="77777777" w:rsidTr="004220DD">
        <w:tc>
          <w:tcPr>
            <w:tcW w:w="895" w:type="dxa"/>
            <w:vAlign w:val="center"/>
          </w:tcPr>
          <w:p w14:paraId="0C3CE44D"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26</w:t>
            </w:r>
          </w:p>
        </w:tc>
        <w:tc>
          <w:tcPr>
            <w:tcW w:w="990" w:type="dxa"/>
            <w:vAlign w:val="center"/>
          </w:tcPr>
          <w:p w14:paraId="170F0CE1"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10</w:t>
            </w:r>
          </w:p>
        </w:tc>
        <w:tc>
          <w:tcPr>
            <w:tcW w:w="900" w:type="dxa"/>
            <w:vAlign w:val="center"/>
          </w:tcPr>
          <w:p w14:paraId="376DE257"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17</w:t>
            </w:r>
          </w:p>
        </w:tc>
        <w:tc>
          <w:tcPr>
            <w:tcW w:w="1890" w:type="dxa"/>
            <w:vAlign w:val="center"/>
          </w:tcPr>
          <w:p w14:paraId="0D90EBD7"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0.0324</w:t>
            </w:r>
          </w:p>
        </w:tc>
        <w:tc>
          <w:tcPr>
            <w:tcW w:w="1620" w:type="dxa"/>
            <w:vAlign w:val="center"/>
          </w:tcPr>
          <w:p w14:paraId="0BB44E7B"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0.0845</w:t>
            </w:r>
          </w:p>
        </w:tc>
        <w:tc>
          <w:tcPr>
            <w:tcW w:w="1350" w:type="dxa"/>
            <w:vAlign w:val="center"/>
          </w:tcPr>
          <w:p w14:paraId="1F338114"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w:t>
            </w:r>
          </w:p>
        </w:tc>
        <w:tc>
          <w:tcPr>
            <w:tcW w:w="990" w:type="dxa"/>
            <w:vAlign w:val="center"/>
          </w:tcPr>
          <w:p w14:paraId="15EB9F2E"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w:t>
            </w:r>
          </w:p>
        </w:tc>
        <w:tc>
          <w:tcPr>
            <w:tcW w:w="1530" w:type="dxa"/>
            <w:vAlign w:val="center"/>
          </w:tcPr>
          <w:p w14:paraId="0B46630F"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32</w:t>
            </w:r>
          </w:p>
        </w:tc>
      </w:tr>
      <w:tr w:rsidR="004220DD" w:rsidRPr="004220DD" w14:paraId="4D9CC32B" w14:textId="77777777" w:rsidTr="004220DD">
        <w:tc>
          <w:tcPr>
            <w:tcW w:w="895" w:type="dxa"/>
            <w:vAlign w:val="center"/>
          </w:tcPr>
          <w:p w14:paraId="55160414"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27</w:t>
            </w:r>
          </w:p>
        </w:tc>
        <w:tc>
          <w:tcPr>
            <w:tcW w:w="990" w:type="dxa"/>
            <w:vAlign w:val="center"/>
          </w:tcPr>
          <w:p w14:paraId="48A768D4"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10</w:t>
            </w:r>
          </w:p>
        </w:tc>
        <w:tc>
          <w:tcPr>
            <w:tcW w:w="900" w:type="dxa"/>
            <w:vAlign w:val="center"/>
          </w:tcPr>
          <w:p w14:paraId="596D66A1"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21</w:t>
            </w:r>
          </w:p>
        </w:tc>
        <w:tc>
          <w:tcPr>
            <w:tcW w:w="1890" w:type="dxa"/>
            <w:vAlign w:val="center"/>
          </w:tcPr>
          <w:p w14:paraId="5507119E"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0.0348</w:t>
            </w:r>
          </w:p>
        </w:tc>
        <w:tc>
          <w:tcPr>
            <w:tcW w:w="1620" w:type="dxa"/>
            <w:vAlign w:val="center"/>
          </w:tcPr>
          <w:p w14:paraId="0B3BC028"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0.0749</w:t>
            </w:r>
          </w:p>
        </w:tc>
        <w:tc>
          <w:tcPr>
            <w:tcW w:w="1350" w:type="dxa"/>
            <w:vAlign w:val="center"/>
          </w:tcPr>
          <w:p w14:paraId="0E476546"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w:t>
            </w:r>
          </w:p>
        </w:tc>
        <w:tc>
          <w:tcPr>
            <w:tcW w:w="990" w:type="dxa"/>
            <w:vAlign w:val="center"/>
          </w:tcPr>
          <w:p w14:paraId="6404DE62"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w:t>
            </w:r>
          </w:p>
        </w:tc>
        <w:tc>
          <w:tcPr>
            <w:tcW w:w="1530" w:type="dxa"/>
            <w:vAlign w:val="center"/>
          </w:tcPr>
          <w:p w14:paraId="29D43908"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32</w:t>
            </w:r>
          </w:p>
        </w:tc>
      </w:tr>
      <w:tr w:rsidR="004220DD" w:rsidRPr="004220DD" w14:paraId="41DDC6E1" w14:textId="77777777" w:rsidTr="004220DD">
        <w:tc>
          <w:tcPr>
            <w:tcW w:w="895" w:type="dxa"/>
            <w:vAlign w:val="center"/>
          </w:tcPr>
          <w:p w14:paraId="11F82B9B"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28</w:t>
            </w:r>
          </w:p>
        </w:tc>
        <w:tc>
          <w:tcPr>
            <w:tcW w:w="990" w:type="dxa"/>
            <w:vAlign w:val="center"/>
          </w:tcPr>
          <w:p w14:paraId="78AD8AC2"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10</w:t>
            </w:r>
          </w:p>
        </w:tc>
        <w:tc>
          <w:tcPr>
            <w:tcW w:w="900" w:type="dxa"/>
            <w:vAlign w:val="center"/>
          </w:tcPr>
          <w:p w14:paraId="34B1302F"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22</w:t>
            </w:r>
          </w:p>
        </w:tc>
        <w:tc>
          <w:tcPr>
            <w:tcW w:w="1890" w:type="dxa"/>
            <w:vAlign w:val="center"/>
          </w:tcPr>
          <w:p w14:paraId="0C9250B9"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0.0727</w:t>
            </w:r>
          </w:p>
        </w:tc>
        <w:tc>
          <w:tcPr>
            <w:tcW w:w="1620" w:type="dxa"/>
            <w:vAlign w:val="center"/>
          </w:tcPr>
          <w:p w14:paraId="642F6DEC"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0.1499</w:t>
            </w:r>
          </w:p>
        </w:tc>
        <w:tc>
          <w:tcPr>
            <w:tcW w:w="1350" w:type="dxa"/>
            <w:vAlign w:val="center"/>
          </w:tcPr>
          <w:p w14:paraId="0A98D0BA"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w:t>
            </w:r>
          </w:p>
        </w:tc>
        <w:tc>
          <w:tcPr>
            <w:tcW w:w="990" w:type="dxa"/>
            <w:vAlign w:val="center"/>
          </w:tcPr>
          <w:p w14:paraId="238C28D1"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w:t>
            </w:r>
          </w:p>
        </w:tc>
        <w:tc>
          <w:tcPr>
            <w:tcW w:w="1530" w:type="dxa"/>
            <w:vAlign w:val="center"/>
          </w:tcPr>
          <w:p w14:paraId="5306AB13"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32</w:t>
            </w:r>
          </w:p>
        </w:tc>
      </w:tr>
      <w:tr w:rsidR="004220DD" w:rsidRPr="004220DD" w14:paraId="5C249D75" w14:textId="77777777" w:rsidTr="004220DD">
        <w:tc>
          <w:tcPr>
            <w:tcW w:w="895" w:type="dxa"/>
            <w:vAlign w:val="center"/>
          </w:tcPr>
          <w:p w14:paraId="74236A72"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29</w:t>
            </w:r>
          </w:p>
        </w:tc>
        <w:tc>
          <w:tcPr>
            <w:tcW w:w="990" w:type="dxa"/>
            <w:vAlign w:val="center"/>
          </w:tcPr>
          <w:p w14:paraId="0DB786E9"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21</w:t>
            </w:r>
          </w:p>
        </w:tc>
        <w:tc>
          <w:tcPr>
            <w:tcW w:w="900" w:type="dxa"/>
            <w:vAlign w:val="center"/>
          </w:tcPr>
          <w:p w14:paraId="54BF56E9"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22</w:t>
            </w:r>
          </w:p>
        </w:tc>
        <w:tc>
          <w:tcPr>
            <w:tcW w:w="1890" w:type="dxa"/>
            <w:vAlign w:val="center"/>
          </w:tcPr>
          <w:p w14:paraId="4B76004F"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0.0116</w:t>
            </w:r>
          </w:p>
        </w:tc>
        <w:tc>
          <w:tcPr>
            <w:tcW w:w="1620" w:type="dxa"/>
            <w:vAlign w:val="center"/>
          </w:tcPr>
          <w:p w14:paraId="08F6C479"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0.0236</w:t>
            </w:r>
          </w:p>
        </w:tc>
        <w:tc>
          <w:tcPr>
            <w:tcW w:w="1350" w:type="dxa"/>
            <w:vAlign w:val="center"/>
          </w:tcPr>
          <w:p w14:paraId="7DDC0D67"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w:t>
            </w:r>
          </w:p>
        </w:tc>
        <w:tc>
          <w:tcPr>
            <w:tcW w:w="990" w:type="dxa"/>
            <w:vAlign w:val="center"/>
          </w:tcPr>
          <w:p w14:paraId="7DFB1223"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w:t>
            </w:r>
          </w:p>
        </w:tc>
        <w:tc>
          <w:tcPr>
            <w:tcW w:w="1530" w:type="dxa"/>
            <w:vAlign w:val="center"/>
          </w:tcPr>
          <w:p w14:paraId="23F3D44F"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32</w:t>
            </w:r>
          </w:p>
        </w:tc>
      </w:tr>
      <w:tr w:rsidR="004220DD" w:rsidRPr="004220DD" w14:paraId="357290E3" w14:textId="77777777" w:rsidTr="004220DD">
        <w:tc>
          <w:tcPr>
            <w:tcW w:w="895" w:type="dxa"/>
            <w:vAlign w:val="center"/>
          </w:tcPr>
          <w:p w14:paraId="03B98BA4"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30</w:t>
            </w:r>
          </w:p>
        </w:tc>
        <w:tc>
          <w:tcPr>
            <w:tcW w:w="990" w:type="dxa"/>
            <w:vAlign w:val="center"/>
          </w:tcPr>
          <w:p w14:paraId="002EC8E8"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15</w:t>
            </w:r>
          </w:p>
        </w:tc>
        <w:tc>
          <w:tcPr>
            <w:tcW w:w="900" w:type="dxa"/>
            <w:vAlign w:val="center"/>
          </w:tcPr>
          <w:p w14:paraId="1DDE13D9"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23</w:t>
            </w:r>
          </w:p>
        </w:tc>
        <w:tc>
          <w:tcPr>
            <w:tcW w:w="1890" w:type="dxa"/>
            <w:vAlign w:val="center"/>
          </w:tcPr>
          <w:p w14:paraId="6BAC1BB6"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0.1</w:t>
            </w:r>
          </w:p>
        </w:tc>
        <w:tc>
          <w:tcPr>
            <w:tcW w:w="1620" w:type="dxa"/>
            <w:vAlign w:val="center"/>
          </w:tcPr>
          <w:p w14:paraId="44AFFFF7"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0.202</w:t>
            </w:r>
          </w:p>
        </w:tc>
        <w:tc>
          <w:tcPr>
            <w:tcW w:w="1350" w:type="dxa"/>
            <w:vAlign w:val="center"/>
          </w:tcPr>
          <w:p w14:paraId="2EFB8178"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w:t>
            </w:r>
          </w:p>
        </w:tc>
        <w:tc>
          <w:tcPr>
            <w:tcW w:w="990" w:type="dxa"/>
            <w:vAlign w:val="center"/>
          </w:tcPr>
          <w:p w14:paraId="01A2B12A"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w:t>
            </w:r>
          </w:p>
        </w:tc>
        <w:tc>
          <w:tcPr>
            <w:tcW w:w="1530" w:type="dxa"/>
            <w:vAlign w:val="center"/>
          </w:tcPr>
          <w:p w14:paraId="59734032"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16</w:t>
            </w:r>
          </w:p>
        </w:tc>
      </w:tr>
      <w:tr w:rsidR="004220DD" w:rsidRPr="004220DD" w14:paraId="5DFFC2A3" w14:textId="77777777" w:rsidTr="004220DD">
        <w:tc>
          <w:tcPr>
            <w:tcW w:w="895" w:type="dxa"/>
            <w:vAlign w:val="center"/>
          </w:tcPr>
          <w:p w14:paraId="072D27CA"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31</w:t>
            </w:r>
          </w:p>
        </w:tc>
        <w:tc>
          <w:tcPr>
            <w:tcW w:w="990" w:type="dxa"/>
            <w:vAlign w:val="center"/>
          </w:tcPr>
          <w:p w14:paraId="6A5C2342"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22</w:t>
            </w:r>
          </w:p>
        </w:tc>
        <w:tc>
          <w:tcPr>
            <w:tcW w:w="900" w:type="dxa"/>
            <w:vAlign w:val="center"/>
          </w:tcPr>
          <w:p w14:paraId="6BC181A0"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24</w:t>
            </w:r>
          </w:p>
        </w:tc>
        <w:tc>
          <w:tcPr>
            <w:tcW w:w="1890" w:type="dxa"/>
            <w:vAlign w:val="center"/>
          </w:tcPr>
          <w:p w14:paraId="7996D17B"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0.115</w:t>
            </w:r>
          </w:p>
        </w:tc>
        <w:tc>
          <w:tcPr>
            <w:tcW w:w="1620" w:type="dxa"/>
            <w:vAlign w:val="center"/>
          </w:tcPr>
          <w:p w14:paraId="29EF4D5A"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0.179</w:t>
            </w:r>
          </w:p>
        </w:tc>
        <w:tc>
          <w:tcPr>
            <w:tcW w:w="1350" w:type="dxa"/>
            <w:vAlign w:val="center"/>
          </w:tcPr>
          <w:p w14:paraId="5C773E4D"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w:t>
            </w:r>
          </w:p>
        </w:tc>
        <w:tc>
          <w:tcPr>
            <w:tcW w:w="990" w:type="dxa"/>
            <w:vAlign w:val="center"/>
          </w:tcPr>
          <w:p w14:paraId="659DEA2F"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w:t>
            </w:r>
          </w:p>
        </w:tc>
        <w:tc>
          <w:tcPr>
            <w:tcW w:w="1530" w:type="dxa"/>
            <w:vAlign w:val="center"/>
          </w:tcPr>
          <w:p w14:paraId="762E0196"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16</w:t>
            </w:r>
          </w:p>
        </w:tc>
      </w:tr>
      <w:tr w:rsidR="004220DD" w:rsidRPr="004220DD" w14:paraId="7CB8B098" w14:textId="77777777" w:rsidTr="004220DD">
        <w:tc>
          <w:tcPr>
            <w:tcW w:w="895" w:type="dxa"/>
            <w:vAlign w:val="center"/>
          </w:tcPr>
          <w:p w14:paraId="37DADDD4"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32</w:t>
            </w:r>
          </w:p>
        </w:tc>
        <w:tc>
          <w:tcPr>
            <w:tcW w:w="990" w:type="dxa"/>
            <w:vAlign w:val="center"/>
          </w:tcPr>
          <w:p w14:paraId="627CD618"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23</w:t>
            </w:r>
          </w:p>
        </w:tc>
        <w:tc>
          <w:tcPr>
            <w:tcW w:w="900" w:type="dxa"/>
            <w:vAlign w:val="center"/>
          </w:tcPr>
          <w:p w14:paraId="6A2E4CE1"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24</w:t>
            </w:r>
          </w:p>
        </w:tc>
        <w:tc>
          <w:tcPr>
            <w:tcW w:w="1890" w:type="dxa"/>
            <w:vAlign w:val="center"/>
          </w:tcPr>
          <w:p w14:paraId="0D483EBD"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0.132</w:t>
            </w:r>
          </w:p>
        </w:tc>
        <w:tc>
          <w:tcPr>
            <w:tcW w:w="1620" w:type="dxa"/>
            <w:vAlign w:val="center"/>
          </w:tcPr>
          <w:p w14:paraId="279B9AD3"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0.27</w:t>
            </w:r>
          </w:p>
        </w:tc>
        <w:tc>
          <w:tcPr>
            <w:tcW w:w="1350" w:type="dxa"/>
            <w:vAlign w:val="center"/>
          </w:tcPr>
          <w:p w14:paraId="178F530B"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w:t>
            </w:r>
          </w:p>
        </w:tc>
        <w:tc>
          <w:tcPr>
            <w:tcW w:w="990" w:type="dxa"/>
            <w:vAlign w:val="center"/>
          </w:tcPr>
          <w:p w14:paraId="70717DEC"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w:t>
            </w:r>
          </w:p>
        </w:tc>
        <w:tc>
          <w:tcPr>
            <w:tcW w:w="1530" w:type="dxa"/>
            <w:vAlign w:val="center"/>
          </w:tcPr>
          <w:p w14:paraId="4CF8B807"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16</w:t>
            </w:r>
          </w:p>
        </w:tc>
      </w:tr>
      <w:tr w:rsidR="004220DD" w:rsidRPr="004220DD" w14:paraId="5F37DCE5" w14:textId="77777777" w:rsidTr="004220DD">
        <w:tc>
          <w:tcPr>
            <w:tcW w:w="895" w:type="dxa"/>
            <w:vAlign w:val="center"/>
          </w:tcPr>
          <w:p w14:paraId="545B9F12"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33</w:t>
            </w:r>
          </w:p>
        </w:tc>
        <w:tc>
          <w:tcPr>
            <w:tcW w:w="990" w:type="dxa"/>
            <w:vAlign w:val="center"/>
          </w:tcPr>
          <w:p w14:paraId="59F24616"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24</w:t>
            </w:r>
          </w:p>
        </w:tc>
        <w:tc>
          <w:tcPr>
            <w:tcW w:w="900" w:type="dxa"/>
            <w:vAlign w:val="center"/>
          </w:tcPr>
          <w:p w14:paraId="3E779DF2"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25</w:t>
            </w:r>
          </w:p>
        </w:tc>
        <w:tc>
          <w:tcPr>
            <w:tcW w:w="1890" w:type="dxa"/>
            <w:vAlign w:val="center"/>
          </w:tcPr>
          <w:p w14:paraId="0DF33298"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0.1885</w:t>
            </w:r>
          </w:p>
        </w:tc>
        <w:tc>
          <w:tcPr>
            <w:tcW w:w="1620" w:type="dxa"/>
            <w:vAlign w:val="center"/>
          </w:tcPr>
          <w:p w14:paraId="45E8B75A"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0.3292</w:t>
            </w:r>
          </w:p>
        </w:tc>
        <w:tc>
          <w:tcPr>
            <w:tcW w:w="1350" w:type="dxa"/>
            <w:vAlign w:val="center"/>
          </w:tcPr>
          <w:p w14:paraId="0BCED223"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w:t>
            </w:r>
          </w:p>
        </w:tc>
        <w:tc>
          <w:tcPr>
            <w:tcW w:w="990" w:type="dxa"/>
            <w:vAlign w:val="center"/>
          </w:tcPr>
          <w:p w14:paraId="18604569"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w:t>
            </w:r>
          </w:p>
        </w:tc>
        <w:tc>
          <w:tcPr>
            <w:tcW w:w="1530" w:type="dxa"/>
            <w:vAlign w:val="center"/>
          </w:tcPr>
          <w:p w14:paraId="40538591"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16</w:t>
            </w:r>
          </w:p>
        </w:tc>
      </w:tr>
      <w:tr w:rsidR="004220DD" w:rsidRPr="004220DD" w14:paraId="1AC86BC5" w14:textId="77777777" w:rsidTr="004220DD">
        <w:tc>
          <w:tcPr>
            <w:tcW w:w="895" w:type="dxa"/>
            <w:vAlign w:val="center"/>
          </w:tcPr>
          <w:p w14:paraId="7D22397E"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34</w:t>
            </w:r>
          </w:p>
        </w:tc>
        <w:tc>
          <w:tcPr>
            <w:tcW w:w="990" w:type="dxa"/>
            <w:vAlign w:val="center"/>
          </w:tcPr>
          <w:p w14:paraId="2504A417"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25</w:t>
            </w:r>
          </w:p>
        </w:tc>
        <w:tc>
          <w:tcPr>
            <w:tcW w:w="900" w:type="dxa"/>
            <w:vAlign w:val="center"/>
          </w:tcPr>
          <w:p w14:paraId="3E17D003"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26</w:t>
            </w:r>
          </w:p>
        </w:tc>
        <w:tc>
          <w:tcPr>
            <w:tcW w:w="1890" w:type="dxa"/>
            <w:vAlign w:val="center"/>
          </w:tcPr>
          <w:p w14:paraId="3293CBC5"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0.2544</w:t>
            </w:r>
          </w:p>
        </w:tc>
        <w:tc>
          <w:tcPr>
            <w:tcW w:w="1620" w:type="dxa"/>
            <w:vAlign w:val="center"/>
          </w:tcPr>
          <w:p w14:paraId="6AFD25BF"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0.38</w:t>
            </w:r>
          </w:p>
        </w:tc>
        <w:tc>
          <w:tcPr>
            <w:tcW w:w="1350" w:type="dxa"/>
            <w:vAlign w:val="center"/>
          </w:tcPr>
          <w:p w14:paraId="0C9E00C8"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w:t>
            </w:r>
          </w:p>
        </w:tc>
        <w:tc>
          <w:tcPr>
            <w:tcW w:w="990" w:type="dxa"/>
            <w:vAlign w:val="center"/>
          </w:tcPr>
          <w:p w14:paraId="2490BDD1"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w:t>
            </w:r>
          </w:p>
        </w:tc>
        <w:tc>
          <w:tcPr>
            <w:tcW w:w="1530" w:type="dxa"/>
            <w:vAlign w:val="center"/>
          </w:tcPr>
          <w:p w14:paraId="5FCEC780"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16</w:t>
            </w:r>
          </w:p>
        </w:tc>
      </w:tr>
      <w:tr w:rsidR="004220DD" w:rsidRPr="004220DD" w14:paraId="524E1124" w14:textId="77777777" w:rsidTr="004220DD">
        <w:tc>
          <w:tcPr>
            <w:tcW w:w="895" w:type="dxa"/>
            <w:vAlign w:val="center"/>
          </w:tcPr>
          <w:p w14:paraId="15DB181F"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35</w:t>
            </w:r>
          </w:p>
        </w:tc>
        <w:tc>
          <w:tcPr>
            <w:tcW w:w="990" w:type="dxa"/>
            <w:vAlign w:val="center"/>
          </w:tcPr>
          <w:p w14:paraId="11390F8B"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25</w:t>
            </w:r>
          </w:p>
        </w:tc>
        <w:tc>
          <w:tcPr>
            <w:tcW w:w="900" w:type="dxa"/>
            <w:vAlign w:val="center"/>
          </w:tcPr>
          <w:p w14:paraId="5515F666"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27</w:t>
            </w:r>
          </w:p>
        </w:tc>
        <w:tc>
          <w:tcPr>
            <w:tcW w:w="1890" w:type="dxa"/>
            <w:vAlign w:val="center"/>
          </w:tcPr>
          <w:p w14:paraId="469A9C05"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0.1093</w:t>
            </w:r>
          </w:p>
        </w:tc>
        <w:tc>
          <w:tcPr>
            <w:tcW w:w="1620" w:type="dxa"/>
            <w:vAlign w:val="center"/>
          </w:tcPr>
          <w:p w14:paraId="3460340C"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0.2087</w:t>
            </w:r>
          </w:p>
        </w:tc>
        <w:tc>
          <w:tcPr>
            <w:tcW w:w="1350" w:type="dxa"/>
            <w:vAlign w:val="center"/>
          </w:tcPr>
          <w:p w14:paraId="69B98E18"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w:t>
            </w:r>
          </w:p>
        </w:tc>
        <w:tc>
          <w:tcPr>
            <w:tcW w:w="990" w:type="dxa"/>
            <w:vAlign w:val="center"/>
          </w:tcPr>
          <w:p w14:paraId="0E8D117A"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w:t>
            </w:r>
          </w:p>
        </w:tc>
        <w:tc>
          <w:tcPr>
            <w:tcW w:w="1530" w:type="dxa"/>
            <w:vAlign w:val="center"/>
          </w:tcPr>
          <w:p w14:paraId="54E4383B"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16</w:t>
            </w:r>
          </w:p>
        </w:tc>
      </w:tr>
      <w:tr w:rsidR="004220DD" w:rsidRPr="004220DD" w14:paraId="596349C6" w14:textId="77777777" w:rsidTr="004220DD">
        <w:tc>
          <w:tcPr>
            <w:tcW w:w="895" w:type="dxa"/>
            <w:vAlign w:val="center"/>
          </w:tcPr>
          <w:p w14:paraId="17F46686"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36</w:t>
            </w:r>
          </w:p>
        </w:tc>
        <w:tc>
          <w:tcPr>
            <w:tcW w:w="990" w:type="dxa"/>
            <w:vAlign w:val="center"/>
          </w:tcPr>
          <w:p w14:paraId="160DF15B"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28</w:t>
            </w:r>
          </w:p>
        </w:tc>
        <w:tc>
          <w:tcPr>
            <w:tcW w:w="900" w:type="dxa"/>
            <w:vAlign w:val="center"/>
          </w:tcPr>
          <w:p w14:paraId="2FF0FF42"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27</w:t>
            </w:r>
          </w:p>
        </w:tc>
        <w:tc>
          <w:tcPr>
            <w:tcW w:w="1890" w:type="dxa"/>
            <w:vAlign w:val="center"/>
          </w:tcPr>
          <w:p w14:paraId="4B7D6097"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w:t>
            </w:r>
          </w:p>
        </w:tc>
        <w:tc>
          <w:tcPr>
            <w:tcW w:w="1620" w:type="dxa"/>
            <w:vAlign w:val="center"/>
          </w:tcPr>
          <w:p w14:paraId="23EF63FD"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0.369</w:t>
            </w:r>
          </w:p>
        </w:tc>
        <w:tc>
          <w:tcPr>
            <w:tcW w:w="1350" w:type="dxa"/>
            <w:vAlign w:val="center"/>
          </w:tcPr>
          <w:p w14:paraId="31DBA04D"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w:t>
            </w:r>
          </w:p>
        </w:tc>
        <w:tc>
          <w:tcPr>
            <w:tcW w:w="990" w:type="dxa"/>
            <w:vAlign w:val="center"/>
          </w:tcPr>
          <w:p w14:paraId="51A17713"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0.9581</w:t>
            </w:r>
          </w:p>
        </w:tc>
        <w:tc>
          <w:tcPr>
            <w:tcW w:w="1530" w:type="dxa"/>
            <w:vAlign w:val="center"/>
          </w:tcPr>
          <w:p w14:paraId="3A61EA38"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65</w:t>
            </w:r>
          </w:p>
        </w:tc>
      </w:tr>
      <w:tr w:rsidR="004220DD" w:rsidRPr="004220DD" w14:paraId="0BDBD08E" w14:textId="77777777" w:rsidTr="004220DD">
        <w:tc>
          <w:tcPr>
            <w:tcW w:w="895" w:type="dxa"/>
            <w:vAlign w:val="center"/>
          </w:tcPr>
          <w:p w14:paraId="51120C31"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37</w:t>
            </w:r>
          </w:p>
        </w:tc>
        <w:tc>
          <w:tcPr>
            <w:tcW w:w="990" w:type="dxa"/>
            <w:vAlign w:val="center"/>
          </w:tcPr>
          <w:p w14:paraId="3C6A96C8"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27</w:t>
            </w:r>
          </w:p>
        </w:tc>
        <w:tc>
          <w:tcPr>
            <w:tcW w:w="900" w:type="dxa"/>
            <w:vAlign w:val="center"/>
          </w:tcPr>
          <w:p w14:paraId="60274E78"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29</w:t>
            </w:r>
          </w:p>
        </w:tc>
        <w:tc>
          <w:tcPr>
            <w:tcW w:w="1890" w:type="dxa"/>
            <w:vAlign w:val="center"/>
          </w:tcPr>
          <w:p w14:paraId="5EFA4D4C"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0.2198</w:t>
            </w:r>
          </w:p>
        </w:tc>
        <w:tc>
          <w:tcPr>
            <w:tcW w:w="1620" w:type="dxa"/>
            <w:vAlign w:val="center"/>
          </w:tcPr>
          <w:p w14:paraId="4374588A"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0.4153</w:t>
            </w:r>
          </w:p>
        </w:tc>
        <w:tc>
          <w:tcPr>
            <w:tcW w:w="1350" w:type="dxa"/>
            <w:vAlign w:val="center"/>
          </w:tcPr>
          <w:p w14:paraId="6175909B"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w:t>
            </w:r>
          </w:p>
        </w:tc>
        <w:tc>
          <w:tcPr>
            <w:tcW w:w="990" w:type="dxa"/>
            <w:vAlign w:val="center"/>
          </w:tcPr>
          <w:p w14:paraId="7639686A"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w:t>
            </w:r>
          </w:p>
        </w:tc>
        <w:tc>
          <w:tcPr>
            <w:tcW w:w="1530" w:type="dxa"/>
            <w:vAlign w:val="center"/>
          </w:tcPr>
          <w:p w14:paraId="1367B01C"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16</w:t>
            </w:r>
          </w:p>
        </w:tc>
      </w:tr>
      <w:tr w:rsidR="004220DD" w:rsidRPr="004220DD" w14:paraId="598FE667" w14:textId="77777777" w:rsidTr="004220DD">
        <w:tc>
          <w:tcPr>
            <w:tcW w:w="895" w:type="dxa"/>
            <w:vAlign w:val="center"/>
          </w:tcPr>
          <w:p w14:paraId="0ADC9BC6"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38</w:t>
            </w:r>
          </w:p>
        </w:tc>
        <w:tc>
          <w:tcPr>
            <w:tcW w:w="990" w:type="dxa"/>
            <w:vAlign w:val="center"/>
          </w:tcPr>
          <w:p w14:paraId="4C50B9A5"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27</w:t>
            </w:r>
          </w:p>
        </w:tc>
        <w:tc>
          <w:tcPr>
            <w:tcW w:w="900" w:type="dxa"/>
            <w:vAlign w:val="center"/>
          </w:tcPr>
          <w:p w14:paraId="4FEECA0E"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30</w:t>
            </w:r>
          </w:p>
        </w:tc>
        <w:tc>
          <w:tcPr>
            <w:tcW w:w="1890" w:type="dxa"/>
            <w:vAlign w:val="center"/>
          </w:tcPr>
          <w:p w14:paraId="16CA5022"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0.3202</w:t>
            </w:r>
          </w:p>
        </w:tc>
        <w:tc>
          <w:tcPr>
            <w:tcW w:w="1620" w:type="dxa"/>
            <w:vAlign w:val="center"/>
          </w:tcPr>
          <w:p w14:paraId="6A70E20B"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0.6027</w:t>
            </w:r>
          </w:p>
        </w:tc>
        <w:tc>
          <w:tcPr>
            <w:tcW w:w="1350" w:type="dxa"/>
            <w:vAlign w:val="center"/>
          </w:tcPr>
          <w:p w14:paraId="079CBAF5"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w:t>
            </w:r>
          </w:p>
        </w:tc>
        <w:tc>
          <w:tcPr>
            <w:tcW w:w="990" w:type="dxa"/>
            <w:vAlign w:val="center"/>
          </w:tcPr>
          <w:p w14:paraId="22BCFF41"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w:t>
            </w:r>
          </w:p>
        </w:tc>
        <w:tc>
          <w:tcPr>
            <w:tcW w:w="1530" w:type="dxa"/>
            <w:vAlign w:val="center"/>
          </w:tcPr>
          <w:p w14:paraId="47992792"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16</w:t>
            </w:r>
          </w:p>
        </w:tc>
      </w:tr>
      <w:tr w:rsidR="004220DD" w:rsidRPr="004220DD" w14:paraId="7C6ABF8D" w14:textId="77777777" w:rsidTr="004220DD">
        <w:tc>
          <w:tcPr>
            <w:tcW w:w="895" w:type="dxa"/>
            <w:vAlign w:val="center"/>
          </w:tcPr>
          <w:p w14:paraId="0086D982"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lastRenderedPageBreak/>
              <w:t>39</w:t>
            </w:r>
          </w:p>
        </w:tc>
        <w:tc>
          <w:tcPr>
            <w:tcW w:w="990" w:type="dxa"/>
            <w:vAlign w:val="center"/>
          </w:tcPr>
          <w:p w14:paraId="50530CC5"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29</w:t>
            </w:r>
          </w:p>
        </w:tc>
        <w:tc>
          <w:tcPr>
            <w:tcW w:w="900" w:type="dxa"/>
            <w:vAlign w:val="center"/>
          </w:tcPr>
          <w:p w14:paraId="1D1DB26B"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30</w:t>
            </w:r>
          </w:p>
        </w:tc>
        <w:tc>
          <w:tcPr>
            <w:tcW w:w="1890" w:type="dxa"/>
            <w:vAlign w:val="center"/>
          </w:tcPr>
          <w:p w14:paraId="17527170"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0.2399</w:t>
            </w:r>
          </w:p>
        </w:tc>
        <w:tc>
          <w:tcPr>
            <w:tcW w:w="1620" w:type="dxa"/>
            <w:vAlign w:val="center"/>
          </w:tcPr>
          <w:p w14:paraId="50D6A2DD"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0.4533</w:t>
            </w:r>
          </w:p>
        </w:tc>
        <w:tc>
          <w:tcPr>
            <w:tcW w:w="1350" w:type="dxa"/>
            <w:vAlign w:val="center"/>
          </w:tcPr>
          <w:p w14:paraId="5532D592"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w:t>
            </w:r>
          </w:p>
        </w:tc>
        <w:tc>
          <w:tcPr>
            <w:tcW w:w="990" w:type="dxa"/>
            <w:vAlign w:val="center"/>
          </w:tcPr>
          <w:p w14:paraId="1A38215A"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w:t>
            </w:r>
          </w:p>
        </w:tc>
        <w:tc>
          <w:tcPr>
            <w:tcW w:w="1530" w:type="dxa"/>
            <w:vAlign w:val="center"/>
          </w:tcPr>
          <w:p w14:paraId="76642EF7"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16</w:t>
            </w:r>
          </w:p>
        </w:tc>
      </w:tr>
      <w:tr w:rsidR="004220DD" w:rsidRPr="004220DD" w14:paraId="77F53DEA" w14:textId="77777777" w:rsidTr="004220DD">
        <w:tc>
          <w:tcPr>
            <w:tcW w:w="895" w:type="dxa"/>
            <w:vAlign w:val="center"/>
          </w:tcPr>
          <w:p w14:paraId="26436DF3"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40</w:t>
            </w:r>
          </w:p>
        </w:tc>
        <w:tc>
          <w:tcPr>
            <w:tcW w:w="990" w:type="dxa"/>
            <w:vAlign w:val="center"/>
          </w:tcPr>
          <w:p w14:paraId="03DDC225"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8</w:t>
            </w:r>
          </w:p>
        </w:tc>
        <w:tc>
          <w:tcPr>
            <w:tcW w:w="900" w:type="dxa"/>
            <w:vAlign w:val="center"/>
          </w:tcPr>
          <w:p w14:paraId="6D6DC820"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28</w:t>
            </w:r>
          </w:p>
        </w:tc>
        <w:tc>
          <w:tcPr>
            <w:tcW w:w="1890" w:type="dxa"/>
            <w:vAlign w:val="center"/>
          </w:tcPr>
          <w:p w14:paraId="27A366CB"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0.0636</w:t>
            </w:r>
          </w:p>
        </w:tc>
        <w:tc>
          <w:tcPr>
            <w:tcW w:w="1620" w:type="dxa"/>
            <w:vAlign w:val="center"/>
          </w:tcPr>
          <w:p w14:paraId="42AB3444"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0.2</w:t>
            </w:r>
          </w:p>
        </w:tc>
        <w:tc>
          <w:tcPr>
            <w:tcW w:w="1350" w:type="dxa"/>
            <w:vAlign w:val="center"/>
          </w:tcPr>
          <w:p w14:paraId="3D00E939"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0.0214</w:t>
            </w:r>
          </w:p>
        </w:tc>
        <w:tc>
          <w:tcPr>
            <w:tcW w:w="990" w:type="dxa"/>
            <w:vAlign w:val="center"/>
          </w:tcPr>
          <w:p w14:paraId="67000559"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w:t>
            </w:r>
          </w:p>
        </w:tc>
        <w:tc>
          <w:tcPr>
            <w:tcW w:w="1530" w:type="dxa"/>
            <w:vAlign w:val="center"/>
          </w:tcPr>
          <w:p w14:paraId="06DA18C7"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32</w:t>
            </w:r>
          </w:p>
        </w:tc>
      </w:tr>
      <w:tr w:rsidR="004220DD" w:rsidRPr="004220DD" w14:paraId="0419E631" w14:textId="77777777" w:rsidTr="004220DD">
        <w:tc>
          <w:tcPr>
            <w:tcW w:w="895" w:type="dxa"/>
            <w:vAlign w:val="center"/>
          </w:tcPr>
          <w:p w14:paraId="16553FFC"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41</w:t>
            </w:r>
          </w:p>
        </w:tc>
        <w:tc>
          <w:tcPr>
            <w:tcW w:w="990" w:type="dxa"/>
            <w:vAlign w:val="center"/>
          </w:tcPr>
          <w:p w14:paraId="5F845154"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6</w:t>
            </w:r>
          </w:p>
        </w:tc>
        <w:tc>
          <w:tcPr>
            <w:tcW w:w="900" w:type="dxa"/>
            <w:vAlign w:val="center"/>
          </w:tcPr>
          <w:p w14:paraId="7230F8DA"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28</w:t>
            </w:r>
          </w:p>
        </w:tc>
        <w:tc>
          <w:tcPr>
            <w:tcW w:w="1890" w:type="dxa"/>
            <w:vAlign w:val="center"/>
          </w:tcPr>
          <w:p w14:paraId="5BC7AE44"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0.0169</w:t>
            </w:r>
          </w:p>
        </w:tc>
        <w:tc>
          <w:tcPr>
            <w:tcW w:w="1620" w:type="dxa"/>
            <w:vAlign w:val="center"/>
          </w:tcPr>
          <w:p w14:paraId="16755646"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0.0599</w:t>
            </w:r>
          </w:p>
        </w:tc>
        <w:tc>
          <w:tcPr>
            <w:tcW w:w="1350" w:type="dxa"/>
            <w:vAlign w:val="center"/>
          </w:tcPr>
          <w:p w14:paraId="2E7B80AA"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0.0065</w:t>
            </w:r>
          </w:p>
        </w:tc>
        <w:tc>
          <w:tcPr>
            <w:tcW w:w="990" w:type="dxa"/>
            <w:vAlign w:val="center"/>
          </w:tcPr>
          <w:p w14:paraId="5303CD4D"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1</w:t>
            </w:r>
          </w:p>
        </w:tc>
        <w:tc>
          <w:tcPr>
            <w:tcW w:w="1530" w:type="dxa"/>
            <w:vAlign w:val="center"/>
          </w:tcPr>
          <w:p w14:paraId="53E7F11E"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Calibri"/>
                <w:sz w:val="26"/>
                <w:szCs w:val="26"/>
              </w:rPr>
              <w:t>32</w:t>
            </w:r>
          </w:p>
        </w:tc>
      </w:tr>
    </w:tbl>
    <w:p w14:paraId="70A0948E" w14:textId="77777777" w:rsidR="004220DD" w:rsidRPr="004220DD" w:rsidRDefault="004220DD" w:rsidP="004220DD">
      <w:pPr>
        <w:spacing w:after="160" w:line="259" w:lineRule="auto"/>
        <w:ind w:left="0" w:firstLine="0"/>
        <w:rPr>
          <w:rFonts w:ascii="Baskerville Old Face" w:eastAsia="Aptos" w:hAnsi="Baskerville Old Face" w:cs="Vrinda"/>
          <w:color w:val="auto"/>
          <w:szCs w:val="28"/>
        </w:rPr>
      </w:pPr>
    </w:p>
    <w:p w14:paraId="5B6FF29C" w14:textId="77777777" w:rsidR="004220DD" w:rsidRPr="004220DD" w:rsidRDefault="004220DD" w:rsidP="004220DD">
      <w:pPr>
        <w:spacing w:after="160" w:line="259" w:lineRule="auto"/>
        <w:ind w:left="0" w:firstLine="0"/>
        <w:rPr>
          <w:rFonts w:ascii="Baskerville Old Face" w:eastAsia="Aptos" w:hAnsi="Baskerville Old Face" w:cs="Vrinda"/>
          <w:b/>
          <w:bCs/>
          <w:color w:val="auto"/>
          <w:szCs w:val="28"/>
        </w:rPr>
      </w:pPr>
      <w:r w:rsidRPr="004220DD">
        <w:rPr>
          <w:rFonts w:ascii="Baskerville Old Face" w:eastAsia="Aptos" w:hAnsi="Baskerville Old Face" w:cs="Vrinda"/>
          <w:b/>
          <w:bCs/>
          <w:color w:val="auto"/>
          <w:szCs w:val="28"/>
        </w:rPr>
        <w:t>Line Data:</w:t>
      </w:r>
    </w:p>
    <w:tbl>
      <w:tblPr>
        <w:tblStyle w:val="TableGrid0"/>
        <w:tblW w:w="0" w:type="auto"/>
        <w:tblLook w:val="04A0" w:firstRow="1" w:lastRow="0" w:firstColumn="1" w:lastColumn="0" w:noHBand="0" w:noVBand="1"/>
      </w:tblPr>
      <w:tblGrid>
        <w:gridCol w:w="616"/>
        <w:gridCol w:w="757"/>
        <w:gridCol w:w="1142"/>
        <w:gridCol w:w="990"/>
        <w:gridCol w:w="1080"/>
        <w:gridCol w:w="990"/>
        <w:gridCol w:w="990"/>
        <w:gridCol w:w="990"/>
        <w:gridCol w:w="810"/>
        <w:gridCol w:w="890"/>
        <w:gridCol w:w="815"/>
      </w:tblGrid>
      <w:tr w:rsidR="004220DD" w:rsidRPr="004220DD" w14:paraId="05D6E0B2" w14:textId="77777777" w:rsidTr="004220DD">
        <w:tc>
          <w:tcPr>
            <w:tcW w:w="616" w:type="dxa"/>
            <w:vAlign w:val="center"/>
          </w:tcPr>
          <w:p w14:paraId="70BB4195" w14:textId="77777777" w:rsidR="004220DD" w:rsidRPr="004220DD" w:rsidRDefault="004220DD" w:rsidP="004220DD">
            <w:pPr>
              <w:spacing w:after="0" w:line="240" w:lineRule="auto"/>
              <w:ind w:left="0" w:firstLine="0"/>
              <w:jc w:val="center"/>
              <w:rPr>
                <w:rFonts w:ascii="Baskerville Old Face" w:eastAsia="Aptos" w:hAnsi="Baskerville Old Face" w:cs="Calibri"/>
                <w:sz w:val="26"/>
                <w:szCs w:val="26"/>
              </w:rPr>
            </w:pPr>
            <w:r w:rsidRPr="004220DD">
              <w:rPr>
                <w:rFonts w:ascii="Baskerville Old Face" w:eastAsia="Aptos" w:hAnsi="Baskerville Old Face" w:cs="Calibri"/>
                <w:sz w:val="26"/>
                <w:szCs w:val="26"/>
              </w:rPr>
              <w:t>Bus</w:t>
            </w:r>
          </w:p>
          <w:p w14:paraId="5ACFD515"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Vrinda"/>
                <w:color w:val="auto"/>
                <w:sz w:val="26"/>
                <w:szCs w:val="26"/>
              </w:rPr>
              <w:t>No</w:t>
            </w:r>
          </w:p>
        </w:tc>
        <w:tc>
          <w:tcPr>
            <w:tcW w:w="757" w:type="dxa"/>
            <w:vAlign w:val="center"/>
          </w:tcPr>
          <w:p w14:paraId="722E6C74" w14:textId="77777777" w:rsidR="004220DD" w:rsidRPr="004220DD" w:rsidRDefault="004220DD" w:rsidP="004220DD">
            <w:pPr>
              <w:spacing w:after="0" w:line="240" w:lineRule="auto"/>
              <w:ind w:left="0" w:firstLine="0"/>
              <w:jc w:val="center"/>
              <w:rPr>
                <w:rFonts w:ascii="Baskerville Old Face" w:eastAsia="Aptos" w:hAnsi="Baskerville Old Face" w:cs="Vrinda"/>
                <w:color w:val="auto"/>
                <w:sz w:val="26"/>
                <w:szCs w:val="26"/>
              </w:rPr>
            </w:pPr>
            <w:r w:rsidRPr="004220DD">
              <w:rPr>
                <w:rFonts w:ascii="Baskerville Old Face" w:eastAsia="Aptos" w:hAnsi="Baskerville Old Face" w:cs="Vrinda"/>
                <w:color w:val="auto"/>
                <w:sz w:val="26"/>
                <w:szCs w:val="26"/>
              </w:rPr>
              <w:t>Type</w:t>
            </w:r>
          </w:p>
        </w:tc>
        <w:tc>
          <w:tcPr>
            <w:tcW w:w="1142" w:type="dxa"/>
            <w:vAlign w:val="center"/>
          </w:tcPr>
          <w:p w14:paraId="7A039892"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Voltage</w:t>
            </w:r>
          </w:p>
        </w:tc>
        <w:tc>
          <w:tcPr>
            <w:tcW w:w="990" w:type="dxa"/>
            <w:vAlign w:val="center"/>
          </w:tcPr>
          <w:p w14:paraId="770111BF"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Theta</w:t>
            </w:r>
          </w:p>
        </w:tc>
        <w:tc>
          <w:tcPr>
            <w:tcW w:w="1080" w:type="dxa"/>
            <w:vAlign w:val="center"/>
          </w:tcPr>
          <w:p w14:paraId="7F12BE33"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vertAlign w:val="subscript"/>
              </w:rPr>
            </w:pPr>
            <w:r w:rsidRPr="004220DD">
              <w:rPr>
                <w:rFonts w:ascii="Baskerville Old Face" w:eastAsia="Aptos" w:hAnsi="Baskerville Old Face" w:cs="Calibri"/>
                <w:sz w:val="26"/>
                <w:szCs w:val="26"/>
              </w:rPr>
              <w:t>P</w:t>
            </w:r>
            <w:r w:rsidRPr="004220DD">
              <w:rPr>
                <w:rFonts w:ascii="Baskerville Old Face" w:eastAsia="Aptos" w:hAnsi="Baskerville Old Face" w:cs="Calibri"/>
                <w:sz w:val="26"/>
                <w:szCs w:val="26"/>
                <w:vertAlign w:val="subscript"/>
              </w:rPr>
              <w:t>GEN</w:t>
            </w:r>
          </w:p>
        </w:tc>
        <w:tc>
          <w:tcPr>
            <w:tcW w:w="990" w:type="dxa"/>
            <w:vAlign w:val="center"/>
          </w:tcPr>
          <w:p w14:paraId="0D17A770"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vertAlign w:val="subscript"/>
              </w:rPr>
            </w:pPr>
            <w:r w:rsidRPr="004220DD">
              <w:rPr>
                <w:rFonts w:ascii="Baskerville Old Face" w:eastAsia="Aptos" w:hAnsi="Baskerville Old Face" w:cs="Calibri"/>
                <w:sz w:val="26"/>
                <w:szCs w:val="26"/>
              </w:rPr>
              <w:t>Q</w:t>
            </w:r>
            <w:r w:rsidRPr="004220DD">
              <w:rPr>
                <w:rFonts w:ascii="Baskerville Old Face" w:eastAsia="Aptos" w:hAnsi="Baskerville Old Face" w:cs="Calibri"/>
                <w:sz w:val="26"/>
                <w:szCs w:val="26"/>
                <w:vertAlign w:val="subscript"/>
              </w:rPr>
              <w:t>GEN</w:t>
            </w:r>
          </w:p>
        </w:tc>
        <w:tc>
          <w:tcPr>
            <w:tcW w:w="990" w:type="dxa"/>
            <w:vAlign w:val="center"/>
          </w:tcPr>
          <w:p w14:paraId="5F7F1F5E"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vertAlign w:val="subscript"/>
              </w:rPr>
            </w:pPr>
            <w:r w:rsidRPr="004220DD">
              <w:rPr>
                <w:rFonts w:ascii="Baskerville Old Face" w:eastAsia="Aptos" w:hAnsi="Baskerville Old Face" w:cs="Calibri"/>
                <w:sz w:val="26"/>
                <w:szCs w:val="26"/>
              </w:rPr>
              <w:t>P</w:t>
            </w:r>
            <w:r w:rsidRPr="004220DD">
              <w:rPr>
                <w:rFonts w:ascii="Baskerville Old Face" w:eastAsia="Aptos" w:hAnsi="Baskerville Old Face" w:cs="Calibri"/>
                <w:sz w:val="26"/>
                <w:szCs w:val="26"/>
                <w:vertAlign w:val="subscript"/>
              </w:rPr>
              <w:t>LOAD</w:t>
            </w:r>
          </w:p>
        </w:tc>
        <w:tc>
          <w:tcPr>
            <w:tcW w:w="990" w:type="dxa"/>
            <w:vAlign w:val="center"/>
          </w:tcPr>
          <w:p w14:paraId="2AE35562"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vertAlign w:val="subscript"/>
              </w:rPr>
            </w:pPr>
            <w:r w:rsidRPr="004220DD">
              <w:rPr>
                <w:rFonts w:ascii="Baskerville Old Face" w:eastAsia="Aptos" w:hAnsi="Baskerville Old Face" w:cs="Calibri"/>
                <w:sz w:val="26"/>
                <w:szCs w:val="26"/>
              </w:rPr>
              <w:t>Q</w:t>
            </w:r>
            <w:r w:rsidRPr="004220DD">
              <w:rPr>
                <w:rFonts w:ascii="Baskerville Old Face" w:eastAsia="Aptos" w:hAnsi="Baskerville Old Face" w:cs="Calibri"/>
                <w:sz w:val="26"/>
                <w:szCs w:val="26"/>
                <w:vertAlign w:val="subscript"/>
              </w:rPr>
              <w:t>LOAD</w:t>
            </w:r>
          </w:p>
        </w:tc>
        <w:tc>
          <w:tcPr>
            <w:tcW w:w="810" w:type="dxa"/>
            <w:vAlign w:val="center"/>
          </w:tcPr>
          <w:p w14:paraId="6E4F4A38"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vertAlign w:val="subscript"/>
              </w:rPr>
            </w:pPr>
            <w:r w:rsidRPr="004220DD">
              <w:rPr>
                <w:rFonts w:ascii="Baskerville Old Face" w:eastAsia="Aptos" w:hAnsi="Baskerville Old Face" w:cs="Calibri"/>
                <w:sz w:val="26"/>
                <w:szCs w:val="26"/>
              </w:rPr>
              <w:t>Q</w:t>
            </w:r>
            <w:r w:rsidRPr="004220DD">
              <w:rPr>
                <w:rFonts w:ascii="Baskerville Old Face" w:eastAsia="Aptos" w:hAnsi="Baskerville Old Face" w:cs="Calibri"/>
                <w:sz w:val="26"/>
                <w:szCs w:val="26"/>
                <w:vertAlign w:val="subscript"/>
              </w:rPr>
              <w:t>MIN</w:t>
            </w:r>
          </w:p>
        </w:tc>
        <w:tc>
          <w:tcPr>
            <w:tcW w:w="890" w:type="dxa"/>
            <w:vAlign w:val="center"/>
          </w:tcPr>
          <w:p w14:paraId="72DF3A54"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vertAlign w:val="subscript"/>
              </w:rPr>
            </w:pPr>
            <w:r w:rsidRPr="004220DD">
              <w:rPr>
                <w:rFonts w:ascii="Baskerville Old Face" w:eastAsia="Aptos" w:hAnsi="Baskerville Old Face" w:cs="Calibri"/>
                <w:sz w:val="26"/>
                <w:szCs w:val="26"/>
              </w:rPr>
              <w:t>Q</w:t>
            </w:r>
            <w:r w:rsidRPr="004220DD">
              <w:rPr>
                <w:rFonts w:ascii="Baskerville Old Face" w:eastAsia="Aptos" w:hAnsi="Baskerville Old Face" w:cs="Calibri"/>
                <w:sz w:val="26"/>
                <w:szCs w:val="26"/>
                <w:vertAlign w:val="subscript"/>
              </w:rPr>
              <w:t>MAX</w:t>
            </w:r>
          </w:p>
        </w:tc>
        <w:tc>
          <w:tcPr>
            <w:tcW w:w="815" w:type="dxa"/>
            <w:vAlign w:val="center"/>
          </w:tcPr>
          <w:p w14:paraId="78CDAF9C"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vertAlign w:val="subscript"/>
              </w:rPr>
            </w:pPr>
            <w:r w:rsidRPr="004220DD">
              <w:rPr>
                <w:rFonts w:ascii="Baskerville Old Face" w:eastAsia="Aptos" w:hAnsi="Baskerville Old Face" w:cs="Calibri"/>
                <w:sz w:val="26"/>
                <w:szCs w:val="26"/>
              </w:rPr>
              <w:t>Q</w:t>
            </w:r>
            <w:r w:rsidRPr="004220DD">
              <w:rPr>
                <w:rFonts w:ascii="Baskerville Old Face" w:eastAsia="Aptos" w:hAnsi="Baskerville Old Face" w:cs="Calibri"/>
                <w:sz w:val="26"/>
                <w:szCs w:val="26"/>
                <w:vertAlign w:val="subscript"/>
              </w:rPr>
              <w:t>SHUNT</w:t>
            </w:r>
          </w:p>
        </w:tc>
      </w:tr>
      <w:tr w:rsidR="004220DD" w:rsidRPr="004220DD" w14:paraId="11050783" w14:textId="77777777" w:rsidTr="004220DD">
        <w:tc>
          <w:tcPr>
            <w:tcW w:w="616" w:type="dxa"/>
            <w:vAlign w:val="center"/>
          </w:tcPr>
          <w:p w14:paraId="1F76CB3B"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w:t>
            </w:r>
          </w:p>
        </w:tc>
        <w:tc>
          <w:tcPr>
            <w:tcW w:w="757" w:type="dxa"/>
            <w:vAlign w:val="center"/>
          </w:tcPr>
          <w:p w14:paraId="2B5F639C"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w:t>
            </w:r>
          </w:p>
        </w:tc>
        <w:tc>
          <w:tcPr>
            <w:tcW w:w="1142" w:type="dxa"/>
            <w:vAlign w:val="center"/>
          </w:tcPr>
          <w:p w14:paraId="057D34F6"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1.1</w:t>
            </w:r>
          </w:p>
        </w:tc>
        <w:tc>
          <w:tcPr>
            <w:tcW w:w="990" w:type="dxa"/>
            <w:vAlign w:val="center"/>
          </w:tcPr>
          <w:p w14:paraId="2F657A50"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1080" w:type="dxa"/>
            <w:vAlign w:val="center"/>
          </w:tcPr>
          <w:p w14:paraId="63122AB3"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4AFCF47C"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653C229E"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4F0904FA"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10" w:type="dxa"/>
            <w:vAlign w:val="center"/>
          </w:tcPr>
          <w:p w14:paraId="2810D525"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-20</w:t>
            </w:r>
          </w:p>
        </w:tc>
        <w:tc>
          <w:tcPr>
            <w:tcW w:w="890" w:type="dxa"/>
            <w:vAlign w:val="center"/>
          </w:tcPr>
          <w:p w14:paraId="28CDBC9E"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200</w:t>
            </w:r>
          </w:p>
        </w:tc>
        <w:tc>
          <w:tcPr>
            <w:tcW w:w="815" w:type="dxa"/>
            <w:vAlign w:val="center"/>
          </w:tcPr>
          <w:p w14:paraId="77C9BA82"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r>
      <w:tr w:rsidR="004220DD" w:rsidRPr="004220DD" w14:paraId="197D8FE1" w14:textId="77777777" w:rsidTr="004220DD">
        <w:tc>
          <w:tcPr>
            <w:tcW w:w="616" w:type="dxa"/>
            <w:vAlign w:val="center"/>
          </w:tcPr>
          <w:p w14:paraId="08FDF0DA"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2</w:t>
            </w:r>
          </w:p>
        </w:tc>
        <w:tc>
          <w:tcPr>
            <w:tcW w:w="757" w:type="dxa"/>
            <w:vAlign w:val="center"/>
          </w:tcPr>
          <w:p w14:paraId="110DA0E2"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2</w:t>
            </w:r>
          </w:p>
        </w:tc>
        <w:tc>
          <w:tcPr>
            <w:tcW w:w="1142" w:type="dxa"/>
            <w:vAlign w:val="center"/>
          </w:tcPr>
          <w:p w14:paraId="52E1AEBB"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1.03</w:t>
            </w:r>
          </w:p>
        </w:tc>
        <w:tc>
          <w:tcPr>
            <w:tcW w:w="990" w:type="dxa"/>
            <w:vAlign w:val="center"/>
          </w:tcPr>
          <w:p w14:paraId="36F9115A"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1080" w:type="dxa"/>
            <w:vAlign w:val="center"/>
          </w:tcPr>
          <w:p w14:paraId="0C1B863C"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76</w:t>
            </w:r>
          </w:p>
        </w:tc>
        <w:tc>
          <w:tcPr>
            <w:tcW w:w="990" w:type="dxa"/>
            <w:vAlign w:val="center"/>
          </w:tcPr>
          <w:p w14:paraId="16F96BCA"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79A8DC80"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21.7</w:t>
            </w:r>
          </w:p>
        </w:tc>
        <w:tc>
          <w:tcPr>
            <w:tcW w:w="990" w:type="dxa"/>
            <w:vAlign w:val="center"/>
          </w:tcPr>
          <w:p w14:paraId="5E201C93"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12.7</w:t>
            </w:r>
          </w:p>
        </w:tc>
        <w:tc>
          <w:tcPr>
            <w:tcW w:w="810" w:type="dxa"/>
            <w:vAlign w:val="center"/>
          </w:tcPr>
          <w:p w14:paraId="10F519D5"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-20</w:t>
            </w:r>
          </w:p>
        </w:tc>
        <w:tc>
          <w:tcPr>
            <w:tcW w:w="890" w:type="dxa"/>
            <w:vAlign w:val="center"/>
          </w:tcPr>
          <w:p w14:paraId="25ECBF78"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100</w:t>
            </w:r>
          </w:p>
        </w:tc>
        <w:tc>
          <w:tcPr>
            <w:tcW w:w="815" w:type="dxa"/>
            <w:vAlign w:val="center"/>
          </w:tcPr>
          <w:p w14:paraId="067A3630"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r>
      <w:tr w:rsidR="004220DD" w:rsidRPr="004220DD" w14:paraId="29A8688F" w14:textId="77777777" w:rsidTr="004220DD">
        <w:tc>
          <w:tcPr>
            <w:tcW w:w="616" w:type="dxa"/>
            <w:vAlign w:val="center"/>
          </w:tcPr>
          <w:p w14:paraId="0105664F"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3</w:t>
            </w:r>
          </w:p>
        </w:tc>
        <w:tc>
          <w:tcPr>
            <w:tcW w:w="757" w:type="dxa"/>
            <w:vAlign w:val="center"/>
          </w:tcPr>
          <w:p w14:paraId="4732A7AF"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3</w:t>
            </w:r>
          </w:p>
        </w:tc>
        <w:tc>
          <w:tcPr>
            <w:tcW w:w="1142" w:type="dxa"/>
            <w:vAlign w:val="center"/>
          </w:tcPr>
          <w:p w14:paraId="7D57CD3F"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w:t>
            </w:r>
          </w:p>
        </w:tc>
        <w:tc>
          <w:tcPr>
            <w:tcW w:w="990" w:type="dxa"/>
            <w:vAlign w:val="center"/>
          </w:tcPr>
          <w:p w14:paraId="2C69EC0A"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1080" w:type="dxa"/>
            <w:vAlign w:val="center"/>
          </w:tcPr>
          <w:p w14:paraId="769102BD"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3422F4F6"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3C1C5536"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2.4</w:t>
            </w:r>
          </w:p>
        </w:tc>
        <w:tc>
          <w:tcPr>
            <w:tcW w:w="990" w:type="dxa"/>
            <w:vAlign w:val="center"/>
          </w:tcPr>
          <w:p w14:paraId="25FDDC46"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1.2</w:t>
            </w:r>
          </w:p>
        </w:tc>
        <w:tc>
          <w:tcPr>
            <w:tcW w:w="810" w:type="dxa"/>
            <w:vAlign w:val="center"/>
          </w:tcPr>
          <w:p w14:paraId="16F8333D"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90" w:type="dxa"/>
            <w:vAlign w:val="center"/>
          </w:tcPr>
          <w:p w14:paraId="4AD25B6A"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15" w:type="dxa"/>
            <w:vAlign w:val="center"/>
          </w:tcPr>
          <w:p w14:paraId="0309CA74"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r>
      <w:tr w:rsidR="004220DD" w:rsidRPr="004220DD" w14:paraId="3209916F" w14:textId="77777777" w:rsidTr="004220DD">
        <w:tc>
          <w:tcPr>
            <w:tcW w:w="616" w:type="dxa"/>
            <w:vAlign w:val="center"/>
          </w:tcPr>
          <w:p w14:paraId="3CBFF411"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4</w:t>
            </w:r>
          </w:p>
        </w:tc>
        <w:tc>
          <w:tcPr>
            <w:tcW w:w="757" w:type="dxa"/>
            <w:vAlign w:val="center"/>
          </w:tcPr>
          <w:p w14:paraId="2B0310E9"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3</w:t>
            </w:r>
          </w:p>
        </w:tc>
        <w:tc>
          <w:tcPr>
            <w:tcW w:w="1142" w:type="dxa"/>
            <w:vAlign w:val="center"/>
          </w:tcPr>
          <w:p w14:paraId="2FAC813A"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w:t>
            </w:r>
          </w:p>
        </w:tc>
        <w:tc>
          <w:tcPr>
            <w:tcW w:w="990" w:type="dxa"/>
            <w:vAlign w:val="center"/>
          </w:tcPr>
          <w:p w14:paraId="07E66BF6"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1080" w:type="dxa"/>
            <w:vAlign w:val="center"/>
          </w:tcPr>
          <w:p w14:paraId="2DC86056"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7B247DE8"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41FF361A"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7.6</w:t>
            </w:r>
          </w:p>
        </w:tc>
        <w:tc>
          <w:tcPr>
            <w:tcW w:w="990" w:type="dxa"/>
            <w:vAlign w:val="center"/>
          </w:tcPr>
          <w:p w14:paraId="76CB50FE"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1.6</w:t>
            </w:r>
          </w:p>
        </w:tc>
        <w:tc>
          <w:tcPr>
            <w:tcW w:w="810" w:type="dxa"/>
            <w:vAlign w:val="center"/>
          </w:tcPr>
          <w:p w14:paraId="70EF2066"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90" w:type="dxa"/>
            <w:vAlign w:val="center"/>
          </w:tcPr>
          <w:p w14:paraId="20BADA46"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15" w:type="dxa"/>
            <w:vAlign w:val="center"/>
          </w:tcPr>
          <w:p w14:paraId="3B547497"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r>
      <w:tr w:rsidR="004220DD" w:rsidRPr="004220DD" w14:paraId="4165BAE0" w14:textId="77777777" w:rsidTr="004220DD">
        <w:tc>
          <w:tcPr>
            <w:tcW w:w="616" w:type="dxa"/>
            <w:vAlign w:val="center"/>
          </w:tcPr>
          <w:p w14:paraId="341D1B3A"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5</w:t>
            </w:r>
          </w:p>
        </w:tc>
        <w:tc>
          <w:tcPr>
            <w:tcW w:w="757" w:type="dxa"/>
            <w:vAlign w:val="center"/>
          </w:tcPr>
          <w:p w14:paraId="5BAA59FC"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2</w:t>
            </w:r>
          </w:p>
        </w:tc>
        <w:tc>
          <w:tcPr>
            <w:tcW w:w="1142" w:type="dxa"/>
            <w:vAlign w:val="center"/>
          </w:tcPr>
          <w:p w14:paraId="314AF130"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0.99</w:t>
            </w:r>
          </w:p>
        </w:tc>
        <w:tc>
          <w:tcPr>
            <w:tcW w:w="990" w:type="dxa"/>
            <w:vAlign w:val="center"/>
          </w:tcPr>
          <w:p w14:paraId="231393B5"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1080" w:type="dxa"/>
            <w:vAlign w:val="center"/>
          </w:tcPr>
          <w:p w14:paraId="4116555B"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29</w:t>
            </w:r>
          </w:p>
        </w:tc>
        <w:tc>
          <w:tcPr>
            <w:tcW w:w="990" w:type="dxa"/>
            <w:vAlign w:val="center"/>
          </w:tcPr>
          <w:p w14:paraId="10D54C4B"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61DC909E"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94.2</w:t>
            </w:r>
          </w:p>
        </w:tc>
        <w:tc>
          <w:tcPr>
            <w:tcW w:w="990" w:type="dxa"/>
            <w:vAlign w:val="center"/>
          </w:tcPr>
          <w:p w14:paraId="65A4E027"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19</w:t>
            </w:r>
          </w:p>
        </w:tc>
        <w:tc>
          <w:tcPr>
            <w:tcW w:w="810" w:type="dxa"/>
            <w:vAlign w:val="center"/>
          </w:tcPr>
          <w:p w14:paraId="01382172"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-15</w:t>
            </w:r>
          </w:p>
        </w:tc>
        <w:tc>
          <w:tcPr>
            <w:tcW w:w="890" w:type="dxa"/>
            <w:vAlign w:val="center"/>
          </w:tcPr>
          <w:p w14:paraId="6167CDC1"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80</w:t>
            </w:r>
          </w:p>
        </w:tc>
        <w:tc>
          <w:tcPr>
            <w:tcW w:w="815" w:type="dxa"/>
            <w:vAlign w:val="center"/>
          </w:tcPr>
          <w:p w14:paraId="664D5FEB"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r>
      <w:tr w:rsidR="004220DD" w:rsidRPr="004220DD" w14:paraId="2BB945EE" w14:textId="77777777" w:rsidTr="004220DD">
        <w:tc>
          <w:tcPr>
            <w:tcW w:w="616" w:type="dxa"/>
            <w:vAlign w:val="center"/>
          </w:tcPr>
          <w:p w14:paraId="76BEEA8E"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6</w:t>
            </w:r>
          </w:p>
        </w:tc>
        <w:tc>
          <w:tcPr>
            <w:tcW w:w="757" w:type="dxa"/>
            <w:vAlign w:val="center"/>
          </w:tcPr>
          <w:p w14:paraId="153938DB"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3</w:t>
            </w:r>
          </w:p>
        </w:tc>
        <w:tc>
          <w:tcPr>
            <w:tcW w:w="1142" w:type="dxa"/>
            <w:vAlign w:val="center"/>
          </w:tcPr>
          <w:p w14:paraId="4F46F95B"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w:t>
            </w:r>
          </w:p>
        </w:tc>
        <w:tc>
          <w:tcPr>
            <w:tcW w:w="990" w:type="dxa"/>
            <w:vAlign w:val="center"/>
          </w:tcPr>
          <w:p w14:paraId="70D9030E"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1080" w:type="dxa"/>
            <w:vAlign w:val="center"/>
          </w:tcPr>
          <w:p w14:paraId="5057189C"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3858017F"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233E4366"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26AC66DD"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10" w:type="dxa"/>
            <w:vAlign w:val="center"/>
          </w:tcPr>
          <w:p w14:paraId="3EF2F8B6"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90" w:type="dxa"/>
            <w:vAlign w:val="center"/>
          </w:tcPr>
          <w:p w14:paraId="0A3C4273"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15" w:type="dxa"/>
            <w:vAlign w:val="center"/>
          </w:tcPr>
          <w:p w14:paraId="44CDF192"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r>
      <w:tr w:rsidR="004220DD" w:rsidRPr="004220DD" w14:paraId="021036A7" w14:textId="77777777" w:rsidTr="004220DD">
        <w:tc>
          <w:tcPr>
            <w:tcW w:w="616" w:type="dxa"/>
            <w:vAlign w:val="center"/>
          </w:tcPr>
          <w:p w14:paraId="7DBC97C5"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7</w:t>
            </w:r>
          </w:p>
        </w:tc>
        <w:tc>
          <w:tcPr>
            <w:tcW w:w="757" w:type="dxa"/>
            <w:vAlign w:val="center"/>
          </w:tcPr>
          <w:p w14:paraId="47175860"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3</w:t>
            </w:r>
          </w:p>
        </w:tc>
        <w:tc>
          <w:tcPr>
            <w:tcW w:w="1142" w:type="dxa"/>
            <w:vAlign w:val="center"/>
          </w:tcPr>
          <w:p w14:paraId="65A645CC"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w:t>
            </w:r>
          </w:p>
        </w:tc>
        <w:tc>
          <w:tcPr>
            <w:tcW w:w="990" w:type="dxa"/>
            <w:vAlign w:val="center"/>
          </w:tcPr>
          <w:p w14:paraId="36D084AB"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1080" w:type="dxa"/>
            <w:vAlign w:val="center"/>
          </w:tcPr>
          <w:p w14:paraId="787E5AA0"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2267A968"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7DDAC93A"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22.8</w:t>
            </w:r>
          </w:p>
        </w:tc>
        <w:tc>
          <w:tcPr>
            <w:tcW w:w="990" w:type="dxa"/>
            <w:vAlign w:val="center"/>
          </w:tcPr>
          <w:p w14:paraId="4D66BD17"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10.9</w:t>
            </w:r>
          </w:p>
        </w:tc>
        <w:tc>
          <w:tcPr>
            <w:tcW w:w="810" w:type="dxa"/>
            <w:vAlign w:val="center"/>
          </w:tcPr>
          <w:p w14:paraId="7971017B"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90" w:type="dxa"/>
            <w:vAlign w:val="center"/>
          </w:tcPr>
          <w:p w14:paraId="7F52BB9F"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15" w:type="dxa"/>
            <w:vAlign w:val="center"/>
          </w:tcPr>
          <w:p w14:paraId="23F4D15A"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r>
      <w:tr w:rsidR="004220DD" w:rsidRPr="004220DD" w14:paraId="48B13CC7" w14:textId="77777777" w:rsidTr="004220DD">
        <w:tc>
          <w:tcPr>
            <w:tcW w:w="616" w:type="dxa"/>
            <w:vAlign w:val="center"/>
          </w:tcPr>
          <w:p w14:paraId="430D46B0"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8</w:t>
            </w:r>
          </w:p>
        </w:tc>
        <w:tc>
          <w:tcPr>
            <w:tcW w:w="757" w:type="dxa"/>
            <w:vAlign w:val="center"/>
          </w:tcPr>
          <w:p w14:paraId="6F5D933F"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2</w:t>
            </w:r>
          </w:p>
        </w:tc>
        <w:tc>
          <w:tcPr>
            <w:tcW w:w="1142" w:type="dxa"/>
            <w:vAlign w:val="center"/>
          </w:tcPr>
          <w:p w14:paraId="73E6C966"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w:t>
            </w:r>
          </w:p>
        </w:tc>
        <w:tc>
          <w:tcPr>
            <w:tcW w:w="990" w:type="dxa"/>
            <w:vAlign w:val="center"/>
          </w:tcPr>
          <w:p w14:paraId="77C95572"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1080" w:type="dxa"/>
            <w:vAlign w:val="center"/>
          </w:tcPr>
          <w:p w14:paraId="01DFFF50"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19</w:t>
            </w:r>
          </w:p>
        </w:tc>
        <w:tc>
          <w:tcPr>
            <w:tcW w:w="990" w:type="dxa"/>
            <w:vAlign w:val="center"/>
          </w:tcPr>
          <w:p w14:paraId="09524E26"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358CB01F"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30</w:t>
            </w:r>
          </w:p>
        </w:tc>
        <w:tc>
          <w:tcPr>
            <w:tcW w:w="990" w:type="dxa"/>
            <w:vAlign w:val="center"/>
          </w:tcPr>
          <w:p w14:paraId="714D5517"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30</w:t>
            </w:r>
          </w:p>
        </w:tc>
        <w:tc>
          <w:tcPr>
            <w:tcW w:w="810" w:type="dxa"/>
            <w:vAlign w:val="center"/>
          </w:tcPr>
          <w:p w14:paraId="3EC63AFB"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-15</w:t>
            </w:r>
          </w:p>
        </w:tc>
        <w:tc>
          <w:tcPr>
            <w:tcW w:w="890" w:type="dxa"/>
            <w:vAlign w:val="center"/>
          </w:tcPr>
          <w:p w14:paraId="55D1911D"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60</w:t>
            </w:r>
          </w:p>
        </w:tc>
        <w:tc>
          <w:tcPr>
            <w:tcW w:w="815" w:type="dxa"/>
            <w:vAlign w:val="center"/>
          </w:tcPr>
          <w:p w14:paraId="63B8EEE2"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r>
      <w:tr w:rsidR="004220DD" w:rsidRPr="004220DD" w14:paraId="7D504A90" w14:textId="77777777" w:rsidTr="004220DD">
        <w:tc>
          <w:tcPr>
            <w:tcW w:w="616" w:type="dxa"/>
            <w:vAlign w:val="center"/>
          </w:tcPr>
          <w:p w14:paraId="52756E9E"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9</w:t>
            </w:r>
          </w:p>
        </w:tc>
        <w:tc>
          <w:tcPr>
            <w:tcW w:w="757" w:type="dxa"/>
            <w:vAlign w:val="center"/>
          </w:tcPr>
          <w:p w14:paraId="7E217272"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3</w:t>
            </w:r>
          </w:p>
        </w:tc>
        <w:tc>
          <w:tcPr>
            <w:tcW w:w="1142" w:type="dxa"/>
            <w:vAlign w:val="center"/>
          </w:tcPr>
          <w:p w14:paraId="64307174"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w:t>
            </w:r>
          </w:p>
        </w:tc>
        <w:tc>
          <w:tcPr>
            <w:tcW w:w="990" w:type="dxa"/>
            <w:vAlign w:val="center"/>
          </w:tcPr>
          <w:p w14:paraId="317D5AAA"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1080" w:type="dxa"/>
            <w:vAlign w:val="center"/>
          </w:tcPr>
          <w:p w14:paraId="310BF856"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3342C725"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23DEB05B"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31206BB3"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10" w:type="dxa"/>
            <w:vAlign w:val="center"/>
          </w:tcPr>
          <w:p w14:paraId="43D0874C"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90" w:type="dxa"/>
            <w:vAlign w:val="center"/>
          </w:tcPr>
          <w:p w14:paraId="31E33D36"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15" w:type="dxa"/>
            <w:vAlign w:val="center"/>
          </w:tcPr>
          <w:p w14:paraId="75B008D8"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r>
      <w:tr w:rsidR="004220DD" w:rsidRPr="004220DD" w14:paraId="020DC31B" w14:textId="77777777" w:rsidTr="004220DD">
        <w:tc>
          <w:tcPr>
            <w:tcW w:w="616" w:type="dxa"/>
            <w:vAlign w:val="center"/>
          </w:tcPr>
          <w:p w14:paraId="0C497F82"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10</w:t>
            </w:r>
          </w:p>
        </w:tc>
        <w:tc>
          <w:tcPr>
            <w:tcW w:w="757" w:type="dxa"/>
            <w:vAlign w:val="center"/>
          </w:tcPr>
          <w:p w14:paraId="7AAD682D"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3</w:t>
            </w:r>
          </w:p>
        </w:tc>
        <w:tc>
          <w:tcPr>
            <w:tcW w:w="1142" w:type="dxa"/>
            <w:vAlign w:val="center"/>
          </w:tcPr>
          <w:p w14:paraId="69829143"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w:t>
            </w:r>
          </w:p>
        </w:tc>
        <w:tc>
          <w:tcPr>
            <w:tcW w:w="990" w:type="dxa"/>
            <w:vAlign w:val="center"/>
          </w:tcPr>
          <w:p w14:paraId="510BAE8D"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1080" w:type="dxa"/>
            <w:vAlign w:val="center"/>
          </w:tcPr>
          <w:p w14:paraId="483430B0"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153CA522"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5297D0FB"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5.8</w:t>
            </w:r>
          </w:p>
        </w:tc>
        <w:tc>
          <w:tcPr>
            <w:tcW w:w="990" w:type="dxa"/>
            <w:vAlign w:val="center"/>
          </w:tcPr>
          <w:p w14:paraId="25391FE7"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2</w:t>
            </w:r>
          </w:p>
        </w:tc>
        <w:tc>
          <w:tcPr>
            <w:tcW w:w="810" w:type="dxa"/>
            <w:vAlign w:val="center"/>
          </w:tcPr>
          <w:p w14:paraId="1B8997EB"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90" w:type="dxa"/>
            <w:vAlign w:val="center"/>
          </w:tcPr>
          <w:p w14:paraId="0895D24A"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15" w:type="dxa"/>
            <w:vAlign w:val="center"/>
          </w:tcPr>
          <w:p w14:paraId="76B11208"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30</w:t>
            </w:r>
          </w:p>
        </w:tc>
      </w:tr>
      <w:tr w:rsidR="004220DD" w:rsidRPr="004220DD" w14:paraId="33E994D5" w14:textId="77777777" w:rsidTr="004220DD">
        <w:tc>
          <w:tcPr>
            <w:tcW w:w="616" w:type="dxa"/>
            <w:vAlign w:val="center"/>
          </w:tcPr>
          <w:p w14:paraId="6502A292"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11</w:t>
            </w:r>
          </w:p>
        </w:tc>
        <w:tc>
          <w:tcPr>
            <w:tcW w:w="757" w:type="dxa"/>
            <w:vAlign w:val="center"/>
          </w:tcPr>
          <w:p w14:paraId="3123AAFC"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2</w:t>
            </w:r>
          </w:p>
        </w:tc>
        <w:tc>
          <w:tcPr>
            <w:tcW w:w="1142" w:type="dxa"/>
            <w:vAlign w:val="center"/>
          </w:tcPr>
          <w:p w14:paraId="40635E43"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1.02</w:t>
            </w:r>
          </w:p>
        </w:tc>
        <w:tc>
          <w:tcPr>
            <w:tcW w:w="990" w:type="dxa"/>
            <w:vAlign w:val="center"/>
          </w:tcPr>
          <w:p w14:paraId="3F240C94"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1080" w:type="dxa"/>
            <w:vAlign w:val="center"/>
          </w:tcPr>
          <w:p w14:paraId="6503543E"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15</w:t>
            </w:r>
          </w:p>
        </w:tc>
        <w:tc>
          <w:tcPr>
            <w:tcW w:w="990" w:type="dxa"/>
            <w:vAlign w:val="center"/>
          </w:tcPr>
          <w:p w14:paraId="4BC3BD7E"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2F4964FD"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2DB40C10"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10" w:type="dxa"/>
            <w:vAlign w:val="center"/>
          </w:tcPr>
          <w:p w14:paraId="6F3F8698"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-10</w:t>
            </w:r>
          </w:p>
        </w:tc>
        <w:tc>
          <w:tcPr>
            <w:tcW w:w="890" w:type="dxa"/>
            <w:vAlign w:val="center"/>
          </w:tcPr>
          <w:p w14:paraId="731B6BAD"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50</w:t>
            </w:r>
          </w:p>
        </w:tc>
        <w:tc>
          <w:tcPr>
            <w:tcW w:w="815" w:type="dxa"/>
            <w:vAlign w:val="center"/>
          </w:tcPr>
          <w:p w14:paraId="7DFED2CA"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r>
      <w:tr w:rsidR="004220DD" w:rsidRPr="004220DD" w14:paraId="60901E4A" w14:textId="77777777" w:rsidTr="004220DD">
        <w:tc>
          <w:tcPr>
            <w:tcW w:w="616" w:type="dxa"/>
            <w:vAlign w:val="center"/>
          </w:tcPr>
          <w:p w14:paraId="22FF7630"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12</w:t>
            </w:r>
          </w:p>
        </w:tc>
        <w:tc>
          <w:tcPr>
            <w:tcW w:w="757" w:type="dxa"/>
            <w:vAlign w:val="center"/>
          </w:tcPr>
          <w:p w14:paraId="3D65DBDD"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3</w:t>
            </w:r>
          </w:p>
        </w:tc>
        <w:tc>
          <w:tcPr>
            <w:tcW w:w="1142" w:type="dxa"/>
            <w:vAlign w:val="center"/>
          </w:tcPr>
          <w:p w14:paraId="07B0919E"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w:t>
            </w:r>
          </w:p>
        </w:tc>
        <w:tc>
          <w:tcPr>
            <w:tcW w:w="990" w:type="dxa"/>
            <w:vAlign w:val="center"/>
          </w:tcPr>
          <w:p w14:paraId="1BCF1632"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1080" w:type="dxa"/>
            <w:vAlign w:val="center"/>
          </w:tcPr>
          <w:p w14:paraId="72932DB0"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134CBB9E"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01C6477D"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11.2</w:t>
            </w:r>
          </w:p>
        </w:tc>
        <w:tc>
          <w:tcPr>
            <w:tcW w:w="990" w:type="dxa"/>
            <w:vAlign w:val="center"/>
          </w:tcPr>
          <w:p w14:paraId="2EB12488"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7.5</w:t>
            </w:r>
          </w:p>
        </w:tc>
        <w:tc>
          <w:tcPr>
            <w:tcW w:w="810" w:type="dxa"/>
            <w:vAlign w:val="center"/>
          </w:tcPr>
          <w:p w14:paraId="5CD34FFF"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90" w:type="dxa"/>
            <w:vAlign w:val="center"/>
          </w:tcPr>
          <w:p w14:paraId="31B0CB45"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15" w:type="dxa"/>
            <w:vAlign w:val="center"/>
          </w:tcPr>
          <w:p w14:paraId="6672E38A"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r>
      <w:tr w:rsidR="004220DD" w:rsidRPr="004220DD" w14:paraId="450AA4F8" w14:textId="77777777" w:rsidTr="004220DD">
        <w:tc>
          <w:tcPr>
            <w:tcW w:w="616" w:type="dxa"/>
            <w:vAlign w:val="center"/>
          </w:tcPr>
          <w:p w14:paraId="13E6F213"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13</w:t>
            </w:r>
          </w:p>
        </w:tc>
        <w:tc>
          <w:tcPr>
            <w:tcW w:w="757" w:type="dxa"/>
            <w:vAlign w:val="center"/>
          </w:tcPr>
          <w:p w14:paraId="1DE179AD"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2</w:t>
            </w:r>
          </w:p>
        </w:tc>
        <w:tc>
          <w:tcPr>
            <w:tcW w:w="1142" w:type="dxa"/>
            <w:vAlign w:val="center"/>
          </w:tcPr>
          <w:p w14:paraId="6E05B338"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1.02</w:t>
            </w:r>
          </w:p>
        </w:tc>
        <w:tc>
          <w:tcPr>
            <w:tcW w:w="990" w:type="dxa"/>
            <w:vAlign w:val="center"/>
          </w:tcPr>
          <w:p w14:paraId="6BB94F39"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1080" w:type="dxa"/>
            <w:vAlign w:val="center"/>
          </w:tcPr>
          <w:p w14:paraId="3F211C7E"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24</w:t>
            </w:r>
          </w:p>
        </w:tc>
        <w:tc>
          <w:tcPr>
            <w:tcW w:w="990" w:type="dxa"/>
            <w:vAlign w:val="center"/>
          </w:tcPr>
          <w:p w14:paraId="744EDF11"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10D09274"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2C8F289C"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10" w:type="dxa"/>
            <w:vAlign w:val="center"/>
          </w:tcPr>
          <w:p w14:paraId="0B15B28E"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-15</w:t>
            </w:r>
          </w:p>
        </w:tc>
        <w:tc>
          <w:tcPr>
            <w:tcW w:w="890" w:type="dxa"/>
            <w:vAlign w:val="center"/>
          </w:tcPr>
          <w:p w14:paraId="5A6FA8CF"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60</w:t>
            </w:r>
          </w:p>
        </w:tc>
        <w:tc>
          <w:tcPr>
            <w:tcW w:w="815" w:type="dxa"/>
            <w:vAlign w:val="center"/>
          </w:tcPr>
          <w:p w14:paraId="08ABE206"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r>
      <w:tr w:rsidR="004220DD" w:rsidRPr="004220DD" w14:paraId="497EB5C5" w14:textId="77777777" w:rsidTr="004220DD">
        <w:tc>
          <w:tcPr>
            <w:tcW w:w="616" w:type="dxa"/>
            <w:vAlign w:val="center"/>
          </w:tcPr>
          <w:p w14:paraId="44679F0D"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14</w:t>
            </w:r>
          </w:p>
        </w:tc>
        <w:tc>
          <w:tcPr>
            <w:tcW w:w="757" w:type="dxa"/>
            <w:vAlign w:val="center"/>
          </w:tcPr>
          <w:p w14:paraId="564D9136"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3</w:t>
            </w:r>
          </w:p>
        </w:tc>
        <w:tc>
          <w:tcPr>
            <w:tcW w:w="1142" w:type="dxa"/>
            <w:vAlign w:val="center"/>
          </w:tcPr>
          <w:p w14:paraId="78C89623"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w:t>
            </w:r>
          </w:p>
        </w:tc>
        <w:tc>
          <w:tcPr>
            <w:tcW w:w="990" w:type="dxa"/>
            <w:vAlign w:val="center"/>
          </w:tcPr>
          <w:p w14:paraId="4234AE88"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1080" w:type="dxa"/>
            <w:vAlign w:val="center"/>
          </w:tcPr>
          <w:p w14:paraId="7A186DF2"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163ED540"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0387C74E"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6.2</w:t>
            </w:r>
          </w:p>
        </w:tc>
        <w:tc>
          <w:tcPr>
            <w:tcW w:w="990" w:type="dxa"/>
            <w:vAlign w:val="center"/>
          </w:tcPr>
          <w:p w14:paraId="0AF5A0A7"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1.6</w:t>
            </w:r>
          </w:p>
        </w:tc>
        <w:tc>
          <w:tcPr>
            <w:tcW w:w="810" w:type="dxa"/>
            <w:vAlign w:val="center"/>
          </w:tcPr>
          <w:p w14:paraId="0C20EBAE"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90" w:type="dxa"/>
            <w:vAlign w:val="center"/>
          </w:tcPr>
          <w:p w14:paraId="65FE30D9"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15" w:type="dxa"/>
            <w:vAlign w:val="center"/>
          </w:tcPr>
          <w:p w14:paraId="63A4EF57"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r>
      <w:tr w:rsidR="004220DD" w:rsidRPr="004220DD" w14:paraId="15496B06" w14:textId="77777777" w:rsidTr="004220DD">
        <w:tc>
          <w:tcPr>
            <w:tcW w:w="616" w:type="dxa"/>
            <w:vAlign w:val="center"/>
          </w:tcPr>
          <w:p w14:paraId="1D102641"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15</w:t>
            </w:r>
          </w:p>
        </w:tc>
        <w:tc>
          <w:tcPr>
            <w:tcW w:w="757" w:type="dxa"/>
            <w:vAlign w:val="center"/>
          </w:tcPr>
          <w:p w14:paraId="0F983D5E"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3</w:t>
            </w:r>
          </w:p>
        </w:tc>
        <w:tc>
          <w:tcPr>
            <w:tcW w:w="1142" w:type="dxa"/>
            <w:vAlign w:val="center"/>
          </w:tcPr>
          <w:p w14:paraId="5E770A00"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w:t>
            </w:r>
          </w:p>
        </w:tc>
        <w:tc>
          <w:tcPr>
            <w:tcW w:w="990" w:type="dxa"/>
            <w:vAlign w:val="center"/>
          </w:tcPr>
          <w:p w14:paraId="17C78D73"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1080" w:type="dxa"/>
            <w:vAlign w:val="center"/>
          </w:tcPr>
          <w:p w14:paraId="5D8A3A62"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1AEEB7FE"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53153E73"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8.2</w:t>
            </w:r>
          </w:p>
        </w:tc>
        <w:tc>
          <w:tcPr>
            <w:tcW w:w="990" w:type="dxa"/>
            <w:vAlign w:val="center"/>
          </w:tcPr>
          <w:p w14:paraId="71099DF0"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2.5</w:t>
            </w:r>
          </w:p>
        </w:tc>
        <w:tc>
          <w:tcPr>
            <w:tcW w:w="810" w:type="dxa"/>
            <w:vAlign w:val="center"/>
          </w:tcPr>
          <w:p w14:paraId="18FCEA10"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90" w:type="dxa"/>
            <w:vAlign w:val="center"/>
          </w:tcPr>
          <w:p w14:paraId="39AC349D"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15" w:type="dxa"/>
            <w:vAlign w:val="center"/>
          </w:tcPr>
          <w:p w14:paraId="1E6B4BD8"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r>
      <w:tr w:rsidR="004220DD" w:rsidRPr="004220DD" w14:paraId="0FA1BA43" w14:textId="77777777" w:rsidTr="004220DD">
        <w:tc>
          <w:tcPr>
            <w:tcW w:w="616" w:type="dxa"/>
            <w:vAlign w:val="center"/>
          </w:tcPr>
          <w:p w14:paraId="3C9B7895"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16</w:t>
            </w:r>
          </w:p>
        </w:tc>
        <w:tc>
          <w:tcPr>
            <w:tcW w:w="757" w:type="dxa"/>
            <w:vAlign w:val="center"/>
          </w:tcPr>
          <w:p w14:paraId="336DB6D5"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3</w:t>
            </w:r>
          </w:p>
        </w:tc>
        <w:tc>
          <w:tcPr>
            <w:tcW w:w="1142" w:type="dxa"/>
            <w:vAlign w:val="center"/>
          </w:tcPr>
          <w:p w14:paraId="130BE6E4"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w:t>
            </w:r>
          </w:p>
        </w:tc>
        <w:tc>
          <w:tcPr>
            <w:tcW w:w="990" w:type="dxa"/>
            <w:vAlign w:val="center"/>
          </w:tcPr>
          <w:p w14:paraId="4AA586AE"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1080" w:type="dxa"/>
            <w:vAlign w:val="center"/>
          </w:tcPr>
          <w:p w14:paraId="4B2C907C"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07AFC5A2"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7D3D907E"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3.5</w:t>
            </w:r>
          </w:p>
        </w:tc>
        <w:tc>
          <w:tcPr>
            <w:tcW w:w="990" w:type="dxa"/>
            <w:vAlign w:val="center"/>
          </w:tcPr>
          <w:p w14:paraId="3DDD3E44"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1.8</w:t>
            </w:r>
          </w:p>
        </w:tc>
        <w:tc>
          <w:tcPr>
            <w:tcW w:w="810" w:type="dxa"/>
            <w:vAlign w:val="center"/>
          </w:tcPr>
          <w:p w14:paraId="6BAA805B"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90" w:type="dxa"/>
            <w:vAlign w:val="center"/>
          </w:tcPr>
          <w:p w14:paraId="070B121B"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15" w:type="dxa"/>
            <w:vAlign w:val="center"/>
          </w:tcPr>
          <w:p w14:paraId="4EC250C7"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r>
      <w:tr w:rsidR="004220DD" w:rsidRPr="004220DD" w14:paraId="1D152CE8" w14:textId="77777777" w:rsidTr="004220DD">
        <w:tc>
          <w:tcPr>
            <w:tcW w:w="616" w:type="dxa"/>
            <w:vAlign w:val="center"/>
          </w:tcPr>
          <w:p w14:paraId="4A735942"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17</w:t>
            </w:r>
          </w:p>
        </w:tc>
        <w:tc>
          <w:tcPr>
            <w:tcW w:w="757" w:type="dxa"/>
            <w:vAlign w:val="center"/>
          </w:tcPr>
          <w:p w14:paraId="4634064D"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3</w:t>
            </w:r>
          </w:p>
        </w:tc>
        <w:tc>
          <w:tcPr>
            <w:tcW w:w="1142" w:type="dxa"/>
            <w:vAlign w:val="center"/>
          </w:tcPr>
          <w:p w14:paraId="54E2A332"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w:t>
            </w:r>
          </w:p>
        </w:tc>
        <w:tc>
          <w:tcPr>
            <w:tcW w:w="990" w:type="dxa"/>
            <w:vAlign w:val="center"/>
          </w:tcPr>
          <w:p w14:paraId="159B8C3C"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1080" w:type="dxa"/>
            <w:vAlign w:val="center"/>
          </w:tcPr>
          <w:p w14:paraId="0B5F8FD3"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6C1D43B4"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39BB371E"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9</w:t>
            </w:r>
          </w:p>
        </w:tc>
        <w:tc>
          <w:tcPr>
            <w:tcW w:w="990" w:type="dxa"/>
            <w:vAlign w:val="center"/>
          </w:tcPr>
          <w:p w14:paraId="5E3E54EF"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5.8</w:t>
            </w:r>
          </w:p>
        </w:tc>
        <w:tc>
          <w:tcPr>
            <w:tcW w:w="810" w:type="dxa"/>
            <w:vAlign w:val="center"/>
          </w:tcPr>
          <w:p w14:paraId="184D4944"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90" w:type="dxa"/>
            <w:vAlign w:val="center"/>
          </w:tcPr>
          <w:p w14:paraId="68007384"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15" w:type="dxa"/>
            <w:vAlign w:val="center"/>
          </w:tcPr>
          <w:p w14:paraId="745C8988"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r>
      <w:tr w:rsidR="004220DD" w:rsidRPr="004220DD" w14:paraId="666510D1" w14:textId="77777777" w:rsidTr="004220DD">
        <w:tc>
          <w:tcPr>
            <w:tcW w:w="616" w:type="dxa"/>
            <w:vAlign w:val="center"/>
          </w:tcPr>
          <w:p w14:paraId="5068758E"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18</w:t>
            </w:r>
          </w:p>
        </w:tc>
        <w:tc>
          <w:tcPr>
            <w:tcW w:w="757" w:type="dxa"/>
            <w:vAlign w:val="center"/>
          </w:tcPr>
          <w:p w14:paraId="5272A80B"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3</w:t>
            </w:r>
          </w:p>
        </w:tc>
        <w:tc>
          <w:tcPr>
            <w:tcW w:w="1142" w:type="dxa"/>
            <w:vAlign w:val="center"/>
          </w:tcPr>
          <w:p w14:paraId="13A59793"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w:t>
            </w:r>
          </w:p>
        </w:tc>
        <w:tc>
          <w:tcPr>
            <w:tcW w:w="990" w:type="dxa"/>
            <w:vAlign w:val="center"/>
          </w:tcPr>
          <w:p w14:paraId="52B49341"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1080" w:type="dxa"/>
            <w:vAlign w:val="center"/>
          </w:tcPr>
          <w:p w14:paraId="74820EEF"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3C83DD5C"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29CFFA0D"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3.2</w:t>
            </w:r>
          </w:p>
        </w:tc>
        <w:tc>
          <w:tcPr>
            <w:tcW w:w="990" w:type="dxa"/>
            <w:vAlign w:val="center"/>
          </w:tcPr>
          <w:p w14:paraId="2AB88038"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0.9</w:t>
            </w:r>
          </w:p>
        </w:tc>
        <w:tc>
          <w:tcPr>
            <w:tcW w:w="810" w:type="dxa"/>
            <w:vAlign w:val="center"/>
          </w:tcPr>
          <w:p w14:paraId="031BA05E"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90" w:type="dxa"/>
            <w:vAlign w:val="center"/>
          </w:tcPr>
          <w:p w14:paraId="55E3D637"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15" w:type="dxa"/>
            <w:vAlign w:val="center"/>
          </w:tcPr>
          <w:p w14:paraId="209DF24C"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r>
      <w:tr w:rsidR="004220DD" w:rsidRPr="004220DD" w14:paraId="12FDF841" w14:textId="77777777" w:rsidTr="004220DD">
        <w:tc>
          <w:tcPr>
            <w:tcW w:w="616" w:type="dxa"/>
            <w:vAlign w:val="center"/>
          </w:tcPr>
          <w:p w14:paraId="4E431F81"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19</w:t>
            </w:r>
          </w:p>
        </w:tc>
        <w:tc>
          <w:tcPr>
            <w:tcW w:w="757" w:type="dxa"/>
            <w:vAlign w:val="center"/>
          </w:tcPr>
          <w:p w14:paraId="001C8231"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3</w:t>
            </w:r>
          </w:p>
        </w:tc>
        <w:tc>
          <w:tcPr>
            <w:tcW w:w="1142" w:type="dxa"/>
            <w:vAlign w:val="center"/>
          </w:tcPr>
          <w:p w14:paraId="60BB3B9C"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w:t>
            </w:r>
          </w:p>
        </w:tc>
        <w:tc>
          <w:tcPr>
            <w:tcW w:w="990" w:type="dxa"/>
            <w:vAlign w:val="center"/>
          </w:tcPr>
          <w:p w14:paraId="09EAB727"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1080" w:type="dxa"/>
            <w:vAlign w:val="center"/>
          </w:tcPr>
          <w:p w14:paraId="0C810F1D"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4E2D8B00"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443A5312"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9.5</w:t>
            </w:r>
          </w:p>
        </w:tc>
        <w:tc>
          <w:tcPr>
            <w:tcW w:w="990" w:type="dxa"/>
            <w:vAlign w:val="center"/>
          </w:tcPr>
          <w:p w14:paraId="0C91ABBD"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3.4</w:t>
            </w:r>
          </w:p>
        </w:tc>
        <w:tc>
          <w:tcPr>
            <w:tcW w:w="810" w:type="dxa"/>
            <w:vAlign w:val="center"/>
          </w:tcPr>
          <w:p w14:paraId="4B762F1A"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90" w:type="dxa"/>
            <w:vAlign w:val="center"/>
          </w:tcPr>
          <w:p w14:paraId="0FF9D031"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15" w:type="dxa"/>
            <w:vAlign w:val="center"/>
          </w:tcPr>
          <w:p w14:paraId="7DB48FCF"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r>
      <w:tr w:rsidR="004220DD" w:rsidRPr="004220DD" w14:paraId="16C2A7D8" w14:textId="77777777" w:rsidTr="004220DD">
        <w:tc>
          <w:tcPr>
            <w:tcW w:w="616" w:type="dxa"/>
            <w:vAlign w:val="center"/>
          </w:tcPr>
          <w:p w14:paraId="3429996D"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20</w:t>
            </w:r>
          </w:p>
        </w:tc>
        <w:tc>
          <w:tcPr>
            <w:tcW w:w="757" w:type="dxa"/>
            <w:vAlign w:val="center"/>
          </w:tcPr>
          <w:p w14:paraId="3AEFACD6"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3</w:t>
            </w:r>
          </w:p>
        </w:tc>
        <w:tc>
          <w:tcPr>
            <w:tcW w:w="1142" w:type="dxa"/>
            <w:vAlign w:val="center"/>
          </w:tcPr>
          <w:p w14:paraId="17C6571A"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w:t>
            </w:r>
          </w:p>
        </w:tc>
        <w:tc>
          <w:tcPr>
            <w:tcW w:w="990" w:type="dxa"/>
            <w:vAlign w:val="center"/>
          </w:tcPr>
          <w:p w14:paraId="2F082D41"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1080" w:type="dxa"/>
            <w:vAlign w:val="center"/>
          </w:tcPr>
          <w:p w14:paraId="67BCE1EA"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5433BCE7"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5FE2BD29"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2.2</w:t>
            </w:r>
          </w:p>
        </w:tc>
        <w:tc>
          <w:tcPr>
            <w:tcW w:w="990" w:type="dxa"/>
            <w:vAlign w:val="center"/>
          </w:tcPr>
          <w:p w14:paraId="187FC688"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0.7</w:t>
            </w:r>
          </w:p>
        </w:tc>
        <w:tc>
          <w:tcPr>
            <w:tcW w:w="810" w:type="dxa"/>
            <w:vAlign w:val="center"/>
          </w:tcPr>
          <w:p w14:paraId="78F013D0"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90" w:type="dxa"/>
            <w:vAlign w:val="center"/>
          </w:tcPr>
          <w:p w14:paraId="2D350C8C"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15" w:type="dxa"/>
            <w:vAlign w:val="center"/>
          </w:tcPr>
          <w:p w14:paraId="672F259B"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r>
      <w:tr w:rsidR="004220DD" w:rsidRPr="004220DD" w14:paraId="311B32EF" w14:textId="77777777" w:rsidTr="004220DD">
        <w:tc>
          <w:tcPr>
            <w:tcW w:w="616" w:type="dxa"/>
            <w:vAlign w:val="center"/>
          </w:tcPr>
          <w:p w14:paraId="44ADB899"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21</w:t>
            </w:r>
          </w:p>
        </w:tc>
        <w:tc>
          <w:tcPr>
            <w:tcW w:w="757" w:type="dxa"/>
            <w:vAlign w:val="center"/>
          </w:tcPr>
          <w:p w14:paraId="578FA916"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3</w:t>
            </w:r>
          </w:p>
        </w:tc>
        <w:tc>
          <w:tcPr>
            <w:tcW w:w="1142" w:type="dxa"/>
            <w:vAlign w:val="center"/>
          </w:tcPr>
          <w:p w14:paraId="3D569339"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w:t>
            </w:r>
          </w:p>
        </w:tc>
        <w:tc>
          <w:tcPr>
            <w:tcW w:w="990" w:type="dxa"/>
            <w:vAlign w:val="center"/>
          </w:tcPr>
          <w:p w14:paraId="3D5AD091"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1080" w:type="dxa"/>
            <w:vAlign w:val="center"/>
          </w:tcPr>
          <w:p w14:paraId="600022DD"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00467079"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295592EC"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17.5</w:t>
            </w:r>
          </w:p>
        </w:tc>
        <w:tc>
          <w:tcPr>
            <w:tcW w:w="990" w:type="dxa"/>
            <w:vAlign w:val="center"/>
          </w:tcPr>
          <w:p w14:paraId="52F22DB8"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11.2</w:t>
            </w:r>
          </w:p>
        </w:tc>
        <w:tc>
          <w:tcPr>
            <w:tcW w:w="810" w:type="dxa"/>
            <w:vAlign w:val="center"/>
          </w:tcPr>
          <w:p w14:paraId="2FD0C6BC"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90" w:type="dxa"/>
            <w:vAlign w:val="center"/>
          </w:tcPr>
          <w:p w14:paraId="7764DA6F"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15" w:type="dxa"/>
            <w:vAlign w:val="center"/>
          </w:tcPr>
          <w:p w14:paraId="731CC0BE"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r>
      <w:tr w:rsidR="004220DD" w:rsidRPr="004220DD" w14:paraId="2AFCC219" w14:textId="77777777" w:rsidTr="004220DD">
        <w:tc>
          <w:tcPr>
            <w:tcW w:w="616" w:type="dxa"/>
            <w:vAlign w:val="center"/>
          </w:tcPr>
          <w:p w14:paraId="7B7DC2AD"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22</w:t>
            </w:r>
          </w:p>
        </w:tc>
        <w:tc>
          <w:tcPr>
            <w:tcW w:w="757" w:type="dxa"/>
            <w:vAlign w:val="center"/>
          </w:tcPr>
          <w:p w14:paraId="22A26E78"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3</w:t>
            </w:r>
          </w:p>
        </w:tc>
        <w:tc>
          <w:tcPr>
            <w:tcW w:w="1142" w:type="dxa"/>
            <w:vAlign w:val="center"/>
          </w:tcPr>
          <w:p w14:paraId="4C74C2BE"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w:t>
            </w:r>
          </w:p>
        </w:tc>
        <w:tc>
          <w:tcPr>
            <w:tcW w:w="990" w:type="dxa"/>
            <w:vAlign w:val="center"/>
          </w:tcPr>
          <w:p w14:paraId="365FC200"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1080" w:type="dxa"/>
            <w:vAlign w:val="center"/>
          </w:tcPr>
          <w:p w14:paraId="12A23EB6"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754C953F"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16067685"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10FD7DB3"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10" w:type="dxa"/>
            <w:vAlign w:val="center"/>
          </w:tcPr>
          <w:p w14:paraId="67CBE409"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90" w:type="dxa"/>
            <w:vAlign w:val="center"/>
          </w:tcPr>
          <w:p w14:paraId="13F82D53"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15" w:type="dxa"/>
            <w:vAlign w:val="center"/>
          </w:tcPr>
          <w:p w14:paraId="32EF8CE3"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r>
      <w:tr w:rsidR="004220DD" w:rsidRPr="004220DD" w14:paraId="345FF362" w14:textId="77777777" w:rsidTr="004220DD">
        <w:tc>
          <w:tcPr>
            <w:tcW w:w="616" w:type="dxa"/>
            <w:vAlign w:val="center"/>
          </w:tcPr>
          <w:p w14:paraId="3DAF068F"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23</w:t>
            </w:r>
          </w:p>
        </w:tc>
        <w:tc>
          <w:tcPr>
            <w:tcW w:w="757" w:type="dxa"/>
            <w:vAlign w:val="center"/>
          </w:tcPr>
          <w:p w14:paraId="7E9B6EBE"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3</w:t>
            </w:r>
          </w:p>
        </w:tc>
        <w:tc>
          <w:tcPr>
            <w:tcW w:w="1142" w:type="dxa"/>
            <w:vAlign w:val="center"/>
          </w:tcPr>
          <w:p w14:paraId="2BF46436"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w:t>
            </w:r>
          </w:p>
        </w:tc>
        <w:tc>
          <w:tcPr>
            <w:tcW w:w="990" w:type="dxa"/>
            <w:vAlign w:val="center"/>
          </w:tcPr>
          <w:p w14:paraId="59B548C0"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1080" w:type="dxa"/>
            <w:vAlign w:val="center"/>
          </w:tcPr>
          <w:p w14:paraId="1AB4E57D"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28D4A9EE"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0187C7D0"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3.2</w:t>
            </w:r>
          </w:p>
        </w:tc>
        <w:tc>
          <w:tcPr>
            <w:tcW w:w="990" w:type="dxa"/>
            <w:vAlign w:val="center"/>
          </w:tcPr>
          <w:p w14:paraId="51091A74"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1.6</w:t>
            </w:r>
          </w:p>
        </w:tc>
        <w:tc>
          <w:tcPr>
            <w:tcW w:w="810" w:type="dxa"/>
            <w:vAlign w:val="center"/>
          </w:tcPr>
          <w:p w14:paraId="6548AE34"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90" w:type="dxa"/>
            <w:vAlign w:val="center"/>
          </w:tcPr>
          <w:p w14:paraId="304FF2EF"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15" w:type="dxa"/>
            <w:vAlign w:val="center"/>
          </w:tcPr>
          <w:p w14:paraId="06277FD6"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r>
      <w:tr w:rsidR="004220DD" w:rsidRPr="004220DD" w14:paraId="2D3AA4D1" w14:textId="77777777" w:rsidTr="004220DD">
        <w:tc>
          <w:tcPr>
            <w:tcW w:w="616" w:type="dxa"/>
            <w:vAlign w:val="center"/>
          </w:tcPr>
          <w:p w14:paraId="6008CABF"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24</w:t>
            </w:r>
          </w:p>
        </w:tc>
        <w:tc>
          <w:tcPr>
            <w:tcW w:w="757" w:type="dxa"/>
            <w:vAlign w:val="center"/>
          </w:tcPr>
          <w:p w14:paraId="4C56DA8D"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3</w:t>
            </w:r>
          </w:p>
        </w:tc>
        <w:tc>
          <w:tcPr>
            <w:tcW w:w="1142" w:type="dxa"/>
            <w:vAlign w:val="center"/>
          </w:tcPr>
          <w:p w14:paraId="3B0B32E8"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w:t>
            </w:r>
          </w:p>
        </w:tc>
        <w:tc>
          <w:tcPr>
            <w:tcW w:w="990" w:type="dxa"/>
            <w:vAlign w:val="center"/>
          </w:tcPr>
          <w:p w14:paraId="37ACC666"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1080" w:type="dxa"/>
            <w:vAlign w:val="center"/>
          </w:tcPr>
          <w:p w14:paraId="7A4401E8"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1E0A0CBB"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029727B2"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8.7</w:t>
            </w:r>
          </w:p>
        </w:tc>
        <w:tc>
          <w:tcPr>
            <w:tcW w:w="990" w:type="dxa"/>
            <w:vAlign w:val="center"/>
          </w:tcPr>
          <w:p w14:paraId="7BDA8F42"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6.7</w:t>
            </w:r>
          </w:p>
        </w:tc>
        <w:tc>
          <w:tcPr>
            <w:tcW w:w="810" w:type="dxa"/>
            <w:vAlign w:val="center"/>
          </w:tcPr>
          <w:p w14:paraId="0AB6CEA5"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90" w:type="dxa"/>
            <w:vAlign w:val="center"/>
          </w:tcPr>
          <w:p w14:paraId="22223722"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15" w:type="dxa"/>
            <w:vAlign w:val="center"/>
          </w:tcPr>
          <w:p w14:paraId="15A9C6C1"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5</w:t>
            </w:r>
          </w:p>
        </w:tc>
      </w:tr>
      <w:tr w:rsidR="004220DD" w:rsidRPr="004220DD" w14:paraId="49373367" w14:textId="77777777" w:rsidTr="004220DD">
        <w:tc>
          <w:tcPr>
            <w:tcW w:w="616" w:type="dxa"/>
            <w:vAlign w:val="center"/>
          </w:tcPr>
          <w:p w14:paraId="3DD1C370"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25</w:t>
            </w:r>
          </w:p>
        </w:tc>
        <w:tc>
          <w:tcPr>
            <w:tcW w:w="757" w:type="dxa"/>
            <w:vAlign w:val="center"/>
          </w:tcPr>
          <w:p w14:paraId="33436D8A"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3</w:t>
            </w:r>
          </w:p>
        </w:tc>
        <w:tc>
          <w:tcPr>
            <w:tcW w:w="1142" w:type="dxa"/>
            <w:vAlign w:val="center"/>
          </w:tcPr>
          <w:p w14:paraId="3CCE1668"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w:t>
            </w:r>
          </w:p>
        </w:tc>
        <w:tc>
          <w:tcPr>
            <w:tcW w:w="990" w:type="dxa"/>
            <w:vAlign w:val="center"/>
          </w:tcPr>
          <w:p w14:paraId="493E745D"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1080" w:type="dxa"/>
            <w:vAlign w:val="center"/>
          </w:tcPr>
          <w:p w14:paraId="7C02F2CA"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18293BE0"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00EACA09"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4A555D96"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10" w:type="dxa"/>
            <w:vAlign w:val="center"/>
          </w:tcPr>
          <w:p w14:paraId="47F424AD"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90" w:type="dxa"/>
            <w:vAlign w:val="center"/>
          </w:tcPr>
          <w:p w14:paraId="7C2FD656"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15" w:type="dxa"/>
            <w:vAlign w:val="center"/>
          </w:tcPr>
          <w:p w14:paraId="523EAB1C"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r>
      <w:tr w:rsidR="004220DD" w:rsidRPr="004220DD" w14:paraId="2B7E8EEE" w14:textId="77777777" w:rsidTr="004220DD">
        <w:tc>
          <w:tcPr>
            <w:tcW w:w="616" w:type="dxa"/>
            <w:vAlign w:val="center"/>
          </w:tcPr>
          <w:p w14:paraId="65BBD546"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26</w:t>
            </w:r>
          </w:p>
        </w:tc>
        <w:tc>
          <w:tcPr>
            <w:tcW w:w="757" w:type="dxa"/>
            <w:vAlign w:val="center"/>
          </w:tcPr>
          <w:p w14:paraId="71F1DCFB"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3</w:t>
            </w:r>
          </w:p>
        </w:tc>
        <w:tc>
          <w:tcPr>
            <w:tcW w:w="1142" w:type="dxa"/>
            <w:vAlign w:val="center"/>
          </w:tcPr>
          <w:p w14:paraId="66B7815E"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w:t>
            </w:r>
          </w:p>
        </w:tc>
        <w:tc>
          <w:tcPr>
            <w:tcW w:w="990" w:type="dxa"/>
            <w:vAlign w:val="center"/>
          </w:tcPr>
          <w:p w14:paraId="28EADA7A"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1080" w:type="dxa"/>
            <w:vAlign w:val="center"/>
          </w:tcPr>
          <w:p w14:paraId="54CC404D"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3ACBBCD7"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3518490A"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3.5</w:t>
            </w:r>
          </w:p>
        </w:tc>
        <w:tc>
          <w:tcPr>
            <w:tcW w:w="990" w:type="dxa"/>
            <w:vAlign w:val="center"/>
          </w:tcPr>
          <w:p w14:paraId="7FB6E2AA"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2.3</w:t>
            </w:r>
          </w:p>
        </w:tc>
        <w:tc>
          <w:tcPr>
            <w:tcW w:w="810" w:type="dxa"/>
            <w:vAlign w:val="center"/>
          </w:tcPr>
          <w:p w14:paraId="26229263"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90" w:type="dxa"/>
            <w:vAlign w:val="center"/>
          </w:tcPr>
          <w:p w14:paraId="1756B8E8"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15" w:type="dxa"/>
            <w:vAlign w:val="center"/>
          </w:tcPr>
          <w:p w14:paraId="7500670F"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r>
      <w:tr w:rsidR="004220DD" w:rsidRPr="004220DD" w14:paraId="34B6E4F4" w14:textId="77777777" w:rsidTr="004220DD">
        <w:tc>
          <w:tcPr>
            <w:tcW w:w="616" w:type="dxa"/>
            <w:vAlign w:val="center"/>
          </w:tcPr>
          <w:p w14:paraId="313E0A44"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27</w:t>
            </w:r>
          </w:p>
        </w:tc>
        <w:tc>
          <w:tcPr>
            <w:tcW w:w="757" w:type="dxa"/>
            <w:vAlign w:val="center"/>
          </w:tcPr>
          <w:p w14:paraId="341CA952"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3</w:t>
            </w:r>
          </w:p>
        </w:tc>
        <w:tc>
          <w:tcPr>
            <w:tcW w:w="1142" w:type="dxa"/>
            <w:vAlign w:val="center"/>
          </w:tcPr>
          <w:p w14:paraId="4A9887BB"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w:t>
            </w:r>
          </w:p>
        </w:tc>
        <w:tc>
          <w:tcPr>
            <w:tcW w:w="990" w:type="dxa"/>
            <w:vAlign w:val="center"/>
          </w:tcPr>
          <w:p w14:paraId="589BDBB6"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1080" w:type="dxa"/>
            <w:vAlign w:val="center"/>
          </w:tcPr>
          <w:p w14:paraId="6E48B998"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7704EC4F"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12EA88B7"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4A8B8B41"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10" w:type="dxa"/>
            <w:vAlign w:val="center"/>
          </w:tcPr>
          <w:p w14:paraId="666A0DFC"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90" w:type="dxa"/>
            <w:vAlign w:val="center"/>
          </w:tcPr>
          <w:p w14:paraId="0DA7606E"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15" w:type="dxa"/>
            <w:vAlign w:val="center"/>
          </w:tcPr>
          <w:p w14:paraId="692B144E"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r>
      <w:tr w:rsidR="004220DD" w:rsidRPr="004220DD" w14:paraId="3C09FA3A" w14:textId="77777777" w:rsidTr="004220DD">
        <w:tc>
          <w:tcPr>
            <w:tcW w:w="616" w:type="dxa"/>
            <w:vAlign w:val="center"/>
          </w:tcPr>
          <w:p w14:paraId="677A3EB4"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28</w:t>
            </w:r>
          </w:p>
        </w:tc>
        <w:tc>
          <w:tcPr>
            <w:tcW w:w="757" w:type="dxa"/>
            <w:vAlign w:val="center"/>
          </w:tcPr>
          <w:p w14:paraId="57C465F7"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3</w:t>
            </w:r>
          </w:p>
        </w:tc>
        <w:tc>
          <w:tcPr>
            <w:tcW w:w="1142" w:type="dxa"/>
            <w:vAlign w:val="center"/>
          </w:tcPr>
          <w:p w14:paraId="2488A81F"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w:t>
            </w:r>
          </w:p>
        </w:tc>
        <w:tc>
          <w:tcPr>
            <w:tcW w:w="990" w:type="dxa"/>
            <w:vAlign w:val="center"/>
          </w:tcPr>
          <w:p w14:paraId="29A67C9D"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1080" w:type="dxa"/>
            <w:vAlign w:val="center"/>
          </w:tcPr>
          <w:p w14:paraId="73075438"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7B36E997"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04AC52CD"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61F12935"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10" w:type="dxa"/>
            <w:vAlign w:val="center"/>
          </w:tcPr>
          <w:p w14:paraId="7BC6D2EE"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90" w:type="dxa"/>
            <w:vAlign w:val="center"/>
          </w:tcPr>
          <w:p w14:paraId="1596FE42"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15" w:type="dxa"/>
            <w:vAlign w:val="center"/>
          </w:tcPr>
          <w:p w14:paraId="5CA4DEF3"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r>
      <w:tr w:rsidR="004220DD" w:rsidRPr="004220DD" w14:paraId="627E4761" w14:textId="77777777" w:rsidTr="004220DD">
        <w:tc>
          <w:tcPr>
            <w:tcW w:w="616" w:type="dxa"/>
            <w:vAlign w:val="center"/>
          </w:tcPr>
          <w:p w14:paraId="65D156C3"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29</w:t>
            </w:r>
          </w:p>
        </w:tc>
        <w:tc>
          <w:tcPr>
            <w:tcW w:w="757" w:type="dxa"/>
            <w:vAlign w:val="center"/>
          </w:tcPr>
          <w:p w14:paraId="2AFA72EC"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3</w:t>
            </w:r>
          </w:p>
        </w:tc>
        <w:tc>
          <w:tcPr>
            <w:tcW w:w="1142" w:type="dxa"/>
            <w:vAlign w:val="center"/>
          </w:tcPr>
          <w:p w14:paraId="651799C7"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w:t>
            </w:r>
          </w:p>
        </w:tc>
        <w:tc>
          <w:tcPr>
            <w:tcW w:w="990" w:type="dxa"/>
            <w:vAlign w:val="center"/>
          </w:tcPr>
          <w:p w14:paraId="55736386"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1080" w:type="dxa"/>
            <w:vAlign w:val="center"/>
          </w:tcPr>
          <w:p w14:paraId="46BDEBAA"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7F06A661"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3D29DE56"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2.4</w:t>
            </w:r>
          </w:p>
        </w:tc>
        <w:tc>
          <w:tcPr>
            <w:tcW w:w="990" w:type="dxa"/>
            <w:vAlign w:val="center"/>
          </w:tcPr>
          <w:p w14:paraId="0A434FE7"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0.9</w:t>
            </w:r>
          </w:p>
        </w:tc>
        <w:tc>
          <w:tcPr>
            <w:tcW w:w="810" w:type="dxa"/>
            <w:vAlign w:val="center"/>
          </w:tcPr>
          <w:p w14:paraId="535D0F68"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90" w:type="dxa"/>
            <w:vAlign w:val="center"/>
          </w:tcPr>
          <w:p w14:paraId="3424F55A"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15" w:type="dxa"/>
            <w:vAlign w:val="center"/>
          </w:tcPr>
          <w:p w14:paraId="08E55F1B"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r>
      <w:tr w:rsidR="004220DD" w:rsidRPr="004220DD" w14:paraId="2AA005C5" w14:textId="77777777" w:rsidTr="004220DD">
        <w:tc>
          <w:tcPr>
            <w:tcW w:w="616" w:type="dxa"/>
            <w:vAlign w:val="center"/>
          </w:tcPr>
          <w:p w14:paraId="21853366"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30</w:t>
            </w:r>
          </w:p>
        </w:tc>
        <w:tc>
          <w:tcPr>
            <w:tcW w:w="757" w:type="dxa"/>
            <w:vAlign w:val="center"/>
          </w:tcPr>
          <w:p w14:paraId="0E119DC2"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3</w:t>
            </w:r>
          </w:p>
        </w:tc>
        <w:tc>
          <w:tcPr>
            <w:tcW w:w="1142" w:type="dxa"/>
            <w:vAlign w:val="center"/>
          </w:tcPr>
          <w:p w14:paraId="54DDDCD0"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w:t>
            </w:r>
          </w:p>
        </w:tc>
        <w:tc>
          <w:tcPr>
            <w:tcW w:w="990" w:type="dxa"/>
            <w:vAlign w:val="center"/>
          </w:tcPr>
          <w:p w14:paraId="5E6D0063"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1080" w:type="dxa"/>
            <w:vAlign w:val="center"/>
          </w:tcPr>
          <w:p w14:paraId="16B4B43A"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2D72DBE1"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990" w:type="dxa"/>
            <w:vAlign w:val="center"/>
          </w:tcPr>
          <w:p w14:paraId="2A6A132B"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10.6</w:t>
            </w:r>
          </w:p>
        </w:tc>
        <w:tc>
          <w:tcPr>
            <w:tcW w:w="990" w:type="dxa"/>
            <w:vAlign w:val="center"/>
          </w:tcPr>
          <w:p w14:paraId="426E1696"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1.9</w:t>
            </w:r>
          </w:p>
        </w:tc>
        <w:tc>
          <w:tcPr>
            <w:tcW w:w="810" w:type="dxa"/>
            <w:vAlign w:val="center"/>
          </w:tcPr>
          <w:p w14:paraId="14655AA7"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90" w:type="dxa"/>
            <w:vAlign w:val="center"/>
          </w:tcPr>
          <w:p w14:paraId="0F536A33"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c>
          <w:tcPr>
            <w:tcW w:w="815" w:type="dxa"/>
            <w:vAlign w:val="center"/>
          </w:tcPr>
          <w:p w14:paraId="0E1DDC7B" w14:textId="77777777" w:rsidR="004220DD" w:rsidRPr="004220DD" w:rsidRDefault="004220DD" w:rsidP="004220DD">
            <w:pPr>
              <w:spacing w:after="0" w:line="240" w:lineRule="auto"/>
              <w:ind w:left="0" w:firstLine="0"/>
              <w:jc w:val="center"/>
              <w:rPr>
                <w:rFonts w:ascii="Baskerville Old Face" w:eastAsia="Aptos" w:hAnsi="Baskerville Old Face" w:cs="Vrinda"/>
                <w:b/>
                <w:bCs/>
                <w:color w:val="auto"/>
                <w:sz w:val="26"/>
                <w:szCs w:val="26"/>
              </w:rPr>
            </w:pPr>
            <w:r w:rsidRPr="004220DD">
              <w:rPr>
                <w:rFonts w:ascii="Baskerville Old Face" w:eastAsia="Aptos" w:hAnsi="Baskerville Old Face" w:cs="Calibri"/>
                <w:sz w:val="26"/>
                <w:szCs w:val="26"/>
              </w:rPr>
              <w:t>0</w:t>
            </w:r>
          </w:p>
        </w:tc>
      </w:tr>
    </w:tbl>
    <w:p w14:paraId="44C0FC8C" w14:textId="77777777" w:rsidR="004220DD" w:rsidRDefault="004220DD" w:rsidP="004220DD">
      <w:pPr>
        <w:rPr>
          <w:rFonts w:ascii="Baskerville Old Face" w:hAnsi="Baskerville Old Face" w:cs="Cambria Math"/>
          <w:szCs w:val="28"/>
        </w:rPr>
      </w:pPr>
    </w:p>
    <w:p w14:paraId="562F179D" w14:textId="6AF46DDF" w:rsidR="004220DD" w:rsidRDefault="004220DD" w:rsidP="004220DD">
      <w:pPr>
        <w:rPr>
          <w:rFonts w:ascii="Baskerville Old Face" w:hAnsi="Baskerville Old Face" w:cs="Cambria Math"/>
          <w:szCs w:val="28"/>
        </w:rPr>
      </w:pPr>
      <w:r>
        <w:rPr>
          <w:rFonts w:ascii="Baskerville Old Face" w:hAnsi="Baskerville Old Face"/>
          <w:szCs w:val="28"/>
        </w:rPr>
        <w:t>For convenience, we have included the load data in this same table in the 7</w:t>
      </w:r>
      <w:r w:rsidRPr="00A32648">
        <w:rPr>
          <w:rFonts w:ascii="Baskerville Old Face" w:hAnsi="Baskerville Old Face"/>
          <w:szCs w:val="28"/>
          <w:vertAlign w:val="superscript"/>
        </w:rPr>
        <w:t>th</w:t>
      </w:r>
      <w:r>
        <w:rPr>
          <w:rFonts w:ascii="Baskerville Old Face" w:hAnsi="Baskerville Old Face"/>
          <w:szCs w:val="28"/>
        </w:rPr>
        <w:t xml:space="preserve"> and 8</w:t>
      </w:r>
      <w:r w:rsidRPr="00A32648">
        <w:rPr>
          <w:rFonts w:ascii="Baskerville Old Face" w:hAnsi="Baskerville Old Face"/>
          <w:szCs w:val="28"/>
          <w:vertAlign w:val="superscript"/>
        </w:rPr>
        <w:t>th</w:t>
      </w:r>
      <w:r>
        <w:rPr>
          <w:rFonts w:ascii="Baskerville Old Face" w:hAnsi="Baskerville Old Face"/>
          <w:szCs w:val="28"/>
        </w:rPr>
        <w:t xml:space="preserve"> column.</w:t>
      </w:r>
    </w:p>
    <w:p w14:paraId="6A59DBA4" w14:textId="77777777" w:rsidR="00520D69" w:rsidRDefault="00520D69" w:rsidP="001D3B8C">
      <w:pPr>
        <w:pStyle w:val="Heading2"/>
      </w:pPr>
      <w:bookmarkStart w:id="19" w:name="_Toc161009355"/>
      <w:r w:rsidRPr="002A7EA3">
        <w:lastRenderedPageBreak/>
        <w:t>Results and Analysis:</w:t>
      </w:r>
      <w:bookmarkEnd w:id="19"/>
    </w:p>
    <w:p w14:paraId="144C2089" w14:textId="0C1FB318" w:rsidR="00520D69" w:rsidRDefault="00520D69" w:rsidP="00520D69">
      <w:pPr>
        <w:rPr>
          <w:rFonts w:ascii="Baskerville Old Face" w:hAnsi="Baskerville Old Face" w:cs="Cambria Math"/>
          <w:szCs w:val="28"/>
        </w:rPr>
      </w:pPr>
      <w:r>
        <w:rPr>
          <w:rFonts w:ascii="Baskerville Old Face" w:hAnsi="Baskerville Old Face" w:cs="Cambria Math"/>
          <w:szCs w:val="28"/>
        </w:rPr>
        <w:t xml:space="preserve">After completing our code, we first verified our code with a 5-Bus System from </w:t>
      </w:r>
      <w:proofErr w:type="gramStart"/>
      <w:r w:rsidR="00794413">
        <w:rPr>
          <w:rFonts w:ascii="Baskerville Old Face" w:hAnsi="Baskerville Old Face" w:cs="Cambria Math"/>
          <w:szCs w:val="28"/>
        </w:rPr>
        <w:t>the example</w:t>
      </w:r>
      <w:proofErr w:type="gramEnd"/>
      <w:r w:rsidR="00794413">
        <w:rPr>
          <w:rFonts w:ascii="Baskerville Old Face" w:hAnsi="Baskerville Old Face" w:cs="Cambria Math"/>
          <w:szCs w:val="28"/>
        </w:rPr>
        <w:t xml:space="preserve"> 9.5 of </w:t>
      </w:r>
      <w:r>
        <w:rPr>
          <w:rFonts w:ascii="Baskerville Old Face" w:hAnsi="Baskerville Old Face" w:cs="Cambria Math"/>
          <w:szCs w:val="28"/>
        </w:rPr>
        <w:t xml:space="preserve">our textbook – “Power System Analysis” by Grainger. The </w:t>
      </w:r>
      <w:r w:rsidR="00794413">
        <w:rPr>
          <w:rFonts w:ascii="Baskerville Old Face" w:hAnsi="Baskerville Old Face" w:cs="Cambria Math"/>
          <w:szCs w:val="28"/>
        </w:rPr>
        <w:t>result</w:t>
      </w:r>
      <w:r>
        <w:rPr>
          <w:rFonts w:ascii="Baskerville Old Face" w:hAnsi="Baskerville Old Face" w:cs="Cambria Math"/>
          <w:szCs w:val="28"/>
        </w:rPr>
        <w:t xml:space="preserve"> from the textbook is attached below:</w:t>
      </w:r>
    </w:p>
    <w:p w14:paraId="277AE7B3" w14:textId="77777777" w:rsidR="00520D69" w:rsidRDefault="00520D69" w:rsidP="00520D69">
      <w:pPr>
        <w:rPr>
          <w:rFonts w:ascii="Baskerville Old Face" w:hAnsi="Baskerville Old Face" w:cs="Cambria Math"/>
          <w:szCs w:val="28"/>
        </w:rPr>
      </w:pPr>
    </w:p>
    <w:p w14:paraId="4788E835" w14:textId="77777777" w:rsidR="00520D69" w:rsidRDefault="00520D69" w:rsidP="00520D69">
      <w:pPr>
        <w:rPr>
          <w:rFonts w:ascii="Baskerville Old Face" w:hAnsi="Baskerville Old Face"/>
          <w:szCs w:val="28"/>
        </w:rPr>
      </w:pPr>
      <w:r w:rsidRPr="00931A84">
        <w:rPr>
          <w:rFonts w:ascii="Baskerville Old Face" w:hAnsi="Baskerville Old Face"/>
          <w:noProof/>
          <w:szCs w:val="28"/>
        </w:rPr>
        <w:drawing>
          <wp:inline distT="0" distB="0" distL="0" distR="0" wp14:anchorId="04D08C2A" wp14:editId="4F9DE719">
            <wp:extent cx="2842260" cy="1096819"/>
            <wp:effectExtent l="0" t="0" r="0" b="8255"/>
            <wp:docPr id="6" name="Content Placeholder 4" descr="A number and numbers on a white background&#10;&#10;Description automatically generated">
              <a:extLst xmlns:a="http://schemas.openxmlformats.org/drawingml/2006/main">
                <a:ext uri="{FF2B5EF4-FFF2-40B4-BE49-F238E27FC236}">
                  <a16:creationId xmlns:a16="http://schemas.microsoft.com/office/drawing/2014/main" id="{6BD7A0A2-5C83-BCA0-8098-8356FCDD562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4" descr="A number and numbers on a white background&#10;&#10;Description automatically generated">
                      <a:extLst>
                        <a:ext uri="{FF2B5EF4-FFF2-40B4-BE49-F238E27FC236}">
                          <a16:creationId xmlns:a16="http://schemas.microsoft.com/office/drawing/2014/main" id="{6BD7A0A2-5C83-BCA0-8098-8356FCDD5621}"/>
                        </a:ext>
                      </a:extLst>
                    </pic:cNvPr>
                    <pic:cNvPicPr>
                      <a:picLocks noGrp="1" noChangeAspect="1"/>
                    </pic:cNvPicPr>
                  </pic:nvPicPr>
                  <pic:blipFill>
                    <a:blip r:embed="rId15"/>
                    <a:stretch>
                      <a:fillRect/>
                    </a:stretch>
                  </pic:blipFill>
                  <pic:spPr>
                    <a:xfrm>
                      <a:off x="0" y="0"/>
                      <a:ext cx="2859850" cy="1103607"/>
                    </a:xfrm>
                    <a:prstGeom prst="rect">
                      <a:avLst/>
                    </a:prstGeom>
                  </pic:spPr>
                </pic:pic>
              </a:graphicData>
            </a:graphic>
          </wp:inline>
        </w:drawing>
      </w:r>
      <w:r w:rsidRPr="00931A84">
        <w:rPr>
          <w:rFonts w:ascii="Baskerville Old Face" w:hAnsi="Baskerville Old Face"/>
          <w:noProof/>
          <w:szCs w:val="28"/>
        </w:rPr>
        <w:drawing>
          <wp:inline distT="0" distB="0" distL="0" distR="0" wp14:anchorId="77B77AA0" wp14:editId="54E85671">
            <wp:extent cx="3035029" cy="426720"/>
            <wp:effectExtent l="0" t="0" r="0" b="0"/>
            <wp:docPr id="650097517" name="Picture 6" descr="A number and a circle&#10;&#10;Description automatically generated">
              <a:extLst xmlns:a="http://schemas.openxmlformats.org/drawingml/2006/main">
                <a:ext uri="{FF2B5EF4-FFF2-40B4-BE49-F238E27FC236}">
                  <a16:creationId xmlns:a16="http://schemas.microsoft.com/office/drawing/2014/main" id="{F365C524-1B32-A96D-2CAF-05C37C485A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number and a circle&#10;&#10;Description automatically generated">
                      <a:extLst>
                        <a:ext uri="{FF2B5EF4-FFF2-40B4-BE49-F238E27FC236}">
                          <a16:creationId xmlns:a16="http://schemas.microsoft.com/office/drawing/2014/main" id="{F365C524-1B32-A96D-2CAF-05C37C485A24}"/>
                        </a:ext>
                      </a:extLst>
                    </pic:cNvPr>
                    <pic:cNvPicPr>
                      <a:picLocks noChangeAspect="1"/>
                    </pic:cNvPicPr>
                  </pic:nvPicPr>
                  <pic:blipFill>
                    <a:blip r:embed="rId16"/>
                    <a:stretch>
                      <a:fillRect/>
                    </a:stretch>
                  </pic:blipFill>
                  <pic:spPr>
                    <a:xfrm>
                      <a:off x="0" y="0"/>
                      <a:ext cx="3079265" cy="432940"/>
                    </a:xfrm>
                    <a:prstGeom prst="rect">
                      <a:avLst/>
                    </a:prstGeom>
                  </pic:spPr>
                </pic:pic>
              </a:graphicData>
            </a:graphic>
          </wp:inline>
        </w:drawing>
      </w:r>
    </w:p>
    <w:p w14:paraId="6A411B2F" w14:textId="2D2B2401" w:rsidR="00520D69" w:rsidRDefault="00520D69" w:rsidP="00A2284F">
      <w:pPr>
        <w:pStyle w:val="Quote"/>
      </w:pPr>
      <w:bookmarkStart w:id="20" w:name="_Toc161009374"/>
      <w:r>
        <w:t>Fig</w:t>
      </w:r>
      <w:r w:rsidR="00272DA4">
        <w:t>ure</w:t>
      </w:r>
      <w:r w:rsidR="00634F6A">
        <w:t xml:space="preserve"> 6</w:t>
      </w:r>
      <w:r>
        <w:t>: Results of 5-Bus System from textbook</w:t>
      </w:r>
      <w:bookmarkEnd w:id="20"/>
    </w:p>
    <w:p w14:paraId="56CF6EED" w14:textId="77777777" w:rsidR="00520D69" w:rsidRDefault="00520D69" w:rsidP="00520D69">
      <w:pPr>
        <w:rPr>
          <w:rFonts w:ascii="Baskerville Old Face" w:hAnsi="Baskerville Old Face"/>
          <w:szCs w:val="28"/>
        </w:rPr>
      </w:pPr>
    </w:p>
    <w:p w14:paraId="5EBCC36C" w14:textId="21D3D642" w:rsidR="00520D69" w:rsidRDefault="00520D69" w:rsidP="00520D69">
      <w:pPr>
        <w:rPr>
          <w:rFonts w:ascii="Baskerville Old Face" w:hAnsi="Baskerville Old Face"/>
          <w:szCs w:val="28"/>
        </w:rPr>
      </w:pPr>
      <w:r>
        <w:rPr>
          <w:rFonts w:ascii="Baskerville Old Face" w:hAnsi="Baskerville Old Face"/>
          <w:szCs w:val="28"/>
        </w:rPr>
        <w:t>The results obtained from our code:</w:t>
      </w:r>
    </w:p>
    <w:p w14:paraId="0AA1EEEA" w14:textId="77777777" w:rsidR="00520D69" w:rsidRDefault="00520D69" w:rsidP="00520D69">
      <w:pPr>
        <w:jc w:val="center"/>
        <w:rPr>
          <w:rFonts w:ascii="Baskerville Old Face" w:hAnsi="Baskerville Old Face"/>
          <w:szCs w:val="28"/>
        </w:rPr>
      </w:pPr>
      <w:r w:rsidRPr="00931A84">
        <w:rPr>
          <w:rFonts w:ascii="Baskerville Old Face" w:hAnsi="Baskerville Old Face"/>
          <w:noProof/>
          <w:szCs w:val="28"/>
        </w:rPr>
        <w:drawing>
          <wp:inline distT="0" distB="0" distL="0" distR="0" wp14:anchorId="704912E0" wp14:editId="3E6615CF">
            <wp:extent cx="2764753" cy="1264920"/>
            <wp:effectExtent l="0" t="0" r="0" b="0"/>
            <wp:docPr id="8" name="Picture 7" descr="A screenshot of a computer&#10;&#10;Description automatically generated">
              <a:extLst xmlns:a="http://schemas.openxmlformats.org/drawingml/2006/main">
                <a:ext uri="{FF2B5EF4-FFF2-40B4-BE49-F238E27FC236}">
                  <a16:creationId xmlns:a16="http://schemas.microsoft.com/office/drawing/2014/main" id="{4E09AA7B-9F3B-A442-A517-40A81B2A52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Description automatically generated">
                      <a:extLst>
                        <a:ext uri="{FF2B5EF4-FFF2-40B4-BE49-F238E27FC236}">
                          <a16:creationId xmlns:a16="http://schemas.microsoft.com/office/drawing/2014/main" id="{4E09AA7B-9F3B-A442-A517-40A81B2A526F}"/>
                        </a:ext>
                      </a:extLst>
                    </pic:cNvPr>
                    <pic:cNvPicPr>
                      <a:picLocks noChangeAspect="1"/>
                    </pic:cNvPicPr>
                  </pic:nvPicPr>
                  <pic:blipFill>
                    <a:blip r:embed="rId17"/>
                    <a:stretch>
                      <a:fillRect/>
                    </a:stretch>
                  </pic:blipFill>
                  <pic:spPr>
                    <a:xfrm>
                      <a:off x="0" y="0"/>
                      <a:ext cx="2771844" cy="1268164"/>
                    </a:xfrm>
                    <a:prstGeom prst="rect">
                      <a:avLst/>
                    </a:prstGeom>
                  </pic:spPr>
                </pic:pic>
              </a:graphicData>
            </a:graphic>
          </wp:inline>
        </w:drawing>
      </w:r>
      <w:r w:rsidRPr="00931A84">
        <w:rPr>
          <w:rFonts w:ascii="Baskerville Old Face" w:hAnsi="Baskerville Old Face"/>
          <w:noProof/>
          <w:szCs w:val="28"/>
        </w:rPr>
        <w:drawing>
          <wp:inline distT="0" distB="0" distL="0" distR="0" wp14:anchorId="6D5F788B" wp14:editId="02A05E3E">
            <wp:extent cx="883920" cy="1285294"/>
            <wp:effectExtent l="0" t="0" r="0" b="0"/>
            <wp:docPr id="10" name="Picture 9" descr="A screenshot of a calculator&#10;&#10;Description automatically generated">
              <a:extLst xmlns:a="http://schemas.openxmlformats.org/drawingml/2006/main">
                <a:ext uri="{FF2B5EF4-FFF2-40B4-BE49-F238E27FC236}">
                  <a16:creationId xmlns:a16="http://schemas.microsoft.com/office/drawing/2014/main" id="{5073F638-CF0E-41D2-41F2-C98A1A98AF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alculator&#10;&#10;Description automatically generated">
                      <a:extLst>
                        <a:ext uri="{FF2B5EF4-FFF2-40B4-BE49-F238E27FC236}">
                          <a16:creationId xmlns:a16="http://schemas.microsoft.com/office/drawing/2014/main" id="{5073F638-CF0E-41D2-41F2-C98A1A98AFC6}"/>
                        </a:ext>
                      </a:extLst>
                    </pic:cNvPr>
                    <pic:cNvPicPr>
                      <a:picLocks noChangeAspect="1"/>
                    </pic:cNvPicPr>
                  </pic:nvPicPr>
                  <pic:blipFill>
                    <a:blip r:embed="rId18"/>
                    <a:stretch>
                      <a:fillRect/>
                    </a:stretch>
                  </pic:blipFill>
                  <pic:spPr>
                    <a:xfrm>
                      <a:off x="0" y="0"/>
                      <a:ext cx="888287" cy="1291644"/>
                    </a:xfrm>
                    <a:prstGeom prst="rect">
                      <a:avLst/>
                    </a:prstGeom>
                  </pic:spPr>
                </pic:pic>
              </a:graphicData>
            </a:graphic>
          </wp:inline>
        </w:drawing>
      </w:r>
      <w:r w:rsidRPr="00931A84">
        <w:rPr>
          <w:rFonts w:ascii="Baskerville Old Face" w:hAnsi="Baskerville Old Face"/>
          <w:noProof/>
          <w:szCs w:val="28"/>
        </w:rPr>
        <w:drawing>
          <wp:inline distT="0" distB="0" distL="0" distR="0" wp14:anchorId="5D4C19CF" wp14:editId="4B86F743">
            <wp:extent cx="1109371" cy="1281152"/>
            <wp:effectExtent l="0" t="0" r="0" b="0"/>
            <wp:docPr id="2022028401" name="Picture 8" descr="A screenshot of a computer&#10;&#10;Description automatically generated">
              <a:extLst xmlns:a="http://schemas.openxmlformats.org/drawingml/2006/main">
                <a:ext uri="{FF2B5EF4-FFF2-40B4-BE49-F238E27FC236}">
                  <a16:creationId xmlns:a16="http://schemas.microsoft.com/office/drawing/2014/main" id="{EB26D192-8660-12AD-1891-928CE71019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10;&#10;Description automatically generated">
                      <a:extLst>
                        <a:ext uri="{FF2B5EF4-FFF2-40B4-BE49-F238E27FC236}">
                          <a16:creationId xmlns:a16="http://schemas.microsoft.com/office/drawing/2014/main" id="{EB26D192-8660-12AD-1891-928CE71019EA}"/>
                        </a:ext>
                      </a:extLst>
                    </pic:cNvPr>
                    <pic:cNvPicPr>
                      <a:picLocks noChangeAspect="1"/>
                    </pic:cNvPicPr>
                  </pic:nvPicPr>
                  <pic:blipFill rotWithShape="1">
                    <a:blip r:embed="rId19"/>
                    <a:srcRect r="3855" b="3450"/>
                    <a:stretch/>
                  </pic:blipFill>
                  <pic:spPr>
                    <a:xfrm>
                      <a:off x="0" y="0"/>
                      <a:ext cx="1113082" cy="1285438"/>
                    </a:xfrm>
                    <a:prstGeom prst="rect">
                      <a:avLst/>
                    </a:prstGeom>
                  </pic:spPr>
                </pic:pic>
              </a:graphicData>
            </a:graphic>
          </wp:inline>
        </w:drawing>
      </w:r>
    </w:p>
    <w:p w14:paraId="5D2BF204" w14:textId="067520C5" w:rsidR="00A2284F" w:rsidRDefault="00794413" w:rsidP="00A2284F">
      <w:pPr>
        <w:pStyle w:val="Quote"/>
      </w:pPr>
      <w:bookmarkStart w:id="21" w:name="_Toc161009375"/>
      <w:r>
        <w:t>Figure</w:t>
      </w:r>
      <w:r w:rsidR="00634F6A">
        <w:t xml:space="preserve"> 7</w:t>
      </w:r>
      <w:r>
        <w:t>:</w:t>
      </w:r>
      <w:r w:rsidR="00A2284F">
        <w:t xml:space="preserve"> Results of 5-Bus System from code</w:t>
      </w:r>
      <w:bookmarkEnd w:id="21"/>
    </w:p>
    <w:p w14:paraId="011BA7BC" w14:textId="77777777" w:rsidR="00520D69" w:rsidRDefault="00520D69" w:rsidP="00520D69">
      <w:pPr>
        <w:rPr>
          <w:rFonts w:ascii="Baskerville Old Face" w:hAnsi="Baskerville Old Face"/>
          <w:szCs w:val="28"/>
        </w:rPr>
      </w:pPr>
    </w:p>
    <w:p w14:paraId="015730F9" w14:textId="42F30BE2" w:rsidR="00520D69" w:rsidRDefault="00520D69" w:rsidP="00520D69">
      <w:pPr>
        <w:rPr>
          <w:rFonts w:ascii="Baskerville Old Face" w:hAnsi="Baskerville Old Face"/>
          <w:szCs w:val="28"/>
        </w:rPr>
      </w:pPr>
      <w:r>
        <w:rPr>
          <w:rFonts w:ascii="Baskerville Old Face" w:hAnsi="Baskerville Old Face"/>
          <w:szCs w:val="28"/>
        </w:rPr>
        <w:t>As we can see, the results match completely.</w:t>
      </w:r>
    </w:p>
    <w:p w14:paraId="08FE6926" w14:textId="14250902" w:rsidR="00520D69" w:rsidRDefault="00520D69" w:rsidP="00520D69">
      <w:pPr>
        <w:rPr>
          <w:rFonts w:ascii="Baskerville Old Face" w:hAnsi="Baskerville Old Face"/>
          <w:szCs w:val="28"/>
        </w:rPr>
      </w:pPr>
      <w:proofErr w:type="gramStart"/>
      <w:r>
        <w:rPr>
          <w:rFonts w:ascii="Baskerville Old Face" w:hAnsi="Baskerville Old Face"/>
          <w:szCs w:val="28"/>
        </w:rPr>
        <w:t>So</w:t>
      </w:r>
      <w:proofErr w:type="gramEnd"/>
      <w:r>
        <w:rPr>
          <w:rFonts w:ascii="Baskerville Old Face" w:hAnsi="Baskerville Old Face"/>
          <w:szCs w:val="28"/>
        </w:rPr>
        <w:t xml:space="preserve"> after the verification, we </w:t>
      </w:r>
      <w:r w:rsidR="00794413">
        <w:rPr>
          <w:rFonts w:ascii="Baskerville Old Face" w:hAnsi="Baskerville Old Face"/>
          <w:szCs w:val="28"/>
        </w:rPr>
        <w:t>have to apply</w:t>
      </w:r>
      <w:r>
        <w:rPr>
          <w:rFonts w:ascii="Baskerville Old Face" w:hAnsi="Baskerville Old Face"/>
          <w:szCs w:val="28"/>
        </w:rPr>
        <w:t xml:space="preserve"> our code to the selected 30-Bus System and </w:t>
      </w:r>
      <w:proofErr w:type="gramStart"/>
      <w:r>
        <w:rPr>
          <w:rFonts w:ascii="Baskerville Old Face" w:hAnsi="Baskerville Old Face"/>
          <w:szCs w:val="28"/>
        </w:rPr>
        <w:t>performed</w:t>
      </w:r>
      <w:proofErr w:type="gramEnd"/>
      <w:r>
        <w:rPr>
          <w:rFonts w:ascii="Baskerville Old Face" w:hAnsi="Baskerville Old Face"/>
          <w:szCs w:val="28"/>
        </w:rPr>
        <w:t xml:space="preserve"> analysis of results at different loading conditions.</w:t>
      </w:r>
    </w:p>
    <w:p w14:paraId="3E32FA4B" w14:textId="77777777" w:rsidR="00794413" w:rsidRDefault="00794413" w:rsidP="00520D69">
      <w:pPr>
        <w:rPr>
          <w:rFonts w:ascii="Baskerville Old Face" w:hAnsi="Baskerville Old Face"/>
          <w:szCs w:val="28"/>
        </w:rPr>
      </w:pPr>
    </w:p>
    <w:p w14:paraId="3464F9CE" w14:textId="77777777" w:rsidR="00794413" w:rsidRDefault="00794413" w:rsidP="00520D69">
      <w:pPr>
        <w:rPr>
          <w:rFonts w:ascii="Baskerville Old Face" w:hAnsi="Baskerville Old Face"/>
          <w:szCs w:val="28"/>
        </w:rPr>
      </w:pPr>
    </w:p>
    <w:p w14:paraId="29BC73CF" w14:textId="77777777" w:rsidR="00794413" w:rsidRDefault="00794413" w:rsidP="00520D69">
      <w:pPr>
        <w:rPr>
          <w:rFonts w:ascii="Baskerville Old Face" w:hAnsi="Baskerville Old Face"/>
          <w:szCs w:val="28"/>
        </w:rPr>
      </w:pPr>
    </w:p>
    <w:p w14:paraId="2A979D20" w14:textId="77777777" w:rsidR="00794413" w:rsidRDefault="00794413" w:rsidP="00520D69">
      <w:pPr>
        <w:rPr>
          <w:rFonts w:ascii="Baskerville Old Face" w:hAnsi="Baskerville Old Face"/>
          <w:szCs w:val="28"/>
        </w:rPr>
      </w:pPr>
    </w:p>
    <w:p w14:paraId="0E2788E0" w14:textId="77777777" w:rsidR="00794413" w:rsidRDefault="00794413" w:rsidP="00520D69">
      <w:pPr>
        <w:rPr>
          <w:rFonts w:ascii="Baskerville Old Face" w:hAnsi="Baskerville Old Face"/>
          <w:szCs w:val="28"/>
        </w:rPr>
      </w:pPr>
    </w:p>
    <w:p w14:paraId="6916E9D3" w14:textId="77777777" w:rsidR="00794413" w:rsidRDefault="00794413" w:rsidP="00520D69">
      <w:pPr>
        <w:rPr>
          <w:rFonts w:ascii="Baskerville Old Face" w:hAnsi="Baskerville Old Face"/>
          <w:szCs w:val="28"/>
        </w:rPr>
      </w:pPr>
    </w:p>
    <w:p w14:paraId="00EC48D5" w14:textId="051F01E4" w:rsidR="00794413" w:rsidRDefault="00794413" w:rsidP="00794413">
      <w:pPr>
        <w:pStyle w:val="Heading2"/>
      </w:pPr>
      <w:bookmarkStart w:id="22" w:name="_Toc161009356"/>
      <w:r>
        <w:t>Combination Matrix</w:t>
      </w:r>
      <w:r w:rsidR="004220DD">
        <w:t xml:space="preserve"> of GIPFC Locations</w:t>
      </w:r>
      <w:bookmarkEnd w:id="22"/>
    </w:p>
    <w:p w14:paraId="0322BF92" w14:textId="230CE715" w:rsidR="00794413" w:rsidRDefault="00794413" w:rsidP="00794413">
      <w:pPr>
        <w:rPr>
          <w:rFonts w:ascii="Baskerville Old Face" w:hAnsi="Baskerville Old Face"/>
          <w:szCs w:val="28"/>
        </w:rPr>
      </w:pPr>
      <w:r>
        <w:rPr>
          <w:rFonts w:ascii="Baskerville Old Face" w:hAnsi="Baskerville Old Face"/>
          <w:szCs w:val="28"/>
        </w:rPr>
        <w:t xml:space="preserve">The GIPFC could be incorporated only where a line is present. Also, it could not be installed </w:t>
      </w:r>
      <w:proofErr w:type="gramStart"/>
      <w:r>
        <w:rPr>
          <w:rFonts w:ascii="Baskerville Old Face" w:hAnsi="Baskerville Old Face"/>
          <w:szCs w:val="28"/>
        </w:rPr>
        <w:t>at</w:t>
      </w:r>
      <w:proofErr w:type="gramEnd"/>
      <w:r>
        <w:rPr>
          <w:rFonts w:ascii="Baskerville Old Face" w:hAnsi="Baskerville Old Face"/>
          <w:szCs w:val="28"/>
        </w:rPr>
        <w:t xml:space="preserve"> a bus where a generator or a shunt capacitor is present. So, we built a combination matrix where each row of the matrix is a possible GIPFC location.</w:t>
      </w:r>
    </w:p>
    <w:p w14:paraId="13B99565" w14:textId="77777777" w:rsidR="00794413" w:rsidRDefault="00794413" w:rsidP="00794413">
      <w:pPr>
        <w:rPr>
          <w:rFonts w:ascii="Baskerville Old Face" w:hAnsi="Baskerville Old Face"/>
          <w:szCs w:val="28"/>
        </w:rPr>
      </w:pPr>
    </w:p>
    <w:p w14:paraId="03B2D578" w14:textId="207716FC" w:rsidR="00794413" w:rsidRDefault="00794413" w:rsidP="00794413">
      <w:pPr>
        <w:rPr>
          <w:rFonts w:ascii="Baskerville Old Face" w:hAnsi="Baskerville Old Face"/>
          <w:szCs w:val="28"/>
        </w:rPr>
      </w:pPr>
      <w:r>
        <w:rPr>
          <w:rFonts w:ascii="Baskerville Old Face" w:hAnsi="Baskerville Old Face"/>
          <w:szCs w:val="28"/>
        </w:rPr>
        <w:t xml:space="preserve">There are some constraints that we followed while selecting the locations for the incorporation of GIPFC. </w:t>
      </w:r>
    </w:p>
    <w:p w14:paraId="7EB41802" w14:textId="77777777" w:rsidR="00794413" w:rsidRDefault="00794413" w:rsidP="00794413">
      <w:pPr>
        <w:pStyle w:val="ListParagraph"/>
        <w:numPr>
          <w:ilvl w:val="0"/>
          <w:numId w:val="37"/>
        </w:numPr>
        <w:spacing w:after="160" w:line="259" w:lineRule="auto"/>
        <w:rPr>
          <w:rFonts w:ascii="Baskerville Old Face" w:hAnsi="Baskerville Old Face"/>
          <w:szCs w:val="28"/>
        </w:rPr>
      </w:pPr>
      <w:r>
        <w:rPr>
          <w:rFonts w:ascii="Baskerville Old Face" w:hAnsi="Baskerville Old Face"/>
          <w:szCs w:val="28"/>
        </w:rPr>
        <w:t>The device was not placed in PV buses.</w:t>
      </w:r>
    </w:p>
    <w:p w14:paraId="5E0A11FF" w14:textId="77777777" w:rsidR="00794413" w:rsidRDefault="00794413" w:rsidP="00794413">
      <w:pPr>
        <w:pStyle w:val="ListParagraph"/>
        <w:numPr>
          <w:ilvl w:val="0"/>
          <w:numId w:val="37"/>
        </w:numPr>
        <w:spacing w:after="160" w:line="259" w:lineRule="auto"/>
        <w:rPr>
          <w:rFonts w:ascii="Baskerville Old Face" w:hAnsi="Baskerville Old Face"/>
          <w:szCs w:val="28"/>
        </w:rPr>
      </w:pPr>
      <w:r>
        <w:rPr>
          <w:rFonts w:ascii="Baskerville Old Face" w:hAnsi="Baskerville Old Face"/>
          <w:szCs w:val="28"/>
        </w:rPr>
        <w:t>The device was not placed in buses where there were already shunt capacitors.</w:t>
      </w:r>
    </w:p>
    <w:p w14:paraId="43615B99" w14:textId="77777777" w:rsidR="00794413" w:rsidRDefault="00794413" w:rsidP="00794413">
      <w:pPr>
        <w:pStyle w:val="ListParagraph"/>
        <w:numPr>
          <w:ilvl w:val="0"/>
          <w:numId w:val="37"/>
        </w:numPr>
        <w:spacing w:after="160" w:line="259" w:lineRule="auto"/>
        <w:rPr>
          <w:rFonts w:ascii="Baskerville Old Face" w:hAnsi="Baskerville Old Face"/>
          <w:szCs w:val="28"/>
        </w:rPr>
      </w:pPr>
      <w:r>
        <w:rPr>
          <w:rFonts w:ascii="Baskerville Old Face" w:hAnsi="Baskerville Old Face"/>
          <w:szCs w:val="28"/>
        </w:rPr>
        <w:t>Lines in which tap changing transformers are already present are avoided.</w:t>
      </w:r>
    </w:p>
    <w:p w14:paraId="0903CF02" w14:textId="77777777" w:rsidR="00794413" w:rsidRDefault="00794413" w:rsidP="00794413">
      <w:pPr>
        <w:rPr>
          <w:rFonts w:ascii="Baskerville Old Face" w:hAnsi="Baskerville Old Face"/>
          <w:b/>
          <w:bCs/>
          <w:szCs w:val="28"/>
        </w:rPr>
      </w:pPr>
      <w:r>
        <w:rPr>
          <w:rFonts w:ascii="Baskerville Old Face" w:hAnsi="Baskerville Old Face"/>
          <w:b/>
          <w:bCs/>
          <w:szCs w:val="28"/>
        </w:rPr>
        <w:t>Formation Procedure:</w:t>
      </w:r>
    </w:p>
    <w:p w14:paraId="72292BB5" w14:textId="77777777" w:rsidR="00794413" w:rsidRDefault="00794413" w:rsidP="00794413">
      <w:pPr>
        <w:pStyle w:val="ListParagraph"/>
        <w:numPr>
          <w:ilvl w:val="0"/>
          <w:numId w:val="38"/>
        </w:numPr>
        <w:spacing w:after="160" w:line="259" w:lineRule="auto"/>
        <w:rPr>
          <w:rFonts w:ascii="Baskerville Old Face" w:hAnsi="Baskerville Old Face"/>
          <w:szCs w:val="28"/>
        </w:rPr>
      </w:pPr>
      <w:r>
        <w:rPr>
          <w:rFonts w:ascii="Baskerville Old Face" w:hAnsi="Baskerville Old Face"/>
          <w:szCs w:val="28"/>
        </w:rPr>
        <w:t xml:space="preserve">At first, we imported </w:t>
      </w:r>
      <w:r w:rsidRPr="000F2BC1">
        <w:rPr>
          <w:rFonts w:ascii="Baskerville Old Face" w:hAnsi="Baskerville Old Face"/>
          <w:szCs w:val="28"/>
        </w:rPr>
        <w:t xml:space="preserve">bus numbers connected to corresponding lines from </w:t>
      </w:r>
      <w:r>
        <w:rPr>
          <w:rFonts w:ascii="Baskerville Old Face" w:hAnsi="Baskerville Old Face"/>
          <w:szCs w:val="28"/>
        </w:rPr>
        <w:t>the dataset that we prepared.</w:t>
      </w:r>
    </w:p>
    <w:p w14:paraId="307EB07F" w14:textId="77777777" w:rsidR="00794413" w:rsidRDefault="00794413" w:rsidP="00794413">
      <w:pPr>
        <w:pStyle w:val="ListParagraph"/>
        <w:numPr>
          <w:ilvl w:val="0"/>
          <w:numId w:val="38"/>
        </w:numPr>
        <w:spacing w:after="160" w:line="259" w:lineRule="auto"/>
        <w:rPr>
          <w:rFonts w:ascii="Baskerville Old Face" w:hAnsi="Baskerville Old Face"/>
          <w:szCs w:val="28"/>
        </w:rPr>
      </w:pPr>
      <w:r>
        <w:rPr>
          <w:rFonts w:ascii="Baskerville Old Face" w:hAnsi="Baskerville Old Face"/>
          <w:szCs w:val="28"/>
        </w:rPr>
        <w:t>Then we removed the buses that are connected to generators and shunt capacitors. Then we removed the buses corresponding to lines that are connected to tap changing transformers. Then we form a combination of how a bus can be connected to another bus through the lines. So, we get a N*2 matrix where each row represents a line that is connected between two buses.</w:t>
      </w:r>
    </w:p>
    <w:p w14:paraId="0745C7CA" w14:textId="77777777" w:rsidR="00794413" w:rsidRDefault="00794413" w:rsidP="00794413">
      <w:pPr>
        <w:pStyle w:val="ListParagraph"/>
        <w:numPr>
          <w:ilvl w:val="0"/>
          <w:numId w:val="38"/>
        </w:numPr>
        <w:spacing w:after="160" w:line="259" w:lineRule="auto"/>
        <w:rPr>
          <w:rFonts w:ascii="Baskerville Old Face" w:hAnsi="Baskerville Old Face"/>
          <w:szCs w:val="28"/>
        </w:rPr>
      </w:pPr>
      <w:r>
        <w:rPr>
          <w:rFonts w:ascii="Baskerville Old Face" w:hAnsi="Baskerville Old Face"/>
          <w:szCs w:val="28"/>
        </w:rPr>
        <w:t xml:space="preserve">Now we take a row as reference and iterate through all other rows and find if any elements of the reference row are present in any of the iterated rows. If any repeated element is found, we eliminate that row. Like this, we take all other rows as reference and find through the remaining rows to find if any element is repetitive in any of the iterated rows. </w:t>
      </w:r>
    </w:p>
    <w:p w14:paraId="1B0E4715" w14:textId="77777777" w:rsidR="00794413" w:rsidRDefault="00794413" w:rsidP="00794413">
      <w:pPr>
        <w:pStyle w:val="ListParagraph"/>
        <w:numPr>
          <w:ilvl w:val="0"/>
          <w:numId w:val="38"/>
        </w:numPr>
        <w:spacing w:after="160" w:line="259" w:lineRule="auto"/>
        <w:rPr>
          <w:rFonts w:ascii="Baskerville Old Face" w:hAnsi="Baskerville Old Face"/>
          <w:szCs w:val="28"/>
        </w:rPr>
      </w:pPr>
      <w:r>
        <w:rPr>
          <w:rFonts w:ascii="Baskerville Old Face" w:hAnsi="Baskerville Old Face"/>
          <w:szCs w:val="28"/>
        </w:rPr>
        <w:t>Now we form a M*4 matrix by concatenating the reference row with the filtered rows column wise.</w:t>
      </w:r>
    </w:p>
    <w:p w14:paraId="0DC9BB09" w14:textId="77777777" w:rsidR="00794413" w:rsidRDefault="00794413" w:rsidP="00794413">
      <w:pPr>
        <w:rPr>
          <w:rFonts w:ascii="Baskerville Old Face" w:hAnsi="Baskerville Old Face"/>
          <w:szCs w:val="28"/>
        </w:rPr>
      </w:pPr>
      <w:r w:rsidRPr="000F2BC1">
        <w:rPr>
          <w:rFonts w:ascii="Baskerville Old Face" w:hAnsi="Baskerville Old Face"/>
          <w:szCs w:val="28"/>
        </w:rPr>
        <w:t>And finally performing this step we get our combination matrix</w:t>
      </w:r>
      <w:r>
        <w:rPr>
          <w:rFonts w:ascii="Baskerville Old Face" w:hAnsi="Baskerville Old Face"/>
          <w:szCs w:val="28"/>
        </w:rPr>
        <w:t xml:space="preserve"> which shows all the possible locations in which we can connect our GIPFC. It should be kept in mind that the parameter values of the GIPFC will be changed if the location of the device is changed.</w:t>
      </w:r>
    </w:p>
    <w:p w14:paraId="165EE593" w14:textId="77777777" w:rsidR="004220DD" w:rsidRDefault="004220DD" w:rsidP="00794413">
      <w:pPr>
        <w:rPr>
          <w:rFonts w:ascii="Baskerville Old Face" w:hAnsi="Baskerville Old Face"/>
          <w:szCs w:val="28"/>
        </w:rPr>
      </w:pPr>
    </w:p>
    <w:p w14:paraId="63EA81C5" w14:textId="199D7D61" w:rsidR="00520D69" w:rsidRPr="00D97E82" w:rsidRDefault="004220DD" w:rsidP="00520D69">
      <w:pPr>
        <w:rPr>
          <w:rFonts w:ascii="Baskerville Old Face" w:hAnsi="Baskerville Old Face"/>
          <w:szCs w:val="28"/>
        </w:rPr>
      </w:pPr>
      <w:r>
        <w:rPr>
          <w:rFonts w:ascii="Baskerville Old Face" w:hAnsi="Baskerville Old Face"/>
          <w:szCs w:val="28"/>
        </w:rPr>
        <w:t xml:space="preserve">Due to complexity with optimization algorithms, we randomly selected a GIPFC location </w:t>
      </w:r>
      <w:r w:rsidR="00520D69">
        <w:rPr>
          <w:rFonts w:ascii="Baskerville Old Face" w:hAnsi="Baskerville Old Face"/>
          <w:szCs w:val="28"/>
        </w:rPr>
        <w:t xml:space="preserve">to be located between the bus numbers </w:t>
      </w:r>
      <w:r w:rsidR="00520D69" w:rsidRPr="00520D69">
        <w:rPr>
          <w:rFonts w:ascii="Baskerville Old Face" w:hAnsi="Baskerville Old Face"/>
          <w:b/>
          <w:bCs/>
          <w:color w:val="C45911" w:themeColor="accent2" w:themeShade="BF"/>
          <w:szCs w:val="28"/>
          <w:u w:val="single"/>
        </w:rPr>
        <w:t>3-4 and 12-14</w:t>
      </w:r>
      <w:r w:rsidR="00520D69">
        <w:rPr>
          <w:rFonts w:ascii="Baskerville Old Face" w:hAnsi="Baskerville Old Face"/>
          <w:szCs w:val="28"/>
        </w:rPr>
        <w:t xml:space="preserve">. As the location of the </w:t>
      </w:r>
      <w:r w:rsidR="00520D69" w:rsidRPr="00D97E82">
        <w:rPr>
          <w:rFonts w:ascii="Baskerville Old Face" w:hAnsi="Baskerville Old Face"/>
          <w:szCs w:val="28"/>
        </w:rPr>
        <w:t>GIPFC</w:t>
      </w:r>
      <w:r w:rsidR="00520D69">
        <w:rPr>
          <w:rFonts w:ascii="Baskerville Old Face" w:hAnsi="Baskerville Old Face"/>
          <w:b/>
          <w:bCs/>
          <w:szCs w:val="28"/>
        </w:rPr>
        <w:t xml:space="preserve"> </w:t>
      </w:r>
      <w:r w:rsidR="00520D69">
        <w:rPr>
          <w:rFonts w:ascii="Baskerville Old Face" w:hAnsi="Baskerville Old Face"/>
          <w:szCs w:val="28"/>
        </w:rPr>
        <w:t>is changed, the parameters that control the operation of GIPFC is also changed. Again, at different loading conditions, the parameter values change too.</w:t>
      </w:r>
    </w:p>
    <w:p w14:paraId="49F0221F" w14:textId="77777777" w:rsidR="00520D69" w:rsidRDefault="00520D69" w:rsidP="00520D69">
      <w:pPr>
        <w:rPr>
          <w:rFonts w:ascii="Baskerville Old Face" w:hAnsi="Baskerville Old Face"/>
          <w:szCs w:val="28"/>
        </w:rPr>
      </w:pPr>
    </w:p>
    <w:p w14:paraId="1C59DEE0" w14:textId="77777777" w:rsidR="00520D69" w:rsidRDefault="00520D69" w:rsidP="001D3B8C">
      <w:pPr>
        <w:pStyle w:val="Heading2"/>
      </w:pPr>
      <w:bookmarkStart w:id="23" w:name="_Toc161009357"/>
      <w:r>
        <w:lastRenderedPageBreak/>
        <w:t>Normal Loading Condition:</w:t>
      </w:r>
      <w:bookmarkEnd w:id="23"/>
    </w:p>
    <w:p w14:paraId="3EC7EDA0" w14:textId="77777777" w:rsidR="00520D69" w:rsidRDefault="00520D69" w:rsidP="00520D69">
      <w:pPr>
        <w:rPr>
          <w:rFonts w:ascii="Baskerville Old Face" w:hAnsi="Baskerville Old Face"/>
          <w:szCs w:val="28"/>
        </w:rPr>
      </w:pPr>
      <w:r>
        <w:rPr>
          <w:rFonts w:ascii="Baskerville Old Face" w:hAnsi="Baskerville Old Face"/>
          <w:szCs w:val="28"/>
        </w:rPr>
        <w:t xml:space="preserve">Since at no loading conditions, there isn’t any excess load demand </w:t>
      </w:r>
      <w:proofErr w:type="gramStart"/>
      <w:r>
        <w:rPr>
          <w:rFonts w:ascii="Baskerville Old Face" w:hAnsi="Baskerville Old Face"/>
          <w:szCs w:val="28"/>
        </w:rPr>
        <w:t>and also</w:t>
      </w:r>
      <w:proofErr w:type="gramEnd"/>
      <w:r>
        <w:rPr>
          <w:rFonts w:ascii="Baskerville Old Face" w:hAnsi="Baskerville Old Face"/>
          <w:szCs w:val="28"/>
        </w:rPr>
        <w:t xml:space="preserve"> there </w:t>
      </w:r>
      <w:proofErr w:type="gramStart"/>
      <w:r>
        <w:rPr>
          <w:rFonts w:ascii="Baskerville Old Face" w:hAnsi="Baskerville Old Face"/>
          <w:szCs w:val="28"/>
        </w:rPr>
        <w:t>is</w:t>
      </w:r>
      <w:proofErr w:type="gramEnd"/>
      <w:r>
        <w:rPr>
          <w:rFonts w:ascii="Baskerville Old Face" w:hAnsi="Baskerville Old Face"/>
          <w:szCs w:val="28"/>
        </w:rPr>
        <w:t xml:space="preserve"> no faults introduced to our system, it is customary that we won’t notice any major abnormalities in the results.</w:t>
      </w:r>
    </w:p>
    <w:p w14:paraId="6ED9C87D" w14:textId="77777777" w:rsidR="00520D69" w:rsidRDefault="00520D69" w:rsidP="00520D69">
      <w:pPr>
        <w:rPr>
          <w:rFonts w:ascii="Baskerville Old Face" w:hAnsi="Baskerville Old Face"/>
          <w:szCs w:val="28"/>
        </w:rPr>
      </w:pPr>
      <w:r>
        <w:rPr>
          <w:rFonts w:ascii="Baskerville Old Face" w:hAnsi="Baskerville Old Face"/>
          <w:szCs w:val="28"/>
        </w:rPr>
        <w:t>A comparison of the bus voltages before and after the incorporation of GIPFC is attached below:</w:t>
      </w:r>
    </w:p>
    <w:p w14:paraId="34CB7317" w14:textId="77777777" w:rsidR="00520D69" w:rsidRDefault="00520D69" w:rsidP="00520D69">
      <w:pPr>
        <w:rPr>
          <w:rFonts w:ascii="Baskerville Old Face" w:hAnsi="Baskerville Old Face"/>
          <w:szCs w:val="28"/>
        </w:rPr>
      </w:pPr>
    </w:p>
    <w:tbl>
      <w:tblPr>
        <w:tblStyle w:val="TableGrid0"/>
        <w:tblW w:w="0" w:type="auto"/>
        <w:jc w:val="center"/>
        <w:tblLook w:val="04A0" w:firstRow="1" w:lastRow="0" w:firstColumn="1" w:lastColumn="0" w:noHBand="0" w:noVBand="1"/>
      </w:tblPr>
      <w:tblGrid>
        <w:gridCol w:w="1558"/>
        <w:gridCol w:w="1558"/>
        <w:gridCol w:w="1558"/>
        <w:gridCol w:w="1558"/>
        <w:gridCol w:w="1559"/>
        <w:gridCol w:w="1559"/>
      </w:tblGrid>
      <w:tr w:rsidR="00520D69" w:rsidRPr="00520D69" w14:paraId="32ED1DB0" w14:textId="77777777" w:rsidTr="00E9047E">
        <w:trPr>
          <w:jc w:val="center"/>
        </w:trPr>
        <w:tc>
          <w:tcPr>
            <w:tcW w:w="1558" w:type="dxa"/>
          </w:tcPr>
          <w:p w14:paraId="0C12DF2B"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bookmarkStart w:id="24" w:name="_Hlk160710766"/>
            <w:r w:rsidRPr="00520D69">
              <w:rPr>
                <w:rFonts w:ascii="Baskerville Old Face" w:eastAsia="Aptos" w:hAnsi="Baskerville Old Face"/>
                <w:color w:val="auto"/>
                <w:szCs w:val="28"/>
              </w:rPr>
              <w:t>Bus No.</w:t>
            </w:r>
          </w:p>
        </w:tc>
        <w:tc>
          <w:tcPr>
            <w:tcW w:w="1558" w:type="dxa"/>
          </w:tcPr>
          <w:p w14:paraId="4B083150"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Before</w:t>
            </w:r>
          </w:p>
          <w:p w14:paraId="1458A8DA"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GIPFC</w:t>
            </w:r>
          </w:p>
        </w:tc>
        <w:tc>
          <w:tcPr>
            <w:tcW w:w="1558" w:type="dxa"/>
          </w:tcPr>
          <w:p w14:paraId="28525E0E"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After GIPFC</w:t>
            </w:r>
          </w:p>
        </w:tc>
        <w:tc>
          <w:tcPr>
            <w:tcW w:w="1558" w:type="dxa"/>
          </w:tcPr>
          <w:p w14:paraId="7AEF1507"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Bus No.</w:t>
            </w:r>
          </w:p>
        </w:tc>
        <w:tc>
          <w:tcPr>
            <w:tcW w:w="1559" w:type="dxa"/>
          </w:tcPr>
          <w:p w14:paraId="4106947F"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Before</w:t>
            </w:r>
          </w:p>
          <w:p w14:paraId="347B95CB"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GIPFC</w:t>
            </w:r>
          </w:p>
        </w:tc>
        <w:tc>
          <w:tcPr>
            <w:tcW w:w="1559" w:type="dxa"/>
          </w:tcPr>
          <w:p w14:paraId="042E556E"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After</w:t>
            </w:r>
          </w:p>
          <w:p w14:paraId="009017C9"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GIPFC</w:t>
            </w:r>
          </w:p>
        </w:tc>
      </w:tr>
      <w:tr w:rsidR="00520D69" w:rsidRPr="00520D69" w14:paraId="57044581" w14:textId="77777777" w:rsidTr="00E9047E">
        <w:trPr>
          <w:jc w:val="center"/>
        </w:trPr>
        <w:tc>
          <w:tcPr>
            <w:tcW w:w="1558" w:type="dxa"/>
          </w:tcPr>
          <w:p w14:paraId="4D98AE19"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1</w:t>
            </w:r>
          </w:p>
        </w:tc>
        <w:tc>
          <w:tcPr>
            <w:tcW w:w="1558" w:type="dxa"/>
            <w:vAlign w:val="bottom"/>
          </w:tcPr>
          <w:p w14:paraId="755BCD28"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1.1</w:t>
            </w:r>
          </w:p>
        </w:tc>
        <w:tc>
          <w:tcPr>
            <w:tcW w:w="1558" w:type="dxa"/>
            <w:vAlign w:val="bottom"/>
          </w:tcPr>
          <w:p w14:paraId="5DDA7868"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1.1</w:t>
            </w:r>
          </w:p>
        </w:tc>
        <w:tc>
          <w:tcPr>
            <w:tcW w:w="1558" w:type="dxa"/>
          </w:tcPr>
          <w:p w14:paraId="214A17CF"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16</w:t>
            </w:r>
          </w:p>
        </w:tc>
        <w:tc>
          <w:tcPr>
            <w:tcW w:w="1559" w:type="dxa"/>
            <w:vAlign w:val="bottom"/>
          </w:tcPr>
          <w:p w14:paraId="32801480"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1.019143</w:t>
            </w:r>
          </w:p>
        </w:tc>
        <w:tc>
          <w:tcPr>
            <w:tcW w:w="1559" w:type="dxa"/>
            <w:vAlign w:val="bottom"/>
          </w:tcPr>
          <w:p w14:paraId="769F4418"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1.022262</w:t>
            </w:r>
          </w:p>
        </w:tc>
      </w:tr>
      <w:tr w:rsidR="00520D69" w:rsidRPr="00520D69" w14:paraId="0BF77162" w14:textId="77777777" w:rsidTr="00E9047E">
        <w:trPr>
          <w:jc w:val="center"/>
        </w:trPr>
        <w:tc>
          <w:tcPr>
            <w:tcW w:w="1558" w:type="dxa"/>
          </w:tcPr>
          <w:p w14:paraId="59EB3835"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2</w:t>
            </w:r>
          </w:p>
        </w:tc>
        <w:tc>
          <w:tcPr>
            <w:tcW w:w="1558" w:type="dxa"/>
            <w:vAlign w:val="bottom"/>
          </w:tcPr>
          <w:p w14:paraId="2FD83AFF"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1.060546</w:t>
            </w:r>
          </w:p>
        </w:tc>
        <w:tc>
          <w:tcPr>
            <w:tcW w:w="1558" w:type="dxa"/>
            <w:vAlign w:val="bottom"/>
          </w:tcPr>
          <w:p w14:paraId="155C1823"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1.056108</w:t>
            </w:r>
          </w:p>
        </w:tc>
        <w:tc>
          <w:tcPr>
            <w:tcW w:w="1558" w:type="dxa"/>
          </w:tcPr>
          <w:p w14:paraId="0916C5D8"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17</w:t>
            </w:r>
          </w:p>
        </w:tc>
        <w:tc>
          <w:tcPr>
            <w:tcW w:w="1559" w:type="dxa"/>
            <w:vAlign w:val="bottom"/>
          </w:tcPr>
          <w:p w14:paraId="49B09BC0"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1.023802</w:t>
            </w:r>
          </w:p>
        </w:tc>
        <w:tc>
          <w:tcPr>
            <w:tcW w:w="1559" w:type="dxa"/>
            <w:vAlign w:val="bottom"/>
          </w:tcPr>
          <w:p w14:paraId="1753FC01"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1.024431</w:t>
            </w:r>
          </w:p>
        </w:tc>
      </w:tr>
      <w:tr w:rsidR="00520D69" w:rsidRPr="00520D69" w14:paraId="2F96E747" w14:textId="77777777" w:rsidTr="00E9047E">
        <w:trPr>
          <w:jc w:val="center"/>
        </w:trPr>
        <w:tc>
          <w:tcPr>
            <w:tcW w:w="1558" w:type="dxa"/>
          </w:tcPr>
          <w:p w14:paraId="2EC566DD"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3</w:t>
            </w:r>
          </w:p>
        </w:tc>
        <w:tc>
          <w:tcPr>
            <w:tcW w:w="1558" w:type="dxa"/>
            <w:vAlign w:val="bottom"/>
          </w:tcPr>
          <w:p w14:paraId="6607F0D8"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1.090611</w:t>
            </w:r>
          </w:p>
        </w:tc>
        <w:tc>
          <w:tcPr>
            <w:tcW w:w="1558" w:type="dxa"/>
            <w:vAlign w:val="bottom"/>
          </w:tcPr>
          <w:p w14:paraId="59AF7006"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color w:val="153D63"/>
                <w:szCs w:val="28"/>
              </w:rPr>
              <w:t>1.055376</w:t>
            </w:r>
          </w:p>
        </w:tc>
        <w:tc>
          <w:tcPr>
            <w:tcW w:w="1558" w:type="dxa"/>
          </w:tcPr>
          <w:p w14:paraId="3A69830D"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18</w:t>
            </w:r>
          </w:p>
        </w:tc>
        <w:tc>
          <w:tcPr>
            <w:tcW w:w="1559" w:type="dxa"/>
            <w:vAlign w:val="bottom"/>
          </w:tcPr>
          <w:p w14:paraId="7CD560A3"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1.010336</w:t>
            </w:r>
          </w:p>
        </w:tc>
        <w:tc>
          <w:tcPr>
            <w:tcW w:w="1559" w:type="dxa"/>
            <w:vAlign w:val="bottom"/>
          </w:tcPr>
          <w:p w14:paraId="20E94208"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0.999485</w:t>
            </w:r>
          </w:p>
        </w:tc>
      </w:tr>
      <w:tr w:rsidR="00520D69" w:rsidRPr="00520D69" w14:paraId="2D36B81D" w14:textId="77777777" w:rsidTr="00E9047E">
        <w:trPr>
          <w:jc w:val="center"/>
        </w:trPr>
        <w:tc>
          <w:tcPr>
            <w:tcW w:w="1558" w:type="dxa"/>
          </w:tcPr>
          <w:p w14:paraId="4B335560"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4</w:t>
            </w:r>
          </w:p>
        </w:tc>
        <w:tc>
          <w:tcPr>
            <w:tcW w:w="1558" w:type="dxa"/>
            <w:vAlign w:val="bottom"/>
          </w:tcPr>
          <w:p w14:paraId="0B5F21C4"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1.046689</w:t>
            </w:r>
          </w:p>
        </w:tc>
        <w:tc>
          <w:tcPr>
            <w:tcW w:w="1558" w:type="dxa"/>
            <w:vAlign w:val="bottom"/>
          </w:tcPr>
          <w:p w14:paraId="5B9F002B"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1.056368</w:t>
            </w:r>
          </w:p>
        </w:tc>
        <w:tc>
          <w:tcPr>
            <w:tcW w:w="1558" w:type="dxa"/>
          </w:tcPr>
          <w:p w14:paraId="7DD652A6"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19</w:t>
            </w:r>
          </w:p>
        </w:tc>
        <w:tc>
          <w:tcPr>
            <w:tcW w:w="1559" w:type="dxa"/>
            <w:vAlign w:val="bottom"/>
          </w:tcPr>
          <w:p w14:paraId="222DB320"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1.012353</w:t>
            </w:r>
          </w:p>
        </w:tc>
        <w:tc>
          <w:tcPr>
            <w:tcW w:w="1559" w:type="dxa"/>
            <w:vAlign w:val="bottom"/>
          </w:tcPr>
          <w:p w14:paraId="4E3DA02D"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1.004779</w:t>
            </w:r>
          </w:p>
        </w:tc>
      </w:tr>
      <w:tr w:rsidR="00520D69" w:rsidRPr="00520D69" w14:paraId="6F346C6B" w14:textId="77777777" w:rsidTr="00E9047E">
        <w:trPr>
          <w:jc w:val="center"/>
        </w:trPr>
        <w:tc>
          <w:tcPr>
            <w:tcW w:w="1558" w:type="dxa"/>
          </w:tcPr>
          <w:p w14:paraId="2741FB3E"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5</w:t>
            </w:r>
          </w:p>
        </w:tc>
        <w:tc>
          <w:tcPr>
            <w:tcW w:w="1558" w:type="dxa"/>
            <w:vAlign w:val="bottom"/>
          </w:tcPr>
          <w:p w14:paraId="295030AC"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0.993894</w:t>
            </w:r>
          </w:p>
        </w:tc>
        <w:tc>
          <w:tcPr>
            <w:tcW w:w="1558" w:type="dxa"/>
            <w:vAlign w:val="bottom"/>
          </w:tcPr>
          <w:p w14:paraId="04680457"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0.992781</w:t>
            </w:r>
          </w:p>
        </w:tc>
        <w:tc>
          <w:tcPr>
            <w:tcW w:w="1558" w:type="dxa"/>
          </w:tcPr>
          <w:p w14:paraId="257B2685"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20</w:t>
            </w:r>
          </w:p>
        </w:tc>
        <w:tc>
          <w:tcPr>
            <w:tcW w:w="1559" w:type="dxa"/>
            <w:vAlign w:val="bottom"/>
          </w:tcPr>
          <w:p w14:paraId="0081768A"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1.016877</w:t>
            </w:r>
          </w:p>
        </w:tc>
        <w:tc>
          <w:tcPr>
            <w:tcW w:w="1559" w:type="dxa"/>
            <w:vAlign w:val="bottom"/>
          </w:tcPr>
          <w:p w14:paraId="01AD44C8"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1.011059</w:t>
            </w:r>
          </w:p>
        </w:tc>
      </w:tr>
      <w:tr w:rsidR="00520D69" w:rsidRPr="00520D69" w14:paraId="11201F45" w14:textId="77777777" w:rsidTr="00E9047E">
        <w:trPr>
          <w:jc w:val="center"/>
        </w:trPr>
        <w:tc>
          <w:tcPr>
            <w:tcW w:w="1558" w:type="dxa"/>
          </w:tcPr>
          <w:p w14:paraId="49304050"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6</w:t>
            </w:r>
          </w:p>
        </w:tc>
        <w:tc>
          <w:tcPr>
            <w:tcW w:w="1558" w:type="dxa"/>
            <w:vAlign w:val="bottom"/>
          </w:tcPr>
          <w:p w14:paraId="5B201CE5"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1.040835</w:t>
            </w:r>
          </w:p>
        </w:tc>
        <w:tc>
          <w:tcPr>
            <w:tcW w:w="1558" w:type="dxa"/>
            <w:vAlign w:val="bottom"/>
          </w:tcPr>
          <w:p w14:paraId="7A01633E"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1.043195</w:t>
            </w:r>
          </w:p>
        </w:tc>
        <w:tc>
          <w:tcPr>
            <w:tcW w:w="1558" w:type="dxa"/>
          </w:tcPr>
          <w:p w14:paraId="22492A80"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21</w:t>
            </w:r>
          </w:p>
        </w:tc>
        <w:tc>
          <w:tcPr>
            <w:tcW w:w="1559" w:type="dxa"/>
            <w:vAlign w:val="bottom"/>
          </w:tcPr>
          <w:p w14:paraId="6BF03668"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1.023199</w:t>
            </w:r>
          </w:p>
        </w:tc>
        <w:tc>
          <w:tcPr>
            <w:tcW w:w="1559" w:type="dxa"/>
            <w:vAlign w:val="bottom"/>
          </w:tcPr>
          <w:p w14:paraId="79641FAD"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1.021637</w:t>
            </w:r>
          </w:p>
        </w:tc>
      </w:tr>
      <w:tr w:rsidR="00520D69" w:rsidRPr="00520D69" w14:paraId="19459301" w14:textId="77777777" w:rsidTr="00E9047E">
        <w:trPr>
          <w:jc w:val="center"/>
        </w:trPr>
        <w:tc>
          <w:tcPr>
            <w:tcW w:w="1558" w:type="dxa"/>
          </w:tcPr>
          <w:p w14:paraId="185C5171"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7</w:t>
            </w:r>
          </w:p>
        </w:tc>
        <w:tc>
          <w:tcPr>
            <w:tcW w:w="1558" w:type="dxa"/>
            <w:vAlign w:val="bottom"/>
          </w:tcPr>
          <w:p w14:paraId="28AD1872"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1.013836</w:t>
            </w:r>
          </w:p>
        </w:tc>
        <w:tc>
          <w:tcPr>
            <w:tcW w:w="1558" w:type="dxa"/>
            <w:vAlign w:val="bottom"/>
          </w:tcPr>
          <w:p w14:paraId="138F9054"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1.014286</w:t>
            </w:r>
          </w:p>
        </w:tc>
        <w:tc>
          <w:tcPr>
            <w:tcW w:w="1558" w:type="dxa"/>
          </w:tcPr>
          <w:p w14:paraId="05A0A1DD"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22</w:t>
            </w:r>
          </w:p>
        </w:tc>
        <w:tc>
          <w:tcPr>
            <w:tcW w:w="1559" w:type="dxa"/>
            <w:vAlign w:val="bottom"/>
          </w:tcPr>
          <w:p w14:paraId="7E6E495D"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1.024391</w:t>
            </w:r>
          </w:p>
        </w:tc>
        <w:tc>
          <w:tcPr>
            <w:tcW w:w="1559" w:type="dxa"/>
            <w:vAlign w:val="bottom"/>
          </w:tcPr>
          <w:p w14:paraId="680169D2"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1.022504</w:t>
            </w:r>
          </w:p>
        </w:tc>
      </w:tr>
      <w:tr w:rsidR="00520D69" w:rsidRPr="00520D69" w14:paraId="48AD6982" w14:textId="77777777" w:rsidTr="00E9047E">
        <w:trPr>
          <w:jc w:val="center"/>
        </w:trPr>
        <w:tc>
          <w:tcPr>
            <w:tcW w:w="1558" w:type="dxa"/>
          </w:tcPr>
          <w:p w14:paraId="1D254E8E"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8</w:t>
            </w:r>
          </w:p>
        </w:tc>
        <w:tc>
          <w:tcPr>
            <w:tcW w:w="1558" w:type="dxa"/>
            <w:vAlign w:val="bottom"/>
          </w:tcPr>
          <w:p w14:paraId="3B43521C"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1.050503</w:t>
            </w:r>
          </w:p>
        </w:tc>
        <w:tc>
          <w:tcPr>
            <w:tcW w:w="1558" w:type="dxa"/>
            <w:vAlign w:val="bottom"/>
          </w:tcPr>
          <w:p w14:paraId="20B1E2AD"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1.051641</w:t>
            </w:r>
          </w:p>
        </w:tc>
        <w:tc>
          <w:tcPr>
            <w:tcW w:w="1558" w:type="dxa"/>
          </w:tcPr>
          <w:p w14:paraId="6351CCE7"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23</w:t>
            </w:r>
          </w:p>
        </w:tc>
        <w:tc>
          <w:tcPr>
            <w:tcW w:w="1559" w:type="dxa"/>
            <w:vAlign w:val="bottom"/>
          </w:tcPr>
          <w:p w14:paraId="542EB3C0"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1.012472</w:t>
            </w:r>
          </w:p>
        </w:tc>
        <w:tc>
          <w:tcPr>
            <w:tcW w:w="1559" w:type="dxa"/>
            <w:vAlign w:val="bottom"/>
          </w:tcPr>
          <w:p w14:paraId="1EB2B3EE" w14:textId="77777777" w:rsidR="00520D69" w:rsidRPr="00520D69" w:rsidRDefault="00520D69" w:rsidP="00520D69">
            <w:pPr>
              <w:spacing w:after="0" w:line="240" w:lineRule="auto"/>
              <w:ind w:left="0" w:firstLine="0"/>
              <w:jc w:val="center"/>
              <w:rPr>
                <w:rFonts w:ascii="Baskerville Old Face" w:eastAsia="Aptos" w:hAnsi="Baskerville Old Face"/>
                <w:color w:val="153D63"/>
                <w:szCs w:val="28"/>
              </w:rPr>
            </w:pPr>
            <w:r w:rsidRPr="00520D69">
              <w:rPr>
                <w:rFonts w:ascii="Baskerville Old Face" w:eastAsia="Aptos" w:hAnsi="Baskerville Old Face" w:cs="Calibri"/>
                <w:color w:val="153D63"/>
                <w:szCs w:val="28"/>
              </w:rPr>
              <w:t>1.000227</w:t>
            </w:r>
          </w:p>
        </w:tc>
      </w:tr>
      <w:tr w:rsidR="00520D69" w:rsidRPr="00520D69" w14:paraId="1D0BB968" w14:textId="77777777" w:rsidTr="00E9047E">
        <w:trPr>
          <w:jc w:val="center"/>
        </w:trPr>
        <w:tc>
          <w:tcPr>
            <w:tcW w:w="1558" w:type="dxa"/>
          </w:tcPr>
          <w:p w14:paraId="3FB574F9"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9</w:t>
            </w:r>
          </w:p>
        </w:tc>
        <w:tc>
          <w:tcPr>
            <w:tcW w:w="1558" w:type="dxa"/>
            <w:vAlign w:val="bottom"/>
          </w:tcPr>
          <w:p w14:paraId="2F5538A5"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1.027449</w:t>
            </w:r>
          </w:p>
        </w:tc>
        <w:tc>
          <w:tcPr>
            <w:tcW w:w="1558" w:type="dxa"/>
            <w:vAlign w:val="bottom"/>
          </w:tcPr>
          <w:p w14:paraId="736AD0A7"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1.027667</w:t>
            </w:r>
          </w:p>
        </w:tc>
        <w:tc>
          <w:tcPr>
            <w:tcW w:w="1558" w:type="dxa"/>
          </w:tcPr>
          <w:p w14:paraId="63D39824"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24</w:t>
            </w:r>
          </w:p>
        </w:tc>
        <w:tc>
          <w:tcPr>
            <w:tcW w:w="1559" w:type="dxa"/>
            <w:vAlign w:val="bottom"/>
          </w:tcPr>
          <w:p w14:paraId="4780987C"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1.021243</w:t>
            </w:r>
          </w:p>
        </w:tc>
        <w:tc>
          <w:tcPr>
            <w:tcW w:w="1559" w:type="dxa"/>
            <w:vAlign w:val="bottom"/>
          </w:tcPr>
          <w:p w14:paraId="2B66AD1B" w14:textId="77777777" w:rsidR="00520D69" w:rsidRPr="00520D69" w:rsidRDefault="00520D69" w:rsidP="00520D69">
            <w:pPr>
              <w:spacing w:after="0" w:line="240" w:lineRule="auto"/>
              <w:ind w:left="0" w:firstLine="0"/>
              <w:jc w:val="center"/>
              <w:rPr>
                <w:rFonts w:ascii="Baskerville Old Face" w:eastAsia="Aptos" w:hAnsi="Baskerville Old Face"/>
                <w:color w:val="153D63"/>
                <w:szCs w:val="28"/>
              </w:rPr>
            </w:pPr>
            <w:r w:rsidRPr="00520D69">
              <w:rPr>
                <w:rFonts w:ascii="Baskerville Old Face" w:eastAsia="Aptos" w:hAnsi="Baskerville Old Face" w:cs="Calibri"/>
                <w:color w:val="153D63"/>
                <w:szCs w:val="28"/>
              </w:rPr>
              <w:t>1.014595</w:t>
            </w:r>
          </w:p>
        </w:tc>
      </w:tr>
      <w:tr w:rsidR="00520D69" w:rsidRPr="00520D69" w14:paraId="3E72C268" w14:textId="77777777" w:rsidTr="00E9047E">
        <w:trPr>
          <w:jc w:val="center"/>
        </w:trPr>
        <w:tc>
          <w:tcPr>
            <w:tcW w:w="1558" w:type="dxa"/>
          </w:tcPr>
          <w:p w14:paraId="65D48107"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10</w:t>
            </w:r>
          </w:p>
        </w:tc>
        <w:tc>
          <w:tcPr>
            <w:tcW w:w="1558" w:type="dxa"/>
            <w:vAlign w:val="bottom"/>
          </w:tcPr>
          <w:p w14:paraId="2466D6DE"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1.033654</w:t>
            </w:r>
          </w:p>
        </w:tc>
        <w:tc>
          <w:tcPr>
            <w:tcW w:w="1558" w:type="dxa"/>
            <w:vAlign w:val="bottom"/>
          </w:tcPr>
          <w:p w14:paraId="184DB6A7"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1.033119</w:t>
            </w:r>
          </w:p>
        </w:tc>
        <w:tc>
          <w:tcPr>
            <w:tcW w:w="1558" w:type="dxa"/>
          </w:tcPr>
          <w:p w14:paraId="7864DA63"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25</w:t>
            </w:r>
          </w:p>
        </w:tc>
        <w:tc>
          <w:tcPr>
            <w:tcW w:w="1559" w:type="dxa"/>
            <w:vAlign w:val="bottom"/>
          </w:tcPr>
          <w:p w14:paraId="501B113C"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1.048375</w:t>
            </w:r>
          </w:p>
        </w:tc>
        <w:tc>
          <w:tcPr>
            <w:tcW w:w="1559" w:type="dxa"/>
            <w:vAlign w:val="bottom"/>
          </w:tcPr>
          <w:p w14:paraId="3970FBA5"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1.040828</w:t>
            </w:r>
          </w:p>
        </w:tc>
      </w:tr>
      <w:tr w:rsidR="00520D69" w:rsidRPr="00520D69" w14:paraId="58277F32" w14:textId="77777777" w:rsidTr="00E9047E">
        <w:trPr>
          <w:jc w:val="center"/>
        </w:trPr>
        <w:tc>
          <w:tcPr>
            <w:tcW w:w="1558" w:type="dxa"/>
          </w:tcPr>
          <w:p w14:paraId="5398E4F9"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11</w:t>
            </w:r>
          </w:p>
        </w:tc>
        <w:tc>
          <w:tcPr>
            <w:tcW w:w="1558" w:type="dxa"/>
            <w:vAlign w:val="bottom"/>
          </w:tcPr>
          <w:p w14:paraId="2B951274"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1.02</w:t>
            </w:r>
          </w:p>
        </w:tc>
        <w:tc>
          <w:tcPr>
            <w:tcW w:w="1558" w:type="dxa"/>
            <w:vAlign w:val="bottom"/>
          </w:tcPr>
          <w:p w14:paraId="10F1B87F"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1.02</w:t>
            </w:r>
          </w:p>
        </w:tc>
        <w:tc>
          <w:tcPr>
            <w:tcW w:w="1558" w:type="dxa"/>
          </w:tcPr>
          <w:p w14:paraId="243F9723"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26</w:t>
            </w:r>
          </w:p>
        </w:tc>
        <w:tc>
          <w:tcPr>
            <w:tcW w:w="1559" w:type="dxa"/>
            <w:vAlign w:val="bottom"/>
          </w:tcPr>
          <w:p w14:paraId="3695D9A1"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1.031241</w:t>
            </w:r>
          </w:p>
        </w:tc>
        <w:tc>
          <w:tcPr>
            <w:tcW w:w="1559" w:type="dxa"/>
            <w:vAlign w:val="bottom"/>
          </w:tcPr>
          <w:p w14:paraId="2DCACD02"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color w:val="153D63"/>
                <w:szCs w:val="28"/>
              </w:rPr>
              <w:t>1.023565</w:t>
            </w:r>
          </w:p>
        </w:tc>
      </w:tr>
      <w:tr w:rsidR="00520D69" w:rsidRPr="00520D69" w14:paraId="2D1B0BE4" w14:textId="77777777" w:rsidTr="00E9047E">
        <w:trPr>
          <w:jc w:val="center"/>
        </w:trPr>
        <w:tc>
          <w:tcPr>
            <w:tcW w:w="1558" w:type="dxa"/>
          </w:tcPr>
          <w:p w14:paraId="7E478737"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12</w:t>
            </w:r>
          </w:p>
        </w:tc>
        <w:tc>
          <w:tcPr>
            <w:tcW w:w="1558" w:type="dxa"/>
            <w:vAlign w:val="bottom"/>
          </w:tcPr>
          <w:p w14:paraId="191B31F5"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1.021727</w:t>
            </w:r>
          </w:p>
        </w:tc>
        <w:tc>
          <w:tcPr>
            <w:tcW w:w="1558" w:type="dxa"/>
            <w:vAlign w:val="bottom"/>
          </w:tcPr>
          <w:p w14:paraId="435849EA"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1.02712</w:t>
            </w:r>
          </w:p>
        </w:tc>
        <w:tc>
          <w:tcPr>
            <w:tcW w:w="1558" w:type="dxa"/>
          </w:tcPr>
          <w:p w14:paraId="2D185B8B"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27</w:t>
            </w:r>
          </w:p>
        </w:tc>
        <w:tc>
          <w:tcPr>
            <w:tcW w:w="1559" w:type="dxa"/>
            <w:vAlign w:val="bottom"/>
          </w:tcPr>
          <w:p w14:paraId="1A7CAC8E"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1.073673</w:t>
            </w:r>
          </w:p>
        </w:tc>
        <w:tc>
          <w:tcPr>
            <w:tcW w:w="1559" w:type="dxa"/>
            <w:vAlign w:val="bottom"/>
          </w:tcPr>
          <w:p w14:paraId="3BF47AE2"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color w:val="153D63"/>
                <w:szCs w:val="28"/>
              </w:rPr>
              <w:t>1.065863</w:t>
            </w:r>
          </w:p>
        </w:tc>
      </w:tr>
      <w:tr w:rsidR="00520D69" w:rsidRPr="00520D69" w14:paraId="5091945D" w14:textId="77777777" w:rsidTr="00E9047E">
        <w:trPr>
          <w:jc w:val="center"/>
        </w:trPr>
        <w:tc>
          <w:tcPr>
            <w:tcW w:w="1558" w:type="dxa"/>
          </w:tcPr>
          <w:p w14:paraId="01A3F0DD"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13</w:t>
            </w:r>
          </w:p>
        </w:tc>
        <w:tc>
          <w:tcPr>
            <w:tcW w:w="1558" w:type="dxa"/>
            <w:vAlign w:val="bottom"/>
          </w:tcPr>
          <w:p w14:paraId="095C0942"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1.02</w:t>
            </w:r>
          </w:p>
        </w:tc>
        <w:tc>
          <w:tcPr>
            <w:tcW w:w="1558" w:type="dxa"/>
            <w:vAlign w:val="bottom"/>
          </w:tcPr>
          <w:p w14:paraId="2ADBDA95"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1.02</w:t>
            </w:r>
          </w:p>
        </w:tc>
        <w:tc>
          <w:tcPr>
            <w:tcW w:w="1558" w:type="dxa"/>
          </w:tcPr>
          <w:p w14:paraId="4F5D4E8C"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28</w:t>
            </w:r>
          </w:p>
        </w:tc>
        <w:tc>
          <w:tcPr>
            <w:tcW w:w="1559" w:type="dxa"/>
            <w:vAlign w:val="bottom"/>
          </w:tcPr>
          <w:p w14:paraId="499B2CD5"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1.039979</w:t>
            </w:r>
          </w:p>
        </w:tc>
        <w:tc>
          <w:tcPr>
            <w:tcW w:w="1559" w:type="dxa"/>
            <w:vAlign w:val="bottom"/>
          </w:tcPr>
          <w:p w14:paraId="6113D2F9"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1.035251</w:t>
            </w:r>
          </w:p>
        </w:tc>
      </w:tr>
      <w:tr w:rsidR="00520D69" w:rsidRPr="00520D69" w14:paraId="2F981E19" w14:textId="77777777" w:rsidTr="00E9047E">
        <w:trPr>
          <w:jc w:val="center"/>
        </w:trPr>
        <w:tc>
          <w:tcPr>
            <w:tcW w:w="1558" w:type="dxa"/>
          </w:tcPr>
          <w:p w14:paraId="7BF5A1ED"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14</w:t>
            </w:r>
          </w:p>
        </w:tc>
        <w:tc>
          <w:tcPr>
            <w:tcW w:w="1558" w:type="dxa"/>
            <w:vAlign w:val="bottom"/>
          </w:tcPr>
          <w:p w14:paraId="195201C1"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0.95418</w:t>
            </w:r>
          </w:p>
        </w:tc>
        <w:tc>
          <w:tcPr>
            <w:tcW w:w="1558" w:type="dxa"/>
            <w:vAlign w:val="bottom"/>
          </w:tcPr>
          <w:p w14:paraId="7A19F7F1"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color w:val="153D63"/>
                <w:szCs w:val="28"/>
              </w:rPr>
              <w:t>1.015653</w:t>
            </w:r>
          </w:p>
        </w:tc>
        <w:tc>
          <w:tcPr>
            <w:tcW w:w="1558" w:type="dxa"/>
          </w:tcPr>
          <w:p w14:paraId="5149C68B"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29</w:t>
            </w:r>
          </w:p>
        </w:tc>
        <w:tc>
          <w:tcPr>
            <w:tcW w:w="1559" w:type="dxa"/>
            <w:vAlign w:val="bottom"/>
          </w:tcPr>
          <w:p w14:paraId="1652B537"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1.076722</w:t>
            </w:r>
          </w:p>
        </w:tc>
        <w:tc>
          <w:tcPr>
            <w:tcW w:w="1559" w:type="dxa"/>
            <w:vAlign w:val="bottom"/>
          </w:tcPr>
          <w:p w14:paraId="7DFEB5F9"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1.068922</w:t>
            </w:r>
          </w:p>
        </w:tc>
      </w:tr>
      <w:tr w:rsidR="00520D69" w:rsidRPr="00520D69" w14:paraId="3EE7F8F0" w14:textId="77777777" w:rsidTr="00E9047E">
        <w:trPr>
          <w:jc w:val="center"/>
        </w:trPr>
        <w:tc>
          <w:tcPr>
            <w:tcW w:w="1558" w:type="dxa"/>
          </w:tcPr>
          <w:p w14:paraId="79C77CAC"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15</w:t>
            </w:r>
          </w:p>
        </w:tc>
        <w:tc>
          <w:tcPr>
            <w:tcW w:w="1558" w:type="dxa"/>
            <w:vAlign w:val="bottom"/>
          </w:tcPr>
          <w:p w14:paraId="7506B948"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1.012375</w:t>
            </w:r>
          </w:p>
        </w:tc>
        <w:tc>
          <w:tcPr>
            <w:tcW w:w="1558" w:type="dxa"/>
            <w:vAlign w:val="bottom"/>
          </w:tcPr>
          <w:p w14:paraId="1DFF0774"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0.996038</w:t>
            </w:r>
          </w:p>
        </w:tc>
        <w:tc>
          <w:tcPr>
            <w:tcW w:w="1558" w:type="dxa"/>
          </w:tcPr>
          <w:p w14:paraId="5BCDB033"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30</w:t>
            </w:r>
          </w:p>
        </w:tc>
        <w:tc>
          <w:tcPr>
            <w:tcW w:w="1559" w:type="dxa"/>
            <w:vAlign w:val="bottom"/>
          </w:tcPr>
          <w:p w14:paraId="7CED842B"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1.068777</w:t>
            </w:r>
          </w:p>
        </w:tc>
        <w:tc>
          <w:tcPr>
            <w:tcW w:w="1559" w:type="dxa"/>
            <w:vAlign w:val="bottom"/>
          </w:tcPr>
          <w:p w14:paraId="3EF45830"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1.060916</w:t>
            </w:r>
          </w:p>
        </w:tc>
      </w:tr>
      <w:bookmarkEnd w:id="24"/>
    </w:tbl>
    <w:p w14:paraId="2146DD77" w14:textId="0605419C" w:rsidR="00520D69" w:rsidRDefault="00520D69" w:rsidP="00A2284F">
      <w:pPr>
        <w:ind w:left="0" w:firstLine="0"/>
        <w:rPr>
          <w:rFonts w:ascii="Baskerville Old Face" w:hAnsi="Baskerville Old Face"/>
          <w:szCs w:val="28"/>
        </w:rPr>
      </w:pPr>
    </w:p>
    <w:p w14:paraId="36AAEB55" w14:textId="77777777" w:rsidR="00520D69" w:rsidRDefault="00520D69" w:rsidP="00520D69">
      <w:pPr>
        <w:rPr>
          <w:rFonts w:ascii="Baskerville Old Face" w:hAnsi="Baskerville Old Face"/>
          <w:szCs w:val="28"/>
        </w:rPr>
      </w:pPr>
      <w:r>
        <w:rPr>
          <w:rFonts w:ascii="Baskerville Old Face" w:hAnsi="Baskerville Old Face"/>
          <w:szCs w:val="28"/>
        </w:rPr>
        <w:t>As we can see, there are improvements at bus no. 3 and 14 and some minor improvements at bus no. 23, 24, 26 and 27. A graph is attached below showing the bus voltage and reactive power condition before and after incorporation of GIPFC:</w:t>
      </w:r>
    </w:p>
    <w:p w14:paraId="5612F232" w14:textId="77777777" w:rsidR="00520D69" w:rsidRDefault="00520D69" w:rsidP="00520D69">
      <w:pPr>
        <w:jc w:val="center"/>
        <w:rPr>
          <w:rFonts w:ascii="Baskerville Old Face" w:hAnsi="Baskerville Old Face"/>
          <w:szCs w:val="28"/>
        </w:rPr>
      </w:pPr>
      <w:r w:rsidRPr="00456240">
        <w:rPr>
          <w:rFonts w:ascii="Baskerville Old Face" w:hAnsi="Baskerville Old Face"/>
          <w:noProof/>
          <w:szCs w:val="28"/>
        </w:rPr>
        <w:drawing>
          <wp:inline distT="0" distB="0" distL="0" distR="0" wp14:anchorId="13C8A6C0" wp14:editId="13B1CC53">
            <wp:extent cx="2895600" cy="1552459"/>
            <wp:effectExtent l="0" t="0" r="0" b="0"/>
            <wp:docPr id="1730146323" name="Picture 9">
              <a:extLst xmlns:a="http://schemas.openxmlformats.org/drawingml/2006/main">
                <a:ext uri="{FF2B5EF4-FFF2-40B4-BE49-F238E27FC236}">
                  <a16:creationId xmlns:a16="http://schemas.microsoft.com/office/drawing/2014/main" id="{978A5D7C-9389-2580-D48C-578E38E6E5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978A5D7C-9389-2580-D48C-578E38E6E5A5}"/>
                        </a:ext>
                      </a:extLst>
                    </pic:cNvPr>
                    <pic:cNvPicPr>
                      <a:picLocks noChangeAspect="1"/>
                    </pic:cNvPicPr>
                  </pic:nvPicPr>
                  <pic:blipFill>
                    <a:blip r:embed="rId20"/>
                    <a:stretch>
                      <a:fillRect/>
                    </a:stretch>
                  </pic:blipFill>
                  <pic:spPr>
                    <a:xfrm>
                      <a:off x="0" y="0"/>
                      <a:ext cx="2919441" cy="1565241"/>
                    </a:xfrm>
                    <a:prstGeom prst="rect">
                      <a:avLst/>
                    </a:prstGeom>
                  </pic:spPr>
                </pic:pic>
              </a:graphicData>
            </a:graphic>
          </wp:inline>
        </w:drawing>
      </w:r>
      <w:r w:rsidRPr="00456240">
        <w:rPr>
          <w:rFonts w:ascii="Baskerville Old Face" w:hAnsi="Baskerville Old Face"/>
          <w:noProof/>
          <w:szCs w:val="28"/>
        </w:rPr>
        <w:drawing>
          <wp:inline distT="0" distB="0" distL="0" distR="0" wp14:anchorId="26F844F3" wp14:editId="1D79EBFB">
            <wp:extent cx="2987858" cy="1554480"/>
            <wp:effectExtent l="0" t="0" r="3175" b="7620"/>
            <wp:docPr id="1757289274" name="Picture 8" descr="A graph of a graph&#10;&#10;Description automatically generated with medium confidence">
              <a:extLst xmlns:a="http://schemas.openxmlformats.org/drawingml/2006/main">
                <a:ext uri="{FF2B5EF4-FFF2-40B4-BE49-F238E27FC236}">
                  <a16:creationId xmlns:a16="http://schemas.microsoft.com/office/drawing/2014/main" id="{4FC1BF29-5007-62DE-6613-0D61E40141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89274" name="Picture 8" descr="A graph of a graph&#10;&#10;Description automatically generated with medium confidence">
                      <a:extLst>
                        <a:ext uri="{FF2B5EF4-FFF2-40B4-BE49-F238E27FC236}">
                          <a16:creationId xmlns:a16="http://schemas.microsoft.com/office/drawing/2014/main" id="{4FC1BF29-5007-62DE-6613-0D61E401414D}"/>
                        </a:ext>
                      </a:extLst>
                    </pic:cNvPr>
                    <pic:cNvPicPr>
                      <a:picLocks noChangeAspect="1"/>
                    </pic:cNvPicPr>
                  </pic:nvPicPr>
                  <pic:blipFill>
                    <a:blip r:embed="rId21"/>
                    <a:stretch>
                      <a:fillRect/>
                    </a:stretch>
                  </pic:blipFill>
                  <pic:spPr>
                    <a:xfrm>
                      <a:off x="0" y="0"/>
                      <a:ext cx="2998735" cy="1560139"/>
                    </a:xfrm>
                    <a:prstGeom prst="rect">
                      <a:avLst/>
                    </a:prstGeom>
                  </pic:spPr>
                </pic:pic>
              </a:graphicData>
            </a:graphic>
          </wp:inline>
        </w:drawing>
      </w:r>
    </w:p>
    <w:p w14:paraId="2FE24B98" w14:textId="26F01E00" w:rsidR="00520D69" w:rsidRDefault="00520D69" w:rsidP="00A2284F">
      <w:pPr>
        <w:pStyle w:val="Quote"/>
      </w:pPr>
      <w:bookmarkStart w:id="25" w:name="_Toc161009376"/>
      <w:r>
        <w:t>Figure</w:t>
      </w:r>
      <w:r w:rsidR="00634F6A">
        <w:t xml:space="preserve"> 8</w:t>
      </w:r>
      <w:r>
        <w:t>: Bus Voltage and Reactive Power Condition</w:t>
      </w:r>
      <w:bookmarkEnd w:id="25"/>
    </w:p>
    <w:p w14:paraId="6D523697" w14:textId="77777777" w:rsidR="00A2284F" w:rsidRDefault="00A2284F" w:rsidP="00520D69">
      <w:pPr>
        <w:rPr>
          <w:rFonts w:ascii="Baskerville Old Face" w:hAnsi="Baskerville Old Face"/>
          <w:szCs w:val="28"/>
        </w:rPr>
      </w:pPr>
    </w:p>
    <w:p w14:paraId="177AE17C" w14:textId="5A82F733" w:rsidR="00520D69" w:rsidRDefault="00520D69" w:rsidP="00520D69">
      <w:pPr>
        <w:rPr>
          <w:rFonts w:ascii="Baskerville Old Face" w:hAnsi="Baskerville Old Face"/>
          <w:szCs w:val="28"/>
        </w:rPr>
      </w:pPr>
      <w:r>
        <w:rPr>
          <w:rFonts w:ascii="Baskerville Old Face" w:hAnsi="Baskerville Old Face"/>
          <w:szCs w:val="28"/>
        </w:rPr>
        <w:t>From the graph it is evident that the GIPFC is injecting extra Reactive Power to Bus numbers 3 and 13,14 and thereby controlling the voltages (minimizing the sudden spikes and falls) of the buses.</w:t>
      </w:r>
    </w:p>
    <w:p w14:paraId="60290EAA" w14:textId="77777777" w:rsidR="00520D69" w:rsidRDefault="00520D69" w:rsidP="00520D69">
      <w:pPr>
        <w:rPr>
          <w:rFonts w:ascii="Baskerville Old Face" w:hAnsi="Baskerville Old Face"/>
          <w:szCs w:val="28"/>
        </w:rPr>
      </w:pPr>
      <w:r>
        <w:rPr>
          <w:rFonts w:ascii="Baskerville Old Face" w:hAnsi="Baskerville Old Face"/>
          <w:szCs w:val="28"/>
        </w:rPr>
        <w:t>And from the load flow studies, we have calculated the power flow through all the lines and from that we have calculated the total power loss occurring in the power system. The transmission line losses before and after the incorporation of GIPFC is shown below:</w:t>
      </w:r>
    </w:p>
    <w:p w14:paraId="1E767124" w14:textId="77777777" w:rsidR="00520D69" w:rsidRDefault="00520D69" w:rsidP="00520D69">
      <w:pPr>
        <w:rPr>
          <w:rFonts w:ascii="Baskerville Old Face" w:hAnsi="Baskerville Old Face"/>
          <w:szCs w:val="28"/>
        </w:rPr>
      </w:pPr>
    </w:p>
    <w:tbl>
      <w:tblPr>
        <w:tblStyle w:val="TableGrid0"/>
        <w:tblW w:w="0" w:type="auto"/>
        <w:tblInd w:w="355" w:type="dxa"/>
        <w:tblLook w:val="04A0" w:firstRow="1" w:lastRow="0" w:firstColumn="1" w:lastColumn="0" w:noHBand="0" w:noVBand="1"/>
      </w:tblPr>
      <w:tblGrid>
        <w:gridCol w:w="1982"/>
        <w:gridCol w:w="2337"/>
        <w:gridCol w:w="2338"/>
        <w:gridCol w:w="2338"/>
      </w:tblGrid>
      <w:tr w:rsidR="00520D69" w14:paraId="2B1B3FF5" w14:textId="77777777" w:rsidTr="009D2EE5">
        <w:tc>
          <w:tcPr>
            <w:tcW w:w="4319" w:type="dxa"/>
            <w:gridSpan w:val="2"/>
          </w:tcPr>
          <w:p w14:paraId="22246793" w14:textId="77777777" w:rsidR="00520D69" w:rsidRDefault="00520D69" w:rsidP="00E9047E">
            <w:pPr>
              <w:jc w:val="center"/>
              <w:rPr>
                <w:rFonts w:ascii="Baskerville Old Face" w:hAnsi="Baskerville Old Face"/>
                <w:szCs w:val="28"/>
              </w:rPr>
            </w:pPr>
            <w:bookmarkStart w:id="26" w:name="_Hlk160711979"/>
            <w:r>
              <w:rPr>
                <w:rFonts w:ascii="Baskerville Old Face" w:hAnsi="Baskerville Old Face"/>
                <w:szCs w:val="28"/>
              </w:rPr>
              <w:t>Before GIPFC</w:t>
            </w:r>
          </w:p>
        </w:tc>
        <w:tc>
          <w:tcPr>
            <w:tcW w:w="4676" w:type="dxa"/>
            <w:gridSpan w:val="2"/>
          </w:tcPr>
          <w:p w14:paraId="69A647BE" w14:textId="77777777" w:rsidR="00520D69" w:rsidRDefault="00520D69" w:rsidP="00E9047E">
            <w:pPr>
              <w:jc w:val="center"/>
              <w:rPr>
                <w:rFonts w:ascii="Baskerville Old Face" w:hAnsi="Baskerville Old Face"/>
                <w:szCs w:val="28"/>
              </w:rPr>
            </w:pPr>
            <w:r>
              <w:rPr>
                <w:rFonts w:ascii="Baskerville Old Face" w:hAnsi="Baskerville Old Face"/>
                <w:szCs w:val="28"/>
              </w:rPr>
              <w:t>After GIPFC</w:t>
            </w:r>
          </w:p>
        </w:tc>
      </w:tr>
      <w:tr w:rsidR="00520D69" w14:paraId="465BD108" w14:textId="77777777" w:rsidTr="009D2EE5">
        <w:tc>
          <w:tcPr>
            <w:tcW w:w="1982" w:type="dxa"/>
          </w:tcPr>
          <w:p w14:paraId="4F715E1D" w14:textId="77777777" w:rsidR="00520D69" w:rsidRPr="00054822" w:rsidRDefault="00520D69" w:rsidP="00E9047E">
            <w:pPr>
              <w:jc w:val="center"/>
              <w:rPr>
                <w:rFonts w:ascii="Baskerville Old Face" w:hAnsi="Baskerville Old Face"/>
                <w:szCs w:val="28"/>
              </w:rPr>
            </w:pPr>
            <w:r>
              <w:rPr>
                <w:rFonts w:ascii="Baskerville Old Face" w:hAnsi="Baskerville Old Face"/>
                <w:szCs w:val="28"/>
              </w:rPr>
              <w:t>P</w:t>
            </w:r>
            <w:r>
              <w:rPr>
                <w:rFonts w:ascii="Baskerville Old Face" w:hAnsi="Baskerville Old Face"/>
                <w:szCs w:val="28"/>
                <w:vertAlign w:val="subscript"/>
              </w:rPr>
              <w:t>LOSS</w:t>
            </w:r>
            <w:r>
              <w:rPr>
                <w:rFonts w:ascii="Baskerville Old Face" w:hAnsi="Baskerville Old Face"/>
                <w:szCs w:val="28"/>
              </w:rPr>
              <w:t xml:space="preserve"> (MW)</w:t>
            </w:r>
          </w:p>
        </w:tc>
        <w:tc>
          <w:tcPr>
            <w:tcW w:w="2337" w:type="dxa"/>
          </w:tcPr>
          <w:p w14:paraId="4B345CA5" w14:textId="77777777" w:rsidR="00520D69" w:rsidRPr="00054822" w:rsidRDefault="00520D69" w:rsidP="00E9047E">
            <w:pPr>
              <w:jc w:val="center"/>
              <w:rPr>
                <w:rFonts w:ascii="Baskerville Old Face" w:hAnsi="Baskerville Old Face"/>
                <w:szCs w:val="28"/>
              </w:rPr>
            </w:pPr>
            <w:r>
              <w:rPr>
                <w:rFonts w:ascii="Baskerville Old Face" w:hAnsi="Baskerville Old Face"/>
                <w:szCs w:val="28"/>
              </w:rPr>
              <w:t>Q</w:t>
            </w:r>
            <w:r>
              <w:rPr>
                <w:rFonts w:ascii="Baskerville Old Face" w:hAnsi="Baskerville Old Face"/>
                <w:szCs w:val="28"/>
                <w:vertAlign w:val="subscript"/>
              </w:rPr>
              <w:t>LOSS</w:t>
            </w:r>
            <w:r>
              <w:rPr>
                <w:rFonts w:ascii="Baskerville Old Face" w:hAnsi="Baskerville Old Face"/>
                <w:szCs w:val="28"/>
              </w:rPr>
              <w:t xml:space="preserve"> (MVAR)</w:t>
            </w:r>
          </w:p>
        </w:tc>
        <w:tc>
          <w:tcPr>
            <w:tcW w:w="2338" w:type="dxa"/>
          </w:tcPr>
          <w:p w14:paraId="32D3052D" w14:textId="77777777" w:rsidR="00520D69" w:rsidRPr="00054822" w:rsidRDefault="00520D69" w:rsidP="00E9047E">
            <w:pPr>
              <w:jc w:val="center"/>
              <w:rPr>
                <w:rFonts w:ascii="Baskerville Old Face" w:hAnsi="Baskerville Old Face"/>
                <w:szCs w:val="28"/>
              </w:rPr>
            </w:pPr>
            <w:r>
              <w:rPr>
                <w:rFonts w:ascii="Baskerville Old Face" w:hAnsi="Baskerville Old Face"/>
                <w:szCs w:val="28"/>
              </w:rPr>
              <w:t>P</w:t>
            </w:r>
            <w:r>
              <w:rPr>
                <w:rFonts w:ascii="Baskerville Old Face" w:hAnsi="Baskerville Old Face"/>
                <w:szCs w:val="28"/>
                <w:vertAlign w:val="subscript"/>
              </w:rPr>
              <w:t>LOSS</w:t>
            </w:r>
            <w:r>
              <w:rPr>
                <w:rFonts w:ascii="Baskerville Old Face" w:hAnsi="Baskerville Old Face"/>
                <w:szCs w:val="28"/>
              </w:rPr>
              <w:t xml:space="preserve"> (MW)</w:t>
            </w:r>
          </w:p>
        </w:tc>
        <w:tc>
          <w:tcPr>
            <w:tcW w:w="2338" w:type="dxa"/>
          </w:tcPr>
          <w:p w14:paraId="647A6404" w14:textId="77777777" w:rsidR="00520D69" w:rsidRPr="00054822" w:rsidRDefault="00520D69" w:rsidP="009D2EE5">
            <w:pPr>
              <w:jc w:val="center"/>
              <w:rPr>
                <w:rFonts w:ascii="Baskerville Old Face" w:hAnsi="Baskerville Old Face"/>
                <w:szCs w:val="28"/>
              </w:rPr>
            </w:pPr>
            <w:r>
              <w:rPr>
                <w:rFonts w:ascii="Baskerville Old Face" w:hAnsi="Baskerville Old Face"/>
                <w:szCs w:val="28"/>
              </w:rPr>
              <w:t>Q</w:t>
            </w:r>
            <w:r>
              <w:rPr>
                <w:rFonts w:ascii="Baskerville Old Face" w:hAnsi="Baskerville Old Face"/>
                <w:szCs w:val="28"/>
                <w:vertAlign w:val="subscript"/>
              </w:rPr>
              <w:t>LOSS</w:t>
            </w:r>
            <w:r>
              <w:rPr>
                <w:rFonts w:ascii="Baskerville Old Face" w:hAnsi="Baskerville Old Face"/>
                <w:szCs w:val="28"/>
              </w:rPr>
              <w:t xml:space="preserve"> (MVAR)</w:t>
            </w:r>
          </w:p>
        </w:tc>
      </w:tr>
      <w:tr w:rsidR="00520D69" w14:paraId="2A9C4305" w14:textId="77777777" w:rsidTr="009D2EE5">
        <w:tc>
          <w:tcPr>
            <w:tcW w:w="1982" w:type="dxa"/>
          </w:tcPr>
          <w:p w14:paraId="4B6F091B" w14:textId="77777777" w:rsidR="00520D69" w:rsidRDefault="00520D69" w:rsidP="00E9047E">
            <w:pPr>
              <w:jc w:val="center"/>
              <w:rPr>
                <w:rFonts w:ascii="Baskerville Old Face" w:hAnsi="Baskerville Old Face"/>
                <w:szCs w:val="28"/>
              </w:rPr>
            </w:pPr>
            <w:r>
              <w:rPr>
                <w:rFonts w:ascii="Baskerville Old Face" w:hAnsi="Baskerville Old Face"/>
                <w:szCs w:val="28"/>
              </w:rPr>
              <w:t>9.5645</w:t>
            </w:r>
          </w:p>
        </w:tc>
        <w:tc>
          <w:tcPr>
            <w:tcW w:w="2337" w:type="dxa"/>
          </w:tcPr>
          <w:p w14:paraId="7DBD2B8B" w14:textId="77777777" w:rsidR="00520D69" w:rsidRDefault="00520D69" w:rsidP="00E9047E">
            <w:pPr>
              <w:jc w:val="center"/>
              <w:rPr>
                <w:rFonts w:ascii="Baskerville Old Face" w:hAnsi="Baskerville Old Face"/>
                <w:szCs w:val="28"/>
              </w:rPr>
            </w:pPr>
            <w:r>
              <w:rPr>
                <w:rFonts w:ascii="Baskerville Old Face" w:hAnsi="Baskerville Old Face"/>
                <w:szCs w:val="28"/>
              </w:rPr>
              <w:t>8.6521</w:t>
            </w:r>
          </w:p>
        </w:tc>
        <w:tc>
          <w:tcPr>
            <w:tcW w:w="2338" w:type="dxa"/>
          </w:tcPr>
          <w:p w14:paraId="5D3C726C" w14:textId="77777777" w:rsidR="00520D69" w:rsidRDefault="00520D69" w:rsidP="00E9047E">
            <w:pPr>
              <w:jc w:val="center"/>
              <w:rPr>
                <w:rFonts w:ascii="Baskerville Old Face" w:hAnsi="Baskerville Old Face"/>
                <w:szCs w:val="28"/>
              </w:rPr>
            </w:pPr>
            <w:r>
              <w:rPr>
                <w:rFonts w:ascii="Baskerville Old Face" w:hAnsi="Baskerville Old Face"/>
                <w:szCs w:val="28"/>
              </w:rPr>
              <w:t>8.4125</w:t>
            </w:r>
          </w:p>
        </w:tc>
        <w:tc>
          <w:tcPr>
            <w:tcW w:w="2338" w:type="dxa"/>
          </w:tcPr>
          <w:p w14:paraId="72FE8E0B" w14:textId="77777777" w:rsidR="00520D69" w:rsidRDefault="00520D69" w:rsidP="009D2EE5">
            <w:pPr>
              <w:jc w:val="center"/>
              <w:rPr>
                <w:rFonts w:ascii="Baskerville Old Face" w:hAnsi="Baskerville Old Face"/>
                <w:szCs w:val="28"/>
              </w:rPr>
            </w:pPr>
            <w:r>
              <w:rPr>
                <w:rFonts w:ascii="Baskerville Old Face" w:hAnsi="Baskerville Old Face"/>
                <w:szCs w:val="28"/>
              </w:rPr>
              <w:t>6.1587</w:t>
            </w:r>
          </w:p>
        </w:tc>
      </w:tr>
      <w:bookmarkEnd w:id="26"/>
    </w:tbl>
    <w:p w14:paraId="47C3D695" w14:textId="77777777" w:rsidR="00520D69" w:rsidRPr="00931A84" w:rsidRDefault="00520D69" w:rsidP="00520D69">
      <w:pPr>
        <w:rPr>
          <w:rFonts w:ascii="Baskerville Old Face" w:hAnsi="Baskerville Old Face"/>
          <w:szCs w:val="28"/>
        </w:rPr>
      </w:pPr>
    </w:p>
    <w:p w14:paraId="3F0BDBB5" w14:textId="77777777" w:rsidR="00520D69" w:rsidRDefault="00520D69" w:rsidP="00520D69">
      <w:pPr>
        <w:rPr>
          <w:rFonts w:ascii="Baskerville Old Face" w:hAnsi="Baskerville Old Face"/>
          <w:szCs w:val="28"/>
        </w:rPr>
      </w:pPr>
      <w:r>
        <w:rPr>
          <w:rFonts w:ascii="Baskerville Old Face" w:hAnsi="Baskerville Old Face"/>
          <w:szCs w:val="28"/>
        </w:rPr>
        <w:t>Since the GIPFC is injecting reactive power into the system, it is reducing line current and thereby reducing the transmission line losses and hence improving the bus voltages.</w:t>
      </w:r>
    </w:p>
    <w:p w14:paraId="44F896D4" w14:textId="77777777" w:rsidR="00520D69" w:rsidRDefault="00520D69" w:rsidP="00520D69">
      <w:pPr>
        <w:rPr>
          <w:rFonts w:ascii="Baskerville Old Face" w:hAnsi="Baskerville Old Face"/>
          <w:szCs w:val="28"/>
        </w:rPr>
      </w:pPr>
      <w:r>
        <w:rPr>
          <w:rFonts w:ascii="Baskerville Old Face" w:hAnsi="Baskerville Old Face"/>
          <w:szCs w:val="28"/>
        </w:rPr>
        <w:t>The parameter values of the GIPFC selected at this loading condition is attached below:</w:t>
      </w:r>
    </w:p>
    <w:p w14:paraId="4C5A22A1" w14:textId="77777777" w:rsidR="00520D69" w:rsidRDefault="00520D69" w:rsidP="00520D69">
      <w:pPr>
        <w:rPr>
          <w:rFonts w:ascii="Baskerville Old Face" w:hAnsi="Baskerville Old Face"/>
          <w:szCs w:val="28"/>
        </w:rPr>
      </w:pPr>
    </w:p>
    <w:tbl>
      <w:tblPr>
        <w:tblStyle w:val="TableGrid0"/>
        <w:tblW w:w="0" w:type="auto"/>
        <w:jc w:val="center"/>
        <w:tblLook w:val="04A0" w:firstRow="1" w:lastRow="0" w:firstColumn="1" w:lastColumn="0" w:noHBand="0" w:noVBand="1"/>
      </w:tblPr>
      <w:tblGrid>
        <w:gridCol w:w="1058"/>
        <w:gridCol w:w="1058"/>
        <w:gridCol w:w="1071"/>
        <w:gridCol w:w="1071"/>
        <w:gridCol w:w="1058"/>
        <w:gridCol w:w="935"/>
        <w:gridCol w:w="1058"/>
        <w:gridCol w:w="935"/>
        <w:gridCol w:w="1021"/>
      </w:tblGrid>
      <w:tr w:rsidR="00520D69" w14:paraId="6759372C" w14:textId="77777777" w:rsidTr="00E9047E">
        <w:trPr>
          <w:jc w:val="center"/>
        </w:trPr>
        <w:tc>
          <w:tcPr>
            <w:tcW w:w="935" w:type="dxa"/>
          </w:tcPr>
          <w:p w14:paraId="0FBF2852" w14:textId="77777777" w:rsidR="00520D69" w:rsidRPr="00054822" w:rsidRDefault="00520D69" w:rsidP="00E9047E">
            <w:pPr>
              <w:jc w:val="center"/>
              <w:rPr>
                <w:rFonts w:ascii="Baskerville Old Face" w:hAnsi="Baskerville Old Face"/>
                <w:szCs w:val="28"/>
              </w:rPr>
            </w:pPr>
            <w:bookmarkStart w:id="27" w:name="_Hlk160712465"/>
            <w:r>
              <w:rPr>
                <w:rFonts w:ascii="Baskerville Old Face" w:hAnsi="Baskerville Old Face"/>
                <w:szCs w:val="28"/>
              </w:rPr>
              <w:t>V</w:t>
            </w:r>
            <w:r>
              <w:rPr>
                <w:rFonts w:ascii="Baskerville Old Face" w:hAnsi="Baskerville Old Face"/>
                <w:szCs w:val="28"/>
                <w:vertAlign w:val="subscript"/>
              </w:rPr>
              <w:t>se1</w:t>
            </w:r>
          </w:p>
        </w:tc>
        <w:tc>
          <w:tcPr>
            <w:tcW w:w="935" w:type="dxa"/>
          </w:tcPr>
          <w:p w14:paraId="337A9B72" w14:textId="77777777" w:rsidR="00520D69" w:rsidRPr="00054822" w:rsidRDefault="00520D69" w:rsidP="00E9047E">
            <w:pPr>
              <w:jc w:val="center"/>
              <w:rPr>
                <w:rFonts w:ascii="Baskerville Old Face" w:hAnsi="Baskerville Old Face"/>
                <w:szCs w:val="28"/>
                <w:vertAlign w:val="subscript"/>
              </w:rPr>
            </w:pPr>
            <w:r>
              <w:rPr>
                <w:rFonts w:ascii="Baskerville Old Face" w:hAnsi="Baskerville Old Face"/>
                <w:szCs w:val="28"/>
              </w:rPr>
              <w:t>V</w:t>
            </w:r>
            <w:r>
              <w:rPr>
                <w:rFonts w:ascii="Baskerville Old Face" w:hAnsi="Baskerville Old Face"/>
                <w:szCs w:val="28"/>
                <w:vertAlign w:val="subscript"/>
              </w:rPr>
              <w:t>se2</w:t>
            </w:r>
          </w:p>
        </w:tc>
        <w:tc>
          <w:tcPr>
            <w:tcW w:w="935" w:type="dxa"/>
          </w:tcPr>
          <w:p w14:paraId="01AA2D19" w14:textId="77777777" w:rsidR="00520D69" w:rsidRPr="00054822" w:rsidRDefault="00520D69" w:rsidP="00E9047E">
            <w:pPr>
              <w:jc w:val="center"/>
              <w:rPr>
                <w:rFonts w:ascii="Baskerville Old Face" w:hAnsi="Baskerville Old Face"/>
                <w:szCs w:val="28"/>
                <w:vertAlign w:val="subscript"/>
              </w:rPr>
            </w:pPr>
            <w:r>
              <w:rPr>
                <w:rFonts w:ascii="Baskerville Old Face" w:hAnsi="Baskerville Old Face"/>
                <w:szCs w:val="28"/>
              </w:rPr>
              <w:t>Th</w:t>
            </w:r>
            <w:r>
              <w:rPr>
                <w:rFonts w:ascii="Baskerville Old Face" w:hAnsi="Baskerville Old Face"/>
                <w:szCs w:val="28"/>
                <w:vertAlign w:val="subscript"/>
              </w:rPr>
              <w:t>se1</w:t>
            </w:r>
          </w:p>
        </w:tc>
        <w:tc>
          <w:tcPr>
            <w:tcW w:w="935" w:type="dxa"/>
          </w:tcPr>
          <w:p w14:paraId="7890D2E6" w14:textId="77777777" w:rsidR="00520D69" w:rsidRPr="00054822" w:rsidRDefault="00520D69" w:rsidP="00E9047E">
            <w:pPr>
              <w:jc w:val="center"/>
              <w:rPr>
                <w:rFonts w:ascii="Baskerville Old Face" w:hAnsi="Baskerville Old Face"/>
                <w:szCs w:val="28"/>
                <w:vertAlign w:val="subscript"/>
              </w:rPr>
            </w:pPr>
            <w:r>
              <w:rPr>
                <w:rFonts w:ascii="Baskerville Old Face" w:hAnsi="Baskerville Old Face"/>
                <w:szCs w:val="28"/>
              </w:rPr>
              <w:t>Th</w:t>
            </w:r>
            <w:r>
              <w:rPr>
                <w:rFonts w:ascii="Baskerville Old Face" w:hAnsi="Baskerville Old Face"/>
                <w:szCs w:val="28"/>
                <w:vertAlign w:val="subscript"/>
              </w:rPr>
              <w:t>se2</w:t>
            </w:r>
          </w:p>
        </w:tc>
        <w:tc>
          <w:tcPr>
            <w:tcW w:w="935" w:type="dxa"/>
          </w:tcPr>
          <w:p w14:paraId="66F7B1F2" w14:textId="77777777" w:rsidR="00520D69" w:rsidRPr="00054822" w:rsidRDefault="00520D69" w:rsidP="00E9047E">
            <w:pPr>
              <w:jc w:val="center"/>
              <w:rPr>
                <w:rFonts w:ascii="Baskerville Old Face" w:hAnsi="Baskerville Old Face"/>
                <w:szCs w:val="28"/>
                <w:vertAlign w:val="subscript"/>
              </w:rPr>
            </w:pPr>
            <w:r>
              <w:rPr>
                <w:rFonts w:ascii="Baskerville Old Face" w:hAnsi="Baskerville Old Face"/>
                <w:szCs w:val="28"/>
              </w:rPr>
              <w:t>X</w:t>
            </w:r>
            <w:r>
              <w:rPr>
                <w:rFonts w:ascii="Baskerville Old Face" w:hAnsi="Baskerville Old Face"/>
                <w:szCs w:val="28"/>
                <w:vertAlign w:val="subscript"/>
              </w:rPr>
              <w:t>se1</w:t>
            </w:r>
          </w:p>
        </w:tc>
        <w:tc>
          <w:tcPr>
            <w:tcW w:w="935" w:type="dxa"/>
          </w:tcPr>
          <w:p w14:paraId="477287FA" w14:textId="77777777" w:rsidR="00520D69" w:rsidRPr="00054822" w:rsidRDefault="00520D69" w:rsidP="00E9047E">
            <w:pPr>
              <w:jc w:val="center"/>
              <w:rPr>
                <w:rFonts w:ascii="Baskerville Old Face" w:hAnsi="Baskerville Old Face"/>
                <w:szCs w:val="28"/>
                <w:vertAlign w:val="subscript"/>
              </w:rPr>
            </w:pPr>
            <w:r>
              <w:rPr>
                <w:rFonts w:ascii="Baskerville Old Face" w:hAnsi="Baskerville Old Face"/>
                <w:szCs w:val="28"/>
              </w:rPr>
              <w:t>X</w:t>
            </w:r>
            <w:r>
              <w:rPr>
                <w:rFonts w:ascii="Baskerville Old Face" w:hAnsi="Baskerville Old Face"/>
                <w:szCs w:val="28"/>
                <w:vertAlign w:val="subscript"/>
              </w:rPr>
              <w:t>se2</w:t>
            </w:r>
          </w:p>
        </w:tc>
        <w:tc>
          <w:tcPr>
            <w:tcW w:w="935" w:type="dxa"/>
          </w:tcPr>
          <w:p w14:paraId="0FD74D5A" w14:textId="77777777" w:rsidR="00520D69" w:rsidRPr="005502D8" w:rsidRDefault="00520D69" w:rsidP="00E9047E">
            <w:pPr>
              <w:jc w:val="center"/>
              <w:rPr>
                <w:rFonts w:ascii="Baskerville Old Face" w:hAnsi="Baskerville Old Face"/>
                <w:szCs w:val="28"/>
                <w:vertAlign w:val="subscript"/>
              </w:rPr>
            </w:pPr>
            <w:proofErr w:type="spellStart"/>
            <w:r>
              <w:rPr>
                <w:rFonts w:ascii="Baskerville Old Face" w:hAnsi="Baskerville Old Face"/>
                <w:szCs w:val="28"/>
              </w:rPr>
              <w:t>X</w:t>
            </w:r>
            <w:r>
              <w:rPr>
                <w:rFonts w:ascii="Baskerville Old Face" w:hAnsi="Baskerville Old Face"/>
                <w:szCs w:val="28"/>
                <w:vertAlign w:val="subscript"/>
              </w:rPr>
              <w:t>sh</w:t>
            </w:r>
            <w:proofErr w:type="spellEnd"/>
          </w:p>
        </w:tc>
        <w:tc>
          <w:tcPr>
            <w:tcW w:w="935" w:type="dxa"/>
          </w:tcPr>
          <w:p w14:paraId="51BF2CC4" w14:textId="77777777" w:rsidR="00520D69" w:rsidRPr="005502D8" w:rsidRDefault="00520D69" w:rsidP="00E9047E">
            <w:pPr>
              <w:jc w:val="center"/>
              <w:rPr>
                <w:rFonts w:ascii="Baskerville Old Face" w:hAnsi="Baskerville Old Face"/>
                <w:szCs w:val="28"/>
                <w:vertAlign w:val="subscript"/>
              </w:rPr>
            </w:pPr>
            <w:proofErr w:type="spellStart"/>
            <w:r>
              <w:rPr>
                <w:rFonts w:ascii="Baskerville Old Face" w:hAnsi="Baskerville Old Face"/>
                <w:szCs w:val="28"/>
              </w:rPr>
              <w:t>V</w:t>
            </w:r>
            <w:r>
              <w:rPr>
                <w:rFonts w:ascii="Baskerville Old Face" w:hAnsi="Baskerville Old Face"/>
                <w:szCs w:val="28"/>
                <w:vertAlign w:val="subscript"/>
              </w:rPr>
              <w:t>sh</w:t>
            </w:r>
            <w:proofErr w:type="spellEnd"/>
          </w:p>
        </w:tc>
        <w:tc>
          <w:tcPr>
            <w:tcW w:w="935" w:type="dxa"/>
          </w:tcPr>
          <w:p w14:paraId="2E254873" w14:textId="77777777" w:rsidR="00520D69" w:rsidRPr="005502D8" w:rsidRDefault="00520D69" w:rsidP="00E9047E">
            <w:pPr>
              <w:jc w:val="center"/>
              <w:rPr>
                <w:rFonts w:ascii="Baskerville Old Face" w:hAnsi="Baskerville Old Face"/>
                <w:szCs w:val="28"/>
                <w:vertAlign w:val="subscript"/>
              </w:rPr>
            </w:pPr>
            <w:proofErr w:type="spellStart"/>
            <w:r>
              <w:rPr>
                <w:rFonts w:ascii="Baskerville Old Face" w:hAnsi="Baskerville Old Face"/>
                <w:szCs w:val="28"/>
              </w:rPr>
              <w:t>Th</w:t>
            </w:r>
            <w:r>
              <w:rPr>
                <w:rFonts w:ascii="Baskerville Old Face" w:hAnsi="Baskerville Old Face"/>
                <w:szCs w:val="28"/>
                <w:vertAlign w:val="subscript"/>
              </w:rPr>
              <w:t>sh</w:t>
            </w:r>
            <w:proofErr w:type="spellEnd"/>
          </w:p>
        </w:tc>
      </w:tr>
      <w:tr w:rsidR="00520D69" w14:paraId="4AE69323" w14:textId="77777777" w:rsidTr="00E9047E">
        <w:trPr>
          <w:jc w:val="center"/>
        </w:trPr>
        <w:tc>
          <w:tcPr>
            <w:tcW w:w="935" w:type="dxa"/>
            <w:vAlign w:val="bottom"/>
          </w:tcPr>
          <w:p w14:paraId="64A67331" w14:textId="77777777" w:rsidR="00520D69" w:rsidRPr="005502D8" w:rsidRDefault="00520D69" w:rsidP="00E9047E">
            <w:pPr>
              <w:jc w:val="center"/>
              <w:rPr>
                <w:rFonts w:ascii="Baskerville Old Face" w:hAnsi="Baskerville Old Face"/>
                <w:szCs w:val="28"/>
              </w:rPr>
            </w:pPr>
            <w:r w:rsidRPr="005502D8">
              <w:rPr>
                <w:rFonts w:ascii="Baskerville Old Face" w:hAnsi="Baskerville Old Face" w:cs="Calibri"/>
                <w:szCs w:val="28"/>
              </w:rPr>
              <w:t>0.26</w:t>
            </w:r>
          </w:p>
        </w:tc>
        <w:tc>
          <w:tcPr>
            <w:tcW w:w="935" w:type="dxa"/>
            <w:vAlign w:val="bottom"/>
          </w:tcPr>
          <w:p w14:paraId="609E0154" w14:textId="77777777" w:rsidR="00520D69" w:rsidRPr="005502D8" w:rsidRDefault="00520D69" w:rsidP="00E9047E">
            <w:pPr>
              <w:jc w:val="center"/>
              <w:rPr>
                <w:rFonts w:ascii="Baskerville Old Face" w:hAnsi="Baskerville Old Face"/>
                <w:szCs w:val="28"/>
              </w:rPr>
            </w:pPr>
            <w:r w:rsidRPr="005502D8">
              <w:rPr>
                <w:rFonts w:ascii="Baskerville Old Face" w:hAnsi="Baskerville Old Face" w:cs="Calibri"/>
                <w:szCs w:val="28"/>
              </w:rPr>
              <w:t>0.63</w:t>
            </w:r>
          </w:p>
        </w:tc>
        <w:tc>
          <w:tcPr>
            <w:tcW w:w="935" w:type="dxa"/>
            <w:vAlign w:val="bottom"/>
          </w:tcPr>
          <w:p w14:paraId="28A5EE40" w14:textId="77777777" w:rsidR="00520D69" w:rsidRPr="005502D8" w:rsidRDefault="00520D69" w:rsidP="00E9047E">
            <w:pPr>
              <w:jc w:val="center"/>
              <w:rPr>
                <w:rFonts w:ascii="Baskerville Old Face" w:hAnsi="Baskerville Old Face"/>
                <w:szCs w:val="28"/>
              </w:rPr>
            </w:pPr>
            <w:r w:rsidRPr="005502D8">
              <w:rPr>
                <w:rFonts w:ascii="Baskerville Old Face" w:hAnsi="Baskerville Old Face" w:cs="Calibri"/>
                <w:szCs w:val="28"/>
              </w:rPr>
              <w:t>95</w:t>
            </w:r>
          </w:p>
        </w:tc>
        <w:tc>
          <w:tcPr>
            <w:tcW w:w="935" w:type="dxa"/>
            <w:vAlign w:val="bottom"/>
          </w:tcPr>
          <w:p w14:paraId="00B1D4F6" w14:textId="77777777" w:rsidR="00520D69" w:rsidRPr="005502D8" w:rsidRDefault="00520D69" w:rsidP="00E9047E">
            <w:pPr>
              <w:jc w:val="center"/>
              <w:rPr>
                <w:rFonts w:ascii="Baskerville Old Face" w:hAnsi="Baskerville Old Face"/>
                <w:szCs w:val="28"/>
              </w:rPr>
            </w:pPr>
            <w:r w:rsidRPr="005502D8">
              <w:rPr>
                <w:rFonts w:ascii="Baskerville Old Face" w:hAnsi="Baskerville Old Face" w:cs="Calibri"/>
                <w:szCs w:val="28"/>
              </w:rPr>
              <w:t>290</w:t>
            </w:r>
          </w:p>
        </w:tc>
        <w:tc>
          <w:tcPr>
            <w:tcW w:w="935" w:type="dxa"/>
            <w:vAlign w:val="bottom"/>
          </w:tcPr>
          <w:p w14:paraId="41438E53" w14:textId="77777777" w:rsidR="00520D69" w:rsidRPr="005502D8" w:rsidRDefault="00520D69" w:rsidP="00E9047E">
            <w:pPr>
              <w:jc w:val="center"/>
              <w:rPr>
                <w:rFonts w:ascii="Baskerville Old Face" w:hAnsi="Baskerville Old Face"/>
                <w:szCs w:val="28"/>
              </w:rPr>
            </w:pPr>
            <w:r w:rsidRPr="005502D8">
              <w:rPr>
                <w:rFonts w:ascii="Baskerville Old Face" w:hAnsi="Baskerville Old Face" w:cs="Calibri"/>
                <w:szCs w:val="28"/>
              </w:rPr>
              <w:t>0.35</w:t>
            </w:r>
          </w:p>
        </w:tc>
        <w:tc>
          <w:tcPr>
            <w:tcW w:w="935" w:type="dxa"/>
            <w:vAlign w:val="bottom"/>
          </w:tcPr>
          <w:p w14:paraId="57B7DF64" w14:textId="77777777" w:rsidR="00520D69" w:rsidRPr="005502D8" w:rsidRDefault="00520D69" w:rsidP="00E9047E">
            <w:pPr>
              <w:jc w:val="center"/>
              <w:rPr>
                <w:rFonts w:ascii="Baskerville Old Face" w:hAnsi="Baskerville Old Face"/>
                <w:szCs w:val="28"/>
              </w:rPr>
            </w:pPr>
            <w:r w:rsidRPr="005502D8">
              <w:rPr>
                <w:rFonts w:ascii="Baskerville Old Face" w:hAnsi="Baskerville Old Face"/>
                <w:szCs w:val="28"/>
              </w:rPr>
              <w:t>1</w:t>
            </w:r>
          </w:p>
        </w:tc>
        <w:tc>
          <w:tcPr>
            <w:tcW w:w="935" w:type="dxa"/>
            <w:vAlign w:val="bottom"/>
          </w:tcPr>
          <w:p w14:paraId="4401F172" w14:textId="77777777" w:rsidR="00520D69" w:rsidRPr="005502D8" w:rsidRDefault="00520D69" w:rsidP="00E9047E">
            <w:pPr>
              <w:jc w:val="center"/>
              <w:rPr>
                <w:rFonts w:ascii="Baskerville Old Face" w:hAnsi="Baskerville Old Face"/>
                <w:szCs w:val="28"/>
              </w:rPr>
            </w:pPr>
            <w:r w:rsidRPr="005502D8">
              <w:rPr>
                <w:rFonts w:ascii="Baskerville Old Face" w:hAnsi="Baskerville Old Face" w:cs="Calibri"/>
                <w:szCs w:val="28"/>
              </w:rPr>
              <w:t>0.25</w:t>
            </w:r>
          </w:p>
        </w:tc>
        <w:tc>
          <w:tcPr>
            <w:tcW w:w="935" w:type="dxa"/>
            <w:vAlign w:val="bottom"/>
          </w:tcPr>
          <w:p w14:paraId="19986E65" w14:textId="77777777" w:rsidR="00520D69" w:rsidRPr="005502D8" w:rsidRDefault="00520D69" w:rsidP="00E9047E">
            <w:pPr>
              <w:jc w:val="center"/>
              <w:rPr>
                <w:rFonts w:ascii="Baskerville Old Face" w:hAnsi="Baskerville Old Face"/>
                <w:szCs w:val="28"/>
              </w:rPr>
            </w:pPr>
            <w:r w:rsidRPr="005502D8">
              <w:rPr>
                <w:rFonts w:ascii="Baskerville Old Face" w:hAnsi="Baskerville Old Face" w:cs="Calibri"/>
                <w:szCs w:val="28"/>
              </w:rPr>
              <w:t>0.1</w:t>
            </w:r>
          </w:p>
        </w:tc>
        <w:tc>
          <w:tcPr>
            <w:tcW w:w="935" w:type="dxa"/>
            <w:vAlign w:val="bottom"/>
          </w:tcPr>
          <w:p w14:paraId="07CFD337" w14:textId="77777777" w:rsidR="00520D69" w:rsidRPr="005502D8" w:rsidRDefault="00520D69" w:rsidP="00E9047E">
            <w:pPr>
              <w:jc w:val="center"/>
              <w:rPr>
                <w:rFonts w:ascii="Baskerville Old Face" w:hAnsi="Baskerville Old Face"/>
                <w:szCs w:val="28"/>
              </w:rPr>
            </w:pPr>
            <w:r w:rsidRPr="005502D8">
              <w:rPr>
                <w:rFonts w:ascii="Baskerville Old Face" w:hAnsi="Baskerville Old Face" w:cs="Calibri"/>
                <w:szCs w:val="28"/>
              </w:rPr>
              <w:t>120</w:t>
            </w:r>
          </w:p>
        </w:tc>
      </w:tr>
      <w:bookmarkEnd w:id="27"/>
    </w:tbl>
    <w:p w14:paraId="0AA77B5D" w14:textId="77777777" w:rsidR="00520D69" w:rsidRDefault="00520D69" w:rsidP="00520D69">
      <w:pPr>
        <w:rPr>
          <w:rFonts w:ascii="Baskerville Old Face" w:hAnsi="Baskerville Old Face"/>
          <w:szCs w:val="28"/>
        </w:rPr>
      </w:pPr>
    </w:p>
    <w:p w14:paraId="56344380" w14:textId="77777777" w:rsidR="00520D69" w:rsidRDefault="00520D69" w:rsidP="00520D69">
      <w:pPr>
        <w:rPr>
          <w:rFonts w:ascii="Baskerville Old Face" w:hAnsi="Baskerville Old Face"/>
          <w:szCs w:val="28"/>
        </w:rPr>
      </w:pPr>
      <w:r>
        <w:rPr>
          <w:rFonts w:ascii="Baskerville Old Face" w:hAnsi="Baskerville Old Face"/>
          <w:szCs w:val="28"/>
        </w:rPr>
        <w:t>Using these parameter values, we got the optimum results for the placement of GIPFC in the bus system.</w:t>
      </w:r>
    </w:p>
    <w:p w14:paraId="2E0E5F7E" w14:textId="77777777" w:rsidR="00520D69" w:rsidRDefault="00520D69" w:rsidP="00520D69">
      <w:pPr>
        <w:rPr>
          <w:rFonts w:ascii="Baskerville Old Face" w:hAnsi="Baskerville Old Face"/>
          <w:szCs w:val="28"/>
        </w:rPr>
      </w:pPr>
    </w:p>
    <w:p w14:paraId="78721E04" w14:textId="77777777" w:rsidR="00520D69" w:rsidRDefault="00520D69" w:rsidP="00520D69">
      <w:pPr>
        <w:rPr>
          <w:rFonts w:ascii="Baskerville Old Face" w:hAnsi="Baskerville Old Face"/>
          <w:szCs w:val="28"/>
        </w:rPr>
      </w:pPr>
    </w:p>
    <w:p w14:paraId="4CF676F7" w14:textId="77777777" w:rsidR="00520D69" w:rsidRDefault="00520D69" w:rsidP="00520D69">
      <w:pPr>
        <w:rPr>
          <w:rFonts w:ascii="Baskerville Old Face" w:hAnsi="Baskerville Old Face"/>
          <w:szCs w:val="28"/>
        </w:rPr>
      </w:pPr>
    </w:p>
    <w:p w14:paraId="263EB0C8" w14:textId="77777777" w:rsidR="00520D69" w:rsidRDefault="00520D69" w:rsidP="00520D69">
      <w:pPr>
        <w:rPr>
          <w:rFonts w:ascii="Baskerville Old Face" w:hAnsi="Baskerville Old Face"/>
          <w:szCs w:val="28"/>
        </w:rPr>
      </w:pPr>
    </w:p>
    <w:p w14:paraId="4E10B455" w14:textId="77777777" w:rsidR="00520D69" w:rsidRDefault="00520D69" w:rsidP="00520D69">
      <w:pPr>
        <w:rPr>
          <w:rFonts w:ascii="Baskerville Old Face" w:hAnsi="Baskerville Old Face"/>
          <w:szCs w:val="28"/>
        </w:rPr>
      </w:pPr>
    </w:p>
    <w:p w14:paraId="71E30C40" w14:textId="77777777" w:rsidR="00520D69" w:rsidRDefault="00520D69" w:rsidP="00520D69">
      <w:pPr>
        <w:rPr>
          <w:rFonts w:ascii="Baskerville Old Face" w:hAnsi="Baskerville Old Face"/>
          <w:szCs w:val="28"/>
        </w:rPr>
      </w:pPr>
    </w:p>
    <w:p w14:paraId="2E59D841" w14:textId="77777777" w:rsidR="00520D69" w:rsidRDefault="00520D69" w:rsidP="00520D69">
      <w:pPr>
        <w:rPr>
          <w:rFonts w:ascii="Baskerville Old Face" w:hAnsi="Baskerville Old Face"/>
          <w:szCs w:val="28"/>
        </w:rPr>
      </w:pPr>
    </w:p>
    <w:p w14:paraId="58AF5C39" w14:textId="77777777" w:rsidR="00520D69" w:rsidRDefault="00520D69" w:rsidP="00520D69">
      <w:pPr>
        <w:rPr>
          <w:rFonts w:ascii="Baskerville Old Face" w:hAnsi="Baskerville Old Face"/>
          <w:szCs w:val="28"/>
        </w:rPr>
      </w:pPr>
    </w:p>
    <w:p w14:paraId="14F86899" w14:textId="77777777" w:rsidR="00520D69" w:rsidRDefault="00520D69" w:rsidP="00520D69">
      <w:pPr>
        <w:rPr>
          <w:rFonts w:ascii="Baskerville Old Face" w:hAnsi="Baskerville Old Face"/>
          <w:szCs w:val="28"/>
        </w:rPr>
      </w:pPr>
    </w:p>
    <w:p w14:paraId="36FCDC00" w14:textId="77777777" w:rsidR="00520D69" w:rsidRDefault="00520D69" w:rsidP="00520D69">
      <w:pPr>
        <w:rPr>
          <w:rFonts w:ascii="Baskerville Old Face" w:hAnsi="Baskerville Old Face"/>
          <w:szCs w:val="28"/>
        </w:rPr>
      </w:pPr>
    </w:p>
    <w:p w14:paraId="51EC49DA" w14:textId="77777777" w:rsidR="00520D69" w:rsidRDefault="00520D69" w:rsidP="00520D69">
      <w:pPr>
        <w:rPr>
          <w:rFonts w:ascii="Baskerville Old Face" w:hAnsi="Baskerville Old Face"/>
          <w:szCs w:val="28"/>
        </w:rPr>
      </w:pPr>
    </w:p>
    <w:p w14:paraId="784406FD" w14:textId="77777777" w:rsidR="00520D69" w:rsidRDefault="00520D69" w:rsidP="00520D69">
      <w:pPr>
        <w:rPr>
          <w:rFonts w:ascii="Baskerville Old Face" w:hAnsi="Baskerville Old Face"/>
          <w:szCs w:val="28"/>
        </w:rPr>
      </w:pPr>
    </w:p>
    <w:p w14:paraId="2B67DF2E" w14:textId="77777777" w:rsidR="00520D69" w:rsidRDefault="00520D69" w:rsidP="00520D69">
      <w:pPr>
        <w:rPr>
          <w:rFonts w:ascii="Baskerville Old Face" w:hAnsi="Baskerville Old Face"/>
          <w:szCs w:val="28"/>
        </w:rPr>
      </w:pPr>
    </w:p>
    <w:p w14:paraId="025A4AED" w14:textId="77777777" w:rsidR="00520D69" w:rsidRDefault="00520D69" w:rsidP="00520D69">
      <w:pPr>
        <w:rPr>
          <w:rFonts w:ascii="Baskerville Old Face" w:hAnsi="Baskerville Old Face"/>
          <w:szCs w:val="28"/>
        </w:rPr>
      </w:pPr>
    </w:p>
    <w:p w14:paraId="5DDDB0FA" w14:textId="77777777" w:rsidR="00520D69" w:rsidRDefault="00520D69" w:rsidP="00520D69">
      <w:pPr>
        <w:rPr>
          <w:rFonts w:ascii="Baskerville Old Face" w:hAnsi="Baskerville Old Face"/>
          <w:szCs w:val="28"/>
        </w:rPr>
      </w:pPr>
    </w:p>
    <w:p w14:paraId="24B38965" w14:textId="77777777" w:rsidR="00520D69" w:rsidRDefault="00520D69" w:rsidP="00520D69">
      <w:pPr>
        <w:rPr>
          <w:rFonts w:ascii="Baskerville Old Face" w:hAnsi="Baskerville Old Face"/>
          <w:szCs w:val="28"/>
        </w:rPr>
      </w:pPr>
    </w:p>
    <w:p w14:paraId="47CA09C2" w14:textId="77777777" w:rsidR="00520D69" w:rsidRDefault="00520D69" w:rsidP="00520D69">
      <w:pPr>
        <w:rPr>
          <w:rFonts w:ascii="Baskerville Old Face" w:hAnsi="Baskerville Old Face"/>
          <w:szCs w:val="28"/>
        </w:rPr>
      </w:pPr>
    </w:p>
    <w:p w14:paraId="2CE530A5" w14:textId="77777777" w:rsidR="00520D69" w:rsidRDefault="00520D69" w:rsidP="00520D69">
      <w:pPr>
        <w:rPr>
          <w:rFonts w:ascii="Baskerville Old Face" w:hAnsi="Baskerville Old Face"/>
          <w:szCs w:val="28"/>
        </w:rPr>
      </w:pPr>
    </w:p>
    <w:p w14:paraId="6F87E342" w14:textId="77777777" w:rsidR="00520D69" w:rsidRDefault="00520D69" w:rsidP="001D3B8C">
      <w:pPr>
        <w:pStyle w:val="Heading2"/>
      </w:pPr>
      <w:bookmarkStart w:id="28" w:name="_Toc161009358"/>
      <w:r>
        <w:t>At 125% Loading Condition:</w:t>
      </w:r>
      <w:bookmarkEnd w:id="28"/>
    </w:p>
    <w:p w14:paraId="4B265975" w14:textId="77777777" w:rsidR="00520D69" w:rsidRDefault="00520D69" w:rsidP="00520D69">
      <w:pPr>
        <w:rPr>
          <w:rFonts w:ascii="Baskerville Old Face" w:hAnsi="Baskerville Old Face"/>
          <w:szCs w:val="28"/>
        </w:rPr>
      </w:pPr>
      <w:r>
        <w:rPr>
          <w:rFonts w:ascii="Baskerville Old Face" w:hAnsi="Baskerville Old Face"/>
          <w:szCs w:val="28"/>
        </w:rPr>
        <w:t>In this condition, we increased the load demand at every bus by 25%. A comparison of bus voltages before and after the incorporation of GIPFC at this loading condition is presented through a table below:</w:t>
      </w:r>
    </w:p>
    <w:p w14:paraId="792CDB70" w14:textId="77777777" w:rsidR="00520D69" w:rsidRDefault="00520D69" w:rsidP="00634F6A">
      <w:pPr>
        <w:ind w:left="0" w:firstLine="0"/>
        <w:rPr>
          <w:rFonts w:ascii="Baskerville Old Face" w:hAnsi="Baskerville Old Face"/>
          <w:szCs w:val="28"/>
        </w:rPr>
      </w:pPr>
    </w:p>
    <w:tbl>
      <w:tblPr>
        <w:tblStyle w:val="TableGrid0"/>
        <w:tblW w:w="0" w:type="auto"/>
        <w:tblLook w:val="04A0" w:firstRow="1" w:lastRow="0" w:firstColumn="1" w:lastColumn="0" w:noHBand="0" w:noVBand="1"/>
      </w:tblPr>
      <w:tblGrid>
        <w:gridCol w:w="1670"/>
        <w:gridCol w:w="1670"/>
        <w:gridCol w:w="1670"/>
        <w:gridCol w:w="1670"/>
        <w:gridCol w:w="1671"/>
        <w:gridCol w:w="1671"/>
      </w:tblGrid>
      <w:tr w:rsidR="00520D69" w:rsidRPr="00520D69" w14:paraId="78D22599" w14:textId="77777777" w:rsidTr="00520D69">
        <w:trPr>
          <w:trHeight w:val="657"/>
        </w:trPr>
        <w:tc>
          <w:tcPr>
            <w:tcW w:w="1670" w:type="dxa"/>
          </w:tcPr>
          <w:p w14:paraId="1A5AE0C6"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Bus No.</w:t>
            </w:r>
          </w:p>
        </w:tc>
        <w:tc>
          <w:tcPr>
            <w:tcW w:w="1670" w:type="dxa"/>
          </w:tcPr>
          <w:p w14:paraId="2B6DC746"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Before</w:t>
            </w:r>
          </w:p>
          <w:p w14:paraId="2D829CE0"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GIPFC</w:t>
            </w:r>
          </w:p>
        </w:tc>
        <w:tc>
          <w:tcPr>
            <w:tcW w:w="1670" w:type="dxa"/>
          </w:tcPr>
          <w:p w14:paraId="06C90C0E"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After GIPFC</w:t>
            </w:r>
          </w:p>
        </w:tc>
        <w:tc>
          <w:tcPr>
            <w:tcW w:w="1670" w:type="dxa"/>
          </w:tcPr>
          <w:p w14:paraId="69E01DEB"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Bus No.</w:t>
            </w:r>
          </w:p>
        </w:tc>
        <w:tc>
          <w:tcPr>
            <w:tcW w:w="1671" w:type="dxa"/>
          </w:tcPr>
          <w:p w14:paraId="55E8C059"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Before</w:t>
            </w:r>
          </w:p>
          <w:p w14:paraId="5D27F976"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GIPFC</w:t>
            </w:r>
          </w:p>
        </w:tc>
        <w:tc>
          <w:tcPr>
            <w:tcW w:w="1671" w:type="dxa"/>
          </w:tcPr>
          <w:p w14:paraId="619A099E"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After</w:t>
            </w:r>
          </w:p>
          <w:p w14:paraId="6D6FE5DC"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GIPFC</w:t>
            </w:r>
          </w:p>
        </w:tc>
      </w:tr>
      <w:tr w:rsidR="00520D69" w:rsidRPr="00520D69" w14:paraId="54FC90F5" w14:textId="77777777" w:rsidTr="00520D69">
        <w:trPr>
          <w:trHeight w:val="339"/>
        </w:trPr>
        <w:tc>
          <w:tcPr>
            <w:tcW w:w="1670" w:type="dxa"/>
          </w:tcPr>
          <w:p w14:paraId="30F96860"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1</w:t>
            </w:r>
          </w:p>
        </w:tc>
        <w:tc>
          <w:tcPr>
            <w:tcW w:w="1670" w:type="dxa"/>
            <w:vAlign w:val="bottom"/>
          </w:tcPr>
          <w:p w14:paraId="6B260636"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1.1</w:t>
            </w:r>
          </w:p>
        </w:tc>
        <w:tc>
          <w:tcPr>
            <w:tcW w:w="1670" w:type="dxa"/>
            <w:vAlign w:val="bottom"/>
          </w:tcPr>
          <w:p w14:paraId="2CC92F91"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1.1</w:t>
            </w:r>
          </w:p>
        </w:tc>
        <w:tc>
          <w:tcPr>
            <w:tcW w:w="1670" w:type="dxa"/>
          </w:tcPr>
          <w:p w14:paraId="3D32A185"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16</w:t>
            </w:r>
          </w:p>
        </w:tc>
        <w:tc>
          <w:tcPr>
            <w:tcW w:w="1671" w:type="dxa"/>
            <w:vAlign w:val="bottom"/>
          </w:tcPr>
          <w:p w14:paraId="5A6B4EF8"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0.99565</w:t>
            </w:r>
          </w:p>
        </w:tc>
        <w:tc>
          <w:tcPr>
            <w:tcW w:w="1671" w:type="dxa"/>
            <w:vAlign w:val="bottom"/>
          </w:tcPr>
          <w:p w14:paraId="61C17042"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1.001349</w:t>
            </w:r>
          </w:p>
        </w:tc>
      </w:tr>
      <w:tr w:rsidR="00520D69" w:rsidRPr="00520D69" w14:paraId="2E543A2B" w14:textId="77777777" w:rsidTr="00520D69">
        <w:trPr>
          <w:trHeight w:val="328"/>
        </w:trPr>
        <w:tc>
          <w:tcPr>
            <w:tcW w:w="1670" w:type="dxa"/>
          </w:tcPr>
          <w:p w14:paraId="7851DFF1"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2</w:t>
            </w:r>
          </w:p>
        </w:tc>
        <w:tc>
          <w:tcPr>
            <w:tcW w:w="1670" w:type="dxa"/>
            <w:vAlign w:val="bottom"/>
          </w:tcPr>
          <w:p w14:paraId="780911B0"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1.048428</w:t>
            </w:r>
          </w:p>
        </w:tc>
        <w:tc>
          <w:tcPr>
            <w:tcW w:w="1670" w:type="dxa"/>
            <w:vAlign w:val="bottom"/>
          </w:tcPr>
          <w:p w14:paraId="0EF897EF"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1.052161</w:t>
            </w:r>
          </w:p>
        </w:tc>
        <w:tc>
          <w:tcPr>
            <w:tcW w:w="1670" w:type="dxa"/>
          </w:tcPr>
          <w:p w14:paraId="71E95D33"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17</w:t>
            </w:r>
          </w:p>
        </w:tc>
        <w:tc>
          <w:tcPr>
            <w:tcW w:w="1671" w:type="dxa"/>
            <w:vAlign w:val="bottom"/>
          </w:tcPr>
          <w:p w14:paraId="20A96245"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0.997441</w:t>
            </w:r>
          </w:p>
        </w:tc>
        <w:tc>
          <w:tcPr>
            <w:tcW w:w="1671" w:type="dxa"/>
            <w:vAlign w:val="bottom"/>
          </w:tcPr>
          <w:p w14:paraId="1D2BA48B"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1.003809</w:t>
            </w:r>
          </w:p>
        </w:tc>
      </w:tr>
      <w:tr w:rsidR="00520D69" w:rsidRPr="00520D69" w14:paraId="22A587D8" w14:textId="77777777" w:rsidTr="00520D69">
        <w:trPr>
          <w:trHeight w:val="328"/>
        </w:trPr>
        <w:tc>
          <w:tcPr>
            <w:tcW w:w="1670" w:type="dxa"/>
          </w:tcPr>
          <w:p w14:paraId="70485D02"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3</w:t>
            </w:r>
          </w:p>
        </w:tc>
        <w:tc>
          <w:tcPr>
            <w:tcW w:w="1670" w:type="dxa"/>
            <w:vAlign w:val="bottom"/>
          </w:tcPr>
          <w:p w14:paraId="23250A51"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1.040046</w:t>
            </w:r>
          </w:p>
        </w:tc>
        <w:tc>
          <w:tcPr>
            <w:tcW w:w="1670" w:type="dxa"/>
            <w:vAlign w:val="bottom"/>
          </w:tcPr>
          <w:p w14:paraId="5F09912D"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1.034211</w:t>
            </w:r>
          </w:p>
        </w:tc>
        <w:tc>
          <w:tcPr>
            <w:tcW w:w="1670" w:type="dxa"/>
          </w:tcPr>
          <w:p w14:paraId="0D135DB1"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18</w:t>
            </w:r>
          </w:p>
        </w:tc>
        <w:tc>
          <w:tcPr>
            <w:tcW w:w="1671" w:type="dxa"/>
            <w:vAlign w:val="bottom"/>
          </w:tcPr>
          <w:p w14:paraId="3AFE09D2"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0.976295</w:t>
            </w:r>
          </w:p>
        </w:tc>
        <w:tc>
          <w:tcPr>
            <w:tcW w:w="1671" w:type="dxa"/>
            <w:vAlign w:val="bottom"/>
          </w:tcPr>
          <w:p w14:paraId="3ECB91CF"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0.983949</w:t>
            </w:r>
          </w:p>
        </w:tc>
      </w:tr>
      <w:tr w:rsidR="00520D69" w:rsidRPr="00520D69" w14:paraId="7B4DEC87" w14:textId="77777777" w:rsidTr="00520D69">
        <w:trPr>
          <w:trHeight w:val="328"/>
        </w:trPr>
        <w:tc>
          <w:tcPr>
            <w:tcW w:w="1670" w:type="dxa"/>
          </w:tcPr>
          <w:p w14:paraId="4359348C"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4</w:t>
            </w:r>
          </w:p>
        </w:tc>
        <w:tc>
          <w:tcPr>
            <w:tcW w:w="1670" w:type="dxa"/>
            <w:vAlign w:val="bottom"/>
          </w:tcPr>
          <w:p w14:paraId="5041B8D9"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1.026632</w:t>
            </w:r>
          </w:p>
        </w:tc>
        <w:tc>
          <w:tcPr>
            <w:tcW w:w="1670" w:type="dxa"/>
            <w:vAlign w:val="bottom"/>
          </w:tcPr>
          <w:p w14:paraId="045D3C72"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1.037848</w:t>
            </w:r>
          </w:p>
        </w:tc>
        <w:tc>
          <w:tcPr>
            <w:tcW w:w="1670" w:type="dxa"/>
          </w:tcPr>
          <w:p w14:paraId="07E48C34"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19</w:t>
            </w:r>
          </w:p>
        </w:tc>
        <w:tc>
          <w:tcPr>
            <w:tcW w:w="1671" w:type="dxa"/>
            <w:vAlign w:val="bottom"/>
          </w:tcPr>
          <w:p w14:paraId="65E34F80"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0.976074</w:t>
            </w:r>
          </w:p>
        </w:tc>
        <w:tc>
          <w:tcPr>
            <w:tcW w:w="1671" w:type="dxa"/>
            <w:vAlign w:val="bottom"/>
          </w:tcPr>
          <w:p w14:paraId="5C6DCC92"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0.983452</w:t>
            </w:r>
          </w:p>
        </w:tc>
      </w:tr>
      <w:tr w:rsidR="00520D69" w:rsidRPr="00520D69" w14:paraId="5E6B4191" w14:textId="77777777" w:rsidTr="00520D69">
        <w:trPr>
          <w:trHeight w:val="328"/>
        </w:trPr>
        <w:tc>
          <w:tcPr>
            <w:tcW w:w="1670" w:type="dxa"/>
          </w:tcPr>
          <w:p w14:paraId="77780208"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5</w:t>
            </w:r>
          </w:p>
        </w:tc>
        <w:tc>
          <w:tcPr>
            <w:tcW w:w="1670" w:type="dxa"/>
            <w:vAlign w:val="bottom"/>
          </w:tcPr>
          <w:p w14:paraId="51F2EB03"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0.99</w:t>
            </w:r>
          </w:p>
        </w:tc>
        <w:tc>
          <w:tcPr>
            <w:tcW w:w="1670" w:type="dxa"/>
            <w:vAlign w:val="bottom"/>
          </w:tcPr>
          <w:p w14:paraId="6F2EA08A"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0.99</w:t>
            </w:r>
          </w:p>
        </w:tc>
        <w:tc>
          <w:tcPr>
            <w:tcW w:w="1670" w:type="dxa"/>
          </w:tcPr>
          <w:p w14:paraId="6AD1AECA"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20</w:t>
            </w:r>
          </w:p>
        </w:tc>
        <w:tc>
          <w:tcPr>
            <w:tcW w:w="1671" w:type="dxa"/>
            <w:vAlign w:val="bottom"/>
          </w:tcPr>
          <w:p w14:paraId="092B6184"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0.983057</w:t>
            </w:r>
          </w:p>
        </w:tc>
        <w:tc>
          <w:tcPr>
            <w:tcW w:w="1671" w:type="dxa"/>
            <w:vAlign w:val="bottom"/>
          </w:tcPr>
          <w:p w14:paraId="6048A83E"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color w:val="153D63"/>
                <w:szCs w:val="28"/>
              </w:rPr>
              <w:t>0.990237</w:t>
            </w:r>
          </w:p>
        </w:tc>
      </w:tr>
      <w:tr w:rsidR="00520D69" w:rsidRPr="00520D69" w14:paraId="15CC810F" w14:textId="77777777" w:rsidTr="00520D69">
        <w:trPr>
          <w:trHeight w:val="339"/>
        </w:trPr>
        <w:tc>
          <w:tcPr>
            <w:tcW w:w="1670" w:type="dxa"/>
          </w:tcPr>
          <w:p w14:paraId="53BF38DB"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6</w:t>
            </w:r>
          </w:p>
        </w:tc>
        <w:tc>
          <w:tcPr>
            <w:tcW w:w="1670" w:type="dxa"/>
            <w:vAlign w:val="bottom"/>
          </w:tcPr>
          <w:p w14:paraId="69F519F3"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1.016923</w:t>
            </w:r>
          </w:p>
        </w:tc>
        <w:tc>
          <w:tcPr>
            <w:tcW w:w="1670" w:type="dxa"/>
            <w:vAlign w:val="bottom"/>
          </w:tcPr>
          <w:p w14:paraId="7AF16ACC"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1.025573</w:t>
            </w:r>
          </w:p>
        </w:tc>
        <w:tc>
          <w:tcPr>
            <w:tcW w:w="1670" w:type="dxa"/>
          </w:tcPr>
          <w:p w14:paraId="1A9B070D"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21</w:t>
            </w:r>
          </w:p>
        </w:tc>
        <w:tc>
          <w:tcPr>
            <w:tcW w:w="1671" w:type="dxa"/>
            <w:vAlign w:val="bottom"/>
          </w:tcPr>
          <w:p w14:paraId="486A49C6"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0.992663</w:t>
            </w:r>
          </w:p>
        </w:tc>
        <w:tc>
          <w:tcPr>
            <w:tcW w:w="1671" w:type="dxa"/>
            <w:vAlign w:val="bottom"/>
          </w:tcPr>
          <w:p w14:paraId="309D18C8"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0.999412</w:t>
            </w:r>
          </w:p>
        </w:tc>
      </w:tr>
      <w:tr w:rsidR="00520D69" w:rsidRPr="00520D69" w14:paraId="6DDBFEA9" w14:textId="77777777" w:rsidTr="00520D69">
        <w:trPr>
          <w:trHeight w:val="328"/>
        </w:trPr>
        <w:tc>
          <w:tcPr>
            <w:tcW w:w="1670" w:type="dxa"/>
          </w:tcPr>
          <w:p w14:paraId="617FCC1A"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7</w:t>
            </w:r>
          </w:p>
        </w:tc>
        <w:tc>
          <w:tcPr>
            <w:tcW w:w="1670" w:type="dxa"/>
            <w:vAlign w:val="bottom"/>
          </w:tcPr>
          <w:p w14:paraId="7EC5EF5D"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0.995738</w:t>
            </w:r>
          </w:p>
        </w:tc>
        <w:tc>
          <w:tcPr>
            <w:tcW w:w="1670" w:type="dxa"/>
            <w:vAlign w:val="bottom"/>
          </w:tcPr>
          <w:p w14:paraId="0A7CAE89"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1.000919</w:t>
            </w:r>
          </w:p>
        </w:tc>
        <w:tc>
          <w:tcPr>
            <w:tcW w:w="1670" w:type="dxa"/>
          </w:tcPr>
          <w:p w14:paraId="6C407909"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22</w:t>
            </w:r>
          </w:p>
        </w:tc>
        <w:tc>
          <w:tcPr>
            <w:tcW w:w="1671" w:type="dxa"/>
            <w:vAlign w:val="bottom"/>
          </w:tcPr>
          <w:p w14:paraId="0070421D"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0.993533</w:t>
            </w:r>
          </w:p>
        </w:tc>
        <w:tc>
          <w:tcPr>
            <w:tcW w:w="1671" w:type="dxa"/>
            <w:vAlign w:val="bottom"/>
          </w:tcPr>
          <w:p w14:paraId="6DA4FF1D"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color w:val="153D63"/>
                <w:szCs w:val="28"/>
              </w:rPr>
              <w:t>1.000293</w:t>
            </w:r>
          </w:p>
        </w:tc>
      </w:tr>
      <w:tr w:rsidR="00520D69" w:rsidRPr="00520D69" w14:paraId="2570599B" w14:textId="77777777" w:rsidTr="00520D69">
        <w:trPr>
          <w:trHeight w:val="328"/>
        </w:trPr>
        <w:tc>
          <w:tcPr>
            <w:tcW w:w="1670" w:type="dxa"/>
          </w:tcPr>
          <w:p w14:paraId="2BC579D4"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8</w:t>
            </w:r>
          </w:p>
        </w:tc>
        <w:tc>
          <w:tcPr>
            <w:tcW w:w="1670" w:type="dxa"/>
            <w:vAlign w:val="bottom"/>
          </w:tcPr>
          <w:p w14:paraId="51DF8B2A"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1.02257</w:t>
            </w:r>
          </w:p>
        </w:tc>
        <w:tc>
          <w:tcPr>
            <w:tcW w:w="1670" w:type="dxa"/>
            <w:vAlign w:val="bottom"/>
          </w:tcPr>
          <w:p w14:paraId="07EA993C"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1.028247</w:t>
            </w:r>
          </w:p>
        </w:tc>
        <w:tc>
          <w:tcPr>
            <w:tcW w:w="1670" w:type="dxa"/>
          </w:tcPr>
          <w:p w14:paraId="4E055781"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23</w:t>
            </w:r>
          </w:p>
        </w:tc>
        <w:tc>
          <w:tcPr>
            <w:tcW w:w="1671" w:type="dxa"/>
            <w:vAlign w:val="bottom"/>
          </w:tcPr>
          <w:p w14:paraId="3DFADF5B"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0.977677</w:t>
            </w:r>
          </w:p>
        </w:tc>
        <w:tc>
          <w:tcPr>
            <w:tcW w:w="1671" w:type="dxa"/>
            <w:vAlign w:val="bottom"/>
          </w:tcPr>
          <w:p w14:paraId="5C578AB0"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0.98512</w:t>
            </w:r>
          </w:p>
        </w:tc>
      </w:tr>
      <w:tr w:rsidR="00520D69" w:rsidRPr="00520D69" w14:paraId="36C05ABE" w14:textId="77777777" w:rsidTr="00520D69">
        <w:trPr>
          <w:trHeight w:val="328"/>
        </w:trPr>
        <w:tc>
          <w:tcPr>
            <w:tcW w:w="1670" w:type="dxa"/>
          </w:tcPr>
          <w:p w14:paraId="622A56B7"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9</w:t>
            </w:r>
          </w:p>
        </w:tc>
        <w:tc>
          <w:tcPr>
            <w:tcW w:w="1670" w:type="dxa"/>
            <w:vAlign w:val="bottom"/>
          </w:tcPr>
          <w:p w14:paraId="0D4D884B"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1.00873</w:t>
            </w:r>
          </w:p>
        </w:tc>
        <w:tc>
          <w:tcPr>
            <w:tcW w:w="1670" w:type="dxa"/>
            <w:vAlign w:val="bottom"/>
          </w:tcPr>
          <w:p w14:paraId="7272689B"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1.014089</w:t>
            </w:r>
          </w:p>
        </w:tc>
        <w:tc>
          <w:tcPr>
            <w:tcW w:w="1670" w:type="dxa"/>
          </w:tcPr>
          <w:p w14:paraId="2A23E777"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24</w:t>
            </w:r>
          </w:p>
        </w:tc>
        <w:tc>
          <w:tcPr>
            <w:tcW w:w="1671" w:type="dxa"/>
            <w:vAlign w:val="bottom"/>
          </w:tcPr>
          <w:p w14:paraId="3E737C19"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0.980777</w:t>
            </w:r>
          </w:p>
        </w:tc>
        <w:tc>
          <w:tcPr>
            <w:tcW w:w="1671" w:type="dxa"/>
            <w:vAlign w:val="bottom"/>
          </w:tcPr>
          <w:p w14:paraId="6F6CA9F0"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0.987441</w:t>
            </w:r>
          </w:p>
        </w:tc>
      </w:tr>
      <w:tr w:rsidR="00520D69" w:rsidRPr="00520D69" w14:paraId="71F68174" w14:textId="77777777" w:rsidTr="00520D69">
        <w:trPr>
          <w:trHeight w:val="328"/>
        </w:trPr>
        <w:tc>
          <w:tcPr>
            <w:tcW w:w="1670" w:type="dxa"/>
          </w:tcPr>
          <w:p w14:paraId="0C65FCEC"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10</w:t>
            </w:r>
          </w:p>
        </w:tc>
        <w:tc>
          <w:tcPr>
            <w:tcW w:w="1670" w:type="dxa"/>
            <w:vAlign w:val="bottom"/>
          </w:tcPr>
          <w:p w14:paraId="3FA4B1AA"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1.008243</w:t>
            </w:r>
          </w:p>
        </w:tc>
        <w:tc>
          <w:tcPr>
            <w:tcW w:w="1670" w:type="dxa"/>
            <w:vAlign w:val="bottom"/>
          </w:tcPr>
          <w:p w14:paraId="2C40AEFC"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1.014823</w:t>
            </w:r>
          </w:p>
        </w:tc>
        <w:tc>
          <w:tcPr>
            <w:tcW w:w="1670" w:type="dxa"/>
          </w:tcPr>
          <w:p w14:paraId="4885C66C"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25</w:t>
            </w:r>
          </w:p>
        </w:tc>
        <w:tc>
          <w:tcPr>
            <w:tcW w:w="1671" w:type="dxa"/>
            <w:vAlign w:val="bottom"/>
          </w:tcPr>
          <w:p w14:paraId="4F1A0502"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0.994376</w:t>
            </w:r>
          </w:p>
        </w:tc>
        <w:tc>
          <w:tcPr>
            <w:tcW w:w="1671" w:type="dxa"/>
            <w:vAlign w:val="bottom"/>
          </w:tcPr>
          <w:p w14:paraId="343F0D85"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0.99982</w:t>
            </w:r>
          </w:p>
        </w:tc>
      </w:tr>
      <w:tr w:rsidR="00520D69" w:rsidRPr="00520D69" w14:paraId="7E0F5744" w14:textId="77777777" w:rsidTr="00520D69">
        <w:trPr>
          <w:trHeight w:val="339"/>
        </w:trPr>
        <w:tc>
          <w:tcPr>
            <w:tcW w:w="1670" w:type="dxa"/>
          </w:tcPr>
          <w:p w14:paraId="18D12CB0"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11</w:t>
            </w:r>
          </w:p>
        </w:tc>
        <w:tc>
          <w:tcPr>
            <w:tcW w:w="1670" w:type="dxa"/>
            <w:vAlign w:val="bottom"/>
          </w:tcPr>
          <w:p w14:paraId="2BAC24FF"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1.02</w:t>
            </w:r>
          </w:p>
        </w:tc>
        <w:tc>
          <w:tcPr>
            <w:tcW w:w="1670" w:type="dxa"/>
            <w:vAlign w:val="bottom"/>
          </w:tcPr>
          <w:p w14:paraId="061401F0"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1.02</w:t>
            </w:r>
          </w:p>
        </w:tc>
        <w:tc>
          <w:tcPr>
            <w:tcW w:w="1670" w:type="dxa"/>
          </w:tcPr>
          <w:p w14:paraId="489B099C"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26</w:t>
            </w:r>
          </w:p>
        </w:tc>
        <w:tc>
          <w:tcPr>
            <w:tcW w:w="1671" w:type="dxa"/>
            <w:vAlign w:val="bottom"/>
          </w:tcPr>
          <w:p w14:paraId="7ECC9310"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0.97163</w:t>
            </w:r>
          </w:p>
        </w:tc>
        <w:tc>
          <w:tcPr>
            <w:tcW w:w="1671" w:type="dxa"/>
            <w:vAlign w:val="bottom"/>
          </w:tcPr>
          <w:p w14:paraId="0932D483"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0.977205</w:t>
            </w:r>
          </w:p>
        </w:tc>
      </w:tr>
      <w:tr w:rsidR="00520D69" w:rsidRPr="00520D69" w14:paraId="36830A89" w14:textId="77777777" w:rsidTr="00520D69">
        <w:trPr>
          <w:trHeight w:val="328"/>
        </w:trPr>
        <w:tc>
          <w:tcPr>
            <w:tcW w:w="1670" w:type="dxa"/>
          </w:tcPr>
          <w:p w14:paraId="2D93B5F4"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12</w:t>
            </w:r>
          </w:p>
        </w:tc>
        <w:tc>
          <w:tcPr>
            <w:tcW w:w="1670" w:type="dxa"/>
            <w:vAlign w:val="bottom"/>
          </w:tcPr>
          <w:p w14:paraId="16B81B00"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1.003234</w:t>
            </w:r>
          </w:p>
        </w:tc>
        <w:tc>
          <w:tcPr>
            <w:tcW w:w="1670" w:type="dxa"/>
            <w:vAlign w:val="bottom"/>
          </w:tcPr>
          <w:p w14:paraId="2FF07BCF"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1.008128</w:t>
            </w:r>
          </w:p>
        </w:tc>
        <w:tc>
          <w:tcPr>
            <w:tcW w:w="1670" w:type="dxa"/>
          </w:tcPr>
          <w:p w14:paraId="37CA7F81"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27</w:t>
            </w:r>
          </w:p>
        </w:tc>
        <w:tc>
          <w:tcPr>
            <w:tcW w:w="1671" w:type="dxa"/>
            <w:vAlign w:val="bottom"/>
          </w:tcPr>
          <w:p w14:paraId="6E8A4064"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1.013943</w:t>
            </w:r>
          </w:p>
        </w:tc>
        <w:tc>
          <w:tcPr>
            <w:tcW w:w="1671" w:type="dxa"/>
            <w:vAlign w:val="bottom"/>
          </w:tcPr>
          <w:p w14:paraId="48D535F0"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1.018903</w:t>
            </w:r>
          </w:p>
        </w:tc>
      </w:tr>
      <w:tr w:rsidR="00520D69" w:rsidRPr="00520D69" w14:paraId="15A144AC" w14:textId="77777777" w:rsidTr="00520D69">
        <w:trPr>
          <w:trHeight w:val="328"/>
        </w:trPr>
        <w:tc>
          <w:tcPr>
            <w:tcW w:w="1670" w:type="dxa"/>
          </w:tcPr>
          <w:p w14:paraId="5C37F525"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13</w:t>
            </w:r>
          </w:p>
        </w:tc>
        <w:tc>
          <w:tcPr>
            <w:tcW w:w="1670" w:type="dxa"/>
            <w:vAlign w:val="bottom"/>
          </w:tcPr>
          <w:p w14:paraId="69C4824D"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1.02</w:t>
            </w:r>
          </w:p>
        </w:tc>
        <w:tc>
          <w:tcPr>
            <w:tcW w:w="1670" w:type="dxa"/>
            <w:vAlign w:val="bottom"/>
          </w:tcPr>
          <w:p w14:paraId="32C7B976"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1.02</w:t>
            </w:r>
          </w:p>
        </w:tc>
        <w:tc>
          <w:tcPr>
            <w:tcW w:w="1670" w:type="dxa"/>
          </w:tcPr>
          <w:p w14:paraId="3322B684"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28</w:t>
            </w:r>
          </w:p>
        </w:tc>
        <w:tc>
          <w:tcPr>
            <w:tcW w:w="1671" w:type="dxa"/>
            <w:vAlign w:val="bottom"/>
          </w:tcPr>
          <w:p w14:paraId="55C0A6D7"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1.010627</w:t>
            </w:r>
          </w:p>
        </w:tc>
        <w:tc>
          <w:tcPr>
            <w:tcW w:w="1671" w:type="dxa"/>
            <w:vAlign w:val="bottom"/>
          </w:tcPr>
          <w:p w14:paraId="5ACD6B7B"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1.002263</w:t>
            </w:r>
          </w:p>
        </w:tc>
      </w:tr>
      <w:tr w:rsidR="00520D69" w:rsidRPr="00520D69" w14:paraId="2678D8B1" w14:textId="77777777" w:rsidTr="00520D69">
        <w:trPr>
          <w:trHeight w:val="328"/>
        </w:trPr>
        <w:tc>
          <w:tcPr>
            <w:tcW w:w="1670" w:type="dxa"/>
          </w:tcPr>
          <w:p w14:paraId="66D43F0B"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14</w:t>
            </w:r>
          </w:p>
        </w:tc>
        <w:tc>
          <w:tcPr>
            <w:tcW w:w="1670" w:type="dxa"/>
            <w:vAlign w:val="bottom"/>
          </w:tcPr>
          <w:p w14:paraId="77836A8D"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0.986924</w:t>
            </w:r>
          </w:p>
        </w:tc>
        <w:tc>
          <w:tcPr>
            <w:tcW w:w="1670" w:type="dxa"/>
            <w:vAlign w:val="bottom"/>
          </w:tcPr>
          <w:p w14:paraId="079B9019"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1.008904</w:t>
            </w:r>
          </w:p>
        </w:tc>
        <w:tc>
          <w:tcPr>
            <w:tcW w:w="1670" w:type="dxa"/>
          </w:tcPr>
          <w:p w14:paraId="75F3BFB5"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29</w:t>
            </w:r>
          </w:p>
        </w:tc>
        <w:tc>
          <w:tcPr>
            <w:tcW w:w="1671" w:type="dxa"/>
            <w:vAlign w:val="bottom"/>
          </w:tcPr>
          <w:p w14:paraId="230E7E8A"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0.968537</w:t>
            </w:r>
          </w:p>
        </w:tc>
        <w:tc>
          <w:tcPr>
            <w:tcW w:w="1671" w:type="dxa"/>
            <w:vAlign w:val="bottom"/>
          </w:tcPr>
          <w:p w14:paraId="7E192A4D"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color w:val="153D63"/>
                <w:szCs w:val="28"/>
              </w:rPr>
              <w:t>1.008522</w:t>
            </w:r>
          </w:p>
        </w:tc>
      </w:tr>
      <w:tr w:rsidR="00520D69" w:rsidRPr="00520D69" w14:paraId="01BE1E92" w14:textId="77777777" w:rsidTr="00520D69">
        <w:trPr>
          <w:trHeight w:val="328"/>
        </w:trPr>
        <w:tc>
          <w:tcPr>
            <w:tcW w:w="1670" w:type="dxa"/>
          </w:tcPr>
          <w:p w14:paraId="051DB693"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15</w:t>
            </w:r>
          </w:p>
        </w:tc>
        <w:tc>
          <w:tcPr>
            <w:tcW w:w="1670" w:type="dxa"/>
            <w:vAlign w:val="bottom"/>
          </w:tcPr>
          <w:p w14:paraId="5FF1E8B0"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0.983719</w:t>
            </w:r>
          </w:p>
        </w:tc>
        <w:tc>
          <w:tcPr>
            <w:tcW w:w="1670" w:type="dxa"/>
            <w:vAlign w:val="bottom"/>
          </w:tcPr>
          <w:p w14:paraId="5E78861F"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color w:val="153D63"/>
                <w:szCs w:val="28"/>
              </w:rPr>
              <w:t>0.991808</w:t>
            </w:r>
          </w:p>
        </w:tc>
        <w:tc>
          <w:tcPr>
            <w:tcW w:w="1670" w:type="dxa"/>
          </w:tcPr>
          <w:p w14:paraId="50BE3977"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olor w:val="auto"/>
                <w:szCs w:val="28"/>
              </w:rPr>
              <w:t>30</w:t>
            </w:r>
          </w:p>
        </w:tc>
        <w:tc>
          <w:tcPr>
            <w:tcW w:w="1671" w:type="dxa"/>
            <w:vAlign w:val="bottom"/>
          </w:tcPr>
          <w:p w14:paraId="2CAF5AC8"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szCs w:val="28"/>
              </w:rPr>
              <w:t>0.953857</w:t>
            </w:r>
          </w:p>
        </w:tc>
        <w:tc>
          <w:tcPr>
            <w:tcW w:w="1671" w:type="dxa"/>
            <w:vAlign w:val="bottom"/>
          </w:tcPr>
          <w:p w14:paraId="5E3A683F" w14:textId="77777777" w:rsidR="00520D69" w:rsidRPr="00520D69" w:rsidRDefault="00520D69" w:rsidP="00520D69">
            <w:pPr>
              <w:spacing w:after="0" w:line="240" w:lineRule="auto"/>
              <w:ind w:left="0" w:firstLine="0"/>
              <w:jc w:val="center"/>
              <w:rPr>
                <w:rFonts w:ascii="Baskerville Old Face" w:eastAsia="Aptos" w:hAnsi="Baskerville Old Face"/>
                <w:color w:val="auto"/>
                <w:szCs w:val="28"/>
              </w:rPr>
            </w:pPr>
            <w:r w:rsidRPr="00520D69">
              <w:rPr>
                <w:rFonts w:ascii="Baskerville Old Face" w:eastAsia="Aptos" w:hAnsi="Baskerville Old Face" w:cs="Calibri"/>
                <w:color w:val="153D63"/>
                <w:szCs w:val="28"/>
              </w:rPr>
              <w:t>0.987706</w:t>
            </w:r>
          </w:p>
        </w:tc>
      </w:tr>
    </w:tbl>
    <w:p w14:paraId="057B2FE4" w14:textId="77777777" w:rsidR="00520D69" w:rsidRPr="00520D69" w:rsidRDefault="00520D69" w:rsidP="00520D69">
      <w:pPr>
        <w:rPr>
          <w:rFonts w:ascii="Baskerville Old Face" w:hAnsi="Baskerville Old Face"/>
          <w:b/>
          <w:bCs/>
          <w:szCs w:val="28"/>
        </w:rPr>
      </w:pPr>
    </w:p>
    <w:p w14:paraId="1C7C541D" w14:textId="68B39A93" w:rsidR="00A2284F" w:rsidRDefault="00520D69" w:rsidP="00A2284F">
      <w:pPr>
        <w:rPr>
          <w:rFonts w:ascii="Baskerville Old Face" w:hAnsi="Baskerville Old Face"/>
          <w:szCs w:val="28"/>
        </w:rPr>
      </w:pPr>
      <w:r>
        <w:rPr>
          <w:rFonts w:ascii="Baskerville Old Face" w:hAnsi="Baskerville Old Face"/>
          <w:szCs w:val="28"/>
        </w:rPr>
        <w:t>The bus voltage conditions and reactive power flow of each bus through graphs is shown below:</w:t>
      </w:r>
    </w:p>
    <w:p w14:paraId="788FE21B" w14:textId="48389DE7" w:rsidR="00A2284F" w:rsidRDefault="00A2284F" w:rsidP="00A2284F">
      <w:pPr>
        <w:rPr>
          <w:rFonts w:ascii="Baskerville Old Face" w:hAnsi="Baskerville Old Face"/>
          <w:szCs w:val="28"/>
        </w:rPr>
      </w:pPr>
      <w:r w:rsidRPr="002712C2">
        <w:rPr>
          <w:rFonts w:ascii="Baskerville Old Face" w:hAnsi="Baskerville Old Face"/>
          <w:noProof/>
          <w:szCs w:val="28"/>
        </w:rPr>
        <w:drawing>
          <wp:anchor distT="0" distB="0" distL="114300" distR="114300" simplePos="0" relativeHeight="251661312" behindDoc="0" locked="0" layoutInCell="1" allowOverlap="1" wp14:anchorId="05D5C358" wp14:editId="34AB3AC0">
            <wp:simplePos x="0" y="0"/>
            <wp:positionH relativeFrom="margin">
              <wp:posOffset>3387436</wp:posOffset>
            </wp:positionH>
            <wp:positionV relativeFrom="paragraph">
              <wp:posOffset>6639</wp:posOffset>
            </wp:positionV>
            <wp:extent cx="3242125" cy="1710690"/>
            <wp:effectExtent l="0" t="0" r="0" b="3810"/>
            <wp:wrapNone/>
            <wp:docPr id="1139537434" name="Picture 8">
              <a:extLst xmlns:a="http://schemas.openxmlformats.org/drawingml/2006/main">
                <a:ext uri="{FF2B5EF4-FFF2-40B4-BE49-F238E27FC236}">
                  <a16:creationId xmlns:a16="http://schemas.microsoft.com/office/drawing/2014/main" id="{5D339233-199E-CA50-E8DB-6E19322410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D339233-199E-CA50-E8DB-6E19322410B3}"/>
                        </a:ext>
                      </a:extLst>
                    </pic:cNvPr>
                    <pic:cNvPicPr>
                      <a:picLocks noChangeAspect="1"/>
                    </pic:cNvPicPr>
                  </pic:nvPicPr>
                  <pic:blipFill>
                    <a:blip r:embed="rId22"/>
                    <a:stretch>
                      <a:fillRect/>
                    </a:stretch>
                  </pic:blipFill>
                  <pic:spPr>
                    <a:xfrm>
                      <a:off x="0" y="0"/>
                      <a:ext cx="3265392" cy="1722967"/>
                    </a:xfrm>
                    <a:prstGeom prst="rect">
                      <a:avLst/>
                    </a:prstGeom>
                  </pic:spPr>
                </pic:pic>
              </a:graphicData>
            </a:graphic>
            <wp14:sizeRelH relativeFrom="margin">
              <wp14:pctWidth>0</wp14:pctWidth>
            </wp14:sizeRelH>
            <wp14:sizeRelV relativeFrom="margin">
              <wp14:pctHeight>0</wp14:pctHeight>
            </wp14:sizeRelV>
          </wp:anchor>
        </w:drawing>
      </w:r>
      <w:r w:rsidRPr="002712C2">
        <w:rPr>
          <w:rFonts w:ascii="Baskerville Old Face" w:hAnsi="Baskerville Old Face"/>
          <w:noProof/>
          <w:szCs w:val="28"/>
        </w:rPr>
        <w:drawing>
          <wp:anchor distT="0" distB="0" distL="114300" distR="114300" simplePos="0" relativeHeight="251662336" behindDoc="0" locked="0" layoutInCell="1" allowOverlap="1" wp14:anchorId="695EBD85" wp14:editId="2CC0B41F">
            <wp:simplePos x="0" y="0"/>
            <wp:positionH relativeFrom="margin">
              <wp:align>left</wp:align>
            </wp:positionH>
            <wp:positionV relativeFrom="paragraph">
              <wp:posOffset>5600</wp:posOffset>
            </wp:positionV>
            <wp:extent cx="3283527" cy="1730990"/>
            <wp:effectExtent l="0" t="0" r="0" b="3175"/>
            <wp:wrapNone/>
            <wp:docPr id="11" name="Picture 10">
              <a:extLst xmlns:a="http://schemas.openxmlformats.org/drawingml/2006/main">
                <a:ext uri="{FF2B5EF4-FFF2-40B4-BE49-F238E27FC236}">
                  <a16:creationId xmlns:a16="http://schemas.microsoft.com/office/drawing/2014/main" id="{6BAB0FFF-1255-82D9-5E81-17A9361B9D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6BAB0FFF-1255-82D9-5E81-17A9361B9D6A}"/>
                        </a:ext>
                      </a:extLst>
                    </pic:cNvPr>
                    <pic:cNvPicPr>
                      <a:picLocks noChangeAspect="1"/>
                    </pic:cNvPicPr>
                  </pic:nvPicPr>
                  <pic:blipFill>
                    <a:blip r:embed="rId23"/>
                    <a:stretch>
                      <a:fillRect/>
                    </a:stretch>
                  </pic:blipFill>
                  <pic:spPr>
                    <a:xfrm>
                      <a:off x="0" y="0"/>
                      <a:ext cx="3283527" cy="1730990"/>
                    </a:xfrm>
                    <a:prstGeom prst="rect">
                      <a:avLst/>
                    </a:prstGeom>
                  </pic:spPr>
                </pic:pic>
              </a:graphicData>
            </a:graphic>
            <wp14:sizeRelH relativeFrom="margin">
              <wp14:pctWidth>0</wp14:pctWidth>
            </wp14:sizeRelH>
            <wp14:sizeRelV relativeFrom="margin">
              <wp14:pctHeight>0</wp14:pctHeight>
            </wp14:sizeRelV>
          </wp:anchor>
        </w:drawing>
      </w:r>
    </w:p>
    <w:p w14:paraId="14B17430" w14:textId="721162B3" w:rsidR="00520D69" w:rsidRDefault="00520D69" w:rsidP="00520D69">
      <w:pPr>
        <w:rPr>
          <w:rFonts w:ascii="Baskerville Old Face" w:hAnsi="Baskerville Old Face"/>
          <w:szCs w:val="28"/>
        </w:rPr>
      </w:pPr>
    </w:p>
    <w:p w14:paraId="76C31BF1" w14:textId="77777777" w:rsidR="00520D69" w:rsidRDefault="00520D69" w:rsidP="00520D69">
      <w:pPr>
        <w:rPr>
          <w:rFonts w:ascii="Baskerville Old Face" w:hAnsi="Baskerville Old Face"/>
          <w:szCs w:val="28"/>
        </w:rPr>
      </w:pPr>
    </w:p>
    <w:p w14:paraId="3613E9D5" w14:textId="77777777" w:rsidR="00520D69" w:rsidRDefault="00520D69" w:rsidP="00520D69">
      <w:pPr>
        <w:rPr>
          <w:rFonts w:ascii="Baskerville Old Face" w:hAnsi="Baskerville Old Face"/>
          <w:szCs w:val="28"/>
        </w:rPr>
      </w:pPr>
    </w:p>
    <w:p w14:paraId="34FE5ED4" w14:textId="77777777" w:rsidR="00520D69" w:rsidRDefault="00520D69" w:rsidP="00520D69">
      <w:pPr>
        <w:rPr>
          <w:rFonts w:ascii="Baskerville Old Face" w:hAnsi="Baskerville Old Face"/>
          <w:szCs w:val="28"/>
        </w:rPr>
      </w:pPr>
    </w:p>
    <w:p w14:paraId="1D88CBAD" w14:textId="77777777" w:rsidR="00520D69" w:rsidRDefault="00520D69" w:rsidP="00520D69">
      <w:pPr>
        <w:rPr>
          <w:rFonts w:ascii="Baskerville Old Face" w:hAnsi="Baskerville Old Face"/>
          <w:szCs w:val="28"/>
        </w:rPr>
      </w:pPr>
    </w:p>
    <w:p w14:paraId="23FA6B77" w14:textId="77777777" w:rsidR="00520D69" w:rsidRDefault="00520D69" w:rsidP="00520D69">
      <w:pPr>
        <w:rPr>
          <w:rFonts w:ascii="Baskerville Old Face" w:hAnsi="Baskerville Old Face"/>
          <w:szCs w:val="28"/>
        </w:rPr>
      </w:pPr>
    </w:p>
    <w:p w14:paraId="660658D5" w14:textId="77777777" w:rsidR="00A2284F" w:rsidRDefault="00A2284F" w:rsidP="00634F6A">
      <w:pPr>
        <w:ind w:left="0" w:firstLine="0"/>
        <w:rPr>
          <w:rFonts w:ascii="Baskerville Old Face" w:hAnsi="Baskerville Old Face"/>
          <w:szCs w:val="28"/>
        </w:rPr>
      </w:pPr>
    </w:p>
    <w:p w14:paraId="58F96FDF" w14:textId="0E2F15A6" w:rsidR="00520D69" w:rsidRDefault="00520D69" w:rsidP="00A2284F">
      <w:pPr>
        <w:pStyle w:val="Quote"/>
      </w:pPr>
      <w:bookmarkStart w:id="29" w:name="_Toc161009377"/>
      <w:r>
        <w:t>Figure</w:t>
      </w:r>
      <w:r w:rsidR="00634F6A">
        <w:t xml:space="preserve"> 9</w:t>
      </w:r>
      <w:r>
        <w:t>: Bus Voltage and Reactive Power Condition</w:t>
      </w:r>
      <w:bookmarkEnd w:id="29"/>
    </w:p>
    <w:p w14:paraId="7445AE54" w14:textId="5D5EC174" w:rsidR="00520D69" w:rsidRDefault="00520D69" w:rsidP="00520D69">
      <w:pPr>
        <w:rPr>
          <w:rFonts w:ascii="Baskerville Old Face" w:hAnsi="Baskerville Old Face"/>
          <w:szCs w:val="28"/>
        </w:rPr>
      </w:pPr>
      <w:r>
        <w:rPr>
          <w:rFonts w:ascii="Baskerville Old Face" w:hAnsi="Baskerville Old Face"/>
          <w:szCs w:val="28"/>
        </w:rPr>
        <w:lastRenderedPageBreak/>
        <w:t>As we can see, the voltages got improved at 27-30 number buses. And an extra reactive power injection by the GIPFC is also noticeable at bus number 3.</w:t>
      </w:r>
    </w:p>
    <w:p w14:paraId="303DB112" w14:textId="77777777" w:rsidR="00520D69" w:rsidRDefault="00520D69" w:rsidP="00520D69">
      <w:pPr>
        <w:rPr>
          <w:rFonts w:ascii="Baskerville Old Face" w:hAnsi="Baskerville Old Face"/>
          <w:szCs w:val="28"/>
        </w:rPr>
      </w:pPr>
      <w:r>
        <w:rPr>
          <w:rFonts w:ascii="Baskerville Old Face" w:hAnsi="Baskerville Old Face"/>
          <w:szCs w:val="28"/>
        </w:rPr>
        <w:t xml:space="preserve">The transmission line losses before and after the incorporation of GIPFC is shown below: </w:t>
      </w:r>
    </w:p>
    <w:tbl>
      <w:tblPr>
        <w:tblStyle w:val="TableGrid0"/>
        <w:tblW w:w="0" w:type="auto"/>
        <w:tblInd w:w="355" w:type="dxa"/>
        <w:tblLook w:val="04A0" w:firstRow="1" w:lastRow="0" w:firstColumn="1" w:lastColumn="0" w:noHBand="0" w:noVBand="1"/>
      </w:tblPr>
      <w:tblGrid>
        <w:gridCol w:w="2337"/>
        <w:gridCol w:w="2337"/>
        <w:gridCol w:w="2338"/>
        <w:gridCol w:w="2338"/>
      </w:tblGrid>
      <w:tr w:rsidR="00520D69" w14:paraId="06873429" w14:textId="77777777" w:rsidTr="00FA5037">
        <w:tc>
          <w:tcPr>
            <w:tcW w:w="4674" w:type="dxa"/>
            <w:gridSpan w:val="2"/>
          </w:tcPr>
          <w:p w14:paraId="49BED063" w14:textId="77777777" w:rsidR="00520D69" w:rsidRDefault="00520D69" w:rsidP="00E9047E">
            <w:pPr>
              <w:jc w:val="center"/>
              <w:rPr>
                <w:rFonts w:ascii="Baskerville Old Face" w:hAnsi="Baskerville Old Face"/>
                <w:szCs w:val="28"/>
              </w:rPr>
            </w:pPr>
            <w:r>
              <w:rPr>
                <w:rFonts w:ascii="Baskerville Old Face" w:hAnsi="Baskerville Old Face"/>
                <w:szCs w:val="28"/>
              </w:rPr>
              <w:t>Before GIPFC</w:t>
            </w:r>
          </w:p>
        </w:tc>
        <w:tc>
          <w:tcPr>
            <w:tcW w:w="4676" w:type="dxa"/>
            <w:gridSpan w:val="2"/>
          </w:tcPr>
          <w:p w14:paraId="384D3F6E" w14:textId="77777777" w:rsidR="00520D69" w:rsidRDefault="00520D69" w:rsidP="00E9047E">
            <w:pPr>
              <w:jc w:val="center"/>
              <w:rPr>
                <w:rFonts w:ascii="Baskerville Old Face" w:hAnsi="Baskerville Old Face"/>
                <w:szCs w:val="28"/>
              </w:rPr>
            </w:pPr>
            <w:r>
              <w:rPr>
                <w:rFonts w:ascii="Baskerville Old Face" w:hAnsi="Baskerville Old Face"/>
                <w:szCs w:val="28"/>
              </w:rPr>
              <w:t>After GIPFC</w:t>
            </w:r>
          </w:p>
        </w:tc>
      </w:tr>
      <w:tr w:rsidR="00520D69" w14:paraId="55D9A255" w14:textId="77777777" w:rsidTr="00FA5037">
        <w:tc>
          <w:tcPr>
            <w:tcW w:w="2337" w:type="dxa"/>
          </w:tcPr>
          <w:p w14:paraId="0BE8AA2B" w14:textId="77777777" w:rsidR="00520D69" w:rsidRPr="009B3355" w:rsidRDefault="00520D69" w:rsidP="00E9047E">
            <w:pPr>
              <w:jc w:val="center"/>
              <w:rPr>
                <w:rFonts w:ascii="Baskerville Old Face" w:hAnsi="Baskerville Old Face"/>
                <w:szCs w:val="28"/>
              </w:rPr>
            </w:pPr>
            <w:r>
              <w:rPr>
                <w:rFonts w:ascii="Baskerville Old Face" w:hAnsi="Baskerville Old Face"/>
                <w:szCs w:val="28"/>
              </w:rPr>
              <w:t>P</w:t>
            </w:r>
            <w:r>
              <w:rPr>
                <w:rFonts w:ascii="Baskerville Old Face" w:hAnsi="Baskerville Old Face"/>
                <w:szCs w:val="28"/>
                <w:vertAlign w:val="subscript"/>
              </w:rPr>
              <w:t xml:space="preserve">LOSS </w:t>
            </w:r>
            <w:r>
              <w:rPr>
                <w:rFonts w:ascii="Baskerville Old Face" w:hAnsi="Baskerville Old Face"/>
                <w:szCs w:val="28"/>
              </w:rPr>
              <w:t>(MW)</w:t>
            </w:r>
          </w:p>
        </w:tc>
        <w:tc>
          <w:tcPr>
            <w:tcW w:w="2337" w:type="dxa"/>
          </w:tcPr>
          <w:p w14:paraId="77D4D99B" w14:textId="77777777" w:rsidR="00520D69" w:rsidRPr="009B3355" w:rsidRDefault="00520D69" w:rsidP="00E9047E">
            <w:pPr>
              <w:jc w:val="center"/>
              <w:rPr>
                <w:rFonts w:ascii="Baskerville Old Face" w:hAnsi="Baskerville Old Face"/>
                <w:szCs w:val="28"/>
              </w:rPr>
            </w:pPr>
            <w:r>
              <w:rPr>
                <w:rFonts w:ascii="Baskerville Old Face" w:hAnsi="Baskerville Old Face"/>
                <w:szCs w:val="28"/>
              </w:rPr>
              <w:t>Q</w:t>
            </w:r>
            <w:r>
              <w:rPr>
                <w:rFonts w:ascii="Baskerville Old Face" w:hAnsi="Baskerville Old Face"/>
                <w:szCs w:val="28"/>
                <w:vertAlign w:val="subscript"/>
              </w:rPr>
              <w:t>LOSS</w:t>
            </w:r>
            <w:r>
              <w:rPr>
                <w:rFonts w:ascii="Baskerville Old Face" w:hAnsi="Baskerville Old Face"/>
                <w:szCs w:val="28"/>
              </w:rPr>
              <w:t xml:space="preserve"> (MVAR)</w:t>
            </w:r>
          </w:p>
        </w:tc>
        <w:tc>
          <w:tcPr>
            <w:tcW w:w="2338" w:type="dxa"/>
          </w:tcPr>
          <w:p w14:paraId="3BAD1308" w14:textId="77777777" w:rsidR="00520D69" w:rsidRPr="009B3355" w:rsidRDefault="00520D69" w:rsidP="00E9047E">
            <w:pPr>
              <w:jc w:val="center"/>
              <w:rPr>
                <w:rFonts w:ascii="Baskerville Old Face" w:hAnsi="Baskerville Old Face"/>
                <w:szCs w:val="28"/>
              </w:rPr>
            </w:pPr>
            <w:r>
              <w:rPr>
                <w:rFonts w:ascii="Baskerville Old Face" w:hAnsi="Baskerville Old Face"/>
                <w:szCs w:val="28"/>
              </w:rPr>
              <w:t>P</w:t>
            </w:r>
            <w:r>
              <w:rPr>
                <w:rFonts w:ascii="Baskerville Old Face" w:hAnsi="Baskerville Old Face"/>
                <w:szCs w:val="28"/>
                <w:vertAlign w:val="subscript"/>
              </w:rPr>
              <w:t xml:space="preserve">LOSS </w:t>
            </w:r>
            <w:r>
              <w:rPr>
                <w:rFonts w:ascii="Baskerville Old Face" w:hAnsi="Baskerville Old Face"/>
                <w:szCs w:val="28"/>
              </w:rPr>
              <w:t>(MW)</w:t>
            </w:r>
          </w:p>
        </w:tc>
        <w:tc>
          <w:tcPr>
            <w:tcW w:w="2338" w:type="dxa"/>
          </w:tcPr>
          <w:p w14:paraId="79C00054" w14:textId="77777777" w:rsidR="00520D69" w:rsidRPr="009B3355" w:rsidRDefault="00520D69" w:rsidP="00E9047E">
            <w:pPr>
              <w:jc w:val="center"/>
              <w:rPr>
                <w:rFonts w:ascii="Baskerville Old Face" w:hAnsi="Baskerville Old Face"/>
                <w:szCs w:val="28"/>
              </w:rPr>
            </w:pPr>
            <w:r>
              <w:rPr>
                <w:rFonts w:ascii="Baskerville Old Face" w:hAnsi="Baskerville Old Face"/>
                <w:szCs w:val="28"/>
              </w:rPr>
              <w:t>Q</w:t>
            </w:r>
            <w:r>
              <w:rPr>
                <w:rFonts w:ascii="Baskerville Old Face" w:hAnsi="Baskerville Old Face"/>
                <w:szCs w:val="28"/>
                <w:vertAlign w:val="subscript"/>
              </w:rPr>
              <w:t>LOSS</w:t>
            </w:r>
            <w:r>
              <w:rPr>
                <w:rFonts w:ascii="Baskerville Old Face" w:hAnsi="Baskerville Old Face"/>
                <w:szCs w:val="28"/>
              </w:rPr>
              <w:t xml:space="preserve"> (MVAR)</w:t>
            </w:r>
          </w:p>
        </w:tc>
      </w:tr>
      <w:tr w:rsidR="00520D69" w14:paraId="2EB7CE96" w14:textId="77777777" w:rsidTr="00FA5037">
        <w:tc>
          <w:tcPr>
            <w:tcW w:w="2337" w:type="dxa"/>
          </w:tcPr>
          <w:p w14:paraId="19356E9F" w14:textId="77777777" w:rsidR="00520D69" w:rsidRDefault="00520D69" w:rsidP="00E9047E">
            <w:pPr>
              <w:jc w:val="center"/>
              <w:rPr>
                <w:rFonts w:ascii="Baskerville Old Face" w:hAnsi="Baskerville Old Face"/>
                <w:szCs w:val="28"/>
              </w:rPr>
            </w:pPr>
            <w:r>
              <w:rPr>
                <w:rFonts w:ascii="Baskerville Old Face" w:hAnsi="Baskerville Old Face"/>
                <w:szCs w:val="28"/>
              </w:rPr>
              <w:t>14.81001</w:t>
            </w:r>
          </w:p>
        </w:tc>
        <w:tc>
          <w:tcPr>
            <w:tcW w:w="2337" w:type="dxa"/>
          </w:tcPr>
          <w:p w14:paraId="31E19823" w14:textId="77777777" w:rsidR="00520D69" w:rsidRDefault="00520D69" w:rsidP="00E9047E">
            <w:pPr>
              <w:jc w:val="center"/>
              <w:rPr>
                <w:rFonts w:ascii="Baskerville Old Face" w:hAnsi="Baskerville Old Face"/>
                <w:szCs w:val="28"/>
              </w:rPr>
            </w:pPr>
            <w:r w:rsidRPr="00C7550B">
              <w:rPr>
                <w:rFonts w:ascii="Baskerville Old Face" w:hAnsi="Baskerville Old Face"/>
                <w:szCs w:val="28"/>
              </w:rPr>
              <w:t>23.88523</w:t>
            </w:r>
          </w:p>
        </w:tc>
        <w:tc>
          <w:tcPr>
            <w:tcW w:w="2338" w:type="dxa"/>
          </w:tcPr>
          <w:p w14:paraId="36965068" w14:textId="77777777" w:rsidR="00520D69" w:rsidRDefault="00520D69" w:rsidP="00E9047E">
            <w:pPr>
              <w:jc w:val="center"/>
              <w:rPr>
                <w:rFonts w:ascii="Baskerville Old Face" w:hAnsi="Baskerville Old Face"/>
                <w:szCs w:val="28"/>
              </w:rPr>
            </w:pPr>
            <w:r w:rsidRPr="00C7550B">
              <w:rPr>
                <w:rFonts w:ascii="Baskerville Old Face" w:hAnsi="Baskerville Old Face"/>
                <w:szCs w:val="28"/>
              </w:rPr>
              <w:t>1</w:t>
            </w:r>
            <w:r>
              <w:rPr>
                <w:rFonts w:ascii="Baskerville Old Face" w:hAnsi="Baskerville Old Face"/>
                <w:szCs w:val="28"/>
              </w:rPr>
              <w:t>2</w:t>
            </w:r>
            <w:r w:rsidRPr="00C7550B">
              <w:rPr>
                <w:rFonts w:ascii="Baskerville Old Face" w:hAnsi="Baskerville Old Face"/>
                <w:szCs w:val="28"/>
              </w:rPr>
              <w:t>.70064</w:t>
            </w:r>
          </w:p>
        </w:tc>
        <w:tc>
          <w:tcPr>
            <w:tcW w:w="2338" w:type="dxa"/>
          </w:tcPr>
          <w:p w14:paraId="3F976984" w14:textId="77777777" w:rsidR="00520D69" w:rsidRDefault="00520D69" w:rsidP="00E9047E">
            <w:pPr>
              <w:jc w:val="center"/>
              <w:rPr>
                <w:rFonts w:ascii="Baskerville Old Face" w:hAnsi="Baskerville Old Face"/>
                <w:szCs w:val="28"/>
              </w:rPr>
            </w:pPr>
            <w:r>
              <w:rPr>
                <w:rFonts w:ascii="Baskerville Old Face" w:hAnsi="Baskerville Old Face"/>
                <w:szCs w:val="28"/>
              </w:rPr>
              <w:t>1</w:t>
            </w:r>
            <w:r w:rsidRPr="00C7550B">
              <w:rPr>
                <w:rFonts w:ascii="Baskerville Old Face" w:hAnsi="Baskerville Old Face"/>
                <w:szCs w:val="28"/>
              </w:rPr>
              <w:t>5.1059</w:t>
            </w:r>
          </w:p>
        </w:tc>
      </w:tr>
    </w:tbl>
    <w:p w14:paraId="4858B572" w14:textId="77777777" w:rsidR="00FA5037" w:rsidRDefault="00FA5037" w:rsidP="00520D69">
      <w:pPr>
        <w:rPr>
          <w:rFonts w:ascii="Baskerville Old Face" w:hAnsi="Baskerville Old Face"/>
          <w:szCs w:val="28"/>
        </w:rPr>
      </w:pPr>
    </w:p>
    <w:p w14:paraId="46F385E4" w14:textId="396A9165" w:rsidR="00520D69" w:rsidRDefault="00520D69" w:rsidP="00520D69">
      <w:pPr>
        <w:rPr>
          <w:rFonts w:ascii="Baskerville Old Face" w:hAnsi="Baskerville Old Face"/>
          <w:szCs w:val="28"/>
        </w:rPr>
      </w:pPr>
      <w:r>
        <w:rPr>
          <w:rFonts w:ascii="Baskerville Old Face" w:hAnsi="Baskerville Old Face"/>
          <w:szCs w:val="28"/>
        </w:rPr>
        <w:t xml:space="preserve">From the graph we can see </w:t>
      </w:r>
      <w:proofErr w:type="gramStart"/>
      <w:r>
        <w:rPr>
          <w:rFonts w:ascii="Baskerville Old Face" w:hAnsi="Baskerville Old Face"/>
          <w:szCs w:val="28"/>
        </w:rPr>
        <w:t>that  the</w:t>
      </w:r>
      <w:proofErr w:type="gramEnd"/>
      <w:r>
        <w:rPr>
          <w:rFonts w:ascii="Baskerville Old Face" w:hAnsi="Baskerville Old Face"/>
          <w:szCs w:val="28"/>
        </w:rPr>
        <w:t xml:space="preserve"> power losses </w:t>
      </w:r>
      <w:proofErr w:type="gramStart"/>
      <w:r>
        <w:rPr>
          <w:rFonts w:ascii="Baskerville Old Face" w:hAnsi="Baskerville Old Face"/>
          <w:szCs w:val="28"/>
        </w:rPr>
        <w:t>got</w:t>
      </w:r>
      <w:proofErr w:type="gramEnd"/>
      <w:r>
        <w:rPr>
          <w:rFonts w:ascii="Baskerville Old Face" w:hAnsi="Baskerville Old Face"/>
          <w:szCs w:val="28"/>
        </w:rPr>
        <w:t xml:space="preserve"> minimized after the inclusion of the GIPFC in the bus network. The parameter values of the GIPFC that optimized this improvement are:</w:t>
      </w:r>
    </w:p>
    <w:tbl>
      <w:tblPr>
        <w:tblStyle w:val="TableGrid0"/>
        <w:tblpPr w:leftFromText="180" w:rightFromText="180" w:vertAnchor="text" w:horzAnchor="margin" w:tblpXSpec="center" w:tblpY="96"/>
        <w:tblW w:w="0" w:type="auto"/>
        <w:tblLook w:val="04A0" w:firstRow="1" w:lastRow="0" w:firstColumn="1" w:lastColumn="0" w:noHBand="0" w:noVBand="1"/>
      </w:tblPr>
      <w:tblGrid>
        <w:gridCol w:w="1058"/>
        <w:gridCol w:w="1058"/>
        <w:gridCol w:w="1071"/>
        <w:gridCol w:w="1071"/>
        <w:gridCol w:w="935"/>
        <w:gridCol w:w="1058"/>
        <w:gridCol w:w="1058"/>
        <w:gridCol w:w="1058"/>
        <w:gridCol w:w="1021"/>
      </w:tblGrid>
      <w:tr w:rsidR="00FA5037" w14:paraId="26706DA8" w14:textId="77777777" w:rsidTr="00FA5037">
        <w:tc>
          <w:tcPr>
            <w:tcW w:w="1058" w:type="dxa"/>
          </w:tcPr>
          <w:p w14:paraId="060468F0" w14:textId="77777777" w:rsidR="00FA5037" w:rsidRPr="00054822" w:rsidRDefault="00FA5037" w:rsidP="00FA5037">
            <w:pPr>
              <w:jc w:val="center"/>
              <w:rPr>
                <w:rFonts w:ascii="Baskerville Old Face" w:hAnsi="Baskerville Old Face"/>
                <w:szCs w:val="28"/>
              </w:rPr>
            </w:pPr>
            <w:r>
              <w:rPr>
                <w:rFonts w:ascii="Baskerville Old Face" w:hAnsi="Baskerville Old Face"/>
                <w:szCs w:val="28"/>
              </w:rPr>
              <w:t>V</w:t>
            </w:r>
            <w:r>
              <w:rPr>
                <w:rFonts w:ascii="Baskerville Old Face" w:hAnsi="Baskerville Old Face"/>
                <w:szCs w:val="28"/>
                <w:vertAlign w:val="subscript"/>
              </w:rPr>
              <w:t>se1</w:t>
            </w:r>
          </w:p>
        </w:tc>
        <w:tc>
          <w:tcPr>
            <w:tcW w:w="1058" w:type="dxa"/>
          </w:tcPr>
          <w:p w14:paraId="723A7582" w14:textId="77777777" w:rsidR="00FA5037" w:rsidRPr="00054822" w:rsidRDefault="00FA5037" w:rsidP="00FA5037">
            <w:pPr>
              <w:jc w:val="center"/>
              <w:rPr>
                <w:rFonts w:ascii="Baskerville Old Face" w:hAnsi="Baskerville Old Face"/>
                <w:szCs w:val="28"/>
                <w:vertAlign w:val="subscript"/>
              </w:rPr>
            </w:pPr>
            <w:r>
              <w:rPr>
                <w:rFonts w:ascii="Baskerville Old Face" w:hAnsi="Baskerville Old Face"/>
                <w:szCs w:val="28"/>
              </w:rPr>
              <w:t>V</w:t>
            </w:r>
            <w:r>
              <w:rPr>
                <w:rFonts w:ascii="Baskerville Old Face" w:hAnsi="Baskerville Old Face"/>
                <w:szCs w:val="28"/>
                <w:vertAlign w:val="subscript"/>
              </w:rPr>
              <w:t>se2</w:t>
            </w:r>
          </w:p>
        </w:tc>
        <w:tc>
          <w:tcPr>
            <w:tcW w:w="1071" w:type="dxa"/>
          </w:tcPr>
          <w:p w14:paraId="47BAF084" w14:textId="77777777" w:rsidR="00FA5037" w:rsidRPr="00054822" w:rsidRDefault="00FA5037" w:rsidP="00FA5037">
            <w:pPr>
              <w:jc w:val="center"/>
              <w:rPr>
                <w:rFonts w:ascii="Baskerville Old Face" w:hAnsi="Baskerville Old Face"/>
                <w:szCs w:val="28"/>
                <w:vertAlign w:val="subscript"/>
              </w:rPr>
            </w:pPr>
            <w:r>
              <w:rPr>
                <w:rFonts w:ascii="Baskerville Old Face" w:hAnsi="Baskerville Old Face"/>
                <w:szCs w:val="28"/>
              </w:rPr>
              <w:t>Th</w:t>
            </w:r>
            <w:r>
              <w:rPr>
                <w:rFonts w:ascii="Baskerville Old Face" w:hAnsi="Baskerville Old Face"/>
                <w:szCs w:val="28"/>
                <w:vertAlign w:val="subscript"/>
              </w:rPr>
              <w:t>se1</w:t>
            </w:r>
          </w:p>
        </w:tc>
        <w:tc>
          <w:tcPr>
            <w:tcW w:w="1071" w:type="dxa"/>
          </w:tcPr>
          <w:p w14:paraId="69A9CE32" w14:textId="77777777" w:rsidR="00FA5037" w:rsidRPr="00054822" w:rsidRDefault="00FA5037" w:rsidP="00FA5037">
            <w:pPr>
              <w:jc w:val="center"/>
              <w:rPr>
                <w:rFonts w:ascii="Baskerville Old Face" w:hAnsi="Baskerville Old Face"/>
                <w:szCs w:val="28"/>
                <w:vertAlign w:val="subscript"/>
              </w:rPr>
            </w:pPr>
            <w:r>
              <w:rPr>
                <w:rFonts w:ascii="Baskerville Old Face" w:hAnsi="Baskerville Old Face"/>
                <w:szCs w:val="28"/>
              </w:rPr>
              <w:t>Th</w:t>
            </w:r>
            <w:r>
              <w:rPr>
                <w:rFonts w:ascii="Baskerville Old Face" w:hAnsi="Baskerville Old Face"/>
                <w:szCs w:val="28"/>
                <w:vertAlign w:val="subscript"/>
              </w:rPr>
              <w:t>se2</w:t>
            </w:r>
          </w:p>
        </w:tc>
        <w:tc>
          <w:tcPr>
            <w:tcW w:w="935" w:type="dxa"/>
          </w:tcPr>
          <w:p w14:paraId="325830A0" w14:textId="77777777" w:rsidR="00FA5037" w:rsidRPr="00054822" w:rsidRDefault="00FA5037" w:rsidP="00FA5037">
            <w:pPr>
              <w:jc w:val="center"/>
              <w:rPr>
                <w:rFonts w:ascii="Baskerville Old Face" w:hAnsi="Baskerville Old Face"/>
                <w:szCs w:val="28"/>
                <w:vertAlign w:val="subscript"/>
              </w:rPr>
            </w:pPr>
            <w:r>
              <w:rPr>
                <w:rFonts w:ascii="Baskerville Old Face" w:hAnsi="Baskerville Old Face"/>
                <w:szCs w:val="28"/>
              </w:rPr>
              <w:t>X</w:t>
            </w:r>
            <w:r>
              <w:rPr>
                <w:rFonts w:ascii="Baskerville Old Face" w:hAnsi="Baskerville Old Face"/>
                <w:szCs w:val="28"/>
                <w:vertAlign w:val="subscript"/>
              </w:rPr>
              <w:t>se1</w:t>
            </w:r>
          </w:p>
        </w:tc>
        <w:tc>
          <w:tcPr>
            <w:tcW w:w="1058" w:type="dxa"/>
          </w:tcPr>
          <w:p w14:paraId="7C4E4981" w14:textId="77777777" w:rsidR="00FA5037" w:rsidRPr="00054822" w:rsidRDefault="00FA5037" w:rsidP="00FA5037">
            <w:pPr>
              <w:jc w:val="center"/>
              <w:rPr>
                <w:rFonts w:ascii="Baskerville Old Face" w:hAnsi="Baskerville Old Face"/>
                <w:szCs w:val="28"/>
                <w:vertAlign w:val="subscript"/>
              </w:rPr>
            </w:pPr>
            <w:r>
              <w:rPr>
                <w:rFonts w:ascii="Baskerville Old Face" w:hAnsi="Baskerville Old Face"/>
                <w:szCs w:val="28"/>
              </w:rPr>
              <w:t>X</w:t>
            </w:r>
            <w:r>
              <w:rPr>
                <w:rFonts w:ascii="Baskerville Old Face" w:hAnsi="Baskerville Old Face"/>
                <w:szCs w:val="28"/>
                <w:vertAlign w:val="subscript"/>
              </w:rPr>
              <w:t>se2</w:t>
            </w:r>
          </w:p>
        </w:tc>
        <w:tc>
          <w:tcPr>
            <w:tcW w:w="1058" w:type="dxa"/>
          </w:tcPr>
          <w:p w14:paraId="6266E2D5" w14:textId="77777777" w:rsidR="00FA5037" w:rsidRPr="005502D8" w:rsidRDefault="00FA5037" w:rsidP="00FA5037">
            <w:pPr>
              <w:jc w:val="center"/>
              <w:rPr>
                <w:rFonts w:ascii="Baskerville Old Face" w:hAnsi="Baskerville Old Face"/>
                <w:szCs w:val="28"/>
                <w:vertAlign w:val="subscript"/>
              </w:rPr>
            </w:pPr>
            <w:proofErr w:type="spellStart"/>
            <w:r>
              <w:rPr>
                <w:rFonts w:ascii="Baskerville Old Face" w:hAnsi="Baskerville Old Face"/>
                <w:szCs w:val="28"/>
              </w:rPr>
              <w:t>X</w:t>
            </w:r>
            <w:r>
              <w:rPr>
                <w:rFonts w:ascii="Baskerville Old Face" w:hAnsi="Baskerville Old Face"/>
                <w:szCs w:val="28"/>
                <w:vertAlign w:val="subscript"/>
              </w:rPr>
              <w:t>sh</w:t>
            </w:r>
            <w:proofErr w:type="spellEnd"/>
          </w:p>
        </w:tc>
        <w:tc>
          <w:tcPr>
            <w:tcW w:w="1058" w:type="dxa"/>
          </w:tcPr>
          <w:p w14:paraId="2018E0B8" w14:textId="77777777" w:rsidR="00FA5037" w:rsidRPr="005502D8" w:rsidRDefault="00FA5037" w:rsidP="00FA5037">
            <w:pPr>
              <w:jc w:val="center"/>
              <w:rPr>
                <w:rFonts w:ascii="Baskerville Old Face" w:hAnsi="Baskerville Old Face"/>
                <w:szCs w:val="28"/>
                <w:vertAlign w:val="subscript"/>
              </w:rPr>
            </w:pPr>
            <w:proofErr w:type="spellStart"/>
            <w:r>
              <w:rPr>
                <w:rFonts w:ascii="Baskerville Old Face" w:hAnsi="Baskerville Old Face"/>
                <w:szCs w:val="28"/>
              </w:rPr>
              <w:t>V</w:t>
            </w:r>
            <w:r>
              <w:rPr>
                <w:rFonts w:ascii="Baskerville Old Face" w:hAnsi="Baskerville Old Face"/>
                <w:szCs w:val="28"/>
                <w:vertAlign w:val="subscript"/>
              </w:rPr>
              <w:t>sh</w:t>
            </w:r>
            <w:proofErr w:type="spellEnd"/>
          </w:p>
        </w:tc>
        <w:tc>
          <w:tcPr>
            <w:tcW w:w="1021" w:type="dxa"/>
          </w:tcPr>
          <w:p w14:paraId="7571B66D" w14:textId="77777777" w:rsidR="00FA5037" w:rsidRPr="005502D8" w:rsidRDefault="00FA5037" w:rsidP="00FA5037">
            <w:pPr>
              <w:jc w:val="center"/>
              <w:rPr>
                <w:rFonts w:ascii="Baskerville Old Face" w:hAnsi="Baskerville Old Face"/>
                <w:szCs w:val="28"/>
                <w:vertAlign w:val="subscript"/>
              </w:rPr>
            </w:pPr>
            <w:proofErr w:type="spellStart"/>
            <w:r>
              <w:rPr>
                <w:rFonts w:ascii="Baskerville Old Face" w:hAnsi="Baskerville Old Face"/>
                <w:szCs w:val="28"/>
              </w:rPr>
              <w:t>Th</w:t>
            </w:r>
            <w:r>
              <w:rPr>
                <w:rFonts w:ascii="Baskerville Old Face" w:hAnsi="Baskerville Old Face"/>
                <w:szCs w:val="28"/>
                <w:vertAlign w:val="subscript"/>
              </w:rPr>
              <w:t>sh</w:t>
            </w:r>
            <w:proofErr w:type="spellEnd"/>
          </w:p>
        </w:tc>
      </w:tr>
      <w:tr w:rsidR="00FA5037" w14:paraId="40CFAAE4" w14:textId="77777777" w:rsidTr="00FA5037">
        <w:tc>
          <w:tcPr>
            <w:tcW w:w="1058" w:type="dxa"/>
            <w:vAlign w:val="bottom"/>
          </w:tcPr>
          <w:p w14:paraId="422B9BD3" w14:textId="77777777" w:rsidR="00FA5037" w:rsidRPr="00C7550B" w:rsidRDefault="00FA5037" w:rsidP="00FA5037">
            <w:pPr>
              <w:jc w:val="center"/>
              <w:rPr>
                <w:rFonts w:ascii="Baskerville Old Face" w:hAnsi="Baskerville Old Face"/>
                <w:szCs w:val="28"/>
              </w:rPr>
            </w:pPr>
            <w:r w:rsidRPr="00C7550B">
              <w:rPr>
                <w:rFonts w:ascii="Baskerville Old Face" w:hAnsi="Baskerville Old Face" w:cs="Calibri"/>
                <w:szCs w:val="28"/>
              </w:rPr>
              <w:t>0.65</w:t>
            </w:r>
          </w:p>
        </w:tc>
        <w:tc>
          <w:tcPr>
            <w:tcW w:w="1058" w:type="dxa"/>
            <w:vAlign w:val="bottom"/>
          </w:tcPr>
          <w:p w14:paraId="1E05C6AB" w14:textId="77777777" w:rsidR="00FA5037" w:rsidRPr="00C7550B" w:rsidRDefault="00FA5037" w:rsidP="00FA5037">
            <w:pPr>
              <w:jc w:val="center"/>
              <w:rPr>
                <w:rFonts w:ascii="Baskerville Old Face" w:hAnsi="Baskerville Old Face"/>
                <w:szCs w:val="28"/>
              </w:rPr>
            </w:pPr>
            <w:r w:rsidRPr="00C7550B">
              <w:rPr>
                <w:rFonts w:ascii="Baskerville Old Face" w:hAnsi="Baskerville Old Face" w:cs="Calibri"/>
                <w:szCs w:val="28"/>
              </w:rPr>
              <w:t>0.12</w:t>
            </w:r>
          </w:p>
        </w:tc>
        <w:tc>
          <w:tcPr>
            <w:tcW w:w="1071" w:type="dxa"/>
            <w:vAlign w:val="bottom"/>
          </w:tcPr>
          <w:p w14:paraId="5EA35FDE" w14:textId="77777777" w:rsidR="00FA5037" w:rsidRPr="00C7550B" w:rsidRDefault="00FA5037" w:rsidP="00FA5037">
            <w:pPr>
              <w:jc w:val="center"/>
              <w:rPr>
                <w:rFonts w:ascii="Baskerville Old Face" w:hAnsi="Baskerville Old Face"/>
                <w:szCs w:val="28"/>
              </w:rPr>
            </w:pPr>
            <w:r w:rsidRPr="00C7550B">
              <w:rPr>
                <w:rFonts w:ascii="Baskerville Old Face" w:hAnsi="Baskerville Old Face" w:cs="Calibri"/>
                <w:szCs w:val="28"/>
              </w:rPr>
              <w:t>280</w:t>
            </w:r>
          </w:p>
        </w:tc>
        <w:tc>
          <w:tcPr>
            <w:tcW w:w="1071" w:type="dxa"/>
            <w:vAlign w:val="bottom"/>
          </w:tcPr>
          <w:p w14:paraId="3CA1A802" w14:textId="77777777" w:rsidR="00FA5037" w:rsidRPr="00C7550B" w:rsidRDefault="00FA5037" w:rsidP="00FA5037">
            <w:pPr>
              <w:jc w:val="center"/>
              <w:rPr>
                <w:rFonts w:ascii="Baskerville Old Face" w:hAnsi="Baskerville Old Face"/>
                <w:szCs w:val="28"/>
              </w:rPr>
            </w:pPr>
            <w:r w:rsidRPr="00C7550B">
              <w:rPr>
                <w:rFonts w:ascii="Baskerville Old Face" w:hAnsi="Baskerville Old Face" w:cs="Calibri"/>
                <w:szCs w:val="28"/>
              </w:rPr>
              <w:t>265</w:t>
            </w:r>
          </w:p>
        </w:tc>
        <w:tc>
          <w:tcPr>
            <w:tcW w:w="935" w:type="dxa"/>
            <w:vAlign w:val="bottom"/>
          </w:tcPr>
          <w:p w14:paraId="20B71ED5" w14:textId="77777777" w:rsidR="00FA5037" w:rsidRPr="00C7550B" w:rsidRDefault="00FA5037" w:rsidP="00FA5037">
            <w:pPr>
              <w:jc w:val="center"/>
              <w:rPr>
                <w:rFonts w:ascii="Baskerville Old Face" w:hAnsi="Baskerville Old Face"/>
                <w:szCs w:val="28"/>
              </w:rPr>
            </w:pPr>
            <w:r w:rsidRPr="00C7550B">
              <w:rPr>
                <w:rFonts w:ascii="Baskerville Old Face" w:hAnsi="Baskerville Old Face" w:cs="Calibri"/>
                <w:szCs w:val="28"/>
              </w:rPr>
              <w:t>0.7</w:t>
            </w:r>
          </w:p>
        </w:tc>
        <w:tc>
          <w:tcPr>
            <w:tcW w:w="1058" w:type="dxa"/>
            <w:vAlign w:val="bottom"/>
          </w:tcPr>
          <w:p w14:paraId="2C269D82" w14:textId="77777777" w:rsidR="00FA5037" w:rsidRPr="00C7550B" w:rsidRDefault="00FA5037" w:rsidP="00FA5037">
            <w:pPr>
              <w:jc w:val="center"/>
              <w:rPr>
                <w:rFonts w:ascii="Baskerville Old Face" w:hAnsi="Baskerville Old Face"/>
                <w:szCs w:val="28"/>
              </w:rPr>
            </w:pPr>
            <w:r w:rsidRPr="00C7550B">
              <w:rPr>
                <w:rFonts w:ascii="Baskerville Old Face" w:hAnsi="Baskerville Old Face" w:cs="Calibri"/>
                <w:szCs w:val="28"/>
              </w:rPr>
              <w:t>0.75</w:t>
            </w:r>
          </w:p>
        </w:tc>
        <w:tc>
          <w:tcPr>
            <w:tcW w:w="1058" w:type="dxa"/>
            <w:vAlign w:val="bottom"/>
          </w:tcPr>
          <w:p w14:paraId="60754CAE" w14:textId="77777777" w:rsidR="00FA5037" w:rsidRPr="00C7550B" w:rsidRDefault="00FA5037" w:rsidP="00FA5037">
            <w:pPr>
              <w:jc w:val="center"/>
              <w:rPr>
                <w:rFonts w:ascii="Baskerville Old Face" w:hAnsi="Baskerville Old Face"/>
                <w:szCs w:val="28"/>
              </w:rPr>
            </w:pPr>
            <w:r w:rsidRPr="00C7550B">
              <w:rPr>
                <w:rFonts w:ascii="Baskerville Old Face" w:hAnsi="Baskerville Old Face" w:cs="Calibri"/>
                <w:szCs w:val="28"/>
              </w:rPr>
              <w:t>0.88</w:t>
            </w:r>
          </w:p>
        </w:tc>
        <w:tc>
          <w:tcPr>
            <w:tcW w:w="1058" w:type="dxa"/>
            <w:vAlign w:val="bottom"/>
          </w:tcPr>
          <w:p w14:paraId="0F0BA1DB" w14:textId="77777777" w:rsidR="00FA5037" w:rsidRPr="00C7550B" w:rsidRDefault="00FA5037" w:rsidP="00FA5037">
            <w:pPr>
              <w:jc w:val="center"/>
              <w:rPr>
                <w:rFonts w:ascii="Baskerville Old Face" w:hAnsi="Baskerville Old Face"/>
                <w:szCs w:val="28"/>
              </w:rPr>
            </w:pPr>
            <w:r w:rsidRPr="00C7550B">
              <w:rPr>
                <w:rFonts w:ascii="Baskerville Old Face" w:hAnsi="Baskerville Old Face" w:cs="Calibri"/>
                <w:szCs w:val="28"/>
              </w:rPr>
              <w:t>0.12</w:t>
            </w:r>
          </w:p>
        </w:tc>
        <w:tc>
          <w:tcPr>
            <w:tcW w:w="1021" w:type="dxa"/>
            <w:vAlign w:val="bottom"/>
          </w:tcPr>
          <w:p w14:paraId="4C4CFE96" w14:textId="77777777" w:rsidR="00FA5037" w:rsidRPr="00C7550B" w:rsidRDefault="00FA5037" w:rsidP="00FA5037">
            <w:pPr>
              <w:jc w:val="center"/>
              <w:rPr>
                <w:rFonts w:ascii="Baskerville Old Face" w:hAnsi="Baskerville Old Face"/>
                <w:szCs w:val="28"/>
              </w:rPr>
            </w:pPr>
            <w:r w:rsidRPr="00C7550B">
              <w:rPr>
                <w:rFonts w:ascii="Baskerville Old Face" w:hAnsi="Baskerville Old Face" w:cs="Calibri"/>
                <w:szCs w:val="28"/>
              </w:rPr>
              <w:t>200</w:t>
            </w:r>
          </w:p>
        </w:tc>
      </w:tr>
    </w:tbl>
    <w:p w14:paraId="2C908B94" w14:textId="77777777" w:rsidR="00A2284F" w:rsidRDefault="00A2284F" w:rsidP="00520D69">
      <w:pPr>
        <w:rPr>
          <w:rFonts w:ascii="Baskerville Old Face" w:hAnsi="Baskerville Old Face"/>
          <w:szCs w:val="28"/>
        </w:rPr>
      </w:pPr>
    </w:p>
    <w:p w14:paraId="24296FBA" w14:textId="693E51FA" w:rsidR="00520D69" w:rsidRDefault="00520D69" w:rsidP="001D3B8C">
      <w:pPr>
        <w:pStyle w:val="Heading2"/>
      </w:pPr>
      <w:bookmarkStart w:id="30" w:name="_Toc161009359"/>
      <w:r>
        <w:t>At 150% Loading Condition:</w:t>
      </w:r>
      <w:bookmarkEnd w:id="30"/>
    </w:p>
    <w:p w14:paraId="64AFF40E" w14:textId="77777777" w:rsidR="00520D69" w:rsidRDefault="00520D69" w:rsidP="00520D69">
      <w:pPr>
        <w:rPr>
          <w:rFonts w:ascii="Baskerville Old Face" w:hAnsi="Baskerville Old Face"/>
          <w:szCs w:val="28"/>
        </w:rPr>
      </w:pPr>
      <w:r>
        <w:rPr>
          <w:rFonts w:ascii="Baskerville Old Face" w:hAnsi="Baskerville Old Face"/>
          <w:szCs w:val="28"/>
        </w:rPr>
        <w:t>In this condition, we increased the load demand at every bus by 50%. A comparison of bus voltages before and after the incorporation of GIPFC at this loading condition is presented through a table below:</w:t>
      </w:r>
    </w:p>
    <w:p w14:paraId="28D771FC" w14:textId="77777777" w:rsidR="00A2284F" w:rsidRDefault="00A2284F" w:rsidP="00520D69">
      <w:pPr>
        <w:rPr>
          <w:rFonts w:ascii="Baskerville Old Face" w:hAnsi="Baskerville Old Face"/>
          <w:szCs w:val="28"/>
        </w:rPr>
      </w:pPr>
    </w:p>
    <w:tbl>
      <w:tblPr>
        <w:tblStyle w:val="TableGrid0"/>
        <w:tblW w:w="0" w:type="auto"/>
        <w:tblLook w:val="04A0" w:firstRow="1" w:lastRow="0" w:firstColumn="1" w:lastColumn="0" w:noHBand="0" w:noVBand="1"/>
      </w:tblPr>
      <w:tblGrid>
        <w:gridCol w:w="1661"/>
        <w:gridCol w:w="1661"/>
        <w:gridCol w:w="1661"/>
        <w:gridCol w:w="1661"/>
        <w:gridCol w:w="1662"/>
        <w:gridCol w:w="1662"/>
      </w:tblGrid>
      <w:tr w:rsidR="00A2284F" w:rsidRPr="00A2284F" w14:paraId="2F9C0996" w14:textId="77777777" w:rsidTr="00A2284F">
        <w:trPr>
          <w:trHeight w:val="676"/>
        </w:trPr>
        <w:tc>
          <w:tcPr>
            <w:tcW w:w="1661" w:type="dxa"/>
          </w:tcPr>
          <w:p w14:paraId="55868DE7"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Bus No.</w:t>
            </w:r>
          </w:p>
        </w:tc>
        <w:tc>
          <w:tcPr>
            <w:tcW w:w="1661" w:type="dxa"/>
          </w:tcPr>
          <w:p w14:paraId="25FEB1F5"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Before</w:t>
            </w:r>
          </w:p>
          <w:p w14:paraId="36FDD214"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GIPFC</w:t>
            </w:r>
          </w:p>
        </w:tc>
        <w:tc>
          <w:tcPr>
            <w:tcW w:w="1661" w:type="dxa"/>
          </w:tcPr>
          <w:p w14:paraId="42712D72"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After GIPFC</w:t>
            </w:r>
          </w:p>
        </w:tc>
        <w:tc>
          <w:tcPr>
            <w:tcW w:w="1661" w:type="dxa"/>
          </w:tcPr>
          <w:p w14:paraId="0AE942A3"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Bus No.</w:t>
            </w:r>
          </w:p>
        </w:tc>
        <w:tc>
          <w:tcPr>
            <w:tcW w:w="1662" w:type="dxa"/>
          </w:tcPr>
          <w:p w14:paraId="31AE20FC"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Before</w:t>
            </w:r>
          </w:p>
          <w:p w14:paraId="00343F1D"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GIPFC</w:t>
            </w:r>
          </w:p>
        </w:tc>
        <w:tc>
          <w:tcPr>
            <w:tcW w:w="1662" w:type="dxa"/>
          </w:tcPr>
          <w:p w14:paraId="6F65EDA9"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After</w:t>
            </w:r>
          </w:p>
          <w:p w14:paraId="345B5A18"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GIPFC</w:t>
            </w:r>
          </w:p>
        </w:tc>
      </w:tr>
      <w:tr w:rsidR="00A2284F" w:rsidRPr="00A2284F" w14:paraId="7FC28BDB" w14:textId="77777777" w:rsidTr="00A2284F">
        <w:trPr>
          <w:trHeight w:val="349"/>
        </w:trPr>
        <w:tc>
          <w:tcPr>
            <w:tcW w:w="1661" w:type="dxa"/>
          </w:tcPr>
          <w:p w14:paraId="1028822E"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1</w:t>
            </w:r>
          </w:p>
        </w:tc>
        <w:tc>
          <w:tcPr>
            <w:tcW w:w="1661" w:type="dxa"/>
            <w:vAlign w:val="bottom"/>
          </w:tcPr>
          <w:p w14:paraId="7D16EB82"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1.1</w:t>
            </w:r>
          </w:p>
        </w:tc>
        <w:tc>
          <w:tcPr>
            <w:tcW w:w="1661" w:type="dxa"/>
            <w:vAlign w:val="bottom"/>
          </w:tcPr>
          <w:p w14:paraId="7355E165"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1.1</w:t>
            </w:r>
          </w:p>
        </w:tc>
        <w:tc>
          <w:tcPr>
            <w:tcW w:w="1661" w:type="dxa"/>
          </w:tcPr>
          <w:p w14:paraId="40B4D39B"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16</w:t>
            </w:r>
          </w:p>
        </w:tc>
        <w:tc>
          <w:tcPr>
            <w:tcW w:w="1662" w:type="dxa"/>
            <w:vAlign w:val="bottom"/>
          </w:tcPr>
          <w:p w14:paraId="7426BB25"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0.975433</w:t>
            </w:r>
          </w:p>
        </w:tc>
        <w:tc>
          <w:tcPr>
            <w:tcW w:w="1662" w:type="dxa"/>
            <w:vAlign w:val="bottom"/>
          </w:tcPr>
          <w:p w14:paraId="0CE6727B"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0.997998</w:t>
            </w:r>
          </w:p>
        </w:tc>
      </w:tr>
      <w:tr w:rsidR="00A2284F" w:rsidRPr="00A2284F" w14:paraId="6ECCC64B" w14:textId="77777777" w:rsidTr="00A2284F">
        <w:trPr>
          <w:trHeight w:val="337"/>
        </w:trPr>
        <w:tc>
          <w:tcPr>
            <w:tcW w:w="1661" w:type="dxa"/>
          </w:tcPr>
          <w:p w14:paraId="657C5315"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2</w:t>
            </w:r>
          </w:p>
        </w:tc>
        <w:tc>
          <w:tcPr>
            <w:tcW w:w="1661" w:type="dxa"/>
            <w:vAlign w:val="bottom"/>
          </w:tcPr>
          <w:p w14:paraId="6D8C36A6"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1.0363</w:t>
            </w:r>
          </w:p>
        </w:tc>
        <w:tc>
          <w:tcPr>
            <w:tcW w:w="1661" w:type="dxa"/>
            <w:vAlign w:val="bottom"/>
          </w:tcPr>
          <w:p w14:paraId="37197F55"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1.051975</w:t>
            </w:r>
          </w:p>
        </w:tc>
        <w:tc>
          <w:tcPr>
            <w:tcW w:w="1661" w:type="dxa"/>
          </w:tcPr>
          <w:p w14:paraId="6836B1A0"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17</w:t>
            </w:r>
          </w:p>
        </w:tc>
        <w:tc>
          <w:tcPr>
            <w:tcW w:w="1662" w:type="dxa"/>
            <w:vAlign w:val="bottom"/>
          </w:tcPr>
          <w:p w14:paraId="1549277C"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0.973995</w:t>
            </w:r>
          </w:p>
        </w:tc>
        <w:tc>
          <w:tcPr>
            <w:tcW w:w="1662" w:type="dxa"/>
            <w:vAlign w:val="bottom"/>
          </w:tcPr>
          <w:p w14:paraId="327C8A27"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0.99825</w:t>
            </w:r>
          </w:p>
        </w:tc>
      </w:tr>
      <w:tr w:rsidR="00A2284F" w:rsidRPr="00A2284F" w14:paraId="0E3ADFD9" w14:textId="77777777" w:rsidTr="00A2284F">
        <w:trPr>
          <w:trHeight w:val="337"/>
        </w:trPr>
        <w:tc>
          <w:tcPr>
            <w:tcW w:w="1661" w:type="dxa"/>
          </w:tcPr>
          <w:p w14:paraId="40E01A11"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3</w:t>
            </w:r>
          </w:p>
        </w:tc>
        <w:tc>
          <w:tcPr>
            <w:tcW w:w="1661" w:type="dxa"/>
            <w:vAlign w:val="bottom"/>
          </w:tcPr>
          <w:p w14:paraId="7054CA86"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1.023404</w:t>
            </w:r>
          </w:p>
        </w:tc>
        <w:tc>
          <w:tcPr>
            <w:tcW w:w="1661" w:type="dxa"/>
            <w:vAlign w:val="bottom"/>
          </w:tcPr>
          <w:p w14:paraId="7FEA7A66"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1.092135</w:t>
            </w:r>
          </w:p>
        </w:tc>
        <w:tc>
          <w:tcPr>
            <w:tcW w:w="1661" w:type="dxa"/>
          </w:tcPr>
          <w:p w14:paraId="6166A7D8"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18</w:t>
            </w:r>
          </w:p>
        </w:tc>
        <w:tc>
          <w:tcPr>
            <w:tcW w:w="1662" w:type="dxa"/>
            <w:vAlign w:val="bottom"/>
          </w:tcPr>
          <w:p w14:paraId="3A41EEFF"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0.950569</w:t>
            </w:r>
          </w:p>
        </w:tc>
        <w:tc>
          <w:tcPr>
            <w:tcW w:w="1662" w:type="dxa"/>
            <w:vAlign w:val="bottom"/>
          </w:tcPr>
          <w:p w14:paraId="0E7A8B33"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0.977491</w:t>
            </w:r>
          </w:p>
        </w:tc>
      </w:tr>
      <w:tr w:rsidR="00A2284F" w:rsidRPr="00A2284F" w14:paraId="6FD6D46A" w14:textId="77777777" w:rsidTr="00A2284F">
        <w:trPr>
          <w:trHeight w:val="337"/>
        </w:trPr>
        <w:tc>
          <w:tcPr>
            <w:tcW w:w="1661" w:type="dxa"/>
          </w:tcPr>
          <w:p w14:paraId="03AA43C7"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4</w:t>
            </w:r>
          </w:p>
        </w:tc>
        <w:tc>
          <w:tcPr>
            <w:tcW w:w="1661" w:type="dxa"/>
            <w:vAlign w:val="bottom"/>
          </w:tcPr>
          <w:p w14:paraId="35F6E8C2"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1.007218</w:t>
            </w:r>
          </w:p>
        </w:tc>
        <w:tc>
          <w:tcPr>
            <w:tcW w:w="1661" w:type="dxa"/>
            <w:vAlign w:val="bottom"/>
          </w:tcPr>
          <w:p w14:paraId="5C4C2E8B"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1.062749</w:t>
            </w:r>
          </w:p>
        </w:tc>
        <w:tc>
          <w:tcPr>
            <w:tcW w:w="1661" w:type="dxa"/>
          </w:tcPr>
          <w:p w14:paraId="71A2830E"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19</w:t>
            </w:r>
          </w:p>
        </w:tc>
        <w:tc>
          <w:tcPr>
            <w:tcW w:w="1662" w:type="dxa"/>
            <w:vAlign w:val="bottom"/>
          </w:tcPr>
          <w:p w14:paraId="028A93E5"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0.948888</w:t>
            </w:r>
          </w:p>
        </w:tc>
        <w:tc>
          <w:tcPr>
            <w:tcW w:w="1662" w:type="dxa"/>
            <w:vAlign w:val="bottom"/>
          </w:tcPr>
          <w:p w14:paraId="19586992"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0.975421</w:t>
            </w:r>
          </w:p>
        </w:tc>
      </w:tr>
      <w:tr w:rsidR="00A2284F" w:rsidRPr="00A2284F" w14:paraId="0CAB100D" w14:textId="77777777" w:rsidTr="00A2284F">
        <w:trPr>
          <w:trHeight w:val="337"/>
        </w:trPr>
        <w:tc>
          <w:tcPr>
            <w:tcW w:w="1661" w:type="dxa"/>
          </w:tcPr>
          <w:p w14:paraId="1F9FD734"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5</w:t>
            </w:r>
          </w:p>
        </w:tc>
        <w:tc>
          <w:tcPr>
            <w:tcW w:w="1661" w:type="dxa"/>
            <w:vAlign w:val="bottom"/>
          </w:tcPr>
          <w:p w14:paraId="520FA08F"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0.99</w:t>
            </w:r>
          </w:p>
        </w:tc>
        <w:tc>
          <w:tcPr>
            <w:tcW w:w="1661" w:type="dxa"/>
            <w:vAlign w:val="bottom"/>
          </w:tcPr>
          <w:p w14:paraId="3C8F7068"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0.99</w:t>
            </w:r>
          </w:p>
        </w:tc>
        <w:tc>
          <w:tcPr>
            <w:tcW w:w="1661" w:type="dxa"/>
          </w:tcPr>
          <w:p w14:paraId="65D8132E"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20</w:t>
            </w:r>
          </w:p>
        </w:tc>
        <w:tc>
          <w:tcPr>
            <w:tcW w:w="1662" w:type="dxa"/>
            <w:vAlign w:val="bottom"/>
          </w:tcPr>
          <w:p w14:paraId="2D64BDE7"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0.956772</w:t>
            </w:r>
          </w:p>
        </w:tc>
        <w:tc>
          <w:tcPr>
            <w:tcW w:w="1662" w:type="dxa"/>
            <w:vAlign w:val="bottom"/>
          </w:tcPr>
          <w:p w14:paraId="0CD619DE"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0.982858</w:t>
            </w:r>
          </w:p>
        </w:tc>
      </w:tr>
      <w:tr w:rsidR="00A2284F" w:rsidRPr="00A2284F" w14:paraId="4C68847F" w14:textId="77777777" w:rsidTr="00A2284F">
        <w:trPr>
          <w:trHeight w:val="349"/>
        </w:trPr>
        <w:tc>
          <w:tcPr>
            <w:tcW w:w="1661" w:type="dxa"/>
          </w:tcPr>
          <w:p w14:paraId="19937141"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6</w:t>
            </w:r>
          </w:p>
        </w:tc>
        <w:tc>
          <w:tcPr>
            <w:tcW w:w="1661" w:type="dxa"/>
            <w:vAlign w:val="bottom"/>
          </w:tcPr>
          <w:p w14:paraId="486C9CBC"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0.995986</w:t>
            </w:r>
          </w:p>
        </w:tc>
        <w:tc>
          <w:tcPr>
            <w:tcW w:w="1661" w:type="dxa"/>
            <w:vAlign w:val="bottom"/>
          </w:tcPr>
          <w:p w14:paraId="09C5B523"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1.03426</w:t>
            </w:r>
          </w:p>
        </w:tc>
        <w:tc>
          <w:tcPr>
            <w:tcW w:w="1661" w:type="dxa"/>
          </w:tcPr>
          <w:p w14:paraId="00C2B538"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21</w:t>
            </w:r>
          </w:p>
        </w:tc>
        <w:tc>
          <w:tcPr>
            <w:tcW w:w="1662" w:type="dxa"/>
            <w:vAlign w:val="bottom"/>
          </w:tcPr>
          <w:p w14:paraId="48AECCFB"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0.966695</w:t>
            </w:r>
          </w:p>
        </w:tc>
        <w:tc>
          <w:tcPr>
            <w:tcW w:w="1662" w:type="dxa"/>
            <w:vAlign w:val="bottom"/>
          </w:tcPr>
          <w:p w14:paraId="74FA9665"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0.991407</w:t>
            </w:r>
          </w:p>
        </w:tc>
      </w:tr>
      <w:tr w:rsidR="00A2284F" w:rsidRPr="00A2284F" w14:paraId="67770955" w14:textId="77777777" w:rsidTr="00A2284F">
        <w:trPr>
          <w:trHeight w:val="337"/>
        </w:trPr>
        <w:tc>
          <w:tcPr>
            <w:tcW w:w="1661" w:type="dxa"/>
          </w:tcPr>
          <w:p w14:paraId="60AFD3E0"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7</w:t>
            </w:r>
          </w:p>
        </w:tc>
        <w:tc>
          <w:tcPr>
            <w:tcW w:w="1661" w:type="dxa"/>
            <w:vAlign w:val="bottom"/>
          </w:tcPr>
          <w:p w14:paraId="54602D1D"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0.980833</w:t>
            </w:r>
          </w:p>
        </w:tc>
        <w:tc>
          <w:tcPr>
            <w:tcW w:w="1661" w:type="dxa"/>
            <w:vAlign w:val="bottom"/>
          </w:tcPr>
          <w:p w14:paraId="08AF8B3A"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1.003817</w:t>
            </w:r>
          </w:p>
        </w:tc>
        <w:tc>
          <w:tcPr>
            <w:tcW w:w="1661" w:type="dxa"/>
          </w:tcPr>
          <w:p w14:paraId="517CF3CE"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22</w:t>
            </w:r>
          </w:p>
        </w:tc>
        <w:tc>
          <w:tcPr>
            <w:tcW w:w="1662" w:type="dxa"/>
            <w:vAlign w:val="bottom"/>
          </w:tcPr>
          <w:p w14:paraId="41A20778"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0.967842</w:t>
            </w:r>
          </w:p>
        </w:tc>
        <w:tc>
          <w:tcPr>
            <w:tcW w:w="1662" w:type="dxa"/>
            <w:vAlign w:val="bottom"/>
          </w:tcPr>
          <w:p w14:paraId="00055413"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0.992396</w:t>
            </w:r>
          </w:p>
        </w:tc>
      </w:tr>
      <w:tr w:rsidR="00A2284F" w:rsidRPr="00A2284F" w14:paraId="10674F49" w14:textId="77777777" w:rsidTr="00A2284F">
        <w:trPr>
          <w:trHeight w:val="337"/>
        </w:trPr>
        <w:tc>
          <w:tcPr>
            <w:tcW w:w="1661" w:type="dxa"/>
          </w:tcPr>
          <w:p w14:paraId="5CADF711"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8</w:t>
            </w:r>
          </w:p>
        </w:tc>
        <w:tc>
          <w:tcPr>
            <w:tcW w:w="1661" w:type="dxa"/>
            <w:vAlign w:val="bottom"/>
          </w:tcPr>
          <w:p w14:paraId="18EC322D"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0.998177</w:t>
            </w:r>
          </w:p>
        </w:tc>
        <w:tc>
          <w:tcPr>
            <w:tcW w:w="1661" w:type="dxa"/>
            <w:vAlign w:val="bottom"/>
          </w:tcPr>
          <w:p w14:paraId="384DAA83"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1.031356</w:t>
            </w:r>
          </w:p>
        </w:tc>
        <w:tc>
          <w:tcPr>
            <w:tcW w:w="1661" w:type="dxa"/>
          </w:tcPr>
          <w:p w14:paraId="169325FB"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23</w:t>
            </w:r>
          </w:p>
        </w:tc>
        <w:tc>
          <w:tcPr>
            <w:tcW w:w="1662" w:type="dxa"/>
            <w:vAlign w:val="bottom"/>
          </w:tcPr>
          <w:p w14:paraId="2624BF1D"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0.952394</w:t>
            </w:r>
          </w:p>
        </w:tc>
        <w:tc>
          <w:tcPr>
            <w:tcW w:w="1662" w:type="dxa"/>
            <w:vAlign w:val="bottom"/>
          </w:tcPr>
          <w:p w14:paraId="6AC48676"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0.977868</w:t>
            </w:r>
          </w:p>
        </w:tc>
      </w:tr>
      <w:tr w:rsidR="00A2284F" w:rsidRPr="00A2284F" w14:paraId="0AF3D430" w14:textId="77777777" w:rsidTr="00A2284F">
        <w:trPr>
          <w:trHeight w:val="337"/>
        </w:trPr>
        <w:tc>
          <w:tcPr>
            <w:tcW w:w="1661" w:type="dxa"/>
          </w:tcPr>
          <w:p w14:paraId="66596514"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9</w:t>
            </w:r>
          </w:p>
        </w:tc>
        <w:tc>
          <w:tcPr>
            <w:tcW w:w="1661" w:type="dxa"/>
            <w:vAlign w:val="bottom"/>
          </w:tcPr>
          <w:p w14:paraId="0E87AE00"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0.992058</w:t>
            </w:r>
          </w:p>
        </w:tc>
        <w:tc>
          <w:tcPr>
            <w:tcW w:w="1661" w:type="dxa"/>
            <w:vAlign w:val="bottom"/>
          </w:tcPr>
          <w:p w14:paraId="062AE18A"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1.013726</w:t>
            </w:r>
          </w:p>
        </w:tc>
        <w:tc>
          <w:tcPr>
            <w:tcW w:w="1661" w:type="dxa"/>
          </w:tcPr>
          <w:p w14:paraId="361B0CB4"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24</w:t>
            </w:r>
          </w:p>
        </w:tc>
        <w:tc>
          <w:tcPr>
            <w:tcW w:w="1662" w:type="dxa"/>
            <w:vAlign w:val="bottom"/>
          </w:tcPr>
          <w:p w14:paraId="46C31741"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0.953151</w:t>
            </w:r>
          </w:p>
        </w:tc>
        <w:tc>
          <w:tcPr>
            <w:tcW w:w="1662" w:type="dxa"/>
            <w:vAlign w:val="bottom"/>
          </w:tcPr>
          <w:p w14:paraId="455FE57D"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0.975947</w:t>
            </w:r>
          </w:p>
        </w:tc>
      </w:tr>
      <w:tr w:rsidR="00A2284F" w:rsidRPr="00A2284F" w14:paraId="6380D45A" w14:textId="77777777" w:rsidTr="00A2284F">
        <w:trPr>
          <w:trHeight w:val="337"/>
        </w:trPr>
        <w:tc>
          <w:tcPr>
            <w:tcW w:w="1661" w:type="dxa"/>
          </w:tcPr>
          <w:p w14:paraId="471FFEDE"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10</w:t>
            </w:r>
          </w:p>
        </w:tc>
        <w:tc>
          <w:tcPr>
            <w:tcW w:w="1661" w:type="dxa"/>
            <w:vAlign w:val="bottom"/>
          </w:tcPr>
          <w:p w14:paraId="318164CA"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0.985674</w:t>
            </w:r>
          </w:p>
        </w:tc>
        <w:tc>
          <w:tcPr>
            <w:tcW w:w="1661" w:type="dxa"/>
            <w:vAlign w:val="bottom"/>
          </w:tcPr>
          <w:p w14:paraId="4C046090"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1.010309</w:t>
            </w:r>
          </w:p>
        </w:tc>
        <w:tc>
          <w:tcPr>
            <w:tcW w:w="1661" w:type="dxa"/>
          </w:tcPr>
          <w:p w14:paraId="5EF96394"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25</w:t>
            </w:r>
          </w:p>
        </w:tc>
        <w:tc>
          <w:tcPr>
            <w:tcW w:w="1662" w:type="dxa"/>
            <w:vAlign w:val="bottom"/>
          </w:tcPr>
          <w:p w14:paraId="206E1ADB"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0.971591</w:t>
            </w:r>
          </w:p>
        </w:tc>
        <w:tc>
          <w:tcPr>
            <w:tcW w:w="1662" w:type="dxa"/>
            <w:vAlign w:val="bottom"/>
          </w:tcPr>
          <w:p w14:paraId="3B09013A"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0.986869</w:t>
            </w:r>
          </w:p>
        </w:tc>
      </w:tr>
      <w:tr w:rsidR="00A2284F" w:rsidRPr="00A2284F" w14:paraId="0998CD98" w14:textId="77777777" w:rsidTr="00A2284F">
        <w:trPr>
          <w:trHeight w:val="349"/>
        </w:trPr>
        <w:tc>
          <w:tcPr>
            <w:tcW w:w="1661" w:type="dxa"/>
          </w:tcPr>
          <w:p w14:paraId="605F6912"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11</w:t>
            </w:r>
          </w:p>
        </w:tc>
        <w:tc>
          <w:tcPr>
            <w:tcW w:w="1661" w:type="dxa"/>
            <w:vAlign w:val="bottom"/>
          </w:tcPr>
          <w:p w14:paraId="474EB25A"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1.02</w:t>
            </w:r>
          </w:p>
        </w:tc>
        <w:tc>
          <w:tcPr>
            <w:tcW w:w="1661" w:type="dxa"/>
            <w:vAlign w:val="bottom"/>
          </w:tcPr>
          <w:p w14:paraId="311D063B"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1.02</w:t>
            </w:r>
          </w:p>
        </w:tc>
        <w:tc>
          <w:tcPr>
            <w:tcW w:w="1661" w:type="dxa"/>
          </w:tcPr>
          <w:p w14:paraId="4184CF9D"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26</w:t>
            </w:r>
          </w:p>
        </w:tc>
        <w:tc>
          <w:tcPr>
            <w:tcW w:w="1662" w:type="dxa"/>
            <w:vAlign w:val="bottom"/>
          </w:tcPr>
          <w:p w14:paraId="1F1D8D22"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0.943466</w:t>
            </w:r>
          </w:p>
        </w:tc>
        <w:tc>
          <w:tcPr>
            <w:tcW w:w="1662" w:type="dxa"/>
            <w:vAlign w:val="bottom"/>
          </w:tcPr>
          <w:p w14:paraId="4BBC15B0"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0.959209</w:t>
            </w:r>
          </w:p>
        </w:tc>
      </w:tr>
      <w:tr w:rsidR="00A2284F" w:rsidRPr="00A2284F" w14:paraId="76B6A656" w14:textId="77777777" w:rsidTr="00A2284F">
        <w:trPr>
          <w:trHeight w:val="337"/>
        </w:trPr>
        <w:tc>
          <w:tcPr>
            <w:tcW w:w="1661" w:type="dxa"/>
          </w:tcPr>
          <w:p w14:paraId="4613ECBA"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12</w:t>
            </w:r>
          </w:p>
        </w:tc>
        <w:tc>
          <w:tcPr>
            <w:tcW w:w="1661" w:type="dxa"/>
            <w:vAlign w:val="bottom"/>
          </w:tcPr>
          <w:p w14:paraId="056D715E"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0.988444</w:t>
            </w:r>
          </w:p>
        </w:tc>
        <w:tc>
          <w:tcPr>
            <w:tcW w:w="1661" w:type="dxa"/>
            <w:vAlign w:val="bottom"/>
          </w:tcPr>
          <w:p w14:paraId="52A2D5CD"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1.008786</w:t>
            </w:r>
          </w:p>
        </w:tc>
        <w:tc>
          <w:tcPr>
            <w:tcW w:w="1661" w:type="dxa"/>
          </w:tcPr>
          <w:p w14:paraId="4BF0EB38"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27</w:t>
            </w:r>
          </w:p>
        </w:tc>
        <w:tc>
          <w:tcPr>
            <w:tcW w:w="1662" w:type="dxa"/>
            <w:vAlign w:val="bottom"/>
          </w:tcPr>
          <w:p w14:paraId="747CA3B3"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0.996805</w:t>
            </w:r>
          </w:p>
        </w:tc>
        <w:tc>
          <w:tcPr>
            <w:tcW w:w="1662" w:type="dxa"/>
            <w:vAlign w:val="bottom"/>
          </w:tcPr>
          <w:p w14:paraId="6CA0FA7E"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1.00755</w:t>
            </w:r>
          </w:p>
        </w:tc>
      </w:tr>
      <w:tr w:rsidR="00A2284F" w:rsidRPr="00A2284F" w14:paraId="65CD29F8" w14:textId="77777777" w:rsidTr="00A2284F">
        <w:trPr>
          <w:trHeight w:val="337"/>
        </w:trPr>
        <w:tc>
          <w:tcPr>
            <w:tcW w:w="1661" w:type="dxa"/>
          </w:tcPr>
          <w:p w14:paraId="5818271A"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13</w:t>
            </w:r>
          </w:p>
        </w:tc>
        <w:tc>
          <w:tcPr>
            <w:tcW w:w="1661" w:type="dxa"/>
            <w:vAlign w:val="bottom"/>
          </w:tcPr>
          <w:p w14:paraId="31A10602"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1.02</w:t>
            </w:r>
          </w:p>
        </w:tc>
        <w:tc>
          <w:tcPr>
            <w:tcW w:w="1661" w:type="dxa"/>
            <w:vAlign w:val="bottom"/>
          </w:tcPr>
          <w:p w14:paraId="09705458"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1.02</w:t>
            </w:r>
          </w:p>
        </w:tc>
        <w:tc>
          <w:tcPr>
            <w:tcW w:w="1661" w:type="dxa"/>
          </w:tcPr>
          <w:p w14:paraId="356070BD"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28</w:t>
            </w:r>
          </w:p>
        </w:tc>
        <w:tc>
          <w:tcPr>
            <w:tcW w:w="1662" w:type="dxa"/>
            <w:vAlign w:val="bottom"/>
          </w:tcPr>
          <w:p w14:paraId="4FD1C20D"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0.988565</w:t>
            </w:r>
          </w:p>
        </w:tc>
        <w:tc>
          <w:tcPr>
            <w:tcW w:w="1662" w:type="dxa"/>
            <w:vAlign w:val="bottom"/>
          </w:tcPr>
          <w:p w14:paraId="3D0E39D3"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0.997908</w:t>
            </w:r>
          </w:p>
        </w:tc>
      </w:tr>
      <w:tr w:rsidR="00A2284F" w:rsidRPr="00A2284F" w14:paraId="29EE0B5C" w14:textId="77777777" w:rsidTr="00A2284F">
        <w:trPr>
          <w:trHeight w:val="337"/>
        </w:trPr>
        <w:tc>
          <w:tcPr>
            <w:tcW w:w="1661" w:type="dxa"/>
          </w:tcPr>
          <w:p w14:paraId="0ACFF287"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14</w:t>
            </w:r>
          </w:p>
        </w:tc>
        <w:tc>
          <w:tcPr>
            <w:tcW w:w="1661" w:type="dxa"/>
            <w:vAlign w:val="bottom"/>
          </w:tcPr>
          <w:p w14:paraId="6697D9F1"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0.96712</w:t>
            </w:r>
          </w:p>
        </w:tc>
        <w:tc>
          <w:tcPr>
            <w:tcW w:w="1661" w:type="dxa"/>
            <w:vAlign w:val="bottom"/>
          </w:tcPr>
          <w:p w14:paraId="6A90D587"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1.023831</w:t>
            </w:r>
          </w:p>
        </w:tc>
        <w:tc>
          <w:tcPr>
            <w:tcW w:w="1661" w:type="dxa"/>
          </w:tcPr>
          <w:p w14:paraId="515C9A39"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29</w:t>
            </w:r>
          </w:p>
        </w:tc>
        <w:tc>
          <w:tcPr>
            <w:tcW w:w="1662" w:type="dxa"/>
            <w:vAlign w:val="bottom"/>
          </w:tcPr>
          <w:p w14:paraId="6895520C"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0.980602</w:t>
            </w:r>
          </w:p>
        </w:tc>
        <w:tc>
          <w:tcPr>
            <w:tcW w:w="1662" w:type="dxa"/>
            <w:vAlign w:val="bottom"/>
          </w:tcPr>
          <w:p w14:paraId="4379924A"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0.991569</w:t>
            </w:r>
          </w:p>
        </w:tc>
      </w:tr>
      <w:tr w:rsidR="00A2284F" w:rsidRPr="00A2284F" w14:paraId="4FECCA83" w14:textId="77777777" w:rsidTr="00A2284F">
        <w:trPr>
          <w:trHeight w:val="337"/>
        </w:trPr>
        <w:tc>
          <w:tcPr>
            <w:tcW w:w="1661" w:type="dxa"/>
          </w:tcPr>
          <w:p w14:paraId="2C36802C"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15</w:t>
            </w:r>
          </w:p>
        </w:tc>
        <w:tc>
          <w:tcPr>
            <w:tcW w:w="1661" w:type="dxa"/>
            <w:vAlign w:val="bottom"/>
          </w:tcPr>
          <w:p w14:paraId="41DFD0DB"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0.962123</w:t>
            </w:r>
          </w:p>
        </w:tc>
        <w:tc>
          <w:tcPr>
            <w:tcW w:w="1661" w:type="dxa"/>
            <w:vAlign w:val="bottom"/>
          </w:tcPr>
          <w:p w14:paraId="425C363A"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0.989519</w:t>
            </w:r>
          </w:p>
        </w:tc>
        <w:tc>
          <w:tcPr>
            <w:tcW w:w="1661" w:type="dxa"/>
          </w:tcPr>
          <w:p w14:paraId="669932A6"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30</w:t>
            </w:r>
          </w:p>
        </w:tc>
        <w:tc>
          <w:tcPr>
            <w:tcW w:w="1662" w:type="dxa"/>
            <w:vAlign w:val="bottom"/>
          </w:tcPr>
          <w:p w14:paraId="1E38F382"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0.956032</w:t>
            </w:r>
          </w:p>
        </w:tc>
        <w:tc>
          <w:tcPr>
            <w:tcW w:w="1662" w:type="dxa"/>
            <w:vAlign w:val="bottom"/>
          </w:tcPr>
          <w:p w14:paraId="09E2769B"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0.967293</w:t>
            </w:r>
          </w:p>
        </w:tc>
      </w:tr>
    </w:tbl>
    <w:p w14:paraId="7E173219" w14:textId="4FB6B640" w:rsidR="00520D69" w:rsidRDefault="00520D69" w:rsidP="00520D69">
      <w:pPr>
        <w:rPr>
          <w:rFonts w:ascii="Baskerville Old Face" w:hAnsi="Baskerville Old Face"/>
          <w:szCs w:val="28"/>
        </w:rPr>
      </w:pPr>
      <w:r>
        <w:rPr>
          <w:rFonts w:ascii="Baskerville Old Face" w:hAnsi="Baskerville Old Face"/>
          <w:szCs w:val="28"/>
        </w:rPr>
        <w:lastRenderedPageBreak/>
        <w:t>The bus voltage conditions and reactive power flow of each bus through graphs is shown below:</w:t>
      </w:r>
    </w:p>
    <w:p w14:paraId="5AE9F7D2" w14:textId="77777777" w:rsidR="00520D69" w:rsidRDefault="00520D69" w:rsidP="00520D69">
      <w:pPr>
        <w:jc w:val="center"/>
        <w:rPr>
          <w:rFonts w:ascii="Baskerville Old Face" w:hAnsi="Baskerville Old Face"/>
          <w:szCs w:val="28"/>
        </w:rPr>
      </w:pPr>
      <w:r w:rsidRPr="00225668">
        <w:rPr>
          <w:rFonts w:ascii="Baskerville Old Face" w:hAnsi="Baskerville Old Face"/>
          <w:noProof/>
          <w:szCs w:val="28"/>
        </w:rPr>
        <w:drawing>
          <wp:inline distT="0" distB="0" distL="0" distR="0" wp14:anchorId="2B3019AD" wp14:editId="6F55DE15">
            <wp:extent cx="2964852" cy="1470660"/>
            <wp:effectExtent l="0" t="0" r="6985" b="0"/>
            <wp:docPr id="1569248162" name="Content Placeholder 5" descr="A graph of a line&#10;&#10;Description automatically generated with medium confidence">
              <a:extLst xmlns:a="http://schemas.openxmlformats.org/drawingml/2006/main">
                <a:ext uri="{FF2B5EF4-FFF2-40B4-BE49-F238E27FC236}">
                  <a16:creationId xmlns:a16="http://schemas.microsoft.com/office/drawing/2014/main" id="{32AFAA27-10C4-63BD-8B78-91F4D6790E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48162" name="Content Placeholder 5" descr="A graph of a line&#10;&#10;Description automatically generated with medium confidence">
                      <a:extLst>
                        <a:ext uri="{FF2B5EF4-FFF2-40B4-BE49-F238E27FC236}">
                          <a16:creationId xmlns:a16="http://schemas.microsoft.com/office/drawing/2014/main" id="{32AFAA27-10C4-63BD-8B78-91F4D6790EFF}"/>
                        </a:ext>
                      </a:extLst>
                    </pic:cNvPr>
                    <pic:cNvPicPr>
                      <a:picLocks noChangeAspect="1"/>
                    </pic:cNvPicPr>
                  </pic:nvPicPr>
                  <pic:blipFill>
                    <a:blip r:embed="rId24"/>
                    <a:stretch>
                      <a:fillRect/>
                    </a:stretch>
                  </pic:blipFill>
                  <pic:spPr>
                    <a:xfrm>
                      <a:off x="0" y="0"/>
                      <a:ext cx="2981557" cy="1478946"/>
                    </a:xfrm>
                    <a:prstGeom prst="rect">
                      <a:avLst/>
                    </a:prstGeom>
                  </pic:spPr>
                </pic:pic>
              </a:graphicData>
            </a:graphic>
          </wp:inline>
        </w:drawing>
      </w:r>
      <w:r w:rsidRPr="00225668">
        <w:rPr>
          <w:rFonts w:ascii="Baskerville Old Face" w:hAnsi="Baskerville Old Face"/>
          <w:noProof/>
          <w:szCs w:val="28"/>
        </w:rPr>
        <w:drawing>
          <wp:inline distT="0" distB="0" distL="0" distR="0" wp14:anchorId="4C35BC78" wp14:editId="448C36B6">
            <wp:extent cx="2857500" cy="1485081"/>
            <wp:effectExtent l="0" t="0" r="0" b="1270"/>
            <wp:docPr id="5" name="Picture 4" descr="A graph with red and blue lines&#10;&#10;Description automatically generated">
              <a:extLst xmlns:a="http://schemas.openxmlformats.org/drawingml/2006/main">
                <a:ext uri="{FF2B5EF4-FFF2-40B4-BE49-F238E27FC236}">
                  <a16:creationId xmlns:a16="http://schemas.microsoft.com/office/drawing/2014/main" id="{49745DB2-8C80-E701-FC63-3DA36B0597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with red and blue lines&#10;&#10;Description automatically generated">
                      <a:extLst>
                        <a:ext uri="{FF2B5EF4-FFF2-40B4-BE49-F238E27FC236}">
                          <a16:creationId xmlns:a16="http://schemas.microsoft.com/office/drawing/2014/main" id="{49745DB2-8C80-E701-FC63-3DA36B059701}"/>
                        </a:ext>
                      </a:extLst>
                    </pic:cNvPr>
                    <pic:cNvPicPr>
                      <a:picLocks noChangeAspect="1"/>
                    </pic:cNvPicPr>
                  </pic:nvPicPr>
                  <pic:blipFill>
                    <a:blip r:embed="rId25"/>
                    <a:stretch>
                      <a:fillRect/>
                    </a:stretch>
                  </pic:blipFill>
                  <pic:spPr>
                    <a:xfrm>
                      <a:off x="0" y="0"/>
                      <a:ext cx="2884215" cy="1498965"/>
                    </a:xfrm>
                    <a:prstGeom prst="rect">
                      <a:avLst/>
                    </a:prstGeom>
                  </pic:spPr>
                </pic:pic>
              </a:graphicData>
            </a:graphic>
          </wp:inline>
        </w:drawing>
      </w:r>
    </w:p>
    <w:p w14:paraId="5CD50E2D" w14:textId="47A1959F" w:rsidR="00520D69" w:rsidRDefault="00520D69" w:rsidP="00A2284F">
      <w:pPr>
        <w:pStyle w:val="Quote"/>
      </w:pPr>
      <w:bookmarkStart w:id="31" w:name="_Toc161009378"/>
      <w:r>
        <w:t>Figure</w:t>
      </w:r>
      <w:r w:rsidR="00634F6A">
        <w:t xml:space="preserve"> 10</w:t>
      </w:r>
      <w:r>
        <w:t>: Bus Voltage and Reactive Power Condition</w:t>
      </w:r>
      <w:bookmarkEnd w:id="31"/>
    </w:p>
    <w:p w14:paraId="748DBAD9" w14:textId="77777777" w:rsidR="00520D69" w:rsidRDefault="00520D69" w:rsidP="00520D69">
      <w:pPr>
        <w:rPr>
          <w:rFonts w:ascii="Baskerville Old Face" w:hAnsi="Baskerville Old Face"/>
          <w:szCs w:val="28"/>
        </w:rPr>
      </w:pPr>
      <w:r>
        <w:rPr>
          <w:rFonts w:ascii="Baskerville Old Face" w:hAnsi="Baskerville Old Face"/>
          <w:szCs w:val="28"/>
        </w:rPr>
        <w:t xml:space="preserve">As the loading condition is increased to 150%, we can see that the bus voltages when GIPFC was not connected, started to deteriorate. But when the GIPFC was included, the voltages improved to a reasonable level. The extra reactive power injected into the system is causing this improvement and </w:t>
      </w:r>
      <w:proofErr w:type="gramStart"/>
      <w:r>
        <w:rPr>
          <w:rFonts w:ascii="Baskerville Old Face" w:hAnsi="Baskerville Old Face"/>
          <w:szCs w:val="28"/>
        </w:rPr>
        <w:t>also</w:t>
      </w:r>
      <w:proofErr w:type="gramEnd"/>
      <w:r>
        <w:rPr>
          <w:rFonts w:ascii="Baskerville Old Face" w:hAnsi="Baskerville Old Face"/>
          <w:szCs w:val="28"/>
        </w:rPr>
        <w:t xml:space="preserve"> we can observe how the reactive power supplied by the slack generator also reduced, thereby reducing the stress on the slack generator which had to supply most of the reactive power into the system.</w:t>
      </w:r>
    </w:p>
    <w:p w14:paraId="7C460340" w14:textId="77777777" w:rsidR="00520D69" w:rsidRDefault="00520D69" w:rsidP="00520D69">
      <w:pPr>
        <w:rPr>
          <w:rFonts w:ascii="Baskerville Old Face" w:hAnsi="Baskerville Old Face"/>
          <w:szCs w:val="28"/>
        </w:rPr>
      </w:pPr>
      <w:r>
        <w:rPr>
          <w:rFonts w:ascii="Baskerville Old Face" w:hAnsi="Baskerville Old Face"/>
          <w:szCs w:val="28"/>
        </w:rPr>
        <w:t xml:space="preserve">The transmission line losses before and after the incorporation of GIPFC is shown below: </w:t>
      </w:r>
    </w:p>
    <w:p w14:paraId="3A637881" w14:textId="77777777" w:rsidR="00A2284F" w:rsidRDefault="00A2284F" w:rsidP="00520D69">
      <w:pPr>
        <w:rPr>
          <w:rFonts w:ascii="Baskerville Old Face" w:hAnsi="Baskerville Old Face"/>
          <w:szCs w:val="28"/>
        </w:rPr>
      </w:pPr>
    </w:p>
    <w:tbl>
      <w:tblPr>
        <w:tblStyle w:val="TableGrid0"/>
        <w:tblW w:w="9720" w:type="dxa"/>
        <w:tblInd w:w="355" w:type="dxa"/>
        <w:tblLook w:val="04A0" w:firstRow="1" w:lastRow="0" w:firstColumn="1" w:lastColumn="0" w:noHBand="0" w:noVBand="1"/>
      </w:tblPr>
      <w:tblGrid>
        <w:gridCol w:w="2337"/>
        <w:gridCol w:w="2337"/>
        <w:gridCol w:w="2338"/>
        <w:gridCol w:w="2708"/>
      </w:tblGrid>
      <w:tr w:rsidR="00520D69" w14:paraId="758C4B01" w14:textId="77777777" w:rsidTr="00634F6A">
        <w:tc>
          <w:tcPr>
            <w:tcW w:w="4674" w:type="dxa"/>
            <w:gridSpan w:val="2"/>
          </w:tcPr>
          <w:p w14:paraId="24F7A829" w14:textId="77777777" w:rsidR="00520D69" w:rsidRDefault="00520D69" w:rsidP="00E9047E">
            <w:pPr>
              <w:jc w:val="center"/>
              <w:rPr>
                <w:rFonts w:ascii="Baskerville Old Face" w:hAnsi="Baskerville Old Face"/>
                <w:szCs w:val="28"/>
              </w:rPr>
            </w:pPr>
            <w:r>
              <w:rPr>
                <w:rFonts w:ascii="Baskerville Old Face" w:hAnsi="Baskerville Old Face"/>
                <w:szCs w:val="28"/>
              </w:rPr>
              <w:t>Before GIPFC</w:t>
            </w:r>
          </w:p>
        </w:tc>
        <w:tc>
          <w:tcPr>
            <w:tcW w:w="5046" w:type="dxa"/>
            <w:gridSpan w:val="2"/>
          </w:tcPr>
          <w:p w14:paraId="4BFAF4C0" w14:textId="77777777" w:rsidR="00520D69" w:rsidRDefault="00520D69" w:rsidP="00E9047E">
            <w:pPr>
              <w:jc w:val="center"/>
              <w:rPr>
                <w:rFonts w:ascii="Baskerville Old Face" w:hAnsi="Baskerville Old Face"/>
                <w:szCs w:val="28"/>
              </w:rPr>
            </w:pPr>
            <w:r>
              <w:rPr>
                <w:rFonts w:ascii="Baskerville Old Face" w:hAnsi="Baskerville Old Face"/>
                <w:szCs w:val="28"/>
              </w:rPr>
              <w:t>After GIPFC</w:t>
            </w:r>
          </w:p>
        </w:tc>
      </w:tr>
      <w:tr w:rsidR="00520D69" w14:paraId="7C539BBC" w14:textId="77777777" w:rsidTr="00634F6A">
        <w:tc>
          <w:tcPr>
            <w:tcW w:w="2337" w:type="dxa"/>
          </w:tcPr>
          <w:p w14:paraId="22265CBA" w14:textId="77777777" w:rsidR="00520D69" w:rsidRPr="009B3355" w:rsidRDefault="00520D69" w:rsidP="00E9047E">
            <w:pPr>
              <w:jc w:val="center"/>
              <w:rPr>
                <w:rFonts w:ascii="Baskerville Old Face" w:hAnsi="Baskerville Old Face"/>
                <w:szCs w:val="28"/>
              </w:rPr>
            </w:pPr>
            <w:r>
              <w:rPr>
                <w:rFonts w:ascii="Baskerville Old Face" w:hAnsi="Baskerville Old Face"/>
                <w:szCs w:val="28"/>
              </w:rPr>
              <w:t>P</w:t>
            </w:r>
            <w:r>
              <w:rPr>
                <w:rFonts w:ascii="Baskerville Old Face" w:hAnsi="Baskerville Old Face"/>
                <w:szCs w:val="28"/>
                <w:vertAlign w:val="subscript"/>
              </w:rPr>
              <w:t xml:space="preserve">LOSS </w:t>
            </w:r>
            <w:r>
              <w:rPr>
                <w:rFonts w:ascii="Baskerville Old Face" w:hAnsi="Baskerville Old Face"/>
                <w:szCs w:val="28"/>
              </w:rPr>
              <w:t>(MW)</w:t>
            </w:r>
          </w:p>
        </w:tc>
        <w:tc>
          <w:tcPr>
            <w:tcW w:w="2337" w:type="dxa"/>
          </w:tcPr>
          <w:p w14:paraId="34C00CAF" w14:textId="77777777" w:rsidR="00520D69" w:rsidRPr="009B3355" w:rsidRDefault="00520D69" w:rsidP="00E9047E">
            <w:pPr>
              <w:jc w:val="center"/>
              <w:rPr>
                <w:rFonts w:ascii="Baskerville Old Face" w:hAnsi="Baskerville Old Face"/>
                <w:szCs w:val="28"/>
              </w:rPr>
            </w:pPr>
            <w:r>
              <w:rPr>
                <w:rFonts w:ascii="Baskerville Old Face" w:hAnsi="Baskerville Old Face"/>
                <w:szCs w:val="28"/>
              </w:rPr>
              <w:t>Q</w:t>
            </w:r>
            <w:r>
              <w:rPr>
                <w:rFonts w:ascii="Baskerville Old Face" w:hAnsi="Baskerville Old Face"/>
                <w:szCs w:val="28"/>
                <w:vertAlign w:val="subscript"/>
              </w:rPr>
              <w:t>LOSS</w:t>
            </w:r>
            <w:r>
              <w:rPr>
                <w:rFonts w:ascii="Baskerville Old Face" w:hAnsi="Baskerville Old Face"/>
                <w:szCs w:val="28"/>
              </w:rPr>
              <w:t xml:space="preserve"> (MVAR)</w:t>
            </w:r>
          </w:p>
        </w:tc>
        <w:tc>
          <w:tcPr>
            <w:tcW w:w="2338" w:type="dxa"/>
          </w:tcPr>
          <w:p w14:paraId="46B3697E" w14:textId="77777777" w:rsidR="00520D69" w:rsidRPr="009B3355" w:rsidRDefault="00520D69" w:rsidP="00E9047E">
            <w:pPr>
              <w:jc w:val="center"/>
              <w:rPr>
                <w:rFonts w:ascii="Baskerville Old Face" w:hAnsi="Baskerville Old Face"/>
                <w:szCs w:val="28"/>
              </w:rPr>
            </w:pPr>
            <w:r>
              <w:rPr>
                <w:rFonts w:ascii="Baskerville Old Face" w:hAnsi="Baskerville Old Face"/>
                <w:szCs w:val="28"/>
              </w:rPr>
              <w:t>P</w:t>
            </w:r>
            <w:r>
              <w:rPr>
                <w:rFonts w:ascii="Baskerville Old Face" w:hAnsi="Baskerville Old Face"/>
                <w:szCs w:val="28"/>
                <w:vertAlign w:val="subscript"/>
              </w:rPr>
              <w:t xml:space="preserve">LOSS </w:t>
            </w:r>
            <w:r>
              <w:rPr>
                <w:rFonts w:ascii="Baskerville Old Face" w:hAnsi="Baskerville Old Face"/>
                <w:szCs w:val="28"/>
              </w:rPr>
              <w:t>(MW)</w:t>
            </w:r>
          </w:p>
        </w:tc>
        <w:tc>
          <w:tcPr>
            <w:tcW w:w="2708" w:type="dxa"/>
          </w:tcPr>
          <w:p w14:paraId="6BE2F165" w14:textId="77777777" w:rsidR="00520D69" w:rsidRPr="009B3355" w:rsidRDefault="00520D69" w:rsidP="00E9047E">
            <w:pPr>
              <w:jc w:val="center"/>
              <w:rPr>
                <w:rFonts w:ascii="Baskerville Old Face" w:hAnsi="Baskerville Old Face"/>
                <w:szCs w:val="28"/>
              </w:rPr>
            </w:pPr>
            <w:r>
              <w:rPr>
                <w:rFonts w:ascii="Baskerville Old Face" w:hAnsi="Baskerville Old Face"/>
                <w:szCs w:val="28"/>
              </w:rPr>
              <w:t>Q</w:t>
            </w:r>
            <w:r>
              <w:rPr>
                <w:rFonts w:ascii="Baskerville Old Face" w:hAnsi="Baskerville Old Face"/>
                <w:szCs w:val="28"/>
                <w:vertAlign w:val="subscript"/>
              </w:rPr>
              <w:t>LOSS</w:t>
            </w:r>
            <w:r>
              <w:rPr>
                <w:rFonts w:ascii="Baskerville Old Face" w:hAnsi="Baskerville Old Face"/>
                <w:szCs w:val="28"/>
              </w:rPr>
              <w:t xml:space="preserve"> (MVAR)</w:t>
            </w:r>
          </w:p>
        </w:tc>
      </w:tr>
      <w:tr w:rsidR="00520D69" w14:paraId="1BC1A91F" w14:textId="77777777" w:rsidTr="00634F6A">
        <w:tc>
          <w:tcPr>
            <w:tcW w:w="2337" w:type="dxa"/>
          </w:tcPr>
          <w:p w14:paraId="2E8A78CE" w14:textId="77777777" w:rsidR="00520D69" w:rsidRDefault="00520D69" w:rsidP="00E9047E">
            <w:pPr>
              <w:jc w:val="center"/>
              <w:rPr>
                <w:rFonts w:ascii="Baskerville Old Face" w:hAnsi="Baskerville Old Face"/>
                <w:szCs w:val="28"/>
              </w:rPr>
            </w:pPr>
            <w:r w:rsidRPr="00225668">
              <w:rPr>
                <w:rFonts w:ascii="Baskerville Old Face" w:hAnsi="Baskerville Old Face"/>
                <w:szCs w:val="28"/>
              </w:rPr>
              <w:t>25.13731</w:t>
            </w:r>
          </w:p>
        </w:tc>
        <w:tc>
          <w:tcPr>
            <w:tcW w:w="2337" w:type="dxa"/>
          </w:tcPr>
          <w:p w14:paraId="114933E8" w14:textId="77777777" w:rsidR="00520D69" w:rsidRDefault="00520D69" w:rsidP="00E9047E">
            <w:pPr>
              <w:jc w:val="center"/>
              <w:rPr>
                <w:rFonts w:ascii="Baskerville Old Face" w:hAnsi="Baskerville Old Face"/>
                <w:szCs w:val="28"/>
              </w:rPr>
            </w:pPr>
            <w:r w:rsidRPr="00225668">
              <w:rPr>
                <w:rFonts w:ascii="Baskerville Old Face" w:hAnsi="Baskerville Old Face"/>
                <w:szCs w:val="28"/>
              </w:rPr>
              <w:t>65.26775</w:t>
            </w:r>
          </w:p>
        </w:tc>
        <w:tc>
          <w:tcPr>
            <w:tcW w:w="2338" w:type="dxa"/>
          </w:tcPr>
          <w:p w14:paraId="4059002E" w14:textId="77777777" w:rsidR="00520D69" w:rsidRDefault="00520D69" w:rsidP="00E9047E">
            <w:pPr>
              <w:jc w:val="center"/>
              <w:rPr>
                <w:rFonts w:ascii="Baskerville Old Face" w:hAnsi="Baskerville Old Face"/>
                <w:szCs w:val="28"/>
              </w:rPr>
            </w:pPr>
            <w:r w:rsidRPr="00225668">
              <w:rPr>
                <w:rFonts w:ascii="Baskerville Old Face" w:hAnsi="Baskerville Old Face"/>
                <w:szCs w:val="28"/>
              </w:rPr>
              <w:t>15.30665</w:t>
            </w:r>
          </w:p>
        </w:tc>
        <w:tc>
          <w:tcPr>
            <w:tcW w:w="2708" w:type="dxa"/>
          </w:tcPr>
          <w:p w14:paraId="3168C7B1" w14:textId="77777777" w:rsidR="00520D69" w:rsidRDefault="00520D69" w:rsidP="00E9047E">
            <w:pPr>
              <w:jc w:val="center"/>
              <w:rPr>
                <w:rFonts w:ascii="Baskerville Old Face" w:hAnsi="Baskerville Old Face"/>
                <w:szCs w:val="28"/>
              </w:rPr>
            </w:pPr>
            <w:r w:rsidRPr="00225668">
              <w:rPr>
                <w:rFonts w:ascii="Baskerville Old Face" w:hAnsi="Baskerville Old Face"/>
                <w:szCs w:val="28"/>
              </w:rPr>
              <w:t>56.42629</w:t>
            </w:r>
          </w:p>
        </w:tc>
      </w:tr>
    </w:tbl>
    <w:p w14:paraId="6F81B93D" w14:textId="77777777" w:rsidR="00520D69" w:rsidRDefault="00520D69" w:rsidP="00520D69">
      <w:pPr>
        <w:rPr>
          <w:rFonts w:ascii="Baskerville Old Face" w:hAnsi="Baskerville Old Face"/>
          <w:szCs w:val="28"/>
        </w:rPr>
      </w:pPr>
    </w:p>
    <w:p w14:paraId="5EAC5517" w14:textId="77777777" w:rsidR="00520D69" w:rsidRDefault="00520D69" w:rsidP="00520D69">
      <w:pPr>
        <w:rPr>
          <w:rFonts w:ascii="Baskerville Old Face" w:hAnsi="Baskerville Old Face"/>
          <w:szCs w:val="28"/>
        </w:rPr>
      </w:pPr>
      <w:r>
        <w:rPr>
          <w:rFonts w:ascii="Baskerville Old Face" w:hAnsi="Baskerville Old Face"/>
          <w:szCs w:val="28"/>
        </w:rPr>
        <w:t xml:space="preserve">As we can see, the transmission line loss has reduced </w:t>
      </w:r>
      <w:proofErr w:type="gramStart"/>
      <w:r>
        <w:rPr>
          <w:rFonts w:ascii="Baskerville Old Face" w:hAnsi="Baskerville Old Face"/>
          <w:szCs w:val="28"/>
        </w:rPr>
        <w:t>to a great extent</w:t>
      </w:r>
      <w:proofErr w:type="gramEnd"/>
      <w:r>
        <w:rPr>
          <w:rFonts w:ascii="Baskerville Old Face" w:hAnsi="Baskerville Old Face"/>
          <w:szCs w:val="28"/>
        </w:rPr>
        <w:t xml:space="preserve"> in this case. This minimization of line losses reduces the cost of power transmission, enhances the transmission system longevity, </w:t>
      </w:r>
      <w:proofErr w:type="gramStart"/>
      <w:r>
        <w:rPr>
          <w:rFonts w:ascii="Baskerville Old Face" w:hAnsi="Baskerville Old Face"/>
          <w:szCs w:val="28"/>
        </w:rPr>
        <w:t>and also</w:t>
      </w:r>
      <w:proofErr w:type="gramEnd"/>
      <w:r>
        <w:rPr>
          <w:rFonts w:ascii="Baskerville Old Face" w:hAnsi="Baskerville Old Face"/>
          <w:szCs w:val="28"/>
        </w:rPr>
        <w:t xml:space="preserve"> </w:t>
      </w:r>
      <w:proofErr w:type="gramStart"/>
      <w:r>
        <w:rPr>
          <w:rFonts w:ascii="Baskerville Old Face" w:hAnsi="Baskerville Old Face"/>
          <w:szCs w:val="28"/>
        </w:rPr>
        <w:t>enhance</w:t>
      </w:r>
      <w:proofErr w:type="gramEnd"/>
      <w:r>
        <w:rPr>
          <w:rFonts w:ascii="Baskerville Old Face" w:hAnsi="Baskerville Old Face"/>
          <w:szCs w:val="28"/>
        </w:rPr>
        <w:t xml:space="preserve"> the efficiency of the power system.</w:t>
      </w:r>
    </w:p>
    <w:p w14:paraId="14493DFB" w14:textId="77777777" w:rsidR="00520D69" w:rsidRDefault="00520D69" w:rsidP="00520D69">
      <w:pPr>
        <w:rPr>
          <w:rFonts w:ascii="Baskerville Old Face" w:hAnsi="Baskerville Old Face"/>
          <w:szCs w:val="28"/>
        </w:rPr>
      </w:pPr>
      <w:r>
        <w:rPr>
          <w:rFonts w:ascii="Baskerville Old Face" w:hAnsi="Baskerville Old Face"/>
          <w:szCs w:val="28"/>
        </w:rPr>
        <w:t>The parameter values of the GIPFC that optimized this improvement are:</w:t>
      </w:r>
    </w:p>
    <w:p w14:paraId="0C74B808" w14:textId="77777777" w:rsidR="00A2284F" w:rsidRDefault="00A2284F" w:rsidP="00520D69">
      <w:pPr>
        <w:rPr>
          <w:rFonts w:ascii="Baskerville Old Face" w:hAnsi="Baskerville Old Face"/>
          <w:szCs w:val="28"/>
        </w:rPr>
      </w:pPr>
    </w:p>
    <w:tbl>
      <w:tblPr>
        <w:tblStyle w:val="TableGrid0"/>
        <w:tblW w:w="0" w:type="auto"/>
        <w:jc w:val="center"/>
        <w:tblLook w:val="04A0" w:firstRow="1" w:lastRow="0" w:firstColumn="1" w:lastColumn="0" w:noHBand="0" w:noVBand="1"/>
      </w:tblPr>
      <w:tblGrid>
        <w:gridCol w:w="935"/>
        <w:gridCol w:w="1058"/>
        <w:gridCol w:w="1071"/>
        <w:gridCol w:w="1071"/>
        <w:gridCol w:w="935"/>
        <w:gridCol w:w="935"/>
        <w:gridCol w:w="1058"/>
        <w:gridCol w:w="935"/>
        <w:gridCol w:w="1021"/>
      </w:tblGrid>
      <w:tr w:rsidR="00520D69" w14:paraId="052B2BB9" w14:textId="77777777" w:rsidTr="00E9047E">
        <w:trPr>
          <w:jc w:val="center"/>
        </w:trPr>
        <w:tc>
          <w:tcPr>
            <w:tcW w:w="935" w:type="dxa"/>
          </w:tcPr>
          <w:p w14:paraId="58DB8BDE" w14:textId="77777777" w:rsidR="00520D69" w:rsidRPr="00054822" w:rsidRDefault="00520D69" w:rsidP="00E9047E">
            <w:pPr>
              <w:rPr>
                <w:rFonts w:ascii="Baskerville Old Face" w:hAnsi="Baskerville Old Face"/>
                <w:szCs w:val="28"/>
              </w:rPr>
            </w:pPr>
            <w:r>
              <w:rPr>
                <w:rFonts w:ascii="Baskerville Old Face" w:hAnsi="Baskerville Old Face"/>
                <w:szCs w:val="28"/>
              </w:rPr>
              <w:t>V</w:t>
            </w:r>
            <w:r>
              <w:rPr>
                <w:rFonts w:ascii="Baskerville Old Face" w:hAnsi="Baskerville Old Face"/>
                <w:szCs w:val="28"/>
                <w:vertAlign w:val="subscript"/>
              </w:rPr>
              <w:t>se1</w:t>
            </w:r>
          </w:p>
        </w:tc>
        <w:tc>
          <w:tcPr>
            <w:tcW w:w="935" w:type="dxa"/>
          </w:tcPr>
          <w:p w14:paraId="79919AA3" w14:textId="77777777" w:rsidR="00520D69" w:rsidRPr="00054822" w:rsidRDefault="00520D69" w:rsidP="00E9047E">
            <w:pPr>
              <w:rPr>
                <w:rFonts w:ascii="Baskerville Old Face" w:hAnsi="Baskerville Old Face"/>
                <w:szCs w:val="28"/>
                <w:vertAlign w:val="subscript"/>
              </w:rPr>
            </w:pPr>
            <w:r>
              <w:rPr>
                <w:rFonts w:ascii="Baskerville Old Face" w:hAnsi="Baskerville Old Face"/>
                <w:szCs w:val="28"/>
              </w:rPr>
              <w:t>V</w:t>
            </w:r>
            <w:r>
              <w:rPr>
                <w:rFonts w:ascii="Baskerville Old Face" w:hAnsi="Baskerville Old Face"/>
                <w:szCs w:val="28"/>
                <w:vertAlign w:val="subscript"/>
              </w:rPr>
              <w:t>se2</w:t>
            </w:r>
          </w:p>
        </w:tc>
        <w:tc>
          <w:tcPr>
            <w:tcW w:w="935" w:type="dxa"/>
          </w:tcPr>
          <w:p w14:paraId="61E65AFF" w14:textId="77777777" w:rsidR="00520D69" w:rsidRPr="00054822" w:rsidRDefault="00520D69" w:rsidP="00E9047E">
            <w:pPr>
              <w:rPr>
                <w:rFonts w:ascii="Baskerville Old Face" w:hAnsi="Baskerville Old Face"/>
                <w:szCs w:val="28"/>
                <w:vertAlign w:val="subscript"/>
              </w:rPr>
            </w:pPr>
            <w:r>
              <w:rPr>
                <w:rFonts w:ascii="Baskerville Old Face" w:hAnsi="Baskerville Old Face"/>
                <w:szCs w:val="28"/>
              </w:rPr>
              <w:t>Th</w:t>
            </w:r>
            <w:r>
              <w:rPr>
                <w:rFonts w:ascii="Baskerville Old Face" w:hAnsi="Baskerville Old Face"/>
                <w:szCs w:val="28"/>
                <w:vertAlign w:val="subscript"/>
              </w:rPr>
              <w:t>se1</w:t>
            </w:r>
          </w:p>
        </w:tc>
        <w:tc>
          <w:tcPr>
            <w:tcW w:w="935" w:type="dxa"/>
          </w:tcPr>
          <w:p w14:paraId="5D3DC52C" w14:textId="77777777" w:rsidR="00520D69" w:rsidRPr="00054822" w:rsidRDefault="00520D69" w:rsidP="00E9047E">
            <w:pPr>
              <w:rPr>
                <w:rFonts w:ascii="Baskerville Old Face" w:hAnsi="Baskerville Old Face"/>
                <w:szCs w:val="28"/>
                <w:vertAlign w:val="subscript"/>
              </w:rPr>
            </w:pPr>
            <w:r>
              <w:rPr>
                <w:rFonts w:ascii="Baskerville Old Face" w:hAnsi="Baskerville Old Face"/>
                <w:szCs w:val="28"/>
              </w:rPr>
              <w:t>Th</w:t>
            </w:r>
            <w:r>
              <w:rPr>
                <w:rFonts w:ascii="Baskerville Old Face" w:hAnsi="Baskerville Old Face"/>
                <w:szCs w:val="28"/>
                <w:vertAlign w:val="subscript"/>
              </w:rPr>
              <w:t>se2</w:t>
            </w:r>
          </w:p>
        </w:tc>
        <w:tc>
          <w:tcPr>
            <w:tcW w:w="935" w:type="dxa"/>
          </w:tcPr>
          <w:p w14:paraId="25C20F57" w14:textId="77777777" w:rsidR="00520D69" w:rsidRPr="00054822" w:rsidRDefault="00520D69" w:rsidP="00E9047E">
            <w:pPr>
              <w:rPr>
                <w:rFonts w:ascii="Baskerville Old Face" w:hAnsi="Baskerville Old Face"/>
                <w:szCs w:val="28"/>
                <w:vertAlign w:val="subscript"/>
              </w:rPr>
            </w:pPr>
            <w:r>
              <w:rPr>
                <w:rFonts w:ascii="Baskerville Old Face" w:hAnsi="Baskerville Old Face"/>
                <w:szCs w:val="28"/>
              </w:rPr>
              <w:t>X</w:t>
            </w:r>
            <w:r>
              <w:rPr>
                <w:rFonts w:ascii="Baskerville Old Face" w:hAnsi="Baskerville Old Face"/>
                <w:szCs w:val="28"/>
                <w:vertAlign w:val="subscript"/>
              </w:rPr>
              <w:t>se1</w:t>
            </w:r>
          </w:p>
        </w:tc>
        <w:tc>
          <w:tcPr>
            <w:tcW w:w="935" w:type="dxa"/>
          </w:tcPr>
          <w:p w14:paraId="20D334BB" w14:textId="77777777" w:rsidR="00520D69" w:rsidRPr="00054822" w:rsidRDefault="00520D69" w:rsidP="00E9047E">
            <w:pPr>
              <w:rPr>
                <w:rFonts w:ascii="Baskerville Old Face" w:hAnsi="Baskerville Old Face"/>
                <w:szCs w:val="28"/>
                <w:vertAlign w:val="subscript"/>
              </w:rPr>
            </w:pPr>
            <w:r>
              <w:rPr>
                <w:rFonts w:ascii="Baskerville Old Face" w:hAnsi="Baskerville Old Face"/>
                <w:szCs w:val="28"/>
              </w:rPr>
              <w:t>X</w:t>
            </w:r>
            <w:r>
              <w:rPr>
                <w:rFonts w:ascii="Baskerville Old Face" w:hAnsi="Baskerville Old Face"/>
                <w:szCs w:val="28"/>
                <w:vertAlign w:val="subscript"/>
              </w:rPr>
              <w:t>se2</w:t>
            </w:r>
          </w:p>
        </w:tc>
        <w:tc>
          <w:tcPr>
            <w:tcW w:w="935" w:type="dxa"/>
          </w:tcPr>
          <w:p w14:paraId="619A9F48" w14:textId="77777777" w:rsidR="00520D69" w:rsidRPr="005502D8" w:rsidRDefault="00520D69" w:rsidP="00E9047E">
            <w:pPr>
              <w:rPr>
                <w:rFonts w:ascii="Baskerville Old Face" w:hAnsi="Baskerville Old Face"/>
                <w:szCs w:val="28"/>
                <w:vertAlign w:val="subscript"/>
              </w:rPr>
            </w:pPr>
            <w:proofErr w:type="spellStart"/>
            <w:r>
              <w:rPr>
                <w:rFonts w:ascii="Baskerville Old Face" w:hAnsi="Baskerville Old Face"/>
                <w:szCs w:val="28"/>
              </w:rPr>
              <w:t>X</w:t>
            </w:r>
            <w:r>
              <w:rPr>
                <w:rFonts w:ascii="Baskerville Old Face" w:hAnsi="Baskerville Old Face"/>
                <w:szCs w:val="28"/>
                <w:vertAlign w:val="subscript"/>
              </w:rPr>
              <w:t>sh</w:t>
            </w:r>
            <w:proofErr w:type="spellEnd"/>
          </w:p>
        </w:tc>
        <w:tc>
          <w:tcPr>
            <w:tcW w:w="935" w:type="dxa"/>
          </w:tcPr>
          <w:p w14:paraId="03DD7396" w14:textId="77777777" w:rsidR="00520D69" w:rsidRPr="005502D8" w:rsidRDefault="00520D69" w:rsidP="00E9047E">
            <w:pPr>
              <w:rPr>
                <w:rFonts w:ascii="Baskerville Old Face" w:hAnsi="Baskerville Old Face"/>
                <w:szCs w:val="28"/>
                <w:vertAlign w:val="subscript"/>
              </w:rPr>
            </w:pPr>
            <w:proofErr w:type="spellStart"/>
            <w:r>
              <w:rPr>
                <w:rFonts w:ascii="Baskerville Old Face" w:hAnsi="Baskerville Old Face"/>
                <w:szCs w:val="28"/>
              </w:rPr>
              <w:t>V</w:t>
            </w:r>
            <w:r>
              <w:rPr>
                <w:rFonts w:ascii="Baskerville Old Face" w:hAnsi="Baskerville Old Face"/>
                <w:szCs w:val="28"/>
                <w:vertAlign w:val="subscript"/>
              </w:rPr>
              <w:t>sh</w:t>
            </w:r>
            <w:proofErr w:type="spellEnd"/>
          </w:p>
        </w:tc>
        <w:tc>
          <w:tcPr>
            <w:tcW w:w="935" w:type="dxa"/>
          </w:tcPr>
          <w:p w14:paraId="61A80095" w14:textId="77777777" w:rsidR="00520D69" w:rsidRPr="005502D8" w:rsidRDefault="00520D69" w:rsidP="00E9047E">
            <w:pPr>
              <w:rPr>
                <w:rFonts w:ascii="Baskerville Old Face" w:hAnsi="Baskerville Old Face"/>
                <w:szCs w:val="28"/>
                <w:vertAlign w:val="subscript"/>
              </w:rPr>
            </w:pPr>
            <w:proofErr w:type="spellStart"/>
            <w:r>
              <w:rPr>
                <w:rFonts w:ascii="Baskerville Old Face" w:hAnsi="Baskerville Old Face"/>
                <w:szCs w:val="28"/>
              </w:rPr>
              <w:t>Th</w:t>
            </w:r>
            <w:r>
              <w:rPr>
                <w:rFonts w:ascii="Baskerville Old Face" w:hAnsi="Baskerville Old Face"/>
                <w:szCs w:val="28"/>
                <w:vertAlign w:val="subscript"/>
              </w:rPr>
              <w:t>sh</w:t>
            </w:r>
            <w:proofErr w:type="spellEnd"/>
          </w:p>
        </w:tc>
      </w:tr>
      <w:tr w:rsidR="00520D69" w14:paraId="76A24E6A" w14:textId="77777777" w:rsidTr="00E9047E">
        <w:trPr>
          <w:jc w:val="center"/>
        </w:trPr>
        <w:tc>
          <w:tcPr>
            <w:tcW w:w="935" w:type="dxa"/>
            <w:vAlign w:val="bottom"/>
          </w:tcPr>
          <w:p w14:paraId="643918A5" w14:textId="77777777" w:rsidR="00520D69" w:rsidRPr="000B56E0" w:rsidRDefault="00520D69" w:rsidP="00E9047E">
            <w:pPr>
              <w:rPr>
                <w:rFonts w:ascii="Baskerville Old Face" w:hAnsi="Baskerville Old Face"/>
                <w:szCs w:val="28"/>
              </w:rPr>
            </w:pPr>
            <w:r w:rsidRPr="000B56E0">
              <w:rPr>
                <w:rFonts w:ascii="Baskerville Old Face" w:hAnsi="Baskerville Old Face" w:cs="Calibri"/>
                <w:szCs w:val="28"/>
              </w:rPr>
              <w:t>0.5</w:t>
            </w:r>
          </w:p>
        </w:tc>
        <w:tc>
          <w:tcPr>
            <w:tcW w:w="935" w:type="dxa"/>
            <w:vAlign w:val="bottom"/>
          </w:tcPr>
          <w:p w14:paraId="7D7353DF" w14:textId="77777777" w:rsidR="00520D69" w:rsidRPr="000B56E0" w:rsidRDefault="00520D69" w:rsidP="00E9047E">
            <w:pPr>
              <w:rPr>
                <w:rFonts w:ascii="Baskerville Old Face" w:hAnsi="Baskerville Old Face"/>
                <w:szCs w:val="28"/>
              </w:rPr>
            </w:pPr>
            <w:r w:rsidRPr="000B56E0">
              <w:rPr>
                <w:rFonts w:ascii="Baskerville Old Face" w:hAnsi="Baskerville Old Face" w:cs="Calibri"/>
                <w:szCs w:val="28"/>
              </w:rPr>
              <w:t>0.25</w:t>
            </w:r>
          </w:p>
        </w:tc>
        <w:tc>
          <w:tcPr>
            <w:tcW w:w="935" w:type="dxa"/>
            <w:vAlign w:val="bottom"/>
          </w:tcPr>
          <w:p w14:paraId="4C657B5C" w14:textId="77777777" w:rsidR="00520D69" w:rsidRPr="000B56E0" w:rsidRDefault="00520D69" w:rsidP="00E9047E">
            <w:pPr>
              <w:rPr>
                <w:rFonts w:ascii="Baskerville Old Face" w:hAnsi="Baskerville Old Face"/>
                <w:szCs w:val="28"/>
              </w:rPr>
            </w:pPr>
            <w:r w:rsidRPr="000B56E0">
              <w:rPr>
                <w:rFonts w:ascii="Baskerville Old Face" w:hAnsi="Baskerville Old Face" w:cs="Calibri"/>
                <w:szCs w:val="28"/>
              </w:rPr>
              <w:t>10</w:t>
            </w:r>
          </w:p>
        </w:tc>
        <w:tc>
          <w:tcPr>
            <w:tcW w:w="935" w:type="dxa"/>
            <w:vAlign w:val="bottom"/>
          </w:tcPr>
          <w:p w14:paraId="6C3A613F" w14:textId="77777777" w:rsidR="00520D69" w:rsidRPr="000B56E0" w:rsidRDefault="00520D69" w:rsidP="00E9047E">
            <w:pPr>
              <w:rPr>
                <w:rFonts w:ascii="Baskerville Old Face" w:hAnsi="Baskerville Old Face"/>
                <w:szCs w:val="28"/>
              </w:rPr>
            </w:pPr>
            <w:r w:rsidRPr="000B56E0">
              <w:rPr>
                <w:rFonts w:ascii="Baskerville Old Face" w:hAnsi="Baskerville Old Face" w:cs="Calibri"/>
                <w:szCs w:val="28"/>
              </w:rPr>
              <w:t>265</w:t>
            </w:r>
          </w:p>
        </w:tc>
        <w:tc>
          <w:tcPr>
            <w:tcW w:w="935" w:type="dxa"/>
            <w:vAlign w:val="bottom"/>
          </w:tcPr>
          <w:p w14:paraId="16B18C26" w14:textId="77777777" w:rsidR="00520D69" w:rsidRPr="000B56E0" w:rsidRDefault="00520D69" w:rsidP="00E9047E">
            <w:pPr>
              <w:rPr>
                <w:rFonts w:ascii="Baskerville Old Face" w:hAnsi="Baskerville Old Face"/>
                <w:szCs w:val="28"/>
              </w:rPr>
            </w:pPr>
            <w:r w:rsidRPr="000B56E0">
              <w:rPr>
                <w:rFonts w:ascii="Baskerville Old Face" w:hAnsi="Baskerville Old Face" w:cs="Calibri"/>
                <w:szCs w:val="28"/>
              </w:rPr>
              <w:t>1</w:t>
            </w:r>
          </w:p>
        </w:tc>
        <w:tc>
          <w:tcPr>
            <w:tcW w:w="935" w:type="dxa"/>
            <w:vAlign w:val="bottom"/>
          </w:tcPr>
          <w:p w14:paraId="345A54C3" w14:textId="77777777" w:rsidR="00520D69" w:rsidRPr="000B56E0" w:rsidRDefault="00520D69" w:rsidP="00E9047E">
            <w:pPr>
              <w:rPr>
                <w:rFonts w:ascii="Baskerville Old Face" w:hAnsi="Baskerville Old Face"/>
                <w:szCs w:val="28"/>
              </w:rPr>
            </w:pPr>
            <w:r w:rsidRPr="000B56E0">
              <w:rPr>
                <w:rFonts w:ascii="Baskerville Old Face" w:hAnsi="Baskerville Old Face" w:cs="Calibri"/>
                <w:szCs w:val="28"/>
              </w:rPr>
              <w:t>0.8</w:t>
            </w:r>
          </w:p>
        </w:tc>
        <w:tc>
          <w:tcPr>
            <w:tcW w:w="935" w:type="dxa"/>
            <w:vAlign w:val="bottom"/>
          </w:tcPr>
          <w:p w14:paraId="08729735" w14:textId="77777777" w:rsidR="00520D69" w:rsidRPr="000B56E0" w:rsidRDefault="00520D69" w:rsidP="00E9047E">
            <w:pPr>
              <w:rPr>
                <w:rFonts w:ascii="Baskerville Old Face" w:hAnsi="Baskerville Old Face"/>
                <w:szCs w:val="28"/>
              </w:rPr>
            </w:pPr>
            <w:r w:rsidRPr="000B56E0">
              <w:rPr>
                <w:rFonts w:ascii="Baskerville Old Face" w:hAnsi="Baskerville Old Face" w:cs="Calibri"/>
                <w:szCs w:val="28"/>
              </w:rPr>
              <w:t>0.75</w:t>
            </w:r>
          </w:p>
        </w:tc>
        <w:tc>
          <w:tcPr>
            <w:tcW w:w="935" w:type="dxa"/>
            <w:vAlign w:val="bottom"/>
          </w:tcPr>
          <w:p w14:paraId="2F1F81FB" w14:textId="77777777" w:rsidR="00520D69" w:rsidRPr="000B56E0" w:rsidRDefault="00520D69" w:rsidP="00E9047E">
            <w:pPr>
              <w:rPr>
                <w:rFonts w:ascii="Baskerville Old Face" w:hAnsi="Baskerville Old Face"/>
                <w:szCs w:val="28"/>
              </w:rPr>
            </w:pPr>
            <w:r w:rsidRPr="000B56E0">
              <w:rPr>
                <w:rFonts w:ascii="Baskerville Old Face" w:hAnsi="Baskerville Old Face" w:cs="Calibri"/>
                <w:szCs w:val="28"/>
              </w:rPr>
              <w:t>0.9</w:t>
            </w:r>
          </w:p>
        </w:tc>
        <w:tc>
          <w:tcPr>
            <w:tcW w:w="935" w:type="dxa"/>
            <w:vAlign w:val="bottom"/>
          </w:tcPr>
          <w:p w14:paraId="66CA36B9" w14:textId="77777777" w:rsidR="00520D69" w:rsidRPr="000B56E0" w:rsidRDefault="00520D69" w:rsidP="00E9047E">
            <w:pPr>
              <w:rPr>
                <w:rFonts w:ascii="Baskerville Old Face" w:hAnsi="Baskerville Old Face"/>
                <w:szCs w:val="28"/>
              </w:rPr>
            </w:pPr>
            <w:r w:rsidRPr="000B56E0">
              <w:rPr>
                <w:rFonts w:ascii="Baskerville Old Face" w:hAnsi="Baskerville Old Face" w:cs="Calibri"/>
                <w:szCs w:val="28"/>
              </w:rPr>
              <w:t>175</w:t>
            </w:r>
          </w:p>
        </w:tc>
      </w:tr>
    </w:tbl>
    <w:p w14:paraId="676E200F" w14:textId="77777777" w:rsidR="00520D69" w:rsidRDefault="00520D69" w:rsidP="00520D69">
      <w:pPr>
        <w:rPr>
          <w:rFonts w:ascii="Baskerville Old Face" w:hAnsi="Baskerville Old Face"/>
          <w:szCs w:val="28"/>
        </w:rPr>
      </w:pPr>
    </w:p>
    <w:p w14:paraId="06D0C9ED" w14:textId="022D0D3E" w:rsidR="00520D69" w:rsidRDefault="00520D69" w:rsidP="00520D69">
      <w:pPr>
        <w:rPr>
          <w:rFonts w:ascii="Baskerville Old Face" w:hAnsi="Baskerville Old Face"/>
          <w:szCs w:val="28"/>
        </w:rPr>
      </w:pPr>
    </w:p>
    <w:p w14:paraId="6120A7E3" w14:textId="77777777" w:rsidR="00A2284F" w:rsidRDefault="00A2284F" w:rsidP="00520D69">
      <w:pPr>
        <w:rPr>
          <w:rFonts w:ascii="Baskerville Old Face" w:hAnsi="Baskerville Old Face"/>
          <w:szCs w:val="28"/>
        </w:rPr>
      </w:pPr>
    </w:p>
    <w:p w14:paraId="6A87DE66" w14:textId="77777777" w:rsidR="00A2284F" w:rsidRDefault="00A2284F" w:rsidP="00520D69">
      <w:pPr>
        <w:rPr>
          <w:rFonts w:ascii="Baskerville Old Face" w:hAnsi="Baskerville Old Face"/>
          <w:szCs w:val="28"/>
        </w:rPr>
      </w:pPr>
    </w:p>
    <w:p w14:paraId="19EF2959" w14:textId="77777777" w:rsidR="0036678C" w:rsidRDefault="0036678C" w:rsidP="00520D69">
      <w:pPr>
        <w:rPr>
          <w:rFonts w:ascii="Baskerville Old Face" w:hAnsi="Baskerville Old Face"/>
          <w:szCs w:val="28"/>
        </w:rPr>
      </w:pPr>
    </w:p>
    <w:p w14:paraId="5AAF1712" w14:textId="77777777" w:rsidR="0036678C" w:rsidRDefault="0036678C" w:rsidP="00520D69">
      <w:pPr>
        <w:rPr>
          <w:rFonts w:ascii="Baskerville Old Face" w:hAnsi="Baskerville Old Face"/>
          <w:szCs w:val="28"/>
        </w:rPr>
      </w:pPr>
    </w:p>
    <w:p w14:paraId="388239CB" w14:textId="77777777" w:rsidR="00A2284F" w:rsidRDefault="00A2284F" w:rsidP="00520D69">
      <w:pPr>
        <w:rPr>
          <w:rFonts w:ascii="Baskerville Old Face" w:hAnsi="Baskerville Old Face"/>
          <w:szCs w:val="28"/>
        </w:rPr>
      </w:pPr>
    </w:p>
    <w:p w14:paraId="12DF40D9" w14:textId="77777777" w:rsidR="00520D69" w:rsidRDefault="00520D69" w:rsidP="001D3B8C">
      <w:pPr>
        <w:pStyle w:val="Heading2"/>
      </w:pPr>
      <w:bookmarkStart w:id="32" w:name="_Toc161009360"/>
      <w:r>
        <w:lastRenderedPageBreak/>
        <w:t>175% Loading Condition:</w:t>
      </w:r>
      <w:bookmarkEnd w:id="32"/>
    </w:p>
    <w:p w14:paraId="19C77DB5" w14:textId="77777777" w:rsidR="00520D69" w:rsidRDefault="00520D69" w:rsidP="00520D69">
      <w:pPr>
        <w:rPr>
          <w:rFonts w:ascii="Baskerville Old Face" w:hAnsi="Baskerville Old Face"/>
          <w:szCs w:val="28"/>
        </w:rPr>
      </w:pPr>
      <w:r>
        <w:rPr>
          <w:rFonts w:ascii="Baskerville Old Face" w:hAnsi="Baskerville Old Face"/>
          <w:szCs w:val="28"/>
        </w:rPr>
        <w:t>In this condition, we increased the load demand at every bus by 50%. A comparison of bus voltages before and after the incorporation of GIPFC at this loading condition is presented through a table below:</w:t>
      </w:r>
    </w:p>
    <w:p w14:paraId="3B863EBD" w14:textId="77777777" w:rsidR="00A2284F" w:rsidRDefault="00A2284F" w:rsidP="00520D69">
      <w:pPr>
        <w:rPr>
          <w:rFonts w:ascii="Baskerville Old Face" w:hAnsi="Baskerville Old Face"/>
          <w:szCs w:val="28"/>
        </w:rPr>
      </w:pPr>
    </w:p>
    <w:p w14:paraId="09C8DA1C" w14:textId="77777777" w:rsidR="00A2284F" w:rsidRDefault="00A2284F" w:rsidP="00520D69">
      <w:pPr>
        <w:rPr>
          <w:rFonts w:ascii="Baskerville Old Face" w:hAnsi="Baskerville Old Face"/>
          <w:szCs w:val="28"/>
        </w:rPr>
      </w:pPr>
    </w:p>
    <w:tbl>
      <w:tblPr>
        <w:tblStyle w:val="TableGrid0"/>
        <w:tblW w:w="0" w:type="auto"/>
        <w:tblLook w:val="04A0" w:firstRow="1" w:lastRow="0" w:firstColumn="1" w:lastColumn="0" w:noHBand="0" w:noVBand="1"/>
      </w:tblPr>
      <w:tblGrid>
        <w:gridCol w:w="1665"/>
        <w:gridCol w:w="1665"/>
        <w:gridCol w:w="1665"/>
        <w:gridCol w:w="1665"/>
        <w:gridCol w:w="1666"/>
        <w:gridCol w:w="1666"/>
      </w:tblGrid>
      <w:tr w:rsidR="00A2284F" w:rsidRPr="00A2284F" w14:paraId="5D29FB91" w14:textId="77777777" w:rsidTr="00A2284F">
        <w:trPr>
          <w:trHeight w:val="675"/>
        </w:trPr>
        <w:tc>
          <w:tcPr>
            <w:tcW w:w="1665" w:type="dxa"/>
          </w:tcPr>
          <w:p w14:paraId="7E451B7C"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Bus No.</w:t>
            </w:r>
          </w:p>
        </w:tc>
        <w:tc>
          <w:tcPr>
            <w:tcW w:w="1665" w:type="dxa"/>
          </w:tcPr>
          <w:p w14:paraId="3C3C6752"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Before</w:t>
            </w:r>
          </w:p>
          <w:p w14:paraId="7454979E"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GIPFC</w:t>
            </w:r>
          </w:p>
        </w:tc>
        <w:tc>
          <w:tcPr>
            <w:tcW w:w="1665" w:type="dxa"/>
          </w:tcPr>
          <w:p w14:paraId="6C4978A3"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After GIPFC</w:t>
            </w:r>
          </w:p>
        </w:tc>
        <w:tc>
          <w:tcPr>
            <w:tcW w:w="1665" w:type="dxa"/>
          </w:tcPr>
          <w:p w14:paraId="59A60950"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Bus No.</w:t>
            </w:r>
          </w:p>
        </w:tc>
        <w:tc>
          <w:tcPr>
            <w:tcW w:w="1666" w:type="dxa"/>
          </w:tcPr>
          <w:p w14:paraId="51C024E4"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Before</w:t>
            </w:r>
          </w:p>
          <w:p w14:paraId="53542F12"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GIPFC</w:t>
            </w:r>
          </w:p>
        </w:tc>
        <w:tc>
          <w:tcPr>
            <w:tcW w:w="1666" w:type="dxa"/>
          </w:tcPr>
          <w:p w14:paraId="5F9EA31F"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After</w:t>
            </w:r>
          </w:p>
          <w:p w14:paraId="63E4D771"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GIPFC</w:t>
            </w:r>
          </w:p>
        </w:tc>
      </w:tr>
      <w:tr w:rsidR="00A2284F" w:rsidRPr="00A2284F" w14:paraId="477DAB3E" w14:textId="77777777" w:rsidTr="00A2284F">
        <w:trPr>
          <w:trHeight w:val="348"/>
        </w:trPr>
        <w:tc>
          <w:tcPr>
            <w:tcW w:w="1665" w:type="dxa"/>
          </w:tcPr>
          <w:p w14:paraId="2EA4CAA2"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1</w:t>
            </w:r>
          </w:p>
        </w:tc>
        <w:tc>
          <w:tcPr>
            <w:tcW w:w="1665" w:type="dxa"/>
            <w:vAlign w:val="bottom"/>
          </w:tcPr>
          <w:p w14:paraId="02FE8458"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1.1</w:t>
            </w:r>
          </w:p>
        </w:tc>
        <w:tc>
          <w:tcPr>
            <w:tcW w:w="1665" w:type="dxa"/>
            <w:vAlign w:val="bottom"/>
          </w:tcPr>
          <w:p w14:paraId="7927CF20"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1.1</w:t>
            </w:r>
          </w:p>
        </w:tc>
        <w:tc>
          <w:tcPr>
            <w:tcW w:w="1665" w:type="dxa"/>
          </w:tcPr>
          <w:p w14:paraId="0741F072"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16</w:t>
            </w:r>
          </w:p>
        </w:tc>
        <w:tc>
          <w:tcPr>
            <w:tcW w:w="1666" w:type="dxa"/>
            <w:vAlign w:val="bottom"/>
          </w:tcPr>
          <w:p w14:paraId="07B20C86"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0.948757</w:t>
            </w:r>
          </w:p>
        </w:tc>
        <w:tc>
          <w:tcPr>
            <w:tcW w:w="1666" w:type="dxa"/>
            <w:vAlign w:val="bottom"/>
          </w:tcPr>
          <w:p w14:paraId="5497329E" w14:textId="77777777" w:rsidR="00A2284F" w:rsidRPr="00A2284F" w:rsidRDefault="00A2284F" w:rsidP="00A2284F">
            <w:pPr>
              <w:spacing w:after="0" w:line="240" w:lineRule="auto"/>
              <w:ind w:left="0" w:firstLine="0"/>
              <w:jc w:val="center"/>
              <w:rPr>
                <w:rFonts w:ascii="Baskerville Old Face" w:eastAsia="Aptos" w:hAnsi="Baskerville Old Face"/>
                <w:color w:val="153D63"/>
                <w:szCs w:val="28"/>
              </w:rPr>
            </w:pPr>
            <w:r w:rsidRPr="00A2284F">
              <w:rPr>
                <w:rFonts w:ascii="Baskerville Old Face" w:eastAsia="Aptos" w:hAnsi="Baskerville Old Face" w:cs="Calibri"/>
                <w:color w:val="153D63"/>
                <w:szCs w:val="28"/>
              </w:rPr>
              <w:t>1.001718</w:t>
            </w:r>
          </w:p>
        </w:tc>
      </w:tr>
      <w:tr w:rsidR="00A2284F" w:rsidRPr="00A2284F" w14:paraId="6F91404D" w14:textId="77777777" w:rsidTr="00A2284F">
        <w:trPr>
          <w:trHeight w:val="336"/>
        </w:trPr>
        <w:tc>
          <w:tcPr>
            <w:tcW w:w="1665" w:type="dxa"/>
          </w:tcPr>
          <w:p w14:paraId="3B1F4D2E"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2</w:t>
            </w:r>
          </w:p>
        </w:tc>
        <w:tc>
          <w:tcPr>
            <w:tcW w:w="1665" w:type="dxa"/>
            <w:vAlign w:val="bottom"/>
          </w:tcPr>
          <w:p w14:paraId="3AE0A784"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1.016819</w:t>
            </w:r>
          </w:p>
        </w:tc>
        <w:tc>
          <w:tcPr>
            <w:tcW w:w="1665" w:type="dxa"/>
            <w:vAlign w:val="bottom"/>
          </w:tcPr>
          <w:p w14:paraId="57874992"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1.061543</w:t>
            </w:r>
          </w:p>
        </w:tc>
        <w:tc>
          <w:tcPr>
            <w:tcW w:w="1665" w:type="dxa"/>
          </w:tcPr>
          <w:p w14:paraId="7C1E3EFA"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17</w:t>
            </w:r>
          </w:p>
        </w:tc>
        <w:tc>
          <w:tcPr>
            <w:tcW w:w="1666" w:type="dxa"/>
            <w:vAlign w:val="bottom"/>
          </w:tcPr>
          <w:p w14:paraId="2F62EDF7"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0.941508</w:t>
            </w:r>
          </w:p>
        </w:tc>
        <w:tc>
          <w:tcPr>
            <w:tcW w:w="1666" w:type="dxa"/>
            <w:vAlign w:val="bottom"/>
          </w:tcPr>
          <w:p w14:paraId="014FDB00" w14:textId="77777777" w:rsidR="00A2284F" w:rsidRPr="00A2284F" w:rsidRDefault="00A2284F" w:rsidP="00A2284F">
            <w:pPr>
              <w:spacing w:after="0" w:line="240" w:lineRule="auto"/>
              <w:ind w:left="0" w:firstLine="0"/>
              <w:jc w:val="center"/>
              <w:rPr>
                <w:rFonts w:ascii="Baskerville Old Face" w:eastAsia="Aptos" w:hAnsi="Baskerville Old Face"/>
                <w:color w:val="153D63"/>
                <w:szCs w:val="28"/>
              </w:rPr>
            </w:pPr>
            <w:r w:rsidRPr="00A2284F">
              <w:rPr>
                <w:rFonts w:ascii="Baskerville Old Face" w:eastAsia="Aptos" w:hAnsi="Baskerville Old Face" w:cs="Calibri"/>
                <w:color w:val="153D63"/>
                <w:szCs w:val="28"/>
              </w:rPr>
              <w:t>0.998336</w:t>
            </w:r>
          </w:p>
        </w:tc>
      </w:tr>
      <w:tr w:rsidR="00A2284F" w:rsidRPr="00A2284F" w14:paraId="70823324" w14:textId="77777777" w:rsidTr="00A2284F">
        <w:trPr>
          <w:trHeight w:val="336"/>
        </w:trPr>
        <w:tc>
          <w:tcPr>
            <w:tcW w:w="1665" w:type="dxa"/>
          </w:tcPr>
          <w:p w14:paraId="325CB7BF"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3</w:t>
            </w:r>
          </w:p>
        </w:tc>
        <w:tc>
          <w:tcPr>
            <w:tcW w:w="1665" w:type="dxa"/>
            <w:vAlign w:val="bottom"/>
          </w:tcPr>
          <w:p w14:paraId="2A01DD73"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0.996</w:t>
            </w:r>
          </w:p>
        </w:tc>
        <w:tc>
          <w:tcPr>
            <w:tcW w:w="1665" w:type="dxa"/>
            <w:vAlign w:val="bottom"/>
          </w:tcPr>
          <w:p w14:paraId="24994E0F"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1.15761</w:t>
            </w:r>
          </w:p>
        </w:tc>
        <w:tc>
          <w:tcPr>
            <w:tcW w:w="1665" w:type="dxa"/>
          </w:tcPr>
          <w:p w14:paraId="285461A7"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18</w:t>
            </w:r>
          </w:p>
        </w:tc>
        <w:tc>
          <w:tcPr>
            <w:tcW w:w="1666" w:type="dxa"/>
            <w:vAlign w:val="bottom"/>
          </w:tcPr>
          <w:p w14:paraId="48331317"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0.921998</w:t>
            </w:r>
          </w:p>
        </w:tc>
        <w:tc>
          <w:tcPr>
            <w:tcW w:w="1666" w:type="dxa"/>
            <w:vAlign w:val="bottom"/>
          </w:tcPr>
          <w:p w14:paraId="6A7047DF" w14:textId="77777777" w:rsidR="00A2284F" w:rsidRPr="00A2284F" w:rsidRDefault="00A2284F" w:rsidP="00A2284F">
            <w:pPr>
              <w:spacing w:after="0" w:line="240" w:lineRule="auto"/>
              <w:ind w:left="0" w:firstLine="0"/>
              <w:jc w:val="center"/>
              <w:rPr>
                <w:rFonts w:ascii="Baskerville Old Face" w:eastAsia="Aptos" w:hAnsi="Baskerville Old Face"/>
                <w:color w:val="153D63"/>
                <w:szCs w:val="28"/>
              </w:rPr>
            </w:pPr>
            <w:r w:rsidRPr="00A2284F">
              <w:rPr>
                <w:rFonts w:ascii="Baskerville Old Face" w:eastAsia="Aptos" w:hAnsi="Baskerville Old Face" w:cs="Calibri"/>
                <w:color w:val="153D63"/>
                <w:szCs w:val="28"/>
              </w:rPr>
              <w:t>0.979918</w:t>
            </w:r>
          </w:p>
        </w:tc>
      </w:tr>
      <w:tr w:rsidR="00A2284F" w:rsidRPr="00A2284F" w14:paraId="5F0393DE" w14:textId="77777777" w:rsidTr="00A2284F">
        <w:trPr>
          <w:trHeight w:val="336"/>
        </w:trPr>
        <w:tc>
          <w:tcPr>
            <w:tcW w:w="1665" w:type="dxa"/>
          </w:tcPr>
          <w:p w14:paraId="4DF0D2F4"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4</w:t>
            </w:r>
          </w:p>
        </w:tc>
        <w:tc>
          <w:tcPr>
            <w:tcW w:w="1665" w:type="dxa"/>
            <w:vAlign w:val="bottom"/>
          </w:tcPr>
          <w:p w14:paraId="2AD9C39E"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0.977251</w:t>
            </w:r>
          </w:p>
        </w:tc>
        <w:tc>
          <w:tcPr>
            <w:tcW w:w="1665" w:type="dxa"/>
            <w:vAlign w:val="bottom"/>
          </w:tcPr>
          <w:p w14:paraId="7F324A3A"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color w:val="FF0000"/>
                <w:szCs w:val="28"/>
              </w:rPr>
              <w:t>1.151591</w:t>
            </w:r>
          </w:p>
        </w:tc>
        <w:tc>
          <w:tcPr>
            <w:tcW w:w="1665" w:type="dxa"/>
          </w:tcPr>
          <w:p w14:paraId="47569E5D"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19</w:t>
            </w:r>
          </w:p>
        </w:tc>
        <w:tc>
          <w:tcPr>
            <w:tcW w:w="1666" w:type="dxa"/>
            <w:vAlign w:val="bottom"/>
          </w:tcPr>
          <w:p w14:paraId="61062309"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0.919235</w:t>
            </w:r>
          </w:p>
        </w:tc>
        <w:tc>
          <w:tcPr>
            <w:tcW w:w="1666" w:type="dxa"/>
            <w:vAlign w:val="bottom"/>
          </w:tcPr>
          <w:p w14:paraId="437AF486" w14:textId="77777777" w:rsidR="00A2284F" w:rsidRPr="00A2284F" w:rsidRDefault="00A2284F" w:rsidP="00A2284F">
            <w:pPr>
              <w:spacing w:after="0" w:line="240" w:lineRule="auto"/>
              <w:ind w:left="0" w:firstLine="0"/>
              <w:jc w:val="center"/>
              <w:rPr>
                <w:rFonts w:ascii="Baskerville Old Face" w:eastAsia="Aptos" w:hAnsi="Baskerville Old Face"/>
                <w:color w:val="153D63"/>
                <w:szCs w:val="28"/>
              </w:rPr>
            </w:pPr>
            <w:r w:rsidRPr="00A2284F">
              <w:rPr>
                <w:rFonts w:ascii="Baskerville Old Face" w:eastAsia="Aptos" w:hAnsi="Baskerville Old Face" w:cs="Calibri"/>
                <w:color w:val="153D63"/>
                <w:szCs w:val="28"/>
              </w:rPr>
              <w:t>0.977865</w:t>
            </w:r>
          </w:p>
        </w:tc>
      </w:tr>
      <w:tr w:rsidR="00A2284F" w:rsidRPr="00A2284F" w14:paraId="160C65EF" w14:textId="77777777" w:rsidTr="00A2284F">
        <w:trPr>
          <w:trHeight w:val="336"/>
        </w:trPr>
        <w:tc>
          <w:tcPr>
            <w:tcW w:w="1665" w:type="dxa"/>
          </w:tcPr>
          <w:p w14:paraId="274C87AA"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5</w:t>
            </w:r>
          </w:p>
        </w:tc>
        <w:tc>
          <w:tcPr>
            <w:tcW w:w="1665" w:type="dxa"/>
            <w:vAlign w:val="bottom"/>
          </w:tcPr>
          <w:p w14:paraId="3DFD3A55"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0.975483</w:t>
            </w:r>
          </w:p>
        </w:tc>
        <w:tc>
          <w:tcPr>
            <w:tcW w:w="1665" w:type="dxa"/>
            <w:vAlign w:val="bottom"/>
          </w:tcPr>
          <w:p w14:paraId="36B3A3D9"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0.99</w:t>
            </w:r>
          </w:p>
        </w:tc>
        <w:tc>
          <w:tcPr>
            <w:tcW w:w="1665" w:type="dxa"/>
          </w:tcPr>
          <w:p w14:paraId="24A194EC"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20</w:t>
            </w:r>
          </w:p>
        </w:tc>
        <w:tc>
          <w:tcPr>
            <w:tcW w:w="1666" w:type="dxa"/>
            <w:vAlign w:val="bottom"/>
          </w:tcPr>
          <w:p w14:paraId="65DAFA73"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0.926136</w:t>
            </w:r>
          </w:p>
        </w:tc>
        <w:tc>
          <w:tcPr>
            <w:tcW w:w="1666" w:type="dxa"/>
            <w:vAlign w:val="bottom"/>
          </w:tcPr>
          <w:p w14:paraId="1CC6EA04" w14:textId="77777777" w:rsidR="00A2284F" w:rsidRPr="00A2284F" w:rsidRDefault="00A2284F" w:rsidP="00A2284F">
            <w:pPr>
              <w:spacing w:after="0" w:line="240" w:lineRule="auto"/>
              <w:ind w:left="0" w:firstLine="0"/>
              <w:jc w:val="center"/>
              <w:rPr>
                <w:rFonts w:ascii="Baskerville Old Face" w:eastAsia="Aptos" w:hAnsi="Baskerville Old Face"/>
                <w:color w:val="153D63"/>
                <w:szCs w:val="28"/>
              </w:rPr>
            </w:pPr>
            <w:r w:rsidRPr="00A2284F">
              <w:rPr>
                <w:rFonts w:ascii="Baskerville Old Face" w:eastAsia="Aptos" w:hAnsi="Baskerville Old Face" w:cs="Calibri"/>
                <w:color w:val="153D63"/>
                <w:szCs w:val="28"/>
              </w:rPr>
              <w:t>0.984633</w:t>
            </w:r>
          </w:p>
        </w:tc>
      </w:tr>
      <w:tr w:rsidR="00A2284F" w:rsidRPr="00A2284F" w14:paraId="0E1A7853" w14:textId="77777777" w:rsidTr="00A2284F">
        <w:trPr>
          <w:trHeight w:val="348"/>
        </w:trPr>
        <w:tc>
          <w:tcPr>
            <w:tcW w:w="1665" w:type="dxa"/>
          </w:tcPr>
          <w:p w14:paraId="74AF4A6D"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6</w:t>
            </w:r>
          </w:p>
        </w:tc>
        <w:tc>
          <w:tcPr>
            <w:tcW w:w="1665" w:type="dxa"/>
            <w:vAlign w:val="bottom"/>
          </w:tcPr>
          <w:p w14:paraId="03C7382E"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0.96394</w:t>
            </w:r>
          </w:p>
        </w:tc>
        <w:tc>
          <w:tcPr>
            <w:tcW w:w="1665" w:type="dxa"/>
            <w:vAlign w:val="bottom"/>
          </w:tcPr>
          <w:p w14:paraId="0CC2E480"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1.053106</w:t>
            </w:r>
          </w:p>
        </w:tc>
        <w:tc>
          <w:tcPr>
            <w:tcW w:w="1665" w:type="dxa"/>
          </w:tcPr>
          <w:p w14:paraId="2BC4C749"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21</w:t>
            </w:r>
          </w:p>
        </w:tc>
        <w:tc>
          <w:tcPr>
            <w:tcW w:w="1666" w:type="dxa"/>
            <w:vAlign w:val="bottom"/>
          </w:tcPr>
          <w:p w14:paraId="371E0B9E"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0.930608</w:t>
            </w:r>
          </w:p>
        </w:tc>
        <w:tc>
          <w:tcPr>
            <w:tcW w:w="1666" w:type="dxa"/>
            <w:vAlign w:val="bottom"/>
          </w:tcPr>
          <w:p w14:paraId="16B08CE9" w14:textId="77777777" w:rsidR="00A2284F" w:rsidRPr="00A2284F" w:rsidRDefault="00A2284F" w:rsidP="00A2284F">
            <w:pPr>
              <w:spacing w:after="0" w:line="240" w:lineRule="auto"/>
              <w:ind w:left="0" w:firstLine="0"/>
              <w:jc w:val="center"/>
              <w:rPr>
                <w:rFonts w:ascii="Baskerville Old Face" w:eastAsia="Aptos" w:hAnsi="Baskerville Old Face"/>
                <w:color w:val="153D63"/>
                <w:szCs w:val="28"/>
              </w:rPr>
            </w:pPr>
            <w:r w:rsidRPr="00A2284F">
              <w:rPr>
                <w:rFonts w:ascii="Baskerville Old Face" w:eastAsia="Aptos" w:hAnsi="Baskerville Old Face" w:cs="Calibri"/>
                <w:color w:val="153D63"/>
                <w:szCs w:val="28"/>
              </w:rPr>
              <w:t>0.98948</w:t>
            </w:r>
          </w:p>
        </w:tc>
      </w:tr>
      <w:tr w:rsidR="00A2284F" w:rsidRPr="00A2284F" w14:paraId="2AD38CDF" w14:textId="77777777" w:rsidTr="00A2284F">
        <w:trPr>
          <w:trHeight w:val="336"/>
        </w:trPr>
        <w:tc>
          <w:tcPr>
            <w:tcW w:w="1665" w:type="dxa"/>
          </w:tcPr>
          <w:p w14:paraId="2886CC0A"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7</w:t>
            </w:r>
          </w:p>
        </w:tc>
        <w:tc>
          <w:tcPr>
            <w:tcW w:w="1665" w:type="dxa"/>
            <w:vAlign w:val="bottom"/>
          </w:tcPr>
          <w:p w14:paraId="564E64D6"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0.952973</w:t>
            </w:r>
          </w:p>
        </w:tc>
        <w:tc>
          <w:tcPr>
            <w:tcW w:w="1665" w:type="dxa"/>
            <w:vAlign w:val="bottom"/>
          </w:tcPr>
          <w:p w14:paraId="187F5158" w14:textId="77777777" w:rsidR="00A2284F" w:rsidRPr="00A2284F" w:rsidRDefault="00A2284F" w:rsidP="00A2284F">
            <w:pPr>
              <w:spacing w:after="0" w:line="240" w:lineRule="auto"/>
              <w:ind w:left="0" w:firstLine="0"/>
              <w:jc w:val="center"/>
              <w:rPr>
                <w:rFonts w:ascii="Baskerville Old Face" w:eastAsia="Aptos" w:hAnsi="Baskerville Old Face"/>
                <w:color w:val="153D63"/>
                <w:szCs w:val="28"/>
              </w:rPr>
            </w:pPr>
            <w:r w:rsidRPr="00A2284F">
              <w:rPr>
                <w:rFonts w:ascii="Baskerville Old Face" w:eastAsia="Aptos" w:hAnsi="Baskerville Old Face" w:cs="Calibri"/>
                <w:color w:val="153D63"/>
                <w:szCs w:val="28"/>
              </w:rPr>
              <w:t>1.012731</w:t>
            </w:r>
          </w:p>
        </w:tc>
        <w:tc>
          <w:tcPr>
            <w:tcW w:w="1665" w:type="dxa"/>
          </w:tcPr>
          <w:p w14:paraId="67604A26"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22</w:t>
            </w:r>
          </w:p>
        </w:tc>
        <w:tc>
          <w:tcPr>
            <w:tcW w:w="1666" w:type="dxa"/>
            <w:vAlign w:val="bottom"/>
          </w:tcPr>
          <w:p w14:paraId="740981F2"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0.932138</w:t>
            </w:r>
          </w:p>
        </w:tc>
        <w:tc>
          <w:tcPr>
            <w:tcW w:w="1666" w:type="dxa"/>
            <w:vAlign w:val="bottom"/>
          </w:tcPr>
          <w:p w14:paraId="2BCB2191" w14:textId="77777777" w:rsidR="00A2284F" w:rsidRPr="00A2284F" w:rsidRDefault="00A2284F" w:rsidP="00A2284F">
            <w:pPr>
              <w:spacing w:after="0" w:line="240" w:lineRule="auto"/>
              <w:ind w:left="0" w:firstLine="0"/>
              <w:jc w:val="center"/>
              <w:rPr>
                <w:rFonts w:ascii="Baskerville Old Face" w:eastAsia="Aptos" w:hAnsi="Baskerville Old Face"/>
                <w:color w:val="153D63"/>
                <w:szCs w:val="28"/>
              </w:rPr>
            </w:pPr>
            <w:r w:rsidRPr="00A2284F">
              <w:rPr>
                <w:rFonts w:ascii="Baskerville Old Face" w:eastAsia="Aptos" w:hAnsi="Baskerville Old Face" w:cs="Calibri"/>
                <w:color w:val="153D63"/>
                <w:szCs w:val="28"/>
              </w:rPr>
              <w:t>0.990863</w:t>
            </w:r>
          </w:p>
        </w:tc>
      </w:tr>
      <w:tr w:rsidR="00A2284F" w:rsidRPr="00A2284F" w14:paraId="5F66F800" w14:textId="77777777" w:rsidTr="00A2284F">
        <w:trPr>
          <w:trHeight w:val="336"/>
        </w:trPr>
        <w:tc>
          <w:tcPr>
            <w:tcW w:w="1665" w:type="dxa"/>
          </w:tcPr>
          <w:p w14:paraId="10D00EA5"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8</w:t>
            </w:r>
          </w:p>
        </w:tc>
        <w:tc>
          <w:tcPr>
            <w:tcW w:w="1665" w:type="dxa"/>
            <w:vAlign w:val="bottom"/>
          </w:tcPr>
          <w:p w14:paraId="18CE9C4C"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0.962442</w:t>
            </w:r>
          </w:p>
        </w:tc>
        <w:tc>
          <w:tcPr>
            <w:tcW w:w="1665" w:type="dxa"/>
            <w:vAlign w:val="bottom"/>
          </w:tcPr>
          <w:p w14:paraId="494EC69B" w14:textId="77777777" w:rsidR="00A2284F" w:rsidRPr="00A2284F" w:rsidRDefault="00A2284F" w:rsidP="00A2284F">
            <w:pPr>
              <w:spacing w:after="0" w:line="240" w:lineRule="auto"/>
              <w:ind w:left="0" w:firstLine="0"/>
              <w:jc w:val="center"/>
              <w:rPr>
                <w:rFonts w:ascii="Baskerville Old Face" w:eastAsia="Aptos" w:hAnsi="Baskerville Old Face"/>
                <w:color w:val="153D63"/>
                <w:szCs w:val="28"/>
              </w:rPr>
            </w:pPr>
            <w:r w:rsidRPr="00A2284F">
              <w:rPr>
                <w:rFonts w:ascii="Baskerville Old Face" w:eastAsia="Aptos" w:hAnsi="Baskerville Old Face" w:cs="Calibri"/>
                <w:color w:val="153D63"/>
                <w:szCs w:val="28"/>
              </w:rPr>
              <w:t>1.0456</w:t>
            </w:r>
          </w:p>
        </w:tc>
        <w:tc>
          <w:tcPr>
            <w:tcW w:w="1665" w:type="dxa"/>
          </w:tcPr>
          <w:p w14:paraId="6E260E95"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23</w:t>
            </w:r>
          </w:p>
        </w:tc>
        <w:tc>
          <w:tcPr>
            <w:tcW w:w="1666" w:type="dxa"/>
            <w:vAlign w:val="bottom"/>
          </w:tcPr>
          <w:p w14:paraId="450A6802"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0.921112</w:t>
            </w:r>
          </w:p>
        </w:tc>
        <w:tc>
          <w:tcPr>
            <w:tcW w:w="1666" w:type="dxa"/>
            <w:vAlign w:val="bottom"/>
          </w:tcPr>
          <w:p w14:paraId="3B44F48F" w14:textId="77777777" w:rsidR="00A2284F" w:rsidRPr="00A2284F" w:rsidRDefault="00A2284F" w:rsidP="00A2284F">
            <w:pPr>
              <w:spacing w:after="0" w:line="240" w:lineRule="auto"/>
              <w:ind w:left="0" w:firstLine="0"/>
              <w:jc w:val="center"/>
              <w:rPr>
                <w:rFonts w:ascii="Baskerville Old Face" w:eastAsia="Aptos" w:hAnsi="Baskerville Old Face"/>
                <w:color w:val="153D63"/>
                <w:szCs w:val="28"/>
              </w:rPr>
            </w:pPr>
            <w:r w:rsidRPr="00A2284F">
              <w:rPr>
                <w:rFonts w:ascii="Baskerville Old Face" w:eastAsia="Aptos" w:hAnsi="Baskerville Old Face" w:cs="Calibri"/>
                <w:color w:val="153D63"/>
                <w:szCs w:val="28"/>
              </w:rPr>
              <w:t>0.97851</w:t>
            </w:r>
          </w:p>
        </w:tc>
      </w:tr>
      <w:tr w:rsidR="00A2284F" w:rsidRPr="00A2284F" w14:paraId="7A22D562" w14:textId="77777777" w:rsidTr="00A2284F">
        <w:trPr>
          <w:trHeight w:val="336"/>
        </w:trPr>
        <w:tc>
          <w:tcPr>
            <w:tcW w:w="1665" w:type="dxa"/>
          </w:tcPr>
          <w:p w14:paraId="0C4500FA"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9</w:t>
            </w:r>
          </w:p>
        </w:tc>
        <w:tc>
          <w:tcPr>
            <w:tcW w:w="1665" w:type="dxa"/>
            <w:vAlign w:val="bottom"/>
          </w:tcPr>
          <w:p w14:paraId="4E433CA7"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0.967594</w:t>
            </w:r>
          </w:p>
        </w:tc>
        <w:tc>
          <w:tcPr>
            <w:tcW w:w="1665" w:type="dxa"/>
            <w:vAlign w:val="bottom"/>
          </w:tcPr>
          <w:p w14:paraId="047AB79A" w14:textId="77777777" w:rsidR="00A2284F" w:rsidRPr="00A2284F" w:rsidRDefault="00A2284F" w:rsidP="00A2284F">
            <w:pPr>
              <w:spacing w:after="0" w:line="240" w:lineRule="auto"/>
              <w:ind w:left="0" w:firstLine="0"/>
              <w:jc w:val="center"/>
              <w:rPr>
                <w:rFonts w:ascii="Baskerville Old Face" w:eastAsia="Aptos" w:hAnsi="Baskerville Old Face"/>
                <w:color w:val="153D63"/>
                <w:szCs w:val="28"/>
              </w:rPr>
            </w:pPr>
            <w:r w:rsidRPr="00A2284F">
              <w:rPr>
                <w:rFonts w:ascii="Baskerville Old Face" w:eastAsia="Aptos" w:hAnsi="Baskerville Old Face" w:cs="Calibri"/>
                <w:color w:val="153D63"/>
                <w:szCs w:val="28"/>
              </w:rPr>
              <w:t>1.018416</w:t>
            </w:r>
          </w:p>
        </w:tc>
        <w:tc>
          <w:tcPr>
            <w:tcW w:w="1665" w:type="dxa"/>
          </w:tcPr>
          <w:p w14:paraId="72E235C1"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24</w:t>
            </w:r>
          </w:p>
        </w:tc>
        <w:tc>
          <w:tcPr>
            <w:tcW w:w="1666" w:type="dxa"/>
            <w:vAlign w:val="bottom"/>
          </w:tcPr>
          <w:p w14:paraId="6B3530C3"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0.916183</w:t>
            </w:r>
          </w:p>
        </w:tc>
        <w:tc>
          <w:tcPr>
            <w:tcW w:w="1666" w:type="dxa"/>
            <w:vAlign w:val="bottom"/>
          </w:tcPr>
          <w:p w14:paraId="729C8839" w14:textId="77777777" w:rsidR="00A2284F" w:rsidRPr="00A2284F" w:rsidRDefault="00A2284F" w:rsidP="00A2284F">
            <w:pPr>
              <w:spacing w:after="0" w:line="240" w:lineRule="auto"/>
              <w:ind w:left="0" w:firstLine="0"/>
              <w:jc w:val="center"/>
              <w:rPr>
                <w:rFonts w:ascii="Baskerville Old Face" w:eastAsia="Aptos" w:hAnsi="Baskerville Old Face"/>
                <w:color w:val="153D63"/>
                <w:szCs w:val="28"/>
              </w:rPr>
            </w:pPr>
            <w:r w:rsidRPr="00A2284F">
              <w:rPr>
                <w:rFonts w:ascii="Baskerville Old Face" w:eastAsia="Aptos" w:hAnsi="Baskerville Old Face" w:cs="Calibri"/>
                <w:color w:val="153D63"/>
                <w:szCs w:val="28"/>
              </w:rPr>
              <w:t>0.974557</w:t>
            </w:r>
          </w:p>
        </w:tc>
      </w:tr>
      <w:tr w:rsidR="00A2284F" w:rsidRPr="00A2284F" w14:paraId="2A9EE0F4" w14:textId="77777777" w:rsidTr="00A2284F">
        <w:trPr>
          <w:trHeight w:val="336"/>
        </w:trPr>
        <w:tc>
          <w:tcPr>
            <w:tcW w:w="1665" w:type="dxa"/>
          </w:tcPr>
          <w:p w14:paraId="25611959"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10</w:t>
            </w:r>
          </w:p>
        </w:tc>
        <w:tc>
          <w:tcPr>
            <w:tcW w:w="1665" w:type="dxa"/>
            <w:vAlign w:val="bottom"/>
          </w:tcPr>
          <w:p w14:paraId="191631D8"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0.953194</w:t>
            </w:r>
          </w:p>
        </w:tc>
        <w:tc>
          <w:tcPr>
            <w:tcW w:w="1665" w:type="dxa"/>
            <w:vAlign w:val="bottom"/>
          </w:tcPr>
          <w:p w14:paraId="0382DC07" w14:textId="77777777" w:rsidR="00A2284F" w:rsidRPr="00A2284F" w:rsidRDefault="00A2284F" w:rsidP="00A2284F">
            <w:pPr>
              <w:spacing w:after="0" w:line="240" w:lineRule="auto"/>
              <w:ind w:left="0" w:firstLine="0"/>
              <w:jc w:val="center"/>
              <w:rPr>
                <w:rFonts w:ascii="Baskerville Old Face" w:eastAsia="Aptos" w:hAnsi="Baskerville Old Face"/>
                <w:color w:val="153D63"/>
                <w:szCs w:val="28"/>
              </w:rPr>
            </w:pPr>
            <w:r w:rsidRPr="00A2284F">
              <w:rPr>
                <w:rFonts w:ascii="Baskerville Old Face" w:eastAsia="Aptos" w:hAnsi="Baskerville Old Face" w:cs="Calibri"/>
                <w:color w:val="153D63"/>
                <w:szCs w:val="28"/>
              </w:rPr>
              <w:t>1.010877</w:t>
            </w:r>
          </w:p>
        </w:tc>
        <w:tc>
          <w:tcPr>
            <w:tcW w:w="1665" w:type="dxa"/>
          </w:tcPr>
          <w:p w14:paraId="4E3FA0A1"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25</w:t>
            </w:r>
          </w:p>
        </w:tc>
        <w:tc>
          <w:tcPr>
            <w:tcW w:w="1666" w:type="dxa"/>
            <w:vAlign w:val="bottom"/>
          </w:tcPr>
          <w:p w14:paraId="7A022124"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0.937806</w:t>
            </w:r>
          </w:p>
        </w:tc>
        <w:tc>
          <w:tcPr>
            <w:tcW w:w="1666" w:type="dxa"/>
            <w:vAlign w:val="bottom"/>
          </w:tcPr>
          <w:p w14:paraId="3EBE6E6B" w14:textId="77777777" w:rsidR="00A2284F" w:rsidRPr="00A2284F" w:rsidRDefault="00A2284F" w:rsidP="00A2284F">
            <w:pPr>
              <w:spacing w:after="0" w:line="240" w:lineRule="auto"/>
              <w:ind w:left="0" w:firstLine="0"/>
              <w:jc w:val="center"/>
              <w:rPr>
                <w:rFonts w:ascii="Baskerville Old Face" w:eastAsia="Aptos" w:hAnsi="Baskerville Old Face"/>
                <w:color w:val="153D63"/>
                <w:szCs w:val="28"/>
              </w:rPr>
            </w:pPr>
            <w:r w:rsidRPr="00A2284F">
              <w:rPr>
                <w:rFonts w:ascii="Baskerville Old Face" w:eastAsia="Aptos" w:hAnsi="Baskerville Old Face" w:cs="Calibri"/>
                <w:color w:val="153D63"/>
                <w:szCs w:val="28"/>
              </w:rPr>
              <w:t>0.993652</w:t>
            </w:r>
          </w:p>
        </w:tc>
      </w:tr>
      <w:tr w:rsidR="00A2284F" w:rsidRPr="00A2284F" w14:paraId="1F946BE1" w14:textId="77777777" w:rsidTr="00A2284F">
        <w:trPr>
          <w:trHeight w:val="348"/>
        </w:trPr>
        <w:tc>
          <w:tcPr>
            <w:tcW w:w="1665" w:type="dxa"/>
          </w:tcPr>
          <w:p w14:paraId="2C28C191"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11</w:t>
            </w:r>
          </w:p>
        </w:tc>
        <w:tc>
          <w:tcPr>
            <w:tcW w:w="1665" w:type="dxa"/>
            <w:vAlign w:val="bottom"/>
          </w:tcPr>
          <w:p w14:paraId="329691BF"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1.02</w:t>
            </w:r>
          </w:p>
        </w:tc>
        <w:tc>
          <w:tcPr>
            <w:tcW w:w="1665" w:type="dxa"/>
            <w:vAlign w:val="bottom"/>
          </w:tcPr>
          <w:p w14:paraId="55621D75" w14:textId="77777777" w:rsidR="00A2284F" w:rsidRPr="00A2284F" w:rsidRDefault="00A2284F" w:rsidP="00A2284F">
            <w:pPr>
              <w:spacing w:after="0" w:line="240" w:lineRule="auto"/>
              <w:ind w:left="0" w:firstLine="0"/>
              <w:jc w:val="center"/>
              <w:rPr>
                <w:rFonts w:ascii="Baskerville Old Face" w:eastAsia="Aptos" w:hAnsi="Baskerville Old Face"/>
                <w:color w:val="153D63"/>
                <w:szCs w:val="28"/>
              </w:rPr>
            </w:pPr>
            <w:r w:rsidRPr="00A2284F">
              <w:rPr>
                <w:rFonts w:ascii="Baskerville Old Face" w:eastAsia="Aptos" w:hAnsi="Baskerville Old Face" w:cs="Calibri"/>
                <w:color w:val="153D63"/>
                <w:szCs w:val="28"/>
              </w:rPr>
              <w:t>1.02</w:t>
            </w:r>
          </w:p>
        </w:tc>
        <w:tc>
          <w:tcPr>
            <w:tcW w:w="1665" w:type="dxa"/>
          </w:tcPr>
          <w:p w14:paraId="3010FFE0"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26</w:t>
            </w:r>
          </w:p>
        </w:tc>
        <w:tc>
          <w:tcPr>
            <w:tcW w:w="1666" w:type="dxa"/>
            <w:vAlign w:val="bottom"/>
          </w:tcPr>
          <w:p w14:paraId="1734FD35"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0.903521</w:t>
            </w:r>
          </w:p>
        </w:tc>
        <w:tc>
          <w:tcPr>
            <w:tcW w:w="1666" w:type="dxa"/>
            <w:vAlign w:val="bottom"/>
          </w:tcPr>
          <w:p w14:paraId="66E2A302" w14:textId="77777777" w:rsidR="00A2284F" w:rsidRPr="00A2284F" w:rsidRDefault="00A2284F" w:rsidP="00A2284F">
            <w:pPr>
              <w:spacing w:after="0" w:line="240" w:lineRule="auto"/>
              <w:ind w:left="0" w:firstLine="0"/>
              <w:jc w:val="center"/>
              <w:rPr>
                <w:rFonts w:ascii="Baskerville Old Face" w:eastAsia="Aptos" w:hAnsi="Baskerville Old Face"/>
                <w:color w:val="153D63"/>
                <w:szCs w:val="28"/>
              </w:rPr>
            </w:pPr>
            <w:r w:rsidRPr="00A2284F">
              <w:rPr>
                <w:rFonts w:ascii="Baskerville Old Face" w:eastAsia="Aptos" w:hAnsi="Baskerville Old Face" w:cs="Calibri"/>
                <w:color w:val="153D63"/>
                <w:szCs w:val="28"/>
              </w:rPr>
              <w:t>0.961444</w:t>
            </w:r>
          </w:p>
        </w:tc>
      </w:tr>
      <w:tr w:rsidR="00A2284F" w:rsidRPr="00A2284F" w14:paraId="3C2D9D9D" w14:textId="77777777" w:rsidTr="00A2284F">
        <w:trPr>
          <w:trHeight w:val="336"/>
        </w:trPr>
        <w:tc>
          <w:tcPr>
            <w:tcW w:w="1665" w:type="dxa"/>
          </w:tcPr>
          <w:p w14:paraId="1BFB5CA6"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12</w:t>
            </w:r>
          </w:p>
        </w:tc>
        <w:tc>
          <w:tcPr>
            <w:tcW w:w="1665" w:type="dxa"/>
            <w:vAlign w:val="bottom"/>
          </w:tcPr>
          <w:p w14:paraId="151E11D7"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0.970037</w:t>
            </w:r>
          </w:p>
        </w:tc>
        <w:tc>
          <w:tcPr>
            <w:tcW w:w="1665" w:type="dxa"/>
            <w:vAlign w:val="bottom"/>
          </w:tcPr>
          <w:p w14:paraId="3D9F2E29" w14:textId="77777777" w:rsidR="00A2284F" w:rsidRPr="00A2284F" w:rsidRDefault="00A2284F" w:rsidP="00A2284F">
            <w:pPr>
              <w:spacing w:after="0" w:line="240" w:lineRule="auto"/>
              <w:ind w:left="0" w:firstLine="0"/>
              <w:jc w:val="center"/>
              <w:rPr>
                <w:rFonts w:ascii="Baskerville Old Face" w:eastAsia="Aptos" w:hAnsi="Baskerville Old Face"/>
                <w:color w:val="153D63"/>
                <w:szCs w:val="28"/>
              </w:rPr>
            </w:pPr>
            <w:r w:rsidRPr="00A2284F">
              <w:rPr>
                <w:rFonts w:ascii="Baskerville Old Face" w:eastAsia="Aptos" w:hAnsi="Baskerville Old Face" w:cs="Calibri"/>
                <w:color w:val="153D63"/>
                <w:szCs w:val="28"/>
              </w:rPr>
              <w:t>1.018342</w:t>
            </w:r>
          </w:p>
        </w:tc>
        <w:tc>
          <w:tcPr>
            <w:tcW w:w="1665" w:type="dxa"/>
          </w:tcPr>
          <w:p w14:paraId="1EBAB88F"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27</w:t>
            </w:r>
          </w:p>
        </w:tc>
        <w:tc>
          <w:tcPr>
            <w:tcW w:w="1666" w:type="dxa"/>
            <w:vAlign w:val="bottom"/>
          </w:tcPr>
          <w:p w14:paraId="7C46FB5F"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0.968039</w:t>
            </w:r>
          </w:p>
        </w:tc>
        <w:tc>
          <w:tcPr>
            <w:tcW w:w="1666" w:type="dxa"/>
            <w:vAlign w:val="bottom"/>
          </w:tcPr>
          <w:p w14:paraId="4A2658E8" w14:textId="77777777" w:rsidR="00A2284F" w:rsidRPr="00A2284F" w:rsidRDefault="00A2284F" w:rsidP="00A2284F">
            <w:pPr>
              <w:spacing w:after="0" w:line="240" w:lineRule="auto"/>
              <w:ind w:left="0" w:firstLine="0"/>
              <w:jc w:val="center"/>
              <w:rPr>
                <w:rFonts w:ascii="Baskerville Old Face" w:eastAsia="Aptos" w:hAnsi="Baskerville Old Face"/>
                <w:color w:val="153D63"/>
                <w:szCs w:val="28"/>
              </w:rPr>
            </w:pPr>
            <w:r w:rsidRPr="00A2284F">
              <w:rPr>
                <w:rFonts w:ascii="Baskerville Old Face" w:eastAsia="Aptos" w:hAnsi="Baskerville Old Face" w:cs="Calibri"/>
                <w:color w:val="153D63"/>
                <w:szCs w:val="28"/>
              </w:rPr>
              <w:t>1.021725</w:t>
            </w:r>
          </w:p>
        </w:tc>
      </w:tr>
      <w:tr w:rsidR="00A2284F" w:rsidRPr="00A2284F" w14:paraId="33A65B00" w14:textId="77777777" w:rsidTr="00A2284F">
        <w:trPr>
          <w:trHeight w:val="336"/>
        </w:trPr>
        <w:tc>
          <w:tcPr>
            <w:tcW w:w="1665" w:type="dxa"/>
          </w:tcPr>
          <w:p w14:paraId="3D046800"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13</w:t>
            </w:r>
          </w:p>
        </w:tc>
        <w:tc>
          <w:tcPr>
            <w:tcW w:w="1665" w:type="dxa"/>
            <w:vAlign w:val="bottom"/>
          </w:tcPr>
          <w:p w14:paraId="6D16AB47"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1.02</w:t>
            </w:r>
          </w:p>
        </w:tc>
        <w:tc>
          <w:tcPr>
            <w:tcW w:w="1665" w:type="dxa"/>
            <w:vAlign w:val="bottom"/>
          </w:tcPr>
          <w:p w14:paraId="19B5B67C" w14:textId="77777777" w:rsidR="00A2284F" w:rsidRPr="00A2284F" w:rsidRDefault="00A2284F" w:rsidP="00A2284F">
            <w:pPr>
              <w:spacing w:after="0" w:line="240" w:lineRule="auto"/>
              <w:ind w:left="0" w:firstLine="0"/>
              <w:jc w:val="center"/>
              <w:rPr>
                <w:rFonts w:ascii="Baskerville Old Face" w:eastAsia="Aptos" w:hAnsi="Baskerville Old Face"/>
                <w:color w:val="153D63"/>
                <w:szCs w:val="28"/>
              </w:rPr>
            </w:pPr>
            <w:r w:rsidRPr="00A2284F">
              <w:rPr>
                <w:rFonts w:ascii="Baskerville Old Face" w:eastAsia="Aptos" w:hAnsi="Baskerville Old Face" w:cs="Calibri"/>
                <w:color w:val="153D63"/>
                <w:szCs w:val="28"/>
              </w:rPr>
              <w:t>1.02</w:t>
            </w:r>
          </w:p>
        </w:tc>
        <w:tc>
          <w:tcPr>
            <w:tcW w:w="1665" w:type="dxa"/>
          </w:tcPr>
          <w:p w14:paraId="6B2677E7"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28</w:t>
            </w:r>
          </w:p>
        </w:tc>
        <w:tc>
          <w:tcPr>
            <w:tcW w:w="1666" w:type="dxa"/>
            <w:vAlign w:val="bottom"/>
          </w:tcPr>
          <w:p w14:paraId="3DD2D659"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0.955154</w:t>
            </w:r>
          </w:p>
        </w:tc>
        <w:tc>
          <w:tcPr>
            <w:tcW w:w="1666" w:type="dxa"/>
            <w:vAlign w:val="bottom"/>
          </w:tcPr>
          <w:p w14:paraId="5C75F0DE" w14:textId="77777777" w:rsidR="00A2284F" w:rsidRPr="00A2284F" w:rsidRDefault="00A2284F" w:rsidP="00A2284F">
            <w:pPr>
              <w:spacing w:after="0" w:line="240" w:lineRule="auto"/>
              <w:ind w:left="0" w:firstLine="0"/>
              <w:jc w:val="center"/>
              <w:rPr>
                <w:rFonts w:ascii="Baskerville Old Face" w:eastAsia="Aptos" w:hAnsi="Baskerville Old Face"/>
                <w:color w:val="153D63"/>
                <w:szCs w:val="28"/>
              </w:rPr>
            </w:pPr>
            <w:r w:rsidRPr="00A2284F">
              <w:rPr>
                <w:rFonts w:ascii="Baskerville Old Face" w:eastAsia="Aptos" w:hAnsi="Baskerville Old Face" w:cs="Calibri"/>
                <w:color w:val="153D63"/>
                <w:szCs w:val="28"/>
              </w:rPr>
              <w:t>1.009308</w:t>
            </w:r>
          </w:p>
        </w:tc>
      </w:tr>
      <w:tr w:rsidR="00A2284F" w:rsidRPr="00A2284F" w14:paraId="0013D29B" w14:textId="77777777" w:rsidTr="00A2284F">
        <w:trPr>
          <w:trHeight w:val="336"/>
        </w:trPr>
        <w:tc>
          <w:tcPr>
            <w:tcW w:w="1665" w:type="dxa"/>
          </w:tcPr>
          <w:p w14:paraId="0FFDED7D"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14</w:t>
            </w:r>
          </w:p>
        </w:tc>
        <w:tc>
          <w:tcPr>
            <w:tcW w:w="1665" w:type="dxa"/>
            <w:vAlign w:val="bottom"/>
          </w:tcPr>
          <w:p w14:paraId="1B8C89C3"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0.947569</w:t>
            </w:r>
          </w:p>
        </w:tc>
        <w:tc>
          <w:tcPr>
            <w:tcW w:w="1665" w:type="dxa"/>
            <w:vAlign w:val="bottom"/>
          </w:tcPr>
          <w:p w14:paraId="798DBDE6" w14:textId="77777777" w:rsidR="00A2284F" w:rsidRPr="00A2284F" w:rsidRDefault="00A2284F" w:rsidP="00A2284F">
            <w:pPr>
              <w:spacing w:after="0" w:line="240" w:lineRule="auto"/>
              <w:ind w:left="0" w:firstLine="0"/>
              <w:jc w:val="center"/>
              <w:rPr>
                <w:rFonts w:ascii="Baskerville Old Face" w:eastAsia="Aptos" w:hAnsi="Baskerville Old Face"/>
                <w:color w:val="153D63"/>
                <w:szCs w:val="28"/>
              </w:rPr>
            </w:pPr>
            <w:r w:rsidRPr="00A2284F">
              <w:rPr>
                <w:rFonts w:ascii="Baskerville Old Face" w:eastAsia="Aptos" w:hAnsi="Baskerville Old Face" w:cs="Calibri"/>
                <w:color w:val="153D63"/>
                <w:szCs w:val="28"/>
              </w:rPr>
              <w:t>1.017642</w:t>
            </w:r>
          </w:p>
        </w:tc>
        <w:tc>
          <w:tcPr>
            <w:tcW w:w="1665" w:type="dxa"/>
          </w:tcPr>
          <w:p w14:paraId="4DBB2C5F"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29</w:t>
            </w:r>
          </w:p>
        </w:tc>
        <w:tc>
          <w:tcPr>
            <w:tcW w:w="1666" w:type="dxa"/>
            <w:vAlign w:val="bottom"/>
          </w:tcPr>
          <w:p w14:paraId="20A21041"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0.954335</w:t>
            </w:r>
          </w:p>
        </w:tc>
        <w:tc>
          <w:tcPr>
            <w:tcW w:w="1666" w:type="dxa"/>
            <w:vAlign w:val="bottom"/>
          </w:tcPr>
          <w:p w14:paraId="04565BFE" w14:textId="77777777" w:rsidR="00A2284F" w:rsidRPr="00A2284F" w:rsidRDefault="00A2284F" w:rsidP="00A2284F">
            <w:pPr>
              <w:spacing w:after="0" w:line="240" w:lineRule="auto"/>
              <w:ind w:left="0" w:firstLine="0"/>
              <w:jc w:val="center"/>
              <w:rPr>
                <w:rFonts w:ascii="Baskerville Old Face" w:eastAsia="Aptos" w:hAnsi="Baskerville Old Face"/>
                <w:color w:val="153D63"/>
                <w:szCs w:val="28"/>
              </w:rPr>
            </w:pPr>
            <w:r w:rsidRPr="00A2284F">
              <w:rPr>
                <w:rFonts w:ascii="Baskerville Old Face" w:eastAsia="Aptos" w:hAnsi="Baskerville Old Face" w:cs="Calibri"/>
                <w:color w:val="153D63"/>
                <w:szCs w:val="28"/>
              </w:rPr>
              <w:t>0.97854</w:t>
            </w:r>
          </w:p>
        </w:tc>
      </w:tr>
      <w:tr w:rsidR="00A2284F" w:rsidRPr="00A2284F" w14:paraId="5C60688C" w14:textId="77777777" w:rsidTr="00A2284F">
        <w:trPr>
          <w:trHeight w:val="336"/>
        </w:trPr>
        <w:tc>
          <w:tcPr>
            <w:tcW w:w="1665" w:type="dxa"/>
          </w:tcPr>
          <w:p w14:paraId="138321AF"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15</w:t>
            </w:r>
          </w:p>
        </w:tc>
        <w:tc>
          <w:tcPr>
            <w:tcW w:w="1665" w:type="dxa"/>
            <w:vAlign w:val="bottom"/>
          </w:tcPr>
          <w:p w14:paraId="28AFF1D8"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0.937214</w:t>
            </w:r>
          </w:p>
        </w:tc>
        <w:tc>
          <w:tcPr>
            <w:tcW w:w="1665" w:type="dxa"/>
            <w:vAlign w:val="bottom"/>
          </w:tcPr>
          <w:p w14:paraId="00DDC69B" w14:textId="77777777" w:rsidR="00A2284F" w:rsidRPr="00A2284F" w:rsidRDefault="00A2284F" w:rsidP="00A2284F">
            <w:pPr>
              <w:spacing w:after="0" w:line="240" w:lineRule="auto"/>
              <w:ind w:left="0" w:firstLine="0"/>
              <w:jc w:val="center"/>
              <w:rPr>
                <w:rFonts w:ascii="Baskerville Old Face" w:eastAsia="Aptos" w:hAnsi="Baskerville Old Face"/>
                <w:color w:val="153D63"/>
                <w:szCs w:val="28"/>
              </w:rPr>
            </w:pPr>
            <w:r w:rsidRPr="00A2284F">
              <w:rPr>
                <w:rFonts w:ascii="Baskerville Old Face" w:eastAsia="Aptos" w:hAnsi="Baskerville Old Face" w:cs="Calibri"/>
                <w:color w:val="153D63"/>
                <w:szCs w:val="28"/>
              </w:rPr>
              <w:t>0.993334</w:t>
            </w:r>
          </w:p>
        </w:tc>
        <w:tc>
          <w:tcPr>
            <w:tcW w:w="1665" w:type="dxa"/>
          </w:tcPr>
          <w:p w14:paraId="5718CF1F"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30</w:t>
            </w:r>
          </w:p>
        </w:tc>
        <w:tc>
          <w:tcPr>
            <w:tcW w:w="1666" w:type="dxa"/>
            <w:vAlign w:val="bottom"/>
          </w:tcPr>
          <w:p w14:paraId="6DCEB58C" w14:textId="77777777" w:rsidR="00A2284F" w:rsidRPr="00A2284F" w:rsidRDefault="00A2284F" w:rsidP="00A2284F">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0.93577</w:t>
            </w:r>
          </w:p>
        </w:tc>
        <w:tc>
          <w:tcPr>
            <w:tcW w:w="1666" w:type="dxa"/>
            <w:vAlign w:val="bottom"/>
          </w:tcPr>
          <w:p w14:paraId="2E17A6A2" w14:textId="77777777" w:rsidR="00A2284F" w:rsidRPr="00A2284F" w:rsidRDefault="00A2284F" w:rsidP="00A2284F">
            <w:pPr>
              <w:spacing w:after="0" w:line="240" w:lineRule="auto"/>
              <w:ind w:left="0" w:firstLine="0"/>
              <w:jc w:val="center"/>
              <w:rPr>
                <w:rFonts w:ascii="Baskerville Old Face" w:eastAsia="Aptos" w:hAnsi="Baskerville Old Face"/>
                <w:color w:val="153D63"/>
                <w:szCs w:val="28"/>
              </w:rPr>
            </w:pPr>
            <w:r w:rsidRPr="00A2284F">
              <w:rPr>
                <w:rFonts w:ascii="Baskerville Old Face" w:eastAsia="Aptos" w:hAnsi="Baskerville Old Face" w:cs="Calibri"/>
                <w:color w:val="153D63"/>
                <w:szCs w:val="28"/>
              </w:rPr>
              <w:t>0.96612</w:t>
            </w:r>
          </w:p>
        </w:tc>
      </w:tr>
    </w:tbl>
    <w:p w14:paraId="0EEC387D" w14:textId="77777777" w:rsidR="00A2284F" w:rsidRDefault="00A2284F" w:rsidP="00520D69">
      <w:pPr>
        <w:rPr>
          <w:rFonts w:ascii="Baskerville Old Face" w:hAnsi="Baskerville Old Face"/>
          <w:szCs w:val="28"/>
        </w:rPr>
      </w:pPr>
    </w:p>
    <w:p w14:paraId="07E85FAC" w14:textId="77777777" w:rsidR="00A2284F" w:rsidRDefault="00A2284F" w:rsidP="00520D69">
      <w:pPr>
        <w:rPr>
          <w:rFonts w:ascii="Baskerville Old Face" w:hAnsi="Baskerville Old Face"/>
          <w:szCs w:val="28"/>
        </w:rPr>
      </w:pPr>
    </w:p>
    <w:p w14:paraId="76218119" w14:textId="173FDC05" w:rsidR="00520D69" w:rsidRDefault="00520D69" w:rsidP="00520D69">
      <w:pPr>
        <w:rPr>
          <w:rFonts w:ascii="Baskerville Old Face" w:hAnsi="Baskerville Old Face"/>
          <w:szCs w:val="28"/>
        </w:rPr>
      </w:pPr>
      <w:r>
        <w:rPr>
          <w:rFonts w:ascii="Baskerville Old Face" w:hAnsi="Baskerville Old Face"/>
          <w:szCs w:val="28"/>
        </w:rPr>
        <w:t xml:space="preserve">As we can see, the bus voltages of almost </w:t>
      </w:r>
      <w:proofErr w:type="gramStart"/>
      <w:r>
        <w:rPr>
          <w:rFonts w:ascii="Baskerville Old Face" w:hAnsi="Baskerville Old Face"/>
          <w:szCs w:val="28"/>
        </w:rPr>
        <w:t>all of</w:t>
      </w:r>
      <w:proofErr w:type="gramEnd"/>
      <w:r>
        <w:rPr>
          <w:rFonts w:ascii="Baskerville Old Face" w:hAnsi="Baskerville Old Face"/>
          <w:szCs w:val="28"/>
        </w:rPr>
        <w:t xml:space="preserve"> the </w:t>
      </w:r>
      <w:proofErr w:type="gramStart"/>
      <w:r>
        <w:rPr>
          <w:rFonts w:ascii="Baskerville Old Face" w:hAnsi="Baskerville Old Face"/>
          <w:szCs w:val="28"/>
        </w:rPr>
        <w:t>buses got</w:t>
      </w:r>
      <w:proofErr w:type="gramEnd"/>
      <w:r>
        <w:rPr>
          <w:rFonts w:ascii="Baskerville Old Face" w:hAnsi="Baskerville Old Face"/>
          <w:szCs w:val="28"/>
        </w:rPr>
        <w:t xml:space="preserve"> improved to a great amount. The graphs of bus voltages and reactive power flow is attached below:</w:t>
      </w:r>
    </w:p>
    <w:p w14:paraId="7E62892D" w14:textId="77777777" w:rsidR="00520D69" w:rsidRDefault="00520D69" w:rsidP="00520D69">
      <w:pPr>
        <w:rPr>
          <w:rFonts w:ascii="Baskerville Old Face" w:hAnsi="Baskerville Old Face"/>
          <w:szCs w:val="28"/>
        </w:rPr>
      </w:pPr>
      <w:r w:rsidRPr="000B56E0">
        <w:rPr>
          <w:rFonts w:ascii="Baskerville Old Face" w:hAnsi="Baskerville Old Face"/>
          <w:noProof/>
          <w:szCs w:val="28"/>
        </w:rPr>
        <w:drawing>
          <wp:inline distT="0" distB="0" distL="0" distR="0" wp14:anchorId="521BCC44" wp14:editId="0F7838FA">
            <wp:extent cx="3006267" cy="1546860"/>
            <wp:effectExtent l="0" t="0" r="3810" b="0"/>
            <wp:docPr id="1249171753" name="Content Placeholder 5">
              <a:extLst xmlns:a="http://schemas.openxmlformats.org/drawingml/2006/main">
                <a:ext uri="{FF2B5EF4-FFF2-40B4-BE49-F238E27FC236}">
                  <a16:creationId xmlns:a16="http://schemas.microsoft.com/office/drawing/2014/main" id="{C440EA8C-2C68-8005-86B7-E580F9FEF8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C440EA8C-2C68-8005-86B7-E580F9FEF80F}"/>
                        </a:ext>
                      </a:extLst>
                    </pic:cNvPr>
                    <pic:cNvPicPr>
                      <a:picLocks noChangeAspect="1"/>
                    </pic:cNvPicPr>
                  </pic:nvPicPr>
                  <pic:blipFill>
                    <a:blip r:embed="rId26"/>
                    <a:stretch>
                      <a:fillRect/>
                    </a:stretch>
                  </pic:blipFill>
                  <pic:spPr>
                    <a:xfrm>
                      <a:off x="0" y="0"/>
                      <a:ext cx="3006444" cy="1546951"/>
                    </a:xfrm>
                    <a:prstGeom prst="rect">
                      <a:avLst/>
                    </a:prstGeom>
                  </pic:spPr>
                </pic:pic>
              </a:graphicData>
            </a:graphic>
          </wp:inline>
        </w:drawing>
      </w:r>
      <w:r w:rsidRPr="000B56E0">
        <w:rPr>
          <w:rFonts w:ascii="Baskerville Old Face" w:hAnsi="Baskerville Old Face"/>
          <w:noProof/>
          <w:szCs w:val="28"/>
        </w:rPr>
        <w:drawing>
          <wp:inline distT="0" distB="0" distL="0" distR="0" wp14:anchorId="122E945B" wp14:editId="1FFE301E">
            <wp:extent cx="2880360" cy="1550435"/>
            <wp:effectExtent l="0" t="0" r="0" b="0"/>
            <wp:docPr id="1316956207" name="Picture 4" descr="A graph with red and blue lines&#10;&#10;Description automatically generated">
              <a:extLst xmlns:a="http://schemas.openxmlformats.org/drawingml/2006/main">
                <a:ext uri="{FF2B5EF4-FFF2-40B4-BE49-F238E27FC236}">
                  <a16:creationId xmlns:a16="http://schemas.microsoft.com/office/drawing/2014/main" id="{F373D6BD-EEB0-6CEA-9496-C998D0605F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56207" name="Picture 4" descr="A graph with red and blue lines&#10;&#10;Description automatically generated">
                      <a:extLst>
                        <a:ext uri="{FF2B5EF4-FFF2-40B4-BE49-F238E27FC236}">
                          <a16:creationId xmlns:a16="http://schemas.microsoft.com/office/drawing/2014/main" id="{F373D6BD-EEB0-6CEA-9496-C998D0605F3F}"/>
                        </a:ext>
                      </a:extLst>
                    </pic:cNvPr>
                    <pic:cNvPicPr>
                      <a:picLocks noChangeAspect="1"/>
                    </pic:cNvPicPr>
                  </pic:nvPicPr>
                  <pic:blipFill rotWithShape="1">
                    <a:blip r:embed="rId27"/>
                    <a:srcRect l="3518"/>
                    <a:stretch/>
                  </pic:blipFill>
                  <pic:spPr>
                    <a:xfrm>
                      <a:off x="0" y="0"/>
                      <a:ext cx="2884931" cy="1552896"/>
                    </a:xfrm>
                    <a:prstGeom prst="rect">
                      <a:avLst/>
                    </a:prstGeom>
                  </pic:spPr>
                </pic:pic>
              </a:graphicData>
            </a:graphic>
          </wp:inline>
        </w:drawing>
      </w:r>
    </w:p>
    <w:p w14:paraId="25356F2C" w14:textId="11F73722" w:rsidR="00520D69" w:rsidRDefault="00520D69" w:rsidP="00A2284F">
      <w:pPr>
        <w:pStyle w:val="Quote"/>
      </w:pPr>
      <w:bookmarkStart w:id="33" w:name="_Toc161009379"/>
      <w:r>
        <w:t>Figure</w:t>
      </w:r>
      <w:r w:rsidR="00634F6A">
        <w:t xml:space="preserve"> 11</w:t>
      </w:r>
      <w:r>
        <w:t>: Bus Voltage and Reactive Power Condition</w:t>
      </w:r>
      <w:bookmarkEnd w:id="33"/>
    </w:p>
    <w:p w14:paraId="24D86992" w14:textId="77777777" w:rsidR="00A2284F" w:rsidRDefault="00A2284F" w:rsidP="00520D69">
      <w:pPr>
        <w:jc w:val="center"/>
        <w:rPr>
          <w:rFonts w:ascii="Baskerville Old Face" w:hAnsi="Baskerville Old Face"/>
          <w:szCs w:val="28"/>
        </w:rPr>
      </w:pPr>
    </w:p>
    <w:p w14:paraId="0DF6AD26" w14:textId="77777777" w:rsidR="00520D69" w:rsidRDefault="00520D69" w:rsidP="00520D69">
      <w:pPr>
        <w:rPr>
          <w:rFonts w:ascii="Baskerville Old Face" w:hAnsi="Baskerville Old Face"/>
          <w:szCs w:val="28"/>
        </w:rPr>
      </w:pPr>
      <w:r>
        <w:rPr>
          <w:rFonts w:ascii="Baskerville Old Face" w:hAnsi="Baskerville Old Face"/>
          <w:szCs w:val="28"/>
        </w:rPr>
        <w:lastRenderedPageBreak/>
        <w:t>But the bus voltage of bus number 3 and 4 got overloaded as we can see from the graph, as well as from the chart. This happened because the GIPFC is injecting a large amount of reactive power to the bus number 3, which is causing the voltage to shoot up. But as we can see, it has improved the voltage condition of all other buses in the power system. There are two peaks in the voltage graph, which are basically the synchronous generators, whose voltage is not changing in the load flow studies. Also, the stress on the slack generator is released due to the incorporation of the GIPFC.</w:t>
      </w:r>
    </w:p>
    <w:p w14:paraId="4B5D4D31" w14:textId="77777777" w:rsidR="00520D69" w:rsidRDefault="00520D69" w:rsidP="00520D69">
      <w:pPr>
        <w:rPr>
          <w:rFonts w:ascii="Baskerville Old Face" w:hAnsi="Baskerville Old Face"/>
          <w:szCs w:val="28"/>
        </w:rPr>
      </w:pPr>
      <w:r>
        <w:rPr>
          <w:rFonts w:ascii="Baskerville Old Face" w:hAnsi="Baskerville Old Face"/>
          <w:szCs w:val="28"/>
        </w:rPr>
        <w:t xml:space="preserve">The transmission line losses at this loading condition </w:t>
      </w:r>
      <w:proofErr w:type="gramStart"/>
      <w:r>
        <w:rPr>
          <w:rFonts w:ascii="Baskerville Old Face" w:hAnsi="Baskerville Old Face"/>
          <w:szCs w:val="28"/>
        </w:rPr>
        <w:t>is</w:t>
      </w:r>
      <w:proofErr w:type="gramEnd"/>
      <w:r>
        <w:rPr>
          <w:rFonts w:ascii="Baskerville Old Face" w:hAnsi="Baskerville Old Face"/>
          <w:szCs w:val="28"/>
        </w:rPr>
        <w:t xml:space="preserve"> given below:</w:t>
      </w:r>
    </w:p>
    <w:tbl>
      <w:tblPr>
        <w:tblStyle w:val="TableGrid0"/>
        <w:tblW w:w="0" w:type="auto"/>
        <w:tblInd w:w="714" w:type="dxa"/>
        <w:tblLook w:val="04A0" w:firstRow="1" w:lastRow="0" w:firstColumn="1" w:lastColumn="0" w:noHBand="0" w:noVBand="1"/>
      </w:tblPr>
      <w:tblGrid>
        <w:gridCol w:w="2337"/>
        <w:gridCol w:w="2337"/>
        <w:gridCol w:w="2338"/>
        <w:gridCol w:w="2338"/>
      </w:tblGrid>
      <w:tr w:rsidR="00520D69" w14:paraId="6D520B5B" w14:textId="77777777" w:rsidTr="00122FBC">
        <w:tc>
          <w:tcPr>
            <w:tcW w:w="4674" w:type="dxa"/>
            <w:gridSpan w:val="2"/>
          </w:tcPr>
          <w:p w14:paraId="55672817" w14:textId="77777777" w:rsidR="00520D69" w:rsidRDefault="00520D69" w:rsidP="00E9047E">
            <w:pPr>
              <w:jc w:val="center"/>
              <w:rPr>
                <w:rFonts w:ascii="Baskerville Old Face" w:hAnsi="Baskerville Old Face"/>
                <w:szCs w:val="28"/>
              </w:rPr>
            </w:pPr>
            <w:r>
              <w:rPr>
                <w:rFonts w:ascii="Baskerville Old Face" w:hAnsi="Baskerville Old Face"/>
                <w:szCs w:val="28"/>
              </w:rPr>
              <w:t>Before GIPFC</w:t>
            </w:r>
          </w:p>
        </w:tc>
        <w:tc>
          <w:tcPr>
            <w:tcW w:w="4676" w:type="dxa"/>
            <w:gridSpan w:val="2"/>
          </w:tcPr>
          <w:p w14:paraId="7179EBA5" w14:textId="77777777" w:rsidR="00520D69" w:rsidRDefault="00520D69" w:rsidP="00E9047E">
            <w:pPr>
              <w:jc w:val="center"/>
              <w:rPr>
                <w:rFonts w:ascii="Baskerville Old Face" w:hAnsi="Baskerville Old Face"/>
                <w:szCs w:val="28"/>
              </w:rPr>
            </w:pPr>
            <w:r>
              <w:rPr>
                <w:rFonts w:ascii="Baskerville Old Face" w:hAnsi="Baskerville Old Face"/>
                <w:szCs w:val="28"/>
              </w:rPr>
              <w:t>After GIPFC</w:t>
            </w:r>
          </w:p>
        </w:tc>
      </w:tr>
      <w:tr w:rsidR="00520D69" w14:paraId="47ADEE70" w14:textId="77777777" w:rsidTr="00122FBC">
        <w:tc>
          <w:tcPr>
            <w:tcW w:w="2337" w:type="dxa"/>
          </w:tcPr>
          <w:p w14:paraId="7F8A89FB" w14:textId="77777777" w:rsidR="00520D69" w:rsidRPr="009B3355" w:rsidRDefault="00520D69" w:rsidP="00E9047E">
            <w:pPr>
              <w:jc w:val="center"/>
              <w:rPr>
                <w:rFonts w:ascii="Baskerville Old Face" w:hAnsi="Baskerville Old Face"/>
                <w:szCs w:val="28"/>
              </w:rPr>
            </w:pPr>
            <w:r>
              <w:rPr>
                <w:rFonts w:ascii="Baskerville Old Face" w:hAnsi="Baskerville Old Face"/>
                <w:szCs w:val="28"/>
              </w:rPr>
              <w:t>P</w:t>
            </w:r>
            <w:r>
              <w:rPr>
                <w:rFonts w:ascii="Baskerville Old Face" w:hAnsi="Baskerville Old Face"/>
                <w:szCs w:val="28"/>
                <w:vertAlign w:val="subscript"/>
              </w:rPr>
              <w:t xml:space="preserve">LOSS </w:t>
            </w:r>
            <w:r>
              <w:rPr>
                <w:rFonts w:ascii="Baskerville Old Face" w:hAnsi="Baskerville Old Face"/>
                <w:szCs w:val="28"/>
              </w:rPr>
              <w:t>(MW)</w:t>
            </w:r>
          </w:p>
        </w:tc>
        <w:tc>
          <w:tcPr>
            <w:tcW w:w="2337" w:type="dxa"/>
          </w:tcPr>
          <w:p w14:paraId="00DC5FFE" w14:textId="77777777" w:rsidR="00520D69" w:rsidRPr="009B3355" w:rsidRDefault="00520D69" w:rsidP="00E9047E">
            <w:pPr>
              <w:jc w:val="center"/>
              <w:rPr>
                <w:rFonts w:ascii="Baskerville Old Face" w:hAnsi="Baskerville Old Face"/>
                <w:szCs w:val="28"/>
              </w:rPr>
            </w:pPr>
            <w:r>
              <w:rPr>
                <w:rFonts w:ascii="Baskerville Old Face" w:hAnsi="Baskerville Old Face"/>
                <w:szCs w:val="28"/>
              </w:rPr>
              <w:t>Q</w:t>
            </w:r>
            <w:r>
              <w:rPr>
                <w:rFonts w:ascii="Baskerville Old Face" w:hAnsi="Baskerville Old Face"/>
                <w:szCs w:val="28"/>
                <w:vertAlign w:val="subscript"/>
              </w:rPr>
              <w:t>LOSS</w:t>
            </w:r>
            <w:r>
              <w:rPr>
                <w:rFonts w:ascii="Baskerville Old Face" w:hAnsi="Baskerville Old Face"/>
                <w:szCs w:val="28"/>
              </w:rPr>
              <w:t xml:space="preserve"> (MVAR)</w:t>
            </w:r>
          </w:p>
        </w:tc>
        <w:tc>
          <w:tcPr>
            <w:tcW w:w="2338" w:type="dxa"/>
          </w:tcPr>
          <w:p w14:paraId="215B45DA" w14:textId="77777777" w:rsidR="00520D69" w:rsidRPr="009B3355" w:rsidRDefault="00520D69" w:rsidP="00E9047E">
            <w:pPr>
              <w:jc w:val="center"/>
              <w:rPr>
                <w:rFonts w:ascii="Baskerville Old Face" w:hAnsi="Baskerville Old Face"/>
                <w:szCs w:val="28"/>
              </w:rPr>
            </w:pPr>
            <w:r>
              <w:rPr>
                <w:rFonts w:ascii="Baskerville Old Face" w:hAnsi="Baskerville Old Face"/>
                <w:szCs w:val="28"/>
              </w:rPr>
              <w:t>P</w:t>
            </w:r>
            <w:r>
              <w:rPr>
                <w:rFonts w:ascii="Baskerville Old Face" w:hAnsi="Baskerville Old Face"/>
                <w:szCs w:val="28"/>
                <w:vertAlign w:val="subscript"/>
              </w:rPr>
              <w:t xml:space="preserve">LOSS </w:t>
            </w:r>
            <w:r>
              <w:rPr>
                <w:rFonts w:ascii="Baskerville Old Face" w:hAnsi="Baskerville Old Face"/>
                <w:szCs w:val="28"/>
              </w:rPr>
              <w:t>(MW)</w:t>
            </w:r>
          </w:p>
        </w:tc>
        <w:tc>
          <w:tcPr>
            <w:tcW w:w="2338" w:type="dxa"/>
          </w:tcPr>
          <w:p w14:paraId="459386FA" w14:textId="77777777" w:rsidR="00520D69" w:rsidRPr="009B3355" w:rsidRDefault="00520D69" w:rsidP="00E9047E">
            <w:pPr>
              <w:jc w:val="center"/>
              <w:rPr>
                <w:rFonts w:ascii="Baskerville Old Face" w:hAnsi="Baskerville Old Face"/>
                <w:szCs w:val="28"/>
              </w:rPr>
            </w:pPr>
            <w:r>
              <w:rPr>
                <w:rFonts w:ascii="Baskerville Old Face" w:hAnsi="Baskerville Old Face"/>
                <w:szCs w:val="28"/>
              </w:rPr>
              <w:t>Q</w:t>
            </w:r>
            <w:r>
              <w:rPr>
                <w:rFonts w:ascii="Baskerville Old Face" w:hAnsi="Baskerville Old Face"/>
                <w:szCs w:val="28"/>
                <w:vertAlign w:val="subscript"/>
              </w:rPr>
              <w:t>LOSS</w:t>
            </w:r>
            <w:r>
              <w:rPr>
                <w:rFonts w:ascii="Baskerville Old Face" w:hAnsi="Baskerville Old Face"/>
                <w:szCs w:val="28"/>
              </w:rPr>
              <w:t xml:space="preserve"> (MVAR)</w:t>
            </w:r>
          </w:p>
        </w:tc>
      </w:tr>
      <w:tr w:rsidR="00520D69" w14:paraId="376E13CB" w14:textId="77777777" w:rsidTr="00122FBC">
        <w:tc>
          <w:tcPr>
            <w:tcW w:w="2337" w:type="dxa"/>
          </w:tcPr>
          <w:p w14:paraId="76A1171A" w14:textId="77777777" w:rsidR="00520D69" w:rsidRDefault="00520D69" w:rsidP="00E9047E">
            <w:pPr>
              <w:jc w:val="center"/>
              <w:rPr>
                <w:rFonts w:ascii="Baskerville Old Face" w:hAnsi="Baskerville Old Face"/>
                <w:szCs w:val="28"/>
              </w:rPr>
            </w:pPr>
            <w:r w:rsidRPr="000B56E0">
              <w:rPr>
                <w:rFonts w:ascii="Baskerville Old Face" w:hAnsi="Baskerville Old Face"/>
                <w:szCs w:val="28"/>
              </w:rPr>
              <w:t>40.45714</w:t>
            </w:r>
          </w:p>
        </w:tc>
        <w:tc>
          <w:tcPr>
            <w:tcW w:w="2337" w:type="dxa"/>
          </w:tcPr>
          <w:p w14:paraId="1D00272D" w14:textId="77777777" w:rsidR="00520D69" w:rsidRDefault="00520D69" w:rsidP="00E9047E">
            <w:pPr>
              <w:jc w:val="center"/>
              <w:rPr>
                <w:rFonts w:ascii="Baskerville Old Face" w:hAnsi="Baskerville Old Face"/>
                <w:szCs w:val="28"/>
              </w:rPr>
            </w:pPr>
            <w:r w:rsidRPr="000B56E0">
              <w:rPr>
                <w:rFonts w:ascii="Baskerville Old Face" w:hAnsi="Baskerville Old Face"/>
                <w:szCs w:val="28"/>
              </w:rPr>
              <w:t>127.4548</w:t>
            </w:r>
          </w:p>
        </w:tc>
        <w:tc>
          <w:tcPr>
            <w:tcW w:w="2338" w:type="dxa"/>
          </w:tcPr>
          <w:p w14:paraId="29EB9E06" w14:textId="77777777" w:rsidR="00520D69" w:rsidRDefault="00520D69" w:rsidP="00E9047E">
            <w:pPr>
              <w:jc w:val="center"/>
              <w:rPr>
                <w:rFonts w:ascii="Baskerville Old Face" w:hAnsi="Baskerville Old Face"/>
                <w:szCs w:val="28"/>
              </w:rPr>
            </w:pPr>
            <w:r w:rsidRPr="000B56E0">
              <w:rPr>
                <w:rFonts w:ascii="Baskerville Old Face" w:hAnsi="Baskerville Old Face"/>
                <w:szCs w:val="28"/>
              </w:rPr>
              <w:t>27.88968</w:t>
            </w:r>
          </w:p>
        </w:tc>
        <w:tc>
          <w:tcPr>
            <w:tcW w:w="2338" w:type="dxa"/>
          </w:tcPr>
          <w:p w14:paraId="4F1A1A41" w14:textId="77777777" w:rsidR="00520D69" w:rsidRDefault="00520D69" w:rsidP="00E9047E">
            <w:pPr>
              <w:jc w:val="center"/>
              <w:rPr>
                <w:rFonts w:ascii="Baskerville Old Face" w:hAnsi="Baskerville Old Face"/>
                <w:szCs w:val="28"/>
              </w:rPr>
            </w:pPr>
            <w:r w:rsidRPr="000B56E0">
              <w:rPr>
                <w:rFonts w:ascii="Baskerville Old Face" w:hAnsi="Baskerville Old Face"/>
                <w:szCs w:val="28"/>
              </w:rPr>
              <w:t>76.44375</w:t>
            </w:r>
          </w:p>
        </w:tc>
      </w:tr>
    </w:tbl>
    <w:p w14:paraId="14FA26F8" w14:textId="77777777" w:rsidR="00520D69" w:rsidRDefault="00520D69" w:rsidP="00520D69">
      <w:pPr>
        <w:rPr>
          <w:rFonts w:ascii="Baskerville Old Face" w:hAnsi="Baskerville Old Face"/>
          <w:szCs w:val="28"/>
        </w:rPr>
      </w:pPr>
    </w:p>
    <w:p w14:paraId="5BB5B1DD" w14:textId="77777777" w:rsidR="00520D69" w:rsidRDefault="00520D69" w:rsidP="00520D69">
      <w:pPr>
        <w:rPr>
          <w:rFonts w:ascii="Baskerville Old Face" w:hAnsi="Baskerville Old Face"/>
          <w:szCs w:val="28"/>
        </w:rPr>
      </w:pPr>
      <w:r>
        <w:rPr>
          <w:rFonts w:ascii="Baskerville Old Face" w:hAnsi="Baskerville Old Face"/>
          <w:szCs w:val="28"/>
        </w:rPr>
        <w:t xml:space="preserve">Evidently, the line losses have reduced by a great margin here. </w:t>
      </w:r>
    </w:p>
    <w:p w14:paraId="647546D8" w14:textId="77777777" w:rsidR="00520D69" w:rsidRDefault="00520D69" w:rsidP="00520D69">
      <w:pPr>
        <w:rPr>
          <w:rFonts w:ascii="Baskerville Old Face" w:hAnsi="Baskerville Old Face"/>
          <w:szCs w:val="28"/>
        </w:rPr>
      </w:pPr>
      <w:r>
        <w:rPr>
          <w:rFonts w:ascii="Baskerville Old Face" w:hAnsi="Baskerville Old Face"/>
          <w:szCs w:val="28"/>
        </w:rPr>
        <w:t>The parameter values of the GIPFC that optimized this improvement are:</w:t>
      </w:r>
    </w:p>
    <w:tbl>
      <w:tblPr>
        <w:tblStyle w:val="TableGrid0"/>
        <w:tblW w:w="0" w:type="auto"/>
        <w:jc w:val="center"/>
        <w:tblLook w:val="04A0" w:firstRow="1" w:lastRow="0" w:firstColumn="1" w:lastColumn="0" w:noHBand="0" w:noVBand="1"/>
      </w:tblPr>
      <w:tblGrid>
        <w:gridCol w:w="935"/>
        <w:gridCol w:w="935"/>
        <w:gridCol w:w="1071"/>
        <w:gridCol w:w="1071"/>
        <w:gridCol w:w="935"/>
        <w:gridCol w:w="935"/>
        <w:gridCol w:w="935"/>
        <w:gridCol w:w="935"/>
        <w:gridCol w:w="1021"/>
      </w:tblGrid>
      <w:tr w:rsidR="00520D69" w14:paraId="4866474D" w14:textId="77777777" w:rsidTr="00E9047E">
        <w:trPr>
          <w:jc w:val="center"/>
        </w:trPr>
        <w:tc>
          <w:tcPr>
            <w:tcW w:w="935" w:type="dxa"/>
          </w:tcPr>
          <w:p w14:paraId="022BCB54" w14:textId="77777777" w:rsidR="00520D69" w:rsidRPr="00054822" w:rsidRDefault="00520D69" w:rsidP="00E9047E">
            <w:pPr>
              <w:jc w:val="center"/>
              <w:rPr>
                <w:rFonts w:ascii="Baskerville Old Face" w:hAnsi="Baskerville Old Face"/>
                <w:szCs w:val="28"/>
              </w:rPr>
            </w:pPr>
            <w:r>
              <w:rPr>
                <w:rFonts w:ascii="Baskerville Old Face" w:hAnsi="Baskerville Old Face"/>
                <w:szCs w:val="28"/>
              </w:rPr>
              <w:t>V</w:t>
            </w:r>
            <w:r>
              <w:rPr>
                <w:rFonts w:ascii="Baskerville Old Face" w:hAnsi="Baskerville Old Face"/>
                <w:szCs w:val="28"/>
                <w:vertAlign w:val="subscript"/>
              </w:rPr>
              <w:t>se1</w:t>
            </w:r>
          </w:p>
        </w:tc>
        <w:tc>
          <w:tcPr>
            <w:tcW w:w="935" w:type="dxa"/>
          </w:tcPr>
          <w:p w14:paraId="6523F67B" w14:textId="77777777" w:rsidR="00520D69" w:rsidRPr="00054822" w:rsidRDefault="00520D69" w:rsidP="00E9047E">
            <w:pPr>
              <w:jc w:val="center"/>
              <w:rPr>
                <w:rFonts w:ascii="Baskerville Old Face" w:hAnsi="Baskerville Old Face"/>
                <w:szCs w:val="28"/>
                <w:vertAlign w:val="subscript"/>
              </w:rPr>
            </w:pPr>
            <w:r>
              <w:rPr>
                <w:rFonts w:ascii="Baskerville Old Face" w:hAnsi="Baskerville Old Face"/>
                <w:szCs w:val="28"/>
              </w:rPr>
              <w:t>V</w:t>
            </w:r>
            <w:r>
              <w:rPr>
                <w:rFonts w:ascii="Baskerville Old Face" w:hAnsi="Baskerville Old Face"/>
                <w:szCs w:val="28"/>
                <w:vertAlign w:val="subscript"/>
              </w:rPr>
              <w:t>se2</w:t>
            </w:r>
          </w:p>
        </w:tc>
        <w:tc>
          <w:tcPr>
            <w:tcW w:w="935" w:type="dxa"/>
          </w:tcPr>
          <w:p w14:paraId="2FB3C9E4" w14:textId="77777777" w:rsidR="00520D69" w:rsidRPr="00054822" w:rsidRDefault="00520D69" w:rsidP="00E9047E">
            <w:pPr>
              <w:jc w:val="center"/>
              <w:rPr>
                <w:rFonts w:ascii="Baskerville Old Face" w:hAnsi="Baskerville Old Face"/>
                <w:szCs w:val="28"/>
                <w:vertAlign w:val="subscript"/>
              </w:rPr>
            </w:pPr>
            <w:r>
              <w:rPr>
                <w:rFonts w:ascii="Baskerville Old Face" w:hAnsi="Baskerville Old Face"/>
                <w:szCs w:val="28"/>
              </w:rPr>
              <w:t>Th</w:t>
            </w:r>
            <w:r>
              <w:rPr>
                <w:rFonts w:ascii="Baskerville Old Face" w:hAnsi="Baskerville Old Face"/>
                <w:szCs w:val="28"/>
                <w:vertAlign w:val="subscript"/>
              </w:rPr>
              <w:t>se1</w:t>
            </w:r>
          </w:p>
        </w:tc>
        <w:tc>
          <w:tcPr>
            <w:tcW w:w="935" w:type="dxa"/>
          </w:tcPr>
          <w:p w14:paraId="1F550E51" w14:textId="77777777" w:rsidR="00520D69" w:rsidRPr="00054822" w:rsidRDefault="00520D69" w:rsidP="00E9047E">
            <w:pPr>
              <w:jc w:val="center"/>
              <w:rPr>
                <w:rFonts w:ascii="Baskerville Old Face" w:hAnsi="Baskerville Old Face"/>
                <w:szCs w:val="28"/>
                <w:vertAlign w:val="subscript"/>
              </w:rPr>
            </w:pPr>
            <w:r>
              <w:rPr>
                <w:rFonts w:ascii="Baskerville Old Face" w:hAnsi="Baskerville Old Face"/>
                <w:szCs w:val="28"/>
              </w:rPr>
              <w:t>Th</w:t>
            </w:r>
            <w:r>
              <w:rPr>
                <w:rFonts w:ascii="Baskerville Old Face" w:hAnsi="Baskerville Old Face"/>
                <w:szCs w:val="28"/>
                <w:vertAlign w:val="subscript"/>
              </w:rPr>
              <w:t>se2</w:t>
            </w:r>
          </w:p>
        </w:tc>
        <w:tc>
          <w:tcPr>
            <w:tcW w:w="935" w:type="dxa"/>
          </w:tcPr>
          <w:p w14:paraId="1D12EEC7" w14:textId="77777777" w:rsidR="00520D69" w:rsidRPr="00054822" w:rsidRDefault="00520D69" w:rsidP="00E9047E">
            <w:pPr>
              <w:jc w:val="center"/>
              <w:rPr>
                <w:rFonts w:ascii="Baskerville Old Face" w:hAnsi="Baskerville Old Face"/>
                <w:szCs w:val="28"/>
                <w:vertAlign w:val="subscript"/>
              </w:rPr>
            </w:pPr>
            <w:r>
              <w:rPr>
                <w:rFonts w:ascii="Baskerville Old Face" w:hAnsi="Baskerville Old Face"/>
                <w:szCs w:val="28"/>
              </w:rPr>
              <w:t>X</w:t>
            </w:r>
            <w:r>
              <w:rPr>
                <w:rFonts w:ascii="Baskerville Old Face" w:hAnsi="Baskerville Old Face"/>
                <w:szCs w:val="28"/>
                <w:vertAlign w:val="subscript"/>
              </w:rPr>
              <w:t>se1</w:t>
            </w:r>
          </w:p>
        </w:tc>
        <w:tc>
          <w:tcPr>
            <w:tcW w:w="935" w:type="dxa"/>
          </w:tcPr>
          <w:p w14:paraId="7A5F085A" w14:textId="77777777" w:rsidR="00520D69" w:rsidRPr="00054822" w:rsidRDefault="00520D69" w:rsidP="00E9047E">
            <w:pPr>
              <w:jc w:val="center"/>
              <w:rPr>
                <w:rFonts w:ascii="Baskerville Old Face" w:hAnsi="Baskerville Old Face"/>
                <w:szCs w:val="28"/>
                <w:vertAlign w:val="subscript"/>
              </w:rPr>
            </w:pPr>
            <w:r>
              <w:rPr>
                <w:rFonts w:ascii="Baskerville Old Face" w:hAnsi="Baskerville Old Face"/>
                <w:szCs w:val="28"/>
              </w:rPr>
              <w:t>X</w:t>
            </w:r>
            <w:r>
              <w:rPr>
                <w:rFonts w:ascii="Baskerville Old Face" w:hAnsi="Baskerville Old Face"/>
                <w:szCs w:val="28"/>
                <w:vertAlign w:val="subscript"/>
              </w:rPr>
              <w:t>se2</w:t>
            </w:r>
          </w:p>
        </w:tc>
        <w:tc>
          <w:tcPr>
            <w:tcW w:w="935" w:type="dxa"/>
          </w:tcPr>
          <w:p w14:paraId="2AD07083" w14:textId="77777777" w:rsidR="00520D69" w:rsidRPr="005502D8" w:rsidRDefault="00520D69" w:rsidP="00E9047E">
            <w:pPr>
              <w:jc w:val="center"/>
              <w:rPr>
                <w:rFonts w:ascii="Baskerville Old Face" w:hAnsi="Baskerville Old Face"/>
                <w:szCs w:val="28"/>
                <w:vertAlign w:val="subscript"/>
              </w:rPr>
            </w:pPr>
            <w:proofErr w:type="spellStart"/>
            <w:r>
              <w:rPr>
                <w:rFonts w:ascii="Baskerville Old Face" w:hAnsi="Baskerville Old Face"/>
                <w:szCs w:val="28"/>
              </w:rPr>
              <w:t>X</w:t>
            </w:r>
            <w:r>
              <w:rPr>
                <w:rFonts w:ascii="Baskerville Old Face" w:hAnsi="Baskerville Old Face"/>
                <w:szCs w:val="28"/>
                <w:vertAlign w:val="subscript"/>
              </w:rPr>
              <w:t>sh</w:t>
            </w:r>
            <w:proofErr w:type="spellEnd"/>
          </w:p>
        </w:tc>
        <w:tc>
          <w:tcPr>
            <w:tcW w:w="935" w:type="dxa"/>
          </w:tcPr>
          <w:p w14:paraId="19792955" w14:textId="77777777" w:rsidR="00520D69" w:rsidRPr="005502D8" w:rsidRDefault="00520D69" w:rsidP="00E9047E">
            <w:pPr>
              <w:jc w:val="center"/>
              <w:rPr>
                <w:rFonts w:ascii="Baskerville Old Face" w:hAnsi="Baskerville Old Face"/>
                <w:szCs w:val="28"/>
                <w:vertAlign w:val="subscript"/>
              </w:rPr>
            </w:pPr>
            <w:proofErr w:type="spellStart"/>
            <w:r>
              <w:rPr>
                <w:rFonts w:ascii="Baskerville Old Face" w:hAnsi="Baskerville Old Face"/>
                <w:szCs w:val="28"/>
              </w:rPr>
              <w:t>V</w:t>
            </w:r>
            <w:r>
              <w:rPr>
                <w:rFonts w:ascii="Baskerville Old Face" w:hAnsi="Baskerville Old Face"/>
                <w:szCs w:val="28"/>
                <w:vertAlign w:val="subscript"/>
              </w:rPr>
              <w:t>sh</w:t>
            </w:r>
            <w:proofErr w:type="spellEnd"/>
          </w:p>
        </w:tc>
        <w:tc>
          <w:tcPr>
            <w:tcW w:w="935" w:type="dxa"/>
          </w:tcPr>
          <w:p w14:paraId="58337041" w14:textId="77777777" w:rsidR="00520D69" w:rsidRPr="005502D8" w:rsidRDefault="00520D69" w:rsidP="00E9047E">
            <w:pPr>
              <w:jc w:val="center"/>
              <w:rPr>
                <w:rFonts w:ascii="Baskerville Old Face" w:hAnsi="Baskerville Old Face"/>
                <w:szCs w:val="28"/>
                <w:vertAlign w:val="subscript"/>
              </w:rPr>
            </w:pPr>
            <w:proofErr w:type="spellStart"/>
            <w:r>
              <w:rPr>
                <w:rFonts w:ascii="Baskerville Old Face" w:hAnsi="Baskerville Old Face"/>
                <w:szCs w:val="28"/>
              </w:rPr>
              <w:t>Th</w:t>
            </w:r>
            <w:r>
              <w:rPr>
                <w:rFonts w:ascii="Baskerville Old Face" w:hAnsi="Baskerville Old Face"/>
                <w:szCs w:val="28"/>
                <w:vertAlign w:val="subscript"/>
              </w:rPr>
              <w:t>sh</w:t>
            </w:r>
            <w:proofErr w:type="spellEnd"/>
          </w:p>
        </w:tc>
      </w:tr>
      <w:tr w:rsidR="00520D69" w14:paraId="658FBBBD" w14:textId="77777777" w:rsidTr="00E9047E">
        <w:trPr>
          <w:jc w:val="center"/>
        </w:trPr>
        <w:tc>
          <w:tcPr>
            <w:tcW w:w="935" w:type="dxa"/>
            <w:vAlign w:val="bottom"/>
          </w:tcPr>
          <w:p w14:paraId="16CA3F13" w14:textId="77777777" w:rsidR="00520D69" w:rsidRPr="00F214AE" w:rsidRDefault="00520D69" w:rsidP="00E9047E">
            <w:pPr>
              <w:jc w:val="center"/>
              <w:rPr>
                <w:rFonts w:ascii="Baskerville Old Face" w:hAnsi="Baskerville Old Face"/>
                <w:szCs w:val="28"/>
              </w:rPr>
            </w:pPr>
            <w:r w:rsidRPr="00F214AE">
              <w:rPr>
                <w:rFonts w:ascii="Baskerville Old Face" w:hAnsi="Baskerville Old Face" w:cs="Calibri"/>
                <w:szCs w:val="28"/>
              </w:rPr>
              <w:t>0.2</w:t>
            </w:r>
          </w:p>
        </w:tc>
        <w:tc>
          <w:tcPr>
            <w:tcW w:w="935" w:type="dxa"/>
            <w:vAlign w:val="bottom"/>
          </w:tcPr>
          <w:p w14:paraId="67E2772B" w14:textId="77777777" w:rsidR="00520D69" w:rsidRPr="00F214AE" w:rsidRDefault="00520D69" w:rsidP="00E9047E">
            <w:pPr>
              <w:jc w:val="center"/>
              <w:rPr>
                <w:rFonts w:ascii="Baskerville Old Face" w:hAnsi="Baskerville Old Face"/>
                <w:szCs w:val="28"/>
              </w:rPr>
            </w:pPr>
            <w:r w:rsidRPr="00F214AE">
              <w:rPr>
                <w:rFonts w:ascii="Baskerville Old Face" w:hAnsi="Baskerville Old Face" w:cs="Calibri"/>
                <w:szCs w:val="28"/>
              </w:rPr>
              <w:t>0.1</w:t>
            </w:r>
          </w:p>
        </w:tc>
        <w:tc>
          <w:tcPr>
            <w:tcW w:w="935" w:type="dxa"/>
            <w:vAlign w:val="bottom"/>
          </w:tcPr>
          <w:p w14:paraId="7602A075" w14:textId="77777777" w:rsidR="00520D69" w:rsidRPr="00F214AE" w:rsidRDefault="00520D69" w:rsidP="00E9047E">
            <w:pPr>
              <w:jc w:val="center"/>
              <w:rPr>
                <w:rFonts w:ascii="Baskerville Old Face" w:hAnsi="Baskerville Old Face"/>
                <w:szCs w:val="28"/>
              </w:rPr>
            </w:pPr>
            <w:r w:rsidRPr="00F214AE">
              <w:rPr>
                <w:rFonts w:ascii="Baskerville Old Face" w:hAnsi="Baskerville Old Face" w:cs="Calibri"/>
                <w:szCs w:val="28"/>
              </w:rPr>
              <w:t>290</w:t>
            </w:r>
          </w:p>
        </w:tc>
        <w:tc>
          <w:tcPr>
            <w:tcW w:w="935" w:type="dxa"/>
            <w:vAlign w:val="bottom"/>
          </w:tcPr>
          <w:p w14:paraId="5DD2A1A9" w14:textId="77777777" w:rsidR="00520D69" w:rsidRPr="00F214AE" w:rsidRDefault="00520D69" w:rsidP="00E9047E">
            <w:pPr>
              <w:jc w:val="center"/>
              <w:rPr>
                <w:rFonts w:ascii="Baskerville Old Face" w:hAnsi="Baskerville Old Face"/>
                <w:szCs w:val="28"/>
              </w:rPr>
            </w:pPr>
            <w:r w:rsidRPr="00F214AE">
              <w:rPr>
                <w:rFonts w:ascii="Baskerville Old Face" w:hAnsi="Baskerville Old Face" w:cs="Calibri"/>
                <w:szCs w:val="28"/>
              </w:rPr>
              <w:t>275</w:t>
            </w:r>
          </w:p>
        </w:tc>
        <w:tc>
          <w:tcPr>
            <w:tcW w:w="935" w:type="dxa"/>
            <w:vAlign w:val="bottom"/>
          </w:tcPr>
          <w:p w14:paraId="7490C5A8" w14:textId="77777777" w:rsidR="00520D69" w:rsidRPr="00F214AE" w:rsidRDefault="00520D69" w:rsidP="00E9047E">
            <w:pPr>
              <w:jc w:val="center"/>
              <w:rPr>
                <w:rFonts w:ascii="Baskerville Old Face" w:hAnsi="Baskerville Old Face"/>
                <w:szCs w:val="28"/>
              </w:rPr>
            </w:pPr>
            <w:r w:rsidRPr="00F214AE">
              <w:rPr>
                <w:rFonts w:ascii="Baskerville Old Face" w:hAnsi="Baskerville Old Face" w:cs="Calibri"/>
                <w:szCs w:val="28"/>
              </w:rPr>
              <w:t>0.6</w:t>
            </w:r>
          </w:p>
        </w:tc>
        <w:tc>
          <w:tcPr>
            <w:tcW w:w="935" w:type="dxa"/>
            <w:vAlign w:val="bottom"/>
          </w:tcPr>
          <w:p w14:paraId="70FBA222" w14:textId="77777777" w:rsidR="00520D69" w:rsidRPr="00F214AE" w:rsidRDefault="00520D69" w:rsidP="00E9047E">
            <w:pPr>
              <w:jc w:val="center"/>
              <w:rPr>
                <w:rFonts w:ascii="Baskerville Old Face" w:hAnsi="Baskerville Old Face"/>
                <w:szCs w:val="28"/>
              </w:rPr>
            </w:pPr>
            <w:r w:rsidRPr="00F214AE">
              <w:rPr>
                <w:rFonts w:ascii="Baskerville Old Face" w:hAnsi="Baskerville Old Face" w:cs="Calibri"/>
                <w:szCs w:val="28"/>
              </w:rPr>
              <w:t>0.6</w:t>
            </w:r>
          </w:p>
        </w:tc>
        <w:tc>
          <w:tcPr>
            <w:tcW w:w="935" w:type="dxa"/>
            <w:vAlign w:val="bottom"/>
          </w:tcPr>
          <w:p w14:paraId="0087E5F8" w14:textId="77777777" w:rsidR="00520D69" w:rsidRPr="00F214AE" w:rsidRDefault="00520D69" w:rsidP="00E9047E">
            <w:pPr>
              <w:jc w:val="center"/>
              <w:rPr>
                <w:rFonts w:ascii="Baskerville Old Face" w:hAnsi="Baskerville Old Face"/>
                <w:szCs w:val="28"/>
              </w:rPr>
            </w:pPr>
            <w:r w:rsidRPr="00F214AE">
              <w:rPr>
                <w:rFonts w:ascii="Baskerville Old Face" w:hAnsi="Baskerville Old Face" w:cs="Calibri"/>
                <w:szCs w:val="28"/>
              </w:rPr>
              <w:t>0.4</w:t>
            </w:r>
          </w:p>
        </w:tc>
        <w:tc>
          <w:tcPr>
            <w:tcW w:w="935" w:type="dxa"/>
            <w:vAlign w:val="bottom"/>
          </w:tcPr>
          <w:p w14:paraId="788E190E" w14:textId="77777777" w:rsidR="00520D69" w:rsidRPr="00F214AE" w:rsidRDefault="00520D69" w:rsidP="00E9047E">
            <w:pPr>
              <w:jc w:val="center"/>
              <w:rPr>
                <w:rFonts w:ascii="Baskerville Old Face" w:hAnsi="Baskerville Old Face"/>
                <w:szCs w:val="28"/>
              </w:rPr>
            </w:pPr>
            <w:r w:rsidRPr="00F214AE">
              <w:rPr>
                <w:rFonts w:ascii="Baskerville Old Face" w:hAnsi="Baskerville Old Face" w:cs="Calibri"/>
                <w:szCs w:val="28"/>
              </w:rPr>
              <w:t>1</w:t>
            </w:r>
          </w:p>
        </w:tc>
        <w:tc>
          <w:tcPr>
            <w:tcW w:w="935" w:type="dxa"/>
            <w:vAlign w:val="bottom"/>
          </w:tcPr>
          <w:p w14:paraId="7E64369A" w14:textId="77777777" w:rsidR="00520D69" w:rsidRPr="00F214AE" w:rsidRDefault="00520D69" w:rsidP="00E9047E">
            <w:pPr>
              <w:jc w:val="center"/>
              <w:rPr>
                <w:rFonts w:ascii="Baskerville Old Face" w:hAnsi="Baskerville Old Face"/>
                <w:szCs w:val="28"/>
              </w:rPr>
            </w:pPr>
            <w:r w:rsidRPr="00F214AE">
              <w:rPr>
                <w:rFonts w:ascii="Baskerville Old Face" w:hAnsi="Baskerville Old Face" w:cs="Calibri"/>
                <w:szCs w:val="28"/>
              </w:rPr>
              <w:t>140</w:t>
            </w:r>
          </w:p>
        </w:tc>
      </w:tr>
    </w:tbl>
    <w:p w14:paraId="46E9EA30" w14:textId="77777777" w:rsidR="00520D69" w:rsidRDefault="00520D69" w:rsidP="00FA5037">
      <w:pPr>
        <w:ind w:left="0" w:firstLine="0"/>
        <w:rPr>
          <w:rFonts w:ascii="Baskerville Old Face" w:hAnsi="Baskerville Old Face"/>
          <w:szCs w:val="28"/>
        </w:rPr>
      </w:pPr>
    </w:p>
    <w:p w14:paraId="6D7AC2FB" w14:textId="50A146E7" w:rsidR="00A2284F" w:rsidRDefault="00520D69" w:rsidP="001D3B8C">
      <w:pPr>
        <w:pStyle w:val="Heading2"/>
      </w:pPr>
      <w:bookmarkStart w:id="34" w:name="_Toc161009361"/>
      <w:r>
        <w:t>200% Loading Condition:</w:t>
      </w:r>
      <w:bookmarkEnd w:id="34"/>
    </w:p>
    <w:tbl>
      <w:tblPr>
        <w:tblStyle w:val="TableGrid0"/>
        <w:tblpPr w:leftFromText="180" w:rightFromText="180" w:vertAnchor="text" w:horzAnchor="margin" w:tblpX="355" w:tblpY="187"/>
        <w:tblW w:w="0" w:type="auto"/>
        <w:tblLook w:val="04A0" w:firstRow="1" w:lastRow="0" w:firstColumn="1" w:lastColumn="0" w:noHBand="0" w:noVBand="1"/>
      </w:tblPr>
      <w:tblGrid>
        <w:gridCol w:w="1308"/>
        <w:gridCol w:w="1663"/>
        <w:gridCol w:w="1663"/>
        <w:gridCol w:w="1663"/>
        <w:gridCol w:w="1664"/>
        <w:gridCol w:w="1664"/>
      </w:tblGrid>
      <w:tr w:rsidR="00122FBC" w:rsidRPr="00A2284F" w14:paraId="786ECDE8" w14:textId="77777777" w:rsidTr="00122FBC">
        <w:trPr>
          <w:trHeight w:val="672"/>
        </w:trPr>
        <w:tc>
          <w:tcPr>
            <w:tcW w:w="1308" w:type="dxa"/>
          </w:tcPr>
          <w:p w14:paraId="4F193676"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Bus No.</w:t>
            </w:r>
          </w:p>
        </w:tc>
        <w:tc>
          <w:tcPr>
            <w:tcW w:w="1663" w:type="dxa"/>
          </w:tcPr>
          <w:p w14:paraId="154B1DF1"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Before</w:t>
            </w:r>
          </w:p>
          <w:p w14:paraId="7DC86E8E"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GIPFC</w:t>
            </w:r>
          </w:p>
        </w:tc>
        <w:tc>
          <w:tcPr>
            <w:tcW w:w="1663" w:type="dxa"/>
          </w:tcPr>
          <w:p w14:paraId="0D462CC8"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After GIPFC</w:t>
            </w:r>
          </w:p>
        </w:tc>
        <w:tc>
          <w:tcPr>
            <w:tcW w:w="1663" w:type="dxa"/>
          </w:tcPr>
          <w:p w14:paraId="5830BD69"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Bus No.</w:t>
            </w:r>
          </w:p>
        </w:tc>
        <w:tc>
          <w:tcPr>
            <w:tcW w:w="1664" w:type="dxa"/>
          </w:tcPr>
          <w:p w14:paraId="60DF4D4B"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Before</w:t>
            </w:r>
          </w:p>
          <w:p w14:paraId="71A52284"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GIPFC</w:t>
            </w:r>
          </w:p>
        </w:tc>
        <w:tc>
          <w:tcPr>
            <w:tcW w:w="1664" w:type="dxa"/>
          </w:tcPr>
          <w:p w14:paraId="672A0DD9"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After</w:t>
            </w:r>
          </w:p>
          <w:p w14:paraId="53622D40"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GIPFC</w:t>
            </w:r>
          </w:p>
        </w:tc>
      </w:tr>
      <w:tr w:rsidR="00122FBC" w:rsidRPr="00A2284F" w14:paraId="62699047" w14:textId="77777777" w:rsidTr="00122FBC">
        <w:trPr>
          <w:trHeight w:val="347"/>
        </w:trPr>
        <w:tc>
          <w:tcPr>
            <w:tcW w:w="1308" w:type="dxa"/>
          </w:tcPr>
          <w:p w14:paraId="4DDE3F6E"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1</w:t>
            </w:r>
          </w:p>
        </w:tc>
        <w:tc>
          <w:tcPr>
            <w:tcW w:w="1663" w:type="dxa"/>
            <w:vAlign w:val="bottom"/>
          </w:tcPr>
          <w:p w14:paraId="62344C6E"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1.1</w:t>
            </w:r>
          </w:p>
        </w:tc>
        <w:tc>
          <w:tcPr>
            <w:tcW w:w="1663" w:type="dxa"/>
            <w:vAlign w:val="bottom"/>
          </w:tcPr>
          <w:p w14:paraId="0B650044"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1.1</w:t>
            </w:r>
          </w:p>
        </w:tc>
        <w:tc>
          <w:tcPr>
            <w:tcW w:w="1663" w:type="dxa"/>
          </w:tcPr>
          <w:p w14:paraId="3CC7DE2F"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16</w:t>
            </w:r>
          </w:p>
        </w:tc>
        <w:tc>
          <w:tcPr>
            <w:tcW w:w="1664" w:type="dxa"/>
            <w:vAlign w:val="bottom"/>
          </w:tcPr>
          <w:p w14:paraId="5AA394BA" w14:textId="77777777" w:rsidR="00122FBC" w:rsidRPr="00A2284F" w:rsidRDefault="00122FBC" w:rsidP="00122FBC">
            <w:pPr>
              <w:spacing w:after="0" w:line="240" w:lineRule="auto"/>
              <w:ind w:left="0" w:firstLine="0"/>
              <w:jc w:val="center"/>
              <w:rPr>
                <w:rFonts w:ascii="Baskerville Old Face" w:eastAsia="Aptos" w:hAnsi="Baskerville Old Face"/>
                <w:color w:val="FF0000"/>
                <w:szCs w:val="28"/>
              </w:rPr>
            </w:pPr>
            <w:r w:rsidRPr="00A2284F">
              <w:rPr>
                <w:rFonts w:ascii="Baskerville Old Face" w:eastAsia="Aptos" w:hAnsi="Baskerville Old Face" w:cs="Calibri"/>
                <w:color w:val="FF0000"/>
                <w:szCs w:val="28"/>
              </w:rPr>
              <w:t>0.883233</w:t>
            </w:r>
          </w:p>
        </w:tc>
        <w:tc>
          <w:tcPr>
            <w:tcW w:w="1664" w:type="dxa"/>
            <w:vAlign w:val="bottom"/>
          </w:tcPr>
          <w:p w14:paraId="508D93BD" w14:textId="77777777" w:rsidR="00122FBC" w:rsidRPr="00A2284F" w:rsidRDefault="00122FBC" w:rsidP="00122FBC">
            <w:pPr>
              <w:spacing w:after="0" w:line="240" w:lineRule="auto"/>
              <w:ind w:left="0" w:firstLine="0"/>
              <w:jc w:val="center"/>
              <w:rPr>
                <w:rFonts w:ascii="Baskerville Old Face" w:eastAsia="Aptos" w:hAnsi="Baskerville Old Face"/>
                <w:color w:val="215E99"/>
                <w:szCs w:val="28"/>
              </w:rPr>
            </w:pPr>
            <w:r w:rsidRPr="00A2284F">
              <w:rPr>
                <w:rFonts w:ascii="Baskerville Old Face" w:eastAsia="Aptos" w:hAnsi="Baskerville Old Face" w:cs="Calibri"/>
                <w:color w:val="215E99"/>
                <w:szCs w:val="28"/>
              </w:rPr>
              <w:t>1.017733</w:t>
            </w:r>
          </w:p>
        </w:tc>
      </w:tr>
      <w:tr w:rsidR="00122FBC" w:rsidRPr="00A2284F" w14:paraId="257BBB37" w14:textId="77777777" w:rsidTr="00122FBC">
        <w:trPr>
          <w:trHeight w:val="335"/>
        </w:trPr>
        <w:tc>
          <w:tcPr>
            <w:tcW w:w="1308" w:type="dxa"/>
          </w:tcPr>
          <w:p w14:paraId="06D0CCBD"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2</w:t>
            </w:r>
          </w:p>
        </w:tc>
        <w:tc>
          <w:tcPr>
            <w:tcW w:w="1663" w:type="dxa"/>
            <w:vAlign w:val="bottom"/>
          </w:tcPr>
          <w:p w14:paraId="134B1314"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0.97008</w:t>
            </w:r>
          </w:p>
        </w:tc>
        <w:tc>
          <w:tcPr>
            <w:tcW w:w="1663" w:type="dxa"/>
            <w:vAlign w:val="bottom"/>
          </w:tcPr>
          <w:p w14:paraId="4227A462"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1.08</w:t>
            </w:r>
          </w:p>
        </w:tc>
        <w:tc>
          <w:tcPr>
            <w:tcW w:w="1663" w:type="dxa"/>
          </w:tcPr>
          <w:p w14:paraId="05DA0D56"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17</w:t>
            </w:r>
          </w:p>
        </w:tc>
        <w:tc>
          <w:tcPr>
            <w:tcW w:w="1664" w:type="dxa"/>
            <w:vAlign w:val="bottom"/>
          </w:tcPr>
          <w:p w14:paraId="193E4588" w14:textId="77777777" w:rsidR="00122FBC" w:rsidRPr="00A2284F" w:rsidRDefault="00122FBC" w:rsidP="00122FBC">
            <w:pPr>
              <w:spacing w:after="0" w:line="240" w:lineRule="auto"/>
              <w:ind w:left="0" w:firstLine="0"/>
              <w:jc w:val="center"/>
              <w:rPr>
                <w:rFonts w:ascii="Baskerville Old Face" w:eastAsia="Aptos" w:hAnsi="Baskerville Old Face"/>
                <w:color w:val="FF0000"/>
                <w:szCs w:val="28"/>
              </w:rPr>
            </w:pPr>
            <w:r w:rsidRPr="00A2284F">
              <w:rPr>
                <w:rFonts w:ascii="Baskerville Old Face" w:eastAsia="Aptos" w:hAnsi="Baskerville Old Face" w:cs="Calibri"/>
                <w:color w:val="FF0000"/>
                <w:szCs w:val="28"/>
              </w:rPr>
              <w:t>0.871009</w:t>
            </w:r>
          </w:p>
        </w:tc>
        <w:tc>
          <w:tcPr>
            <w:tcW w:w="1664" w:type="dxa"/>
            <w:vAlign w:val="bottom"/>
          </w:tcPr>
          <w:p w14:paraId="04FE291C" w14:textId="77777777" w:rsidR="00122FBC" w:rsidRPr="00A2284F" w:rsidRDefault="00122FBC" w:rsidP="00122FBC">
            <w:pPr>
              <w:spacing w:after="0" w:line="240" w:lineRule="auto"/>
              <w:ind w:left="0" w:firstLine="0"/>
              <w:jc w:val="center"/>
              <w:rPr>
                <w:rFonts w:ascii="Baskerville Old Face" w:eastAsia="Aptos" w:hAnsi="Baskerville Old Face"/>
                <w:color w:val="215E99"/>
                <w:szCs w:val="28"/>
              </w:rPr>
            </w:pPr>
            <w:r w:rsidRPr="00A2284F">
              <w:rPr>
                <w:rFonts w:ascii="Baskerville Old Face" w:eastAsia="Aptos" w:hAnsi="Baskerville Old Face" w:cs="Calibri"/>
                <w:color w:val="215E99"/>
                <w:szCs w:val="28"/>
              </w:rPr>
              <w:t>1.008507</w:t>
            </w:r>
          </w:p>
        </w:tc>
      </w:tr>
      <w:tr w:rsidR="00122FBC" w:rsidRPr="00A2284F" w14:paraId="114D2AA1" w14:textId="77777777" w:rsidTr="00122FBC">
        <w:trPr>
          <w:trHeight w:val="335"/>
        </w:trPr>
        <w:tc>
          <w:tcPr>
            <w:tcW w:w="1308" w:type="dxa"/>
          </w:tcPr>
          <w:p w14:paraId="16C9EE9F"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3</w:t>
            </w:r>
          </w:p>
        </w:tc>
        <w:tc>
          <w:tcPr>
            <w:tcW w:w="1663" w:type="dxa"/>
            <w:vAlign w:val="bottom"/>
          </w:tcPr>
          <w:p w14:paraId="5BD401BB"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0.941349</w:t>
            </w:r>
          </w:p>
        </w:tc>
        <w:tc>
          <w:tcPr>
            <w:tcW w:w="1663" w:type="dxa"/>
            <w:vAlign w:val="bottom"/>
          </w:tcPr>
          <w:p w14:paraId="6F535712"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1.072263</w:t>
            </w:r>
          </w:p>
        </w:tc>
        <w:tc>
          <w:tcPr>
            <w:tcW w:w="1663" w:type="dxa"/>
          </w:tcPr>
          <w:p w14:paraId="6B403C35"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18</w:t>
            </w:r>
          </w:p>
        </w:tc>
        <w:tc>
          <w:tcPr>
            <w:tcW w:w="1664" w:type="dxa"/>
            <w:vAlign w:val="bottom"/>
          </w:tcPr>
          <w:p w14:paraId="1A52A209" w14:textId="77777777" w:rsidR="00122FBC" w:rsidRPr="00A2284F" w:rsidRDefault="00122FBC" w:rsidP="00122FBC">
            <w:pPr>
              <w:spacing w:after="0" w:line="240" w:lineRule="auto"/>
              <w:ind w:left="0" w:firstLine="0"/>
              <w:jc w:val="center"/>
              <w:rPr>
                <w:rFonts w:ascii="Baskerville Old Face" w:eastAsia="Aptos" w:hAnsi="Baskerville Old Face"/>
                <w:color w:val="FF0000"/>
                <w:szCs w:val="28"/>
              </w:rPr>
            </w:pPr>
            <w:r w:rsidRPr="00A2284F">
              <w:rPr>
                <w:rFonts w:ascii="Baskerville Old Face" w:eastAsia="Aptos" w:hAnsi="Baskerville Old Face" w:cs="Calibri"/>
                <w:color w:val="FF0000"/>
                <w:szCs w:val="28"/>
              </w:rPr>
              <w:t>0.841297</w:t>
            </w:r>
          </w:p>
        </w:tc>
        <w:tc>
          <w:tcPr>
            <w:tcW w:w="1664" w:type="dxa"/>
            <w:vAlign w:val="bottom"/>
          </w:tcPr>
          <w:p w14:paraId="6F1EF295" w14:textId="77777777" w:rsidR="00122FBC" w:rsidRPr="00A2284F" w:rsidRDefault="00122FBC" w:rsidP="00122FBC">
            <w:pPr>
              <w:spacing w:after="0" w:line="240" w:lineRule="auto"/>
              <w:ind w:left="0" w:firstLine="0"/>
              <w:jc w:val="center"/>
              <w:rPr>
                <w:rFonts w:ascii="Baskerville Old Face" w:eastAsia="Aptos" w:hAnsi="Baskerville Old Face"/>
                <w:color w:val="215E99"/>
                <w:szCs w:val="28"/>
              </w:rPr>
            </w:pPr>
            <w:r w:rsidRPr="00A2284F">
              <w:rPr>
                <w:rFonts w:ascii="Baskerville Old Face" w:eastAsia="Aptos" w:hAnsi="Baskerville Old Face" w:cs="Calibri"/>
                <w:color w:val="215E99"/>
                <w:szCs w:val="28"/>
              </w:rPr>
              <w:t>0.982316</w:t>
            </w:r>
          </w:p>
        </w:tc>
      </w:tr>
      <w:tr w:rsidR="00122FBC" w:rsidRPr="00A2284F" w14:paraId="45EABE79" w14:textId="77777777" w:rsidTr="00122FBC">
        <w:trPr>
          <w:trHeight w:val="335"/>
        </w:trPr>
        <w:tc>
          <w:tcPr>
            <w:tcW w:w="1308" w:type="dxa"/>
          </w:tcPr>
          <w:p w14:paraId="58691690"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4</w:t>
            </w:r>
          </w:p>
        </w:tc>
        <w:tc>
          <w:tcPr>
            <w:tcW w:w="1663" w:type="dxa"/>
            <w:vAlign w:val="bottom"/>
          </w:tcPr>
          <w:p w14:paraId="5293755E"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0.911511</w:t>
            </w:r>
          </w:p>
        </w:tc>
        <w:tc>
          <w:tcPr>
            <w:tcW w:w="1663" w:type="dxa"/>
            <w:vAlign w:val="bottom"/>
          </w:tcPr>
          <w:p w14:paraId="7E0A75EE"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1.073648</w:t>
            </w:r>
          </w:p>
        </w:tc>
        <w:tc>
          <w:tcPr>
            <w:tcW w:w="1663" w:type="dxa"/>
          </w:tcPr>
          <w:p w14:paraId="725B230B"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19</w:t>
            </w:r>
          </w:p>
        </w:tc>
        <w:tc>
          <w:tcPr>
            <w:tcW w:w="1664" w:type="dxa"/>
            <w:vAlign w:val="bottom"/>
          </w:tcPr>
          <w:p w14:paraId="2D5C594E" w14:textId="77777777" w:rsidR="00122FBC" w:rsidRPr="00A2284F" w:rsidRDefault="00122FBC" w:rsidP="00122FBC">
            <w:pPr>
              <w:spacing w:after="0" w:line="240" w:lineRule="auto"/>
              <w:ind w:left="0" w:firstLine="0"/>
              <w:jc w:val="center"/>
              <w:rPr>
                <w:rFonts w:ascii="Baskerville Old Face" w:eastAsia="Aptos" w:hAnsi="Baskerville Old Face"/>
                <w:color w:val="FF0000"/>
                <w:szCs w:val="28"/>
              </w:rPr>
            </w:pPr>
            <w:r w:rsidRPr="00A2284F">
              <w:rPr>
                <w:rFonts w:ascii="Baskerville Old Face" w:eastAsia="Aptos" w:hAnsi="Baskerville Old Face" w:cs="Calibri"/>
                <w:color w:val="FF0000"/>
                <w:szCs w:val="28"/>
              </w:rPr>
              <w:t>0.835279</w:t>
            </w:r>
          </w:p>
        </w:tc>
        <w:tc>
          <w:tcPr>
            <w:tcW w:w="1664" w:type="dxa"/>
            <w:vAlign w:val="bottom"/>
          </w:tcPr>
          <w:p w14:paraId="4ADAC600" w14:textId="77777777" w:rsidR="00122FBC" w:rsidRPr="00A2284F" w:rsidRDefault="00122FBC" w:rsidP="00122FBC">
            <w:pPr>
              <w:spacing w:after="0" w:line="240" w:lineRule="auto"/>
              <w:ind w:left="0" w:firstLine="0"/>
              <w:jc w:val="center"/>
              <w:rPr>
                <w:rFonts w:ascii="Baskerville Old Face" w:eastAsia="Aptos" w:hAnsi="Baskerville Old Face"/>
                <w:color w:val="215E99"/>
                <w:szCs w:val="28"/>
              </w:rPr>
            </w:pPr>
            <w:r w:rsidRPr="00A2284F">
              <w:rPr>
                <w:rFonts w:ascii="Baskerville Old Face" w:eastAsia="Aptos" w:hAnsi="Baskerville Old Face" w:cs="Calibri"/>
                <w:color w:val="215E99"/>
                <w:szCs w:val="28"/>
              </w:rPr>
              <w:t>0.97773</w:t>
            </w:r>
          </w:p>
        </w:tc>
      </w:tr>
      <w:tr w:rsidR="00122FBC" w:rsidRPr="00A2284F" w14:paraId="3DB95B87" w14:textId="77777777" w:rsidTr="00122FBC">
        <w:trPr>
          <w:trHeight w:val="335"/>
        </w:trPr>
        <w:tc>
          <w:tcPr>
            <w:tcW w:w="1308" w:type="dxa"/>
          </w:tcPr>
          <w:p w14:paraId="599A04F1"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5</w:t>
            </w:r>
          </w:p>
        </w:tc>
        <w:tc>
          <w:tcPr>
            <w:tcW w:w="1663" w:type="dxa"/>
            <w:vAlign w:val="bottom"/>
          </w:tcPr>
          <w:p w14:paraId="04BC7B5A" w14:textId="77777777" w:rsidR="00122FBC" w:rsidRPr="00A2284F" w:rsidRDefault="00122FBC" w:rsidP="00122FBC">
            <w:pPr>
              <w:spacing w:after="0" w:line="240" w:lineRule="auto"/>
              <w:ind w:left="0" w:firstLine="0"/>
              <w:jc w:val="center"/>
              <w:rPr>
                <w:rFonts w:ascii="Baskerville Old Face" w:eastAsia="Aptos" w:hAnsi="Baskerville Old Face"/>
                <w:color w:val="FF0000"/>
                <w:szCs w:val="28"/>
              </w:rPr>
            </w:pPr>
            <w:r w:rsidRPr="00A2284F">
              <w:rPr>
                <w:rFonts w:ascii="Baskerville Old Face" w:eastAsia="Aptos" w:hAnsi="Baskerville Old Face" w:cs="Calibri"/>
                <w:color w:val="FF0000"/>
                <w:szCs w:val="28"/>
              </w:rPr>
              <w:t>0.887532</w:t>
            </w:r>
          </w:p>
        </w:tc>
        <w:tc>
          <w:tcPr>
            <w:tcW w:w="1663" w:type="dxa"/>
            <w:vAlign w:val="bottom"/>
          </w:tcPr>
          <w:p w14:paraId="4DD4F174" w14:textId="77777777" w:rsidR="00122FBC" w:rsidRPr="00A2284F" w:rsidRDefault="00122FBC" w:rsidP="00122FBC">
            <w:pPr>
              <w:spacing w:after="0" w:line="240" w:lineRule="auto"/>
              <w:ind w:left="0" w:firstLine="0"/>
              <w:jc w:val="center"/>
              <w:rPr>
                <w:rFonts w:ascii="Baskerville Old Face" w:eastAsia="Aptos" w:hAnsi="Baskerville Old Face"/>
                <w:color w:val="215E99"/>
                <w:szCs w:val="28"/>
              </w:rPr>
            </w:pPr>
            <w:r w:rsidRPr="00A2284F">
              <w:rPr>
                <w:rFonts w:ascii="Baskerville Old Face" w:eastAsia="Aptos" w:hAnsi="Baskerville Old Face" w:cs="Calibri"/>
                <w:color w:val="215E99"/>
                <w:szCs w:val="28"/>
              </w:rPr>
              <w:t>1.027851</w:t>
            </w:r>
          </w:p>
        </w:tc>
        <w:tc>
          <w:tcPr>
            <w:tcW w:w="1663" w:type="dxa"/>
          </w:tcPr>
          <w:p w14:paraId="7D3FCD19"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20</w:t>
            </w:r>
          </w:p>
        </w:tc>
        <w:tc>
          <w:tcPr>
            <w:tcW w:w="1664" w:type="dxa"/>
            <w:vAlign w:val="bottom"/>
          </w:tcPr>
          <w:p w14:paraId="13AC2FBF" w14:textId="77777777" w:rsidR="00122FBC" w:rsidRPr="00A2284F" w:rsidRDefault="00122FBC" w:rsidP="00122FBC">
            <w:pPr>
              <w:spacing w:after="0" w:line="240" w:lineRule="auto"/>
              <w:ind w:left="0" w:firstLine="0"/>
              <w:jc w:val="center"/>
              <w:rPr>
                <w:rFonts w:ascii="Baskerville Old Face" w:eastAsia="Aptos" w:hAnsi="Baskerville Old Face"/>
                <w:color w:val="FF0000"/>
                <w:szCs w:val="28"/>
              </w:rPr>
            </w:pPr>
            <w:r w:rsidRPr="00A2284F">
              <w:rPr>
                <w:rFonts w:ascii="Baskerville Old Face" w:eastAsia="Aptos" w:hAnsi="Baskerville Old Face" w:cs="Calibri"/>
                <w:color w:val="FF0000"/>
                <w:szCs w:val="28"/>
              </w:rPr>
              <w:t>0.845418</w:t>
            </w:r>
          </w:p>
        </w:tc>
        <w:tc>
          <w:tcPr>
            <w:tcW w:w="1664" w:type="dxa"/>
            <w:vAlign w:val="bottom"/>
          </w:tcPr>
          <w:p w14:paraId="4FB06902" w14:textId="77777777" w:rsidR="00122FBC" w:rsidRPr="00A2284F" w:rsidRDefault="00122FBC" w:rsidP="00122FBC">
            <w:pPr>
              <w:spacing w:after="0" w:line="240" w:lineRule="auto"/>
              <w:ind w:left="0" w:firstLine="0"/>
              <w:jc w:val="center"/>
              <w:rPr>
                <w:rFonts w:ascii="Baskerville Old Face" w:eastAsia="Aptos" w:hAnsi="Baskerville Old Face"/>
                <w:color w:val="215E99"/>
                <w:szCs w:val="28"/>
              </w:rPr>
            </w:pPr>
            <w:r w:rsidRPr="00A2284F">
              <w:rPr>
                <w:rFonts w:ascii="Baskerville Old Face" w:eastAsia="Aptos" w:hAnsi="Baskerville Old Face" w:cs="Calibri"/>
                <w:color w:val="215E99"/>
                <w:szCs w:val="28"/>
              </w:rPr>
              <w:t>0.986673</w:t>
            </w:r>
          </w:p>
        </w:tc>
      </w:tr>
      <w:tr w:rsidR="00122FBC" w:rsidRPr="00A2284F" w14:paraId="0DFFFFED" w14:textId="77777777" w:rsidTr="00122FBC">
        <w:trPr>
          <w:trHeight w:val="347"/>
        </w:trPr>
        <w:tc>
          <w:tcPr>
            <w:tcW w:w="1308" w:type="dxa"/>
          </w:tcPr>
          <w:p w14:paraId="0AF90FCE"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6</w:t>
            </w:r>
          </w:p>
        </w:tc>
        <w:tc>
          <w:tcPr>
            <w:tcW w:w="1663" w:type="dxa"/>
            <w:vAlign w:val="bottom"/>
          </w:tcPr>
          <w:p w14:paraId="0FE00970" w14:textId="77777777" w:rsidR="00122FBC" w:rsidRPr="00A2284F" w:rsidRDefault="00122FBC" w:rsidP="00122FBC">
            <w:pPr>
              <w:spacing w:after="0" w:line="240" w:lineRule="auto"/>
              <w:ind w:left="0" w:firstLine="0"/>
              <w:jc w:val="center"/>
              <w:rPr>
                <w:rFonts w:ascii="Baskerville Old Face" w:eastAsia="Aptos" w:hAnsi="Baskerville Old Face"/>
                <w:color w:val="FF0000"/>
                <w:szCs w:val="28"/>
              </w:rPr>
            </w:pPr>
            <w:r w:rsidRPr="00A2284F">
              <w:rPr>
                <w:rFonts w:ascii="Baskerville Old Face" w:eastAsia="Aptos" w:hAnsi="Baskerville Old Face" w:cs="Calibri"/>
                <w:color w:val="FF0000"/>
                <w:szCs w:val="28"/>
              </w:rPr>
              <w:t>0.888124</w:t>
            </w:r>
          </w:p>
        </w:tc>
        <w:tc>
          <w:tcPr>
            <w:tcW w:w="1663" w:type="dxa"/>
            <w:vAlign w:val="bottom"/>
          </w:tcPr>
          <w:p w14:paraId="20D6B8A0" w14:textId="77777777" w:rsidR="00122FBC" w:rsidRPr="00A2284F" w:rsidRDefault="00122FBC" w:rsidP="00122FBC">
            <w:pPr>
              <w:spacing w:after="0" w:line="240" w:lineRule="auto"/>
              <w:ind w:left="0" w:firstLine="0"/>
              <w:jc w:val="center"/>
              <w:rPr>
                <w:rFonts w:ascii="Baskerville Old Face" w:eastAsia="Aptos" w:hAnsi="Baskerville Old Face"/>
                <w:color w:val="215E99"/>
                <w:szCs w:val="28"/>
              </w:rPr>
            </w:pPr>
            <w:r w:rsidRPr="00A2284F">
              <w:rPr>
                <w:rFonts w:ascii="Baskerville Old Face" w:eastAsia="Aptos" w:hAnsi="Baskerville Old Face" w:cs="Calibri"/>
                <w:color w:val="215E99"/>
                <w:szCs w:val="28"/>
              </w:rPr>
              <w:t>1.04065</w:t>
            </w:r>
          </w:p>
        </w:tc>
        <w:tc>
          <w:tcPr>
            <w:tcW w:w="1663" w:type="dxa"/>
          </w:tcPr>
          <w:p w14:paraId="687588AC"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21</w:t>
            </w:r>
          </w:p>
        </w:tc>
        <w:tc>
          <w:tcPr>
            <w:tcW w:w="1664" w:type="dxa"/>
            <w:vAlign w:val="bottom"/>
          </w:tcPr>
          <w:p w14:paraId="00091152" w14:textId="77777777" w:rsidR="00122FBC" w:rsidRPr="00A2284F" w:rsidRDefault="00122FBC" w:rsidP="00122FBC">
            <w:pPr>
              <w:spacing w:after="0" w:line="240" w:lineRule="auto"/>
              <w:ind w:left="0" w:firstLine="0"/>
              <w:jc w:val="center"/>
              <w:rPr>
                <w:rFonts w:ascii="Baskerville Old Face" w:eastAsia="Aptos" w:hAnsi="Baskerville Old Face"/>
                <w:color w:val="FF0000"/>
                <w:szCs w:val="28"/>
              </w:rPr>
            </w:pPr>
            <w:r w:rsidRPr="00A2284F">
              <w:rPr>
                <w:rFonts w:ascii="Baskerville Old Face" w:eastAsia="Aptos" w:hAnsi="Baskerville Old Face" w:cs="Calibri"/>
                <w:color w:val="FF0000"/>
                <w:szCs w:val="28"/>
              </w:rPr>
              <w:t>0.853637</w:t>
            </w:r>
          </w:p>
        </w:tc>
        <w:tc>
          <w:tcPr>
            <w:tcW w:w="1664" w:type="dxa"/>
            <w:vAlign w:val="bottom"/>
          </w:tcPr>
          <w:p w14:paraId="76EA1A4D" w14:textId="77777777" w:rsidR="00122FBC" w:rsidRPr="00A2284F" w:rsidRDefault="00122FBC" w:rsidP="00122FBC">
            <w:pPr>
              <w:spacing w:after="0" w:line="240" w:lineRule="auto"/>
              <w:ind w:left="0" w:firstLine="0"/>
              <w:jc w:val="center"/>
              <w:rPr>
                <w:rFonts w:ascii="Baskerville Old Face" w:eastAsia="Aptos" w:hAnsi="Baskerville Old Face"/>
                <w:color w:val="215E99"/>
                <w:szCs w:val="28"/>
              </w:rPr>
            </w:pPr>
            <w:r w:rsidRPr="00A2284F">
              <w:rPr>
                <w:rFonts w:ascii="Baskerville Old Face" w:eastAsia="Aptos" w:hAnsi="Baskerville Old Face" w:cs="Calibri"/>
                <w:color w:val="215E99"/>
                <w:szCs w:val="28"/>
              </w:rPr>
              <w:t>0.992901</w:t>
            </w:r>
          </w:p>
        </w:tc>
      </w:tr>
      <w:tr w:rsidR="00122FBC" w:rsidRPr="00A2284F" w14:paraId="6F26E284" w14:textId="77777777" w:rsidTr="00122FBC">
        <w:trPr>
          <w:trHeight w:val="335"/>
        </w:trPr>
        <w:tc>
          <w:tcPr>
            <w:tcW w:w="1308" w:type="dxa"/>
          </w:tcPr>
          <w:p w14:paraId="3109E344"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7</w:t>
            </w:r>
          </w:p>
        </w:tc>
        <w:tc>
          <w:tcPr>
            <w:tcW w:w="1663" w:type="dxa"/>
            <w:vAlign w:val="bottom"/>
          </w:tcPr>
          <w:p w14:paraId="63607C12" w14:textId="77777777" w:rsidR="00122FBC" w:rsidRPr="00A2284F" w:rsidRDefault="00122FBC" w:rsidP="00122FBC">
            <w:pPr>
              <w:spacing w:after="0" w:line="240" w:lineRule="auto"/>
              <w:ind w:left="0" w:firstLine="0"/>
              <w:jc w:val="center"/>
              <w:rPr>
                <w:rFonts w:ascii="Baskerville Old Face" w:eastAsia="Aptos" w:hAnsi="Baskerville Old Face"/>
                <w:color w:val="FF0000"/>
                <w:szCs w:val="28"/>
              </w:rPr>
            </w:pPr>
            <w:r w:rsidRPr="00A2284F">
              <w:rPr>
                <w:rFonts w:ascii="Baskerville Old Face" w:eastAsia="Aptos" w:hAnsi="Baskerville Old Face" w:cs="Calibri"/>
                <w:color w:val="FF0000"/>
                <w:szCs w:val="28"/>
              </w:rPr>
              <w:t>0.867389</w:t>
            </w:r>
          </w:p>
        </w:tc>
        <w:tc>
          <w:tcPr>
            <w:tcW w:w="1663" w:type="dxa"/>
            <w:vAlign w:val="bottom"/>
          </w:tcPr>
          <w:p w14:paraId="0784AC9D" w14:textId="77777777" w:rsidR="00122FBC" w:rsidRPr="00A2284F" w:rsidRDefault="00122FBC" w:rsidP="00122FBC">
            <w:pPr>
              <w:spacing w:after="0" w:line="240" w:lineRule="auto"/>
              <w:ind w:left="0" w:firstLine="0"/>
              <w:jc w:val="center"/>
              <w:rPr>
                <w:rFonts w:ascii="Baskerville Old Face" w:eastAsia="Aptos" w:hAnsi="Baskerville Old Face"/>
                <w:color w:val="215E99"/>
                <w:szCs w:val="28"/>
              </w:rPr>
            </w:pPr>
            <w:r w:rsidRPr="00A2284F">
              <w:rPr>
                <w:rFonts w:ascii="Baskerville Old Face" w:eastAsia="Aptos" w:hAnsi="Baskerville Old Face" w:cs="Calibri"/>
                <w:color w:val="215E99"/>
                <w:szCs w:val="28"/>
              </w:rPr>
              <w:t>1.018195</w:t>
            </w:r>
          </w:p>
        </w:tc>
        <w:tc>
          <w:tcPr>
            <w:tcW w:w="1663" w:type="dxa"/>
          </w:tcPr>
          <w:p w14:paraId="07DEAFFF"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22</w:t>
            </w:r>
          </w:p>
        </w:tc>
        <w:tc>
          <w:tcPr>
            <w:tcW w:w="1664" w:type="dxa"/>
            <w:vAlign w:val="bottom"/>
          </w:tcPr>
          <w:p w14:paraId="05127C84" w14:textId="77777777" w:rsidR="00122FBC" w:rsidRPr="00A2284F" w:rsidRDefault="00122FBC" w:rsidP="00122FBC">
            <w:pPr>
              <w:spacing w:after="0" w:line="240" w:lineRule="auto"/>
              <w:ind w:left="0" w:firstLine="0"/>
              <w:jc w:val="center"/>
              <w:rPr>
                <w:rFonts w:ascii="Baskerville Old Face" w:eastAsia="Aptos" w:hAnsi="Baskerville Old Face"/>
                <w:color w:val="FF0000"/>
                <w:szCs w:val="28"/>
              </w:rPr>
            </w:pPr>
            <w:r w:rsidRPr="00A2284F">
              <w:rPr>
                <w:rFonts w:ascii="Baskerville Old Face" w:eastAsia="Aptos" w:hAnsi="Baskerville Old Face" w:cs="Calibri"/>
                <w:color w:val="FF0000"/>
                <w:szCs w:val="28"/>
              </w:rPr>
              <w:t>0.854841</w:t>
            </w:r>
          </w:p>
        </w:tc>
        <w:tc>
          <w:tcPr>
            <w:tcW w:w="1664" w:type="dxa"/>
            <w:vAlign w:val="bottom"/>
          </w:tcPr>
          <w:p w14:paraId="313F943E" w14:textId="77777777" w:rsidR="00122FBC" w:rsidRPr="00A2284F" w:rsidRDefault="00122FBC" w:rsidP="00122FBC">
            <w:pPr>
              <w:spacing w:after="0" w:line="240" w:lineRule="auto"/>
              <w:ind w:left="0" w:firstLine="0"/>
              <w:jc w:val="center"/>
              <w:rPr>
                <w:rFonts w:ascii="Baskerville Old Face" w:eastAsia="Aptos" w:hAnsi="Baskerville Old Face"/>
                <w:color w:val="215E99"/>
                <w:szCs w:val="28"/>
              </w:rPr>
            </w:pPr>
            <w:r w:rsidRPr="00A2284F">
              <w:rPr>
                <w:rFonts w:ascii="Baskerville Old Face" w:eastAsia="Aptos" w:hAnsi="Baskerville Old Face" w:cs="Calibri"/>
                <w:color w:val="215E99"/>
                <w:szCs w:val="28"/>
              </w:rPr>
              <w:t>0.993504</w:t>
            </w:r>
          </w:p>
        </w:tc>
      </w:tr>
      <w:tr w:rsidR="00122FBC" w:rsidRPr="00A2284F" w14:paraId="2E8F4009" w14:textId="77777777" w:rsidTr="00122FBC">
        <w:trPr>
          <w:trHeight w:val="335"/>
        </w:trPr>
        <w:tc>
          <w:tcPr>
            <w:tcW w:w="1308" w:type="dxa"/>
          </w:tcPr>
          <w:p w14:paraId="41CCD38B"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8</w:t>
            </w:r>
          </w:p>
        </w:tc>
        <w:tc>
          <w:tcPr>
            <w:tcW w:w="1663" w:type="dxa"/>
            <w:vAlign w:val="bottom"/>
          </w:tcPr>
          <w:p w14:paraId="69DC636B" w14:textId="77777777" w:rsidR="00122FBC" w:rsidRPr="00A2284F" w:rsidRDefault="00122FBC" w:rsidP="00122FBC">
            <w:pPr>
              <w:spacing w:after="0" w:line="240" w:lineRule="auto"/>
              <w:ind w:left="0" w:firstLine="0"/>
              <w:jc w:val="center"/>
              <w:rPr>
                <w:rFonts w:ascii="Baskerville Old Face" w:eastAsia="Aptos" w:hAnsi="Baskerville Old Face"/>
                <w:color w:val="FF0000"/>
                <w:szCs w:val="28"/>
              </w:rPr>
            </w:pPr>
            <w:r w:rsidRPr="00A2284F">
              <w:rPr>
                <w:rFonts w:ascii="Baskerville Old Face" w:eastAsia="Aptos" w:hAnsi="Baskerville Old Face" w:cs="Calibri"/>
                <w:color w:val="FF0000"/>
                <w:szCs w:val="28"/>
              </w:rPr>
              <w:t>0.881511</w:t>
            </w:r>
          </w:p>
        </w:tc>
        <w:tc>
          <w:tcPr>
            <w:tcW w:w="1663" w:type="dxa"/>
            <w:vAlign w:val="bottom"/>
          </w:tcPr>
          <w:p w14:paraId="46DEFD9A" w14:textId="77777777" w:rsidR="00122FBC" w:rsidRPr="00A2284F" w:rsidRDefault="00122FBC" w:rsidP="00122FBC">
            <w:pPr>
              <w:spacing w:after="0" w:line="240" w:lineRule="auto"/>
              <w:ind w:left="0" w:firstLine="0"/>
              <w:jc w:val="center"/>
              <w:rPr>
                <w:rFonts w:ascii="Baskerville Old Face" w:eastAsia="Aptos" w:hAnsi="Baskerville Old Face"/>
                <w:color w:val="215E99"/>
                <w:szCs w:val="28"/>
              </w:rPr>
            </w:pPr>
            <w:r w:rsidRPr="00A2284F">
              <w:rPr>
                <w:rFonts w:ascii="Baskerville Old Face" w:eastAsia="Aptos" w:hAnsi="Baskerville Old Face" w:cs="Calibri"/>
                <w:color w:val="215E99"/>
                <w:szCs w:val="28"/>
              </w:rPr>
              <w:t>1.025984</w:t>
            </w:r>
          </w:p>
        </w:tc>
        <w:tc>
          <w:tcPr>
            <w:tcW w:w="1663" w:type="dxa"/>
          </w:tcPr>
          <w:p w14:paraId="73B3CED7"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23</w:t>
            </w:r>
          </w:p>
        </w:tc>
        <w:tc>
          <w:tcPr>
            <w:tcW w:w="1664" w:type="dxa"/>
            <w:vAlign w:val="bottom"/>
          </w:tcPr>
          <w:p w14:paraId="5412FC66" w14:textId="77777777" w:rsidR="00122FBC" w:rsidRPr="00A2284F" w:rsidRDefault="00122FBC" w:rsidP="00122FBC">
            <w:pPr>
              <w:spacing w:after="0" w:line="240" w:lineRule="auto"/>
              <w:ind w:left="0" w:firstLine="0"/>
              <w:jc w:val="center"/>
              <w:rPr>
                <w:rFonts w:ascii="Baskerville Old Face" w:eastAsia="Aptos" w:hAnsi="Baskerville Old Face"/>
                <w:color w:val="FF0000"/>
                <w:szCs w:val="28"/>
              </w:rPr>
            </w:pPr>
            <w:r w:rsidRPr="00A2284F">
              <w:rPr>
                <w:rFonts w:ascii="Baskerville Old Face" w:eastAsia="Aptos" w:hAnsi="Baskerville Old Face" w:cs="Calibri"/>
                <w:color w:val="FF0000"/>
                <w:szCs w:val="28"/>
              </w:rPr>
              <w:t>0.839081</w:t>
            </w:r>
          </w:p>
        </w:tc>
        <w:tc>
          <w:tcPr>
            <w:tcW w:w="1664" w:type="dxa"/>
            <w:vAlign w:val="bottom"/>
          </w:tcPr>
          <w:p w14:paraId="7769BD47" w14:textId="77777777" w:rsidR="00122FBC" w:rsidRPr="00A2284F" w:rsidRDefault="00122FBC" w:rsidP="00122FBC">
            <w:pPr>
              <w:spacing w:after="0" w:line="240" w:lineRule="auto"/>
              <w:ind w:left="0" w:firstLine="0"/>
              <w:jc w:val="center"/>
              <w:rPr>
                <w:rFonts w:ascii="Baskerville Old Face" w:eastAsia="Aptos" w:hAnsi="Baskerville Old Face"/>
                <w:color w:val="215E99"/>
                <w:szCs w:val="28"/>
              </w:rPr>
            </w:pPr>
            <w:r w:rsidRPr="00A2284F">
              <w:rPr>
                <w:rFonts w:ascii="Baskerville Old Face" w:eastAsia="Aptos" w:hAnsi="Baskerville Old Face" w:cs="Calibri"/>
                <w:color w:val="215E99"/>
                <w:szCs w:val="28"/>
              </w:rPr>
              <w:t>0.976772</w:t>
            </w:r>
          </w:p>
        </w:tc>
      </w:tr>
      <w:tr w:rsidR="00122FBC" w:rsidRPr="00A2284F" w14:paraId="7785D3EF" w14:textId="77777777" w:rsidTr="00122FBC">
        <w:trPr>
          <w:trHeight w:val="335"/>
        </w:trPr>
        <w:tc>
          <w:tcPr>
            <w:tcW w:w="1308" w:type="dxa"/>
          </w:tcPr>
          <w:p w14:paraId="48985AD5"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9</w:t>
            </w:r>
          </w:p>
        </w:tc>
        <w:tc>
          <w:tcPr>
            <w:tcW w:w="1663" w:type="dxa"/>
            <w:vAlign w:val="bottom"/>
          </w:tcPr>
          <w:p w14:paraId="17E174C0"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0.912029</w:t>
            </w:r>
          </w:p>
        </w:tc>
        <w:tc>
          <w:tcPr>
            <w:tcW w:w="1663" w:type="dxa"/>
            <w:vAlign w:val="bottom"/>
          </w:tcPr>
          <w:p w14:paraId="3F489549"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1.039704</w:t>
            </w:r>
          </w:p>
        </w:tc>
        <w:tc>
          <w:tcPr>
            <w:tcW w:w="1663" w:type="dxa"/>
          </w:tcPr>
          <w:p w14:paraId="5E93D973"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24</w:t>
            </w:r>
          </w:p>
        </w:tc>
        <w:tc>
          <w:tcPr>
            <w:tcW w:w="1664" w:type="dxa"/>
            <w:vAlign w:val="bottom"/>
          </w:tcPr>
          <w:p w14:paraId="6909F900" w14:textId="77777777" w:rsidR="00122FBC" w:rsidRPr="00A2284F" w:rsidRDefault="00122FBC" w:rsidP="00122FBC">
            <w:pPr>
              <w:spacing w:after="0" w:line="240" w:lineRule="auto"/>
              <w:ind w:left="0" w:firstLine="0"/>
              <w:jc w:val="center"/>
              <w:rPr>
                <w:rFonts w:ascii="Baskerville Old Face" w:eastAsia="Aptos" w:hAnsi="Baskerville Old Face"/>
                <w:color w:val="FF0000"/>
                <w:szCs w:val="28"/>
              </w:rPr>
            </w:pPr>
            <w:r w:rsidRPr="00A2284F">
              <w:rPr>
                <w:rFonts w:ascii="Baskerville Old Face" w:eastAsia="Aptos" w:hAnsi="Baskerville Old Face" w:cs="Calibri"/>
                <w:color w:val="FF0000"/>
                <w:szCs w:val="28"/>
              </w:rPr>
              <w:t>0.825656</w:t>
            </w:r>
          </w:p>
        </w:tc>
        <w:tc>
          <w:tcPr>
            <w:tcW w:w="1664" w:type="dxa"/>
            <w:vAlign w:val="bottom"/>
          </w:tcPr>
          <w:p w14:paraId="3EA2683D" w14:textId="77777777" w:rsidR="00122FBC" w:rsidRPr="00A2284F" w:rsidRDefault="00122FBC" w:rsidP="00122FBC">
            <w:pPr>
              <w:spacing w:after="0" w:line="240" w:lineRule="auto"/>
              <w:ind w:left="0" w:firstLine="0"/>
              <w:jc w:val="center"/>
              <w:rPr>
                <w:rFonts w:ascii="Baskerville Old Face" w:eastAsia="Aptos" w:hAnsi="Baskerville Old Face"/>
                <w:color w:val="215E99"/>
                <w:szCs w:val="28"/>
              </w:rPr>
            </w:pPr>
            <w:r w:rsidRPr="00A2284F">
              <w:rPr>
                <w:rFonts w:ascii="Baskerville Old Face" w:eastAsia="Aptos" w:hAnsi="Baskerville Old Face" w:cs="Calibri"/>
                <w:color w:val="215E99"/>
                <w:szCs w:val="28"/>
              </w:rPr>
              <w:t>0.961967</w:t>
            </w:r>
          </w:p>
        </w:tc>
      </w:tr>
      <w:tr w:rsidR="00122FBC" w:rsidRPr="00A2284F" w14:paraId="79670F2D" w14:textId="77777777" w:rsidTr="00122FBC">
        <w:trPr>
          <w:trHeight w:val="335"/>
        </w:trPr>
        <w:tc>
          <w:tcPr>
            <w:tcW w:w="1308" w:type="dxa"/>
          </w:tcPr>
          <w:p w14:paraId="6420679E"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10</w:t>
            </w:r>
          </w:p>
        </w:tc>
        <w:tc>
          <w:tcPr>
            <w:tcW w:w="1663" w:type="dxa"/>
            <w:vAlign w:val="bottom"/>
          </w:tcPr>
          <w:p w14:paraId="4A33F289"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color w:val="FF0000"/>
                <w:szCs w:val="28"/>
              </w:rPr>
              <w:t>0.884038</w:t>
            </w:r>
          </w:p>
        </w:tc>
        <w:tc>
          <w:tcPr>
            <w:tcW w:w="1663" w:type="dxa"/>
            <w:vAlign w:val="bottom"/>
          </w:tcPr>
          <w:p w14:paraId="45EC5F51"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color w:val="215E99"/>
                <w:szCs w:val="28"/>
              </w:rPr>
              <w:t>1.020343</w:t>
            </w:r>
          </w:p>
        </w:tc>
        <w:tc>
          <w:tcPr>
            <w:tcW w:w="1663" w:type="dxa"/>
          </w:tcPr>
          <w:p w14:paraId="18116F55"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25</w:t>
            </w:r>
          </w:p>
        </w:tc>
        <w:tc>
          <w:tcPr>
            <w:tcW w:w="1664" w:type="dxa"/>
            <w:vAlign w:val="bottom"/>
          </w:tcPr>
          <w:p w14:paraId="6FE8DF9A" w14:textId="77777777" w:rsidR="00122FBC" w:rsidRPr="00A2284F" w:rsidRDefault="00122FBC" w:rsidP="00122FBC">
            <w:pPr>
              <w:spacing w:after="0" w:line="240" w:lineRule="auto"/>
              <w:ind w:left="0" w:firstLine="0"/>
              <w:jc w:val="center"/>
              <w:rPr>
                <w:rFonts w:ascii="Baskerville Old Face" w:eastAsia="Aptos" w:hAnsi="Baskerville Old Face"/>
                <w:color w:val="FF0000"/>
                <w:szCs w:val="28"/>
              </w:rPr>
            </w:pPr>
            <w:r w:rsidRPr="00A2284F">
              <w:rPr>
                <w:rFonts w:ascii="Baskerville Old Face" w:eastAsia="Aptos" w:hAnsi="Baskerville Old Face" w:cs="Calibri"/>
                <w:color w:val="FF0000"/>
                <w:szCs w:val="28"/>
              </w:rPr>
              <w:t>0.831</w:t>
            </w:r>
          </w:p>
        </w:tc>
        <w:tc>
          <w:tcPr>
            <w:tcW w:w="1664" w:type="dxa"/>
            <w:vAlign w:val="bottom"/>
          </w:tcPr>
          <w:p w14:paraId="53D6FAF9" w14:textId="77777777" w:rsidR="00122FBC" w:rsidRPr="00A2284F" w:rsidRDefault="00122FBC" w:rsidP="00122FBC">
            <w:pPr>
              <w:spacing w:after="0" w:line="240" w:lineRule="auto"/>
              <w:ind w:left="0" w:firstLine="0"/>
              <w:jc w:val="center"/>
              <w:rPr>
                <w:rFonts w:ascii="Baskerville Old Face" w:eastAsia="Aptos" w:hAnsi="Baskerville Old Face"/>
                <w:color w:val="215E99"/>
                <w:szCs w:val="28"/>
              </w:rPr>
            </w:pPr>
            <w:r w:rsidRPr="00A2284F">
              <w:rPr>
                <w:rFonts w:ascii="Baskerville Old Face" w:eastAsia="Aptos" w:hAnsi="Baskerville Old Face" w:cs="Calibri"/>
                <w:color w:val="215E99"/>
                <w:szCs w:val="28"/>
              </w:rPr>
              <w:t>0.951416</w:t>
            </w:r>
          </w:p>
        </w:tc>
      </w:tr>
      <w:tr w:rsidR="00122FBC" w:rsidRPr="00A2284F" w14:paraId="438FFA6B" w14:textId="77777777" w:rsidTr="00122FBC">
        <w:trPr>
          <w:trHeight w:val="347"/>
        </w:trPr>
        <w:tc>
          <w:tcPr>
            <w:tcW w:w="1308" w:type="dxa"/>
          </w:tcPr>
          <w:p w14:paraId="01BE20B2"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11</w:t>
            </w:r>
          </w:p>
        </w:tc>
        <w:tc>
          <w:tcPr>
            <w:tcW w:w="1663" w:type="dxa"/>
            <w:vAlign w:val="bottom"/>
          </w:tcPr>
          <w:p w14:paraId="75F8FD24"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1.014067</w:t>
            </w:r>
          </w:p>
        </w:tc>
        <w:tc>
          <w:tcPr>
            <w:tcW w:w="1663" w:type="dxa"/>
            <w:vAlign w:val="bottom"/>
          </w:tcPr>
          <w:p w14:paraId="6C143BEC"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1.1</w:t>
            </w:r>
          </w:p>
        </w:tc>
        <w:tc>
          <w:tcPr>
            <w:tcW w:w="1663" w:type="dxa"/>
          </w:tcPr>
          <w:p w14:paraId="5F4BC897"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26</w:t>
            </w:r>
          </w:p>
        </w:tc>
        <w:tc>
          <w:tcPr>
            <w:tcW w:w="1664" w:type="dxa"/>
            <w:vAlign w:val="bottom"/>
          </w:tcPr>
          <w:p w14:paraId="795B2C6F" w14:textId="77777777" w:rsidR="00122FBC" w:rsidRPr="00A2284F" w:rsidRDefault="00122FBC" w:rsidP="00122FBC">
            <w:pPr>
              <w:spacing w:after="0" w:line="240" w:lineRule="auto"/>
              <w:ind w:left="0" w:firstLine="0"/>
              <w:jc w:val="center"/>
              <w:rPr>
                <w:rFonts w:ascii="Baskerville Old Face" w:eastAsia="Aptos" w:hAnsi="Baskerville Old Face"/>
                <w:color w:val="FF0000"/>
                <w:szCs w:val="28"/>
              </w:rPr>
            </w:pPr>
            <w:r w:rsidRPr="00A2284F">
              <w:rPr>
                <w:rFonts w:ascii="Baskerville Old Face" w:eastAsia="Aptos" w:hAnsi="Baskerville Old Face" w:cs="Calibri"/>
                <w:color w:val="FF0000"/>
                <w:szCs w:val="28"/>
              </w:rPr>
              <w:t>0.785882</w:t>
            </w:r>
          </w:p>
        </w:tc>
        <w:tc>
          <w:tcPr>
            <w:tcW w:w="1664" w:type="dxa"/>
            <w:vAlign w:val="bottom"/>
          </w:tcPr>
          <w:p w14:paraId="39C48786" w14:textId="77777777" w:rsidR="00122FBC" w:rsidRPr="00A2284F" w:rsidRDefault="00122FBC" w:rsidP="00122FBC">
            <w:pPr>
              <w:spacing w:after="0" w:line="240" w:lineRule="auto"/>
              <w:ind w:left="0" w:firstLine="0"/>
              <w:jc w:val="center"/>
              <w:rPr>
                <w:rFonts w:ascii="Baskerville Old Face" w:eastAsia="Aptos" w:hAnsi="Baskerville Old Face"/>
                <w:color w:val="215E99"/>
                <w:szCs w:val="28"/>
              </w:rPr>
            </w:pPr>
            <w:r w:rsidRPr="00A2284F">
              <w:rPr>
                <w:rFonts w:ascii="Baskerville Old Face" w:eastAsia="Aptos" w:hAnsi="Baskerville Old Face" w:cs="Calibri"/>
                <w:color w:val="215E99"/>
                <w:szCs w:val="28"/>
              </w:rPr>
              <w:t>0.912609</w:t>
            </w:r>
          </w:p>
        </w:tc>
      </w:tr>
      <w:tr w:rsidR="00122FBC" w:rsidRPr="00A2284F" w14:paraId="67018B22" w14:textId="77777777" w:rsidTr="00122FBC">
        <w:trPr>
          <w:trHeight w:val="335"/>
        </w:trPr>
        <w:tc>
          <w:tcPr>
            <w:tcW w:w="1308" w:type="dxa"/>
          </w:tcPr>
          <w:p w14:paraId="0586B371"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12</w:t>
            </w:r>
          </w:p>
        </w:tc>
        <w:tc>
          <w:tcPr>
            <w:tcW w:w="1663" w:type="dxa"/>
            <w:vAlign w:val="bottom"/>
          </w:tcPr>
          <w:p w14:paraId="1B9E9DFD"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0.912883</w:t>
            </w:r>
          </w:p>
        </w:tc>
        <w:tc>
          <w:tcPr>
            <w:tcW w:w="1663" w:type="dxa"/>
            <w:vAlign w:val="bottom"/>
          </w:tcPr>
          <w:p w14:paraId="2F1FC5A2"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1.042013</w:t>
            </w:r>
          </w:p>
        </w:tc>
        <w:tc>
          <w:tcPr>
            <w:tcW w:w="1663" w:type="dxa"/>
          </w:tcPr>
          <w:p w14:paraId="70ED9FB5"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27</w:t>
            </w:r>
          </w:p>
        </w:tc>
        <w:tc>
          <w:tcPr>
            <w:tcW w:w="1664" w:type="dxa"/>
            <w:vAlign w:val="bottom"/>
          </w:tcPr>
          <w:p w14:paraId="6714C402" w14:textId="77777777" w:rsidR="00122FBC" w:rsidRPr="00A2284F" w:rsidRDefault="00122FBC" w:rsidP="00122FBC">
            <w:pPr>
              <w:spacing w:after="0" w:line="240" w:lineRule="auto"/>
              <w:ind w:left="0" w:firstLine="0"/>
              <w:jc w:val="center"/>
              <w:rPr>
                <w:rFonts w:ascii="Baskerville Old Face" w:eastAsia="Aptos" w:hAnsi="Baskerville Old Face"/>
                <w:color w:val="FF0000"/>
                <w:szCs w:val="28"/>
              </w:rPr>
            </w:pPr>
            <w:r w:rsidRPr="00A2284F">
              <w:rPr>
                <w:rFonts w:ascii="Baskerville Old Face" w:eastAsia="Aptos" w:hAnsi="Baskerville Old Face" w:cs="Calibri"/>
                <w:color w:val="FF0000"/>
                <w:szCs w:val="28"/>
              </w:rPr>
              <w:t>0.856539</w:t>
            </w:r>
          </w:p>
        </w:tc>
        <w:tc>
          <w:tcPr>
            <w:tcW w:w="1664" w:type="dxa"/>
            <w:vAlign w:val="bottom"/>
          </w:tcPr>
          <w:p w14:paraId="22B0783D" w14:textId="77777777" w:rsidR="00122FBC" w:rsidRPr="00A2284F" w:rsidRDefault="00122FBC" w:rsidP="00122FBC">
            <w:pPr>
              <w:spacing w:after="0" w:line="240" w:lineRule="auto"/>
              <w:ind w:left="0" w:firstLine="0"/>
              <w:jc w:val="center"/>
              <w:rPr>
                <w:rFonts w:ascii="Baskerville Old Face" w:eastAsia="Aptos" w:hAnsi="Baskerville Old Face"/>
                <w:color w:val="215E99"/>
                <w:szCs w:val="28"/>
              </w:rPr>
            </w:pPr>
            <w:r w:rsidRPr="00A2284F">
              <w:rPr>
                <w:rFonts w:ascii="Baskerville Old Face" w:eastAsia="Aptos" w:hAnsi="Baskerville Old Face" w:cs="Calibri"/>
                <w:color w:val="215E99"/>
                <w:szCs w:val="28"/>
              </w:rPr>
              <w:t>0.964163</w:t>
            </w:r>
          </w:p>
        </w:tc>
      </w:tr>
      <w:tr w:rsidR="00122FBC" w:rsidRPr="00A2284F" w14:paraId="467A898E" w14:textId="77777777" w:rsidTr="00122FBC">
        <w:trPr>
          <w:trHeight w:val="335"/>
        </w:trPr>
        <w:tc>
          <w:tcPr>
            <w:tcW w:w="1308" w:type="dxa"/>
          </w:tcPr>
          <w:p w14:paraId="4143826D"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13</w:t>
            </w:r>
          </w:p>
        </w:tc>
        <w:tc>
          <w:tcPr>
            <w:tcW w:w="1663" w:type="dxa"/>
            <w:vAlign w:val="bottom"/>
          </w:tcPr>
          <w:p w14:paraId="55EF58BA"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0.996551</w:t>
            </w:r>
          </w:p>
        </w:tc>
        <w:tc>
          <w:tcPr>
            <w:tcW w:w="1663" w:type="dxa"/>
            <w:vAlign w:val="bottom"/>
          </w:tcPr>
          <w:p w14:paraId="5A2BBC33"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szCs w:val="28"/>
              </w:rPr>
              <w:t>1.1</w:t>
            </w:r>
          </w:p>
        </w:tc>
        <w:tc>
          <w:tcPr>
            <w:tcW w:w="1663" w:type="dxa"/>
          </w:tcPr>
          <w:p w14:paraId="5ADFC831"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28</w:t>
            </w:r>
          </w:p>
        </w:tc>
        <w:tc>
          <w:tcPr>
            <w:tcW w:w="1664" w:type="dxa"/>
            <w:vAlign w:val="bottom"/>
          </w:tcPr>
          <w:p w14:paraId="560FED92" w14:textId="77777777" w:rsidR="00122FBC" w:rsidRPr="00A2284F" w:rsidRDefault="00122FBC" w:rsidP="00122FBC">
            <w:pPr>
              <w:spacing w:after="0" w:line="240" w:lineRule="auto"/>
              <w:ind w:left="0" w:firstLine="0"/>
              <w:jc w:val="center"/>
              <w:rPr>
                <w:rFonts w:ascii="Baskerville Old Face" w:eastAsia="Aptos" w:hAnsi="Baskerville Old Face"/>
                <w:color w:val="FF0000"/>
                <w:szCs w:val="28"/>
              </w:rPr>
            </w:pPr>
            <w:r w:rsidRPr="00A2284F">
              <w:rPr>
                <w:rFonts w:ascii="Baskerville Old Face" w:eastAsia="Aptos" w:hAnsi="Baskerville Old Face" w:cs="Calibri"/>
                <w:color w:val="FF0000"/>
                <w:szCs w:val="28"/>
              </w:rPr>
              <w:t>0.873001</w:t>
            </w:r>
          </w:p>
        </w:tc>
        <w:tc>
          <w:tcPr>
            <w:tcW w:w="1664" w:type="dxa"/>
            <w:vAlign w:val="bottom"/>
          </w:tcPr>
          <w:p w14:paraId="3C19D7DA" w14:textId="77777777" w:rsidR="00122FBC" w:rsidRPr="00A2284F" w:rsidRDefault="00122FBC" w:rsidP="00122FBC">
            <w:pPr>
              <w:spacing w:after="0" w:line="240" w:lineRule="auto"/>
              <w:ind w:left="0" w:firstLine="0"/>
              <w:jc w:val="center"/>
              <w:rPr>
                <w:rFonts w:ascii="Baskerville Old Face" w:eastAsia="Aptos" w:hAnsi="Baskerville Old Face"/>
                <w:color w:val="215E99"/>
                <w:szCs w:val="28"/>
              </w:rPr>
            </w:pPr>
            <w:r w:rsidRPr="00A2284F">
              <w:rPr>
                <w:rFonts w:ascii="Baskerville Old Face" w:eastAsia="Aptos" w:hAnsi="Baskerville Old Face" w:cs="Calibri"/>
                <w:color w:val="215E99"/>
                <w:szCs w:val="28"/>
              </w:rPr>
              <w:t>0.974289</w:t>
            </w:r>
          </w:p>
        </w:tc>
      </w:tr>
      <w:tr w:rsidR="00122FBC" w:rsidRPr="00A2284F" w14:paraId="66C9DA1A" w14:textId="77777777" w:rsidTr="00122FBC">
        <w:trPr>
          <w:trHeight w:val="335"/>
        </w:trPr>
        <w:tc>
          <w:tcPr>
            <w:tcW w:w="1308" w:type="dxa"/>
          </w:tcPr>
          <w:p w14:paraId="65FBF1BD"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14</w:t>
            </w:r>
          </w:p>
        </w:tc>
        <w:tc>
          <w:tcPr>
            <w:tcW w:w="1663" w:type="dxa"/>
            <w:vAlign w:val="bottom"/>
          </w:tcPr>
          <w:p w14:paraId="0D75C1BF" w14:textId="77777777" w:rsidR="00122FBC" w:rsidRPr="00A2284F" w:rsidRDefault="00122FBC" w:rsidP="00122FBC">
            <w:pPr>
              <w:spacing w:after="0" w:line="240" w:lineRule="auto"/>
              <w:ind w:left="0" w:firstLine="0"/>
              <w:jc w:val="center"/>
              <w:rPr>
                <w:rFonts w:ascii="Baskerville Old Face" w:eastAsia="Aptos" w:hAnsi="Baskerville Old Face"/>
                <w:color w:val="FF0000"/>
                <w:szCs w:val="28"/>
              </w:rPr>
            </w:pPr>
            <w:r w:rsidRPr="00A2284F">
              <w:rPr>
                <w:rFonts w:ascii="Baskerville Old Face" w:eastAsia="Aptos" w:hAnsi="Baskerville Old Face" w:cs="Calibri"/>
                <w:color w:val="FF0000"/>
                <w:szCs w:val="28"/>
              </w:rPr>
              <w:t>0.876502</w:t>
            </w:r>
          </w:p>
        </w:tc>
        <w:tc>
          <w:tcPr>
            <w:tcW w:w="1663" w:type="dxa"/>
            <w:vAlign w:val="bottom"/>
          </w:tcPr>
          <w:p w14:paraId="799666F1" w14:textId="77777777" w:rsidR="00122FBC" w:rsidRPr="00A2284F" w:rsidRDefault="00122FBC" w:rsidP="00122FBC">
            <w:pPr>
              <w:spacing w:after="0" w:line="240" w:lineRule="auto"/>
              <w:ind w:left="0" w:firstLine="0"/>
              <w:jc w:val="center"/>
              <w:rPr>
                <w:rFonts w:ascii="Baskerville Old Face" w:eastAsia="Aptos" w:hAnsi="Baskerville Old Face"/>
                <w:color w:val="215E99"/>
                <w:szCs w:val="28"/>
              </w:rPr>
            </w:pPr>
            <w:r w:rsidRPr="00A2284F">
              <w:rPr>
                <w:rFonts w:ascii="Baskerville Old Face" w:eastAsia="Aptos" w:hAnsi="Baskerville Old Face" w:cs="Calibri"/>
                <w:color w:val="215E99"/>
                <w:szCs w:val="28"/>
              </w:rPr>
              <w:t>1.008707</w:t>
            </w:r>
          </w:p>
        </w:tc>
        <w:tc>
          <w:tcPr>
            <w:tcW w:w="1663" w:type="dxa"/>
          </w:tcPr>
          <w:p w14:paraId="19F83259"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29</w:t>
            </w:r>
          </w:p>
        </w:tc>
        <w:tc>
          <w:tcPr>
            <w:tcW w:w="1664" w:type="dxa"/>
            <w:vAlign w:val="bottom"/>
          </w:tcPr>
          <w:p w14:paraId="61B0517A" w14:textId="77777777" w:rsidR="00122FBC" w:rsidRPr="00A2284F" w:rsidRDefault="00122FBC" w:rsidP="00122FBC">
            <w:pPr>
              <w:spacing w:after="0" w:line="240" w:lineRule="auto"/>
              <w:ind w:left="0" w:firstLine="0"/>
              <w:jc w:val="center"/>
              <w:rPr>
                <w:rFonts w:ascii="Baskerville Old Face" w:eastAsia="Aptos" w:hAnsi="Baskerville Old Face"/>
                <w:color w:val="FF0000"/>
                <w:szCs w:val="28"/>
              </w:rPr>
            </w:pPr>
            <w:r w:rsidRPr="00A2284F">
              <w:rPr>
                <w:rFonts w:ascii="Baskerville Old Face" w:eastAsia="Aptos" w:hAnsi="Baskerville Old Face" w:cs="Calibri"/>
                <w:color w:val="FF0000"/>
                <w:szCs w:val="28"/>
              </w:rPr>
              <w:t>0.822156</w:t>
            </w:r>
          </w:p>
        </w:tc>
        <w:tc>
          <w:tcPr>
            <w:tcW w:w="1664" w:type="dxa"/>
            <w:vAlign w:val="bottom"/>
          </w:tcPr>
          <w:p w14:paraId="4432AAA8" w14:textId="77777777" w:rsidR="00122FBC" w:rsidRPr="00A2284F" w:rsidRDefault="00122FBC" w:rsidP="00122FBC">
            <w:pPr>
              <w:spacing w:after="0" w:line="240" w:lineRule="auto"/>
              <w:ind w:left="0" w:firstLine="0"/>
              <w:jc w:val="center"/>
              <w:rPr>
                <w:rFonts w:ascii="Baskerville Old Face" w:eastAsia="Aptos" w:hAnsi="Baskerville Old Face"/>
                <w:color w:val="215E99"/>
                <w:szCs w:val="28"/>
              </w:rPr>
            </w:pPr>
            <w:r w:rsidRPr="00A2284F">
              <w:rPr>
                <w:rFonts w:ascii="Baskerville Old Face" w:eastAsia="Aptos" w:hAnsi="Baskerville Old Face" w:cs="Calibri"/>
                <w:color w:val="215E99"/>
                <w:szCs w:val="28"/>
              </w:rPr>
              <w:t>0.91887</w:t>
            </w:r>
          </w:p>
        </w:tc>
      </w:tr>
      <w:tr w:rsidR="00122FBC" w:rsidRPr="00A2284F" w14:paraId="12563EE8" w14:textId="77777777" w:rsidTr="00122FBC">
        <w:trPr>
          <w:trHeight w:val="335"/>
        </w:trPr>
        <w:tc>
          <w:tcPr>
            <w:tcW w:w="1308" w:type="dxa"/>
          </w:tcPr>
          <w:p w14:paraId="68C106F0"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15</w:t>
            </w:r>
          </w:p>
        </w:tc>
        <w:tc>
          <w:tcPr>
            <w:tcW w:w="1663" w:type="dxa"/>
            <w:vAlign w:val="bottom"/>
          </w:tcPr>
          <w:p w14:paraId="503409D1" w14:textId="77777777" w:rsidR="00122FBC" w:rsidRPr="00A2284F" w:rsidRDefault="00122FBC" w:rsidP="00122FBC">
            <w:pPr>
              <w:spacing w:after="0" w:line="240" w:lineRule="auto"/>
              <w:ind w:left="0" w:firstLine="0"/>
              <w:jc w:val="center"/>
              <w:rPr>
                <w:rFonts w:ascii="Baskerville Old Face" w:eastAsia="Aptos" w:hAnsi="Baskerville Old Face"/>
                <w:color w:val="FF0000"/>
                <w:szCs w:val="28"/>
              </w:rPr>
            </w:pPr>
            <w:r w:rsidRPr="00A2284F">
              <w:rPr>
                <w:rFonts w:ascii="Baskerville Old Face" w:eastAsia="Aptos" w:hAnsi="Baskerville Old Face" w:cs="Calibri"/>
                <w:color w:val="FF0000"/>
                <w:szCs w:val="28"/>
              </w:rPr>
              <w:t>0.864754</w:t>
            </w:r>
          </w:p>
        </w:tc>
        <w:tc>
          <w:tcPr>
            <w:tcW w:w="1663" w:type="dxa"/>
            <w:vAlign w:val="bottom"/>
          </w:tcPr>
          <w:p w14:paraId="77696E97" w14:textId="77777777" w:rsidR="00122FBC" w:rsidRPr="00A2284F" w:rsidRDefault="00122FBC" w:rsidP="00122FBC">
            <w:pPr>
              <w:spacing w:after="0" w:line="240" w:lineRule="auto"/>
              <w:ind w:left="0" w:firstLine="0"/>
              <w:jc w:val="center"/>
              <w:rPr>
                <w:rFonts w:ascii="Baskerville Old Face" w:eastAsia="Aptos" w:hAnsi="Baskerville Old Face"/>
                <w:color w:val="215E99"/>
                <w:szCs w:val="28"/>
              </w:rPr>
            </w:pPr>
            <w:r w:rsidRPr="00A2284F">
              <w:rPr>
                <w:rFonts w:ascii="Baskerville Old Face" w:eastAsia="Aptos" w:hAnsi="Baskerville Old Face" w:cs="Calibri"/>
                <w:color w:val="215E99"/>
                <w:szCs w:val="28"/>
              </w:rPr>
              <w:t>1.001285</w:t>
            </w:r>
          </w:p>
        </w:tc>
        <w:tc>
          <w:tcPr>
            <w:tcW w:w="1663" w:type="dxa"/>
          </w:tcPr>
          <w:p w14:paraId="22C484A1"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olor w:val="auto"/>
                <w:szCs w:val="28"/>
              </w:rPr>
              <w:t>30</w:t>
            </w:r>
          </w:p>
        </w:tc>
        <w:tc>
          <w:tcPr>
            <w:tcW w:w="1664" w:type="dxa"/>
            <w:vAlign w:val="bottom"/>
          </w:tcPr>
          <w:p w14:paraId="6820CC02" w14:textId="77777777" w:rsidR="00122FBC" w:rsidRPr="00A2284F" w:rsidRDefault="00122FBC" w:rsidP="00122FBC">
            <w:pPr>
              <w:spacing w:after="0" w:line="240" w:lineRule="auto"/>
              <w:ind w:left="0" w:firstLine="0"/>
              <w:jc w:val="center"/>
              <w:rPr>
                <w:rFonts w:ascii="Baskerville Old Face" w:eastAsia="Aptos" w:hAnsi="Baskerville Old Face"/>
                <w:color w:val="FF0000"/>
                <w:szCs w:val="28"/>
              </w:rPr>
            </w:pPr>
            <w:r w:rsidRPr="00A2284F">
              <w:rPr>
                <w:rFonts w:ascii="Baskerville Old Face" w:eastAsia="Aptos" w:hAnsi="Baskerville Old Face" w:cs="Calibri"/>
                <w:color w:val="FF0000"/>
                <w:szCs w:val="28"/>
              </w:rPr>
              <w:t>0.784308</w:t>
            </w:r>
          </w:p>
        </w:tc>
        <w:tc>
          <w:tcPr>
            <w:tcW w:w="1664" w:type="dxa"/>
            <w:vAlign w:val="bottom"/>
          </w:tcPr>
          <w:p w14:paraId="4D3F596B" w14:textId="77777777" w:rsidR="00122FBC" w:rsidRPr="00A2284F" w:rsidRDefault="00122FBC" w:rsidP="00122FBC">
            <w:pPr>
              <w:spacing w:after="0" w:line="240" w:lineRule="auto"/>
              <w:ind w:left="0" w:firstLine="0"/>
              <w:jc w:val="center"/>
              <w:rPr>
                <w:rFonts w:ascii="Baskerville Old Face" w:eastAsia="Aptos" w:hAnsi="Baskerville Old Face"/>
                <w:color w:val="auto"/>
                <w:szCs w:val="28"/>
              </w:rPr>
            </w:pPr>
            <w:r w:rsidRPr="00A2284F">
              <w:rPr>
                <w:rFonts w:ascii="Baskerville Old Face" w:eastAsia="Aptos" w:hAnsi="Baskerville Old Face" w:cs="Calibri"/>
                <w:color w:val="7030A0"/>
                <w:szCs w:val="28"/>
              </w:rPr>
              <w:t>0.89277</w:t>
            </w:r>
          </w:p>
        </w:tc>
      </w:tr>
    </w:tbl>
    <w:p w14:paraId="4BC9339A" w14:textId="6D3086C5" w:rsidR="00520D69" w:rsidRDefault="00520D69" w:rsidP="00520D69">
      <w:pPr>
        <w:rPr>
          <w:rFonts w:ascii="Baskerville Old Face" w:hAnsi="Baskerville Old Face"/>
          <w:szCs w:val="28"/>
        </w:rPr>
      </w:pPr>
      <w:r>
        <w:rPr>
          <w:rFonts w:ascii="Baskerville Old Face" w:hAnsi="Baskerville Old Face"/>
          <w:szCs w:val="28"/>
        </w:rPr>
        <w:lastRenderedPageBreak/>
        <w:t xml:space="preserve">As we can see in this case, due to this excess loading condition, the power demand increased at each of the buses, so they were drawing more current to meet the requirements. In such condition, the transmission line loss increases and reduces the receiving end voltage. Similar case we are observing here. Most of the bus voltages reduced drastically below 0.92pu. </w:t>
      </w:r>
      <w:proofErr w:type="gramStart"/>
      <w:r>
        <w:rPr>
          <w:rFonts w:ascii="Baskerville Old Face" w:hAnsi="Baskerville Old Face"/>
          <w:szCs w:val="28"/>
        </w:rPr>
        <w:t>So</w:t>
      </w:r>
      <w:proofErr w:type="gramEnd"/>
      <w:r>
        <w:rPr>
          <w:rFonts w:ascii="Baskerville Old Face" w:hAnsi="Baskerville Old Face"/>
          <w:szCs w:val="28"/>
        </w:rPr>
        <w:t xml:space="preserve"> in order to </w:t>
      </w:r>
      <w:proofErr w:type="gramStart"/>
      <w:r>
        <w:rPr>
          <w:rFonts w:ascii="Baskerville Old Face" w:hAnsi="Baskerville Old Face"/>
          <w:szCs w:val="28"/>
        </w:rPr>
        <w:t>address for</w:t>
      </w:r>
      <w:proofErr w:type="gramEnd"/>
      <w:r>
        <w:rPr>
          <w:rFonts w:ascii="Baskerville Old Face" w:hAnsi="Baskerville Old Face"/>
          <w:szCs w:val="28"/>
        </w:rPr>
        <w:t xml:space="preserve"> this problem, we incorporated our selected FACTS device, GIPFC into the network. And we can readily observe how the GIPFC has improved the stability of the bus network. </w:t>
      </w:r>
    </w:p>
    <w:p w14:paraId="00CD6607" w14:textId="77777777" w:rsidR="00520D69" w:rsidRDefault="00520D69" w:rsidP="00520D69">
      <w:pPr>
        <w:rPr>
          <w:rFonts w:ascii="Baskerville Old Face" w:hAnsi="Baskerville Old Face"/>
          <w:szCs w:val="28"/>
        </w:rPr>
      </w:pPr>
      <w:r>
        <w:rPr>
          <w:rFonts w:ascii="Baskerville Old Face" w:hAnsi="Baskerville Old Face"/>
          <w:szCs w:val="28"/>
        </w:rPr>
        <w:t>A graphical comparison of bus voltages and reactive power before and after the incorporation of GIPFC into the network is presented below:</w:t>
      </w:r>
    </w:p>
    <w:p w14:paraId="377EBD85" w14:textId="77777777" w:rsidR="00A2284F" w:rsidRDefault="00A2284F" w:rsidP="00520D69">
      <w:pPr>
        <w:rPr>
          <w:rFonts w:ascii="Baskerville Old Face" w:hAnsi="Baskerville Old Face"/>
          <w:szCs w:val="28"/>
        </w:rPr>
      </w:pPr>
    </w:p>
    <w:p w14:paraId="62CFCE2B" w14:textId="77777777" w:rsidR="00520D69" w:rsidRDefault="00520D69" w:rsidP="00520D69">
      <w:pPr>
        <w:jc w:val="center"/>
        <w:rPr>
          <w:rFonts w:ascii="Baskerville Old Face" w:hAnsi="Baskerville Old Face"/>
          <w:szCs w:val="28"/>
        </w:rPr>
      </w:pPr>
      <w:r w:rsidRPr="00F214AE">
        <w:rPr>
          <w:rFonts w:ascii="Baskerville Old Face" w:hAnsi="Baskerville Old Face"/>
          <w:noProof/>
          <w:szCs w:val="28"/>
        </w:rPr>
        <w:drawing>
          <wp:inline distT="0" distB="0" distL="0" distR="0" wp14:anchorId="7588A631" wp14:editId="165CA7F4">
            <wp:extent cx="2872740" cy="1539178"/>
            <wp:effectExtent l="0" t="0" r="3810" b="4445"/>
            <wp:docPr id="180261534" name="Content Placeholder 5">
              <a:extLst xmlns:a="http://schemas.openxmlformats.org/drawingml/2006/main">
                <a:ext uri="{FF2B5EF4-FFF2-40B4-BE49-F238E27FC236}">
                  <a16:creationId xmlns:a16="http://schemas.microsoft.com/office/drawing/2014/main" id="{9F52E0A7-F539-57F0-7060-FD889B6D2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9F52E0A7-F539-57F0-7060-FD889B6D24B5}"/>
                        </a:ext>
                      </a:extLst>
                    </pic:cNvPr>
                    <pic:cNvPicPr>
                      <a:picLocks noChangeAspect="1"/>
                    </pic:cNvPicPr>
                  </pic:nvPicPr>
                  <pic:blipFill rotWithShape="1">
                    <a:blip r:embed="rId28"/>
                    <a:srcRect l="3095" t="4132" r="5660"/>
                    <a:stretch/>
                  </pic:blipFill>
                  <pic:spPr>
                    <a:xfrm>
                      <a:off x="0" y="0"/>
                      <a:ext cx="2889802" cy="1548319"/>
                    </a:xfrm>
                    <a:prstGeom prst="rect">
                      <a:avLst/>
                    </a:prstGeom>
                  </pic:spPr>
                </pic:pic>
              </a:graphicData>
            </a:graphic>
          </wp:inline>
        </w:drawing>
      </w:r>
      <w:r w:rsidRPr="00F214AE">
        <w:rPr>
          <w:rFonts w:ascii="Baskerville Old Face" w:hAnsi="Baskerville Old Face"/>
          <w:noProof/>
          <w:szCs w:val="28"/>
        </w:rPr>
        <w:drawing>
          <wp:inline distT="0" distB="0" distL="0" distR="0" wp14:anchorId="7BA402BF" wp14:editId="5E0A41AF">
            <wp:extent cx="2948940" cy="1547503"/>
            <wp:effectExtent l="0" t="0" r="3810" b="0"/>
            <wp:docPr id="712285060" name="Picture 4" descr="A graph with red and blue lines&#10;&#10;Description automatically generated">
              <a:extLst xmlns:a="http://schemas.openxmlformats.org/drawingml/2006/main">
                <a:ext uri="{FF2B5EF4-FFF2-40B4-BE49-F238E27FC236}">
                  <a16:creationId xmlns:a16="http://schemas.microsoft.com/office/drawing/2014/main" id="{37D3A4EB-7931-CD57-D399-DDDF7267C9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85060" name="Picture 4" descr="A graph with red and blue lines&#10;&#10;Description automatically generated">
                      <a:extLst>
                        <a:ext uri="{FF2B5EF4-FFF2-40B4-BE49-F238E27FC236}">
                          <a16:creationId xmlns:a16="http://schemas.microsoft.com/office/drawing/2014/main" id="{37D3A4EB-7931-CD57-D399-DDDF7267C9ED}"/>
                        </a:ext>
                      </a:extLst>
                    </pic:cNvPr>
                    <pic:cNvPicPr>
                      <a:picLocks noChangeAspect="1"/>
                    </pic:cNvPicPr>
                  </pic:nvPicPr>
                  <pic:blipFill rotWithShape="1">
                    <a:blip r:embed="rId29"/>
                    <a:srcRect l="2833" t="2956" r="2862" b="3500"/>
                    <a:stretch/>
                  </pic:blipFill>
                  <pic:spPr>
                    <a:xfrm>
                      <a:off x="0" y="0"/>
                      <a:ext cx="2976034" cy="1561721"/>
                    </a:xfrm>
                    <a:prstGeom prst="rect">
                      <a:avLst/>
                    </a:prstGeom>
                  </pic:spPr>
                </pic:pic>
              </a:graphicData>
            </a:graphic>
          </wp:inline>
        </w:drawing>
      </w:r>
    </w:p>
    <w:p w14:paraId="5925273B" w14:textId="50B086E1" w:rsidR="00520D69" w:rsidRDefault="00520D69" w:rsidP="00A2284F">
      <w:pPr>
        <w:pStyle w:val="Quote"/>
      </w:pPr>
      <w:bookmarkStart w:id="35" w:name="_Toc161009380"/>
      <w:r>
        <w:t>Figure</w:t>
      </w:r>
      <w:r w:rsidR="00634F6A">
        <w:t xml:space="preserve"> 12</w:t>
      </w:r>
      <w:r>
        <w:t>: Bus Voltage and Reactive Power Condition</w:t>
      </w:r>
      <w:bookmarkEnd w:id="35"/>
    </w:p>
    <w:p w14:paraId="7991AA64" w14:textId="77777777" w:rsidR="00A2284F" w:rsidRDefault="00A2284F" w:rsidP="00520D69">
      <w:pPr>
        <w:rPr>
          <w:rFonts w:ascii="Baskerville Old Face" w:hAnsi="Baskerville Old Face"/>
          <w:szCs w:val="28"/>
        </w:rPr>
      </w:pPr>
    </w:p>
    <w:p w14:paraId="015EDF0D" w14:textId="14396984" w:rsidR="00520D69" w:rsidRDefault="00520D69" w:rsidP="00520D69">
      <w:pPr>
        <w:rPr>
          <w:rFonts w:ascii="Baskerville Old Face" w:hAnsi="Baskerville Old Face"/>
          <w:szCs w:val="28"/>
        </w:rPr>
      </w:pPr>
      <w:r>
        <w:rPr>
          <w:rFonts w:ascii="Baskerville Old Face" w:hAnsi="Baskerville Old Face"/>
          <w:szCs w:val="28"/>
        </w:rPr>
        <w:t xml:space="preserve">From the graph it is evident that the GIPFC is performing </w:t>
      </w:r>
      <w:proofErr w:type="gramStart"/>
      <w:r>
        <w:rPr>
          <w:rFonts w:ascii="Baskerville Old Face" w:hAnsi="Baskerville Old Face"/>
          <w:szCs w:val="28"/>
        </w:rPr>
        <w:t>really well</w:t>
      </w:r>
      <w:proofErr w:type="gramEnd"/>
      <w:r>
        <w:rPr>
          <w:rFonts w:ascii="Baskerville Old Face" w:hAnsi="Baskerville Old Face"/>
          <w:szCs w:val="28"/>
        </w:rPr>
        <w:t xml:space="preserve"> at high loading conditions. The bus voltages got improved tremendously. The reactive power injection due to GIPFC has improved the overall stability of the power system </w:t>
      </w:r>
      <w:proofErr w:type="gramStart"/>
      <w:r>
        <w:rPr>
          <w:rFonts w:ascii="Baskerville Old Face" w:hAnsi="Baskerville Old Face"/>
          <w:szCs w:val="28"/>
        </w:rPr>
        <w:t>and also</w:t>
      </w:r>
      <w:proofErr w:type="gramEnd"/>
      <w:r>
        <w:rPr>
          <w:rFonts w:ascii="Baskerville Old Face" w:hAnsi="Baskerville Old Face"/>
          <w:szCs w:val="28"/>
        </w:rPr>
        <w:t xml:space="preserve"> reduced the stress on the slack generator.</w:t>
      </w:r>
    </w:p>
    <w:p w14:paraId="2F9F9651" w14:textId="77777777" w:rsidR="00520D69" w:rsidRDefault="00520D69" w:rsidP="00520D69">
      <w:pPr>
        <w:rPr>
          <w:rFonts w:ascii="Baskerville Old Face" w:hAnsi="Baskerville Old Face"/>
          <w:szCs w:val="28"/>
        </w:rPr>
      </w:pPr>
      <w:r>
        <w:rPr>
          <w:rFonts w:ascii="Baskerville Old Face" w:hAnsi="Baskerville Old Face"/>
          <w:szCs w:val="28"/>
        </w:rPr>
        <w:t xml:space="preserve">The transmission line losses at this loading condition </w:t>
      </w:r>
      <w:proofErr w:type="gramStart"/>
      <w:r>
        <w:rPr>
          <w:rFonts w:ascii="Baskerville Old Face" w:hAnsi="Baskerville Old Face"/>
          <w:szCs w:val="28"/>
        </w:rPr>
        <w:t>is</w:t>
      </w:r>
      <w:proofErr w:type="gramEnd"/>
      <w:r>
        <w:rPr>
          <w:rFonts w:ascii="Baskerville Old Face" w:hAnsi="Baskerville Old Face"/>
          <w:szCs w:val="28"/>
        </w:rPr>
        <w:t xml:space="preserve"> given below:</w:t>
      </w:r>
    </w:p>
    <w:tbl>
      <w:tblPr>
        <w:tblStyle w:val="TableGrid0"/>
        <w:tblW w:w="9810" w:type="dxa"/>
        <w:tblInd w:w="355" w:type="dxa"/>
        <w:tblLook w:val="04A0" w:firstRow="1" w:lastRow="0" w:firstColumn="1" w:lastColumn="0" w:noHBand="0" w:noVBand="1"/>
      </w:tblPr>
      <w:tblGrid>
        <w:gridCol w:w="2337"/>
        <w:gridCol w:w="2613"/>
        <w:gridCol w:w="2062"/>
        <w:gridCol w:w="2798"/>
      </w:tblGrid>
      <w:tr w:rsidR="00520D69" w14:paraId="1C1EAAA6" w14:textId="77777777" w:rsidTr="009F66FE">
        <w:tc>
          <w:tcPr>
            <w:tcW w:w="4950" w:type="dxa"/>
            <w:gridSpan w:val="2"/>
          </w:tcPr>
          <w:p w14:paraId="18567BCB" w14:textId="77777777" w:rsidR="00520D69" w:rsidRDefault="00520D69" w:rsidP="00E9047E">
            <w:pPr>
              <w:jc w:val="center"/>
              <w:rPr>
                <w:rFonts w:ascii="Baskerville Old Face" w:hAnsi="Baskerville Old Face"/>
                <w:szCs w:val="28"/>
              </w:rPr>
            </w:pPr>
            <w:r>
              <w:rPr>
                <w:rFonts w:ascii="Baskerville Old Face" w:hAnsi="Baskerville Old Face"/>
                <w:szCs w:val="28"/>
              </w:rPr>
              <w:t>Before GIPFC</w:t>
            </w:r>
          </w:p>
        </w:tc>
        <w:tc>
          <w:tcPr>
            <w:tcW w:w="4860" w:type="dxa"/>
            <w:gridSpan w:val="2"/>
          </w:tcPr>
          <w:p w14:paraId="48D7DBF9" w14:textId="77777777" w:rsidR="00520D69" w:rsidRDefault="00520D69" w:rsidP="00E9047E">
            <w:pPr>
              <w:jc w:val="center"/>
              <w:rPr>
                <w:rFonts w:ascii="Baskerville Old Face" w:hAnsi="Baskerville Old Face"/>
                <w:szCs w:val="28"/>
              </w:rPr>
            </w:pPr>
            <w:r>
              <w:rPr>
                <w:rFonts w:ascii="Baskerville Old Face" w:hAnsi="Baskerville Old Face"/>
                <w:szCs w:val="28"/>
              </w:rPr>
              <w:t>After GIPFC</w:t>
            </w:r>
          </w:p>
        </w:tc>
      </w:tr>
      <w:tr w:rsidR="00520D69" w14:paraId="6620CC78" w14:textId="77777777" w:rsidTr="009F66FE">
        <w:tc>
          <w:tcPr>
            <w:tcW w:w="2337" w:type="dxa"/>
          </w:tcPr>
          <w:p w14:paraId="5F857386" w14:textId="77777777" w:rsidR="00520D69" w:rsidRPr="009B3355" w:rsidRDefault="00520D69" w:rsidP="00E9047E">
            <w:pPr>
              <w:jc w:val="center"/>
              <w:rPr>
                <w:rFonts w:ascii="Baskerville Old Face" w:hAnsi="Baskerville Old Face"/>
                <w:szCs w:val="28"/>
              </w:rPr>
            </w:pPr>
            <w:r>
              <w:rPr>
                <w:rFonts w:ascii="Baskerville Old Face" w:hAnsi="Baskerville Old Face"/>
                <w:szCs w:val="28"/>
              </w:rPr>
              <w:t>P</w:t>
            </w:r>
            <w:r>
              <w:rPr>
                <w:rFonts w:ascii="Baskerville Old Face" w:hAnsi="Baskerville Old Face"/>
                <w:szCs w:val="28"/>
                <w:vertAlign w:val="subscript"/>
              </w:rPr>
              <w:t xml:space="preserve">LOSS </w:t>
            </w:r>
            <w:r>
              <w:rPr>
                <w:rFonts w:ascii="Baskerville Old Face" w:hAnsi="Baskerville Old Face"/>
                <w:szCs w:val="28"/>
              </w:rPr>
              <w:t>(MW)</w:t>
            </w:r>
          </w:p>
        </w:tc>
        <w:tc>
          <w:tcPr>
            <w:tcW w:w="2613" w:type="dxa"/>
          </w:tcPr>
          <w:p w14:paraId="1DADD7FD" w14:textId="77777777" w:rsidR="00520D69" w:rsidRPr="009B3355" w:rsidRDefault="00520D69" w:rsidP="00E9047E">
            <w:pPr>
              <w:jc w:val="center"/>
              <w:rPr>
                <w:rFonts w:ascii="Baskerville Old Face" w:hAnsi="Baskerville Old Face"/>
                <w:szCs w:val="28"/>
              </w:rPr>
            </w:pPr>
            <w:r>
              <w:rPr>
                <w:rFonts w:ascii="Baskerville Old Face" w:hAnsi="Baskerville Old Face"/>
                <w:szCs w:val="28"/>
              </w:rPr>
              <w:t>Q</w:t>
            </w:r>
            <w:r>
              <w:rPr>
                <w:rFonts w:ascii="Baskerville Old Face" w:hAnsi="Baskerville Old Face"/>
                <w:szCs w:val="28"/>
                <w:vertAlign w:val="subscript"/>
              </w:rPr>
              <w:t>LOSS</w:t>
            </w:r>
            <w:r>
              <w:rPr>
                <w:rFonts w:ascii="Baskerville Old Face" w:hAnsi="Baskerville Old Face"/>
                <w:szCs w:val="28"/>
              </w:rPr>
              <w:t xml:space="preserve"> (MVAR)</w:t>
            </w:r>
          </w:p>
        </w:tc>
        <w:tc>
          <w:tcPr>
            <w:tcW w:w="2062" w:type="dxa"/>
          </w:tcPr>
          <w:p w14:paraId="3143C580" w14:textId="77777777" w:rsidR="00520D69" w:rsidRPr="009B3355" w:rsidRDefault="00520D69" w:rsidP="00E9047E">
            <w:pPr>
              <w:jc w:val="center"/>
              <w:rPr>
                <w:rFonts w:ascii="Baskerville Old Face" w:hAnsi="Baskerville Old Face"/>
                <w:szCs w:val="28"/>
              </w:rPr>
            </w:pPr>
            <w:r>
              <w:rPr>
                <w:rFonts w:ascii="Baskerville Old Face" w:hAnsi="Baskerville Old Face"/>
                <w:szCs w:val="28"/>
              </w:rPr>
              <w:t>P</w:t>
            </w:r>
            <w:r>
              <w:rPr>
                <w:rFonts w:ascii="Baskerville Old Face" w:hAnsi="Baskerville Old Face"/>
                <w:szCs w:val="28"/>
                <w:vertAlign w:val="subscript"/>
              </w:rPr>
              <w:t xml:space="preserve">LOSS </w:t>
            </w:r>
            <w:r>
              <w:rPr>
                <w:rFonts w:ascii="Baskerville Old Face" w:hAnsi="Baskerville Old Face"/>
                <w:szCs w:val="28"/>
              </w:rPr>
              <w:t>(MW)</w:t>
            </w:r>
          </w:p>
        </w:tc>
        <w:tc>
          <w:tcPr>
            <w:tcW w:w="2798" w:type="dxa"/>
          </w:tcPr>
          <w:p w14:paraId="0FFC8902" w14:textId="77777777" w:rsidR="00520D69" w:rsidRPr="009B3355" w:rsidRDefault="00520D69" w:rsidP="00E9047E">
            <w:pPr>
              <w:jc w:val="center"/>
              <w:rPr>
                <w:rFonts w:ascii="Baskerville Old Face" w:hAnsi="Baskerville Old Face"/>
                <w:szCs w:val="28"/>
              </w:rPr>
            </w:pPr>
            <w:r>
              <w:rPr>
                <w:rFonts w:ascii="Baskerville Old Face" w:hAnsi="Baskerville Old Face"/>
                <w:szCs w:val="28"/>
              </w:rPr>
              <w:t>Q</w:t>
            </w:r>
            <w:r>
              <w:rPr>
                <w:rFonts w:ascii="Baskerville Old Face" w:hAnsi="Baskerville Old Face"/>
                <w:szCs w:val="28"/>
                <w:vertAlign w:val="subscript"/>
              </w:rPr>
              <w:t>LOSS</w:t>
            </w:r>
            <w:r>
              <w:rPr>
                <w:rFonts w:ascii="Baskerville Old Face" w:hAnsi="Baskerville Old Face"/>
                <w:szCs w:val="28"/>
              </w:rPr>
              <w:t xml:space="preserve"> (MVAR)</w:t>
            </w:r>
          </w:p>
        </w:tc>
      </w:tr>
      <w:tr w:rsidR="00520D69" w14:paraId="269C1012" w14:textId="77777777" w:rsidTr="009F66FE">
        <w:tc>
          <w:tcPr>
            <w:tcW w:w="2337" w:type="dxa"/>
          </w:tcPr>
          <w:p w14:paraId="13510105" w14:textId="77777777" w:rsidR="00520D69" w:rsidRDefault="00520D69" w:rsidP="00E9047E">
            <w:pPr>
              <w:jc w:val="center"/>
              <w:rPr>
                <w:rFonts w:ascii="Baskerville Old Face" w:hAnsi="Baskerville Old Face"/>
                <w:szCs w:val="28"/>
              </w:rPr>
            </w:pPr>
            <w:r w:rsidRPr="00A95912">
              <w:rPr>
                <w:rFonts w:ascii="Baskerville Old Face" w:hAnsi="Baskerville Old Face"/>
                <w:szCs w:val="28"/>
              </w:rPr>
              <w:t>71.30524</w:t>
            </w:r>
          </w:p>
        </w:tc>
        <w:tc>
          <w:tcPr>
            <w:tcW w:w="2613" w:type="dxa"/>
          </w:tcPr>
          <w:p w14:paraId="25A0E619" w14:textId="77777777" w:rsidR="00520D69" w:rsidRDefault="00520D69" w:rsidP="00E9047E">
            <w:pPr>
              <w:jc w:val="center"/>
              <w:rPr>
                <w:rFonts w:ascii="Baskerville Old Face" w:hAnsi="Baskerville Old Face"/>
                <w:szCs w:val="28"/>
              </w:rPr>
            </w:pPr>
            <w:r w:rsidRPr="00A95912">
              <w:rPr>
                <w:rFonts w:ascii="Baskerville Old Face" w:hAnsi="Baskerville Old Face"/>
                <w:szCs w:val="28"/>
              </w:rPr>
              <w:t>256.1073</w:t>
            </w:r>
          </w:p>
        </w:tc>
        <w:tc>
          <w:tcPr>
            <w:tcW w:w="2062" w:type="dxa"/>
          </w:tcPr>
          <w:p w14:paraId="28A81949" w14:textId="77777777" w:rsidR="00520D69" w:rsidRDefault="00520D69" w:rsidP="00E9047E">
            <w:pPr>
              <w:jc w:val="center"/>
              <w:rPr>
                <w:rFonts w:ascii="Baskerville Old Face" w:hAnsi="Baskerville Old Face"/>
                <w:szCs w:val="28"/>
              </w:rPr>
            </w:pPr>
            <w:r w:rsidRPr="00A95912">
              <w:rPr>
                <w:rFonts w:ascii="Baskerville Old Face" w:hAnsi="Baskerville Old Face"/>
                <w:szCs w:val="28"/>
              </w:rPr>
              <w:t>37.65575</w:t>
            </w:r>
          </w:p>
        </w:tc>
        <w:tc>
          <w:tcPr>
            <w:tcW w:w="2798" w:type="dxa"/>
          </w:tcPr>
          <w:p w14:paraId="53DED4F1" w14:textId="77777777" w:rsidR="00520D69" w:rsidRDefault="00520D69" w:rsidP="00E9047E">
            <w:pPr>
              <w:jc w:val="center"/>
              <w:rPr>
                <w:rFonts w:ascii="Baskerville Old Face" w:hAnsi="Baskerville Old Face"/>
                <w:szCs w:val="28"/>
              </w:rPr>
            </w:pPr>
            <w:r w:rsidRPr="00A95912">
              <w:rPr>
                <w:rFonts w:ascii="Baskerville Old Face" w:hAnsi="Baskerville Old Face"/>
                <w:szCs w:val="28"/>
              </w:rPr>
              <w:t>122.5889</w:t>
            </w:r>
          </w:p>
        </w:tc>
      </w:tr>
    </w:tbl>
    <w:p w14:paraId="4C21594E" w14:textId="77777777" w:rsidR="00520D69" w:rsidRDefault="00520D69" w:rsidP="00520D69">
      <w:pPr>
        <w:rPr>
          <w:rFonts w:ascii="Baskerville Old Face" w:hAnsi="Baskerville Old Face"/>
          <w:szCs w:val="28"/>
        </w:rPr>
      </w:pPr>
      <w:r>
        <w:rPr>
          <w:rFonts w:ascii="Baskerville Old Face" w:hAnsi="Baskerville Old Face"/>
          <w:szCs w:val="28"/>
        </w:rPr>
        <w:t xml:space="preserve"> </w:t>
      </w:r>
    </w:p>
    <w:p w14:paraId="366BEC37" w14:textId="77777777" w:rsidR="00520D69" w:rsidRDefault="00520D69" w:rsidP="00520D69">
      <w:pPr>
        <w:rPr>
          <w:rFonts w:ascii="Baskerville Old Face" w:hAnsi="Baskerville Old Face"/>
          <w:szCs w:val="28"/>
        </w:rPr>
      </w:pPr>
      <w:r>
        <w:rPr>
          <w:rFonts w:ascii="Baskerville Old Face" w:hAnsi="Baskerville Old Face"/>
          <w:szCs w:val="28"/>
        </w:rPr>
        <w:t>The transmission line losses also got reduced by almost 50% at this loading condition. We can state that, the more the loading condition is, the better our GIPFC performs. Since we couldn’t introduce a fault into our network as we completed this project through coding, we couldn’t observe how GIPFC would perform under fault conditions. But we can say from this observation that the GIPFC should perform quite well if any fault occurs in the network.</w:t>
      </w:r>
    </w:p>
    <w:p w14:paraId="11DA2BD9" w14:textId="77777777" w:rsidR="00A2284F" w:rsidRDefault="00A2284F" w:rsidP="00520D69">
      <w:pPr>
        <w:rPr>
          <w:rFonts w:ascii="Baskerville Old Face" w:hAnsi="Baskerville Old Face"/>
          <w:szCs w:val="28"/>
        </w:rPr>
      </w:pPr>
    </w:p>
    <w:p w14:paraId="1785881A" w14:textId="77777777" w:rsidR="009D2EE5" w:rsidRDefault="009D2EE5" w:rsidP="00520D69">
      <w:pPr>
        <w:rPr>
          <w:rFonts w:ascii="Baskerville Old Face" w:hAnsi="Baskerville Old Face"/>
          <w:b/>
          <w:bCs/>
          <w:sz w:val="32"/>
          <w:szCs w:val="32"/>
        </w:rPr>
      </w:pPr>
    </w:p>
    <w:p w14:paraId="354366C3" w14:textId="77777777" w:rsidR="009F66FE" w:rsidRDefault="009F66FE" w:rsidP="00520D69">
      <w:pPr>
        <w:rPr>
          <w:rFonts w:ascii="Baskerville Old Face" w:hAnsi="Baskerville Old Face"/>
          <w:b/>
          <w:bCs/>
          <w:sz w:val="32"/>
          <w:szCs w:val="32"/>
        </w:rPr>
      </w:pPr>
    </w:p>
    <w:p w14:paraId="6551BC84" w14:textId="497E90CB" w:rsidR="00520D69" w:rsidRPr="003A3C04" w:rsidRDefault="00520D69" w:rsidP="001D3B8C">
      <w:pPr>
        <w:pStyle w:val="Heading2"/>
        <w:rPr>
          <w:u w:val="single"/>
        </w:rPr>
      </w:pPr>
      <w:bookmarkStart w:id="36" w:name="_Toc161009362"/>
      <w:r w:rsidRPr="003A3C04">
        <w:lastRenderedPageBreak/>
        <w:t>Recovery of Dysfunctional Generators:</w:t>
      </w:r>
      <w:bookmarkEnd w:id="36"/>
    </w:p>
    <w:p w14:paraId="0BB9F92F" w14:textId="77777777" w:rsidR="00520D69" w:rsidRDefault="00520D69" w:rsidP="00520D69">
      <w:pPr>
        <w:rPr>
          <w:rFonts w:ascii="Baskerville Old Face" w:hAnsi="Baskerville Old Face"/>
          <w:szCs w:val="28"/>
        </w:rPr>
      </w:pPr>
      <w:r w:rsidRPr="00FD5358">
        <w:rPr>
          <w:rFonts w:ascii="Baskerville Old Face" w:hAnsi="Baskerville Old Face"/>
          <w:szCs w:val="28"/>
        </w:rPr>
        <w:t>During periods of excess load, some generators experienced dysfunction, resulting in the transformation of PV buses into Load buses. However, following the integration of a FACTS (Flexible Alternating Current Transmission System) device, the generators were successfully restored to functionality. This highlights the dynamic response and effective intervention of FACTS devices in mitigating and reversing failures caused by excessive loads.</w:t>
      </w:r>
    </w:p>
    <w:p w14:paraId="789942C2" w14:textId="77777777" w:rsidR="00520D69" w:rsidRDefault="00520D69" w:rsidP="00520D69">
      <w:pPr>
        <w:rPr>
          <w:rFonts w:ascii="Baskerville Old Face" w:hAnsi="Baskerville Old Face"/>
          <w:szCs w:val="28"/>
        </w:rPr>
      </w:pPr>
      <w:r>
        <w:rPr>
          <w:rFonts w:ascii="Baskerville Old Face" w:hAnsi="Baskerville Old Face"/>
          <w:szCs w:val="28"/>
          <w:u w:val="single"/>
        </w:rPr>
        <w:t>At 175% loading condition:</w:t>
      </w:r>
    </w:p>
    <w:tbl>
      <w:tblPr>
        <w:tblStyle w:val="TableGrid0"/>
        <w:tblW w:w="9720" w:type="dxa"/>
        <w:tblInd w:w="355" w:type="dxa"/>
        <w:tblLook w:val="04A0" w:firstRow="1" w:lastRow="0" w:firstColumn="1" w:lastColumn="0" w:noHBand="0" w:noVBand="1"/>
      </w:tblPr>
      <w:tblGrid>
        <w:gridCol w:w="2761"/>
        <w:gridCol w:w="3117"/>
        <w:gridCol w:w="3842"/>
      </w:tblGrid>
      <w:tr w:rsidR="00520D69" w14:paraId="5916519B" w14:textId="77777777" w:rsidTr="00970359">
        <w:tc>
          <w:tcPr>
            <w:tcW w:w="2761" w:type="dxa"/>
          </w:tcPr>
          <w:p w14:paraId="2AA2FFA5" w14:textId="77777777" w:rsidR="00520D69" w:rsidRDefault="00520D69" w:rsidP="00E9047E">
            <w:pPr>
              <w:jc w:val="center"/>
              <w:rPr>
                <w:rFonts w:ascii="Baskerville Old Face" w:hAnsi="Baskerville Old Face"/>
                <w:szCs w:val="28"/>
              </w:rPr>
            </w:pPr>
            <w:r>
              <w:rPr>
                <w:rFonts w:ascii="Baskerville Old Face" w:hAnsi="Baskerville Old Face"/>
                <w:szCs w:val="28"/>
              </w:rPr>
              <w:t>Bus No.</w:t>
            </w:r>
          </w:p>
        </w:tc>
        <w:tc>
          <w:tcPr>
            <w:tcW w:w="3117" w:type="dxa"/>
          </w:tcPr>
          <w:p w14:paraId="4A361776" w14:textId="77777777" w:rsidR="00520D69" w:rsidRDefault="00520D69" w:rsidP="00E9047E">
            <w:pPr>
              <w:jc w:val="center"/>
              <w:rPr>
                <w:rFonts w:ascii="Baskerville Old Face" w:hAnsi="Baskerville Old Face"/>
                <w:szCs w:val="28"/>
              </w:rPr>
            </w:pPr>
            <w:r>
              <w:rPr>
                <w:rFonts w:ascii="Baskerville Old Face" w:hAnsi="Baskerville Old Face"/>
                <w:szCs w:val="28"/>
              </w:rPr>
              <w:t>Without GIPFC</w:t>
            </w:r>
          </w:p>
        </w:tc>
        <w:tc>
          <w:tcPr>
            <w:tcW w:w="3842" w:type="dxa"/>
          </w:tcPr>
          <w:p w14:paraId="182EDE64" w14:textId="77777777" w:rsidR="00520D69" w:rsidRDefault="00520D69" w:rsidP="00E9047E">
            <w:pPr>
              <w:jc w:val="center"/>
              <w:rPr>
                <w:rFonts w:ascii="Baskerville Old Face" w:hAnsi="Baskerville Old Face"/>
                <w:szCs w:val="28"/>
              </w:rPr>
            </w:pPr>
            <w:r>
              <w:rPr>
                <w:rFonts w:ascii="Baskerville Old Face" w:hAnsi="Baskerville Old Face"/>
                <w:szCs w:val="28"/>
              </w:rPr>
              <w:t>With GIPFC</w:t>
            </w:r>
          </w:p>
        </w:tc>
      </w:tr>
      <w:tr w:rsidR="00520D69" w14:paraId="55A72136" w14:textId="77777777" w:rsidTr="00970359">
        <w:tc>
          <w:tcPr>
            <w:tcW w:w="2761" w:type="dxa"/>
          </w:tcPr>
          <w:p w14:paraId="484598C0" w14:textId="77777777" w:rsidR="00520D69" w:rsidRDefault="00520D69" w:rsidP="00E9047E">
            <w:pPr>
              <w:jc w:val="center"/>
              <w:rPr>
                <w:rFonts w:ascii="Baskerville Old Face" w:hAnsi="Baskerville Old Face"/>
                <w:szCs w:val="28"/>
              </w:rPr>
            </w:pPr>
            <w:r>
              <w:rPr>
                <w:rFonts w:ascii="Baskerville Old Face" w:hAnsi="Baskerville Old Face"/>
                <w:szCs w:val="28"/>
              </w:rPr>
              <w:t>5</w:t>
            </w:r>
          </w:p>
        </w:tc>
        <w:tc>
          <w:tcPr>
            <w:tcW w:w="3117" w:type="dxa"/>
          </w:tcPr>
          <w:p w14:paraId="3101D7BD" w14:textId="77777777" w:rsidR="00520D69" w:rsidRDefault="00520D69" w:rsidP="00E9047E">
            <w:pPr>
              <w:jc w:val="center"/>
              <w:rPr>
                <w:rFonts w:ascii="Baskerville Old Face" w:hAnsi="Baskerville Old Face"/>
                <w:szCs w:val="28"/>
              </w:rPr>
            </w:pPr>
            <w:r w:rsidRPr="00FD5358">
              <w:rPr>
                <w:rFonts w:ascii="Baskerville Old Face" w:hAnsi="Baskerville Old Face"/>
                <w:szCs w:val="28"/>
              </w:rPr>
              <w:t>0.975483</w:t>
            </w:r>
            <w:r>
              <w:rPr>
                <w:rFonts w:ascii="Baskerville Old Face" w:hAnsi="Baskerville Old Face"/>
                <w:szCs w:val="28"/>
              </w:rPr>
              <w:t xml:space="preserve"> </w:t>
            </w:r>
            <w:proofErr w:type="spellStart"/>
            <w:r>
              <w:rPr>
                <w:rFonts w:ascii="Baskerville Old Face" w:hAnsi="Baskerville Old Face"/>
                <w:szCs w:val="28"/>
              </w:rPr>
              <w:t>pu</w:t>
            </w:r>
            <w:proofErr w:type="spellEnd"/>
          </w:p>
        </w:tc>
        <w:tc>
          <w:tcPr>
            <w:tcW w:w="3842" w:type="dxa"/>
          </w:tcPr>
          <w:p w14:paraId="2EBE4D45" w14:textId="77777777" w:rsidR="00520D69" w:rsidRDefault="00520D69" w:rsidP="00E9047E">
            <w:pPr>
              <w:jc w:val="center"/>
              <w:rPr>
                <w:rFonts w:ascii="Baskerville Old Face" w:hAnsi="Baskerville Old Face"/>
                <w:szCs w:val="28"/>
              </w:rPr>
            </w:pPr>
            <w:r w:rsidRPr="00FD5358">
              <w:rPr>
                <w:rFonts w:ascii="Baskerville Old Face" w:hAnsi="Baskerville Old Face"/>
                <w:szCs w:val="28"/>
              </w:rPr>
              <w:t>0.99</w:t>
            </w:r>
            <w:r>
              <w:rPr>
                <w:rFonts w:ascii="Baskerville Old Face" w:hAnsi="Baskerville Old Face"/>
                <w:szCs w:val="28"/>
              </w:rPr>
              <w:t xml:space="preserve"> </w:t>
            </w:r>
            <w:proofErr w:type="spellStart"/>
            <w:r>
              <w:rPr>
                <w:rFonts w:ascii="Baskerville Old Face" w:hAnsi="Baskerville Old Face"/>
                <w:szCs w:val="28"/>
              </w:rPr>
              <w:t>pu</w:t>
            </w:r>
            <w:proofErr w:type="spellEnd"/>
          </w:p>
        </w:tc>
      </w:tr>
    </w:tbl>
    <w:p w14:paraId="07B209F5" w14:textId="77777777" w:rsidR="00520D69" w:rsidRDefault="00520D69" w:rsidP="00520D69">
      <w:pPr>
        <w:rPr>
          <w:rFonts w:ascii="Baskerville Old Face" w:hAnsi="Baskerville Old Face"/>
          <w:szCs w:val="28"/>
        </w:rPr>
      </w:pPr>
    </w:p>
    <w:p w14:paraId="5434C0B6" w14:textId="77777777" w:rsidR="00520D69" w:rsidRDefault="00520D69" w:rsidP="00520D69">
      <w:pPr>
        <w:rPr>
          <w:rFonts w:ascii="Baskerville Old Face" w:hAnsi="Baskerville Old Face"/>
          <w:szCs w:val="28"/>
        </w:rPr>
      </w:pPr>
      <w:r>
        <w:rPr>
          <w:rFonts w:ascii="Baskerville Old Face" w:hAnsi="Baskerville Old Face"/>
          <w:szCs w:val="28"/>
        </w:rPr>
        <w:t>The bus voltage of bus 11 and 13 was changed to 1.1 (Generator connected)</w:t>
      </w:r>
    </w:p>
    <w:p w14:paraId="65A52CC5" w14:textId="77777777" w:rsidR="009F66FE" w:rsidRDefault="009F66FE" w:rsidP="00520D69">
      <w:pPr>
        <w:rPr>
          <w:rFonts w:ascii="Baskerville Old Face" w:hAnsi="Baskerville Old Face"/>
          <w:szCs w:val="28"/>
        </w:rPr>
      </w:pPr>
    </w:p>
    <w:p w14:paraId="06D1F59D" w14:textId="77777777" w:rsidR="00520D69" w:rsidRDefault="00520D69" w:rsidP="00520D69">
      <w:pPr>
        <w:rPr>
          <w:rFonts w:ascii="Baskerville Old Face" w:hAnsi="Baskerville Old Face"/>
          <w:szCs w:val="28"/>
          <w:u w:val="single"/>
        </w:rPr>
      </w:pPr>
      <w:r>
        <w:rPr>
          <w:rFonts w:ascii="Baskerville Old Face" w:hAnsi="Baskerville Old Face"/>
          <w:szCs w:val="28"/>
          <w:u w:val="single"/>
        </w:rPr>
        <w:t>At 200% loading condition:</w:t>
      </w:r>
    </w:p>
    <w:tbl>
      <w:tblPr>
        <w:tblStyle w:val="TableGrid0"/>
        <w:tblW w:w="9720" w:type="dxa"/>
        <w:tblInd w:w="355" w:type="dxa"/>
        <w:tblLook w:val="04A0" w:firstRow="1" w:lastRow="0" w:firstColumn="1" w:lastColumn="0" w:noHBand="0" w:noVBand="1"/>
      </w:tblPr>
      <w:tblGrid>
        <w:gridCol w:w="2761"/>
        <w:gridCol w:w="3117"/>
        <w:gridCol w:w="3842"/>
      </w:tblGrid>
      <w:tr w:rsidR="00520D69" w14:paraId="0F7ADA5D" w14:textId="77777777" w:rsidTr="00970359">
        <w:tc>
          <w:tcPr>
            <w:tcW w:w="2761" w:type="dxa"/>
          </w:tcPr>
          <w:p w14:paraId="3FC8464D" w14:textId="77777777" w:rsidR="00520D69" w:rsidRDefault="00520D69" w:rsidP="00E9047E">
            <w:pPr>
              <w:jc w:val="center"/>
              <w:rPr>
                <w:rFonts w:ascii="Baskerville Old Face" w:hAnsi="Baskerville Old Face"/>
                <w:szCs w:val="28"/>
                <w:u w:val="single"/>
              </w:rPr>
            </w:pPr>
            <w:r>
              <w:rPr>
                <w:rFonts w:ascii="Baskerville Old Face" w:hAnsi="Baskerville Old Face"/>
                <w:szCs w:val="28"/>
              </w:rPr>
              <w:t>Bus No.</w:t>
            </w:r>
          </w:p>
        </w:tc>
        <w:tc>
          <w:tcPr>
            <w:tcW w:w="3117" w:type="dxa"/>
          </w:tcPr>
          <w:p w14:paraId="013DCFA5" w14:textId="77777777" w:rsidR="00520D69" w:rsidRDefault="00520D69" w:rsidP="00E9047E">
            <w:pPr>
              <w:jc w:val="center"/>
              <w:rPr>
                <w:rFonts w:ascii="Baskerville Old Face" w:hAnsi="Baskerville Old Face"/>
                <w:szCs w:val="28"/>
                <w:u w:val="single"/>
              </w:rPr>
            </w:pPr>
            <w:r>
              <w:rPr>
                <w:rFonts w:ascii="Baskerville Old Face" w:hAnsi="Baskerville Old Face"/>
                <w:szCs w:val="28"/>
              </w:rPr>
              <w:t>Without GIPFC</w:t>
            </w:r>
          </w:p>
        </w:tc>
        <w:tc>
          <w:tcPr>
            <w:tcW w:w="3842" w:type="dxa"/>
          </w:tcPr>
          <w:p w14:paraId="3B538DFC" w14:textId="77777777" w:rsidR="00520D69" w:rsidRDefault="00520D69" w:rsidP="00E9047E">
            <w:pPr>
              <w:jc w:val="center"/>
              <w:rPr>
                <w:rFonts w:ascii="Baskerville Old Face" w:hAnsi="Baskerville Old Face"/>
                <w:szCs w:val="28"/>
                <w:u w:val="single"/>
              </w:rPr>
            </w:pPr>
            <w:r>
              <w:rPr>
                <w:rFonts w:ascii="Baskerville Old Face" w:hAnsi="Baskerville Old Face"/>
                <w:szCs w:val="28"/>
              </w:rPr>
              <w:t>With GIPFC</w:t>
            </w:r>
          </w:p>
        </w:tc>
      </w:tr>
      <w:tr w:rsidR="00520D69" w14:paraId="4DAA8FF9" w14:textId="77777777" w:rsidTr="00970359">
        <w:tc>
          <w:tcPr>
            <w:tcW w:w="2761" w:type="dxa"/>
          </w:tcPr>
          <w:p w14:paraId="7717CA3E" w14:textId="77777777" w:rsidR="00520D69" w:rsidRPr="00FD5358" w:rsidRDefault="00520D69" w:rsidP="00E9047E">
            <w:pPr>
              <w:jc w:val="center"/>
              <w:rPr>
                <w:rFonts w:ascii="Baskerville Old Face" w:hAnsi="Baskerville Old Face"/>
                <w:szCs w:val="28"/>
              </w:rPr>
            </w:pPr>
            <w:r w:rsidRPr="00FD5358">
              <w:rPr>
                <w:rFonts w:ascii="Baskerville Old Face" w:hAnsi="Baskerville Old Face"/>
                <w:szCs w:val="28"/>
              </w:rPr>
              <w:t>11</w:t>
            </w:r>
          </w:p>
        </w:tc>
        <w:tc>
          <w:tcPr>
            <w:tcW w:w="3117" w:type="dxa"/>
          </w:tcPr>
          <w:p w14:paraId="66B6B005" w14:textId="77777777" w:rsidR="00520D69" w:rsidRPr="00FD5358" w:rsidRDefault="00520D69" w:rsidP="00E9047E">
            <w:pPr>
              <w:jc w:val="center"/>
              <w:rPr>
                <w:rFonts w:ascii="Baskerville Old Face" w:hAnsi="Baskerville Old Face"/>
                <w:szCs w:val="28"/>
              </w:rPr>
            </w:pPr>
            <w:r w:rsidRPr="00FD5358">
              <w:rPr>
                <w:rFonts w:ascii="Baskerville Old Face" w:hAnsi="Baskerville Old Face"/>
                <w:szCs w:val="28"/>
              </w:rPr>
              <w:t>1.014067</w:t>
            </w:r>
            <w:r>
              <w:rPr>
                <w:rFonts w:ascii="Baskerville Old Face" w:hAnsi="Baskerville Old Face"/>
                <w:szCs w:val="28"/>
              </w:rPr>
              <w:t xml:space="preserve"> </w:t>
            </w:r>
            <w:proofErr w:type="spellStart"/>
            <w:r>
              <w:rPr>
                <w:rFonts w:ascii="Baskerville Old Face" w:hAnsi="Baskerville Old Face"/>
                <w:szCs w:val="28"/>
              </w:rPr>
              <w:t>pu</w:t>
            </w:r>
            <w:proofErr w:type="spellEnd"/>
          </w:p>
        </w:tc>
        <w:tc>
          <w:tcPr>
            <w:tcW w:w="3842" w:type="dxa"/>
          </w:tcPr>
          <w:p w14:paraId="098BA7A1" w14:textId="77777777" w:rsidR="00520D69" w:rsidRPr="00FD5358" w:rsidRDefault="00520D69" w:rsidP="00E9047E">
            <w:pPr>
              <w:jc w:val="center"/>
              <w:rPr>
                <w:rFonts w:ascii="Baskerville Old Face" w:hAnsi="Baskerville Old Face"/>
                <w:szCs w:val="28"/>
              </w:rPr>
            </w:pPr>
            <w:r w:rsidRPr="00FD5358">
              <w:rPr>
                <w:rFonts w:ascii="Baskerville Old Face" w:hAnsi="Baskerville Old Face"/>
                <w:szCs w:val="28"/>
              </w:rPr>
              <w:t>1.1</w:t>
            </w:r>
            <w:r>
              <w:rPr>
                <w:rFonts w:ascii="Baskerville Old Face" w:hAnsi="Baskerville Old Face"/>
                <w:szCs w:val="28"/>
              </w:rPr>
              <w:t xml:space="preserve"> </w:t>
            </w:r>
            <w:proofErr w:type="spellStart"/>
            <w:r>
              <w:rPr>
                <w:rFonts w:ascii="Baskerville Old Face" w:hAnsi="Baskerville Old Face"/>
                <w:szCs w:val="28"/>
              </w:rPr>
              <w:t>pu</w:t>
            </w:r>
            <w:proofErr w:type="spellEnd"/>
          </w:p>
        </w:tc>
      </w:tr>
      <w:tr w:rsidR="00520D69" w14:paraId="049A501E" w14:textId="77777777" w:rsidTr="00970359">
        <w:tc>
          <w:tcPr>
            <w:tcW w:w="2761" w:type="dxa"/>
          </w:tcPr>
          <w:p w14:paraId="23621E0C" w14:textId="77777777" w:rsidR="00520D69" w:rsidRPr="00FD5358" w:rsidRDefault="00520D69" w:rsidP="00E9047E">
            <w:pPr>
              <w:jc w:val="center"/>
              <w:rPr>
                <w:rFonts w:ascii="Baskerville Old Face" w:hAnsi="Baskerville Old Face"/>
                <w:szCs w:val="28"/>
              </w:rPr>
            </w:pPr>
            <w:r w:rsidRPr="00FD5358">
              <w:rPr>
                <w:rFonts w:ascii="Baskerville Old Face" w:hAnsi="Baskerville Old Face"/>
                <w:szCs w:val="28"/>
              </w:rPr>
              <w:t>13</w:t>
            </w:r>
          </w:p>
        </w:tc>
        <w:tc>
          <w:tcPr>
            <w:tcW w:w="3117" w:type="dxa"/>
          </w:tcPr>
          <w:p w14:paraId="06277CFE" w14:textId="77777777" w:rsidR="00520D69" w:rsidRPr="00FD5358" w:rsidRDefault="00520D69" w:rsidP="00E9047E">
            <w:pPr>
              <w:jc w:val="center"/>
              <w:rPr>
                <w:rFonts w:ascii="Baskerville Old Face" w:hAnsi="Baskerville Old Face"/>
                <w:szCs w:val="28"/>
              </w:rPr>
            </w:pPr>
            <w:r w:rsidRPr="00FD5358">
              <w:rPr>
                <w:rFonts w:ascii="Baskerville Old Face" w:hAnsi="Baskerville Old Face"/>
                <w:szCs w:val="28"/>
              </w:rPr>
              <w:t>0.996551</w:t>
            </w:r>
            <w:r>
              <w:rPr>
                <w:rFonts w:ascii="Baskerville Old Face" w:hAnsi="Baskerville Old Face"/>
                <w:szCs w:val="28"/>
              </w:rPr>
              <w:t xml:space="preserve"> </w:t>
            </w:r>
            <w:proofErr w:type="spellStart"/>
            <w:r>
              <w:rPr>
                <w:rFonts w:ascii="Baskerville Old Face" w:hAnsi="Baskerville Old Face"/>
                <w:szCs w:val="28"/>
              </w:rPr>
              <w:t>pu</w:t>
            </w:r>
            <w:proofErr w:type="spellEnd"/>
          </w:p>
        </w:tc>
        <w:tc>
          <w:tcPr>
            <w:tcW w:w="3842" w:type="dxa"/>
          </w:tcPr>
          <w:p w14:paraId="33F2CC74" w14:textId="77777777" w:rsidR="00520D69" w:rsidRPr="00FD5358" w:rsidRDefault="00520D69" w:rsidP="00E9047E">
            <w:pPr>
              <w:jc w:val="center"/>
              <w:rPr>
                <w:rFonts w:ascii="Baskerville Old Face" w:hAnsi="Baskerville Old Face"/>
                <w:szCs w:val="28"/>
              </w:rPr>
            </w:pPr>
            <w:r>
              <w:rPr>
                <w:rFonts w:ascii="Baskerville Old Face" w:hAnsi="Baskerville Old Face"/>
                <w:szCs w:val="28"/>
              </w:rPr>
              <w:t xml:space="preserve">1.1 </w:t>
            </w:r>
            <w:proofErr w:type="spellStart"/>
            <w:r>
              <w:rPr>
                <w:rFonts w:ascii="Baskerville Old Face" w:hAnsi="Baskerville Old Face"/>
                <w:szCs w:val="28"/>
              </w:rPr>
              <w:t>pu</w:t>
            </w:r>
            <w:proofErr w:type="spellEnd"/>
          </w:p>
        </w:tc>
      </w:tr>
    </w:tbl>
    <w:p w14:paraId="2F003770" w14:textId="77777777" w:rsidR="00520D69" w:rsidRDefault="00520D69" w:rsidP="00520D69">
      <w:pPr>
        <w:rPr>
          <w:rFonts w:ascii="Baskerville Old Face" w:hAnsi="Baskerville Old Face"/>
          <w:szCs w:val="28"/>
          <w:u w:val="single"/>
        </w:rPr>
      </w:pPr>
    </w:p>
    <w:p w14:paraId="365B816E" w14:textId="77777777" w:rsidR="00520D69" w:rsidRDefault="00520D69" w:rsidP="00520D69">
      <w:pPr>
        <w:rPr>
          <w:rFonts w:ascii="Baskerville Old Face" w:hAnsi="Baskerville Old Face"/>
          <w:szCs w:val="28"/>
        </w:rPr>
      </w:pPr>
      <w:r>
        <w:rPr>
          <w:rFonts w:ascii="Baskerville Old Face" w:hAnsi="Baskerville Old Face"/>
          <w:szCs w:val="28"/>
          <w:u w:val="single"/>
        </w:rPr>
        <w:t>At 200% loading condition:</w:t>
      </w:r>
      <w:r>
        <w:rPr>
          <w:rFonts w:ascii="Baskerville Old Face" w:hAnsi="Baskerville Old Face"/>
          <w:szCs w:val="28"/>
        </w:rPr>
        <w:t xml:space="preserve"> (GIPFC connected between 3-4-24-25 buses)</w:t>
      </w:r>
    </w:p>
    <w:tbl>
      <w:tblPr>
        <w:tblStyle w:val="TableGrid0"/>
        <w:tblW w:w="9720" w:type="dxa"/>
        <w:tblInd w:w="355" w:type="dxa"/>
        <w:tblLook w:val="04A0" w:firstRow="1" w:lastRow="0" w:firstColumn="1" w:lastColumn="0" w:noHBand="0" w:noVBand="1"/>
      </w:tblPr>
      <w:tblGrid>
        <w:gridCol w:w="2761"/>
        <w:gridCol w:w="3117"/>
        <w:gridCol w:w="3842"/>
      </w:tblGrid>
      <w:tr w:rsidR="00520D69" w14:paraId="444B7F48" w14:textId="77777777" w:rsidTr="00970359">
        <w:tc>
          <w:tcPr>
            <w:tcW w:w="2761" w:type="dxa"/>
          </w:tcPr>
          <w:p w14:paraId="6F812636" w14:textId="77777777" w:rsidR="00520D69" w:rsidRDefault="00520D69" w:rsidP="00E9047E">
            <w:pPr>
              <w:rPr>
                <w:rFonts w:ascii="Baskerville Old Face" w:hAnsi="Baskerville Old Face"/>
                <w:szCs w:val="28"/>
              </w:rPr>
            </w:pPr>
            <w:r>
              <w:rPr>
                <w:rFonts w:ascii="Baskerville Old Face" w:hAnsi="Baskerville Old Face"/>
                <w:szCs w:val="28"/>
              </w:rPr>
              <w:t>Bus No.</w:t>
            </w:r>
          </w:p>
        </w:tc>
        <w:tc>
          <w:tcPr>
            <w:tcW w:w="3117" w:type="dxa"/>
          </w:tcPr>
          <w:p w14:paraId="48A3C9DF" w14:textId="77777777" w:rsidR="00520D69" w:rsidRDefault="00520D69" w:rsidP="00E9047E">
            <w:pPr>
              <w:rPr>
                <w:rFonts w:ascii="Baskerville Old Face" w:hAnsi="Baskerville Old Face"/>
                <w:szCs w:val="28"/>
              </w:rPr>
            </w:pPr>
            <w:r>
              <w:rPr>
                <w:rFonts w:ascii="Baskerville Old Face" w:hAnsi="Baskerville Old Face"/>
                <w:szCs w:val="28"/>
              </w:rPr>
              <w:t>Without GIPFC</w:t>
            </w:r>
          </w:p>
        </w:tc>
        <w:tc>
          <w:tcPr>
            <w:tcW w:w="3842" w:type="dxa"/>
          </w:tcPr>
          <w:p w14:paraId="4E844B59" w14:textId="77777777" w:rsidR="00520D69" w:rsidRDefault="00520D69" w:rsidP="00E9047E">
            <w:pPr>
              <w:rPr>
                <w:rFonts w:ascii="Baskerville Old Face" w:hAnsi="Baskerville Old Face"/>
                <w:szCs w:val="28"/>
              </w:rPr>
            </w:pPr>
            <w:r>
              <w:rPr>
                <w:rFonts w:ascii="Baskerville Old Face" w:hAnsi="Baskerville Old Face"/>
                <w:szCs w:val="28"/>
              </w:rPr>
              <w:t>With GIPFC</w:t>
            </w:r>
          </w:p>
        </w:tc>
      </w:tr>
      <w:tr w:rsidR="00520D69" w14:paraId="6839A5F4" w14:textId="77777777" w:rsidTr="00970359">
        <w:tc>
          <w:tcPr>
            <w:tcW w:w="2761" w:type="dxa"/>
          </w:tcPr>
          <w:p w14:paraId="1F5EC0DA" w14:textId="77777777" w:rsidR="00520D69" w:rsidRDefault="00520D69" w:rsidP="00E9047E">
            <w:pPr>
              <w:rPr>
                <w:rFonts w:ascii="Baskerville Old Face" w:hAnsi="Baskerville Old Face"/>
                <w:szCs w:val="28"/>
              </w:rPr>
            </w:pPr>
            <w:r>
              <w:rPr>
                <w:rFonts w:ascii="Baskerville Old Face" w:hAnsi="Baskerville Old Face"/>
                <w:szCs w:val="28"/>
              </w:rPr>
              <w:t>11</w:t>
            </w:r>
          </w:p>
        </w:tc>
        <w:tc>
          <w:tcPr>
            <w:tcW w:w="3117" w:type="dxa"/>
          </w:tcPr>
          <w:p w14:paraId="111940EB" w14:textId="77777777" w:rsidR="00520D69" w:rsidRDefault="00520D69" w:rsidP="00E9047E">
            <w:pPr>
              <w:rPr>
                <w:rFonts w:ascii="Baskerville Old Face" w:hAnsi="Baskerville Old Face"/>
                <w:szCs w:val="28"/>
              </w:rPr>
            </w:pPr>
            <w:r w:rsidRPr="003A3C04">
              <w:rPr>
                <w:rFonts w:ascii="Baskerville Old Face" w:hAnsi="Baskerville Old Face"/>
                <w:szCs w:val="28"/>
              </w:rPr>
              <w:t>1.04117</w:t>
            </w:r>
            <w:r>
              <w:rPr>
                <w:rFonts w:ascii="Baskerville Old Face" w:hAnsi="Baskerville Old Face"/>
                <w:szCs w:val="28"/>
              </w:rPr>
              <w:t xml:space="preserve"> </w:t>
            </w:r>
            <w:proofErr w:type="spellStart"/>
            <w:r>
              <w:rPr>
                <w:rFonts w:ascii="Baskerville Old Face" w:hAnsi="Baskerville Old Face"/>
                <w:szCs w:val="28"/>
              </w:rPr>
              <w:t>pu</w:t>
            </w:r>
            <w:proofErr w:type="spellEnd"/>
          </w:p>
        </w:tc>
        <w:tc>
          <w:tcPr>
            <w:tcW w:w="3842" w:type="dxa"/>
          </w:tcPr>
          <w:p w14:paraId="10DC230F" w14:textId="77777777" w:rsidR="00520D69" w:rsidRDefault="00520D69" w:rsidP="00E9047E">
            <w:pPr>
              <w:rPr>
                <w:rFonts w:ascii="Baskerville Old Face" w:hAnsi="Baskerville Old Face"/>
                <w:szCs w:val="28"/>
              </w:rPr>
            </w:pPr>
            <w:r>
              <w:rPr>
                <w:rFonts w:ascii="Baskerville Old Face" w:hAnsi="Baskerville Old Face"/>
                <w:szCs w:val="28"/>
              </w:rPr>
              <w:t xml:space="preserve">1.1 </w:t>
            </w:r>
            <w:proofErr w:type="spellStart"/>
            <w:r>
              <w:rPr>
                <w:rFonts w:ascii="Baskerville Old Face" w:hAnsi="Baskerville Old Face"/>
                <w:szCs w:val="28"/>
              </w:rPr>
              <w:t>pu</w:t>
            </w:r>
            <w:proofErr w:type="spellEnd"/>
          </w:p>
        </w:tc>
      </w:tr>
      <w:tr w:rsidR="00520D69" w14:paraId="7799CDA0" w14:textId="77777777" w:rsidTr="00970359">
        <w:tc>
          <w:tcPr>
            <w:tcW w:w="2761" w:type="dxa"/>
          </w:tcPr>
          <w:p w14:paraId="06A061A1" w14:textId="77777777" w:rsidR="00520D69" w:rsidRDefault="00520D69" w:rsidP="00E9047E">
            <w:pPr>
              <w:rPr>
                <w:rFonts w:ascii="Baskerville Old Face" w:hAnsi="Baskerville Old Face"/>
                <w:szCs w:val="28"/>
              </w:rPr>
            </w:pPr>
            <w:r>
              <w:rPr>
                <w:rFonts w:ascii="Baskerville Old Face" w:hAnsi="Baskerville Old Face"/>
                <w:szCs w:val="28"/>
              </w:rPr>
              <w:t>13</w:t>
            </w:r>
          </w:p>
        </w:tc>
        <w:tc>
          <w:tcPr>
            <w:tcW w:w="3117" w:type="dxa"/>
          </w:tcPr>
          <w:p w14:paraId="51CE04C0" w14:textId="77777777" w:rsidR="00520D69" w:rsidRDefault="00520D69" w:rsidP="00E9047E">
            <w:pPr>
              <w:rPr>
                <w:rFonts w:ascii="Baskerville Old Face" w:hAnsi="Baskerville Old Face"/>
                <w:szCs w:val="28"/>
              </w:rPr>
            </w:pPr>
            <w:r w:rsidRPr="003A3C04">
              <w:rPr>
                <w:rFonts w:ascii="Baskerville Old Face" w:hAnsi="Baskerville Old Face"/>
                <w:szCs w:val="28"/>
              </w:rPr>
              <w:t>1.020833</w:t>
            </w:r>
            <w:r>
              <w:rPr>
                <w:rFonts w:ascii="Baskerville Old Face" w:hAnsi="Baskerville Old Face"/>
                <w:szCs w:val="28"/>
              </w:rPr>
              <w:t xml:space="preserve"> </w:t>
            </w:r>
            <w:proofErr w:type="spellStart"/>
            <w:r>
              <w:rPr>
                <w:rFonts w:ascii="Baskerville Old Face" w:hAnsi="Baskerville Old Face"/>
                <w:szCs w:val="28"/>
              </w:rPr>
              <w:t>pu</w:t>
            </w:r>
            <w:proofErr w:type="spellEnd"/>
          </w:p>
        </w:tc>
        <w:tc>
          <w:tcPr>
            <w:tcW w:w="3842" w:type="dxa"/>
          </w:tcPr>
          <w:p w14:paraId="67991A7B" w14:textId="77777777" w:rsidR="00520D69" w:rsidRDefault="00520D69" w:rsidP="00E9047E">
            <w:pPr>
              <w:rPr>
                <w:rFonts w:ascii="Baskerville Old Face" w:hAnsi="Baskerville Old Face"/>
                <w:szCs w:val="28"/>
              </w:rPr>
            </w:pPr>
            <w:r>
              <w:rPr>
                <w:rFonts w:ascii="Baskerville Old Face" w:hAnsi="Baskerville Old Face"/>
                <w:szCs w:val="28"/>
              </w:rPr>
              <w:t xml:space="preserve">1.1 </w:t>
            </w:r>
            <w:proofErr w:type="spellStart"/>
            <w:r>
              <w:rPr>
                <w:rFonts w:ascii="Baskerville Old Face" w:hAnsi="Baskerville Old Face"/>
                <w:szCs w:val="28"/>
              </w:rPr>
              <w:t>pu</w:t>
            </w:r>
            <w:proofErr w:type="spellEnd"/>
          </w:p>
        </w:tc>
      </w:tr>
    </w:tbl>
    <w:p w14:paraId="6272775F" w14:textId="77777777" w:rsidR="00520D69" w:rsidRPr="00FD5358" w:rsidRDefault="00520D69" w:rsidP="00520D69">
      <w:pPr>
        <w:rPr>
          <w:rFonts w:ascii="Baskerville Old Face" w:hAnsi="Baskerville Old Face"/>
          <w:szCs w:val="28"/>
        </w:rPr>
      </w:pPr>
    </w:p>
    <w:p w14:paraId="5C5A6847" w14:textId="77777777" w:rsidR="00520D69" w:rsidRDefault="00520D69" w:rsidP="00520D69">
      <w:pPr>
        <w:rPr>
          <w:rFonts w:ascii="Baskerville Old Face" w:hAnsi="Baskerville Old Face"/>
          <w:szCs w:val="28"/>
        </w:rPr>
      </w:pPr>
      <w:r>
        <w:rPr>
          <w:rFonts w:ascii="Baskerville Old Face" w:hAnsi="Baskerville Old Face"/>
          <w:szCs w:val="28"/>
        </w:rPr>
        <w:t>The change of voltage of a PV bus indicates that the bus has turned into a Load Bus upon imposing of excess load. As we can see, the voltage of the bus recovered to the voltage of the PV bus which signifies that the generator is now functional again.</w:t>
      </w:r>
    </w:p>
    <w:p w14:paraId="135F53CC" w14:textId="1831779C" w:rsidR="00520D69" w:rsidRDefault="00520D69" w:rsidP="00520D69">
      <w:pPr>
        <w:rPr>
          <w:rFonts w:ascii="Baskerville Old Face" w:hAnsi="Baskerville Old Face"/>
          <w:szCs w:val="28"/>
        </w:rPr>
      </w:pPr>
      <w:r>
        <w:rPr>
          <w:rFonts w:ascii="Baskerville Old Face" w:hAnsi="Baskerville Old Face"/>
          <w:szCs w:val="28"/>
        </w:rPr>
        <w:t xml:space="preserve">So </w:t>
      </w:r>
      <w:r w:rsidR="001D3B8C">
        <w:rPr>
          <w:rFonts w:ascii="Baskerville Old Face" w:hAnsi="Baskerville Old Face"/>
          <w:szCs w:val="28"/>
        </w:rPr>
        <w:t>basically,</w:t>
      </w:r>
      <w:r>
        <w:rPr>
          <w:rFonts w:ascii="Baskerville Old Face" w:hAnsi="Baskerville Old Face"/>
          <w:szCs w:val="28"/>
        </w:rPr>
        <w:t xml:space="preserve"> we observed the following improvements after the incorporation of GIPFC in our bus network:</w:t>
      </w:r>
    </w:p>
    <w:p w14:paraId="4B1E7115" w14:textId="77777777" w:rsidR="00520D69" w:rsidRPr="003A3C04" w:rsidRDefault="00520D69" w:rsidP="00520D69">
      <w:pPr>
        <w:pStyle w:val="ListParagraph"/>
        <w:numPr>
          <w:ilvl w:val="0"/>
          <w:numId w:val="29"/>
        </w:numPr>
        <w:spacing w:after="160" w:line="259" w:lineRule="auto"/>
        <w:rPr>
          <w:rFonts w:ascii="Baskerville Old Face" w:hAnsi="Baskerville Old Face"/>
          <w:szCs w:val="28"/>
        </w:rPr>
      </w:pPr>
      <w:r w:rsidRPr="003A3C04">
        <w:rPr>
          <w:rFonts w:ascii="Baskerville Old Face" w:hAnsi="Baskerville Old Face"/>
          <w:szCs w:val="28"/>
        </w:rPr>
        <w:t>Improvement of Voltage Profile</w:t>
      </w:r>
    </w:p>
    <w:p w14:paraId="69E50067" w14:textId="77777777" w:rsidR="00520D69" w:rsidRPr="003A3C04" w:rsidRDefault="00520D69" w:rsidP="00520D69">
      <w:pPr>
        <w:pStyle w:val="ListParagraph"/>
        <w:numPr>
          <w:ilvl w:val="0"/>
          <w:numId w:val="29"/>
        </w:numPr>
        <w:spacing w:after="160" w:line="259" w:lineRule="auto"/>
        <w:rPr>
          <w:rFonts w:ascii="Baskerville Old Face" w:hAnsi="Baskerville Old Face"/>
          <w:szCs w:val="28"/>
        </w:rPr>
      </w:pPr>
      <w:r w:rsidRPr="003A3C04">
        <w:rPr>
          <w:rFonts w:ascii="Baskerville Old Face" w:hAnsi="Baskerville Old Face"/>
          <w:szCs w:val="28"/>
        </w:rPr>
        <w:t xml:space="preserve">Generators that were dysfunctional due to excess loading, became </w:t>
      </w:r>
      <w:proofErr w:type="gramStart"/>
      <w:r w:rsidRPr="003A3C04">
        <w:rPr>
          <w:rFonts w:ascii="Baskerville Old Face" w:hAnsi="Baskerville Old Face"/>
          <w:szCs w:val="28"/>
        </w:rPr>
        <w:t>functional</w:t>
      </w:r>
      <w:proofErr w:type="gramEnd"/>
    </w:p>
    <w:p w14:paraId="114D5E17" w14:textId="77777777" w:rsidR="00520D69" w:rsidRPr="003A3C04" w:rsidRDefault="00520D69" w:rsidP="00520D69">
      <w:pPr>
        <w:pStyle w:val="ListParagraph"/>
        <w:numPr>
          <w:ilvl w:val="0"/>
          <w:numId w:val="29"/>
        </w:numPr>
        <w:spacing w:after="160" w:line="259" w:lineRule="auto"/>
        <w:rPr>
          <w:rFonts w:ascii="Baskerville Old Face" w:hAnsi="Baskerville Old Face"/>
          <w:szCs w:val="28"/>
        </w:rPr>
      </w:pPr>
      <w:r w:rsidRPr="003A3C04">
        <w:rPr>
          <w:rFonts w:ascii="Baskerville Old Face" w:hAnsi="Baskerville Old Face"/>
          <w:szCs w:val="28"/>
        </w:rPr>
        <w:t>Minimization of transmission line losses -&gt; Efficiency enhancement</w:t>
      </w:r>
    </w:p>
    <w:p w14:paraId="7123849B" w14:textId="20BAE932" w:rsidR="00E25D20" w:rsidRDefault="00520D69" w:rsidP="00FA5037">
      <w:pPr>
        <w:pStyle w:val="ListParagraph"/>
        <w:numPr>
          <w:ilvl w:val="0"/>
          <w:numId w:val="29"/>
        </w:numPr>
        <w:spacing w:after="160" w:line="259" w:lineRule="auto"/>
        <w:rPr>
          <w:rFonts w:ascii="Baskerville Old Face" w:hAnsi="Baskerville Old Face"/>
          <w:szCs w:val="28"/>
        </w:rPr>
      </w:pPr>
      <w:r w:rsidRPr="003A3C04">
        <w:rPr>
          <w:rFonts w:ascii="Baskerville Old Face" w:hAnsi="Baskerville Old Face"/>
          <w:szCs w:val="28"/>
        </w:rPr>
        <w:t>Improvement of Power Flow</w:t>
      </w:r>
    </w:p>
    <w:p w14:paraId="7AC049A4" w14:textId="77777777" w:rsidR="00FA5037" w:rsidRDefault="00FA5037" w:rsidP="00FA5037">
      <w:pPr>
        <w:rPr>
          <w:rStyle w:val="Heading2Char"/>
          <w:rFonts w:ascii="Baskerville Old Face" w:hAnsi="Baskerville Old Face"/>
          <w:b w:val="0"/>
          <w:bCs w:val="0"/>
          <w:kern w:val="2"/>
          <w:sz w:val="28"/>
          <w:szCs w:val="28"/>
          <w14:ligatures w14:val="standardContextual"/>
        </w:rPr>
      </w:pPr>
    </w:p>
    <w:p w14:paraId="2C69690B" w14:textId="77777777" w:rsidR="00FA5037" w:rsidRDefault="00FA5037" w:rsidP="00FA5037">
      <w:pPr>
        <w:rPr>
          <w:rStyle w:val="Heading2Char"/>
          <w:rFonts w:ascii="Baskerville Old Face" w:hAnsi="Baskerville Old Face"/>
          <w:b w:val="0"/>
          <w:bCs w:val="0"/>
          <w:kern w:val="2"/>
          <w:sz w:val="28"/>
          <w:szCs w:val="28"/>
          <w14:ligatures w14:val="standardContextual"/>
        </w:rPr>
      </w:pPr>
    </w:p>
    <w:p w14:paraId="2A79F755" w14:textId="77777777" w:rsidR="00FA5037" w:rsidRDefault="00FA5037" w:rsidP="00FA5037">
      <w:pPr>
        <w:rPr>
          <w:rStyle w:val="Heading2Char"/>
          <w:rFonts w:ascii="Baskerville Old Face" w:hAnsi="Baskerville Old Face"/>
          <w:b w:val="0"/>
          <w:bCs w:val="0"/>
          <w:kern w:val="2"/>
          <w:sz w:val="28"/>
          <w:szCs w:val="28"/>
          <w14:ligatures w14:val="standardContextual"/>
        </w:rPr>
      </w:pPr>
    </w:p>
    <w:p w14:paraId="790D83BE" w14:textId="77777777" w:rsidR="001D3B8C" w:rsidRDefault="001D3B8C" w:rsidP="001D3B8C"/>
    <w:p w14:paraId="6A653C57" w14:textId="1E2ABE3D" w:rsidR="00FA5037" w:rsidRDefault="001D3B8C" w:rsidP="001D3B8C">
      <w:pPr>
        <w:pStyle w:val="Heading1"/>
      </w:pPr>
      <w:bookmarkStart w:id="37" w:name="_Toc144381336"/>
      <w:bookmarkStart w:id="38" w:name="_Toc161009363"/>
      <w:r w:rsidRPr="001D3B8C">
        <w:lastRenderedPageBreak/>
        <w:t xml:space="preserve">Reflection on Individual and Teamwork </w:t>
      </w:r>
      <w:r w:rsidR="00FA5037">
        <w:t>Individual Contribution of Each Member</w:t>
      </w:r>
      <w:bookmarkEnd w:id="37"/>
      <w:bookmarkEnd w:id="38"/>
    </w:p>
    <w:p w14:paraId="7D123B7A" w14:textId="7CA95FA8" w:rsidR="001D3B8C" w:rsidRPr="001D3B8C" w:rsidRDefault="00FA5037" w:rsidP="001D3B8C">
      <w:pPr>
        <w:rPr>
          <w:rFonts w:ascii="Baskerville Old Face" w:hAnsi="Baskerville Old Face"/>
          <w:b/>
          <w:bCs/>
          <w:sz w:val="32"/>
          <w:szCs w:val="24"/>
        </w:rPr>
      </w:pPr>
      <w:r w:rsidRPr="001D3B8C">
        <w:rPr>
          <w:rFonts w:ascii="Baskerville Old Face" w:hAnsi="Baskerville Old Face"/>
          <w:b/>
          <w:bCs/>
          <w:sz w:val="32"/>
          <w:szCs w:val="24"/>
        </w:rPr>
        <w:t>20060</w:t>
      </w:r>
      <w:r w:rsidR="001D3B8C">
        <w:rPr>
          <w:rFonts w:ascii="Baskerville Old Face" w:hAnsi="Baskerville Old Face"/>
          <w:b/>
          <w:bCs/>
          <w:sz w:val="32"/>
          <w:szCs w:val="24"/>
        </w:rPr>
        <w:t>39</w:t>
      </w:r>
      <w:r w:rsidRPr="001D3B8C">
        <w:rPr>
          <w:rFonts w:ascii="Baskerville Old Face" w:hAnsi="Baskerville Old Face"/>
          <w:b/>
          <w:bCs/>
          <w:sz w:val="32"/>
          <w:szCs w:val="24"/>
        </w:rPr>
        <w:t xml:space="preserve">- </w:t>
      </w:r>
    </w:p>
    <w:p w14:paraId="58E518B8" w14:textId="38C76D2D" w:rsidR="00FA5037" w:rsidRDefault="00533C10" w:rsidP="001D3B8C">
      <w:pPr>
        <w:rPr>
          <w:rFonts w:ascii="Baskerville Old Face" w:hAnsi="Baskerville Old Face"/>
        </w:rPr>
      </w:pPr>
      <w:r>
        <w:rPr>
          <w:rFonts w:ascii="Baskerville Old Face" w:hAnsi="Baskerville Old Face"/>
        </w:rPr>
        <w:t>R</w:t>
      </w:r>
      <w:r w:rsidR="00647767">
        <w:rPr>
          <w:rFonts w:ascii="Baskerville Old Face" w:hAnsi="Baskerville Old Face"/>
        </w:rPr>
        <w:t>esearch and analyzing FACTS devices and their modeling,</w:t>
      </w:r>
      <w:r w:rsidR="00FA5037" w:rsidRPr="001D3B8C">
        <w:rPr>
          <w:rFonts w:ascii="Baskerville Old Face" w:hAnsi="Baskerville Old Face"/>
        </w:rPr>
        <w:t xml:space="preserve"> verifying </w:t>
      </w:r>
      <w:r w:rsidR="00647767">
        <w:rPr>
          <w:rFonts w:ascii="Baskerville Old Face" w:hAnsi="Baskerville Old Face"/>
        </w:rPr>
        <w:t xml:space="preserve">Newton-Raphson </w:t>
      </w:r>
      <w:r w:rsidR="00FA5037" w:rsidRPr="001D3B8C">
        <w:rPr>
          <w:rFonts w:ascii="Baskerville Old Face" w:hAnsi="Baskerville Old Face"/>
        </w:rPr>
        <w:t xml:space="preserve">code by solving example </w:t>
      </w:r>
      <w:r w:rsidR="00647767">
        <w:rPr>
          <w:rFonts w:ascii="Baskerville Old Face" w:hAnsi="Baskerville Old Face"/>
        </w:rPr>
        <w:t xml:space="preserve">9.5 </w:t>
      </w:r>
      <w:r w:rsidR="00FA5037" w:rsidRPr="001D3B8C">
        <w:rPr>
          <w:rFonts w:ascii="Baskerville Old Face" w:hAnsi="Baskerville Old Face"/>
        </w:rPr>
        <w:t xml:space="preserve">from ‘Power </w:t>
      </w:r>
      <w:r w:rsidR="00647767">
        <w:rPr>
          <w:rFonts w:ascii="Baskerville Old Face" w:hAnsi="Baskerville Old Face"/>
        </w:rPr>
        <w:t>S</w:t>
      </w:r>
      <w:r w:rsidR="00FA5037" w:rsidRPr="001D3B8C">
        <w:rPr>
          <w:rFonts w:ascii="Baskerville Old Face" w:hAnsi="Baskerville Old Face"/>
        </w:rPr>
        <w:t xml:space="preserve">ystem </w:t>
      </w:r>
      <w:r w:rsidR="00647767">
        <w:rPr>
          <w:rFonts w:ascii="Baskerville Old Face" w:hAnsi="Baskerville Old Face"/>
        </w:rPr>
        <w:t>A</w:t>
      </w:r>
      <w:r w:rsidR="00FA5037" w:rsidRPr="001D3B8C">
        <w:rPr>
          <w:rFonts w:ascii="Baskerville Old Face" w:hAnsi="Baskerville Old Face"/>
        </w:rPr>
        <w:t>nalysis’ by “John J. Grainger” and “William D. Stevenson, Jr</w:t>
      </w:r>
      <w:r w:rsidR="001D3B8C" w:rsidRPr="001D3B8C">
        <w:rPr>
          <w:rFonts w:ascii="Baskerville Old Face" w:hAnsi="Baskerville Old Face"/>
        </w:rPr>
        <w:t>”,</w:t>
      </w:r>
      <w:r w:rsidR="00FA5037" w:rsidRPr="001D3B8C">
        <w:rPr>
          <w:rFonts w:ascii="Baskerville Old Face" w:hAnsi="Baskerville Old Face"/>
        </w:rPr>
        <w:t xml:space="preserve"> export data </w:t>
      </w:r>
      <w:r>
        <w:rPr>
          <w:rFonts w:ascii="Baskerville Old Face" w:hAnsi="Baskerville Old Face"/>
        </w:rPr>
        <w:t>in excel</w:t>
      </w:r>
      <w:r w:rsidR="00FA5037" w:rsidRPr="001D3B8C">
        <w:rPr>
          <w:rFonts w:ascii="Baskerville Old Face" w:hAnsi="Baskerville Old Face"/>
        </w:rPr>
        <w:t xml:space="preserve"> file, compare results, </w:t>
      </w:r>
      <w:r w:rsidR="00252528">
        <w:rPr>
          <w:rFonts w:ascii="Baskerville Old Face" w:hAnsi="Baskerville Old Face"/>
        </w:rPr>
        <w:t xml:space="preserve">report </w:t>
      </w:r>
      <w:r w:rsidR="00252528" w:rsidRPr="001D3B8C">
        <w:rPr>
          <w:rFonts w:ascii="Baskerville Old Face" w:hAnsi="Baskerville Old Face"/>
        </w:rPr>
        <w:t>writing</w:t>
      </w:r>
      <w:r w:rsidR="00252528">
        <w:rPr>
          <w:rFonts w:ascii="Baskerville Old Face" w:hAnsi="Baskerville Old Face"/>
        </w:rPr>
        <w:t>.</w:t>
      </w:r>
    </w:p>
    <w:p w14:paraId="05419631" w14:textId="77777777" w:rsidR="001D3B8C" w:rsidRPr="001D3B8C" w:rsidRDefault="001D3B8C" w:rsidP="001D3B8C">
      <w:pPr>
        <w:rPr>
          <w:rFonts w:ascii="Baskerville Old Face" w:hAnsi="Baskerville Old Face"/>
        </w:rPr>
      </w:pPr>
    </w:p>
    <w:p w14:paraId="2EA94A89" w14:textId="6E061375" w:rsidR="001D3B8C" w:rsidRPr="001D3B8C" w:rsidRDefault="001D3B8C" w:rsidP="001D3B8C">
      <w:pPr>
        <w:rPr>
          <w:rFonts w:ascii="Baskerville Old Face" w:hAnsi="Baskerville Old Face"/>
          <w:b/>
          <w:bCs/>
          <w:sz w:val="32"/>
          <w:szCs w:val="24"/>
        </w:rPr>
      </w:pPr>
      <w:r w:rsidRPr="001D3B8C">
        <w:rPr>
          <w:rFonts w:ascii="Baskerville Old Face" w:hAnsi="Baskerville Old Face"/>
          <w:b/>
          <w:bCs/>
          <w:sz w:val="32"/>
          <w:szCs w:val="24"/>
        </w:rPr>
        <w:t>20060</w:t>
      </w:r>
      <w:r>
        <w:rPr>
          <w:rFonts w:ascii="Baskerville Old Face" w:hAnsi="Baskerville Old Face"/>
          <w:b/>
          <w:bCs/>
          <w:sz w:val="32"/>
          <w:szCs w:val="24"/>
        </w:rPr>
        <w:t>40</w:t>
      </w:r>
      <w:r w:rsidRPr="001D3B8C">
        <w:rPr>
          <w:rFonts w:ascii="Baskerville Old Face" w:hAnsi="Baskerville Old Face"/>
          <w:b/>
          <w:bCs/>
          <w:sz w:val="32"/>
          <w:szCs w:val="24"/>
        </w:rPr>
        <w:t xml:space="preserve">- </w:t>
      </w:r>
    </w:p>
    <w:p w14:paraId="67F22F2C" w14:textId="3B4C9823" w:rsidR="00FA5037" w:rsidRDefault="00FA5037" w:rsidP="001D3B8C">
      <w:pPr>
        <w:rPr>
          <w:rFonts w:ascii="Baskerville Old Face" w:hAnsi="Baskerville Old Face"/>
        </w:rPr>
      </w:pPr>
      <w:r w:rsidRPr="001D3B8C">
        <w:rPr>
          <w:rFonts w:ascii="Baskerville Old Face" w:hAnsi="Baskerville Old Face"/>
        </w:rPr>
        <w:t>Project proposal,</w:t>
      </w:r>
      <w:r w:rsidR="009134F1" w:rsidRPr="009134F1">
        <w:rPr>
          <w:rFonts w:ascii="Baskerville Old Face" w:hAnsi="Baskerville Old Face"/>
        </w:rPr>
        <w:t xml:space="preserve"> </w:t>
      </w:r>
      <w:r w:rsidR="009134F1">
        <w:rPr>
          <w:rFonts w:ascii="Baskerville Old Face" w:hAnsi="Baskerville Old Face"/>
        </w:rPr>
        <w:t>research and analyzing FACTS devices and their modeling,</w:t>
      </w:r>
      <w:r w:rsidR="00533C10">
        <w:rPr>
          <w:rFonts w:ascii="Baskerville Old Face" w:hAnsi="Baskerville Old Face"/>
        </w:rPr>
        <w:t xml:space="preserve"> </w:t>
      </w:r>
      <w:r w:rsidR="00533C10" w:rsidRPr="001D3B8C">
        <w:rPr>
          <w:rFonts w:ascii="Baskerville Old Face" w:hAnsi="Baskerville Old Face"/>
        </w:rPr>
        <w:t xml:space="preserve">creating </w:t>
      </w:r>
      <w:r w:rsidR="00533C10">
        <w:rPr>
          <w:rFonts w:ascii="Baskerville Old Face" w:hAnsi="Baskerville Old Face"/>
        </w:rPr>
        <w:t>e</w:t>
      </w:r>
      <w:r w:rsidR="00533C10" w:rsidRPr="001D3B8C">
        <w:rPr>
          <w:rFonts w:ascii="Baskerville Old Face" w:hAnsi="Baskerville Old Face"/>
        </w:rPr>
        <w:t>xcel file of input data</w:t>
      </w:r>
      <w:r w:rsidR="00533C10">
        <w:rPr>
          <w:rFonts w:ascii="Baskerville Old Face" w:hAnsi="Baskerville Old Face"/>
        </w:rPr>
        <w:t xml:space="preserve"> of IEEE-30 bus system,</w:t>
      </w:r>
      <w:r w:rsidR="00647767">
        <w:rPr>
          <w:rFonts w:ascii="Baskerville Old Face" w:hAnsi="Baskerville Old Face"/>
        </w:rPr>
        <w:t xml:space="preserve"> writing code in MATLAB to solve n-bus system using</w:t>
      </w:r>
      <w:r w:rsidR="00647767" w:rsidRPr="001D3B8C">
        <w:rPr>
          <w:rFonts w:ascii="Baskerville Old Face" w:hAnsi="Baskerville Old Face"/>
        </w:rPr>
        <w:t xml:space="preserve"> Newton-Raphson method,</w:t>
      </w:r>
      <w:r w:rsidRPr="001D3B8C">
        <w:rPr>
          <w:rFonts w:ascii="Baskerville Old Face" w:hAnsi="Baskerville Old Face"/>
        </w:rPr>
        <w:t xml:space="preserve"> solving IEEE-30 bus system</w:t>
      </w:r>
      <w:r w:rsidR="00647767">
        <w:rPr>
          <w:rFonts w:ascii="Baskerville Old Face" w:hAnsi="Baskerville Old Face"/>
        </w:rPr>
        <w:t xml:space="preserve">, </w:t>
      </w:r>
      <w:r w:rsidR="00647767" w:rsidRPr="001D3B8C">
        <w:rPr>
          <w:rFonts w:ascii="Baskerville Old Face" w:hAnsi="Baskerville Old Face"/>
        </w:rPr>
        <w:t xml:space="preserve">verifying </w:t>
      </w:r>
      <w:r w:rsidR="00647767">
        <w:rPr>
          <w:rFonts w:ascii="Baskerville Old Face" w:hAnsi="Baskerville Old Face"/>
        </w:rPr>
        <w:t xml:space="preserve">Newton-Raphson </w:t>
      </w:r>
      <w:r w:rsidR="00647767" w:rsidRPr="001D3B8C">
        <w:rPr>
          <w:rFonts w:ascii="Baskerville Old Face" w:hAnsi="Baskerville Old Face"/>
        </w:rPr>
        <w:t xml:space="preserve">code by solving example </w:t>
      </w:r>
      <w:r w:rsidR="00647767">
        <w:rPr>
          <w:rFonts w:ascii="Baskerville Old Face" w:hAnsi="Baskerville Old Face"/>
        </w:rPr>
        <w:t xml:space="preserve">9.5 </w:t>
      </w:r>
      <w:r w:rsidR="00647767" w:rsidRPr="001D3B8C">
        <w:rPr>
          <w:rFonts w:ascii="Baskerville Old Face" w:hAnsi="Baskerville Old Face"/>
        </w:rPr>
        <w:t xml:space="preserve">from ‘Power </w:t>
      </w:r>
      <w:r w:rsidR="00647767">
        <w:rPr>
          <w:rFonts w:ascii="Baskerville Old Face" w:hAnsi="Baskerville Old Face"/>
        </w:rPr>
        <w:t>S</w:t>
      </w:r>
      <w:r w:rsidR="00647767" w:rsidRPr="001D3B8C">
        <w:rPr>
          <w:rFonts w:ascii="Baskerville Old Face" w:hAnsi="Baskerville Old Face"/>
        </w:rPr>
        <w:t xml:space="preserve">ystem </w:t>
      </w:r>
      <w:r w:rsidR="00647767">
        <w:rPr>
          <w:rFonts w:ascii="Baskerville Old Face" w:hAnsi="Baskerville Old Face"/>
        </w:rPr>
        <w:t>A</w:t>
      </w:r>
      <w:r w:rsidR="00647767" w:rsidRPr="001D3B8C">
        <w:rPr>
          <w:rFonts w:ascii="Baskerville Old Face" w:hAnsi="Baskerville Old Face"/>
        </w:rPr>
        <w:t>nalysis’ by “John J. Grainger” and “William D. Stevenson, Jr”,</w:t>
      </w:r>
      <w:r w:rsidR="009134F1" w:rsidRPr="009134F1">
        <w:rPr>
          <w:rFonts w:ascii="Baskerville Old Face" w:hAnsi="Baskerville Old Face"/>
        </w:rPr>
        <w:t xml:space="preserve"> </w:t>
      </w:r>
      <w:r w:rsidR="009134F1">
        <w:rPr>
          <w:rFonts w:ascii="Baskerville Old Face" w:hAnsi="Baskerville Old Face"/>
        </w:rPr>
        <w:t>writing code for finding GIPFC locations,</w:t>
      </w:r>
      <w:r w:rsidR="00647767" w:rsidRPr="001D3B8C">
        <w:rPr>
          <w:rFonts w:ascii="Baskerville Old Face" w:hAnsi="Baskerville Old Face"/>
        </w:rPr>
        <w:t xml:space="preserve"> </w:t>
      </w:r>
      <w:r w:rsidR="00647767">
        <w:rPr>
          <w:rFonts w:ascii="Baskerville Old Face" w:hAnsi="Baskerville Old Face"/>
        </w:rPr>
        <w:t>u</w:t>
      </w:r>
      <w:r w:rsidRPr="001D3B8C">
        <w:rPr>
          <w:rFonts w:ascii="Baskerville Old Face" w:hAnsi="Baskerville Old Face"/>
        </w:rPr>
        <w:t xml:space="preserve">pdate the code to </w:t>
      </w:r>
      <w:r w:rsidR="00647767">
        <w:rPr>
          <w:rFonts w:ascii="Baskerville Old Face" w:hAnsi="Baskerville Old Face"/>
        </w:rPr>
        <w:t>incorporate GIPFC</w:t>
      </w:r>
      <w:r w:rsidRPr="001D3B8C">
        <w:rPr>
          <w:rFonts w:ascii="Baskerville Old Face" w:hAnsi="Baskerville Old Face"/>
        </w:rPr>
        <w:t xml:space="preserve">, </w:t>
      </w:r>
      <w:r w:rsidR="00647767">
        <w:rPr>
          <w:rFonts w:ascii="Baskerville Old Face" w:hAnsi="Baskerville Old Face"/>
        </w:rPr>
        <w:t>re-</w:t>
      </w:r>
      <w:r w:rsidRPr="001D3B8C">
        <w:rPr>
          <w:rFonts w:ascii="Baskerville Old Face" w:hAnsi="Baskerville Old Face"/>
        </w:rPr>
        <w:t xml:space="preserve">solve IEEE-30 bus system at </w:t>
      </w:r>
      <w:r w:rsidR="00252528">
        <w:rPr>
          <w:rFonts w:ascii="Baskerville Old Face" w:hAnsi="Baskerville Old Face"/>
        </w:rPr>
        <w:t xml:space="preserve">different </w:t>
      </w:r>
      <w:r w:rsidRPr="001D3B8C">
        <w:rPr>
          <w:rFonts w:ascii="Baskerville Old Face" w:hAnsi="Baskerville Old Face"/>
        </w:rPr>
        <w:t>overloading</w:t>
      </w:r>
      <w:r w:rsidR="00647767">
        <w:rPr>
          <w:rFonts w:ascii="Baskerville Old Face" w:hAnsi="Baskerville Old Face"/>
        </w:rPr>
        <w:t xml:space="preserve"> with different parameters for improvement of power system conditions</w:t>
      </w:r>
      <w:r w:rsidRPr="001D3B8C">
        <w:rPr>
          <w:rFonts w:ascii="Baskerville Old Face" w:hAnsi="Baskerville Old Face"/>
        </w:rPr>
        <w:t xml:space="preserve">, </w:t>
      </w:r>
      <w:r w:rsidR="00AD73F6">
        <w:rPr>
          <w:rFonts w:ascii="Baskerville Old Face" w:hAnsi="Baskerville Old Face"/>
        </w:rPr>
        <w:t xml:space="preserve">graphical analysis, exporting results into excel files, </w:t>
      </w:r>
      <w:r w:rsidRPr="001D3B8C">
        <w:rPr>
          <w:rFonts w:ascii="Baskerville Old Face" w:hAnsi="Baskerville Old Face"/>
        </w:rPr>
        <w:t xml:space="preserve">report </w:t>
      </w:r>
      <w:r w:rsidR="00647767">
        <w:rPr>
          <w:rFonts w:ascii="Baskerville Old Face" w:hAnsi="Baskerville Old Face"/>
        </w:rPr>
        <w:t xml:space="preserve">writing and </w:t>
      </w:r>
      <w:r w:rsidRPr="001D3B8C">
        <w:rPr>
          <w:rFonts w:ascii="Baskerville Old Face" w:hAnsi="Baskerville Old Face"/>
        </w:rPr>
        <w:t>assembly</w:t>
      </w:r>
      <w:r w:rsidR="001D3B8C">
        <w:rPr>
          <w:rFonts w:ascii="Baskerville Old Face" w:hAnsi="Baskerville Old Face"/>
        </w:rPr>
        <w:t>.</w:t>
      </w:r>
    </w:p>
    <w:p w14:paraId="7FC01BD9" w14:textId="77777777" w:rsidR="001D3B8C" w:rsidRPr="001D3B8C" w:rsidRDefault="001D3B8C" w:rsidP="001D3B8C">
      <w:pPr>
        <w:rPr>
          <w:rFonts w:ascii="Baskerville Old Face" w:hAnsi="Baskerville Old Face"/>
        </w:rPr>
      </w:pPr>
    </w:p>
    <w:p w14:paraId="05215587" w14:textId="6F4E1522" w:rsidR="001D3B8C" w:rsidRPr="001D3B8C" w:rsidRDefault="001D3B8C" w:rsidP="001D3B8C">
      <w:pPr>
        <w:rPr>
          <w:rFonts w:ascii="Baskerville Old Face" w:hAnsi="Baskerville Old Face"/>
          <w:b/>
          <w:bCs/>
          <w:sz w:val="32"/>
          <w:szCs w:val="24"/>
        </w:rPr>
      </w:pPr>
      <w:r w:rsidRPr="001D3B8C">
        <w:rPr>
          <w:rFonts w:ascii="Baskerville Old Face" w:hAnsi="Baskerville Old Face"/>
          <w:b/>
          <w:bCs/>
          <w:sz w:val="32"/>
          <w:szCs w:val="24"/>
        </w:rPr>
        <w:t>20060</w:t>
      </w:r>
      <w:r>
        <w:rPr>
          <w:rFonts w:ascii="Baskerville Old Face" w:hAnsi="Baskerville Old Face"/>
          <w:b/>
          <w:bCs/>
          <w:sz w:val="32"/>
          <w:szCs w:val="24"/>
        </w:rPr>
        <w:t>41</w:t>
      </w:r>
      <w:r w:rsidRPr="001D3B8C">
        <w:rPr>
          <w:rFonts w:ascii="Baskerville Old Face" w:hAnsi="Baskerville Old Face"/>
          <w:b/>
          <w:bCs/>
          <w:sz w:val="32"/>
          <w:szCs w:val="24"/>
        </w:rPr>
        <w:t xml:space="preserve">- </w:t>
      </w:r>
    </w:p>
    <w:p w14:paraId="51088D24" w14:textId="79803FB7" w:rsidR="00FA5037" w:rsidRDefault="00FA5037" w:rsidP="001D3B8C">
      <w:pPr>
        <w:rPr>
          <w:rFonts w:ascii="Baskerville Old Face" w:hAnsi="Baskerville Old Face"/>
        </w:rPr>
      </w:pPr>
      <w:r w:rsidRPr="001D3B8C">
        <w:rPr>
          <w:rFonts w:ascii="Baskerville Old Face" w:hAnsi="Baskerville Old Face"/>
        </w:rPr>
        <w:t xml:space="preserve">Data collection, creating </w:t>
      </w:r>
      <w:r w:rsidR="00533C10">
        <w:rPr>
          <w:rFonts w:ascii="Baskerville Old Face" w:hAnsi="Baskerville Old Face"/>
        </w:rPr>
        <w:t>e</w:t>
      </w:r>
      <w:r w:rsidRPr="001D3B8C">
        <w:rPr>
          <w:rFonts w:ascii="Baskerville Old Face" w:hAnsi="Baskerville Old Face"/>
        </w:rPr>
        <w:t xml:space="preserve">xcel file of input data, verifying code by solving </w:t>
      </w:r>
      <w:r w:rsidR="00AD73F6" w:rsidRPr="001D3B8C">
        <w:rPr>
          <w:rFonts w:ascii="Baskerville Old Face" w:hAnsi="Baskerville Old Face"/>
        </w:rPr>
        <w:t xml:space="preserve">example </w:t>
      </w:r>
      <w:r w:rsidR="00252528">
        <w:rPr>
          <w:rFonts w:ascii="Baskerville Old Face" w:hAnsi="Baskerville Old Face"/>
        </w:rPr>
        <w:t>9.5 from</w:t>
      </w:r>
      <w:r w:rsidRPr="001D3B8C">
        <w:rPr>
          <w:rFonts w:ascii="Baskerville Old Face" w:hAnsi="Baskerville Old Face"/>
        </w:rPr>
        <w:t xml:space="preserve"> ‘Power </w:t>
      </w:r>
      <w:r w:rsidR="00AD73F6">
        <w:rPr>
          <w:rFonts w:ascii="Baskerville Old Face" w:hAnsi="Baskerville Old Face"/>
        </w:rPr>
        <w:t>S</w:t>
      </w:r>
      <w:r w:rsidRPr="001D3B8C">
        <w:rPr>
          <w:rFonts w:ascii="Baskerville Old Face" w:hAnsi="Baskerville Old Face"/>
        </w:rPr>
        <w:t xml:space="preserve">ystem </w:t>
      </w:r>
      <w:r w:rsidR="00AD73F6">
        <w:rPr>
          <w:rFonts w:ascii="Baskerville Old Face" w:hAnsi="Baskerville Old Face"/>
        </w:rPr>
        <w:t>A</w:t>
      </w:r>
      <w:r w:rsidRPr="001D3B8C">
        <w:rPr>
          <w:rFonts w:ascii="Baskerville Old Face" w:hAnsi="Baskerville Old Face"/>
        </w:rPr>
        <w:t>nalysis’ by “John J. Grainger” and “William D. Stevenson, Jr</w:t>
      </w:r>
      <w:r w:rsidR="00647767" w:rsidRPr="001D3B8C">
        <w:rPr>
          <w:rFonts w:ascii="Baskerville Old Face" w:hAnsi="Baskerville Old Face"/>
        </w:rPr>
        <w:t xml:space="preserve">”, </w:t>
      </w:r>
      <w:r w:rsidR="00AD73F6">
        <w:rPr>
          <w:rFonts w:ascii="Baskerville Old Face" w:hAnsi="Baskerville Old Face"/>
        </w:rPr>
        <w:t xml:space="preserve">report </w:t>
      </w:r>
      <w:r w:rsidRPr="001D3B8C">
        <w:rPr>
          <w:rFonts w:ascii="Baskerville Old Face" w:hAnsi="Baskerville Old Face"/>
        </w:rPr>
        <w:t>writing</w:t>
      </w:r>
      <w:r w:rsidR="00AD73F6">
        <w:rPr>
          <w:rFonts w:ascii="Baskerville Old Face" w:hAnsi="Baskerville Old Face"/>
        </w:rPr>
        <w:t>.</w:t>
      </w:r>
    </w:p>
    <w:p w14:paraId="6279CB6D" w14:textId="77777777" w:rsidR="001D3B8C" w:rsidRPr="001D3B8C" w:rsidRDefault="001D3B8C" w:rsidP="001D3B8C">
      <w:pPr>
        <w:rPr>
          <w:rFonts w:ascii="Baskerville Old Face" w:hAnsi="Baskerville Old Face"/>
        </w:rPr>
      </w:pPr>
    </w:p>
    <w:p w14:paraId="7FF4D20A" w14:textId="42ACF045" w:rsidR="001D3B8C" w:rsidRPr="001D3B8C" w:rsidRDefault="001D3B8C" w:rsidP="001D3B8C">
      <w:pPr>
        <w:rPr>
          <w:rFonts w:ascii="Baskerville Old Face" w:hAnsi="Baskerville Old Face"/>
          <w:b/>
          <w:bCs/>
          <w:sz w:val="32"/>
          <w:szCs w:val="24"/>
        </w:rPr>
      </w:pPr>
      <w:r w:rsidRPr="001D3B8C">
        <w:rPr>
          <w:rFonts w:ascii="Baskerville Old Face" w:hAnsi="Baskerville Old Face"/>
          <w:b/>
          <w:bCs/>
          <w:sz w:val="32"/>
          <w:szCs w:val="24"/>
        </w:rPr>
        <w:t>20060</w:t>
      </w:r>
      <w:r>
        <w:rPr>
          <w:rFonts w:ascii="Baskerville Old Face" w:hAnsi="Baskerville Old Face"/>
          <w:b/>
          <w:bCs/>
          <w:sz w:val="32"/>
          <w:szCs w:val="24"/>
        </w:rPr>
        <w:t>42</w:t>
      </w:r>
      <w:r w:rsidRPr="001D3B8C">
        <w:rPr>
          <w:rFonts w:ascii="Baskerville Old Face" w:hAnsi="Baskerville Old Face"/>
          <w:b/>
          <w:bCs/>
          <w:sz w:val="32"/>
          <w:szCs w:val="24"/>
        </w:rPr>
        <w:t xml:space="preserve">- </w:t>
      </w:r>
    </w:p>
    <w:p w14:paraId="501B75F8" w14:textId="339E3087" w:rsidR="00FA5037" w:rsidRDefault="00FA5037" w:rsidP="001D3B8C">
      <w:pPr>
        <w:rPr>
          <w:rFonts w:ascii="Baskerville Old Face" w:hAnsi="Baskerville Old Face"/>
        </w:rPr>
      </w:pPr>
      <w:r w:rsidRPr="001D3B8C">
        <w:rPr>
          <w:rFonts w:ascii="Baskerville Old Face" w:hAnsi="Baskerville Old Face"/>
        </w:rPr>
        <w:t xml:space="preserve">Data collection, creating </w:t>
      </w:r>
      <w:r w:rsidR="00533C10">
        <w:rPr>
          <w:rFonts w:ascii="Baskerville Old Face" w:hAnsi="Baskerville Old Face"/>
        </w:rPr>
        <w:t>e</w:t>
      </w:r>
      <w:r w:rsidRPr="001D3B8C">
        <w:rPr>
          <w:rFonts w:ascii="Baskerville Old Face" w:hAnsi="Baskerville Old Face"/>
        </w:rPr>
        <w:t xml:space="preserve">xcel file of input data, verifying code by solving </w:t>
      </w:r>
      <w:r w:rsidR="00252528">
        <w:rPr>
          <w:rFonts w:ascii="Baskerville Old Face" w:hAnsi="Baskerville Old Face"/>
          <w:kern w:val="0"/>
          <w14:ligatures w14:val="none"/>
        </w:rPr>
        <w:t xml:space="preserve">example 9.5 </w:t>
      </w:r>
      <w:r w:rsidRPr="001D3B8C">
        <w:rPr>
          <w:rFonts w:ascii="Baskerville Old Face" w:hAnsi="Baskerville Old Face"/>
        </w:rPr>
        <w:t xml:space="preserve">from ‘Power </w:t>
      </w:r>
      <w:r w:rsidR="00252528">
        <w:rPr>
          <w:rFonts w:ascii="Baskerville Old Face" w:hAnsi="Baskerville Old Face"/>
        </w:rPr>
        <w:t>S</w:t>
      </w:r>
      <w:r w:rsidRPr="001D3B8C">
        <w:rPr>
          <w:rFonts w:ascii="Baskerville Old Face" w:hAnsi="Baskerville Old Face"/>
        </w:rPr>
        <w:t xml:space="preserve">ystem </w:t>
      </w:r>
      <w:r w:rsidR="00252528">
        <w:rPr>
          <w:rFonts w:ascii="Baskerville Old Face" w:hAnsi="Baskerville Old Face"/>
        </w:rPr>
        <w:t>A</w:t>
      </w:r>
      <w:r w:rsidRPr="001D3B8C">
        <w:rPr>
          <w:rFonts w:ascii="Baskerville Old Face" w:hAnsi="Baskerville Old Face"/>
        </w:rPr>
        <w:t>nalysis’ by “John J. Grainger” and “William D. Stevenson, Jr</w:t>
      </w:r>
      <w:r w:rsidR="00647767" w:rsidRPr="001D3B8C">
        <w:rPr>
          <w:rFonts w:ascii="Baskerville Old Face" w:hAnsi="Baskerville Old Face"/>
        </w:rPr>
        <w:t xml:space="preserve">”, </w:t>
      </w:r>
      <w:r w:rsidR="00647767">
        <w:rPr>
          <w:rFonts w:ascii="Baskerville Old Face" w:hAnsi="Baskerville Old Face"/>
        </w:rPr>
        <w:t>apply</w:t>
      </w:r>
      <w:r w:rsidRPr="001D3B8C">
        <w:rPr>
          <w:rFonts w:ascii="Baskerville Old Face" w:hAnsi="Baskerville Old Face"/>
        </w:rPr>
        <w:t xml:space="preserve"> GIPFC (FACTS) at appropriate line, export data</w:t>
      </w:r>
      <w:r w:rsidR="00533C10">
        <w:rPr>
          <w:rFonts w:ascii="Baskerville Old Face" w:hAnsi="Baskerville Old Face"/>
        </w:rPr>
        <w:t xml:space="preserve"> in</w:t>
      </w:r>
      <w:r w:rsidRPr="001D3B8C">
        <w:rPr>
          <w:rFonts w:ascii="Baskerville Old Face" w:hAnsi="Baskerville Old Face"/>
        </w:rPr>
        <w:t xml:space="preserve"> </w:t>
      </w:r>
      <w:r w:rsidR="00533C10">
        <w:rPr>
          <w:rFonts w:ascii="Baskerville Old Face" w:hAnsi="Baskerville Old Face"/>
        </w:rPr>
        <w:t>e</w:t>
      </w:r>
      <w:r w:rsidRPr="001D3B8C">
        <w:rPr>
          <w:rFonts w:ascii="Baskerville Old Face" w:hAnsi="Baskerville Old Face"/>
        </w:rPr>
        <w:t xml:space="preserve">xcel file, creating graph and compare results, </w:t>
      </w:r>
      <w:r w:rsidR="00252528">
        <w:rPr>
          <w:rFonts w:ascii="Baskerville Old Face" w:hAnsi="Baskerville Old Face"/>
        </w:rPr>
        <w:t xml:space="preserve">report </w:t>
      </w:r>
      <w:r w:rsidR="00252528" w:rsidRPr="001D3B8C">
        <w:rPr>
          <w:rFonts w:ascii="Baskerville Old Face" w:hAnsi="Baskerville Old Face"/>
        </w:rPr>
        <w:t>writing</w:t>
      </w:r>
      <w:r w:rsidR="00252528">
        <w:rPr>
          <w:rFonts w:ascii="Baskerville Old Face" w:hAnsi="Baskerville Old Face"/>
        </w:rPr>
        <w:t>.</w:t>
      </w:r>
    </w:p>
    <w:p w14:paraId="1EDBFF4A" w14:textId="77777777" w:rsidR="001D3B8C" w:rsidRPr="001D3B8C" w:rsidRDefault="001D3B8C" w:rsidP="001D3B8C">
      <w:pPr>
        <w:rPr>
          <w:rFonts w:ascii="Baskerville Old Face" w:hAnsi="Baskerville Old Face"/>
        </w:rPr>
      </w:pPr>
    </w:p>
    <w:p w14:paraId="362A2068" w14:textId="21C237DF" w:rsidR="001D3B8C" w:rsidRPr="001D3B8C" w:rsidRDefault="001D3B8C" w:rsidP="001D3B8C">
      <w:pPr>
        <w:rPr>
          <w:rFonts w:ascii="Baskerville Old Face" w:hAnsi="Baskerville Old Face"/>
          <w:b/>
          <w:bCs/>
          <w:sz w:val="32"/>
          <w:szCs w:val="24"/>
        </w:rPr>
      </w:pPr>
      <w:r w:rsidRPr="001D3B8C">
        <w:rPr>
          <w:rFonts w:ascii="Baskerville Old Face" w:hAnsi="Baskerville Old Face"/>
          <w:b/>
          <w:bCs/>
          <w:sz w:val="32"/>
          <w:szCs w:val="24"/>
        </w:rPr>
        <w:t>20060</w:t>
      </w:r>
      <w:r>
        <w:rPr>
          <w:rFonts w:ascii="Baskerville Old Face" w:hAnsi="Baskerville Old Face"/>
          <w:b/>
          <w:bCs/>
          <w:sz w:val="32"/>
          <w:szCs w:val="24"/>
        </w:rPr>
        <w:t>43</w:t>
      </w:r>
      <w:r w:rsidRPr="001D3B8C">
        <w:rPr>
          <w:rFonts w:ascii="Baskerville Old Face" w:hAnsi="Baskerville Old Face"/>
          <w:b/>
          <w:bCs/>
          <w:sz w:val="32"/>
          <w:szCs w:val="24"/>
        </w:rPr>
        <w:t xml:space="preserve">- </w:t>
      </w:r>
    </w:p>
    <w:p w14:paraId="48898768" w14:textId="2041C1FC" w:rsidR="00FA5037" w:rsidRPr="001D3B8C" w:rsidRDefault="00533C10" w:rsidP="001D3B8C">
      <w:pPr>
        <w:rPr>
          <w:rFonts w:ascii="Baskerville Old Face" w:hAnsi="Baskerville Old Face"/>
          <w:b/>
        </w:rPr>
      </w:pPr>
      <w:r w:rsidRPr="001D3B8C">
        <w:rPr>
          <w:rFonts w:ascii="Baskerville Old Face" w:hAnsi="Baskerville Old Face"/>
        </w:rPr>
        <w:t>Project proposal,</w:t>
      </w:r>
      <w:r w:rsidR="009134F1" w:rsidRPr="009134F1">
        <w:rPr>
          <w:rFonts w:ascii="Baskerville Old Face" w:hAnsi="Baskerville Old Face"/>
        </w:rPr>
        <w:t xml:space="preserve"> </w:t>
      </w:r>
      <w:r w:rsidRPr="001D3B8C">
        <w:rPr>
          <w:rFonts w:ascii="Baskerville Old Face" w:hAnsi="Baskerville Old Face"/>
        </w:rPr>
        <w:t xml:space="preserve">creating </w:t>
      </w:r>
      <w:r>
        <w:rPr>
          <w:rFonts w:ascii="Baskerville Old Face" w:hAnsi="Baskerville Old Face"/>
        </w:rPr>
        <w:t>e</w:t>
      </w:r>
      <w:r w:rsidRPr="001D3B8C">
        <w:rPr>
          <w:rFonts w:ascii="Baskerville Old Face" w:hAnsi="Baskerville Old Face"/>
        </w:rPr>
        <w:t>xcel file of input data</w:t>
      </w:r>
      <w:r>
        <w:rPr>
          <w:rFonts w:ascii="Baskerville Old Face" w:hAnsi="Baskerville Old Face"/>
        </w:rPr>
        <w:t xml:space="preserve"> of IEEE-30 bus system, w</w:t>
      </w:r>
      <w:r w:rsidR="00252528">
        <w:rPr>
          <w:rFonts w:ascii="Baskerville Old Face" w:hAnsi="Baskerville Old Face"/>
        </w:rPr>
        <w:t>riting code in MATLAB to solve n-bus system using</w:t>
      </w:r>
      <w:r w:rsidR="00252528" w:rsidRPr="001D3B8C">
        <w:rPr>
          <w:rFonts w:ascii="Baskerville Old Face" w:hAnsi="Baskerville Old Face"/>
        </w:rPr>
        <w:t xml:space="preserve"> Newton-Raphson method, solving IEEE-30 bus system</w:t>
      </w:r>
      <w:r w:rsidR="00252528">
        <w:rPr>
          <w:rFonts w:ascii="Baskerville Old Face" w:hAnsi="Baskerville Old Face"/>
        </w:rPr>
        <w:t xml:space="preserve">, </w:t>
      </w:r>
      <w:r w:rsidR="00252528" w:rsidRPr="001D3B8C">
        <w:rPr>
          <w:rFonts w:ascii="Baskerville Old Face" w:hAnsi="Baskerville Old Face"/>
        </w:rPr>
        <w:t xml:space="preserve">verifying </w:t>
      </w:r>
      <w:r w:rsidR="00252528">
        <w:rPr>
          <w:rFonts w:ascii="Baskerville Old Face" w:hAnsi="Baskerville Old Face"/>
        </w:rPr>
        <w:t xml:space="preserve">Newton-Raphson </w:t>
      </w:r>
      <w:r w:rsidR="00252528" w:rsidRPr="001D3B8C">
        <w:rPr>
          <w:rFonts w:ascii="Baskerville Old Face" w:hAnsi="Baskerville Old Face"/>
        </w:rPr>
        <w:t xml:space="preserve">code by solving example </w:t>
      </w:r>
      <w:r w:rsidR="00252528">
        <w:rPr>
          <w:rFonts w:ascii="Baskerville Old Face" w:hAnsi="Baskerville Old Face"/>
        </w:rPr>
        <w:t xml:space="preserve">9.5 </w:t>
      </w:r>
      <w:r w:rsidR="00252528" w:rsidRPr="001D3B8C">
        <w:rPr>
          <w:rFonts w:ascii="Baskerville Old Face" w:hAnsi="Baskerville Old Face"/>
        </w:rPr>
        <w:t xml:space="preserve">from ‘Power </w:t>
      </w:r>
      <w:r w:rsidR="00252528">
        <w:rPr>
          <w:rFonts w:ascii="Baskerville Old Face" w:hAnsi="Baskerville Old Face"/>
        </w:rPr>
        <w:t>S</w:t>
      </w:r>
      <w:r w:rsidR="00252528" w:rsidRPr="001D3B8C">
        <w:rPr>
          <w:rFonts w:ascii="Baskerville Old Face" w:hAnsi="Baskerville Old Face"/>
        </w:rPr>
        <w:t xml:space="preserve">ystem </w:t>
      </w:r>
      <w:r w:rsidR="00252528">
        <w:rPr>
          <w:rFonts w:ascii="Baskerville Old Face" w:hAnsi="Baskerville Old Face"/>
        </w:rPr>
        <w:t>A</w:t>
      </w:r>
      <w:r w:rsidR="00252528" w:rsidRPr="001D3B8C">
        <w:rPr>
          <w:rFonts w:ascii="Baskerville Old Face" w:hAnsi="Baskerville Old Face"/>
        </w:rPr>
        <w:t>nalysis’ by “John J. Grainger” and “William D. Stevenson, Jr”,</w:t>
      </w:r>
      <w:r w:rsidR="009134F1">
        <w:rPr>
          <w:rFonts w:ascii="Baskerville Old Face" w:hAnsi="Baskerville Old Face"/>
        </w:rPr>
        <w:t xml:space="preserve"> writing code for finding GIPFC locations,</w:t>
      </w:r>
      <w:r w:rsidR="00252528" w:rsidRPr="001D3B8C">
        <w:rPr>
          <w:rFonts w:ascii="Baskerville Old Face" w:hAnsi="Baskerville Old Face"/>
        </w:rPr>
        <w:t xml:space="preserve"> </w:t>
      </w:r>
      <w:r w:rsidR="00252528">
        <w:rPr>
          <w:rFonts w:ascii="Baskerville Old Face" w:hAnsi="Baskerville Old Face"/>
        </w:rPr>
        <w:t>u</w:t>
      </w:r>
      <w:r w:rsidR="00252528" w:rsidRPr="001D3B8C">
        <w:rPr>
          <w:rFonts w:ascii="Baskerville Old Face" w:hAnsi="Baskerville Old Face"/>
        </w:rPr>
        <w:t xml:space="preserve">pdate the code to </w:t>
      </w:r>
      <w:r w:rsidR="00252528">
        <w:rPr>
          <w:rFonts w:ascii="Baskerville Old Face" w:hAnsi="Baskerville Old Face"/>
        </w:rPr>
        <w:t xml:space="preserve">incorporate </w:t>
      </w:r>
      <w:r>
        <w:rPr>
          <w:rFonts w:ascii="Baskerville Old Face" w:hAnsi="Baskerville Old Face"/>
        </w:rPr>
        <w:t>GIPFC</w:t>
      </w:r>
      <w:r w:rsidRPr="001D3B8C">
        <w:rPr>
          <w:rFonts w:ascii="Baskerville Old Face" w:hAnsi="Baskerville Old Face"/>
        </w:rPr>
        <w:t xml:space="preserve">, </w:t>
      </w:r>
      <w:r>
        <w:rPr>
          <w:rFonts w:ascii="Baskerville Old Face" w:hAnsi="Baskerville Old Face"/>
        </w:rPr>
        <w:t>re</w:t>
      </w:r>
      <w:r w:rsidR="00252528">
        <w:rPr>
          <w:rFonts w:ascii="Baskerville Old Face" w:hAnsi="Baskerville Old Face"/>
        </w:rPr>
        <w:t>-</w:t>
      </w:r>
      <w:r w:rsidR="00252528" w:rsidRPr="001D3B8C">
        <w:rPr>
          <w:rFonts w:ascii="Baskerville Old Face" w:hAnsi="Baskerville Old Face"/>
        </w:rPr>
        <w:t xml:space="preserve">solve IEEE-30 bus system </w:t>
      </w:r>
      <w:r w:rsidR="00252528">
        <w:rPr>
          <w:rFonts w:ascii="Baskerville Old Face" w:hAnsi="Baskerville Old Face"/>
        </w:rPr>
        <w:t>with GIPFC for improvement of power system conditions</w:t>
      </w:r>
      <w:r w:rsidR="00252528" w:rsidRPr="001D3B8C">
        <w:rPr>
          <w:rFonts w:ascii="Baskerville Old Face" w:hAnsi="Baskerville Old Face"/>
        </w:rPr>
        <w:t xml:space="preserve">, </w:t>
      </w:r>
      <w:r w:rsidR="00252528">
        <w:rPr>
          <w:rFonts w:ascii="Baskerville Old Face" w:hAnsi="Baskerville Old Face"/>
        </w:rPr>
        <w:t xml:space="preserve">graphical analysis, </w:t>
      </w:r>
      <w:r w:rsidR="00252528" w:rsidRPr="001D3B8C">
        <w:rPr>
          <w:rFonts w:ascii="Baskerville Old Face" w:hAnsi="Baskerville Old Face"/>
        </w:rPr>
        <w:t xml:space="preserve">report </w:t>
      </w:r>
      <w:r w:rsidR="00252528">
        <w:rPr>
          <w:rFonts w:ascii="Baskerville Old Face" w:hAnsi="Baskerville Old Face"/>
        </w:rPr>
        <w:t xml:space="preserve">writing and </w:t>
      </w:r>
      <w:r w:rsidR="00252528" w:rsidRPr="001D3B8C">
        <w:rPr>
          <w:rFonts w:ascii="Baskerville Old Face" w:hAnsi="Baskerville Old Face"/>
        </w:rPr>
        <w:t>assembly</w:t>
      </w:r>
      <w:r w:rsidR="00252528">
        <w:rPr>
          <w:rFonts w:ascii="Baskerville Old Face" w:hAnsi="Baskerville Old Face"/>
        </w:rPr>
        <w:t>.</w:t>
      </w:r>
    </w:p>
    <w:p w14:paraId="5F1C723A" w14:textId="77777777" w:rsidR="00FA5037" w:rsidRDefault="00FA5037" w:rsidP="009134F1"/>
    <w:p w14:paraId="204D802A" w14:textId="77777777" w:rsidR="009134F1" w:rsidRPr="001D3B8C" w:rsidRDefault="009134F1" w:rsidP="001D3B8C">
      <w:pPr>
        <w:rPr>
          <w:rFonts w:ascii="Baskerville Old Face" w:hAnsi="Baskerville Old Face"/>
        </w:rPr>
      </w:pPr>
    </w:p>
    <w:p w14:paraId="60EC2A2D" w14:textId="10CC2794" w:rsidR="00FA5037" w:rsidRDefault="00FA5037" w:rsidP="001D3B8C">
      <w:pPr>
        <w:pStyle w:val="Heading2"/>
      </w:pPr>
      <w:bookmarkStart w:id="39" w:name="_Toc144381337"/>
      <w:bookmarkStart w:id="40" w:name="_Toc161009364"/>
      <w:r>
        <w:t xml:space="preserve">Mode of </w:t>
      </w:r>
      <w:bookmarkEnd w:id="39"/>
      <w:r w:rsidR="009134F1">
        <w:t>Teamwork</w:t>
      </w:r>
      <w:bookmarkEnd w:id="40"/>
    </w:p>
    <w:p w14:paraId="5F1AF8AE" w14:textId="77777777" w:rsidR="00FA5037" w:rsidRDefault="00FA5037" w:rsidP="00FA5037">
      <w:pPr>
        <w:rPr>
          <w:rFonts w:ascii="Baskerville Old Face" w:hAnsi="Baskerville Old Face"/>
        </w:rPr>
      </w:pPr>
      <w:r w:rsidRPr="001D3B8C">
        <w:rPr>
          <w:rFonts w:ascii="Baskerville Old Face" w:hAnsi="Baskerville Old Face"/>
        </w:rPr>
        <w:t>Each team member brought a unique set of abilities, perspectives, and experiences to the table. The approach that our team cooperates and works together to accomplish team goals is.</w:t>
      </w:r>
    </w:p>
    <w:p w14:paraId="1564AD3A" w14:textId="77777777" w:rsidR="001D3B8C" w:rsidRDefault="001D3B8C" w:rsidP="00FA5037">
      <w:pPr>
        <w:rPr>
          <w:rFonts w:ascii="Baskerville Old Face" w:hAnsi="Baskerville Old Face"/>
        </w:rPr>
      </w:pPr>
    </w:p>
    <w:p w14:paraId="035037B6" w14:textId="757AC439" w:rsidR="001D3B8C" w:rsidRPr="009134F1" w:rsidRDefault="001D3B8C" w:rsidP="001D3B8C">
      <w:pPr>
        <w:rPr>
          <w:rFonts w:ascii="Baskerville Old Face" w:hAnsi="Baskerville Old Face"/>
          <w:b/>
          <w:bCs/>
        </w:rPr>
      </w:pPr>
      <w:r w:rsidRPr="009134F1">
        <w:rPr>
          <w:rFonts w:ascii="Baskerville Old Face" w:hAnsi="Baskerville Old Face"/>
          <w:b/>
          <w:bCs/>
        </w:rPr>
        <w:t>Dedication to a Common Objective:</w:t>
      </w:r>
    </w:p>
    <w:p w14:paraId="1C35C69A" w14:textId="672DDCDB" w:rsidR="001D3B8C" w:rsidRDefault="001D3B8C" w:rsidP="001D3B8C">
      <w:pPr>
        <w:rPr>
          <w:rFonts w:ascii="Baskerville Old Face" w:hAnsi="Baskerville Old Face"/>
        </w:rPr>
      </w:pPr>
      <w:r w:rsidRPr="001D3B8C">
        <w:rPr>
          <w:rFonts w:ascii="Baskerville Old Face" w:hAnsi="Baskerville Old Face"/>
        </w:rPr>
        <w:t>Our group was dedicated to creating a MATLAB code that could solve the voltage and power of IEEE-30 bus system and apply GIPFC (FACTS) at the appropriate line. We collaborated to finish it in the allotted time.</w:t>
      </w:r>
    </w:p>
    <w:p w14:paraId="25ECFBD1" w14:textId="77777777" w:rsidR="009134F1" w:rsidRPr="001D3B8C" w:rsidRDefault="009134F1" w:rsidP="001D3B8C">
      <w:pPr>
        <w:rPr>
          <w:rFonts w:ascii="Baskerville Old Face" w:hAnsi="Baskerville Old Face"/>
        </w:rPr>
      </w:pPr>
    </w:p>
    <w:p w14:paraId="5EAA6988" w14:textId="101F1CB8" w:rsidR="001D3B8C" w:rsidRPr="009134F1" w:rsidRDefault="001D3B8C" w:rsidP="001D3B8C">
      <w:pPr>
        <w:rPr>
          <w:rFonts w:ascii="Baskerville Old Face" w:hAnsi="Baskerville Old Face"/>
          <w:b/>
          <w:bCs/>
        </w:rPr>
      </w:pPr>
      <w:r w:rsidRPr="009134F1">
        <w:rPr>
          <w:rFonts w:ascii="Baskerville Old Face" w:hAnsi="Baskerville Old Face"/>
          <w:b/>
          <w:bCs/>
        </w:rPr>
        <w:t>Cooperating with one another:</w:t>
      </w:r>
    </w:p>
    <w:p w14:paraId="5610D08B" w14:textId="4A9F6D6F" w:rsidR="001D3B8C" w:rsidRPr="001D3B8C" w:rsidRDefault="001D3B8C" w:rsidP="001D3B8C">
      <w:pPr>
        <w:rPr>
          <w:rFonts w:ascii="Baskerville Old Face" w:hAnsi="Baskerville Old Face"/>
        </w:rPr>
      </w:pPr>
      <w:r w:rsidRPr="001D3B8C">
        <w:rPr>
          <w:rFonts w:ascii="Baskerville Old Face" w:hAnsi="Baskerville Old Face"/>
        </w:rPr>
        <w:t xml:space="preserve">We worked together closely, shared ideas, responsibilities, and made decisions. Our team members actively contributed and collaborated towards a common goal. </w:t>
      </w:r>
    </w:p>
    <w:p w14:paraId="5E1D5317" w14:textId="77777777" w:rsidR="001D3B8C" w:rsidRPr="001D3B8C" w:rsidRDefault="001D3B8C" w:rsidP="001D3B8C">
      <w:pPr>
        <w:rPr>
          <w:rFonts w:ascii="Baskerville Old Face" w:hAnsi="Baskerville Old Face"/>
        </w:rPr>
      </w:pPr>
    </w:p>
    <w:p w14:paraId="7855D6D2" w14:textId="77777777" w:rsidR="009134F1" w:rsidRPr="009134F1" w:rsidRDefault="001D3B8C" w:rsidP="001D3B8C">
      <w:pPr>
        <w:rPr>
          <w:rFonts w:ascii="Baskerville Old Face" w:hAnsi="Baskerville Old Face"/>
          <w:b/>
          <w:bCs/>
        </w:rPr>
      </w:pPr>
      <w:r w:rsidRPr="009134F1">
        <w:rPr>
          <w:rFonts w:ascii="Baskerville Old Face" w:hAnsi="Baskerville Old Face"/>
          <w:b/>
          <w:bCs/>
        </w:rPr>
        <w:t xml:space="preserve">Leadership: </w:t>
      </w:r>
    </w:p>
    <w:p w14:paraId="442416EA" w14:textId="5DBFC6DE" w:rsidR="001D3B8C" w:rsidRDefault="001D3B8C" w:rsidP="001D3B8C">
      <w:pPr>
        <w:rPr>
          <w:rFonts w:ascii="Baskerville Old Face" w:hAnsi="Baskerville Old Face"/>
        </w:rPr>
      </w:pPr>
      <w:r w:rsidRPr="00346D37">
        <w:rPr>
          <w:rFonts w:ascii="Baskerville Old Face" w:hAnsi="Baskerville Old Face"/>
          <w:b/>
          <w:bCs/>
        </w:rPr>
        <w:t>Kafi Anan</w:t>
      </w:r>
      <w:r w:rsidRPr="001D3B8C">
        <w:rPr>
          <w:rFonts w:ascii="Baskerville Old Face" w:hAnsi="Baskerville Old Face"/>
        </w:rPr>
        <w:t xml:space="preserve"> led our team to achieve our desired outcome</w:t>
      </w:r>
      <w:r w:rsidR="009134F1">
        <w:rPr>
          <w:rFonts w:ascii="Baskerville Old Face" w:hAnsi="Baskerville Old Face"/>
        </w:rPr>
        <w:t xml:space="preserve"> of the project</w:t>
      </w:r>
      <w:r w:rsidRPr="001D3B8C">
        <w:rPr>
          <w:rFonts w:ascii="Baskerville Old Face" w:hAnsi="Baskerville Old Face"/>
        </w:rPr>
        <w:t>.</w:t>
      </w:r>
    </w:p>
    <w:p w14:paraId="1B8EA240" w14:textId="77777777" w:rsidR="001D3B8C" w:rsidRPr="001D3B8C" w:rsidRDefault="001D3B8C" w:rsidP="00FA5037">
      <w:pPr>
        <w:rPr>
          <w:rFonts w:ascii="Baskerville Old Face" w:hAnsi="Baskerville Old Face"/>
          <w:b/>
        </w:rPr>
      </w:pPr>
    </w:p>
    <w:p w14:paraId="0FA6E383" w14:textId="77777777" w:rsidR="00FA5037" w:rsidRPr="001D3B8C" w:rsidRDefault="00FA5037" w:rsidP="001D3B8C">
      <w:pPr>
        <w:pStyle w:val="Heading2"/>
      </w:pPr>
      <w:bookmarkStart w:id="41" w:name="_Toc144381338"/>
      <w:bookmarkStart w:id="42" w:name="_Toc161009365"/>
      <w:r w:rsidRPr="001D3B8C">
        <w:t>Diversity Statement of Team</w:t>
      </w:r>
      <w:bookmarkEnd w:id="41"/>
      <w:bookmarkEnd w:id="42"/>
    </w:p>
    <w:p w14:paraId="1072D762" w14:textId="726A3541" w:rsidR="00FA5037" w:rsidRDefault="00FA5037" w:rsidP="001D3B8C">
      <w:pPr>
        <w:rPr>
          <w:rFonts w:ascii="Baskerville Old Face" w:hAnsi="Baskerville Old Face"/>
        </w:rPr>
      </w:pPr>
      <w:r w:rsidRPr="001D3B8C">
        <w:rPr>
          <w:rFonts w:ascii="Baskerville Old Face" w:hAnsi="Baskerville Old Face"/>
        </w:rPr>
        <w:t xml:space="preserve"> We believe that diversity is not only a source of strength but also a fundamental principle that drives innovation, creativity, and success. We </w:t>
      </w:r>
      <w:proofErr w:type="gramStart"/>
      <w:r w:rsidRPr="001D3B8C">
        <w:rPr>
          <w:rFonts w:ascii="Baskerville Old Face" w:hAnsi="Baskerville Old Face"/>
        </w:rPr>
        <w:t>are dedicated to providing</w:t>
      </w:r>
      <w:proofErr w:type="gramEnd"/>
      <w:r w:rsidRPr="001D3B8C">
        <w:rPr>
          <w:rFonts w:ascii="Baskerville Old Face" w:hAnsi="Baskerville Old Face"/>
        </w:rPr>
        <w:t xml:space="preserve"> equal access to opportunities, resources, and support for all team members. Some of our team members are good at handling </w:t>
      </w:r>
      <w:r w:rsidR="009134F1">
        <w:rPr>
          <w:rFonts w:ascii="Baskerville Old Face" w:hAnsi="Baskerville Old Face"/>
        </w:rPr>
        <w:t>e</w:t>
      </w:r>
      <w:r w:rsidRPr="001D3B8C">
        <w:rPr>
          <w:rFonts w:ascii="Baskerville Old Face" w:hAnsi="Baskerville Old Face"/>
        </w:rPr>
        <w:t xml:space="preserve">xcel </w:t>
      </w:r>
      <w:proofErr w:type="gramStart"/>
      <w:r w:rsidRPr="001D3B8C">
        <w:rPr>
          <w:rFonts w:ascii="Baskerville Old Face" w:hAnsi="Baskerville Old Face"/>
        </w:rPr>
        <w:t>file</w:t>
      </w:r>
      <w:proofErr w:type="gramEnd"/>
      <w:r w:rsidRPr="001D3B8C">
        <w:rPr>
          <w:rFonts w:ascii="Baskerville Old Face" w:hAnsi="Baskerville Old Face"/>
        </w:rPr>
        <w:t>, some are good at coding, calculating, describing graph. We split up the tasks in the same way. In the end, by combining our abilities, we enable</w:t>
      </w:r>
      <w:r w:rsidR="009134F1">
        <w:rPr>
          <w:rFonts w:ascii="Baskerville Old Face" w:hAnsi="Baskerville Old Face"/>
        </w:rPr>
        <w:t>d</w:t>
      </w:r>
      <w:r w:rsidRPr="001D3B8C">
        <w:rPr>
          <w:rFonts w:ascii="Baskerville Old Face" w:hAnsi="Baskerville Old Face"/>
        </w:rPr>
        <w:t xml:space="preserve"> the project.</w:t>
      </w:r>
    </w:p>
    <w:p w14:paraId="797721DD" w14:textId="77777777" w:rsidR="009134F1" w:rsidRDefault="009134F1" w:rsidP="001D3B8C">
      <w:pPr>
        <w:rPr>
          <w:rFonts w:ascii="Baskerville Old Face" w:hAnsi="Baskerville Old Face"/>
        </w:rPr>
      </w:pPr>
    </w:p>
    <w:p w14:paraId="45D289CB" w14:textId="77777777" w:rsidR="009134F1" w:rsidRDefault="009134F1" w:rsidP="001D3B8C">
      <w:pPr>
        <w:rPr>
          <w:rFonts w:ascii="Baskerville Old Face" w:hAnsi="Baskerville Old Face"/>
        </w:rPr>
      </w:pPr>
    </w:p>
    <w:p w14:paraId="06E8204C" w14:textId="77777777" w:rsidR="009134F1" w:rsidRDefault="009134F1" w:rsidP="001D3B8C">
      <w:pPr>
        <w:rPr>
          <w:rFonts w:ascii="Baskerville Old Face" w:hAnsi="Baskerville Old Face"/>
        </w:rPr>
      </w:pPr>
    </w:p>
    <w:p w14:paraId="09D929C4" w14:textId="77777777" w:rsidR="009134F1" w:rsidRDefault="009134F1" w:rsidP="001D3B8C">
      <w:pPr>
        <w:rPr>
          <w:rFonts w:ascii="Baskerville Old Face" w:hAnsi="Baskerville Old Face"/>
          <w:b/>
        </w:rPr>
      </w:pPr>
    </w:p>
    <w:p w14:paraId="55C9328E" w14:textId="77777777" w:rsidR="009C6C41" w:rsidRDefault="009C6C41" w:rsidP="001D3B8C">
      <w:pPr>
        <w:rPr>
          <w:rFonts w:ascii="Baskerville Old Face" w:hAnsi="Baskerville Old Face"/>
          <w:b/>
        </w:rPr>
      </w:pPr>
    </w:p>
    <w:p w14:paraId="0E7A9190" w14:textId="77777777" w:rsidR="009C6C41" w:rsidRPr="001D3B8C" w:rsidRDefault="009C6C41" w:rsidP="001D3B8C">
      <w:pPr>
        <w:rPr>
          <w:rFonts w:ascii="Baskerville Old Face" w:hAnsi="Baskerville Old Face"/>
          <w:b/>
        </w:rPr>
      </w:pPr>
    </w:p>
    <w:p w14:paraId="5975A907" w14:textId="77777777" w:rsidR="00FA5037" w:rsidRPr="00FA5037" w:rsidRDefault="00FA5037" w:rsidP="001D3B8C">
      <w:pPr>
        <w:ind w:left="0" w:firstLine="0"/>
        <w:rPr>
          <w:rStyle w:val="Heading2Char"/>
          <w:rFonts w:ascii="Baskerville Old Face" w:hAnsi="Baskerville Old Face"/>
          <w:b w:val="0"/>
          <w:bCs w:val="0"/>
          <w:kern w:val="2"/>
          <w:sz w:val="28"/>
          <w:szCs w:val="28"/>
          <w14:ligatures w14:val="standardContextual"/>
        </w:rPr>
      </w:pPr>
    </w:p>
    <w:p w14:paraId="2CE0DBE4" w14:textId="4C6FB91F" w:rsidR="00FA5037" w:rsidRPr="00FA5037" w:rsidRDefault="00FA5037" w:rsidP="001D3B8C">
      <w:pPr>
        <w:pStyle w:val="Heading1"/>
      </w:pPr>
      <w:bookmarkStart w:id="43" w:name="_Toc161009367"/>
      <w:r>
        <w:lastRenderedPageBreak/>
        <w:t>Discussion</w:t>
      </w:r>
      <w:bookmarkEnd w:id="43"/>
    </w:p>
    <w:p w14:paraId="5DF1EF4D" w14:textId="6B7FEAB5" w:rsidR="00E25D20" w:rsidRDefault="009134F1" w:rsidP="00FA5037">
      <w:pPr>
        <w:spacing w:after="160" w:line="259" w:lineRule="auto"/>
        <w:ind w:left="0" w:firstLine="720"/>
        <w:rPr>
          <w:rFonts w:ascii="Baskerville Old Face" w:hAnsi="Baskerville Old Face"/>
        </w:rPr>
      </w:pPr>
      <w:r>
        <w:rPr>
          <w:rFonts w:ascii="Baskerville Old Face" w:hAnsi="Baskerville Old Face"/>
        </w:rPr>
        <w:t xml:space="preserve">Power system is a large and complex system. Maintenance of power quality and stability is important to provide safe, economical, and optimized operation of power system. Underloaded and overloaded voltage profile, power flow conditions </w:t>
      </w:r>
      <w:r w:rsidR="00AA7C05">
        <w:rPr>
          <w:rFonts w:ascii="Baskerville Old Face" w:hAnsi="Baskerville Old Face"/>
        </w:rPr>
        <w:t>severely hamper these desired properties. To tackle these inefficiencies, power electronics-based FACTS devices are greatly useful in modern power systems. Incorporation of FACTS device in power system needs complex optimization.</w:t>
      </w:r>
    </w:p>
    <w:p w14:paraId="59A99018" w14:textId="77777777" w:rsidR="00AA7C05" w:rsidRDefault="00AA7C05" w:rsidP="00FA5037">
      <w:pPr>
        <w:spacing w:after="160" w:line="259" w:lineRule="auto"/>
        <w:ind w:left="0" w:firstLine="720"/>
        <w:rPr>
          <w:rFonts w:ascii="Baskerville Old Face" w:hAnsi="Baskerville Old Face"/>
        </w:rPr>
      </w:pPr>
    </w:p>
    <w:p w14:paraId="6ADDA70D" w14:textId="2ECD1F57" w:rsidR="00AA7C05" w:rsidRPr="00EC5BB3" w:rsidRDefault="00AA7C05" w:rsidP="00FA5037">
      <w:pPr>
        <w:spacing w:after="160" w:line="259" w:lineRule="auto"/>
        <w:ind w:left="0" w:firstLine="720"/>
        <w:rPr>
          <w:rFonts w:ascii="Baskerville Old Face" w:hAnsi="Baskerville Old Face"/>
        </w:rPr>
      </w:pPr>
      <w:r>
        <w:rPr>
          <w:rFonts w:ascii="Baskerville Old Face" w:hAnsi="Baskerville Old Face"/>
        </w:rPr>
        <w:t>In our project, we tried to find a solution for the overloaded IEEE-30 bus system where placement of a single FACTS device with adjusted parameters will significantly improve the power system performance. Enabling automatic parameterization, optimization algorithm will enhance this improvement process to a higher dimension.</w:t>
      </w:r>
    </w:p>
    <w:p w14:paraId="3010F82B" w14:textId="77777777" w:rsidR="00E25D20" w:rsidRPr="00EC5BB3" w:rsidRDefault="00E25D20">
      <w:pPr>
        <w:spacing w:after="160" w:line="259" w:lineRule="auto"/>
        <w:ind w:left="0" w:firstLine="0"/>
        <w:jc w:val="left"/>
        <w:rPr>
          <w:rFonts w:ascii="Baskerville Old Face" w:hAnsi="Baskerville Old Face"/>
        </w:rPr>
      </w:pPr>
    </w:p>
    <w:p w14:paraId="16E7A2FF" w14:textId="77777777" w:rsidR="00E25D20" w:rsidRPr="00EC5BB3" w:rsidRDefault="00E25D20">
      <w:pPr>
        <w:spacing w:after="160" w:line="259" w:lineRule="auto"/>
        <w:ind w:left="0" w:firstLine="0"/>
        <w:jc w:val="left"/>
        <w:rPr>
          <w:rFonts w:ascii="Baskerville Old Face" w:hAnsi="Baskerville Old Face"/>
        </w:rPr>
      </w:pPr>
    </w:p>
    <w:p w14:paraId="1B14D6E1" w14:textId="0A1936B1" w:rsidR="00CE4156" w:rsidRPr="00EC5BB3" w:rsidRDefault="00FA5037" w:rsidP="001D3B8C">
      <w:pPr>
        <w:pStyle w:val="Heading1"/>
      </w:pPr>
      <w:bookmarkStart w:id="44" w:name="_Toc161009368"/>
      <w:r>
        <w:t>References</w:t>
      </w:r>
      <w:bookmarkEnd w:id="44"/>
    </w:p>
    <w:p w14:paraId="796AB656" w14:textId="77777777" w:rsidR="00346D37" w:rsidRPr="00346D37" w:rsidRDefault="00346D37" w:rsidP="00346D37">
      <w:pPr>
        <w:pStyle w:val="ListParagraph"/>
        <w:numPr>
          <w:ilvl w:val="0"/>
          <w:numId w:val="14"/>
        </w:numPr>
        <w:rPr>
          <w:rFonts w:ascii="Baskerville Old Face" w:hAnsi="Baskerville Old Face"/>
          <w:szCs w:val="28"/>
        </w:rPr>
      </w:pPr>
      <w:proofErr w:type="spellStart"/>
      <w:r w:rsidRPr="00346D37">
        <w:rPr>
          <w:rFonts w:ascii="Baskerville Old Face" w:hAnsi="Baskerville Old Face"/>
          <w:szCs w:val="28"/>
        </w:rPr>
        <w:t>Balasubbareddy</w:t>
      </w:r>
      <w:proofErr w:type="spellEnd"/>
      <w:r w:rsidRPr="00346D37">
        <w:rPr>
          <w:rFonts w:ascii="Baskerville Old Face" w:hAnsi="Baskerville Old Face"/>
          <w:szCs w:val="28"/>
        </w:rPr>
        <w:t xml:space="preserve">, M., Dwivedi, D., Murthy, G. V. K., &amp; Kumar, K. S. (2023, February 1). Optimal power flow solution with current injection model of generalized interline power flow controller using ameliorated ant lion optimization. </w:t>
      </w:r>
      <w:r w:rsidRPr="00346D37">
        <w:rPr>
          <w:rFonts w:ascii="Baskerville Old Face" w:hAnsi="Baskerville Old Face"/>
          <w:i/>
          <w:iCs/>
          <w:szCs w:val="28"/>
        </w:rPr>
        <w:t>International Journal of Electrical and Computer Engineering (IJECE)</w:t>
      </w:r>
      <w:r w:rsidRPr="00346D37">
        <w:rPr>
          <w:rFonts w:ascii="Baskerville Old Face" w:hAnsi="Baskerville Old Face"/>
          <w:szCs w:val="28"/>
        </w:rPr>
        <w:t xml:space="preserve">, </w:t>
      </w:r>
      <w:r w:rsidRPr="00346D37">
        <w:rPr>
          <w:rFonts w:ascii="Baskerville Old Face" w:hAnsi="Baskerville Old Face"/>
          <w:i/>
          <w:iCs/>
          <w:szCs w:val="28"/>
        </w:rPr>
        <w:t>13</w:t>
      </w:r>
      <w:r w:rsidRPr="00346D37">
        <w:rPr>
          <w:rFonts w:ascii="Baskerville Old Face" w:hAnsi="Baskerville Old Face"/>
          <w:szCs w:val="28"/>
        </w:rPr>
        <w:t xml:space="preserve">(1), 1060. </w:t>
      </w:r>
    </w:p>
    <w:p w14:paraId="0DE1FE3A" w14:textId="42E44C60" w:rsidR="00346D37" w:rsidRPr="00346D37" w:rsidRDefault="00346D37" w:rsidP="00346D37">
      <w:pPr>
        <w:ind w:left="360" w:firstLine="0"/>
        <w:rPr>
          <w:rFonts w:ascii="Baskerville Old Face" w:hAnsi="Baskerville Old Face"/>
          <w:szCs w:val="28"/>
        </w:rPr>
      </w:pPr>
      <w:r>
        <w:rPr>
          <w:rFonts w:ascii="Baskerville Old Face" w:hAnsi="Baskerville Old Face"/>
          <w:szCs w:val="28"/>
        </w:rPr>
        <w:t xml:space="preserve">  </w:t>
      </w:r>
      <w:r w:rsidRPr="00346D37">
        <w:rPr>
          <w:rFonts w:ascii="Baskerville Old Face" w:hAnsi="Baskerville Old Face"/>
          <w:szCs w:val="28"/>
        </w:rPr>
        <w:t xml:space="preserve">    </w:t>
      </w:r>
      <w:hyperlink r:id="rId30" w:history="1">
        <w:r w:rsidRPr="00346D37">
          <w:rPr>
            <w:rStyle w:val="Hyperlink"/>
            <w:rFonts w:ascii="Baskerville Old Face" w:hAnsi="Baskerville Old Face"/>
            <w:szCs w:val="28"/>
          </w:rPr>
          <w:t>http://doi.org/10.11591/ijece.v13i1.pp1060-1077</w:t>
        </w:r>
      </w:hyperlink>
    </w:p>
    <w:p w14:paraId="7013743B" w14:textId="77777777" w:rsidR="00346D37" w:rsidRPr="00346D37" w:rsidRDefault="00346D37" w:rsidP="00346D37">
      <w:pPr>
        <w:pStyle w:val="ListParagraph"/>
        <w:numPr>
          <w:ilvl w:val="0"/>
          <w:numId w:val="14"/>
        </w:numPr>
        <w:rPr>
          <w:rFonts w:ascii="Baskerville Old Face" w:hAnsi="Baskerville Old Face"/>
          <w:szCs w:val="28"/>
        </w:rPr>
      </w:pPr>
      <w:hyperlink r:id="rId31" w:history="1">
        <w:r w:rsidRPr="00346D37">
          <w:rPr>
            <w:rStyle w:val="Hyperlink"/>
            <w:rFonts w:ascii="Baskerville Old Face" w:hAnsi="Baskerville Old Face"/>
            <w:szCs w:val="28"/>
          </w:rPr>
          <w:t>https://al-roomi.org/multimedia/Power_Flow/30BusSystem/IEEE30BusSystemDATA2.pdf</w:t>
        </w:r>
      </w:hyperlink>
    </w:p>
    <w:p w14:paraId="01D6DAAD" w14:textId="5C9FF8B0" w:rsidR="00CE4156" w:rsidRPr="00346D37" w:rsidRDefault="00CE4156" w:rsidP="00346D37">
      <w:pPr>
        <w:ind w:left="360" w:firstLine="0"/>
        <w:jc w:val="left"/>
        <w:rPr>
          <w:rFonts w:ascii="Baskerville Old Face" w:hAnsi="Baskerville Old Face"/>
          <w:szCs w:val="28"/>
        </w:rPr>
      </w:pPr>
    </w:p>
    <w:sectPr w:rsidR="00CE4156" w:rsidRPr="00346D37" w:rsidSect="00C23C0A">
      <w:footerReference w:type="default" r:id="rId32"/>
      <w:pgSz w:w="12240" w:h="15840"/>
      <w:pgMar w:top="1440" w:right="1080" w:bottom="1440" w:left="108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C6608" w14:textId="77777777" w:rsidR="00C23C0A" w:rsidRDefault="00C23C0A" w:rsidP="00B87956">
      <w:pPr>
        <w:spacing w:after="0" w:line="240" w:lineRule="auto"/>
      </w:pPr>
      <w:r>
        <w:separator/>
      </w:r>
    </w:p>
  </w:endnote>
  <w:endnote w:type="continuationSeparator" w:id="0">
    <w:p w14:paraId="542669D7" w14:textId="77777777" w:rsidR="00C23C0A" w:rsidRDefault="00C23C0A" w:rsidP="00B879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8299553"/>
      <w:docPartObj>
        <w:docPartGallery w:val="Page Numbers (Bottom of Page)"/>
        <w:docPartUnique/>
      </w:docPartObj>
    </w:sdtPr>
    <w:sdtEndPr>
      <w:rPr>
        <w:noProof/>
      </w:rPr>
    </w:sdtEndPr>
    <w:sdtContent>
      <w:p w14:paraId="07391FE7" w14:textId="2E3398BE" w:rsidR="00E045C6" w:rsidRDefault="00E045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A3D75C" w14:textId="77777777" w:rsidR="00B87956" w:rsidRDefault="00B879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4082280"/>
      <w:docPartObj>
        <w:docPartGallery w:val="Page Numbers (Bottom of Page)"/>
        <w:docPartUnique/>
      </w:docPartObj>
    </w:sdtPr>
    <w:sdtEndPr>
      <w:rPr>
        <w:color w:val="7F7F7F" w:themeColor="background1" w:themeShade="7F"/>
        <w:spacing w:val="60"/>
      </w:rPr>
    </w:sdtEndPr>
    <w:sdtContent>
      <w:p w14:paraId="4C8BF414" w14:textId="77777777" w:rsidR="00E045C6" w:rsidRDefault="00E045C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01F8DD1" w14:textId="77777777" w:rsidR="00E045C6" w:rsidRDefault="00E045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3DD288" w14:textId="77777777" w:rsidR="00C23C0A" w:rsidRDefault="00C23C0A" w:rsidP="00B87956">
      <w:pPr>
        <w:spacing w:after="0" w:line="240" w:lineRule="auto"/>
      </w:pPr>
      <w:r>
        <w:separator/>
      </w:r>
    </w:p>
  </w:footnote>
  <w:footnote w:type="continuationSeparator" w:id="0">
    <w:p w14:paraId="2AA1EB8F" w14:textId="77777777" w:rsidR="00C23C0A" w:rsidRDefault="00C23C0A" w:rsidP="00B879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53854F8"/>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85B5767"/>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D6951F6"/>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29B26DA"/>
    <w:multiLevelType w:val="hybridMultilevel"/>
    <w:tmpl w:val="7938F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215A98"/>
    <w:multiLevelType w:val="hybridMultilevel"/>
    <w:tmpl w:val="73169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907785"/>
    <w:multiLevelType w:val="hybridMultilevel"/>
    <w:tmpl w:val="179C3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C75583"/>
    <w:multiLevelType w:val="hybridMultilevel"/>
    <w:tmpl w:val="263E8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394077"/>
    <w:multiLevelType w:val="hybridMultilevel"/>
    <w:tmpl w:val="FF9481EC"/>
    <w:lvl w:ilvl="0" w:tplc="B23C3D00">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F661F0"/>
    <w:multiLevelType w:val="hybridMultilevel"/>
    <w:tmpl w:val="B4A25314"/>
    <w:lvl w:ilvl="0" w:tplc="80E43D1C">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D74A21"/>
    <w:multiLevelType w:val="hybridMultilevel"/>
    <w:tmpl w:val="3AECE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F91B14"/>
    <w:multiLevelType w:val="hybridMultilevel"/>
    <w:tmpl w:val="BF5EFB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ADEA41"/>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24C31680"/>
    <w:multiLevelType w:val="hybridMultilevel"/>
    <w:tmpl w:val="AD2CE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6C485E"/>
    <w:multiLevelType w:val="hybridMultilevel"/>
    <w:tmpl w:val="0E505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D01F43"/>
    <w:multiLevelType w:val="hybridMultilevel"/>
    <w:tmpl w:val="10829CD2"/>
    <w:lvl w:ilvl="0" w:tplc="0409000B">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5" w15:restartNumberingAfterBreak="0">
    <w:nsid w:val="2BBB53C4"/>
    <w:multiLevelType w:val="hybridMultilevel"/>
    <w:tmpl w:val="A69AE846"/>
    <w:lvl w:ilvl="0" w:tplc="76BEB132">
      <w:start w:val="1"/>
      <w:numFmt w:val="lowerLetter"/>
      <w:lvlText w:val="%1)"/>
      <w:lvlJc w:val="left"/>
      <w:pPr>
        <w:ind w:left="585" w:hanging="284"/>
      </w:pPr>
      <w:rPr>
        <w:rFonts w:ascii="Times New Roman" w:eastAsia="Times New Roman" w:hAnsi="Times New Roman" w:cs="Times New Roman" w:hint="default"/>
        <w:w w:val="99"/>
        <w:sz w:val="20"/>
        <w:szCs w:val="20"/>
        <w:lang w:val="en-US" w:eastAsia="en-US" w:bidi="ar-SA"/>
      </w:rPr>
    </w:lvl>
    <w:lvl w:ilvl="1" w:tplc="57EA417C">
      <w:numFmt w:val="bullet"/>
      <w:lvlText w:val="•"/>
      <w:lvlJc w:val="left"/>
      <w:pPr>
        <w:ind w:left="1466" w:hanging="284"/>
      </w:pPr>
      <w:rPr>
        <w:rFonts w:hint="default"/>
        <w:lang w:val="en-US" w:eastAsia="en-US" w:bidi="ar-SA"/>
      </w:rPr>
    </w:lvl>
    <w:lvl w:ilvl="2" w:tplc="9482BB72">
      <w:numFmt w:val="bullet"/>
      <w:lvlText w:val="•"/>
      <w:lvlJc w:val="left"/>
      <w:pPr>
        <w:ind w:left="2353" w:hanging="284"/>
      </w:pPr>
      <w:rPr>
        <w:rFonts w:hint="default"/>
        <w:lang w:val="en-US" w:eastAsia="en-US" w:bidi="ar-SA"/>
      </w:rPr>
    </w:lvl>
    <w:lvl w:ilvl="3" w:tplc="BDA01ADC">
      <w:numFmt w:val="bullet"/>
      <w:lvlText w:val="•"/>
      <w:lvlJc w:val="left"/>
      <w:pPr>
        <w:ind w:left="3239" w:hanging="284"/>
      </w:pPr>
      <w:rPr>
        <w:rFonts w:hint="default"/>
        <w:lang w:val="en-US" w:eastAsia="en-US" w:bidi="ar-SA"/>
      </w:rPr>
    </w:lvl>
    <w:lvl w:ilvl="4" w:tplc="A84E420C">
      <w:numFmt w:val="bullet"/>
      <w:lvlText w:val="•"/>
      <w:lvlJc w:val="left"/>
      <w:pPr>
        <w:ind w:left="4126" w:hanging="284"/>
      </w:pPr>
      <w:rPr>
        <w:rFonts w:hint="default"/>
        <w:lang w:val="en-US" w:eastAsia="en-US" w:bidi="ar-SA"/>
      </w:rPr>
    </w:lvl>
    <w:lvl w:ilvl="5" w:tplc="26CE0DC6">
      <w:numFmt w:val="bullet"/>
      <w:lvlText w:val="•"/>
      <w:lvlJc w:val="left"/>
      <w:pPr>
        <w:ind w:left="5013" w:hanging="284"/>
      </w:pPr>
      <w:rPr>
        <w:rFonts w:hint="default"/>
        <w:lang w:val="en-US" w:eastAsia="en-US" w:bidi="ar-SA"/>
      </w:rPr>
    </w:lvl>
    <w:lvl w:ilvl="6" w:tplc="DE808DFE">
      <w:numFmt w:val="bullet"/>
      <w:lvlText w:val="•"/>
      <w:lvlJc w:val="left"/>
      <w:pPr>
        <w:ind w:left="5899" w:hanging="284"/>
      </w:pPr>
      <w:rPr>
        <w:rFonts w:hint="default"/>
        <w:lang w:val="en-US" w:eastAsia="en-US" w:bidi="ar-SA"/>
      </w:rPr>
    </w:lvl>
    <w:lvl w:ilvl="7" w:tplc="BF8CFDD8">
      <w:numFmt w:val="bullet"/>
      <w:lvlText w:val="•"/>
      <w:lvlJc w:val="left"/>
      <w:pPr>
        <w:ind w:left="6786" w:hanging="284"/>
      </w:pPr>
      <w:rPr>
        <w:rFonts w:hint="default"/>
        <w:lang w:val="en-US" w:eastAsia="en-US" w:bidi="ar-SA"/>
      </w:rPr>
    </w:lvl>
    <w:lvl w:ilvl="8" w:tplc="E960CF96">
      <w:numFmt w:val="bullet"/>
      <w:lvlText w:val="•"/>
      <w:lvlJc w:val="left"/>
      <w:pPr>
        <w:ind w:left="7673" w:hanging="284"/>
      </w:pPr>
      <w:rPr>
        <w:rFonts w:hint="default"/>
        <w:lang w:val="en-US" w:eastAsia="en-US" w:bidi="ar-SA"/>
      </w:rPr>
    </w:lvl>
  </w:abstractNum>
  <w:abstractNum w:abstractNumId="16" w15:restartNumberingAfterBreak="0">
    <w:nsid w:val="2C447070"/>
    <w:multiLevelType w:val="hybridMultilevel"/>
    <w:tmpl w:val="94F87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B7547B"/>
    <w:multiLevelType w:val="hybridMultilevel"/>
    <w:tmpl w:val="538EC1BC"/>
    <w:lvl w:ilvl="0" w:tplc="C584CB44">
      <w:start w:val="1"/>
      <w:numFmt w:val="bullet"/>
      <w:lvlText w:val="•"/>
      <w:lvlJc w:val="left"/>
      <w:pPr>
        <w:tabs>
          <w:tab w:val="num" w:pos="720"/>
        </w:tabs>
        <w:ind w:left="720" w:hanging="360"/>
      </w:pPr>
      <w:rPr>
        <w:rFonts w:ascii="Times New Roman" w:hAnsi="Times New Roman" w:hint="default"/>
      </w:rPr>
    </w:lvl>
    <w:lvl w:ilvl="1" w:tplc="784C9276" w:tentative="1">
      <w:start w:val="1"/>
      <w:numFmt w:val="bullet"/>
      <w:lvlText w:val="•"/>
      <w:lvlJc w:val="left"/>
      <w:pPr>
        <w:tabs>
          <w:tab w:val="num" w:pos="1440"/>
        </w:tabs>
        <w:ind w:left="1440" w:hanging="360"/>
      </w:pPr>
      <w:rPr>
        <w:rFonts w:ascii="Times New Roman" w:hAnsi="Times New Roman" w:hint="default"/>
      </w:rPr>
    </w:lvl>
    <w:lvl w:ilvl="2" w:tplc="3DBE074A" w:tentative="1">
      <w:start w:val="1"/>
      <w:numFmt w:val="bullet"/>
      <w:lvlText w:val="•"/>
      <w:lvlJc w:val="left"/>
      <w:pPr>
        <w:tabs>
          <w:tab w:val="num" w:pos="2160"/>
        </w:tabs>
        <w:ind w:left="2160" w:hanging="360"/>
      </w:pPr>
      <w:rPr>
        <w:rFonts w:ascii="Times New Roman" w:hAnsi="Times New Roman" w:hint="default"/>
      </w:rPr>
    </w:lvl>
    <w:lvl w:ilvl="3" w:tplc="FBBCEF5C" w:tentative="1">
      <w:start w:val="1"/>
      <w:numFmt w:val="bullet"/>
      <w:lvlText w:val="•"/>
      <w:lvlJc w:val="left"/>
      <w:pPr>
        <w:tabs>
          <w:tab w:val="num" w:pos="2880"/>
        </w:tabs>
        <w:ind w:left="2880" w:hanging="360"/>
      </w:pPr>
      <w:rPr>
        <w:rFonts w:ascii="Times New Roman" w:hAnsi="Times New Roman" w:hint="default"/>
      </w:rPr>
    </w:lvl>
    <w:lvl w:ilvl="4" w:tplc="3014EF3A" w:tentative="1">
      <w:start w:val="1"/>
      <w:numFmt w:val="bullet"/>
      <w:lvlText w:val="•"/>
      <w:lvlJc w:val="left"/>
      <w:pPr>
        <w:tabs>
          <w:tab w:val="num" w:pos="3600"/>
        </w:tabs>
        <w:ind w:left="3600" w:hanging="360"/>
      </w:pPr>
      <w:rPr>
        <w:rFonts w:ascii="Times New Roman" w:hAnsi="Times New Roman" w:hint="default"/>
      </w:rPr>
    </w:lvl>
    <w:lvl w:ilvl="5" w:tplc="395629D2" w:tentative="1">
      <w:start w:val="1"/>
      <w:numFmt w:val="bullet"/>
      <w:lvlText w:val="•"/>
      <w:lvlJc w:val="left"/>
      <w:pPr>
        <w:tabs>
          <w:tab w:val="num" w:pos="4320"/>
        </w:tabs>
        <w:ind w:left="4320" w:hanging="360"/>
      </w:pPr>
      <w:rPr>
        <w:rFonts w:ascii="Times New Roman" w:hAnsi="Times New Roman" w:hint="default"/>
      </w:rPr>
    </w:lvl>
    <w:lvl w:ilvl="6" w:tplc="EBFA7A74" w:tentative="1">
      <w:start w:val="1"/>
      <w:numFmt w:val="bullet"/>
      <w:lvlText w:val="•"/>
      <w:lvlJc w:val="left"/>
      <w:pPr>
        <w:tabs>
          <w:tab w:val="num" w:pos="5040"/>
        </w:tabs>
        <w:ind w:left="5040" w:hanging="360"/>
      </w:pPr>
      <w:rPr>
        <w:rFonts w:ascii="Times New Roman" w:hAnsi="Times New Roman" w:hint="default"/>
      </w:rPr>
    </w:lvl>
    <w:lvl w:ilvl="7" w:tplc="459248E4" w:tentative="1">
      <w:start w:val="1"/>
      <w:numFmt w:val="bullet"/>
      <w:lvlText w:val="•"/>
      <w:lvlJc w:val="left"/>
      <w:pPr>
        <w:tabs>
          <w:tab w:val="num" w:pos="5760"/>
        </w:tabs>
        <w:ind w:left="5760" w:hanging="360"/>
      </w:pPr>
      <w:rPr>
        <w:rFonts w:ascii="Times New Roman" w:hAnsi="Times New Roman" w:hint="default"/>
      </w:rPr>
    </w:lvl>
    <w:lvl w:ilvl="8" w:tplc="C1C2CC26"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2F9475F6"/>
    <w:multiLevelType w:val="hybridMultilevel"/>
    <w:tmpl w:val="20104B92"/>
    <w:lvl w:ilvl="0" w:tplc="8F24DF90">
      <w:start w:val="1"/>
      <w:numFmt w:val="decimal"/>
      <w:lvlText w:val="%1."/>
      <w:lvlJc w:val="left"/>
      <w:pPr>
        <w:ind w:left="729" w:hanging="428"/>
      </w:pPr>
      <w:rPr>
        <w:rFonts w:ascii="Times New Roman" w:eastAsia="Times New Roman" w:hAnsi="Times New Roman" w:cs="Times New Roman" w:hint="default"/>
        <w:b/>
        <w:bCs/>
        <w:spacing w:val="0"/>
        <w:w w:val="99"/>
        <w:sz w:val="20"/>
        <w:szCs w:val="20"/>
        <w:lang w:val="en-US" w:eastAsia="en-US" w:bidi="ar-SA"/>
      </w:rPr>
    </w:lvl>
    <w:lvl w:ilvl="1" w:tplc="4D8C4996">
      <w:numFmt w:val="none"/>
      <w:lvlText w:val=""/>
      <w:lvlJc w:val="left"/>
      <w:pPr>
        <w:tabs>
          <w:tab w:val="num" w:pos="360"/>
        </w:tabs>
      </w:pPr>
    </w:lvl>
    <w:lvl w:ilvl="2" w:tplc="50A2E720">
      <w:numFmt w:val="none"/>
      <w:lvlText w:val=""/>
      <w:lvlJc w:val="left"/>
      <w:pPr>
        <w:tabs>
          <w:tab w:val="num" w:pos="360"/>
        </w:tabs>
      </w:pPr>
    </w:lvl>
    <w:lvl w:ilvl="3" w:tplc="62D4F664">
      <w:numFmt w:val="bullet"/>
      <w:lvlText w:val="•"/>
      <w:lvlJc w:val="left"/>
      <w:pPr>
        <w:ind w:left="1880" w:hanging="501"/>
      </w:pPr>
      <w:rPr>
        <w:rFonts w:hint="default"/>
        <w:lang w:val="en-US" w:eastAsia="en-US" w:bidi="ar-SA"/>
      </w:rPr>
    </w:lvl>
    <w:lvl w:ilvl="4" w:tplc="245E8042">
      <w:numFmt w:val="bullet"/>
      <w:lvlText w:val="•"/>
      <w:lvlJc w:val="left"/>
      <w:pPr>
        <w:ind w:left="2961" w:hanging="501"/>
      </w:pPr>
      <w:rPr>
        <w:rFonts w:hint="default"/>
        <w:lang w:val="en-US" w:eastAsia="en-US" w:bidi="ar-SA"/>
      </w:rPr>
    </w:lvl>
    <w:lvl w:ilvl="5" w:tplc="C5E20326">
      <w:numFmt w:val="bullet"/>
      <w:lvlText w:val="•"/>
      <w:lvlJc w:val="left"/>
      <w:pPr>
        <w:ind w:left="4042" w:hanging="501"/>
      </w:pPr>
      <w:rPr>
        <w:rFonts w:hint="default"/>
        <w:lang w:val="en-US" w:eastAsia="en-US" w:bidi="ar-SA"/>
      </w:rPr>
    </w:lvl>
    <w:lvl w:ilvl="6" w:tplc="22DEF80C">
      <w:numFmt w:val="bullet"/>
      <w:lvlText w:val="•"/>
      <w:lvlJc w:val="left"/>
      <w:pPr>
        <w:ind w:left="5123" w:hanging="501"/>
      </w:pPr>
      <w:rPr>
        <w:rFonts w:hint="default"/>
        <w:lang w:val="en-US" w:eastAsia="en-US" w:bidi="ar-SA"/>
      </w:rPr>
    </w:lvl>
    <w:lvl w:ilvl="7" w:tplc="88BAAE08">
      <w:numFmt w:val="bullet"/>
      <w:lvlText w:val="•"/>
      <w:lvlJc w:val="left"/>
      <w:pPr>
        <w:ind w:left="6204" w:hanging="501"/>
      </w:pPr>
      <w:rPr>
        <w:rFonts w:hint="default"/>
        <w:lang w:val="en-US" w:eastAsia="en-US" w:bidi="ar-SA"/>
      </w:rPr>
    </w:lvl>
    <w:lvl w:ilvl="8" w:tplc="00087DA8">
      <w:numFmt w:val="bullet"/>
      <w:lvlText w:val="•"/>
      <w:lvlJc w:val="left"/>
      <w:pPr>
        <w:ind w:left="7284" w:hanging="501"/>
      </w:pPr>
      <w:rPr>
        <w:rFonts w:hint="default"/>
        <w:lang w:val="en-US" w:eastAsia="en-US" w:bidi="ar-SA"/>
      </w:rPr>
    </w:lvl>
  </w:abstractNum>
  <w:abstractNum w:abstractNumId="19" w15:restartNumberingAfterBreak="0">
    <w:nsid w:val="2FD36A7E"/>
    <w:multiLevelType w:val="hybridMultilevel"/>
    <w:tmpl w:val="4964E074"/>
    <w:lvl w:ilvl="0" w:tplc="83D88DAE">
      <w:start w:val="1"/>
      <w:numFmt w:val="decimal"/>
      <w:lvlText w:val="%1."/>
      <w:lvlJc w:val="left"/>
      <w:pPr>
        <w:ind w:left="63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3F1260"/>
    <w:multiLevelType w:val="hybridMultilevel"/>
    <w:tmpl w:val="3B0466CE"/>
    <w:lvl w:ilvl="0" w:tplc="7FA09C18">
      <w:start w:val="1"/>
      <w:numFmt w:val="bullet"/>
      <w:lvlText w:val="•"/>
      <w:lvlJc w:val="left"/>
      <w:pPr>
        <w:tabs>
          <w:tab w:val="num" w:pos="720"/>
        </w:tabs>
        <w:ind w:left="720" w:hanging="360"/>
      </w:pPr>
      <w:rPr>
        <w:rFonts w:ascii="Times New Roman" w:hAnsi="Times New Roman" w:hint="default"/>
      </w:rPr>
    </w:lvl>
    <w:lvl w:ilvl="1" w:tplc="D248D358" w:tentative="1">
      <w:start w:val="1"/>
      <w:numFmt w:val="bullet"/>
      <w:lvlText w:val="•"/>
      <w:lvlJc w:val="left"/>
      <w:pPr>
        <w:tabs>
          <w:tab w:val="num" w:pos="1440"/>
        </w:tabs>
        <w:ind w:left="1440" w:hanging="360"/>
      </w:pPr>
      <w:rPr>
        <w:rFonts w:ascii="Times New Roman" w:hAnsi="Times New Roman" w:hint="default"/>
      </w:rPr>
    </w:lvl>
    <w:lvl w:ilvl="2" w:tplc="64406378" w:tentative="1">
      <w:start w:val="1"/>
      <w:numFmt w:val="bullet"/>
      <w:lvlText w:val="•"/>
      <w:lvlJc w:val="left"/>
      <w:pPr>
        <w:tabs>
          <w:tab w:val="num" w:pos="2160"/>
        </w:tabs>
        <w:ind w:left="2160" w:hanging="360"/>
      </w:pPr>
      <w:rPr>
        <w:rFonts w:ascii="Times New Roman" w:hAnsi="Times New Roman" w:hint="default"/>
      </w:rPr>
    </w:lvl>
    <w:lvl w:ilvl="3" w:tplc="582A9B9E" w:tentative="1">
      <w:start w:val="1"/>
      <w:numFmt w:val="bullet"/>
      <w:lvlText w:val="•"/>
      <w:lvlJc w:val="left"/>
      <w:pPr>
        <w:tabs>
          <w:tab w:val="num" w:pos="2880"/>
        </w:tabs>
        <w:ind w:left="2880" w:hanging="360"/>
      </w:pPr>
      <w:rPr>
        <w:rFonts w:ascii="Times New Roman" w:hAnsi="Times New Roman" w:hint="default"/>
      </w:rPr>
    </w:lvl>
    <w:lvl w:ilvl="4" w:tplc="97BC6B20" w:tentative="1">
      <w:start w:val="1"/>
      <w:numFmt w:val="bullet"/>
      <w:lvlText w:val="•"/>
      <w:lvlJc w:val="left"/>
      <w:pPr>
        <w:tabs>
          <w:tab w:val="num" w:pos="3600"/>
        </w:tabs>
        <w:ind w:left="3600" w:hanging="360"/>
      </w:pPr>
      <w:rPr>
        <w:rFonts w:ascii="Times New Roman" w:hAnsi="Times New Roman" w:hint="default"/>
      </w:rPr>
    </w:lvl>
    <w:lvl w:ilvl="5" w:tplc="07FE1C7A" w:tentative="1">
      <w:start w:val="1"/>
      <w:numFmt w:val="bullet"/>
      <w:lvlText w:val="•"/>
      <w:lvlJc w:val="left"/>
      <w:pPr>
        <w:tabs>
          <w:tab w:val="num" w:pos="4320"/>
        </w:tabs>
        <w:ind w:left="4320" w:hanging="360"/>
      </w:pPr>
      <w:rPr>
        <w:rFonts w:ascii="Times New Roman" w:hAnsi="Times New Roman" w:hint="default"/>
      </w:rPr>
    </w:lvl>
    <w:lvl w:ilvl="6" w:tplc="B972F606" w:tentative="1">
      <w:start w:val="1"/>
      <w:numFmt w:val="bullet"/>
      <w:lvlText w:val="•"/>
      <w:lvlJc w:val="left"/>
      <w:pPr>
        <w:tabs>
          <w:tab w:val="num" w:pos="5040"/>
        </w:tabs>
        <w:ind w:left="5040" w:hanging="360"/>
      </w:pPr>
      <w:rPr>
        <w:rFonts w:ascii="Times New Roman" w:hAnsi="Times New Roman" w:hint="default"/>
      </w:rPr>
    </w:lvl>
    <w:lvl w:ilvl="7" w:tplc="00F2BE20" w:tentative="1">
      <w:start w:val="1"/>
      <w:numFmt w:val="bullet"/>
      <w:lvlText w:val="•"/>
      <w:lvlJc w:val="left"/>
      <w:pPr>
        <w:tabs>
          <w:tab w:val="num" w:pos="5760"/>
        </w:tabs>
        <w:ind w:left="5760" w:hanging="360"/>
      </w:pPr>
      <w:rPr>
        <w:rFonts w:ascii="Times New Roman" w:hAnsi="Times New Roman" w:hint="default"/>
      </w:rPr>
    </w:lvl>
    <w:lvl w:ilvl="8" w:tplc="8C0E70E8"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38431B2C"/>
    <w:multiLevelType w:val="hybridMultilevel"/>
    <w:tmpl w:val="34620622"/>
    <w:lvl w:ilvl="0" w:tplc="A870574E">
      <w:start w:val="1"/>
      <w:numFmt w:val="bullet"/>
      <w:lvlText w:val="•"/>
      <w:lvlJc w:val="left"/>
      <w:pPr>
        <w:tabs>
          <w:tab w:val="num" w:pos="720"/>
        </w:tabs>
        <w:ind w:left="720" w:hanging="360"/>
      </w:pPr>
      <w:rPr>
        <w:rFonts w:ascii="Arial" w:hAnsi="Arial" w:hint="default"/>
      </w:rPr>
    </w:lvl>
    <w:lvl w:ilvl="1" w:tplc="D3BEC8B0" w:tentative="1">
      <w:start w:val="1"/>
      <w:numFmt w:val="bullet"/>
      <w:lvlText w:val="•"/>
      <w:lvlJc w:val="left"/>
      <w:pPr>
        <w:tabs>
          <w:tab w:val="num" w:pos="1440"/>
        </w:tabs>
        <w:ind w:left="1440" w:hanging="360"/>
      </w:pPr>
      <w:rPr>
        <w:rFonts w:ascii="Arial" w:hAnsi="Arial" w:hint="default"/>
      </w:rPr>
    </w:lvl>
    <w:lvl w:ilvl="2" w:tplc="BE88053A" w:tentative="1">
      <w:start w:val="1"/>
      <w:numFmt w:val="bullet"/>
      <w:lvlText w:val="•"/>
      <w:lvlJc w:val="left"/>
      <w:pPr>
        <w:tabs>
          <w:tab w:val="num" w:pos="2160"/>
        </w:tabs>
        <w:ind w:left="2160" w:hanging="360"/>
      </w:pPr>
      <w:rPr>
        <w:rFonts w:ascii="Arial" w:hAnsi="Arial" w:hint="default"/>
      </w:rPr>
    </w:lvl>
    <w:lvl w:ilvl="3" w:tplc="E504804C" w:tentative="1">
      <w:start w:val="1"/>
      <w:numFmt w:val="bullet"/>
      <w:lvlText w:val="•"/>
      <w:lvlJc w:val="left"/>
      <w:pPr>
        <w:tabs>
          <w:tab w:val="num" w:pos="2880"/>
        </w:tabs>
        <w:ind w:left="2880" w:hanging="360"/>
      </w:pPr>
      <w:rPr>
        <w:rFonts w:ascii="Arial" w:hAnsi="Arial" w:hint="default"/>
      </w:rPr>
    </w:lvl>
    <w:lvl w:ilvl="4" w:tplc="686C91AC" w:tentative="1">
      <w:start w:val="1"/>
      <w:numFmt w:val="bullet"/>
      <w:lvlText w:val="•"/>
      <w:lvlJc w:val="left"/>
      <w:pPr>
        <w:tabs>
          <w:tab w:val="num" w:pos="3600"/>
        </w:tabs>
        <w:ind w:left="3600" w:hanging="360"/>
      </w:pPr>
      <w:rPr>
        <w:rFonts w:ascii="Arial" w:hAnsi="Arial" w:hint="default"/>
      </w:rPr>
    </w:lvl>
    <w:lvl w:ilvl="5" w:tplc="DF80F2FE" w:tentative="1">
      <w:start w:val="1"/>
      <w:numFmt w:val="bullet"/>
      <w:lvlText w:val="•"/>
      <w:lvlJc w:val="left"/>
      <w:pPr>
        <w:tabs>
          <w:tab w:val="num" w:pos="4320"/>
        </w:tabs>
        <w:ind w:left="4320" w:hanging="360"/>
      </w:pPr>
      <w:rPr>
        <w:rFonts w:ascii="Arial" w:hAnsi="Arial" w:hint="default"/>
      </w:rPr>
    </w:lvl>
    <w:lvl w:ilvl="6" w:tplc="C0DC5032" w:tentative="1">
      <w:start w:val="1"/>
      <w:numFmt w:val="bullet"/>
      <w:lvlText w:val="•"/>
      <w:lvlJc w:val="left"/>
      <w:pPr>
        <w:tabs>
          <w:tab w:val="num" w:pos="5040"/>
        </w:tabs>
        <w:ind w:left="5040" w:hanging="360"/>
      </w:pPr>
      <w:rPr>
        <w:rFonts w:ascii="Arial" w:hAnsi="Arial" w:hint="default"/>
      </w:rPr>
    </w:lvl>
    <w:lvl w:ilvl="7" w:tplc="054474AC" w:tentative="1">
      <w:start w:val="1"/>
      <w:numFmt w:val="bullet"/>
      <w:lvlText w:val="•"/>
      <w:lvlJc w:val="left"/>
      <w:pPr>
        <w:tabs>
          <w:tab w:val="num" w:pos="5760"/>
        </w:tabs>
        <w:ind w:left="5760" w:hanging="360"/>
      </w:pPr>
      <w:rPr>
        <w:rFonts w:ascii="Arial" w:hAnsi="Arial" w:hint="default"/>
      </w:rPr>
    </w:lvl>
    <w:lvl w:ilvl="8" w:tplc="74042D9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8B706CE"/>
    <w:multiLevelType w:val="hybridMultilevel"/>
    <w:tmpl w:val="42BA34B2"/>
    <w:lvl w:ilvl="0" w:tplc="FB6E4F4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B41B46"/>
    <w:multiLevelType w:val="hybridMultilevel"/>
    <w:tmpl w:val="0AB082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1157FA1"/>
    <w:multiLevelType w:val="hybridMultilevel"/>
    <w:tmpl w:val="C7B6111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65A2E2D"/>
    <w:multiLevelType w:val="hybridMultilevel"/>
    <w:tmpl w:val="8DB4C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4430BC"/>
    <w:multiLevelType w:val="hybridMultilevel"/>
    <w:tmpl w:val="A60CB0E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F8F6A23"/>
    <w:multiLevelType w:val="hybridMultilevel"/>
    <w:tmpl w:val="14126966"/>
    <w:lvl w:ilvl="0" w:tplc="EA5C8EE8">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5761B6"/>
    <w:multiLevelType w:val="hybridMultilevel"/>
    <w:tmpl w:val="C2E8DC96"/>
    <w:lvl w:ilvl="0" w:tplc="193674AA">
      <w:start w:val="1"/>
      <w:numFmt w:val="bullet"/>
      <w:lvlText w:val="•"/>
      <w:lvlJc w:val="left"/>
      <w:pPr>
        <w:tabs>
          <w:tab w:val="num" w:pos="720"/>
        </w:tabs>
        <w:ind w:left="720" w:hanging="360"/>
      </w:pPr>
      <w:rPr>
        <w:rFonts w:ascii="Arial" w:hAnsi="Arial" w:hint="default"/>
      </w:rPr>
    </w:lvl>
    <w:lvl w:ilvl="1" w:tplc="3270457A" w:tentative="1">
      <w:start w:val="1"/>
      <w:numFmt w:val="bullet"/>
      <w:lvlText w:val="•"/>
      <w:lvlJc w:val="left"/>
      <w:pPr>
        <w:tabs>
          <w:tab w:val="num" w:pos="1440"/>
        </w:tabs>
        <w:ind w:left="1440" w:hanging="360"/>
      </w:pPr>
      <w:rPr>
        <w:rFonts w:ascii="Arial" w:hAnsi="Arial" w:hint="default"/>
      </w:rPr>
    </w:lvl>
    <w:lvl w:ilvl="2" w:tplc="EAF4118C" w:tentative="1">
      <w:start w:val="1"/>
      <w:numFmt w:val="bullet"/>
      <w:lvlText w:val="•"/>
      <w:lvlJc w:val="left"/>
      <w:pPr>
        <w:tabs>
          <w:tab w:val="num" w:pos="2160"/>
        </w:tabs>
        <w:ind w:left="2160" w:hanging="360"/>
      </w:pPr>
      <w:rPr>
        <w:rFonts w:ascii="Arial" w:hAnsi="Arial" w:hint="default"/>
      </w:rPr>
    </w:lvl>
    <w:lvl w:ilvl="3" w:tplc="64C8C882" w:tentative="1">
      <w:start w:val="1"/>
      <w:numFmt w:val="bullet"/>
      <w:lvlText w:val="•"/>
      <w:lvlJc w:val="left"/>
      <w:pPr>
        <w:tabs>
          <w:tab w:val="num" w:pos="2880"/>
        </w:tabs>
        <w:ind w:left="2880" w:hanging="360"/>
      </w:pPr>
      <w:rPr>
        <w:rFonts w:ascii="Arial" w:hAnsi="Arial" w:hint="default"/>
      </w:rPr>
    </w:lvl>
    <w:lvl w:ilvl="4" w:tplc="DF901C94" w:tentative="1">
      <w:start w:val="1"/>
      <w:numFmt w:val="bullet"/>
      <w:lvlText w:val="•"/>
      <w:lvlJc w:val="left"/>
      <w:pPr>
        <w:tabs>
          <w:tab w:val="num" w:pos="3600"/>
        </w:tabs>
        <w:ind w:left="3600" w:hanging="360"/>
      </w:pPr>
      <w:rPr>
        <w:rFonts w:ascii="Arial" w:hAnsi="Arial" w:hint="default"/>
      </w:rPr>
    </w:lvl>
    <w:lvl w:ilvl="5" w:tplc="DEEA4918" w:tentative="1">
      <w:start w:val="1"/>
      <w:numFmt w:val="bullet"/>
      <w:lvlText w:val="•"/>
      <w:lvlJc w:val="left"/>
      <w:pPr>
        <w:tabs>
          <w:tab w:val="num" w:pos="4320"/>
        </w:tabs>
        <w:ind w:left="4320" w:hanging="360"/>
      </w:pPr>
      <w:rPr>
        <w:rFonts w:ascii="Arial" w:hAnsi="Arial" w:hint="default"/>
      </w:rPr>
    </w:lvl>
    <w:lvl w:ilvl="6" w:tplc="9AA05DD0" w:tentative="1">
      <w:start w:val="1"/>
      <w:numFmt w:val="bullet"/>
      <w:lvlText w:val="•"/>
      <w:lvlJc w:val="left"/>
      <w:pPr>
        <w:tabs>
          <w:tab w:val="num" w:pos="5040"/>
        </w:tabs>
        <w:ind w:left="5040" w:hanging="360"/>
      </w:pPr>
      <w:rPr>
        <w:rFonts w:ascii="Arial" w:hAnsi="Arial" w:hint="default"/>
      </w:rPr>
    </w:lvl>
    <w:lvl w:ilvl="7" w:tplc="7D46533E" w:tentative="1">
      <w:start w:val="1"/>
      <w:numFmt w:val="bullet"/>
      <w:lvlText w:val="•"/>
      <w:lvlJc w:val="left"/>
      <w:pPr>
        <w:tabs>
          <w:tab w:val="num" w:pos="5760"/>
        </w:tabs>
        <w:ind w:left="5760" w:hanging="360"/>
      </w:pPr>
      <w:rPr>
        <w:rFonts w:ascii="Arial" w:hAnsi="Arial" w:hint="default"/>
      </w:rPr>
    </w:lvl>
    <w:lvl w:ilvl="8" w:tplc="F1144408"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B7721F9"/>
    <w:multiLevelType w:val="hybridMultilevel"/>
    <w:tmpl w:val="15A48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FA1843"/>
    <w:multiLevelType w:val="multilevel"/>
    <w:tmpl w:val="193C985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1F36824"/>
    <w:multiLevelType w:val="hybridMultilevel"/>
    <w:tmpl w:val="690ED100"/>
    <w:lvl w:ilvl="0" w:tplc="04090001">
      <w:start w:val="1"/>
      <w:numFmt w:val="bullet"/>
      <w:lvlText w:val=""/>
      <w:lvlJc w:val="left"/>
      <w:pPr>
        <w:ind w:left="1440" w:hanging="360"/>
      </w:pPr>
      <w:rPr>
        <w:rFonts w:ascii="Symbol" w:hAnsi="Symbol" w:hint="default"/>
        <w:sz w:val="32"/>
        <w:szCs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34069BC"/>
    <w:multiLevelType w:val="hybridMultilevel"/>
    <w:tmpl w:val="53CC2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E033AF"/>
    <w:multiLevelType w:val="hybridMultilevel"/>
    <w:tmpl w:val="F87410F0"/>
    <w:lvl w:ilvl="0" w:tplc="4C5CC6DE">
      <w:start w:val="1"/>
      <w:numFmt w:val="bullet"/>
      <w:lvlText w:val="•"/>
      <w:lvlJc w:val="left"/>
      <w:pPr>
        <w:tabs>
          <w:tab w:val="num" w:pos="720"/>
        </w:tabs>
        <w:ind w:left="720" w:hanging="360"/>
      </w:pPr>
      <w:rPr>
        <w:rFonts w:ascii="Times New Roman" w:hAnsi="Times New Roman" w:hint="default"/>
      </w:rPr>
    </w:lvl>
    <w:lvl w:ilvl="1" w:tplc="CF7A2C8A" w:tentative="1">
      <w:start w:val="1"/>
      <w:numFmt w:val="bullet"/>
      <w:lvlText w:val="•"/>
      <w:lvlJc w:val="left"/>
      <w:pPr>
        <w:tabs>
          <w:tab w:val="num" w:pos="1440"/>
        </w:tabs>
        <w:ind w:left="1440" w:hanging="360"/>
      </w:pPr>
      <w:rPr>
        <w:rFonts w:ascii="Times New Roman" w:hAnsi="Times New Roman" w:hint="default"/>
      </w:rPr>
    </w:lvl>
    <w:lvl w:ilvl="2" w:tplc="2B7A5D7A" w:tentative="1">
      <w:start w:val="1"/>
      <w:numFmt w:val="bullet"/>
      <w:lvlText w:val="•"/>
      <w:lvlJc w:val="left"/>
      <w:pPr>
        <w:tabs>
          <w:tab w:val="num" w:pos="2160"/>
        </w:tabs>
        <w:ind w:left="2160" w:hanging="360"/>
      </w:pPr>
      <w:rPr>
        <w:rFonts w:ascii="Times New Roman" w:hAnsi="Times New Roman" w:hint="default"/>
      </w:rPr>
    </w:lvl>
    <w:lvl w:ilvl="3" w:tplc="9CA6064C" w:tentative="1">
      <w:start w:val="1"/>
      <w:numFmt w:val="bullet"/>
      <w:lvlText w:val="•"/>
      <w:lvlJc w:val="left"/>
      <w:pPr>
        <w:tabs>
          <w:tab w:val="num" w:pos="2880"/>
        </w:tabs>
        <w:ind w:left="2880" w:hanging="360"/>
      </w:pPr>
      <w:rPr>
        <w:rFonts w:ascii="Times New Roman" w:hAnsi="Times New Roman" w:hint="default"/>
      </w:rPr>
    </w:lvl>
    <w:lvl w:ilvl="4" w:tplc="10CCBA4C" w:tentative="1">
      <w:start w:val="1"/>
      <w:numFmt w:val="bullet"/>
      <w:lvlText w:val="•"/>
      <w:lvlJc w:val="left"/>
      <w:pPr>
        <w:tabs>
          <w:tab w:val="num" w:pos="3600"/>
        </w:tabs>
        <w:ind w:left="3600" w:hanging="360"/>
      </w:pPr>
      <w:rPr>
        <w:rFonts w:ascii="Times New Roman" w:hAnsi="Times New Roman" w:hint="default"/>
      </w:rPr>
    </w:lvl>
    <w:lvl w:ilvl="5" w:tplc="AB0A43A6" w:tentative="1">
      <w:start w:val="1"/>
      <w:numFmt w:val="bullet"/>
      <w:lvlText w:val="•"/>
      <w:lvlJc w:val="left"/>
      <w:pPr>
        <w:tabs>
          <w:tab w:val="num" w:pos="4320"/>
        </w:tabs>
        <w:ind w:left="4320" w:hanging="360"/>
      </w:pPr>
      <w:rPr>
        <w:rFonts w:ascii="Times New Roman" w:hAnsi="Times New Roman" w:hint="default"/>
      </w:rPr>
    </w:lvl>
    <w:lvl w:ilvl="6" w:tplc="8924D5CE" w:tentative="1">
      <w:start w:val="1"/>
      <w:numFmt w:val="bullet"/>
      <w:lvlText w:val="•"/>
      <w:lvlJc w:val="left"/>
      <w:pPr>
        <w:tabs>
          <w:tab w:val="num" w:pos="5040"/>
        </w:tabs>
        <w:ind w:left="5040" w:hanging="360"/>
      </w:pPr>
      <w:rPr>
        <w:rFonts w:ascii="Times New Roman" w:hAnsi="Times New Roman" w:hint="default"/>
      </w:rPr>
    </w:lvl>
    <w:lvl w:ilvl="7" w:tplc="00AC0896" w:tentative="1">
      <w:start w:val="1"/>
      <w:numFmt w:val="bullet"/>
      <w:lvlText w:val="•"/>
      <w:lvlJc w:val="left"/>
      <w:pPr>
        <w:tabs>
          <w:tab w:val="num" w:pos="5760"/>
        </w:tabs>
        <w:ind w:left="5760" w:hanging="360"/>
      </w:pPr>
      <w:rPr>
        <w:rFonts w:ascii="Times New Roman" w:hAnsi="Times New Roman" w:hint="default"/>
      </w:rPr>
    </w:lvl>
    <w:lvl w:ilvl="8" w:tplc="E4C4F11E"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66115A09"/>
    <w:multiLevelType w:val="hybridMultilevel"/>
    <w:tmpl w:val="97A287AA"/>
    <w:lvl w:ilvl="0" w:tplc="0409000B">
      <w:start w:val="1"/>
      <w:numFmt w:val="bullet"/>
      <w:lvlText w:val=""/>
      <w:lvlJc w:val="left"/>
      <w:pPr>
        <w:ind w:left="2280" w:hanging="360"/>
      </w:pPr>
      <w:rPr>
        <w:rFonts w:ascii="Wingdings" w:hAnsi="Wingdings"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35" w15:restartNumberingAfterBreak="0">
    <w:nsid w:val="6894311E"/>
    <w:multiLevelType w:val="hybridMultilevel"/>
    <w:tmpl w:val="225CAC92"/>
    <w:lvl w:ilvl="0" w:tplc="B23C3D00">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546DC3"/>
    <w:multiLevelType w:val="hybridMultilevel"/>
    <w:tmpl w:val="1A0EEA28"/>
    <w:lvl w:ilvl="0" w:tplc="EE40C76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6FD50041"/>
    <w:multiLevelType w:val="hybridMultilevel"/>
    <w:tmpl w:val="EC484BAC"/>
    <w:lvl w:ilvl="0" w:tplc="771E1EB4">
      <w:start w:val="1"/>
      <w:numFmt w:val="bullet"/>
      <w:lvlText w:val="•"/>
      <w:lvlJc w:val="left"/>
      <w:pPr>
        <w:tabs>
          <w:tab w:val="num" w:pos="720"/>
        </w:tabs>
        <w:ind w:left="720" w:hanging="360"/>
      </w:pPr>
      <w:rPr>
        <w:rFonts w:ascii="Times New Roman" w:hAnsi="Times New Roman" w:hint="default"/>
      </w:rPr>
    </w:lvl>
    <w:lvl w:ilvl="1" w:tplc="6082E1E6" w:tentative="1">
      <w:start w:val="1"/>
      <w:numFmt w:val="bullet"/>
      <w:lvlText w:val="•"/>
      <w:lvlJc w:val="left"/>
      <w:pPr>
        <w:tabs>
          <w:tab w:val="num" w:pos="1440"/>
        </w:tabs>
        <w:ind w:left="1440" w:hanging="360"/>
      </w:pPr>
      <w:rPr>
        <w:rFonts w:ascii="Times New Roman" w:hAnsi="Times New Roman" w:hint="default"/>
      </w:rPr>
    </w:lvl>
    <w:lvl w:ilvl="2" w:tplc="BAB09AF0" w:tentative="1">
      <w:start w:val="1"/>
      <w:numFmt w:val="bullet"/>
      <w:lvlText w:val="•"/>
      <w:lvlJc w:val="left"/>
      <w:pPr>
        <w:tabs>
          <w:tab w:val="num" w:pos="2160"/>
        </w:tabs>
        <w:ind w:left="2160" w:hanging="360"/>
      </w:pPr>
      <w:rPr>
        <w:rFonts w:ascii="Times New Roman" w:hAnsi="Times New Roman" w:hint="default"/>
      </w:rPr>
    </w:lvl>
    <w:lvl w:ilvl="3" w:tplc="66D0D2AE" w:tentative="1">
      <w:start w:val="1"/>
      <w:numFmt w:val="bullet"/>
      <w:lvlText w:val="•"/>
      <w:lvlJc w:val="left"/>
      <w:pPr>
        <w:tabs>
          <w:tab w:val="num" w:pos="2880"/>
        </w:tabs>
        <w:ind w:left="2880" w:hanging="360"/>
      </w:pPr>
      <w:rPr>
        <w:rFonts w:ascii="Times New Roman" w:hAnsi="Times New Roman" w:hint="default"/>
      </w:rPr>
    </w:lvl>
    <w:lvl w:ilvl="4" w:tplc="E1CE5E82" w:tentative="1">
      <w:start w:val="1"/>
      <w:numFmt w:val="bullet"/>
      <w:lvlText w:val="•"/>
      <w:lvlJc w:val="left"/>
      <w:pPr>
        <w:tabs>
          <w:tab w:val="num" w:pos="3600"/>
        </w:tabs>
        <w:ind w:left="3600" w:hanging="360"/>
      </w:pPr>
      <w:rPr>
        <w:rFonts w:ascii="Times New Roman" w:hAnsi="Times New Roman" w:hint="default"/>
      </w:rPr>
    </w:lvl>
    <w:lvl w:ilvl="5" w:tplc="3746DE2C" w:tentative="1">
      <w:start w:val="1"/>
      <w:numFmt w:val="bullet"/>
      <w:lvlText w:val="•"/>
      <w:lvlJc w:val="left"/>
      <w:pPr>
        <w:tabs>
          <w:tab w:val="num" w:pos="4320"/>
        </w:tabs>
        <w:ind w:left="4320" w:hanging="360"/>
      </w:pPr>
      <w:rPr>
        <w:rFonts w:ascii="Times New Roman" w:hAnsi="Times New Roman" w:hint="default"/>
      </w:rPr>
    </w:lvl>
    <w:lvl w:ilvl="6" w:tplc="C7E67D98" w:tentative="1">
      <w:start w:val="1"/>
      <w:numFmt w:val="bullet"/>
      <w:lvlText w:val="•"/>
      <w:lvlJc w:val="left"/>
      <w:pPr>
        <w:tabs>
          <w:tab w:val="num" w:pos="5040"/>
        </w:tabs>
        <w:ind w:left="5040" w:hanging="360"/>
      </w:pPr>
      <w:rPr>
        <w:rFonts w:ascii="Times New Roman" w:hAnsi="Times New Roman" w:hint="default"/>
      </w:rPr>
    </w:lvl>
    <w:lvl w:ilvl="7" w:tplc="D152D9C8" w:tentative="1">
      <w:start w:val="1"/>
      <w:numFmt w:val="bullet"/>
      <w:lvlText w:val="•"/>
      <w:lvlJc w:val="left"/>
      <w:pPr>
        <w:tabs>
          <w:tab w:val="num" w:pos="5760"/>
        </w:tabs>
        <w:ind w:left="5760" w:hanging="360"/>
      </w:pPr>
      <w:rPr>
        <w:rFonts w:ascii="Times New Roman" w:hAnsi="Times New Roman" w:hint="default"/>
      </w:rPr>
    </w:lvl>
    <w:lvl w:ilvl="8" w:tplc="67FA5FB2"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71E106CD"/>
    <w:multiLevelType w:val="hybridMultilevel"/>
    <w:tmpl w:val="45C88A46"/>
    <w:lvl w:ilvl="0" w:tplc="2110BEEA">
      <w:start w:val="1"/>
      <w:numFmt w:val="decimal"/>
      <w:lvlText w:val="%1."/>
      <w:lvlJc w:val="left"/>
      <w:pPr>
        <w:ind w:left="7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A05C88EA">
      <w:start w:val="1"/>
      <w:numFmt w:val="lowerLetter"/>
      <w:lvlText w:val="%2"/>
      <w:lvlJc w:val="left"/>
      <w:pPr>
        <w:ind w:left="1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FE92E530">
      <w:start w:val="1"/>
      <w:numFmt w:val="lowerRoman"/>
      <w:lvlText w:val="%3"/>
      <w:lvlJc w:val="left"/>
      <w:pPr>
        <w:ind w:left="2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4E6BF2E">
      <w:start w:val="1"/>
      <w:numFmt w:val="decimal"/>
      <w:lvlText w:val="%4"/>
      <w:lvlJc w:val="left"/>
      <w:pPr>
        <w:ind w:left="2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C55CF25A">
      <w:start w:val="1"/>
      <w:numFmt w:val="lowerLetter"/>
      <w:lvlText w:val="%5"/>
      <w:lvlJc w:val="left"/>
      <w:pPr>
        <w:ind w:left="3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C74A48E">
      <w:start w:val="1"/>
      <w:numFmt w:val="lowerRoman"/>
      <w:lvlText w:val="%6"/>
      <w:lvlJc w:val="left"/>
      <w:pPr>
        <w:ind w:left="42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55F64756">
      <w:start w:val="1"/>
      <w:numFmt w:val="decimal"/>
      <w:lvlText w:val="%7"/>
      <w:lvlJc w:val="left"/>
      <w:pPr>
        <w:ind w:left="49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0CAA549E">
      <w:start w:val="1"/>
      <w:numFmt w:val="lowerLetter"/>
      <w:lvlText w:val="%8"/>
      <w:lvlJc w:val="left"/>
      <w:pPr>
        <w:ind w:left="56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BCFA4EE4">
      <w:start w:val="1"/>
      <w:numFmt w:val="lowerRoman"/>
      <w:lvlText w:val="%9"/>
      <w:lvlJc w:val="left"/>
      <w:pPr>
        <w:ind w:left="6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9" w15:restartNumberingAfterBreak="0">
    <w:nsid w:val="77C344C8"/>
    <w:multiLevelType w:val="hybridMultilevel"/>
    <w:tmpl w:val="5ABEA65E"/>
    <w:lvl w:ilvl="0" w:tplc="E6AE2F4E">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037C1D"/>
    <w:multiLevelType w:val="hybridMultilevel"/>
    <w:tmpl w:val="94260DE0"/>
    <w:lvl w:ilvl="0" w:tplc="9F82E24A">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28CCD4E">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C8CCAA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184581A">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386C6B0">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2EA88B2">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C9EDD36">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C005934">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26624DC">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1959146152">
    <w:abstractNumId w:val="40"/>
  </w:num>
  <w:num w:numId="2" w16cid:durableId="319424429">
    <w:abstractNumId w:val="38"/>
  </w:num>
  <w:num w:numId="3" w16cid:durableId="191193515">
    <w:abstractNumId w:val="9"/>
  </w:num>
  <w:num w:numId="4" w16cid:durableId="2006349938">
    <w:abstractNumId w:val="36"/>
  </w:num>
  <w:num w:numId="5" w16cid:durableId="530339658">
    <w:abstractNumId w:val="7"/>
  </w:num>
  <w:num w:numId="6" w16cid:durableId="2088454654">
    <w:abstractNumId w:val="35"/>
  </w:num>
  <w:num w:numId="7" w16cid:durableId="1691031277">
    <w:abstractNumId w:val="19"/>
  </w:num>
  <w:num w:numId="8" w16cid:durableId="1799641986">
    <w:abstractNumId w:val="31"/>
  </w:num>
  <w:num w:numId="9" w16cid:durableId="1517814198">
    <w:abstractNumId w:val="25"/>
  </w:num>
  <w:num w:numId="10" w16cid:durableId="17396972">
    <w:abstractNumId w:val="6"/>
  </w:num>
  <w:num w:numId="11" w16cid:durableId="421493377">
    <w:abstractNumId w:val="26"/>
  </w:num>
  <w:num w:numId="12" w16cid:durableId="1219896581">
    <w:abstractNumId w:val="10"/>
  </w:num>
  <w:num w:numId="13" w16cid:durableId="344554549">
    <w:abstractNumId w:val="8"/>
  </w:num>
  <w:num w:numId="14" w16cid:durableId="828255110">
    <w:abstractNumId w:val="27"/>
  </w:num>
  <w:num w:numId="15" w16cid:durableId="1499998821">
    <w:abstractNumId w:val="15"/>
  </w:num>
  <w:num w:numId="16" w16cid:durableId="1624195305">
    <w:abstractNumId w:val="18"/>
  </w:num>
  <w:num w:numId="17" w16cid:durableId="1716739177">
    <w:abstractNumId w:val="11"/>
  </w:num>
  <w:num w:numId="18" w16cid:durableId="1040327864">
    <w:abstractNumId w:val="2"/>
  </w:num>
  <w:num w:numId="19" w16cid:durableId="1379161725">
    <w:abstractNumId w:val="0"/>
  </w:num>
  <w:num w:numId="20" w16cid:durableId="808597735">
    <w:abstractNumId w:val="1"/>
  </w:num>
  <w:num w:numId="21" w16cid:durableId="213810992">
    <w:abstractNumId w:val="12"/>
  </w:num>
  <w:num w:numId="22" w16cid:durableId="2088336432">
    <w:abstractNumId w:val="5"/>
  </w:num>
  <w:num w:numId="23" w16cid:durableId="1399743393">
    <w:abstractNumId w:val="34"/>
  </w:num>
  <w:num w:numId="24" w16cid:durableId="417017229">
    <w:abstractNumId w:val="14"/>
  </w:num>
  <w:num w:numId="25" w16cid:durableId="901133602">
    <w:abstractNumId w:val="4"/>
  </w:num>
  <w:num w:numId="26" w16cid:durableId="695887662">
    <w:abstractNumId w:val="13"/>
  </w:num>
  <w:num w:numId="27" w16cid:durableId="385030494">
    <w:abstractNumId w:val="24"/>
  </w:num>
  <w:num w:numId="28" w16cid:durableId="1967616986">
    <w:abstractNumId w:val="23"/>
  </w:num>
  <w:num w:numId="29" w16cid:durableId="466515589">
    <w:abstractNumId w:val="16"/>
  </w:num>
  <w:num w:numId="30" w16cid:durableId="621958214">
    <w:abstractNumId w:val="17"/>
  </w:num>
  <w:num w:numId="31" w16cid:durableId="121968657">
    <w:abstractNumId w:val="20"/>
  </w:num>
  <w:num w:numId="32" w16cid:durableId="1533149891">
    <w:abstractNumId w:val="37"/>
  </w:num>
  <w:num w:numId="33" w16cid:durableId="1701972334">
    <w:abstractNumId w:val="33"/>
  </w:num>
  <w:num w:numId="34" w16cid:durableId="56245258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86717082">
    <w:abstractNumId w:val="22"/>
  </w:num>
  <w:num w:numId="36" w16cid:durableId="1722510813">
    <w:abstractNumId w:val="39"/>
  </w:num>
  <w:num w:numId="37" w16cid:durableId="362748761">
    <w:abstractNumId w:val="32"/>
  </w:num>
  <w:num w:numId="38" w16cid:durableId="11417843">
    <w:abstractNumId w:val="3"/>
  </w:num>
  <w:num w:numId="39" w16cid:durableId="1483231743">
    <w:abstractNumId w:val="29"/>
  </w:num>
  <w:num w:numId="40" w16cid:durableId="960962877">
    <w:abstractNumId w:val="21"/>
  </w:num>
  <w:num w:numId="41" w16cid:durableId="81476495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4FF"/>
    <w:rsid w:val="00055927"/>
    <w:rsid w:val="000A14C3"/>
    <w:rsid w:val="00117466"/>
    <w:rsid w:val="00122FBC"/>
    <w:rsid w:val="00164A8F"/>
    <w:rsid w:val="001D3B8C"/>
    <w:rsid w:val="001E4CCF"/>
    <w:rsid w:val="00252528"/>
    <w:rsid w:val="00272DA4"/>
    <w:rsid w:val="00276E6B"/>
    <w:rsid w:val="00305609"/>
    <w:rsid w:val="003164AC"/>
    <w:rsid w:val="00326593"/>
    <w:rsid w:val="00346D37"/>
    <w:rsid w:val="0036678C"/>
    <w:rsid w:val="003703C6"/>
    <w:rsid w:val="003717D2"/>
    <w:rsid w:val="00393C7E"/>
    <w:rsid w:val="004001BF"/>
    <w:rsid w:val="004220DD"/>
    <w:rsid w:val="00422D6A"/>
    <w:rsid w:val="00424590"/>
    <w:rsid w:val="00484E16"/>
    <w:rsid w:val="004A06FB"/>
    <w:rsid w:val="004D15C7"/>
    <w:rsid w:val="00520D69"/>
    <w:rsid w:val="00533C10"/>
    <w:rsid w:val="00533D67"/>
    <w:rsid w:val="00540BDD"/>
    <w:rsid w:val="005B00F4"/>
    <w:rsid w:val="00634F6A"/>
    <w:rsid w:val="00645D74"/>
    <w:rsid w:val="00647767"/>
    <w:rsid w:val="006559CD"/>
    <w:rsid w:val="00661E38"/>
    <w:rsid w:val="00665384"/>
    <w:rsid w:val="0070751B"/>
    <w:rsid w:val="00794413"/>
    <w:rsid w:val="007A476D"/>
    <w:rsid w:val="007D5D15"/>
    <w:rsid w:val="007E7434"/>
    <w:rsid w:val="008C0483"/>
    <w:rsid w:val="00902A06"/>
    <w:rsid w:val="009134F1"/>
    <w:rsid w:val="00914AFB"/>
    <w:rsid w:val="00970359"/>
    <w:rsid w:val="00973362"/>
    <w:rsid w:val="00990E71"/>
    <w:rsid w:val="009966CE"/>
    <w:rsid w:val="009C6C41"/>
    <w:rsid w:val="009D2EE5"/>
    <w:rsid w:val="009F66FE"/>
    <w:rsid w:val="009F7B43"/>
    <w:rsid w:val="00A21F2A"/>
    <w:rsid w:val="00A2284F"/>
    <w:rsid w:val="00A46465"/>
    <w:rsid w:val="00A604FF"/>
    <w:rsid w:val="00A82B5A"/>
    <w:rsid w:val="00A93F3D"/>
    <w:rsid w:val="00AA01F0"/>
    <w:rsid w:val="00AA7C05"/>
    <w:rsid w:val="00AC6B84"/>
    <w:rsid w:val="00AD73F6"/>
    <w:rsid w:val="00AF1BB7"/>
    <w:rsid w:val="00B30FD4"/>
    <w:rsid w:val="00B80507"/>
    <w:rsid w:val="00B87956"/>
    <w:rsid w:val="00BB0F3E"/>
    <w:rsid w:val="00BF5319"/>
    <w:rsid w:val="00C23C0A"/>
    <w:rsid w:val="00C958AB"/>
    <w:rsid w:val="00CA41A7"/>
    <w:rsid w:val="00CB67DE"/>
    <w:rsid w:val="00CE4156"/>
    <w:rsid w:val="00CE6BBA"/>
    <w:rsid w:val="00CF4756"/>
    <w:rsid w:val="00D21F2A"/>
    <w:rsid w:val="00D704F1"/>
    <w:rsid w:val="00D758F8"/>
    <w:rsid w:val="00DD3121"/>
    <w:rsid w:val="00E02500"/>
    <w:rsid w:val="00E045C6"/>
    <w:rsid w:val="00E25D20"/>
    <w:rsid w:val="00E91EBE"/>
    <w:rsid w:val="00EB13EB"/>
    <w:rsid w:val="00EB7677"/>
    <w:rsid w:val="00EC5BB3"/>
    <w:rsid w:val="00ED690F"/>
    <w:rsid w:val="00EF3D28"/>
    <w:rsid w:val="00F258DC"/>
    <w:rsid w:val="00F53362"/>
    <w:rsid w:val="00F554FF"/>
    <w:rsid w:val="00FA5037"/>
    <w:rsid w:val="00FC5329"/>
    <w:rsid w:val="00FD5565"/>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542D3B"/>
  <w15:chartTrackingRefBased/>
  <w15:docId w15:val="{9C18345C-3368-4692-9EFA-1FB951032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3B8C"/>
    <w:pPr>
      <w:spacing w:after="3" w:line="248" w:lineRule="auto"/>
      <w:ind w:left="370" w:hanging="10"/>
      <w:jc w:val="both"/>
    </w:pPr>
    <w:rPr>
      <w:rFonts w:ascii="Times New Roman" w:eastAsia="Times New Roman" w:hAnsi="Times New Roman" w:cs="Times New Roman"/>
      <w:color w:val="000000"/>
      <w:sz w:val="28"/>
    </w:rPr>
  </w:style>
  <w:style w:type="paragraph" w:styleId="Heading1">
    <w:name w:val="heading 1"/>
    <w:basedOn w:val="Normal"/>
    <w:next w:val="Normal"/>
    <w:link w:val="Heading1Char"/>
    <w:autoRedefine/>
    <w:uiPriority w:val="9"/>
    <w:qFormat/>
    <w:rsid w:val="001D3B8C"/>
    <w:pPr>
      <w:keepNext/>
      <w:keepLines/>
      <w:numPr>
        <w:numId w:val="36"/>
      </w:numPr>
      <w:spacing w:before="360" w:after="360" w:line="256" w:lineRule="auto"/>
      <w:outlineLvl w:val="0"/>
    </w:pPr>
    <w:rPr>
      <w:rFonts w:ascii="Baskerville Old Face" w:eastAsiaTheme="majorEastAsia" w:hAnsi="Baskerville Old Face" w:cstheme="majorBidi"/>
      <w:b/>
      <w:color w:val="000000" w:themeColor="text1"/>
      <w:sz w:val="40"/>
      <w:szCs w:val="28"/>
    </w:rPr>
  </w:style>
  <w:style w:type="paragraph" w:styleId="Heading2">
    <w:name w:val="heading 2"/>
    <w:basedOn w:val="Normal"/>
    <w:link w:val="Heading2Char"/>
    <w:autoRedefine/>
    <w:uiPriority w:val="9"/>
    <w:qFormat/>
    <w:rsid w:val="001D3B8C"/>
    <w:pPr>
      <w:keepNext/>
      <w:keepLines/>
      <w:spacing w:before="360" w:beforeAutospacing="1" w:after="240" w:afterAutospacing="1" w:line="256" w:lineRule="auto"/>
      <w:ind w:left="0" w:firstLine="0"/>
      <w:jc w:val="left"/>
      <w:outlineLvl w:val="1"/>
    </w:pPr>
    <w:rPr>
      <w:b/>
      <w:bCs/>
      <w:color w:val="auto"/>
      <w:kern w:val="0"/>
      <w:sz w:val="32"/>
      <w:szCs w:val="36"/>
      <w14:ligatures w14:val="none"/>
    </w:rPr>
  </w:style>
  <w:style w:type="paragraph" w:styleId="Heading3">
    <w:name w:val="heading 3"/>
    <w:basedOn w:val="Normal"/>
    <w:next w:val="Normal"/>
    <w:link w:val="Heading3Char"/>
    <w:uiPriority w:val="9"/>
    <w:semiHidden/>
    <w:unhideWhenUsed/>
    <w:qFormat/>
    <w:rsid w:val="00520D69"/>
    <w:pPr>
      <w:keepNext/>
      <w:keepLines/>
      <w:spacing w:before="160" w:after="80" w:line="259" w:lineRule="auto"/>
      <w:ind w:left="0" w:firstLine="0"/>
      <w:jc w:val="left"/>
      <w:outlineLvl w:val="2"/>
    </w:pPr>
    <w:rPr>
      <w:rFonts w:asciiTheme="minorHAnsi" w:eastAsiaTheme="majorEastAsia" w:hAnsiTheme="minorHAnsi" w:cstheme="majorBidi"/>
      <w:color w:val="2F5496" w:themeColor="accent1" w:themeShade="BF"/>
      <w:szCs w:val="28"/>
    </w:rPr>
  </w:style>
  <w:style w:type="paragraph" w:styleId="Heading4">
    <w:name w:val="heading 4"/>
    <w:basedOn w:val="Normal"/>
    <w:next w:val="Normal"/>
    <w:link w:val="Heading4Char"/>
    <w:uiPriority w:val="9"/>
    <w:semiHidden/>
    <w:unhideWhenUsed/>
    <w:qFormat/>
    <w:rsid w:val="00520D69"/>
    <w:pPr>
      <w:keepNext/>
      <w:keepLines/>
      <w:spacing w:before="80" w:after="40" w:line="259" w:lineRule="auto"/>
      <w:ind w:left="0" w:firstLine="0"/>
      <w:jc w:val="left"/>
      <w:outlineLvl w:val="3"/>
    </w:pPr>
    <w:rPr>
      <w:rFonts w:asciiTheme="minorHAnsi" w:eastAsiaTheme="majorEastAsia" w:hAnsiTheme="minorHAnsi" w:cstheme="majorBidi"/>
      <w:i/>
      <w:iCs/>
      <w:color w:val="2F5496" w:themeColor="accent1" w:themeShade="BF"/>
      <w:sz w:val="22"/>
    </w:rPr>
  </w:style>
  <w:style w:type="paragraph" w:styleId="Heading5">
    <w:name w:val="heading 5"/>
    <w:basedOn w:val="Normal"/>
    <w:next w:val="Normal"/>
    <w:link w:val="Heading5Char"/>
    <w:uiPriority w:val="9"/>
    <w:semiHidden/>
    <w:unhideWhenUsed/>
    <w:qFormat/>
    <w:rsid w:val="00520D69"/>
    <w:pPr>
      <w:keepNext/>
      <w:keepLines/>
      <w:spacing w:before="80" w:after="40" w:line="259" w:lineRule="auto"/>
      <w:ind w:left="0" w:firstLine="0"/>
      <w:jc w:val="left"/>
      <w:outlineLvl w:val="4"/>
    </w:pPr>
    <w:rPr>
      <w:rFonts w:asciiTheme="minorHAnsi" w:eastAsiaTheme="majorEastAsia" w:hAnsiTheme="minorHAnsi" w:cstheme="majorBidi"/>
      <w:color w:val="2F5496" w:themeColor="accent1" w:themeShade="BF"/>
      <w:sz w:val="22"/>
    </w:rPr>
  </w:style>
  <w:style w:type="paragraph" w:styleId="Heading6">
    <w:name w:val="heading 6"/>
    <w:basedOn w:val="Normal"/>
    <w:next w:val="Normal"/>
    <w:link w:val="Heading6Char"/>
    <w:uiPriority w:val="9"/>
    <w:semiHidden/>
    <w:unhideWhenUsed/>
    <w:qFormat/>
    <w:rsid w:val="00520D69"/>
    <w:pPr>
      <w:keepNext/>
      <w:keepLines/>
      <w:spacing w:before="40" w:after="0" w:line="259" w:lineRule="auto"/>
      <w:ind w:left="0" w:firstLine="0"/>
      <w:jc w:val="left"/>
      <w:outlineLvl w:val="5"/>
    </w:pPr>
    <w:rPr>
      <w:rFonts w:asciiTheme="minorHAnsi" w:eastAsiaTheme="majorEastAsia" w:hAnsiTheme="minorHAnsi" w:cstheme="majorBidi"/>
      <w:i/>
      <w:iCs/>
      <w:color w:val="595959" w:themeColor="text1" w:themeTint="A6"/>
      <w:sz w:val="22"/>
    </w:rPr>
  </w:style>
  <w:style w:type="paragraph" w:styleId="Heading7">
    <w:name w:val="heading 7"/>
    <w:basedOn w:val="Normal"/>
    <w:next w:val="Normal"/>
    <w:link w:val="Heading7Char"/>
    <w:uiPriority w:val="9"/>
    <w:semiHidden/>
    <w:unhideWhenUsed/>
    <w:qFormat/>
    <w:rsid w:val="00520D69"/>
    <w:pPr>
      <w:keepNext/>
      <w:keepLines/>
      <w:spacing w:before="40" w:after="0" w:line="259" w:lineRule="auto"/>
      <w:ind w:left="0" w:firstLine="0"/>
      <w:jc w:val="left"/>
      <w:outlineLvl w:val="6"/>
    </w:pPr>
    <w:rPr>
      <w:rFonts w:asciiTheme="minorHAnsi" w:eastAsiaTheme="majorEastAsia" w:hAnsiTheme="minorHAnsi" w:cstheme="majorBidi"/>
      <w:color w:val="595959" w:themeColor="text1" w:themeTint="A6"/>
      <w:sz w:val="22"/>
    </w:rPr>
  </w:style>
  <w:style w:type="paragraph" w:styleId="Heading8">
    <w:name w:val="heading 8"/>
    <w:basedOn w:val="Normal"/>
    <w:next w:val="Normal"/>
    <w:link w:val="Heading8Char"/>
    <w:uiPriority w:val="9"/>
    <w:semiHidden/>
    <w:unhideWhenUsed/>
    <w:qFormat/>
    <w:rsid w:val="00520D69"/>
    <w:pPr>
      <w:keepNext/>
      <w:keepLines/>
      <w:spacing w:after="0" w:line="259" w:lineRule="auto"/>
      <w:ind w:left="0" w:firstLine="0"/>
      <w:jc w:val="left"/>
      <w:outlineLvl w:val="7"/>
    </w:pPr>
    <w:rPr>
      <w:rFonts w:asciiTheme="minorHAnsi" w:eastAsiaTheme="majorEastAsia" w:hAnsiTheme="minorHAnsi" w:cstheme="majorBidi"/>
      <w:i/>
      <w:iCs/>
      <w:color w:val="272727" w:themeColor="text1" w:themeTint="D8"/>
      <w:sz w:val="22"/>
    </w:rPr>
  </w:style>
  <w:style w:type="paragraph" w:styleId="Heading9">
    <w:name w:val="heading 9"/>
    <w:basedOn w:val="Normal"/>
    <w:next w:val="Normal"/>
    <w:link w:val="Heading9Char"/>
    <w:uiPriority w:val="9"/>
    <w:semiHidden/>
    <w:unhideWhenUsed/>
    <w:qFormat/>
    <w:rsid w:val="00520D69"/>
    <w:pPr>
      <w:keepNext/>
      <w:keepLines/>
      <w:spacing w:after="0" w:line="259" w:lineRule="auto"/>
      <w:ind w:left="0" w:firstLine="0"/>
      <w:jc w:val="left"/>
      <w:outlineLvl w:val="8"/>
    </w:pPr>
    <w:rPr>
      <w:rFonts w:asciiTheme="minorHAnsi" w:eastAsiaTheme="majorEastAsia" w:hAnsiTheme="minorHAnsi" w:cstheme="majorBidi"/>
      <w:color w:val="272727" w:themeColor="text1" w:themeTint="D8"/>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B80507"/>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B80507"/>
    <w:pPr>
      <w:ind w:left="720"/>
      <w:contextualSpacing/>
    </w:pPr>
  </w:style>
  <w:style w:type="paragraph" w:styleId="Title">
    <w:name w:val="Title"/>
    <w:basedOn w:val="Normal"/>
    <w:next w:val="Normal"/>
    <w:link w:val="TitleChar"/>
    <w:uiPriority w:val="10"/>
    <w:qFormat/>
    <w:rsid w:val="00A46465"/>
    <w:pPr>
      <w:pBdr>
        <w:bottom w:val="single" w:sz="8" w:space="4" w:color="4472C4" w:themeColor="accent1"/>
      </w:pBdr>
      <w:spacing w:after="300" w:line="240" w:lineRule="auto"/>
      <w:ind w:left="0" w:firstLine="0"/>
      <w:contextualSpacing/>
      <w:jc w:val="left"/>
    </w:pPr>
    <w:rPr>
      <w:rFonts w:asciiTheme="majorHAnsi" w:eastAsiaTheme="majorEastAsia" w:hAnsiTheme="majorHAnsi" w:cstheme="majorBidi"/>
      <w:color w:val="323E4F" w:themeColor="text2" w:themeShade="BF"/>
      <w:spacing w:val="5"/>
      <w:kern w:val="28"/>
      <w:sz w:val="52"/>
      <w:szCs w:val="52"/>
      <w14:ligatures w14:val="none"/>
    </w:rPr>
  </w:style>
  <w:style w:type="character" w:customStyle="1" w:styleId="TitleChar">
    <w:name w:val="Title Char"/>
    <w:basedOn w:val="DefaultParagraphFont"/>
    <w:link w:val="Title"/>
    <w:uiPriority w:val="10"/>
    <w:rsid w:val="00A46465"/>
    <w:rPr>
      <w:rFonts w:asciiTheme="majorHAnsi" w:eastAsiaTheme="majorEastAsia" w:hAnsiTheme="majorHAnsi" w:cstheme="majorBidi"/>
      <w:color w:val="323E4F" w:themeColor="text2" w:themeShade="BF"/>
      <w:spacing w:val="5"/>
      <w:kern w:val="28"/>
      <w:sz w:val="52"/>
      <w:szCs w:val="52"/>
      <w14:ligatures w14:val="none"/>
    </w:rPr>
  </w:style>
  <w:style w:type="paragraph" w:styleId="NormalWeb">
    <w:name w:val="Normal (Web)"/>
    <w:basedOn w:val="Normal"/>
    <w:uiPriority w:val="99"/>
    <w:unhideWhenUsed/>
    <w:rsid w:val="00A46465"/>
    <w:pPr>
      <w:spacing w:before="100" w:beforeAutospacing="1" w:after="100" w:afterAutospacing="1" w:line="240" w:lineRule="auto"/>
      <w:ind w:left="0" w:firstLine="0"/>
      <w:jc w:val="left"/>
    </w:pPr>
    <w:rPr>
      <w:color w:val="auto"/>
      <w:kern w:val="0"/>
      <w:sz w:val="24"/>
      <w:szCs w:val="24"/>
      <w14:ligatures w14:val="none"/>
    </w:rPr>
  </w:style>
  <w:style w:type="character" w:customStyle="1" w:styleId="Heading2Char">
    <w:name w:val="Heading 2 Char"/>
    <w:basedOn w:val="DefaultParagraphFont"/>
    <w:link w:val="Heading2"/>
    <w:uiPriority w:val="9"/>
    <w:rsid w:val="001D3B8C"/>
    <w:rPr>
      <w:rFonts w:ascii="Times New Roman" w:eastAsia="Times New Roman" w:hAnsi="Times New Roman" w:cs="Times New Roman"/>
      <w:b/>
      <w:bCs/>
      <w:kern w:val="0"/>
      <w:sz w:val="32"/>
      <w:szCs w:val="36"/>
      <w14:ligatures w14:val="none"/>
    </w:rPr>
  </w:style>
  <w:style w:type="paragraph" w:styleId="Quote">
    <w:name w:val="Quote"/>
    <w:basedOn w:val="Normal"/>
    <w:next w:val="Normal"/>
    <w:link w:val="QuoteChar"/>
    <w:uiPriority w:val="29"/>
    <w:qFormat/>
    <w:rsid w:val="00665384"/>
    <w:pPr>
      <w:spacing w:before="200" w:after="160"/>
      <w:ind w:left="864" w:right="864"/>
      <w:jc w:val="center"/>
    </w:pPr>
    <w:rPr>
      <w:i/>
      <w:iCs/>
      <w:color w:val="404040" w:themeColor="text1" w:themeTint="BF"/>
      <w:sz w:val="20"/>
    </w:rPr>
  </w:style>
  <w:style w:type="character" w:customStyle="1" w:styleId="QuoteChar">
    <w:name w:val="Quote Char"/>
    <w:basedOn w:val="DefaultParagraphFont"/>
    <w:link w:val="Quote"/>
    <w:uiPriority w:val="29"/>
    <w:rsid w:val="00665384"/>
    <w:rPr>
      <w:rFonts w:ascii="Times New Roman" w:eastAsia="Times New Roman" w:hAnsi="Times New Roman" w:cs="Times New Roman"/>
      <w:i/>
      <w:iCs/>
      <w:color w:val="404040" w:themeColor="text1" w:themeTint="BF"/>
      <w:sz w:val="20"/>
    </w:rPr>
  </w:style>
  <w:style w:type="paragraph" w:styleId="Subtitle">
    <w:name w:val="Subtitle"/>
    <w:basedOn w:val="Normal"/>
    <w:next w:val="Normal"/>
    <w:link w:val="SubtitleChar"/>
    <w:uiPriority w:val="11"/>
    <w:qFormat/>
    <w:rsid w:val="00CE6BBA"/>
    <w:pPr>
      <w:numPr>
        <w:ilvl w:val="1"/>
      </w:numPr>
      <w:spacing w:after="160"/>
      <w:ind w:left="370" w:hanging="1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CE6BBA"/>
    <w:rPr>
      <w:rFonts w:eastAsiaTheme="minorEastAsia"/>
      <w:color w:val="5A5A5A" w:themeColor="text1" w:themeTint="A5"/>
      <w:spacing w:val="15"/>
    </w:rPr>
  </w:style>
  <w:style w:type="paragraph" w:styleId="Header">
    <w:name w:val="header"/>
    <w:basedOn w:val="Normal"/>
    <w:link w:val="HeaderChar"/>
    <w:uiPriority w:val="99"/>
    <w:unhideWhenUsed/>
    <w:rsid w:val="00B879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7956"/>
    <w:rPr>
      <w:rFonts w:ascii="Times New Roman" w:eastAsia="Times New Roman" w:hAnsi="Times New Roman" w:cs="Times New Roman"/>
      <w:color w:val="000000"/>
      <w:sz w:val="28"/>
    </w:rPr>
  </w:style>
  <w:style w:type="paragraph" w:styleId="Footer">
    <w:name w:val="footer"/>
    <w:basedOn w:val="Normal"/>
    <w:link w:val="FooterChar"/>
    <w:uiPriority w:val="99"/>
    <w:unhideWhenUsed/>
    <w:rsid w:val="00B879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7956"/>
    <w:rPr>
      <w:rFonts w:ascii="Times New Roman" w:eastAsia="Times New Roman" w:hAnsi="Times New Roman" w:cs="Times New Roman"/>
      <w:color w:val="000000"/>
      <w:sz w:val="28"/>
    </w:rPr>
  </w:style>
  <w:style w:type="character" w:styleId="Strong">
    <w:name w:val="Strong"/>
    <w:basedOn w:val="DefaultParagraphFont"/>
    <w:uiPriority w:val="22"/>
    <w:qFormat/>
    <w:rsid w:val="007D5D15"/>
    <w:rPr>
      <w:b/>
      <w:bCs/>
    </w:rPr>
  </w:style>
  <w:style w:type="character" w:customStyle="1" w:styleId="Heading1Char">
    <w:name w:val="Heading 1 Char"/>
    <w:basedOn w:val="DefaultParagraphFont"/>
    <w:link w:val="Heading1"/>
    <w:uiPriority w:val="9"/>
    <w:rsid w:val="001D3B8C"/>
    <w:rPr>
      <w:rFonts w:ascii="Baskerville Old Face" w:eastAsiaTheme="majorEastAsia" w:hAnsi="Baskerville Old Face" w:cstheme="majorBidi"/>
      <w:b/>
      <w:color w:val="000000" w:themeColor="text1"/>
      <w:sz w:val="40"/>
      <w:szCs w:val="28"/>
    </w:rPr>
  </w:style>
  <w:style w:type="paragraph" w:styleId="TOCHeading">
    <w:name w:val="TOC Heading"/>
    <w:basedOn w:val="Heading1"/>
    <w:next w:val="Normal"/>
    <w:uiPriority w:val="39"/>
    <w:unhideWhenUsed/>
    <w:qFormat/>
    <w:rsid w:val="00EB13EB"/>
    <w:pPr>
      <w:spacing w:line="259" w:lineRule="auto"/>
      <w:ind w:left="0" w:firstLine="0"/>
      <w:jc w:val="left"/>
      <w:outlineLvl w:val="9"/>
    </w:pPr>
    <w:rPr>
      <w:kern w:val="0"/>
      <w14:ligatures w14:val="none"/>
    </w:rPr>
  </w:style>
  <w:style w:type="paragraph" w:styleId="TOC2">
    <w:name w:val="toc 2"/>
    <w:basedOn w:val="Normal"/>
    <w:next w:val="Normal"/>
    <w:autoRedefine/>
    <w:uiPriority w:val="39"/>
    <w:unhideWhenUsed/>
    <w:rsid w:val="00EB13EB"/>
    <w:pPr>
      <w:spacing w:after="100"/>
      <w:ind w:left="280"/>
    </w:pPr>
  </w:style>
  <w:style w:type="character" w:styleId="Hyperlink">
    <w:name w:val="Hyperlink"/>
    <w:basedOn w:val="DefaultParagraphFont"/>
    <w:uiPriority w:val="99"/>
    <w:unhideWhenUsed/>
    <w:rsid w:val="00EB13EB"/>
    <w:rPr>
      <w:color w:val="0563C1" w:themeColor="hyperlink"/>
      <w:u w:val="single"/>
    </w:rPr>
  </w:style>
  <w:style w:type="paragraph" w:styleId="TableofFigures">
    <w:name w:val="table of figures"/>
    <w:basedOn w:val="Normal"/>
    <w:next w:val="Normal"/>
    <w:uiPriority w:val="99"/>
    <w:unhideWhenUsed/>
    <w:rsid w:val="00EB13EB"/>
    <w:pPr>
      <w:spacing w:after="0"/>
      <w:ind w:left="0"/>
    </w:pPr>
  </w:style>
  <w:style w:type="character" w:styleId="UnresolvedMention">
    <w:name w:val="Unresolved Mention"/>
    <w:basedOn w:val="DefaultParagraphFont"/>
    <w:uiPriority w:val="99"/>
    <w:semiHidden/>
    <w:unhideWhenUsed/>
    <w:rsid w:val="00D21F2A"/>
    <w:rPr>
      <w:color w:val="605E5C"/>
      <w:shd w:val="clear" w:color="auto" w:fill="E1DFDD"/>
    </w:rPr>
  </w:style>
  <w:style w:type="paragraph" w:styleId="BalloonText">
    <w:name w:val="Balloon Text"/>
    <w:basedOn w:val="Normal"/>
    <w:link w:val="BalloonTextChar"/>
    <w:uiPriority w:val="99"/>
    <w:semiHidden/>
    <w:unhideWhenUsed/>
    <w:rsid w:val="006559CD"/>
    <w:pPr>
      <w:spacing w:after="0" w:line="240" w:lineRule="auto"/>
      <w:ind w:left="0" w:firstLine="0"/>
      <w:jc w:val="left"/>
    </w:pPr>
    <w:rPr>
      <w:rFonts w:ascii="Tahoma" w:eastAsiaTheme="minorHAnsi" w:hAnsi="Tahoma" w:cs="Tahoma"/>
      <w:color w:val="auto"/>
      <w:kern w:val="0"/>
      <w:sz w:val="16"/>
      <w:szCs w:val="16"/>
      <w14:ligatures w14:val="none"/>
    </w:rPr>
  </w:style>
  <w:style w:type="character" w:customStyle="1" w:styleId="BalloonTextChar">
    <w:name w:val="Balloon Text Char"/>
    <w:basedOn w:val="DefaultParagraphFont"/>
    <w:link w:val="BalloonText"/>
    <w:uiPriority w:val="99"/>
    <w:semiHidden/>
    <w:rsid w:val="006559CD"/>
    <w:rPr>
      <w:rFonts w:ascii="Tahoma" w:hAnsi="Tahoma" w:cs="Tahoma"/>
      <w:kern w:val="0"/>
      <w:sz w:val="16"/>
      <w:szCs w:val="16"/>
      <w14:ligatures w14:val="none"/>
    </w:rPr>
  </w:style>
  <w:style w:type="character" w:styleId="PlaceholderText">
    <w:name w:val="Placeholder Text"/>
    <w:basedOn w:val="DefaultParagraphFont"/>
    <w:uiPriority w:val="99"/>
    <w:semiHidden/>
    <w:rsid w:val="006559CD"/>
    <w:rPr>
      <w:color w:val="808080"/>
    </w:rPr>
  </w:style>
  <w:style w:type="paragraph" w:styleId="BodyText">
    <w:name w:val="Body Text"/>
    <w:basedOn w:val="Normal"/>
    <w:link w:val="BodyTextChar"/>
    <w:uiPriority w:val="1"/>
    <w:qFormat/>
    <w:rsid w:val="006559CD"/>
    <w:pPr>
      <w:widowControl w:val="0"/>
      <w:autoSpaceDE w:val="0"/>
      <w:autoSpaceDN w:val="0"/>
      <w:spacing w:after="0" w:line="240" w:lineRule="auto"/>
      <w:ind w:left="0" w:firstLine="0"/>
      <w:jc w:val="left"/>
    </w:pPr>
    <w:rPr>
      <w:color w:val="auto"/>
      <w:kern w:val="0"/>
      <w:sz w:val="20"/>
      <w:szCs w:val="20"/>
      <w14:ligatures w14:val="none"/>
    </w:rPr>
  </w:style>
  <w:style w:type="character" w:customStyle="1" w:styleId="BodyTextChar">
    <w:name w:val="Body Text Char"/>
    <w:basedOn w:val="DefaultParagraphFont"/>
    <w:link w:val="BodyText"/>
    <w:uiPriority w:val="1"/>
    <w:rsid w:val="006559CD"/>
    <w:rPr>
      <w:rFonts w:ascii="Times New Roman" w:eastAsia="Times New Roman" w:hAnsi="Times New Roman" w:cs="Times New Roman"/>
      <w:kern w:val="0"/>
      <w:sz w:val="20"/>
      <w:szCs w:val="20"/>
      <w14:ligatures w14:val="none"/>
    </w:rPr>
  </w:style>
  <w:style w:type="paragraph" w:customStyle="1" w:styleId="Default">
    <w:name w:val="Default"/>
    <w:rsid w:val="006559CD"/>
    <w:pPr>
      <w:autoSpaceDE w:val="0"/>
      <w:autoSpaceDN w:val="0"/>
      <w:adjustRightInd w:val="0"/>
      <w:spacing w:after="0" w:line="240" w:lineRule="auto"/>
    </w:pPr>
    <w:rPr>
      <w:rFonts w:ascii="Cambria Math" w:hAnsi="Cambria Math" w:cs="Cambria Math"/>
      <w:color w:val="000000"/>
      <w:kern w:val="0"/>
      <w:sz w:val="24"/>
      <w:szCs w:val="24"/>
      <w14:ligatures w14:val="none"/>
    </w:rPr>
  </w:style>
  <w:style w:type="character" w:customStyle="1" w:styleId="Heading3Char">
    <w:name w:val="Heading 3 Char"/>
    <w:basedOn w:val="DefaultParagraphFont"/>
    <w:link w:val="Heading3"/>
    <w:uiPriority w:val="9"/>
    <w:semiHidden/>
    <w:rsid w:val="00520D6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20D6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20D6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20D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0D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0D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0D69"/>
    <w:rPr>
      <w:rFonts w:eastAsiaTheme="majorEastAsia" w:cstheme="majorBidi"/>
      <w:color w:val="272727" w:themeColor="text1" w:themeTint="D8"/>
    </w:rPr>
  </w:style>
  <w:style w:type="character" w:styleId="IntenseEmphasis">
    <w:name w:val="Intense Emphasis"/>
    <w:basedOn w:val="DefaultParagraphFont"/>
    <w:uiPriority w:val="21"/>
    <w:qFormat/>
    <w:rsid w:val="00520D69"/>
    <w:rPr>
      <w:i/>
      <w:iCs/>
      <w:color w:val="2F5496" w:themeColor="accent1" w:themeShade="BF"/>
    </w:rPr>
  </w:style>
  <w:style w:type="paragraph" w:styleId="IntenseQuote">
    <w:name w:val="Intense Quote"/>
    <w:basedOn w:val="Normal"/>
    <w:next w:val="Normal"/>
    <w:link w:val="IntenseQuoteChar"/>
    <w:uiPriority w:val="30"/>
    <w:qFormat/>
    <w:rsid w:val="00520D69"/>
    <w:pPr>
      <w:pBdr>
        <w:top w:val="single" w:sz="4" w:space="10" w:color="2F5496" w:themeColor="accent1" w:themeShade="BF"/>
        <w:bottom w:val="single" w:sz="4" w:space="10" w:color="2F5496" w:themeColor="accent1" w:themeShade="BF"/>
      </w:pBdr>
      <w:spacing w:before="360" w:after="360" w:line="259" w:lineRule="auto"/>
      <w:ind w:left="864" w:right="864" w:firstLine="0"/>
      <w:jc w:val="center"/>
    </w:pPr>
    <w:rPr>
      <w:rFonts w:asciiTheme="minorHAnsi" w:eastAsiaTheme="minorHAnsi" w:hAnsiTheme="minorHAnsi" w:cstheme="minorBidi"/>
      <w:i/>
      <w:iCs/>
      <w:color w:val="2F5496" w:themeColor="accent1" w:themeShade="BF"/>
      <w:sz w:val="22"/>
    </w:rPr>
  </w:style>
  <w:style w:type="character" w:customStyle="1" w:styleId="IntenseQuoteChar">
    <w:name w:val="Intense Quote Char"/>
    <w:basedOn w:val="DefaultParagraphFont"/>
    <w:link w:val="IntenseQuote"/>
    <w:uiPriority w:val="30"/>
    <w:rsid w:val="00520D69"/>
    <w:rPr>
      <w:i/>
      <w:iCs/>
      <w:color w:val="2F5496" w:themeColor="accent1" w:themeShade="BF"/>
    </w:rPr>
  </w:style>
  <w:style w:type="character" w:styleId="IntenseReference">
    <w:name w:val="Intense Reference"/>
    <w:basedOn w:val="DefaultParagraphFont"/>
    <w:uiPriority w:val="32"/>
    <w:qFormat/>
    <w:rsid w:val="00520D69"/>
    <w:rPr>
      <w:b/>
      <w:bCs/>
      <w:smallCaps/>
      <w:color w:val="2F5496" w:themeColor="accent1" w:themeShade="BF"/>
      <w:spacing w:val="5"/>
    </w:rPr>
  </w:style>
  <w:style w:type="table" w:styleId="TableGrid0">
    <w:name w:val="Table Grid"/>
    <w:basedOn w:val="TableNormal"/>
    <w:uiPriority w:val="39"/>
    <w:rsid w:val="00520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55927"/>
    <w:pPr>
      <w:spacing w:after="10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995049">
      <w:bodyDiv w:val="1"/>
      <w:marLeft w:val="0"/>
      <w:marRight w:val="0"/>
      <w:marTop w:val="0"/>
      <w:marBottom w:val="0"/>
      <w:divBdr>
        <w:top w:val="none" w:sz="0" w:space="0" w:color="auto"/>
        <w:left w:val="none" w:sz="0" w:space="0" w:color="auto"/>
        <w:bottom w:val="none" w:sz="0" w:space="0" w:color="auto"/>
        <w:right w:val="none" w:sz="0" w:space="0" w:color="auto"/>
      </w:divBdr>
      <w:divsChild>
        <w:div w:id="881022483">
          <w:marLeft w:val="0"/>
          <w:marRight w:val="0"/>
          <w:marTop w:val="0"/>
          <w:marBottom w:val="0"/>
          <w:divBdr>
            <w:top w:val="none" w:sz="0" w:space="0" w:color="auto"/>
            <w:left w:val="none" w:sz="0" w:space="0" w:color="auto"/>
            <w:bottom w:val="none" w:sz="0" w:space="0" w:color="auto"/>
            <w:right w:val="none" w:sz="0" w:space="0" w:color="auto"/>
          </w:divBdr>
          <w:divsChild>
            <w:div w:id="1322929546">
              <w:marLeft w:val="0"/>
              <w:marRight w:val="0"/>
              <w:marTop w:val="0"/>
              <w:marBottom w:val="0"/>
              <w:divBdr>
                <w:top w:val="single" w:sz="24" w:space="6" w:color="auto"/>
                <w:left w:val="single" w:sz="24" w:space="9" w:color="auto"/>
                <w:bottom w:val="single" w:sz="24" w:space="6" w:color="auto"/>
                <w:right w:val="single" w:sz="24" w:space="9" w:color="auto"/>
              </w:divBdr>
              <w:divsChild>
                <w:div w:id="576331560">
                  <w:marLeft w:val="0"/>
                  <w:marRight w:val="0"/>
                  <w:marTop w:val="0"/>
                  <w:marBottom w:val="0"/>
                  <w:divBdr>
                    <w:top w:val="none" w:sz="0" w:space="0" w:color="auto"/>
                    <w:left w:val="none" w:sz="0" w:space="0" w:color="auto"/>
                    <w:bottom w:val="none" w:sz="0" w:space="0" w:color="auto"/>
                    <w:right w:val="none" w:sz="0" w:space="0" w:color="auto"/>
                  </w:divBdr>
                  <w:divsChild>
                    <w:div w:id="129802285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 w:id="1002666770">
      <w:bodyDiv w:val="1"/>
      <w:marLeft w:val="0"/>
      <w:marRight w:val="0"/>
      <w:marTop w:val="0"/>
      <w:marBottom w:val="0"/>
      <w:divBdr>
        <w:top w:val="none" w:sz="0" w:space="0" w:color="auto"/>
        <w:left w:val="none" w:sz="0" w:space="0" w:color="auto"/>
        <w:bottom w:val="none" w:sz="0" w:space="0" w:color="auto"/>
        <w:right w:val="none" w:sz="0" w:space="0" w:color="auto"/>
      </w:divBdr>
      <w:divsChild>
        <w:div w:id="1190338280">
          <w:marLeft w:val="360"/>
          <w:marRight w:val="0"/>
          <w:marTop w:val="200"/>
          <w:marBottom w:val="0"/>
          <w:divBdr>
            <w:top w:val="none" w:sz="0" w:space="0" w:color="auto"/>
            <w:left w:val="none" w:sz="0" w:space="0" w:color="auto"/>
            <w:bottom w:val="none" w:sz="0" w:space="0" w:color="auto"/>
            <w:right w:val="none" w:sz="0" w:space="0" w:color="auto"/>
          </w:divBdr>
        </w:div>
      </w:divsChild>
    </w:div>
    <w:div w:id="1217811656">
      <w:bodyDiv w:val="1"/>
      <w:marLeft w:val="0"/>
      <w:marRight w:val="0"/>
      <w:marTop w:val="0"/>
      <w:marBottom w:val="0"/>
      <w:divBdr>
        <w:top w:val="none" w:sz="0" w:space="0" w:color="auto"/>
        <w:left w:val="none" w:sz="0" w:space="0" w:color="auto"/>
        <w:bottom w:val="none" w:sz="0" w:space="0" w:color="auto"/>
        <w:right w:val="none" w:sz="0" w:space="0" w:color="auto"/>
      </w:divBdr>
      <w:divsChild>
        <w:div w:id="1110710119">
          <w:marLeft w:val="360"/>
          <w:marRight w:val="0"/>
          <w:marTop w:val="200"/>
          <w:marBottom w:val="0"/>
          <w:divBdr>
            <w:top w:val="none" w:sz="0" w:space="0" w:color="auto"/>
            <w:left w:val="none" w:sz="0" w:space="0" w:color="auto"/>
            <w:bottom w:val="none" w:sz="0" w:space="0" w:color="auto"/>
            <w:right w:val="none" w:sz="0" w:space="0" w:color="auto"/>
          </w:divBdr>
        </w:div>
      </w:divsChild>
    </w:div>
    <w:div w:id="1937246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al-roomi.org/multimedia/Power_Flow/30BusSystem/IEEE30BusSystemDATA2.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doi.org/10.11591/ijece.v13i1.pp1060-1077"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EAB36-A0A8-490E-B1F3-6179B94B8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TotalTime>
  <Pages>33</Pages>
  <Words>7196</Words>
  <Characters>41022</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Zubairul Hasan</dc:creator>
  <cp:keywords/>
  <dc:description/>
  <cp:lastModifiedBy>Kafi Anan</cp:lastModifiedBy>
  <cp:revision>61</cp:revision>
  <cp:lastPrinted>2024-02-06T06:24:00Z</cp:lastPrinted>
  <dcterms:created xsi:type="dcterms:W3CDTF">2024-02-05T18:23:00Z</dcterms:created>
  <dcterms:modified xsi:type="dcterms:W3CDTF">2024-03-12T10:29:00Z</dcterms:modified>
</cp:coreProperties>
</file>