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УДК 532.685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Моделирование двухфазного потока в пористой среде с использованием двумерной сетевой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1"/>
          <w:rtl w:val="0"/>
        </w:rPr>
        <w:t xml:space="preserve">К. Шаббир, О. Извеков, А. Конюхов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Московский физико-технический институт (национальный исследовательский университет)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Моделирование двухфазного течения в пористых средах имеет множество применений в нефтедобыче, гидрологии, производстве электроэнергии и т.д. Классические континуальные модели рассматривают проницаемость как функцию только насыщенности. Классические континуальные модели неспособны объяснить неравновесные эффекты [1]. Продвинутые модели сплошных сред, такие как модель Кондаурова [2], рассматривают проницаемость как функцию неравновесного параметра в дополнение к насыщенности. Чтобы лучше понять неравновесные эффекты, необходимо разработать модели в масштабе пор. Наша модель похожа на сетевую модель [3]. Однако в нашей модели используются цилиндрические трубки вместо трубок формы песочных часов, что позволяет нам выводить точные уравнения расхода [4].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нашей модели также используется новый метод распределения различных фаз в узлах. Мы смоделировали процесс пропитки, когда смачивающая жидкость изначально располагалась во внешней области с трубками большего радиуса, а несмачивающая жидкость - во внутренней области с трубками меньшим радиусом (более мелкими порами). Мы вычислили зависимость насыщенности смачивающей фазы и среднее капиллярное давление от времени во внутренней области (с более мелкими порами). Среднее капиллярное давление определяется как: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  <m:r>
                  <w:rPr/>
                  <m:t xml:space="preserve">p</m:t>
                </m:r>
              </m:e>
              <m:sub>
                <m:r>
                  <w:rPr/>
                  <m:t xml:space="preserve">i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  <m:r>
                  <w:rPr/>
                  <m:t xml:space="preserve">S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r>
          <w:rPr/>
          <m:t>π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—  площадь мениска,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 —  радиус трубки, 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— капиллярное давление, такое, что:</w:t>
      </w:r>
    </w:p>
    <w:p w:rsidR="00000000" w:rsidDel="00000000" w:rsidP="00000000" w:rsidRDefault="00000000" w:rsidRPr="00000000" w14:paraId="0000000B">
      <w:pPr>
        <w:ind w:left="0" w:firstLine="0"/>
        <w:jc w:val="righ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σ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где  </w:t>
      </w:r>
      <m:oMath>
        <m:r>
          <m:t>σ</m:t>
        </m:r>
      </m:oMath>
      <w:r w:rsidDel="00000000" w:rsidR="00000000" w:rsidRPr="00000000">
        <w:rPr>
          <w:rtl w:val="0"/>
        </w:rPr>
        <w:t xml:space="preserve"> —  коэффициент поверхностного натяжения,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 —  радиус трубки.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2782389" cy="274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а </w:t>
      </w:r>
      <w:r w:rsidDel="00000000" w:rsidR="00000000" w:rsidRPr="00000000">
        <w:rPr/>
        <w:drawing>
          <wp:inline distB="114300" distT="114300" distL="114300" distR="114300">
            <wp:extent cx="2782389" cy="274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б</w:t>
      </w:r>
    </w:p>
    <w:p w:rsidR="00000000" w:rsidDel="00000000" w:rsidP="00000000" w:rsidRDefault="00000000" w:rsidRPr="00000000" w14:paraId="0000000F">
      <w:pPr>
        <w:keepLines w:val="1"/>
        <w:shd w:fill="ffffff" w:val="clear"/>
        <w:spacing w:after="240" w:before="12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 1. Начальная конфигурация (a) жидкостей, при которой смачивающая жидкость расположена во внешней области. Поздняя стадия пропитки. Проникновение (b) смачивающей жидкости во внутренние области с меньшим радиусом трубок.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3359440" cy="24688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440" cy="246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/>
        <w:drawing>
          <wp:inline distB="114300" distT="114300" distL="114300" distR="114300">
            <wp:extent cx="2518258" cy="24688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51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258" cy="246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б</w:t>
      </w:r>
    </w:p>
    <w:p w:rsidR="00000000" w:rsidDel="00000000" w:rsidP="00000000" w:rsidRDefault="00000000" w:rsidRPr="00000000" w14:paraId="00000011">
      <w:pPr>
        <w:keepLines w:val="1"/>
        <w:shd w:fill="ffffff" w:val="clear"/>
        <w:spacing w:after="240" w:before="120" w:lineRule="auto"/>
        <w:ind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Рис. 2. зависимости капиллярного давления от насыщенности смачивающей жидкости, результаты наших различных численных экспериментов (a), смоделировано (b) и экспериментально проверено [5].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Основные этапы расчета таковы: сначала мы определяем давление в каждом узле, решая систему линейных уравнений. Затем, исходя из известных давлений, мы вычисляем скорость потока. Наконец, мы выбираем подходящий временной шаг, распределяем жидкости в узлах и выполняем перемещение жидкостей в трубках. Жидкости распределяются таким образом, что смачивающая жидкость сначала поступает в самые тонкие трубки. Наша сетевая модель показывает, что смачивающая жидкость со временем проникает в область более мелких пор, при этом насыщенность стремится к равновесному значению. Кроме того, видно, что капиллярное давление увеличивается с уменьшением равновесной насыщенности.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В нашем графике (рис. 2а), начальное насыщение смачивающей (голубой) жидкости в системе варьировалось, что приводило к различному конечному насыщению смачивающей жидкости во внутренней области, по мере уменьшения конечного насыщения среднее капиллярное давление увеличивается, поскольку мениски расположены в самых тонких трубках. Наша кривая аналогична кривой A из классической литературы (рис. 2б) со значениями по оси x от 0,05 до 0,6. Мы показываем два графика только для качественного сравнения. Мы рассчитали и нанесли на график нашу ось y непосредственно в Па. В то время как в классической литературе ось y не имеет измерений. Это не ошибка, что наш график сглаживается ближе к 0,6, в то время как на графике из классической литературы график сглаживается ближе к 0,4.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Тогда, мы приходим к выводу, что, во-первых, наш новый метод распределения жидкости в узлах является правильным, поскольку смачивающая жидкость правильно поступает во внутреннюю область благодаря капиллярному давлению. И, во-вторых, определение капиллярного давления в соответствии с уравнением (1) хорошое, потому что часть нашей кривой зависимости капиллярного давления от насыщения аналогична классической литературе. Для дальнейшего улучшения мы планируем намерены распространить нашу модель на трехмерный случай и создать более сложную связь между узлами, имея в виду, что конечной целью нашего исследования является понимание физического смысла неравновесного параметра Кондаурова.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  <w:t xml:space="preserve">Работа поддержана грантом РНФ №23-21-00175.</w:t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Raoof A., Hassanizadeh S.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 new method for generating pore-network models of porous media // Transp. Porous Media. 2010. V. 81. P. 391–407.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Кондауров В. И.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Неравновесная модель пористой среды, насыщенной несмешивающимися жидкостями // Прикладная математика и механика. 2009. Т. 73. №. 1. С. 121–142.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Aker E.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[et al.]. A two-dimensional network simulator for two-phase flow in porous media // Transp. Porous Media. 1998. V. 32. P. 163–186.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K. Shabbir.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Simulation of Two-Phase Flow in Porous Media using a Two-Dimensional Network Model // Труды 65-й Всероссийской научной конференции МФТИ. 2023. Т. 78. С. 205–206.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Fatt I.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The network model of porous media III. Dynamic properties of networks with tube radius distribution // Petroleum Trans. AIME. 1956. V. 207. P. 164–181.</w:t>
      </w:r>
    </w:p>
    <w:sectPr>
      <w:footerReference r:id="rId11" w:type="default"/>
      <w:pgSz w:h="16840" w:w="11907" w:orient="portrait"/>
      <w:pgMar w:bottom="1247" w:top="1021" w:left="1021" w:right="1021" w:header="0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18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––––––––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18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  <w:ind w:firstLine="0"/>
      <w:jc w:val="left"/>
    </w:pPr>
    <w:rPr>
      <w:rFonts w:ascii="Cambria" w:cs="Cambria" w:eastAsia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  <w:ind w:firstLine="0"/>
      <w:jc w:val="left"/>
    </w:pPr>
    <w:rPr>
      <w:rFonts w:ascii="Cambria" w:cs="Cambria" w:eastAsia="Cambria" w:hAnsi="Cambria"/>
      <w:color w:val="243f6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567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firstLine="0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firstLine="0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  <w:rsid w:val="00EA7144"/>
    <w:pPr>
      <w:ind w:firstLine="567"/>
      <w:jc w:val="both"/>
    </w:pPr>
    <w:rPr>
      <w:rFonts w:ascii="Times New Roman" w:eastAsia="Times New Roman" w:hAnsi="Times New Roman"/>
      <w:sz w:val="22"/>
      <w:szCs w:val="24"/>
    </w:rPr>
  </w:style>
  <w:style w:type="paragraph" w:styleId="12">
    <w:name w:val="heading 1"/>
    <w:basedOn w:val="a1"/>
    <w:next w:val="a1"/>
    <w:link w:val="13"/>
    <w:uiPriority w:val="99"/>
    <w:rsid w:val="00164B64"/>
    <w:pPr>
      <w:keepNext w:val="1"/>
      <w:keepLines w:val="1"/>
      <w:spacing w:before="240" w:line="276" w:lineRule="auto"/>
      <w:ind w:firstLine="0"/>
      <w:jc w:val="left"/>
      <w:outlineLvl w:val="0"/>
    </w:pPr>
    <w:rPr>
      <w:rFonts w:ascii="Cambria" w:hAnsi="Cambria"/>
      <w:color w:val="365f91"/>
      <w:sz w:val="32"/>
      <w:szCs w:val="32"/>
    </w:rPr>
  </w:style>
  <w:style w:type="paragraph" w:styleId="21">
    <w:name w:val="heading 2"/>
    <w:basedOn w:val="a1"/>
    <w:next w:val="a1"/>
    <w:link w:val="22"/>
    <w:uiPriority w:val="99"/>
    <w:unhideWhenUsed w:val="1"/>
    <w:qFormat w:val="1"/>
    <w:rsid w:val="00212CAE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">
    <w:name w:val="heading 3"/>
    <w:basedOn w:val="a1"/>
    <w:next w:val="a1"/>
    <w:link w:val="30"/>
    <w:uiPriority w:val="99"/>
    <w:unhideWhenUsed w:val="1"/>
    <w:rsid w:val="00164B64"/>
    <w:pPr>
      <w:keepNext w:val="1"/>
      <w:keepLines w:val="1"/>
      <w:spacing w:before="40" w:line="276" w:lineRule="auto"/>
      <w:ind w:firstLine="0"/>
      <w:jc w:val="left"/>
      <w:outlineLvl w:val="2"/>
    </w:pPr>
    <w:rPr>
      <w:rFonts w:ascii="Cambria" w:hAnsi="Cambria"/>
      <w:color w:val="243f60"/>
      <w:sz w:val="24"/>
    </w:rPr>
  </w:style>
  <w:style w:type="paragraph" w:styleId="4">
    <w:name w:val="heading 4"/>
    <w:basedOn w:val="a2"/>
    <w:next w:val="a2"/>
    <w:link w:val="40"/>
    <w:uiPriority w:val="99"/>
    <w:rsid w:val="005543A5"/>
    <w:pPr>
      <w:keepNext w:val="1"/>
      <w:keepLines w:val="1"/>
      <w:spacing w:after="80" w:before="280"/>
      <w:outlineLvl w:val="3"/>
    </w:pPr>
    <w:rPr>
      <w:rFonts w:ascii="Arial" w:cs="Arial" w:eastAsia="Arial" w:hAnsi="Arial"/>
      <w:color w:val="666666"/>
    </w:rPr>
  </w:style>
  <w:style w:type="paragraph" w:styleId="5">
    <w:name w:val="heading 5"/>
    <w:basedOn w:val="a1"/>
    <w:next w:val="a1"/>
    <w:link w:val="50"/>
    <w:uiPriority w:val="99"/>
    <w:rsid w:val="00833406"/>
    <w:pPr>
      <w:keepNext w:val="1"/>
      <w:keepLines w:val="1"/>
      <w:spacing w:after="80" w:before="240"/>
      <w:ind w:firstLine="0"/>
      <w:outlineLvl w:val="4"/>
    </w:pPr>
    <w:rPr>
      <w:color w:val="666666"/>
      <w:szCs w:val="22"/>
    </w:rPr>
  </w:style>
  <w:style w:type="paragraph" w:styleId="6">
    <w:name w:val="heading 6"/>
    <w:basedOn w:val="a1"/>
    <w:next w:val="a1"/>
    <w:link w:val="60"/>
    <w:uiPriority w:val="99"/>
    <w:rsid w:val="00833406"/>
    <w:pPr>
      <w:keepNext w:val="1"/>
      <w:keepLines w:val="1"/>
      <w:spacing w:after="80" w:before="240"/>
      <w:ind w:firstLine="0"/>
      <w:outlineLvl w:val="5"/>
    </w:pPr>
    <w:rPr>
      <w:i w:val="1"/>
      <w:color w:val="666666"/>
      <w:szCs w:val="22"/>
    </w:rPr>
  </w:style>
  <w:style w:type="paragraph" w:styleId="7">
    <w:name w:val="heading 7"/>
    <w:basedOn w:val="a1"/>
    <w:link w:val="70"/>
    <w:uiPriority w:val="1"/>
    <w:rsid w:val="00D60758"/>
    <w:pPr>
      <w:widowControl w:val="0"/>
      <w:autoSpaceDE w:val="0"/>
      <w:autoSpaceDN w:val="0"/>
      <w:spacing w:before="117"/>
      <w:ind w:right="24" w:firstLine="0"/>
      <w:jc w:val="center"/>
      <w:outlineLvl w:val="6"/>
    </w:pPr>
    <w:rPr>
      <w:b w:val="1"/>
      <w:bCs w:val="1"/>
      <w:sz w:val="24"/>
    </w:rPr>
  </w:style>
  <w:style w:type="paragraph" w:styleId="8">
    <w:name w:val="heading 8"/>
    <w:basedOn w:val="a1"/>
    <w:next w:val="a1"/>
    <w:link w:val="80"/>
    <w:uiPriority w:val="9"/>
    <w:unhideWhenUsed w:val="1"/>
    <w:rsid w:val="00D4057A"/>
    <w:pPr>
      <w:keepNext w:val="1"/>
      <w:keepLines w:val="1"/>
      <w:spacing w:after="200" w:before="320" w:line="259" w:lineRule="auto"/>
      <w:ind w:firstLine="0"/>
      <w:jc w:val="left"/>
      <w:outlineLvl w:val="7"/>
    </w:pPr>
    <w:rPr>
      <w:rFonts w:ascii="Arial" w:cs="Arial" w:eastAsia="Arial" w:hAnsi="Arial"/>
      <w:i w:val="1"/>
      <w:iCs w:val="1"/>
      <w:szCs w:val="22"/>
      <w:lang w:eastAsia="en-US"/>
    </w:rPr>
  </w:style>
  <w:style w:type="paragraph" w:styleId="9">
    <w:name w:val="heading 9"/>
    <w:basedOn w:val="a1"/>
    <w:next w:val="a1"/>
    <w:link w:val="90"/>
    <w:uiPriority w:val="9"/>
    <w:unhideWhenUsed w:val="1"/>
    <w:rsid w:val="00D4057A"/>
    <w:pPr>
      <w:keepNext w:val="1"/>
      <w:keepLines w:val="1"/>
      <w:spacing w:after="200" w:before="320" w:line="259" w:lineRule="auto"/>
      <w:ind w:firstLine="0"/>
      <w:jc w:val="left"/>
      <w:outlineLvl w:val="8"/>
    </w:pPr>
    <w:rPr>
      <w:rFonts w:ascii="Arial" w:cs="Arial" w:eastAsia="Arial" w:hAnsi="Arial"/>
      <w:i w:val="1"/>
      <w:iCs w:val="1"/>
      <w:sz w:val="21"/>
      <w:szCs w:val="21"/>
      <w:lang w:eastAsia="en-US"/>
    </w:rPr>
  </w:style>
  <w:style w:type="character" w:styleId="a3" w:default="1">
    <w:name w:val="Default Paragraph Font"/>
    <w:uiPriority w:val="1"/>
    <w:semiHidden w:val="1"/>
    <w:unhideWhenUsed w:val="1"/>
  </w:style>
  <w:style w:type="table" w:styleId="a4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5" w:default="1">
    <w:name w:val="No List"/>
    <w:uiPriority w:val="99"/>
    <w:semiHidden w:val="1"/>
    <w:unhideWhenUsed w:val="1"/>
  </w:style>
  <w:style w:type="paragraph" w:styleId="Title" w:customStyle="1">
    <w:name w:val="!! Title"/>
    <w:basedOn w:val="a1"/>
    <w:next w:val="Authors"/>
    <w:qFormat w:val="1"/>
    <w:rsid w:val="006D57CD"/>
    <w:pPr>
      <w:keepNext w:val="1"/>
      <w:keepLines w:val="1"/>
      <w:suppressAutoHyphens w:val="1"/>
      <w:spacing w:after="60" w:before="160"/>
      <w:ind w:firstLine="0"/>
      <w:jc w:val="center"/>
    </w:pPr>
    <w:rPr>
      <w:rFonts w:eastAsia="Calibri"/>
      <w:b w:val="1"/>
      <w:sz w:val="24"/>
      <w:szCs w:val="28"/>
      <w:shd w:color="auto" w:fill="ffffff" w:val="clear"/>
    </w:rPr>
  </w:style>
  <w:style w:type="paragraph" w:styleId="Authors" w:customStyle="1">
    <w:name w:val="!! Authors"/>
    <w:next w:val="Organization"/>
    <w:qFormat w:val="1"/>
    <w:rsid w:val="00B64182"/>
    <w:pPr>
      <w:keepNext w:val="1"/>
      <w:suppressAutoHyphens w:val="1"/>
      <w:spacing w:before="240"/>
      <w:jc w:val="center"/>
      <w:outlineLvl w:val="0"/>
    </w:pPr>
    <w:rPr>
      <w:rFonts w:ascii="Times New Roman" w:hAnsi="Times New Roman"/>
      <w:b w:val="1"/>
      <w:i w:val="1"/>
      <w:iCs w:val="1"/>
      <w:sz w:val="22"/>
      <w:szCs w:val="22"/>
      <w:lang w:val="en-US"/>
    </w:rPr>
  </w:style>
  <w:style w:type="paragraph" w:styleId="Organization" w:customStyle="1">
    <w:name w:val="!! Organization"/>
    <w:qFormat w:val="1"/>
    <w:rsid w:val="005A1DCF"/>
    <w:pPr>
      <w:keepNext w:val="1"/>
      <w:keepLines w:val="1"/>
      <w:suppressAutoHyphens w:val="1"/>
      <w:spacing w:after="240" w:before="120"/>
      <w:contextualSpacing w:val="1"/>
      <w:jc w:val="center"/>
    </w:pPr>
    <w:rPr>
      <w:rFonts w:ascii="Times New Roman" w:hAnsi="Times New Roman"/>
    </w:rPr>
  </w:style>
  <w:style w:type="paragraph" w:styleId="Literature" w:customStyle="1">
    <w:name w:val="!! Literature"/>
    <w:qFormat w:val="1"/>
    <w:rsid w:val="00BB2F71"/>
    <w:pPr>
      <w:keepNext w:val="1"/>
      <w:spacing w:after="120" w:before="240"/>
      <w:jc w:val="center"/>
    </w:pPr>
    <w:rPr>
      <w:rFonts w:ascii="Times New Roman" w:hAnsi="Times New Roman"/>
      <w:b w:val="1"/>
      <w:sz w:val="22"/>
      <w:szCs w:val="24"/>
    </w:rPr>
  </w:style>
  <w:style w:type="paragraph" w:styleId="a6" w:customStyle="1">
    <w:name w:val="!! УДК"/>
    <w:next w:val="Title"/>
    <w:qFormat w:val="1"/>
    <w:rsid w:val="000A6FFF"/>
    <w:pPr>
      <w:keepNext w:val="1"/>
      <w:spacing w:before="600"/>
    </w:pPr>
    <w:rPr>
      <w:rFonts w:ascii="Times New Roman" w:eastAsia="Calibri" w:hAnsi="Times New Roman"/>
      <w:sz w:val="22"/>
      <w:szCs w:val="24"/>
    </w:rPr>
  </w:style>
  <w:style w:type="paragraph" w:styleId="a2" w:customStyle="1">
    <w:name w:val="!Подраздел"/>
    <w:qFormat w:val="1"/>
    <w:rsid w:val="00204B84"/>
    <w:pPr>
      <w:spacing w:before="120"/>
      <w:ind w:firstLine="567"/>
    </w:pPr>
    <w:rPr>
      <w:rFonts w:ascii="Times New Roman" w:eastAsia="Times New Roman" w:hAnsi="Times New Roman"/>
      <w:b w:val="1"/>
      <w:sz w:val="22"/>
      <w:szCs w:val="24"/>
    </w:rPr>
  </w:style>
  <w:style w:type="paragraph" w:styleId="FigureNameText" w:customStyle="1">
    <w:name w:val="!! Figure Name &amp; Text"/>
    <w:qFormat w:val="1"/>
    <w:rsid w:val="00206F11"/>
    <w:pPr>
      <w:keepLines w:val="1"/>
      <w:shd w:color="auto" w:fill="ffffff" w:themeFill="background1" w:val="clear"/>
      <w:suppressAutoHyphens w:val="1"/>
      <w:spacing w:after="240" w:before="120"/>
      <w:jc w:val="center"/>
    </w:pPr>
    <w:rPr>
      <w:rFonts w:ascii="Times New Roman" w:eastAsia="Arial" w:hAnsi="Times New Roman"/>
      <w:szCs w:val="22"/>
    </w:rPr>
  </w:style>
  <w:style w:type="paragraph" w:styleId="a7" w:customStyle="1">
    <w:name w:val="!СЕКЦИЯ"/>
    <w:qFormat w:val="1"/>
    <w:rsid w:val="00465279"/>
    <w:pPr>
      <w:pageBreakBefore w:val="1"/>
      <w:pBdr>
        <w:top w:color="auto" w:space="8" w:sz="24" w:val="single"/>
        <w:bottom w:color="auto" w:space="8" w:sz="18" w:val="single"/>
      </w:pBdr>
      <w:spacing w:after="240"/>
      <w:jc w:val="center"/>
    </w:pPr>
    <w:rPr>
      <w:rFonts w:ascii="Times New Roman" w:hAnsi="Times New Roman"/>
      <w:b w:val="1"/>
      <w:bCs w:val="1"/>
      <w:sz w:val="36"/>
      <w:szCs w:val="22"/>
    </w:rPr>
  </w:style>
  <w:style w:type="paragraph" w:styleId="a8">
    <w:name w:val="footer"/>
    <w:link w:val="a9"/>
    <w:uiPriority w:val="99"/>
    <w:unhideWhenUsed w:val="1"/>
    <w:rsid w:val="0076486A"/>
    <w:pPr>
      <w:tabs>
        <w:tab w:val="center" w:pos="4677"/>
        <w:tab w:val="right" w:pos="9355"/>
      </w:tabs>
      <w:spacing w:line="180" w:lineRule="auto"/>
      <w:jc w:val="center"/>
    </w:pPr>
    <w:rPr>
      <w:rFonts w:ascii="Times New Roman" w:eastAsia="Times New Roman" w:hAnsi="Times New Roman"/>
      <w:sz w:val="22"/>
      <w:szCs w:val="24"/>
    </w:rPr>
  </w:style>
  <w:style w:type="character" w:styleId="a9" w:customStyle="1">
    <w:name w:val="Нижний колонтитул Знак"/>
    <w:link w:val="a8"/>
    <w:uiPriority w:val="99"/>
    <w:rsid w:val="0076486A"/>
    <w:rPr>
      <w:rFonts w:ascii="Times New Roman" w:eastAsia="Times New Roman" w:hAnsi="Times New Roman"/>
      <w:sz w:val="22"/>
      <w:szCs w:val="24"/>
    </w:rPr>
  </w:style>
  <w:style w:type="character" w:styleId="aa">
    <w:name w:val="line number"/>
    <w:basedOn w:val="a3"/>
    <w:uiPriority w:val="99"/>
    <w:semiHidden w:val="1"/>
    <w:unhideWhenUsed w:val="1"/>
    <w:rsid w:val="00B44E49"/>
  </w:style>
  <w:style w:type="character" w:styleId="40" w:customStyle="1">
    <w:name w:val="Заголовок 4 Знак"/>
    <w:link w:val="4"/>
    <w:uiPriority w:val="99"/>
    <w:rsid w:val="005543A5"/>
    <w:rPr>
      <w:rFonts w:ascii="Arial" w:cs="Arial" w:eastAsia="Arial" w:hAnsi="Arial"/>
      <w:color w:val="666666"/>
      <w:sz w:val="24"/>
      <w:szCs w:val="24"/>
    </w:rPr>
  </w:style>
  <w:style w:type="paragraph" w:styleId="ab" w:customStyle="1">
    <w:name w:val="!Руководство"/>
    <w:rsid w:val="00694D97"/>
    <w:pPr>
      <w:autoSpaceDE w:val="0"/>
      <w:autoSpaceDN w:val="0"/>
      <w:adjustRightInd w:val="0"/>
      <w:spacing w:after="30" w:line="360" w:lineRule="auto"/>
      <w:jc w:val="center"/>
    </w:pPr>
    <w:rPr>
      <w:rFonts w:ascii="Times New Roman" w:hAnsi="Times New Roman"/>
      <w:color w:val="000000"/>
      <w:szCs w:val="24"/>
    </w:rPr>
  </w:style>
  <w:style w:type="paragraph" w:styleId="ac">
    <w:name w:val="header"/>
    <w:basedOn w:val="a1"/>
    <w:link w:val="ad"/>
    <w:uiPriority w:val="99"/>
    <w:semiHidden w:val="1"/>
    <w:unhideWhenUsed w:val="1"/>
    <w:rsid w:val="00D60758"/>
    <w:pPr>
      <w:tabs>
        <w:tab w:val="center" w:pos="4677"/>
        <w:tab w:val="right" w:pos="9355"/>
      </w:tabs>
    </w:pPr>
  </w:style>
  <w:style w:type="character" w:styleId="ad" w:customStyle="1">
    <w:name w:val="Верхний колонтитул Знак"/>
    <w:basedOn w:val="a3"/>
    <w:link w:val="ac"/>
    <w:uiPriority w:val="99"/>
    <w:semiHidden w:val="1"/>
    <w:rsid w:val="00D60758"/>
    <w:rPr>
      <w:rFonts w:ascii="Times New Roman" w:eastAsia="Times New Roman" w:hAnsi="Times New Roman"/>
      <w:sz w:val="22"/>
      <w:szCs w:val="24"/>
    </w:rPr>
  </w:style>
  <w:style w:type="numbering" w:styleId="a0" w:customStyle="1">
    <w:name w:val="С числами"/>
    <w:rsid w:val="005543A5"/>
    <w:pPr>
      <w:numPr>
        <w:numId w:val="16"/>
      </w:numPr>
    </w:pPr>
  </w:style>
  <w:style w:type="numbering" w:styleId="0" w:customStyle="1">
    <w:name w:val="С числами.0"/>
    <w:rsid w:val="005543A5"/>
    <w:pPr>
      <w:numPr>
        <w:numId w:val="1"/>
      </w:numPr>
    </w:pPr>
  </w:style>
  <w:style w:type="paragraph" w:styleId="TableName" w:customStyle="1">
    <w:name w:val="!! Table Name"/>
    <w:basedOn w:val="a1"/>
    <w:qFormat w:val="1"/>
    <w:rsid w:val="006E5795"/>
    <w:pPr>
      <w:keepNext w:val="1"/>
      <w:suppressLineNumbers w:val="1"/>
      <w:suppressAutoHyphens w:val="1"/>
      <w:spacing w:after="120" w:before="160"/>
      <w:ind w:firstLine="0"/>
      <w:jc w:val="center"/>
    </w:pPr>
    <w:rPr>
      <w:rFonts w:cs="FreeSans" w:eastAsia="DejaVu Sans"/>
      <w:kern w:val="2"/>
      <w:sz w:val="21"/>
      <w:szCs w:val="21"/>
    </w:rPr>
  </w:style>
  <w:style w:type="paragraph" w:styleId="References" w:customStyle="1">
    <w:name w:val="!! References"/>
    <w:basedOn w:val="a1"/>
    <w:qFormat w:val="1"/>
    <w:rsid w:val="006E5795"/>
    <w:pPr>
      <w:numPr>
        <w:numId w:val="23"/>
      </w:numPr>
      <w:suppressAutoHyphens w:val="1"/>
      <w:autoSpaceDE w:val="0"/>
      <w:contextualSpacing w:val="1"/>
    </w:pPr>
    <w:rPr>
      <w:rFonts w:cs="Calibri"/>
      <w:sz w:val="20"/>
      <w:szCs w:val="20"/>
      <w:lang w:bidi="he-IL" w:eastAsia="zh-CN" w:val="en-US"/>
    </w:rPr>
  </w:style>
  <w:style w:type="paragraph" w:styleId="TableText" w:customStyle="1">
    <w:name w:val="!! Table Text"/>
    <w:qFormat w:val="1"/>
    <w:rsid w:val="00F91F1E"/>
    <w:rPr>
      <w:rFonts w:ascii="Times New Roman" w:cs="Calibri" w:eastAsia="Times New Roman" w:hAnsi="Times New Roman"/>
      <w:lang w:eastAsia="en-US"/>
    </w:rPr>
  </w:style>
  <w:style w:type="numbering" w:styleId="00" w:customStyle="1">
    <w:name w:val="С числами_0"/>
    <w:rsid w:val="005543A5"/>
    <w:pPr>
      <w:numPr>
        <w:numId w:val="2"/>
      </w:numPr>
    </w:pPr>
  </w:style>
  <w:style w:type="paragraph" w:styleId="14">
    <w:name w:val="index 1"/>
    <w:basedOn w:val="a1"/>
    <w:next w:val="a1"/>
    <w:autoRedefine w:val="1"/>
    <w:uiPriority w:val="99"/>
    <w:semiHidden w:val="1"/>
    <w:unhideWhenUsed w:val="1"/>
    <w:rsid w:val="005543A5"/>
    <w:pPr>
      <w:ind w:left="220" w:hanging="220"/>
    </w:pPr>
  </w:style>
  <w:style w:type="character" w:styleId="22" w:customStyle="1">
    <w:name w:val="Заголовок 2 Знак"/>
    <w:link w:val="21"/>
    <w:uiPriority w:val="99"/>
    <w:rsid w:val="00212CAE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table" w:styleId="TableGrid" w:customStyle="1">
    <w:name w:val="TableGrid"/>
    <w:rsid w:val="00212CAE"/>
    <w:rPr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5" w:customStyle="1">
    <w:name w:val="Сетка таблицы1"/>
    <w:basedOn w:val="a4"/>
    <w:next w:val="ae"/>
    <w:uiPriority w:val="39"/>
    <w:rsid w:val="00212CAE"/>
    <w:rPr>
      <w:sz w:val="22"/>
      <w:szCs w:val="22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>
    <w:name w:val="Table Grid"/>
    <w:basedOn w:val="a4"/>
    <w:uiPriority w:val="59"/>
    <w:qFormat w:val="1"/>
    <w:rsid w:val="00212CA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3" w:customStyle="1">
    <w:name w:val="Сетка таблицы2"/>
    <w:basedOn w:val="a4"/>
    <w:next w:val="ae"/>
    <w:uiPriority w:val="39"/>
    <w:rsid w:val="00212CAE"/>
    <w:rPr>
      <w:rFonts w:cs="Calibri"/>
      <w:sz w:val="22"/>
      <w:szCs w:val="22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1" w:customStyle="1">
    <w:name w:val="Сетка таблицы3"/>
    <w:basedOn w:val="a4"/>
    <w:next w:val="ae"/>
    <w:uiPriority w:val="39"/>
    <w:rsid w:val="00212CAE"/>
    <w:rPr>
      <w:rFonts w:cs="Calibr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6" w:customStyle="1">
    <w:name w:val="Неразрешенное упоминание1"/>
    <w:uiPriority w:val="99"/>
    <w:semiHidden w:val="1"/>
    <w:unhideWhenUsed w:val="1"/>
    <w:rsid w:val="005243C1"/>
    <w:rPr>
      <w:color w:val="605e5c"/>
      <w:shd w:color="auto" w:fill="e1dfdd" w:val="clear"/>
    </w:rPr>
  </w:style>
  <w:style w:type="character" w:styleId="13" w:customStyle="1">
    <w:name w:val="Заголовок 1 Знак"/>
    <w:link w:val="12"/>
    <w:uiPriority w:val="99"/>
    <w:rsid w:val="00164B64"/>
    <w:rPr>
      <w:rFonts w:ascii="Cambria" w:eastAsia="Times New Roman" w:hAnsi="Cambria"/>
      <w:color w:val="365f91"/>
      <w:sz w:val="32"/>
      <w:szCs w:val="32"/>
    </w:rPr>
  </w:style>
  <w:style w:type="paragraph" w:styleId="af" w:customStyle="1">
    <w:name w:val="!Сноска"/>
    <w:basedOn w:val="a1"/>
    <w:qFormat w:val="1"/>
    <w:rsid w:val="000255E4"/>
    <w:rPr>
      <w:sz w:val="19"/>
      <w:szCs w:val="20"/>
      <w:lang w:val="en-US"/>
    </w:rPr>
  </w:style>
  <w:style w:type="character" w:styleId="30" w:customStyle="1">
    <w:name w:val="Заголовок 3 Знак"/>
    <w:link w:val="3"/>
    <w:uiPriority w:val="99"/>
    <w:rsid w:val="00164B64"/>
    <w:rPr>
      <w:rFonts w:ascii="Cambria" w:eastAsia="Times New Roman" w:hAnsi="Cambria"/>
      <w:color w:val="243f60"/>
      <w:sz w:val="24"/>
      <w:szCs w:val="24"/>
    </w:rPr>
  </w:style>
  <w:style w:type="character" w:styleId="af0">
    <w:name w:val="endnote reference"/>
    <w:uiPriority w:val="99"/>
    <w:semiHidden w:val="1"/>
    <w:rsid w:val="00164B64"/>
    <w:rPr>
      <w:rFonts w:cs="Times New Roman"/>
      <w:vertAlign w:val="superscript"/>
    </w:rPr>
  </w:style>
  <w:style w:type="character" w:styleId="17" w:customStyle="1">
    <w:name w:val="Неразрешенное упоминание1"/>
    <w:uiPriority w:val="99"/>
    <w:semiHidden w:val="1"/>
    <w:unhideWhenUsed w:val="1"/>
    <w:rsid w:val="00164B64"/>
    <w:rPr>
      <w:color w:val="605e5c"/>
      <w:shd w:color="auto" w:fill="e1dfdd" w:val="clear"/>
    </w:rPr>
  </w:style>
  <w:style w:type="numbering" w:styleId="11" w:customStyle="1">
    <w:name w:val="Импортированный стиль 1"/>
    <w:rsid w:val="00BA48F3"/>
    <w:pPr>
      <w:numPr>
        <w:numId w:val="4"/>
      </w:numPr>
    </w:pPr>
  </w:style>
  <w:style w:type="character" w:styleId="50" w:customStyle="1">
    <w:name w:val="Заголовок 5 Знак"/>
    <w:basedOn w:val="a3"/>
    <w:link w:val="5"/>
    <w:uiPriority w:val="99"/>
    <w:rsid w:val="00833406"/>
    <w:rPr>
      <w:rFonts w:ascii="Times New Roman" w:eastAsia="Times New Roman" w:hAnsi="Times New Roman"/>
      <w:color w:val="666666"/>
      <w:sz w:val="22"/>
      <w:szCs w:val="22"/>
    </w:rPr>
  </w:style>
  <w:style w:type="character" w:styleId="60" w:customStyle="1">
    <w:name w:val="Заголовок 6 Знак"/>
    <w:basedOn w:val="a3"/>
    <w:link w:val="6"/>
    <w:uiPriority w:val="99"/>
    <w:rsid w:val="00833406"/>
    <w:rPr>
      <w:rFonts w:ascii="Times New Roman" w:eastAsia="Times New Roman" w:hAnsi="Times New Roman"/>
      <w:i w:val="1"/>
      <w:color w:val="666666"/>
      <w:sz w:val="22"/>
      <w:szCs w:val="22"/>
    </w:rPr>
  </w:style>
  <w:style w:type="table" w:styleId="TableNormal" w:customStyle="1">
    <w:name w:val="Table Normal"/>
    <w:rsid w:val="00833406"/>
    <w:pPr>
      <w:jc w:val="both"/>
    </w:pPr>
    <w:rPr>
      <w:rFonts w:ascii="Times New Roman" w:eastAsia="Times New Roman" w:hAnsi="Times New Roman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f1">
    <w:name w:val="annotation subject"/>
    <w:basedOn w:val="a1"/>
    <w:next w:val="a1"/>
    <w:link w:val="af2"/>
    <w:uiPriority w:val="99"/>
    <w:semiHidden w:val="1"/>
    <w:unhideWhenUsed w:val="1"/>
    <w:rsid w:val="00B63755"/>
    <w:pPr>
      <w:spacing w:after="160"/>
      <w:ind w:firstLine="0"/>
      <w:jc w:val="left"/>
    </w:pPr>
    <w:rPr>
      <w:rFonts w:ascii="Calibri" w:cs="Calibri" w:eastAsia="Calibri" w:hAnsi="Calibri"/>
      <w:b w:val="1"/>
      <w:bCs w:val="1"/>
      <w:sz w:val="20"/>
      <w:szCs w:val="20"/>
    </w:rPr>
  </w:style>
  <w:style w:type="character" w:styleId="af2" w:customStyle="1">
    <w:name w:val="Тема примечания Знак"/>
    <w:basedOn w:val="a3"/>
    <w:link w:val="af1"/>
    <w:uiPriority w:val="99"/>
    <w:semiHidden w:val="1"/>
    <w:rsid w:val="00B63755"/>
    <w:rPr>
      <w:rFonts w:cs="Calibri" w:eastAsia="Calibri"/>
      <w:b w:val="1"/>
      <w:bCs w:val="1"/>
    </w:rPr>
  </w:style>
  <w:style w:type="table" w:styleId="110" w:customStyle="1">
    <w:name w:val="Сетка таблицы11"/>
    <w:basedOn w:val="a4"/>
    <w:next w:val="ae"/>
    <w:uiPriority w:val="59"/>
    <w:rsid w:val="00B46B93"/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3" w:customStyle="1">
    <w:basedOn w:val="a1"/>
    <w:qFormat w:val="1"/>
    <w:rsid w:val="00D60758"/>
    <w:pPr>
      <w:keepNext w:val="1"/>
      <w:keepLines w:val="1"/>
      <w:spacing w:after="120" w:before="480"/>
      <w:ind w:firstLine="0"/>
      <w:jc w:val="left"/>
      <w:textAlignment w:val="top"/>
      <w:outlineLvl w:val="0"/>
    </w:pPr>
    <w:rPr>
      <w:rFonts w:ascii="Calibri" w:cs="Calibri" w:eastAsia="Calibri" w:hAnsi="Calibri"/>
      <w:b w:val="1"/>
      <w:sz w:val="72"/>
      <w:szCs w:val="72"/>
      <w:lang w:bidi="hi-IN" w:eastAsia="zh-CN"/>
    </w:rPr>
  </w:style>
  <w:style w:type="table" w:styleId="210" w:customStyle="1">
    <w:name w:val="Таблица простая 21"/>
    <w:basedOn w:val="a4"/>
    <w:next w:val="220"/>
    <w:uiPriority w:val="59"/>
    <w:rsid w:val="00BE62CB"/>
    <w:rPr>
      <w:rFonts w:ascii="Times New Roman" w:eastAsia="Arial Unicode MS" w:hAnsi="Times New Roman"/>
      <w:lang w:bidi="he-IL" w:eastAsia="zh-CN" w:val="en-US"/>
    </w:rPr>
    <w:tblPr>
      <w:tblInd w:w="0.0" w:type="dxa"/>
      <w:tblBorders>
        <w:top w:color="000000" w:space="0" w:sz="4" w:val="single"/>
        <w:left w:color="000000" w:space="0" w:sz="4" w:val="none"/>
        <w:bottom w:color="000000" w:space="0" w:sz="4" w:val="single"/>
        <w:right w:color="000000" w:space="0" w:sz="4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val="single"/>
          <w:bottom w:color="000000" w:space="0" w:sz="4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2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tblPr/>
      <w:tcPr>
        <w:tcBorders>
          <w:top w:color="000000" w:space="0" w:sz="4" w:val="single"/>
          <w:bottom w:color="000000" w:space="0" w:sz="4" w:val="single"/>
        </w:tcBorders>
      </w:tcPr>
    </w:tblStylePr>
  </w:style>
  <w:style w:type="table" w:styleId="220" w:customStyle="1">
    <w:name w:val="Таблица простая 22"/>
    <w:basedOn w:val="a4"/>
    <w:uiPriority w:val="42"/>
    <w:rsid w:val="00BE62CB"/>
    <w:rPr>
      <w:rFonts w:ascii="Times New Roman" w:eastAsia="Times New Roman" w:hAnsi="Times New Roman"/>
    </w:rPr>
    <w:tblPr>
      <w:tblStyleRowBandSize w:val="1"/>
      <w:tblStyleColBandSize w:val="1"/>
      <w:tblInd w:w="0.0" w:type="dxa"/>
      <w:tblBorders>
        <w:top w:color="7f7f7f" w:space="0" w:sz="4" w:val="single"/>
        <w:bottom w:color="7f7f7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EquationCenter" w:customStyle="1">
    <w:name w:val="!! Equation Center"/>
    <w:basedOn w:val="a1"/>
    <w:qFormat w:val="1"/>
    <w:rsid w:val="00FB4325"/>
    <w:pPr>
      <w:tabs>
        <w:tab w:val="center" w:pos="4649"/>
        <w:tab w:val="right" w:pos="9356"/>
      </w:tabs>
      <w:spacing w:after="200" w:before="160"/>
      <w:ind w:firstLine="0"/>
      <w:jc w:val="right"/>
    </w:pPr>
    <w:rPr>
      <w:lang w:val="en-US"/>
    </w:rPr>
  </w:style>
  <w:style w:type="paragraph" w:styleId="FootnoteText0" w:customStyle="1">
    <w:name w:val="Footnote Text_0"/>
    <w:basedOn w:val="a1"/>
    <w:link w:val="01"/>
    <w:uiPriority w:val="99"/>
    <w:semiHidden w:val="1"/>
    <w:unhideWhenUsed w:val="1"/>
    <w:rsid w:val="00D60758"/>
    <w:rPr>
      <w:sz w:val="20"/>
      <w:szCs w:val="20"/>
    </w:rPr>
  </w:style>
  <w:style w:type="character" w:styleId="01" w:customStyle="1">
    <w:name w:val="Текст сноски Знак_0"/>
    <w:link w:val="FootnoteText0"/>
    <w:uiPriority w:val="99"/>
    <w:semiHidden w:val="1"/>
    <w:rsid w:val="00280330"/>
    <w:rPr>
      <w:rFonts w:ascii="Times New Roman" w:eastAsia="Times New Roman" w:hAnsi="Times New Roman"/>
    </w:rPr>
  </w:style>
  <w:style w:type="character" w:styleId="70" w:customStyle="1">
    <w:name w:val="Заголовок 7 Знак"/>
    <w:basedOn w:val="a3"/>
    <w:link w:val="7"/>
    <w:uiPriority w:val="1"/>
    <w:rsid w:val="007E5310"/>
    <w:rPr>
      <w:rFonts w:ascii="Times New Roman" w:eastAsia="Times New Roman" w:hAnsi="Times New Roman"/>
      <w:b w:val="1"/>
      <w:bCs w:val="1"/>
      <w:sz w:val="24"/>
      <w:szCs w:val="24"/>
    </w:rPr>
  </w:style>
  <w:style w:type="paragraph" w:styleId="02" w:customStyle="1">
    <w:name w:val="Текст сноски_0"/>
    <w:basedOn w:val="a1"/>
    <w:uiPriority w:val="99"/>
    <w:semiHidden w:val="1"/>
    <w:rsid w:val="00D60758"/>
    <w:rPr>
      <w:sz w:val="20"/>
      <w:szCs w:val="20"/>
    </w:rPr>
  </w:style>
  <w:style w:type="character" w:styleId="af4">
    <w:name w:val="Placeholder Text"/>
    <w:uiPriority w:val="99"/>
    <w:semiHidden w:val="1"/>
    <w:rsid w:val="008B25E6"/>
    <w:rPr>
      <w:color w:val="808080"/>
    </w:rPr>
  </w:style>
  <w:style w:type="numbering" w:styleId="10" w:customStyle="1">
    <w:name w:val="Импортированный стиль 1_0"/>
    <w:rsid w:val="008B25E6"/>
    <w:pPr>
      <w:numPr>
        <w:numId w:val="6"/>
      </w:numPr>
    </w:pPr>
  </w:style>
  <w:style w:type="paragraph" w:styleId="af5" w:customStyle="1">
    <w:name w:val="Линейка в колонцифре"/>
    <w:next w:val="a8"/>
    <w:qFormat w:val="1"/>
    <w:rsid w:val="00D96B55"/>
    <w:pPr>
      <w:pBdr>
        <w:bottom w:color="auto" w:space="1" w:sz="4" w:val="single"/>
      </w:pBdr>
      <w:spacing w:after="120" w:line="120" w:lineRule="auto"/>
      <w:ind w:left="4253" w:right="4253"/>
      <w:jc w:val="center"/>
    </w:pPr>
    <w:rPr>
      <w:rFonts w:ascii="Times New Roman" w:eastAsia="Times New Roman" w:hAnsi="Times New Roman"/>
      <w:sz w:val="8"/>
      <w:szCs w:val="24"/>
    </w:rPr>
  </w:style>
  <w:style w:type="table" w:styleId="TableGrid0" w:customStyle="1">
    <w:name w:val="Table Grid_0"/>
    <w:basedOn w:val="a4"/>
    <w:uiPriority w:val="39"/>
    <w:rsid w:val="00822E57"/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00" w:customStyle="1">
    <w:name w:val="Table Grid_0_0"/>
    <w:basedOn w:val="a4"/>
    <w:uiPriority w:val="39"/>
    <w:rsid w:val="00822E57"/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WWNum2" w:customStyle="1">
    <w:name w:val="WWNum2"/>
    <w:basedOn w:val="a5"/>
    <w:rsid w:val="00822E57"/>
    <w:pPr>
      <w:numPr>
        <w:numId w:val="7"/>
      </w:numPr>
    </w:pPr>
  </w:style>
  <w:style w:type="table" w:styleId="TableNormal0" w:customStyle="1">
    <w:name w:val="Table Normal_0"/>
    <w:rsid w:val="0009774B"/>
    <w:pPr>
      <w:spacing w:after="160" w:line="259" w:lineRule="auto"/>
    </w:pPr>
    <w:rPr>
      <w:rFonts w:cs="Calibri" w:eastAsia="Calibri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60" w:customStyle="1">
    <w:name w:val="a6"/>
    <w:basedOn w:val="TableNormal0"/>
    <w:rsid w:val="0009774B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8" w:customStyle="1">
    <w:name w:val="Знак примечания1"/>
    <w:uiPriority w:val="99"/>
    <w:semiHidden w:val="1"/>
    <w:unhideWhenUsed w:val="1"/>
    <w:rsid w:val="004E7FBF"/>
    <w:rPr>
      <w:rFonts w:ascii="Times New Roman" w:cs="Times New Roman" w:eastAsia="Calibri" w:hAnsi="Times New Roman"/>
      <w:sz w:val="16"/>
      <w:szCs w:val="16"/>
    </w:rPr>
  </w:style>
  <w:style w:type="paragraph" w:styleId="af6" w:customStyle="1">
    <w:basedOn w:val="a1"/>
    <w:uiPriority w:val="10"/>
    <w:qFormat w:val="1"/>
    <w:rsid w:val="00BC1CC6"/>
    <w:pPr>
      <w:suppressAutoHyphens w:val="1"/>
      <w:ind w:firstLine="0"/>
      <w:contextualSpacing w:val="1"/>
      <w:jc w:val="center"/>
    </w:pPr>
    <w:rPr>
      <w:b w:val="1"/>
      <w:spacing w:val="-10"/>
      <w:kern w:val="28"/>
      <w:sz w:val="24"/>
      <w:szCs w:val="56"/>
    </w:rPr>
  </w:style>
  <w:style w:type="numbering" w:styleId="ImportedStyle1" w:customStyle="1">
    <w:name w:val="Imported Style 1"/>
    <w:rsid w:val="006A04F9"/>
    <w:pPr>
      <w:numPr>
        <w:numId w:val="11"/>
      </w:numPr>
    </w:pPr>
  </w:style>
  <w:style w:type="paragraph" w:styleId="af7" w:customStyle="1">
    <w:basedOn w:val="a1"/>
    <w:uiPriority w:val="10"/>
    <w:qFormat w:val="1"/>
    <w:rsid w:val="00BC1CC6"/>
    <w:pPr>
      <w:suppressAutoHyphens w:val="1"/>
      <w:ind w:firstLine="0"/>
      <w:contextualSpacing w:val="1"/>
      <w:jc w:val="center"/>
    </w:pPr>
    <w:rPr>
      <w:b w:val="1"/>
      <w:spacing w:val="-10"/>
      <w:kern w:val="28"/>
      <w:sz w:val="24"/>
      <w:szCs w:val="56"/>
    </w:rPr>
  </w:style>
  <w:style w:type="table" w:styleId="TableGrid1" w:customStyle="1">
    <w:name w:val="Table Grid_1"/>
    <w:basedOn w:val="a4"/>
    <w:uiPriority w:val="39"/>
    <w:rsid w:val="00EA617B"/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0" w:customStyle="1">
    <w:name w:val="a5"/>
    <w:basedOn w:val="TableNormal0"/>
    <w:rsid w:val="00EA617B"/>
    <w:pPr>
      <w:spacing w:after="0" w:line="276" w:lineRule="auto"/>
    </w:pPr>
    <w:rPr>
      <w:rFonts w:ascii="Arial" w:cs="Arial" w:eastAsia="Arial" w:hAnsi="Arial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0" w:customStyle="1">
    <w:name w:val="a7"/>
    <w:basedOn w:val="TableNormal0"/>
    <w:rsid w:val="00EA617B"/>
    <w:pPr>
      <w:spacing w:after="0" w:line="276" w:lineRule="auto"/>
    </w:pPr>
    <w:rPr>
      <w:rFonts w:ascii="Arial" w:cs="Arial" w:eastAsia="Arial" w:hAnsi="Arial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0" w:customStyle="1">
    <w:name w:val="a8"/>
    <w:basedOn w:val="TableNormal0"/>
    <w:rsid w:val="00EA617B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3" w:customStyle="1">
    <w:name w:val="Table Normal_3"/>
    <w:next w:val="TableNormal00"/>
    <w:autoRedefine w:val="1"/>
    <w:hidden w:val="1"/>
    <w:qFormat w:val="1"/>
    <w:rsid w:val="00EA617B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0" w:customStyle="1">
    <w:name w:val="Table Normal_0_0"/>
    <w:rsid w:val="00EA617B"/>
    <w:rPr>
      <w:rFonts w:ascii="Times New Roman" w:eastAsia="Times New Roman" w:hAnsi="Times New Roma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ff8" w:customStyle="1">
    <w:name w:val="aff8"/>
    <w:basedOn w:val="TableNormal3"/>
    <w:rsid w:val="00EA617B"/>
    <w:pPr>
      <w:suppressAutoHyphens w:val="0"/>
      <w:spacing w:after="0" w:line="240" w:lineRule="auto"/>
      <w:ind w:left="0" w:leftChars="0" w:firstLine="0" w:firstLineChars="0"/>
      <w:textDirection w:val="lrTb"/>
      <w:textAlignment w:val="auto"/>
      <w:outlineLvl w:val="9"/>
    </w:pPr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table" w:styleId="aff9" w:customStyle="1">
    <w:name w:val="aff9"/>
    <w:basedOn w:val="TableNormal3"/>
    <w:rsid w:val="00EA617B"/>
    <w:pPr>
      <w:suppressAutoHyphens w:val="0"/>
      <w:spacing w:after="0" w:line="240" w:lineRule="auto"/>
      <w:ind w:left="0" w:leftChars="0" w:firstLine="0" w:firstLineChars="0"/>
      <w:textDirection w:val="lrTb"/>
      <w:textAlignment w:val="auto"/>
      <w:outlineLvl w:val="9"/>
    </w:pPr>
    <w:tblPr>
      <w:tblStyleRowBandSize w:val="1"/>
      <w:tblStyleColBandSize w:val="1"/>
      <w:tblCellMar>
        <w:top w:w="100.0" w:type="dxa"/>
        <w:left w:w="100.0" w:type="dxa"/>
        <w:bottom w:w="0.0" w:type="dxa"/>
        <w:right w:w="100.0" w:type="dxa"/>
      </w:tblCellMar>
    </w:tblPr>
  </w:style>
  <w:style w:type="table" w:styleId="affa" w:customStyle="1">
    <w:name w:val="affa"/>
    <w:basedOn w:val="TableNormal3"/>
    <w:rsid w:val="00EA617B"/>
    <w:pPr>
      <w:suppressAutoHyphens w:val="0"/>
      <w:spacing w:after="0" w:line="240" w:lineRule="auto"/>
      <w:ind w:left="0" w:leftChars="0" w:firstLine="0" w:firstLineChars="0"/>
      <w:textDirection w:val="lrTb"/>
      <w:textAlignment w:val="auto"/>
      <w:outlineLvl w:val="9"/>
    </w:pPr>
    <w:tblPr>
      <w:tblStyleRowBandSize w:val="1"/>
      <w:tblStyleColBandSize w:val="1"/>
      <w:tblCellMar>
        <w:top w:w="100.0" w:type="dxa"/>
        <w:left w:w="100.0" w:type="dxa"/>
        <w:bottom w:w="0.0" w:type="dxa"/>
        <w:right w:w="100.0" w:type="dxa"/>
      </w:tblCellMar>
    </w:tblPr>
  </w:style>
  <w:style w:type="table" w:styleId="affb" w:customStyle="1">
    <w:name w:val="affb"/>
    <w:basedOn w:val="TableNormal3"/>
    <w:rsid w:val="00EA617B"/>
    <w:pPr>
      <w:suppressAutoHyphens w:val="0"/>
      <w:spacing w:after="0" w:line="240" w:lineRule="auto"/>
      <w:ind w:left="0" w:leftChars="0" w:firstLine="0" w:firstLineChars="0"/>
      <w:textDirection w:val="lrTb"/>
      <w:textAlignment w:val="auto"/>
      <w:outlineLvl w:val="9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name w:val="affc"/>
    <w:basedOn w:val="TableNormal3"/>
    <w:rsid w:val="00EA617B"/>
    <w:pPr>
      <w:suppressAutoHyphens w:val="0"/>
      <w:spacing w:after="0" w:line="240" w:lineRule="auto"/>
      <w:ind w:left="0" w:leftChars="0" w:firstLine="0" w:firstLineChars="0"/>
      <w:textDirection w:val="lrTb"/>
      <w:textAlignment w:val="auto"/>
      <w:outlineLvl w:val="9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name w:val="affd"/>
    <w:basedOn w:val="TableNormal3"/>
    <w:rsid w:val="00EA617B"/>
    <w:pPr>
      <w:suppressAutoHyphens w:val="0"/>
      <w:spacing w:after="0" w:line="240" w:lineRule="auto"/>
      <w:ind w:left="0" w:leftChars="0" w:firstLine="0" w:firstLineChars="0"/>
      <w:textDirection w:val="lrTb"/>
      <w:textAlignment w:val="auto"/>
      <w:outlineLvl w:val="9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8" w:customStyle="1">
    <w:basedOn w:val="a1"/>
    <w:next w:val="a1"/>
    <w:qFormat w:val="1"/>
    <w:rsid w:val="00B45A87"/>
    <w:pPr>
      <w:keepNext w:val="1"/>
      <w:keepLines w:val="1"/>
      <w:spacing w:after="60" w:line="276" w:lineRule="auto"/>
      <w:ind w:firstLine="0"/>
      <w:jc w:val="left"/>
    </w:pPr>
    <w:rPr>
      <w:rFonts w:ascii="Arial" w:cs="Arial" w:eastAsia="Arial" w:hAnsi="Arial"/>
      <w:sz w:val="52"/>
      <w:szCs w:val="52"/>
    </w:rPr>
  </w:style>
  <w:style w:type="table" w:styleId="41" w:customStyle="1">
    <w:name w:val="Сетка таблицы4"/>
    <w:basedOn w:val="a4"/>
    <w:next w:val="ae"/>
    <w:uiPriority w:val="39"/>
    <w:rsid w:val="00EF50F8"/>
    <w:rPr>
      <w:rFonts w:ascii="Times New Roman" w:eastAsia="Times New Roman" w:hAnsi="Times New Roman"/>
      <w:sz w:val="24"/>
      <w:szCs w:val="24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2" w:customStyle="1">
    <w:name w:val="Импортированный стиль 2"/>
    <w:rsid w:val="00104F2E"/>
    <w:pPr>
      <w:numPr>
        <w:numId w:val="13"/>
      </w:numPr>
    </w:pPr>
  </w:style>
  <w:style w:type="numbering" w:styleId="111" w:customStyle="1">
    <w:name w:val="Импортированный стиль 11"/>
    <w:rsid w:val="0026037F"/>
  </w:style>
  <w:style w:type="table" w:styleId="51" w:customStyle="1">
    <w:name w:val="Сетка таблицы5"/>
    <w:basedOn w:val="a4"/>
    <w:next w:val="ae"/>
    <w:uiPriority w:val="39"/>
    <w:rsid w:val="003B4A1A"/>
    <w:rPr>
      <w:rFonts w:eastAsia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1" w:customStyle="1">
    <w:name w:val="Сетка таблицы6"/>
    <w:basedOn w:val="a4"/>
    <w:next w:val="ae"/>
    <w:uiPriority w:val="39"/>
    <w:rsid w:val="003B4A1A"/>
    <w:rPr>
      <w:rFonts w:ascii="Times New Roman" w:eastAsia="Times New Roman" w:hAnsi="Times New Roma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1" w:customStyle="1">
    <w:name w:val="Сетка таблицы7"/>
    <w:basedOn w:val="a4"/>
    <w:next w:val="ae"/>
    <w:uiPriority w:val="39"/>
    <w:rsid w:val="003B4A1A"/>
    <w:rPr>
      <w:rFonts w:ascii="Times New Roman" w:eastAsia="Times New Roman" w:hAnsi="Times New Roma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19" w:customStyle="1">
    <w:name w:val="Нет списка1"/>
    <w:next w:val="a5"/>
    <w:uiPriority w:val="99"/>
    <w:semiHidden w:val="1"/>
    <w:unhideWhenUsed w:val="1"/>
    <w:rsid w:val="000D358D"/>
  </w:style>
  <w:style w:type="paragraph" w:styleId="af9">
    <w:name w:val="Revision"/>
    <w:hidden w:val="1"/>
    <w:uiPriority w:val="99"/>
    <w:semiHidden w:val="1"/>
    <w:rsid w:val="000D358D"/>
    <w:rPr>
      <w:rFonts w:ascii="Times New Roman" w:eastAsia="Times New Roman" w:hAnsi="Times New Roman"/>
      <w:sz w:val="24"/>
      <w:szCs w:val="24"/>
    </w:rPr>
  </w:style>
  <w:style w:type="table" w:styleId="310" w:customStyle="1">
    <w:name w:val="Сетка таблицы31"/>
    <w:basedOn w:val="a4"/>
    <w:next w:val="ae"/>
    <w:uiPriority w:val="59"/>
    <w:rsid w:val="00F314D8"/>
    <w:pPr>
      <w:suppressAutoHyphens w:val="1"/>
      <w:autoSpaceDN w:val="0"/>
      <w:textAlignment w:val="baseline"/>
    </w:pPr>
    <w:rPr>
      <w:rFonts w:ascii="Liberation Serif" w:cs="Arial" w:eastAsia="NSimSun" w:hAnsi="Liberation Serif"/>
      <w:kern w:val="3"/>
      <w:sz w:val="24"/>
      <w:szCs w:val="24"/>
      <w:lang w:bidi="hi-IN" w:eastAsia="zh-C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umbered" w:customStyle="1">
    <w:name w:val="Numbered"/>
    <w:rsid w:val="00A57D78"/>
    <w:pPr>
      <w:numPr>
        <w:numId w:val="14"/>
      </w:numPr>
    </w:pPr>
  </w:style>
  <w:style w:type="table" w:styleId="TableGrid2" w:customStyle="1">
    <w:name w:val="Table Grid2"/>
    <w:basedOn w:val="a4"/>
    <w:next w:val="ae"/>
    <w:uiPriority w:val="39"/>
    <w:rsid w:val="00BB1A4B"/>
    <w:rPr>
      <w:rFonts w:ascii="Times New Roman" w:hAnsi="Times New Roman" w:cstheme="minorBidi" w:eastAsiaTheme="minorHAnsi"/>
      <w:sz w:val="28"/>
      <w:szCs w:val="22"/>
      <w:lang w:eastAsia="en-US"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" w:customStyle="1">
    <w:name w:val="С буквами"/>
    <w:rsid w:val="00BB5186"/>
    <w:pPr>
      <w:numPr>
        <w:numId w:val="15"/>
      </w:numPr>
    </w:pPr>
  </w:style>
  <w:style w:type="table" w:styleId="StGen8" w:customStyle="1">
    <w:name w:val="StGen8"/>
    <w:basedOn w:val="a4"/>
    <w:rsid w:val="00F05E13"/>
    <w:pPr>
      <w:spacing w:line="276" w:lineRule="auto"/>
    </w:pPr>
    <w:rPr>
      <w:rFonts w:ascii="Arial" w:cs="Arial" w:eastAsia="Arial" w:hAnsi="Arial"/>
      <w:sz w:val="22"/>
      <w:szCs w:val="22"/>
      <w:lang w:eastAsia="zh-CN"/>
    </w:r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10" w:customStyle="1">
    <w:name w:val="StGen10"/>
    <w:basedOn w:val="a4"/>
    <w:rsid w:val="00F05E13"/>
    <w:pPr>
      <w:spacing w:line="276" w:lineRule="auto"/>
    </w:pPr>
    <w:rPr>
      <w:rFonts w:ascii="Arial" w:cs="Arial" w:eastAsia="Arial" w:hAnsi="Arial"/>
      <w:sz w:val="22"/>
      <w:szCs w:val="22"/>
      <w:lang w:eastAsia="zh-CN"/>
    </w:r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24" w:customStyle="1">
    <w:name w:val="Неразрешенное упоминание2"/>
    <w:basedOn w:val="a3"/>
    <w:uiPriority w:val="99"/>
    <w:semiHidden w:val="1"/>
    <w:unhideWhenUsed w:val="1"/>
    <w:rsid w:val="00200EC5"/>
    <w:rPr>
      <w:color w:val="605e5c"/>
      <w:shd w:color="auto" w:fill="e1dfdd" w:val="clear"/>
    </w:rPr>
  </w:style>
  <w:style w:type="numbering" w:styleId="1" w:customStyle="1">
    <w:name w:val="С числами_1"/>
    <w:rsid w:val="00CE2613"/>
    <w:pPr>
      <w:numPr>
        <w:numId w:val="18"/>
      </w:numPr>
    </w:pPr>
  </w:style>
  <w:style w:type="numbering" w:styleId="20" w:customStyle="1">
    <w:name w:val="С числами_2"/>
    <w:rsid w:val="00CE2613"/>
    <w:pPr>
      <w:numPr>
        <w:numId w:val="19"/>
      </w:numPr>
    </w:pPr>
  </w:style>
  <w:style w:type="paragraph" w:styleId="BodyText" w:customStyle="1">
    <w:name w:val="!! Body Text"/>
    <w:basedOn w:val="a1"/>
    <w:qFormat w:val="1"/>
    <w:rsid w:val="00BB5413"/>
    <w:rPr>
      <w:rFonts w:eastAsia="Calibri"/>
    </w:rPr>
  </w:style>
  <w:style w:type="paragraph" w:styleId="HTML">
    <w:name w:val="HTML Preformatted"/>
    <w:basedOn w:val="a1"/>
    <w:link w:val="HTML0"/>
    <w:uiPriority w:val="99"/>
    <w:semiHidden w:val="1"/>
    <w:unhideWhenUsed w:val="1"/>
    <w:rsid w:val="008E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3"/>
    <w:link w:val="HTML"/>
    <w:uiPriority w:val="99"/>
    <w:semiHidden w:val="1"/>
    <w:rsid w:val="008E58FF"/>
    <w:rPr>
      <w:rFonts w:ascii="Courier New" w:cs="Courier New" w:eastAsia="Times New Roman" w:hAnsi="Courier New"/>
    </w:rPr>
  </w:style>
  <w:style w:type="character" w:styleId="-" w:customStyle="1">
    <w:name w:val="Интернет-ссылка"/>
    <w:basedOn w:val="a3"/>
    <w:uiPriority w:val="99"/>
    <w:semiHidden w:val="1"/>
    <w:unhideWhenUsed w:val="1"/>
    <w:rsid w:val="008E58FF"/>
    <w:rPr>
      <w:color w:val="0000ff"/>
      <w:u w:val="single"/>
    </w:rPr>
  </w:style>
  <w:style w:type="character" w:styleId="32" w:customStyle="1">
    <w:name w:val="Неразрешенное упоминание3"/>
    <w:basedOn w:val="a3"/>
    <w:uiPriority w:val="99"/>
    <w:semiHidden w:val="1"/>
    <w:unhideWhenUsed w:val="1"/>
    <w:rsid w:val="00CA3CC0"/>
    <w:rPr>
      <w:color w:val="605e5c"/>
      <w:shd w:color="auto" w:fill="e1dfdd" w:val="clear"/>
    </w:rPr>
  </w:style>
  <w:style w:type="table" w:styleId="af90" w:customStyle="1">
    <w:name w:val="af9"/>
    <w:basedOn w:val="TableNormal0"/>
    <w:rsid w:val="003A00DB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a" w:customStyle="1">
    <w:name w:val="Сетка таблицы светлая1"/>
    <w:basedOn w:val="a4"/>
    <w:uiPriority w:val="40"/>
    <w:rsid w:val="003A00DB"/>
    <w:pPr>
      <w:suppressAutoHyphens w:val="1"/>
    </w:pPr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UnresolvedMention" w:customStyle="1">
    <w:name w:val="Unresolved Mention"/>
    <w:basedOn w:val="a3"/>
    <w:uiPriority w:val="99"/>
    <w:semiHidden w:val="1"/>
    <w:unhideWhenUsed w:val="1"/>
    <w:rsid w:val="005D451B"/>
    <w:rPr>
      <w:color w:val="605e5c"/>
      <w:shd w:color="auto" w:fill="e1dfdd" w:val="clear"/>
    </w:rPr>
  </w:style>
  <w:style w:type="numbering" w:styleId="WWNum1" w:customStyle="1">
    <w:name w:val="WWNum1"/>
    <w:basedOn w:val="a5"/>
    <w:rsid w:val="00186629"/>
    <w:pPr>
      <w:numPr>
        <w:numId w:val="20"/>
      </w:numPr>
    </w:pPr>
  </w:style>
  <w:style w:type="table" w:styleId="410" w:customStyle="1">
    <w:name w:val="Таблица простая 41"/>
    <w:basedOn w:val="a4"/>
    <w:uiPriority w:val="99"/>
    <w:rsid w:val="00933F16"/>
    <w:rPr>
      <w:rFonts w:asciiTheme="minorHAnsi" w:cstheme="minorBidi" w:eastAsiaTheme="minorHAnsi" w:hAnsiTheme="minorHAnsi"/>
      <w:sz w:val="24"/>
      <w:szCs w:val="24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b0" w:customStyle="1">
    <w:name w:val="ab"/>
    <w:basedOn w:val="TableNormal0"/>
    <w:rsid w:val="00D54FE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numbering" w:styleId="referencelist" w:customStyle="1">
    <w:name w:val="referencelist"/>
    <w:basedOn w:val="a5"/>
    <w:semiHidden w:val="1"/>
    <w:rsid w:val="001E6F12"/>
    <w:pPr>
      <w:numPr>
        <w:numId w:val="22"/>
      </w:numPr>
    </w:pPr>
  </w:style>
  <w:style w:type="paragraph" w:styleId="FigureBody" w:customStyle="1">
    <w:name w:val="!! Figure Body"/>
    <w:next w:val="FigureNameText"/>
    <w:qFormat w:val="1"/>
    <w:rsid w:val="00975D78"/>
    <w:pPr>
      <w:keepNext w:val="1"/>
      <w:suppressAutoHyphens w:val="1"/>
      <w:spacing w:before="120"/>
      <w:jc w:val="center"/>
    </w:pPr>
    <w:rPr>
      <w:rFonts w:ascii="Times New Roman" w:hAnsi="Times New Roman"/>
      <w:kern w:val="2"/>
      <w:sz w:val="22"/>
      <w:szCs w:val="24"/>
    </w:rPr>
  </w:style>
  <w:style w:type="paragraph" w:styleId="afa" w:customStyle="1">
    <w:name w:val="!Оглавление"/>
    <w:qFormat w:val="1"/>
    <w:rsid w:val="00BD5B34"/>
    <w:pPr>
      <w:pageBreakBefore w:val="1"/>
      <w:spacing w:after="400"/>
    </w:pPr>
    <w:rPr>
      <w:rFonts w:ascii="Times New Roman" w:eastAsia="Calibri" w:hAnsi="Times New Roman"/>
      <w:b w:val="1"/>
      <w:sz w:val="22"/>
      <w:szCs w:val="24"/>
    </w:rPr>
  </w:style>
  <w:style w:type="paragraph" w:styleId="25">
    <w:name w:val="toc 2"/>
    <w:aliases w:val="Авторы"/>
    <w:next w:val="-0"/>
    <w:autoRedefine w:val="1"/>
    <w:uiPriority w:val="39"/>
    <w:unhideWhenUsed w:val="1"/>
    <w:rsid w:val="001F0BDE"/>
    <w:pPr>
      <w:tabs>
        <w:tab w:val="right" w:leader="dot" w:pos="9866"/>
      </w:tabs>
      <w:spacing w:after="120" w:line="259" w:lineRule="auto"/>
      <w:ind w:left="567"/>
    </w:pPr>
    <w:rPr>
      <w:rFonts w:ascii="Times New Roman" w:hAnsi="Times New Roman" w:cstheme="minorBidi" w:eastAsiaTheme="minorEastAsia"/>
      <w:i w:val="1"/>
      <w:szCs w:val="22"/>
    </w:rPr>
  </w:style>
  <w:style w:type="paragraph" w:styleId="52">
    <w:name w:val="toc 5"/>
    <w:basedOn w:val="a1"/>
    <w:next w:val="a1"/>
    <w:autoRedefine w:val="1"/>
    <w:uiPriority w:val="39"/>
    <w:unhideWhenUsed w:val="1"/>
    <w:rsid w:val="005B3BB2"/>
    <w:pPr>
      <w:spacing w:after="100" w:line="259" w:lineRule="auto"/>
      <w:ind w:left="880" w:firstLine="0"/>
      <w:jc w:val="left"/>
    </w:pPr>
    <w:rPr>
      <w:rFonts w:asciiTheme="minorHAnsi" w:cstheme="minorBidi" w:eastAsiaTheme="minorEastAsia" w:hAnsiTheme="minorHAnsi"/>
      <w:szCs w:val="22"/>
    </w:rPr>
  </w:style>
  <w:style w:type="paragraph" w:styleId="-0" w:customStyle="1">
    <w:name w:val="!Оглавление-Секция"/>
    <w:basedOn w:val="BodyText"/>
    <w:qFormat w:val="1"/>
    <w:rsid w:val="00874CC9"/>
    <w:pPr>
      <w:tabs>
        <w:tab w:val="right" w:leader="dot" w:pos="9866"/>
      </w:tabs>
      <w:spacing w:after="100" w:before="200"/>
      <w:ind w:firstLine="0"/>
      <w:jc w:val="left"/>
    </w:pPr>
    <w:rPr>
      <w:noProof w:val="1"/>
    </w:rPr>
  </w:style>
  <w:style w:type="paragraph" w:styleId="afb" w:customStyle="1">
    <w:name w:val="!Программный комитет"/>
    <w:qFormat w:val="1"/>
    <w:rsid w:val="00F8212F"/>
    <w:pPr>
      <w:spacing w:after="200"/>
      <w:jc w:val="center"/>
    </w:pPr>
    <w:rPr>
      <w:rFonts w:ascii="Times New Roman" w:hAnsi="Times New Roman"/>
      <w:sz w:val="22"/>
      <w:szCs w:val="22"/>
    </w:rPr>
  </w:style>
  <w:style w:type="table" w:styleId="GridTableLight" w:customStyle="1">
    <w:name w:val="Grid Table Light"/>
    <w:basedOn w:val="a4"/>
    <w:uiPriority w:val="40"/>
    <w:rsid w:val="009C376C"/>
    <w:pPr>
      <w:suppressAutoHyphens w:val="1"/>
    </w:pPr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c">
    <w:name w:val="TOC Heading"/>
    <w:basedOn w:val="a1"/>
    <w:uiPriority w:val="39"/>
    <w:rsid w:val="00D4057A"/>
    <w:pPr>
      <w:widowControl w:val="0"/>
      <w:suppressLineNumbers w:val="1"/>
      <w:suppressAutoHyphens w:val="1"/>
      <w:overflowPunct w:val="0"/>
      <w:ind w:firstLine="0"/>
      <w:jc w:val="left"/>
    </w:pPr>
    <w:rPr>
      <w:rFonts w:ascii="Liberation Serif" w:cs="Tahoma" w:eastAsia="Segoe UI" w:hAnsi="Liberation Serif"/>
      <w:b w:val="1"/>
      <w:bCs w:val="1"/>
      <w:color w:val="000000"/>
      <w:sz w:val="32"/>
      <w:szCs w:val="32"/>
      <w:lang w:bidi="hi-IN" w:eastAsia="zh-CN"/>
    </w:rPr>
  </w:style>
  <w:style w:type="numbering" w:styleId="123" w:customStyle="1">
    <w:name w:val="Нумерованный 123"/>
    <w:qFormat w:val="1"/>
    <w:rsid w:val="00D4057A"/>
  </w:style>
  <w:style w:type="numbering" w:styleId="afd" w:customStyle="1">
    <w:name w:val="Маркированный •"/>
    <w:qFormat w:val="1"/>
    <w:rsid w:val="00D4057A"/>
  </w:style>
  <w:style w:type="numbering" w:styleId="afe" w:customStyle="1">
    <w:name w:val="Маркированный –"/>
    <w:qFormat w:val="1"/>
    <w:rsid w:val="00D4057A"/>
  </w:style>
  <w:style w:type="numbering" w:styleId="aff" w:customStyle="1">
    <w:name w:val="_нумерованный_рус_бук_в_тексте"/>
    <w:qFormat w:val="1"/>
    <w:rsid w:val="00D4057A"/>
  </w:style>
  <w:style w:type="numbering" w:styleId="aff0" w:customStyle="1">
    <w:name w:val="_нумерованный_литература"/>
    <w:qFormat w:val="1"/>
    <w:rsid w:val="00D4057A"/>
  </w:style>
  <w:style w:type="numbering" w:styleId="aff1" w:customStyle="1">
    <w:name w:val="_нумерованый_в_тексте"/>
    <w:qFormat w:val="1"/>
    <w:rsid w:val="00D4057A"/>
  </w:style>
  <w:style w:type="character" w:styleId="80" w:customStyle="1">
    <w:name w:val="Заголовок 8 Знак"/>
    <w:basedOn w:val="a3"/>
    <w:link w:val="8"/>
    <w:uiPriority w:val="9"/>
    <w:rsid w:val="00D4057A"/>
    <w:rPr>
      <w:rFonts w:ascii="Arial" w:cs="Arial" w:eastAsia="Arial" w:hAnsi="Arial"/>
      <w:i w:val="1"/>
      <w:iCs w:val="1"/>
      <w:sz w:val="22"/>
      <w:szCs w:val="22"/>
      <w:lang w:eastAsia="en-US"/>
    </w:rPr>
  </w:style>
  <w:style w:type="character" w:styleId="90" w:customStyle="1">
    <w:name w:val="Заголовок 9 Знак"/>
    <w:basedOn w:val="a3"/>
    <w:link w:val="9"/>
    <w:uiPriority w:val="9"/>
    <w:rsid w:val="00D4057A"/>
    <w:rPr>
      <w:rFonts w:ascii="Arial" w:cs="Arial" w:eastAsia="Arial" w:hAnsi="Arial"/>
      <w:i w:val="1"/>
      <w:iCs w:val="1"/>
      <w:sz w:val="21"/>
      <w:szCs w:val="21"/>
      <w:lang w:eastAsia="en-US"/>
    </w:rPr>
  </w:style>
  <w:style w:type="table" w:styleId="TableGridLight" w:customStyle="1">
    <w:name w:val="Table Grid Light"/>
    <w:basedOn w:val="a4"/>
    <w:uiPriority w:val="5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12" w:customStyle="1">
    <w:name w:val="Таблица простая 11"/>
    <w:basedOn w:val="a4"/>
    <w:uiPriority w:val="5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30" w:customStyle="1">
    <w:name w:val="Таблица простая 23"/>
    <w:basedOn w:val="a4"/>
    <w:uiPriority w:val="5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1" w:customStyle="1">
    <w:name w:val="Таблица простая 3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0" w:customStyle="1">
    <w:name w:val="Таблица простая 5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1" w:customStyle="1">
    <w:name w:val="Таблица-сетка 1 светлая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97b4d8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da989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c4d79d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b4a4c8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95cedd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fac192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table" w:styleId="-21" w:customStyle="1">
    <w:name w:val="Таблица-сетка 2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31" w:customStyle="1">
    <w:name w:val="Таблица-сетка 3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41" w:customStyle="1">
    <w:name w:val="Таблица-сетка 41"/>
    <w:basedOn w:val="a4"/>
    <w:uiPriority w:val="5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4"/>
    <w:uiPriority w:val="5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5d8ac2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4"/>
    <w:uiPriority w:val="5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4"/>
    <w:uiPriority w:val="5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9abb59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4"/>
    <w:uiPriority w:val="5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4"/>
    <w:uiPriority w:val="5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4"/>
    <w:uiPriority w:val="5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51" w:customStyle="1">
    <w:name w:val="Таблица-сетка 5 темная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000034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band1Vert">
      <w:tblPr/>
      <w:tcPr>
        <w:shd w:color="aec4e0" w:fill="aec4e0" w:themeColor="accent1" w:themeFill="accent1" w:themeFillTint="000075" w:themeTint="000075" w:val="clear"/>
      </w:tcPr>
    </w:tblStylePr>
    <w:tblStylePr w:type="band1Horz">
      <w:tblPr/>
      <w:tcPr>
        <w:shd w:color="aec4e0" w:fill="aec4e0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000032" w:themeTint="000032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band1Vert">
      <w:tblPr/>
      <w:tcPr>
        <w:shd w:color="e2aead" w:fill="e2aead" w:themeColor="accent2" w:themeFill="accent2" w:themeFillTint="000075" w:themeTint="000075" w:val="clear"/>
      </w:tcPr>
    </w:tblStylePr>
    <w:tblStylePr w:type="band1Horz">
      <w:tblPr/>
      <w:tcPr>
        <w:shd w:color="e2aead" w:fill="e2aead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000034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band1Vert">
      <w:tblPr/>
      <w:tcPr>
        <w:shd w:color="d0dfb2" w:fill="d0dfb2" w:themeColor="accent3" w:themeFill="accent3" w:themeFillTint="000075" w:themeTint="000075" w:val="clear"/>
      </w:tcPr>
    </w:tblStylePr>
    <w:tblStylePr w:type="band1Horz">
      <w:tblPr/>
      <w:tcPr>
        <w:shd w:color="d0dfb2" w:fill="d0dfb2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000034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band1Vert">
      <w:tblPr/>
      <w:tcPr>
        <w:shd w:color="c4b7d4" w:fill="c4b7d4" w:themeColor="accent4" w:themeFill="accent4" w:themeFillTint="000075" w:themeTint="000075" w:val="clear"/>
      </w:tcPr>
    </w:tblStylePr>
    <w:tblStylePr w:type="band1Horz">
      <w:tblPr/>
      <w:tcPr>
        <w:shd w:color="c4b7d4" w:fill="c4b7d4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000034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band1Vert">
      <w:tblPr/>
      <w:tcPr>
        <w:shd w:color="acd8e4" w:fill="acd8e4" w:themeColor="accent5" w:themeFill="accent5" w:themeFillTint="000075" w:themeTint="000075" w:val="clear"/>
      </w:tcPr>
    </w:tblStylePr>
    <w:tblStylePr w:type="band1Horz">
      <w:tblPr/>
      <w:tcPr>
        <w:shd w:color="acd8e4" w:fill="acd8e4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000034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band1Vert">
      <w:tblPr/>
      <w:tcPr>
        <w:shd w:color="fbceaa" w:fill="fbceaa" w:themeColor="accent6" w:themeFill="accent6" w:themeFillTint="000075" w:themeTint="000075" w:val="clear"/>
      </w:tcPr>
    </w:tblStylePr>
    <w:tblStylePr w:type="band1Horz">
      <w:tblPr/>
      <w:tcPr>
        <w:shd w:color="fbceaa" w:fill="fbceaa" w:themeColor="accent6" w:themeFill="accent6" w:themeFillTint="000075" w:themeTint="000075" w:val="clear"/>
      </w:tcPr>
    </w:tblStylePr>
  </w:style>
  <w:style w:type="table" w:styleId="-61" w:customStyle="1">
    <w:name w:val="Таблица-сетка 6 цветная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a6bfdd" w:themeColor="accent1" w:themeShade="000095" w:themeTint="000080"/>
      </w:rPr>
      <w:tblPr/>
      <w:tcPr>
        <w:tcBorders>
          <w:bottom w:color="a6bfdd" w:space="0" w:sz="12" w:themeColor="accent1" w:themeTint="000080" w:val="single"/>
        </w:tcBorders>
      </w:tcPr>
    </w:tblStylePr>
    <w:tblStylePr w:type="lastRow">
      <w:rPr>
        <w:b w:val="1"/>
        <w:color w:val="a6bfdd" w:themeColor="accent1" w:themeShade="000095" w:themeTint="000080"/>
      </w:rPr>
    </w:tblStylePr>
    <w:tblStylePr w:type="firstCol">
      <w:rPr>
        <w:b w:val="1"/>
        <w:color w:val="a6bfdd" w:themeColor="accent1" w:themeShade="000095" w:themeTint="000080"/>
      </w:rPr>
    </w:tblStylePr>
    <w:tblStylePr w:type="lastCol">
      <w:rPr>
        <w:b w:val="1"/>
        <w:color w:val="a6bfdd" w:themeColor="accent1" w:themeShade="000095" w:themeTint="000080"/>
      </w:r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9abb59" w:themeColor="accent3" w:themeShade="000095" w:themeTint="0000FE"/>
      </w:rPr>
      <w:tblPr/>
      <w:tcPr>
        <w:tcBorders>
          <w:bottom w:color="9abb59" w:space="0" w:sz="12" w:themeColor="accent3" w:themeTint="0000FE" w:val="single"/>
        </w:tcBorders>
      </w:tcPr>
    </w:tblStylePr>
    <w:tblStylePr w:type="lastRow">
      <w:rPr>
        <w:b w:val="1"/>
        <w:color w:val="9abb59" w:themeColor="accent3" w:themeShade="000095" w:themeTint="0000FE"/>
      </w:rPr>
    </w:tblStylePr>
    <w:tblStylePr w:type="firstCol">
      <w:rPr>
        <w:b w:val="1"/>
        <w:color w:val="9abb59" w:themeColor="accent3" w:themeShade="000095" w:themeTint="0000FE"/>
      </w:rPr>
    </w:tblStylePr>
    <w:tblStylePr w:type="lastCol">
      <w:rPr>
        <w:b w:val="1"/>
        <w:color w:val="9abb59" w:themeColor="accent3" w:themeShade="000095" w:themeTint="0000FE"/>
      </w:r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66779"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66779"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-71" w:customStyle="1">
    <w:name w:val="Таблица-сетка 7 цветная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6bfdd" w:space="0" w:sz="4" w:themeColor="accen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6bfdd" w:space="0" w:sz="4" w:themeColor="accen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6bfdd" w:space="0" w:sz="4" w:themeColor="accen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9abb59" w:space="0" w:sz="4" w:themeColor="accent3" w:themeTint="0000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9abb59" w:space="0" w:sz="4" w:themeColor="accent3" w:themeTint="0000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9abb59" w:space="0" w:sz="4" w:themeColor="accent3" w:themeTint="0000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99d0de" w:space="0" w:sz="4" w:themeColor="accent5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99d0de" w:space="0" w:sz="4" w:themeColor="accent5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99d0de" w:space="0" w:sz="4" w:themeColor="accent5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fac396" w:space="0" w:sz="4" w:themeColor="accent6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fac396" w:space="0" w:sz="4" w:themeColor="accent6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fac396" w:space="0" w:sz="4" w:themeColor="accent6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b15407" w:themeColor="accent6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</w:style>
  <w:style w:type="table" w:styleId="-110" w:customStyle="1">
    <w:name w:val="Список-таблица 1 светлая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tblPr/>
      <w:tcPr>
        <w:shd w:color="fde4d0" w:fill="fde4d0" w:themeColor="accent6" w:themeFill="accent6" w:themeFillTint="000040" w:themeTint="000040" w:val="clear"/>
      </w:tcPr>
    </w:tblStylePr>
  </w:style>
  <w:style w:type="table" w:styleId="-210" w:customStyle="1">
    <w:name w:val="Список-таблица 2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-310" w:customStyle="1">
    <w:name w:val="Список-таблица 3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c3d69b" w:fill="c3d69b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92ccdc" w:fill="92ccdc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fac090" w:fill="fac090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</w:style>
  <w:style w:type="table" w:styleId="-410" w:customStyle="1">
    <w:name w:val="Список-таблица 4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-510" w:customStyle="1">
    <w:name w:val="Список-таблица 5 темная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</w:style>
  <w:style w:type="table" w:styleId="ListTable5Dark-Accent2" w:customStyle="1">
    <w:name w:val="List Table 5 Dark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d99695" w:themeColor="accent2" w:themeFill="accent2" w:themeFillTint="000097" w:themeTint="000097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c3d69b" w:themeColor="accent3" w:themeFill="accent3" w:themeFillTint="000098" w:themeTint="000098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b2a1c6" w:themeColor="accent4" w:themeFill="accent4" w:themeFillTint="00009A" w:themeTint="00009A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92ccdc" w:themeColor="accent5" w:themeFill="accent5" w:themeFillTint="00009A" w:themeTint="00009A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fac090" w:themeColor="accent6" w:themeFill="accent6" w:themeFillTint="000098" w:themeTint="000098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</w:style>
  <w:style w:type="table" w:styleId="-610" w:customStyle="1">
    <w:name w:val="Список-таблица 6 цветная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4f81bd" w:space="0" w:sz="4" w:themeColor="accent1" w:val="single"/>
        <w:bottom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a4a71"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val="2a4a71"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val="2a4a71" w:themeColor="accent1" w:themeShade="000095"/>
      </w:rPr>
    </w:tblStylePr>
    <w:tblStylePr w:type="lastCol">
      <w:rPr>
        <w:b w:val="1"/>
        <w:color w:val="2a4a71" w:themeColor="accent1" w:themeShade="000095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4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c3d69b" w:themeColor="accent3" w:themeShade="000095" w:themeTint="000098"/>
      </w:rPr>
      <w:tblPr/>
      <w:tcPr>
        <w:tcBorders>
          <w:bottom w:color="c3d69b" w:space="0" w:sz="4" w:themeColor="accent3" w:themeTint="000098" w:val="single"/>
        </w:tcBorders>
      </w:tcPr>
    </w:tblStylePr>
    <w:tblStylePr w:type="lastRow">
      <w:rPr>
        <w:b w:val="1"/>
        <w:color w:val="c3d69b" w:themeColor="accent3" w:themeShade="000095" w:themeTint="000098"/>
      </w:rPr>
      <w:tblPr/>
      <w:tcPr>
        <w:tcBorders>
          <w:top w:color="c3d69b" w:space="0" w:sz="4" w:themeColor="accent3" w:themeTint="000098" w:val="single"/>
        </w:tcBorders>
      </w:tcPr>
    </w:tblStylePr>
    <w:tblStylePr w:type="firstCol">
      <w:rPr>
        <w:b w:val="1"/>
        <w:color w:val="c3d69b" w:themeColor="accent3" w:themeShade="000095" w:themeTint="000098"/>
      </w:rPr>
    </w:tblStylePr>
    <w:tblStylePr w:type="lastCol">
      <w:rPr>
        <w:b w:val="1"/>
        <w:color w:val="c3d69b" w:themeColor="accent3" w:themeShade="000095" w:themeTint="000098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4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92ccdc" w:themeColor="accent5" w:themeShade="000095" w:themeTint="00009A"/>
      </w:rPr>
      <w:tblPr/>
      <w:tcPr>
        <w:tcBorders>
          <w:bottom w:color="92ccdc" w:space="0" w:sz="4" w:themeColor="accent5" w:themeTint="00009A" w:val="single"/>
        </w:tcBorders>
      </w:tcPr>
    </w:tblStylePr>
    <w:tblStylePr w:type="lastRow">
      <w:rPr>
        <w:b w:val="1"/>
        <w:color w:val="92ccdc" w:themeColor="accent5" w:themeShade="000095" w:themeTint="00009A"/>
      </w:rPr>
      <w:tblPr/>
      <w:tcPr>
        <w:tcBorders>
          <w:top w:color="92ccdc" w:space="0" w:sz="4" w:themeColor="accent5" w:themeTint="00009A" w:val="single"/>
        </w:tcBorders>
      </w:tcPr>
    </w:tblStylePr>
    <w:tblStylePr w:type="firstCol">
      <w:rPr>
        <w:b w:val="1"/>
        <w:color w:val="92ccdc" w:themeColor="accent5" w:themeShade="000095" w:themeTint="00009A"/>
      </w:rPr>
    </w:tblStylePr>
    <w:tblStylePr w:type="lastCol">
      <w:rPr>
        <w:b w:val="1"/>
        <w:color w:val="92ccdc" w:themeColor="accent5" w:themeShade="000095" w:themeTint="00009A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ac090" w:themeColor="accent6" w:themeShade="000095" w:themeTint="000098"/>
      </w:rPr>
      <w:tblPr/>
      <w:tcPr>
        <w:tcBorders>
          <w:bottom w:color="fac090" w:space="0" w:sz="4" w:themeColor="accent6" w:themeTint="000098" w:val="single"/>
        </w:tcBorders>
      </w:tcPr>
    </w:tblStylePr>
    <w:tblStylePr w:type="lastRow">
      <w:rPr>
        <w:b w:val="1"/>
        <w:color w:val="fac090" w:themeColor="accent6" w:themeShade="000095" w:themeTint="000098"/>
      </w:rPr>
      <w:tblPr/>
      <w:tcPr>
        <w:tcBorders>
          <w:top w:color="fac090" w:space="0" w:sz="4" w:themeColor="accent6" w:themeTint="000098" w:val="single"/>
        </w:tcBorders>
      </w:tcPr>
    </w:tblStylePr>
    <w:tblStylePr w:type="firstCol">
      <w:rPr>
        <w:b w:val="1"/>
        <w:color w:val="fac090" w:themeColor="accent6" w:themeShade="000095" w:themeTint="000098"/>
      </w:rPr>
    </w:tblStylePr>
    <w:tblStylePr w:type="lastCol">
      <w:rPr>
        <w:b w:val="1"/>
        <w:color w:val="fac090" w:themeColor="accent6" w:themeShade="000095" w:themeTint="000098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-710" w:customStyle="1">
    <w:name w:val="Список-таблица 7 цветная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right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right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right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right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3d69b" w:space="0" w:sz="4" w:themeColor="accent3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c3d69b" w:space="0" w:sz="4" w:themeColor="accent3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c3d69b" w:space="0" w:sz="4" w:themeColor="accent3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right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right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92ccdc" w:space="0" w:sz="4" w:themeColor="accent5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92ccdc" w:space="0" w:sz="4" w:themeColor="accent5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92ccdc" w:space="0" w:sz="4" w:themeColor="accent5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right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fac090" w:space="0" w:sz="4" w:themeColor="accent6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fac090" w:space="0" w:sz="4" w:themeColor="accent6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fac090" w:space="0" w:sz="4" w:themeColor="accent6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ned-Accent" w:customStyle="1">
    <w:name w:val="Lined - Accent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4"/>
    <w:uiPriority w:val="99"/>
    <w:rsid w:val="00D4057A"/>
    <w:rPr>
      <w:rFonts w:asciiTheme="minorHAnsi" w:cstheme="minorBidi" w:eastAsiaTheme="minorHAnsi" w:hAnsiTheme="minorHAnsi"/>
      <w:color w:val="404040"/>
    </w:rPr>
    <w:tblPr>
      <w:tblStyleRowBandSize w:val="1"/>
      <w:tblStyleColBandSize w:val="1"/>
      <w:tblInd w:w="0.0" w:type="dxa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4"/>
    <w:uiPriority w:val="9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Ind w:w="0.0" w:type="dxa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table" w:styleId="81" w:customStyle="1">
    <w:name w:val="Сетка таблицы8"/>
    <w:basedOn w:val="a4"/>
    <w:next w:val="ae"/>
    <w:uiPriority w:val="39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6" w:customStyle="1">
    <w:name w:val="Сетка таблицы светлая2"/>
    <w:basedOn w:val="a4"/>
    <w:uiPriority w:val="40"/>
    <w:rsid w:val="00D4057A"/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f2" w:customStyle="1">
    <w:name w:val="!Труды"/>
    <w:qFormat w:val="1"/>
    <w:rsid w:val="00F95900"/>
    <w:pPr>
      <w:keepNext w:val="1"/>
      <w:keepLines w:val="1"/>
      <w:spacing w:after="400" w:line="340" w:lineRule="exact"/>
      <w:jc w:val="center"/>
    </w:pPr>
    <w:rPr>
      <w:rFonts w:ascii="Times New Roman" w:hAnsi="Times New Roman"/>
      <w:b w:val="1"/>
      <w:bCs w:val="1"/>
      <w:color w:val="000000"/>
      <w:spacing w:val="20"/>
      <w:sz w:val="40"/>
      <w:szCs w:val="40"/>
    </w:rPr>
  </w:style>
  <w:style w:type="paragraph" w:styleId="aff3">
    <w:name w:val="Balloon Text"/>
    <w:basedOn w:val="a1"/>
    <w:link w:val="aff4"/>
    <w:uiPriority w:val="99"/>
    <w:semiHidden w:val="1"/>
    <w:unhideWhenUsed w:val="1"/>
    <w:rsid w:val="006E5795"/>
    <w:rPr>
      <w:rFonts w:ascii="Tahoma" w:cs="Tahoma" w:hAnsi="Tahoma"/>
      <w:sz w:val="16"/>
      <w:szCs w:val="16"/>
    </w:rPr>
  </w:style>
  <w:style w:type="character" w:styleId="aff4" w:customStyle="1">
    <w:name w:val="Текст выноски Знак"/>
    <w:basedOn w:val="a3"/>
    <w:link w:val="aff3"/>
    <w:uiPriority w:val="99"/>
    <w:semiHidden w:val="1"/>
    <w:rsid w:val="006E5795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CF1J0I+5y3/kOfttqfvnl4PBKw==">CgMxLjAyCGguZ2pkZ3hzMgloLjMwajB6bGw4AHIhMXRFcFFKU1FYWl90QXBwR1BCeUpheHJnNWxVMHNZZjcy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2024-02-08T06:50:00Z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