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15B" w:rsidRDefault="0005715B" w:rsidP="00AF39D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5715B">
        <w:rPr>
          <w:rFonts w:ascii="Times New Roman" w:hAnsi="Times New Roman" w:cs="Times New Roman"/>
          <w:b/>
          <w:bCs/>
          <w:sz w:val="28"/>
          <w:szCs w:val="28"/>
        </w:rPr>
        <w:t>Experiment 3</w:t>
      </w:r>
    </w:p>
    <w:p w:rsidR="0005715B" w:rsidRDefault="0005715B" w:rsidP="00AF39D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715B">
        <w:rPr>
          <w:rFonts w:ascii="Times New Roman" w:hAnsi="Times New Roman" w:cs="Times New Roman"/>
          <w:b/>
          <w:bCs/>
          <w:sz w:val="24"/>
          <w:szCs w:val="24"/>
        </w:rPr>
        <w:t>WAP to Perform the Comparative analysis of iterative Sorting algorithm (Bubble sort, Insertion sort, Selection sort)</w:t>
      </w:r>
    </w:p>
    <w:p w:rsidR="00072CB7" w:rsidRPr="00072CB7" w:rsidRDefault="00072CB7" w:rsidP="00AF39D8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5715B" w:rsidRDefault="0005715B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&gt;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&gt;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i,j,n,a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 xml:space="preserve">[500000], 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, temp;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start,end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clock();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AF39D8">
        <w:rPr>
          <w:rFonts w:ascii="Times New Roman" w:hAnsi="Times New Roman" w:cs="Times New Roman"/>
          <w:sz w:val="24"/>
          <w:szCs w:val="24"/>
        </w:rPr>
        <w:t>=(rand()%10000);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AF39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]);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F39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++)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j=0;j&lt;n-1;j++)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a[j]&gt;a[j+1])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j]=a[j+1];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a[j];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j+1]=temp;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}                        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 xml:space="preserve"> sorted list:");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 xml:space="preserve"> numbers:");</w:t>
      </w:r>
    </w:p>
    <w:p w:rsidR="00A96FDD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++; </w:t>
      </w:r>
    </w:p>
    <w:p w:rsidR="00AF39D8" w:rsidRPr="00AF39D8" w:rsidRDefault="00A96FDD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F39D8" w:rsidRPr="00AF39D8">
        <w:rPr>
          <w:rFonts w:ascii="Times New Roman" w:hAnsi="Times New Roman" w:cs="Times New Roman"/>
          <w:sz w:val="24"/>
          <w:szCs w:val="24"/>
        </w:rPr>
        <w:t>{</w:t>
      </w:r>
    </w:p>
    <w:p w:rsidR="00A96FDD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]);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39D8" w:rsidRPr="00AF39D8" w:rsidRDefault="00A96FDD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F39D8" w:rsidRPr="00AF39D8">
        <w:rPr>
          <w:rFonts w:ascii="Times New Roman" w:hAnsi="Times New Roman" w:cs="Times New Roman"/>
          <w:sz w:val="24"/>
          <w:szCs w:val="24"/>
        </w:rPr>
        <w:t>}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end-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>=((double) (end-start)+1000)/CLOCKS_PER_SEC;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F39D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"\n Time %lf </w:t>
      </w:r>
      <w:proofErr w:type="spellStart"/>
      <w:r w:rsidRPr="00AF39D8">
        <w:rPr>
          <w:rFonts w:ascii="Times New Roman" w:hAnsi="Times New Roman" w:cs="Times New Roman"/>
          <w:sz w:val="24"/>
          <w:szCs w:val="24"/>
        </w:rPr>
        <w:t>millseconds</w:t>
      </w:r>
      <w:proofErr w:type="spellEnd"/>
      <w:r w:rsidRPr="00AF39D8">
        <w:rPr>
          <w:rFonts w:ascii="Times New Roman" w:hAnsi="Times New Roman" w:cs="Times New Roman"/>
          <w:sz w:val="24"/>
          <w:szCs w:val="24"/>
        </w:rPr>
        <w:t>", time);</w:t>
      </w:r>
    </w:p>
    <w:p w:rsidR="00AF39D8" w:rsidRPr="00AF39D8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F39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F39D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96FDD" w:rsidRDefault="00AF39D8" w:rsidP="00AF39D8">
      <w:pPr>
        <w:jc w:val="both"/>
        <w:rPr>
          <w:rFonts w:ascii="Times New Roman" w:hAnsi="Times New Roman" w:cs="Times New Roman"/>
          <w:sz w:val="24"/>
          <w:szCs w:val="24"/>
        </w:rPr>
      </w:pPr>
      <w:r w:rsidRPr="00AF39D8">
        <w:rPr>
          <w:rFonts w:ascii="Times New Roman" w:hAnsi="Times New Roman" w:cs="Times New Roman"/>
          <w:sz w:val="24"/>
          <w:szCs w:val="24"/>
        </w:rPr>
        <w:t>}</w:t>
      </w:r>
    </w:p>
    <w:p w:rsidR="00AF39D8" w:rsidRPr="005A2117" w:rsidRDefault="00AF39D8" w:rsidP="00AF39D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A96FDD" w:rsidRPr="005A2117" w:rsidRDefault="00AF39D8" w:rsidP="00AF3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Studio Code 1.81.1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an array of size “n” using Bubble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E36DB5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123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E36DB5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346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E36DB5" w:rsidRPr="005A2117" w:rsidRDefault="00E36DB5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660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E36DB5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814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E36DB5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1110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E36DB5" w:rsidP="00E36DB5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1439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A94AC7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1847</w:t>
            </w:r>
          </w:p>
        </w:tc>
      </w:tr>
      <w:tr w:rsidR="00AF39D8" w:rsidRPr="005A2117" w:rsidTr="00A96FDD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AF39D8" w:rsidRPr="005A2117" w:rsidRDefault="00AF39D8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AF39D8" w:rsidRPr="005A2117" w:rsidRDefault="00A94AC7" w:rsidP="00AF39D8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2045</w:t>
            </w:r>
          </w:p>
        </w:tc>
      </w:tr>
    </w:tbl>
    <w:p w:rsidR="00AF39D8" w:rsidRPr="005A2117" w:rsidRDefault="00AF39D8" w:rsidP="00AF3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39D8" w:rsidRPr="005A2117" w:rsidRDefault="00AF39D8" w:rsidP="00AF3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lastRenderedPageBreak/>
        <w:t>The graph shown below is the plot of input n and the time in milliseconds taken by the</w:t>
      </w:r>
    </w:p>
    <w:p w:rsidR="00AF39D8" w:rsidRDefault="00AF39D8" w:rsidP="00AF3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117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while running on a system recorded in table above.</w:t>
      </w:r>
    </w:p>
    <w:p w:rsidR="001F6036" w:rsidRDefault="001F6036" w:rsidP="00AF39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96FDD" w:rsidRDefault="00A94AC7" w:rsidP="00A96F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4A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3B92B" wp14:editId="051FF9FE">
            <wp:extent cx="4511431" cy="2309060"/>
            <wp:effectExtent l="133350" t="114300" r="11811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309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F6036" w:rsidRDefault="001F6036" w:rsidP="00A96FD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Based on the above table and graph it is clearly seen that the size of array n has linear</w:t>
      </w: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117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with the time taken by the system to find the key in it.</w:t>
      </w:r>
    </w:p>
    <w:p w:rsidR="00072CB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2CB7" w:rsidRDefault="00072C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2CB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Insertion sort</w:t>
      </w:r>
    </w:p>
    <w:p w:rsidR="00072CB7" w:rsidRDefault="00072CB7" w:rsidP="00072C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&gt;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&gt;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&gt;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>{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, j, a[5000],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, temp;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start, end 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"enter the number of elements");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"%d", &amp;n);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]);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];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(temp &lt;= a[j] &amp;&amp; (j &gt;= 0))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j + 1] = a[j];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    j = j - 1;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j + 1] = temp;   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list:");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]);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72CB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=%lf </w:t>
      </w:r>
      <w:proofErr w:type="spellStart"/>
      <w:r w:rsidRPr="00072CB7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072CB7">
        <w:rPr>
          <w:rFonts w:ascii="Times New Roman" w:hAnsi="Times New Roman" w:cs="Times New Roman"/>
          <w:sz w:val="24"/>
          <w:szCs w:val="24"/>
        </w:rPr>
        <w:t xml:space="preserve"> seconds", time);</w:t>
      </w:r>
    </w:p>
    <w:p w:rsidR="00072CB7" w:rsidRP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72CB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72CB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72CB7" w:rsidRDefault="00072CB7" w:rsidP="00072CB7">
      <w:pPr>
        <w:jc w:val="both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t>}</w:t>
      </w: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072CB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Studio Code 1.81.1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array of size “n” using Insertion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124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317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661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854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1090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1254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1530</w:t>
            </w:r>
          </w:p>
        </w:tc>
      </w:tr>
      <w:tr w:rsidR="00072CB7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072CB7" w:rsidRPr="005A2117" w:rsidRDefault="00072CB7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1618</w:t>
            </w:r>
          </w:p>
        </w:tc>
      </w:tr>
    </w:tbl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</w:p>
    <w:p w:rsidR="00072CB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117"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while running on a system recorded in table above.</w:t>
      </w:r>
    </w:p>
    <w:p w:rsidR="00295572" w:rsidRDefault="00295572" w:rsidP="00072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CB7" w:rsidRDefault="00072CB7" w:rsidP="00072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CB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97FDE7" wp14:editId="36970F13">
            <wp:extent cx="4460313" cy="2639291"/>
            <wp:effectExtent l="133350" t="133350" r="149860" b="1612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54" r="2098" b="2311"/>
                    <a:stretch/>
                  </pic:blipFill>
                  <pic:spPr bwMode="auto">
                    <a:xfrm>
                      <a:off x="0" y="0"/>
                      <a:ext cx="4461551" cy="26400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572" w:rsidRDefault="00295572" w:rsidP="00072CB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Based on the above table and graph it is clearly seen that the size of array n has linear</w:t>
      </w:r>
    </w:p>
    <w:p w:rsidR="00072CB7" w:rsidRPr="005A2117" w:rsidRDefault="00072CB7" w:rsidP="00072CB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2117">
        <w:rPr>
          <w:rFonts w:ascii="Times New Roman" w:hAnsi="Times New Roman" w:cs="Times New Roman"/>
          <w:sz w:val="24"/>
          <w:szCs w:val="24"/>
        </w:rPr>
        <w:t>relationship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with the time taken by the system to find the key in it.</w:t>
      </w:r>
    </w:p>
    <w:p w:rsidR="00295572" w:rsidRDefault="00295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95572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Selection</w:t>
      </w:r>
      <w:r w:rsidRPr="00072CB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&gt;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smallest(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small, j;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a[k];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(j = k + 1; j &lt; n - 1;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(small &gt; a[j])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small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a[j];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j, n, a[500000],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"%d", &amp;n);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smallest(a,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, n,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295572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 = temp;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sorted list:\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numbers:");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++) {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]);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= ((double)(end - start) * 1008) / CLOCKS_PER_SEC;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29557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295572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295572">
        <w:rPr>
          <w:rFonts w:ascii="Times New Roman" w:hAnsi="Times New Roman" w:cs="Times New Roman"/>
          <w:sz w:val="24"/>
          <w:szCs w:val="24"/>
        </w:rPr>
        <w:t>=%lf milliseconds", time);</w:t>
      </w:r>
    </w:p>
    <w:p w:rsidR="00295572" w:rsidRPr="00295572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29557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9557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AF39D8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t>}</w:t>
      </w:r>
    </w:p>
    <w:p w:rsidR="00295572" w:rsidRPr="005A2117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295572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Studio Code 1.81.1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>n a</w:t>
      </w:r>
      <w:r>
        <w:rPr>
          <w:rFonts w:ascii="Times New Roman" w:hAnsi="Times New Roman" w:cs="Times New Roman"/>
          <w:sz w:val="24"/>
          <w:szCs w:val="24"/>
        </w:rPr>
        <w:t>rray of size “n” using Selection</w:t>
      </w:r>
      <w:r w:rsidRPr="00AF39D8">
        <w:rPr>
          <w:rFonts w:ascii="Times New Roman" w:hAnsi="Times New Roman" w:cs="Times New Roman"/>
          <w:sz w:val="24"/>
          <w:szCs w:val="24"/>
        </w:rPr>
        <w:t xml:space="preserve"> Sort Technique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295572" w:rsidRPr="005A2117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8"/>
        <w:gridCol w:w="3076"/>
      </w:tblGrid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E36DB5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169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379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798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1145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1304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1537</w:t>
            </w:r>
          </w:p>
        </w:tc>
      </w:tr>
      <w:tr w:rsidR="00295572" w:rsidRPr="005A2117" w:rsidTr="0063088C">
        <w:trPr>
          <w:trHeight w:val="465"/>
          <w:jc w:val="center"/>
        </w:trPr>
        <w:tc>
          <w:tcPr>
            <w:tcW w:w="1778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076" w:type="dxa"/>
            <w:shd w:val="clear" w:color="auto" w:fill="auto"/>
            <w:noWrap/>
            <w:vAlign w:val="bottom"/>
            <w:hideMark/>
          </w:tcPr>
          <w:p w:rsidR="00295572" w:rsidRPr="005A2117" w:rsidRDefault="00295572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717</w:t>
            </w:r>
          </w:p>
        </w:tc>
      </w:tr>
    </w:tbl>
    <w:p w:rsidR="00295572" w:rsidRPr="005A2117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572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lastRenderedPageBreak/>
        <w:t>The graph shown below is the plot of input n and the time in milliseconds taken by the</w:t>
      </w:r>
      <w:r w:rsidR="001F6036"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295572" w:rsidRDefault="00295572" w:rsidP="002955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5572" w:rsidRDefault="00295572" w:rsidP="002955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55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F8946" wp14:editId="5A823837">
            <wp:extent cx="4450466" cy="2644369"/>
            <wp:effectExtent l="133350" t="133350" r="140970" b="1562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4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95572" w:rsidRDefault="00295572" w:rsidP="0029557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5572" w:rsidRDefault="00295572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 w:rsidR="001F6036"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 w:rsidR="00E36DB5">
        <w:rPr>
          <w:rFonts w:ascii="Times New Roman" w:hAnsi="Times New Roman" w:cs="Times New Roman"/>
          <w:sz w:val="24"/>
          <w:szCs w:val="24"/>
        </w:rPr>
        <w:t>the system to find the key from the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</w:p>
    <w:p w:rsidR="00E36DB5" w:rsidRDefault="00E36DB5" w:rsidP="0029557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DB5" w:rsidRPr="00E36DB5" w:rsidRDefault="00E36DB5" w:rsidP="00E36D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6DB5">
        <w:rPr>
          <w:rFonts w:ascii="Times New Roman" w:hAnsi="Times New Roman" w:cs="Times New Roman"/>
          <w:b/>
          <w:bCs/>
          <w:sz w:val="24"/>
          <w:szCs w:val="24"/>
        </w:rPr>
        <w:t xml:space="preserve">Conclusion  </w:t>
      </w:r>
    </w:p>
    <w:p w:rsidR="00E36DB5" w:rsidRPr="005A2117" w:rsidRDefault="00E36DB5" w:rsidP="00E36D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6DB5">
        <w:rPr>
          <w:rFonts w:ascii="Times New Roman" w:hAnsi="Times New Roman" w:cs="Times New Roman"/>
          <w:sz w:val="24"/>
          <w:szCs w:val="24"/>
        </w:rPr>
        <w:t xml:space="preserve">In this experiment, it </w:t>
      </w:r>
      <w:proofErr w:type="gramStart"/>
      <w:r w:rsidRPr="00E36DB5">
        <w:rPr>
          <w:rFonts w:ascii="Times New Roman" w:hAnsi="Times New Roman" w:cs="Times New Roman"/>
          <w:sz w:val="24"/>
          <w:szCs w:val="24"/>
        </w:rPr>
        <w:t>has been found</w:t>
      </w:r>
      <w:proofErr w:type="gramEnd"/>
      <w:r w:rsidRPr="00E36DB5">
        <w:rPr>
          <w:rFonts w:ascii="Times New Roman" w:hAnsi="Times New Roman" w:cs="Times New Roman"/>
          <w:sz w:val="24"/>
          <w:szCs w:val="24"/>
        </w:rPr>
        <w:t xml:space="preserve"> that the size of input “n” has linear relationship with the time taken by the system to sort the array. On comparing these three sorting algorithm, it has been foun</w:t>
      </w:r>
      <w:r w:rsidR="00A94AC7">
        <w:rPr>
          <w:rFonts w:ascii="Times New Roman" w:hAnsi="Times New Roman" w:cs="Times New Roman"/>
          <w:sz w:val="24"/>
          <w:szCs w:val="24"/>
        </w:rPr>
        <w:t>d that the Bubble Sort is the slowest</w:t>
      </w:r>
      <w:r w:rsidRPr="00E36DB5">
        <w:rPr>
          <w:rFonts w:ascii="Times New Roman" w:hAnsi="Times New Roman" w:cs="Times New Roman"/>
          <w:sz w:val="24"/>
          <w:szCs w:val="24"/>
        </w:rPr>
        <w:t xml:space="preserve"> </w:t>
      </w:r>
      <w:r w:rsidR="00C56FF3">
        <w:rPr>
          <w:rFonts w:ascii="Times New Roman" w:hAnsi="Times New Roman" w:cs="Times New Roman"/>
          <w:sz w:val="24"/>
          <w:szCs w:val="24"/>
        </w:rPr>
        <w:t>and Insertion Sort is the fastest to sort an array and</w:t>
      </w:r>
      <w:r w:rsidR="00A94AC7">
        <w:rPr>
          <w:rFonts w:ascii="Times New Roman" w:hAnsi="Times New Roman" w:cs="Times New Roman"/>
          <w:sz w:val="24"/>
          <w:szCs w:val="24"/>
        </w:rPr>
        <w:t xml:space="preserve"> Selection </w:t>
      </w:r>
      <w:r w:rsidR="00C56FF3">
        <w:rPr>
          <w:rFonts w:ascii="Times New Roman" w:hAnsi="Times New Roman" w:cs="Times New Roman"/>
          <w:sz w:val="24"/>
          <w:szCs w:val="24"/>
        </w:rPr>
        <w:t xml:space="preserve">sort falls in between. </w:t>
      </w:r>
      <w:proofErr w:type="gramStart"/>
      <w:r w:rsidR="00C56FF3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C56FF3">
        <w:rPr>
          <w:rFonts w:ascii="Times New Roman" w:hAnsi="Times New Roman" w:cs="Times New Roman"/>
          <w:sz w:val="24"/>
          <w:szCs w:val="24"/>
        </w:rPr>
        <w:t xml:space="preserve">, Insertion </w:t>
      </w:r>
      <w:r w:rsidRPr="00E36DB5">
        <w:rPr>
          <w:rFonts w:ascii="Times New Roman" w:hAnsi="Times New Roman" w:cs="Times New Roman"/>
          <w:sz w:val="24"/>
          <w:szCs w:val="24"/>
        </w:rPr>
        <w:t>sort is better t</w:t>
      </w:r>
      <w:r w:rsidR="001F6036">
        <w:rPr>
          <w:rFonts w:ascii="Times New Roman" w:hAnsi="Times New Roman" w:cs="Times New Roman"/>
          <w:sz w:val="24"/>
          <w:szCs w:val="24"/>
        </w:rPr>
        <w:t>han other sorting algorithm</w:t>
      </w:r>
      <w:bookmarkStart w:id="0" w:name="_GoBack"/>
      <w:bookmarkEnd w:id="0"/>
      <w:r w:rsidR="001F6036">
        <w:rPr>
          <w:rFonts w:ascii="Times New Roman" w:hAnsi="Times New Roman" w:cs="Times New Roman"/>
          <w:sz w:val="24"/>
          <w:szCs w:val="24"/>
        </w:rPr>
        <w:t xml:space="preserve"> to </w:t>
      </w:r>
      <w:r w:rsidRPr="00E36DB5">
        <w:rPr>
          <w:rFonts w:ascii="Times New Roman" w:hAnsi="Times New Roman" w:cs="Times New Roman"/>
          <w:sz w:val="24"/>
          <w:szCs w:val="24"/>
        </w:rPr>
        <w:t>sort an array.</w:t>
      </w:r>
    </w:p>
    <w:p w:rsidR="00295572" w:rsidRPr="0005715B" w:rsidRDefault="00295572" w:rsidP="0029557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95572" w:rsidRPr="0005715B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BB9"/>
    <w:rsid w:val="0005715B"/>
    <w:rsid w:val="00072CB7"/>
    <w:rsid w:val="001A57A1"/>
    <w:rsid w:val="001F6036"/>
    <w:rsid w:val="00295572"/>
    <w:rsid w:val="0031301E"/>
    <w:rsid w:val="00760BB9"/>
    <w:rsid w:val="00A94AC7"/>
    <w:rsid w:val="00A96FDD"/>
    <w:rsid w:val="00AB5FB6"/>
    <w:rsid w:val="00AF39D8"/>
    <w:rsid w:val="00C56FF3"/>
    <w:rsid w:val="00E36DB5"/>
    <w:rsid w:val="00EF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923DC"/>
  <w15:chartTrackingRefBased/>
  <w15:docId w15:val="{641B9125-087B-4DAC-81D6-EDDDC89B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2024-01-12T06:24:00Z</dcterms:created>
  <dcterms:modified xsi:type="dcterms:W3CDTF">2024-01-12T09:08:00Z</dcterms:modified>
</cp:coreProperties>
</file>