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F1CDA" w:rsidRDefault="00FF1CDA">
      <w:pPr>
        <w:pStyle w:val="Title"/>
        <w:contextualSpacing w:val="0"/>
      </w:pPr>
      <w:bookmarkStart w:id="0" w:name="h.p4yk29vcbasc" w:colFirst="0" w:colLast="0"/>
      <w:bookmarkEnd w:id="0"/>
    </w:p>
    <w:p w:rsidR="00FF1CDA" w:rsidRDefault="00CD634C">
      <w:pPr>
        <w:pStyle w:val="Title"/>
        <w:contextualSpacing w:val="0"/>
        <w:jc w:val="center"/>
      </w:pPr>
      <w:bookmarkStart w:id="1" w:name="h.ewcvaoqg1127" w:colFirst="0" w:colLast="0"/>
      <w:bookmarkStart w:id="2" w:name="_GoBack"/>
      <w:bookmarkEnd w:id="1"/>
      <w:r>
        <w:rPr>
          <w:noProof/>
        </w:rPr>
        <w:drawing>
          <wp:inline distT="114300" distB="114300" distL="114300" distR="114300">
            <wp:extent cx="5943600" cy="3262313"/>
            <wp:effectExtent l="0" t="0" r="0" b="0"/>
            <wp:docPr id="6" name="image12.jpg" descr="climatechange.jpg"/>
            <wp:cNvGraphicFramePr/>
            <a:graphic xmlns:a="http://schemas.openxmlformats.org/drawingml/2006/main">
              <a:graphicData uri="http://schemas.openxmlformats.org/drawingml/2006/picture">
                <pic:pic xmlns:pic="http://schemas.openxmlformats.org/drawingml/2006/picture">
                  <pic:nvPicPr>
                    <pic:cNvPr id="0" name="image12.jpg" descr="climatechange.jpg"/>
                    <pic:cNvPicPr preferRelativeResize="0"/>
                  </pic:nvPicPr>
                  <pic:blipFill>
                    <a:blip r:embed="rId8"/>
                    <a:srcRect/>
                    <a:stretch>
                      <a:fillRect/>
                    </a:stretch>
                  </pic:blipFill>
                  <pic:spPr>
                    <a:xfrm>
                      <a:off x="0" y="0"/>
                      <a:ext cx="5943600" cy="3262313"/>
                    </a:xfrm>
                    <a:prstGeom prst="rect">
                      <a:avLst/>
                    </a:prstGeom>
                    <a:ln/>
                  </pic:spPr>
                </pic:pic>
              </a:graphicData>
            </a:graphic>
          </wp:inline>
        </w:drawing>
      </w:r>
      <w:bookmarkEnd w:id="2"/>
    </w:p>
    <w:p w:rsidR="00FF1CDA" w:rsidRDefault="00CD634C">
      <w:pPr>
        <w:pStyle w:val="Title"/>
        <w:contextualSpacing w:val="0"/>
        <w:jc w:val="center"/>
      </w:pPr>
      <w:bookmarkStart w:id="3" w:name="h.y0pt8b10izp" w:colFirst="0" w:colLast="0"/>
      <w:bookmarkEnd w:id="3"/>
      <w:r>
        <w:rPr>
          <w:rFonts w:ascii="Verdana" w:eastAsia="Verdana" w:hAnsi="Verdana" w:cs="Verdana"/>
        </w:rPr>
        <w:t>IDEAL CLIMATE CHANGE</w:t>
      </w:r>
    </w:p>
    <w:p w:rsidR="00FF1CDA" w:rsidRDefault="00FF1CDA">
      <w:pPr>
        <w:pStyle w:val="Heading2"/>
        <w:spacing w:before="0" w:line="240" w:lineRule="auto"/>
        <w:contextualSpacing w:val="0"/>
      </w:pPr>
      <w:bookmarkStart w:id="4" w:name="h.nvdtdl6sqwni" w:colFirst="0" w:colLast="0"/>
      <w:bookmarkEnd w:id="4"/>
    </w:p>
    <w:p w:rsidR="00FF1CDA" w:rsidRDefault="00CD634C">
      <w:pPr>
        <w:pStyle w:val="Heading2"/>
        <w:spacing w:before="0" w:line="240" w:lineRule="auto"/>
        <w:contextualSpacing w:val="0"/>
        <w:jc w:val="center"/>
      </w:pPr>
      <w:bookmarkStart w:id="5" w:name="h.95rr4xt8nd4t" w:colFirst="0" w:colLast="0"/>
      <w:bookmarkEnd w:id="5"/>
      <w:r>
        <w:rPr>
          <w:rFonts w:ascii="Verdana" w:eastAsia="Verdana" w:hAnsi="Verdana" w:cs="Verdana"/>
          <w:b/>
          <w:sz w:val="24"/>
          <w:szCs w:val="24"/>
        </w:rPr>
        <w:t>Client</w:t>
      </w:r>
    </w:p>
    <w:p w:rsidR="00FF1CDA" w:rsidRDefault="00CD634C">
      <w:pPr>
        <w:pStyle w:val="Heading2"/>
        <w:spacing w:before="0" w:line="240" w:lineRule="auto"/>
        <w:contextualSpacing w:val="0"/>
        <w:jc w:val="center"/>
      </w:pPr>
      <w:bookmarkStart w:id="6" w:name="h.uymlu9yrcdzc" w:colFirst="0" w:colLast="0"/>
      <w:bookmarkEnd w:id="6"/>
      <w:r>
        <w:rPr>
          <w:rFonts w:ascii="Verdana" w:eastAsia="Verdana" w:hAnsi="Verdana" w:cs="Verdana"/>
          <w:sz w:val="24"/>
          <w:szCs w:val="24"/>
        </w:rPr>
        <w:t xml:space="preserve">Mohammed M. </w:t>
      </w:r>
      <w:proofErr w:type="spellStart"/>
      <w:r>
        <w:rPr>
          <w:rFonts w:ascii="Verdana" w:eastAsia="Verdana" w:hAnsi="Verdana" w:cs="Verdana"/>
          <w:sz w:val="24"/>
          <w:szCs w:val="24"/>
        </w:rPr>
        <w:t>Gharib</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Farag</w:t>
      </w:r>
      <w:proofErr w:type="spellEnd"/>
    </w:p>
    <w:p w:rsidR="00FF1CDA" w:rsidRDefault="00FF1CDA">
      <w:pPr>
        <w:pStyle w:val="normal0"/>
        <w:spacing w:line="240" w:lineRule="auto"/>
        <w:jc w:val="center"/>
      </w:pPr>
    </w:p>
    <w:p w:rsidR="00FF1CDA" w:rsidRDefault="00CD634C">
      <w:pPr>
        <w:pStyle w:val="Heading2"/>
        <w:spacing w:before="0" w:line="240" w:lineRule="auto"/>
        <w:contextualSpacing w:val="0"/>
        <w:jc w:val="center"/>
      </w:pPr>
      <w:bookmarkStart w:id="7" w:name="h.kwqbavdmko4r" w:colFirst="0" w:colLast="0"/>
      <w:bookmarkEnd w:id="7"/>
      <w:r>
        <w:rPr>
          <w:rFonts w:ascii="Verdana" w:eastAsia="Verdana" w:hAnsi="Verdana" w:cs="Verdana"/>
          <w:b/>
          <w:sz w:val="24"/>
          <w:szCs w:val="24"/>
        </w:rPr>
        <w:t>Instructor</w:t>
      </w:r>
    </w:p>
    <w:p w:rsidR="00FF1CDA" w:rsidRDefault="00CD634C">
      <w:pPr>
        <w:pStyle w:val="Heading2"/>
        <w:spacing w:before="0" w:line="240" w:lineRule="auto"/>
        <w:contextualSpacing w:val="0"/>
        <w:jc w:val="center"/>
      </w:pPr>
      <w:bookmarkStart w:id="8" w:name="h.bm0rhycvlq92" w:colFirst="0" w:colLast="0"/>
      <w:bookmarkEnd w:id="8"/>
      <w:r>
        <w:rPr>
          <w:rFonts w:ascii="Verdana" w:eastAsia="Verdana" w:hAnsi="Verdana" w:cs="Verdana"/>
          <w:sz w:val="24"/>
          <w:szCs w:val="24"/>
        </w:rPr>
        <w:t>Edward A. Fox</w:t>
      </w:r>
    </w:p>
    <w:p w:rsidR="00FF1CDA" w:rsidRDefault="00FF1CDA">
      <w:pPr>
        <w:pStyle w:val="normal0"/>
        <w:jc w:val="center"/>
      </w:pPr>
    </w:p>
    <w:p w:rsidR="00FF1CDA" w:rsidRDefault="00CD634C">
      <w:pPr>
        <w:pStyle w:val="Heading2"/>
        <w:spacing w:before="0" w:line="240" w:lineRule="auto"/>
        <w:contextualSpacing w:val="0"/>
        <w:jc w:val="center"/>
      </w:pPr>
      <w:bookmarkStart w:id="9" w:name="h.571jmh2opycw" w:colFirst="0" w:colLast="0"/>
      <w:bookmarkEnd w:id="9"/>
      <w:r>
        <w:rPr>
          <w:rFonts w:ascii="Verdana" w:eastAsia="Verdana" w:hAnsi="Verdana" w:cs="Verdana"/>
          <w:b/>
          <w:sz w:val="24"/>
          <w:szCs w:val="24"/>
        </w:rPr>
        <w:t>Class</w:t>
      </w:r>
    </w:p>
    <w:p w:rsidR="00FF1CDA" w:rsidRDefault="00CD634C">
      <w:pPr>
        <w:pStyle w:val="Heading2"/>
        <w:spacing w:before="0" w:line="240" w:lineRule="auto"/>
        <w:contextualSpacing w:val="0"/>
        <w:jc w:val="center"/>
      </w:pPr>
      <w:bookmarkStart w:id="10" w:name="h.rnq7i4tbo5yh" w:colFirst="0" w:colLast="0"/>
      <w:bookmarkEnd w:id="10"/>
      <w:r>
        <w:rPr>
          <w:rFonts w:ascii="Verdana" w:eastAsia="Verdana" w:hAnsi="Verdana" w:cs="Verdana"/>
          <w:sz w:val="24"/>
          <w:szCs w:val="24"/>
        </w:rPr>
        <w:t>CS 4624 Multimedia/Hypertext, Virginia Tech</w:t>
      </w:r>
    </w:p>
    <w:p w:rsidR="00FF1CDA" w:rsidRDefault="00FF1CDA">
      <w:pPr>
        <w:pStyle w:val="normal0"/>
        <w:spacing w:line="240" w:lineRule="auto"/>
        <w:jc w:val="center"/>
      </w:pPr>
    </w:p>
    <w:p w:rsidR="00FF1CDA" w:rsidRDefault="00CD634C">
      <w:pPr>
        <w:pStyle w:val="Heading2"/>
        <w:spacing w:before="0" w:line="240" w:lineRule="auto"/>
        <w:contextualSpacing w:val="0"/>
        <w:jc w:val="center"/>
      </w:pPr>
      <w:bookmarkStart w:id="11" w:name="h.bmg5scu37ixk" w:colFirst="0" w:colLast="0"/>
      <w:bookmarkEnd w:id="11"/>
      <w:r>
        <w:rPr>
          <w:rFonts w:ascii="Verdana" w:eastAsia="Verdana" w:hAnsi="Verdana" w:cs="Verdana"/>
          <w:b/>
          <w:sz w:val="24"/>
          <w:szCs w:val="24"/>
        </w:rPr>
        <w:t>Project Members</w:t>
      </w:r>
    </w:p>
    <w:p w:rsidR="00FF1CDA" w:rsidRDefault="00CD634C">
      <w:pPr>
        <w:pStyle w:val="Heading2"/>
        <w:spacing w:before="0" w:line="240" w:lineRule="auto"/>
        <w:contextualSpacing w:val="0"/>
        <w:jc w:val="center"/>
      </w:pPr>
      <w:bookmarkStart w:id="12" w:name="h.j11xz8am5j9w" w:colFirst="0" w:colLast="0"/>
      <w:bookmarkEnd w:id="12"/>
      <w:r>
        <w:rPr>
          <w:rFonts w:ascii="Verdana" w:eastAsia="Verdana" w:hAnsi="Verdana" w:cs="Verdana"/>
          <w:sz w:val="24"/>
          <w:szCs w:val="24"/>
        </w:rPr>
        <w:t xml:space="preserve">Michael D. Steele, Somn Kafley, </w:t>
      </w:r>
      <w:proofErr w:type="spellStart"/>
      <w:r>
        <w:rPr>
          <w:rFonts w:ascii="Verdana" w:eastAsia="Verdana" w:hAnsi="Verdana" w:cs="Verdana"/>
          <w:sz w:val="24"/>
          <w:szCs w:val="24"/>
        </w:rPr>
        <w:t>Samyak</w:t>
      </w:r>
      <w:proofErr w:type="spellEnd"/>
      <w:r>
        <w:rPr>
          <w:rFonts w:ascii="Verdana" w:eastAsia="Verdana" w:hAnsi="Verdana" w:cs="Verdana"/>
          <w:sz w:val="24"/>
          <w:szCs w:val="24"/>
        </w:rPr>
        <w:t xml:space="preserve"> Singh</w:t>
      </w:r>
    </w:p>
    <w:p w:rsidR="00FF1CDA" w:rsidRDefault="00FF1CDA">
      <w:pPr>
        <w:pStyle w:val="normal0"/>
      </w:pPr>
    </w:p>
    <w:p w:rsidR="00FF1CDA" w:rsidRDefault="00FF1CDA">
      <w:pPr>
        <w:pStyle w:val="normal0"/>
      </w:pPr>
    </w:p>
    <w:p w:rsidR="00FF1CDA" w:rsidRDefault="00FF1CDA">
      <w:pPr>
        <w:pStyle w:val="normal0"/>
      </w:pPr>
    </w:p>
    <w:p w:rsidR="00FF1CDA" w:rsidRDefault="00FF1CDA">
      <w:pPr>
        <w:pStyle w:val="normal0"/>
      </w:pPr>
    </w:p>
    <w:p w:rsidR="00FF1CDA" w:rsidRDefault="00CD634C">
      <w:pPr>
        <w:pStyle w:val="normal0"/>
      </w:pPr>
      <w:r>
        <w:rPr>
          <w:rFonts w:ascii="Verdana" w:eastAsia="Verdana" w:hAnsi="Verdana" w:cs="Verdana"/>
          <w:b/>
          <w:sz w:val="40"/>
          <w:szCs w:val="40"/>
        </w:rPr>
        <w:lastRenderedPageBreak/>
        <w:t>Table Of Contents</w:t>
      </w:r>
      <w:r>
        <w:rPr>
          <w:rFonts w:ascii="Verdana" w:eastAsia="Verdana" w:hAnsi="Verdana" w:cs="Verdana"/>
          <w:b/>
          <w:sz w:val="40"/>
          <w:szCs w:val="40"/>
        </w:rPr>
        <w:tab/>
      </w:r>
    </w:p>
    <w:p w:rsidR="00FF1CDA" w:rsidRDefault="00FF1CDA">
      <w:pPr>
        <w:pStyle w:val="normal0"/>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85"/>
        <w:gridCol w:w="975"/>
      </w:tblGrid>
      <w:tr w:rsidR="00FF1CDA">
        <w:tc>
          <w:tcPr>
            <w:tcW w:w="8385" w:type="dxa"/>
            <w:tcMar>
              <w:top w:w="100" w:type="dxa"/>
              <w:left w:w="100" w:type="dxa"/>
              <w:bottom w:w="100" w:type="dxa"/>
              <w:right w:w="100" w:type="dxa"/>
            </w:tcMar>
          </w:tcPr>
          <w:p w:rsidR="00FF1CDA" w:rsidRDefault="00CD634C">
            <w:pPr>
              <w:pStyle w:val="normal0"/>
            </w:pPr>
            <w:r>
              <w:rPr>
                <w:rFonts w:ascii="Verdana" w:eastAsia="Verdana" w:hAnsi="Verdana" w:cs="Verdana"/>
                <w:b/>
                <w:color w:val="3C78D8"/>
                <w:sz w:val="24"/>
                <w:szCs w:val="24"/>
              </w:rPr>
              <w:t>ABSTRACT</w:t>
            </w:r>
          </w:p>
        </w:tc>
        <w:tc>
          <w:tcPr>
            <w:tcW w:w="975"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b/>
                <w:color w:val="3C78D8"/>
                <w:sz w:val="24"/>
                <w:szCs w:val="24"/>
              </w:rPr>
              <w:t>4</w:t>
            </w:r>
          </w:p>
        </w:tc>
      </w:tr>
    </w:tbl>
    <w:p w:rsidR="00FF1CDA" w:rsidRDefault="00CD634C">
      <w:pPr>
        <w:pStyle w:val="normal0"/>
      </w:pPr>
      <w:r>
        <w:rPr>
          <w:rFonts w:ascii="Verdana" w:eastAsia="Verdana" w:hAnsi="Verdana" w:cs="Verdana"/>
          <w:b/>
          <w:sz w:val="40"/>
          <w:szCs w:val="40"/>
        </w:rPr>
        <w:tab/>
      </w:r>
      <w:r>
        <w:rPr>
          <w:rFonts w:ascii="Verdana" w:eastAsia="Verdana" w:hAnsi="Verdana" w:cs="Verdana"/>
          <w:b/>
          <w:sz w:val="40"/>
          <w:szCs w:val="40"/>
        </w:rPr>
        <w:tab/>
      </w:r>
      <w:r>
        <w:rPr>
          <w:rFonts w:ascii="Verdana" w:eastAsia="Verdana" w:hAnsi="Verdana" w:cs="Verdana"/>
          <w:b/>
          <w:sz w:val="40"/>
          <w:szCs w:val="40"/>
        </w:rPr>
        <w:tab/>
      </w:r>
      <w:r>
        <w:rPr>
          <w:rFonts w:ascii="Verdana" w:eastAsia="Verdana" w:hAnsi="Verdana" w:cs="Verdana"/>
          <w:b/>
          <w:sz w:val="40"/>
          <w:szCs w:val="40"/>
        </w:rPr>
        <w:tab/>
      </w:r>
    </w:p>
    <w:p w:rsidR="00FF1CDA" w:rsidRDefault="00CD634C">
      <w:pPr>
        <w:pStyle w:val="normal0"/>
      </w:pPr>
      <w:r>
        <w:rPr>
          <w:rFonts w:ascii="Verdana" w:eastAsia="Verdana" w:hAnsi="Verdana" w:cs="Verdana"/>
          <w:b/>
          <w:color w:val="3C78D8"/>
          <w:sz w:val="24"/>
          <w:szCs w:val="24"/>
        </w:rPr>
        <w:tab/>
      </w:r>
      <w:r>
        <w:rPr>
          <w:rFonts w:ascii="Verdana" w:eastAsia="Verdana" w:hAnsi="Verdana" w:cs="Verdana"/>
          <w:b/>
          <w:color w:val="3C78D8"/>
          <w:sz w:val="24"/>
          <w:szCs w:val="24"/>
        </w:rPr>
        <w:tab/>
      </w:r>
      <w:r>
        <w:rPr>
          <w:rFonts w:ascii="Verdana" w:eastAsia="Verdana" w:hAnsi="Verdana" w:cs="Verdana"/>
          <w:b/>
          <w:color w:val="3C78D8"/>
          <w:sz w:val="24"/>
          <w:szCs w:val="24"/>
        </w:rPr>
        <w:tab/>
      </w:r>
      <w:r>
        <w:rPr>
          <w:rFonts w:ascii="Verdana" w:eastAsia="Verdana" w:hAnsi="Verdana" w:cs="Verdana"/>
          <w:b/>
          <w:color w:val="3C78D8"/>
          <w:sz w:val="24"/>
          <w:szCs w:val="24"/>
        </w:rPr>
        <w:tab/>
      </w:r>
      <w:r>
        <w:rPr>
          <w:rFonts w:ascii="Verdana" w:eastAsia="Verdana" w:hAnsi="Verdana" w:cs="Verdana"/>
          <w:b/>
          <w:color w:val="3C78D8"/>
          <w:sz w:val="24"/>
          <w:szCs w:val="24"/>
        </w:rPr>
        <w:tab/>
      </w:r>
      <w:r>
        <w:rPr>
          <w:rFonts w:ascii="Verdana" w:eastAsia="Verdana" w:hAnsi="Verdana" w:cs="Verdana"/>
          <w:b/>
          <w:color w:val="3C78D8"/>
          <w:sz w:val="24"/>
          <w:szCs w:val="24"/>
        </w:rPr>
        <w:tab/>
      </w:r>
      <w:r>
        <w:rPr>
          <w:rFonts w:ascii="Verdana" w:eastAsia="Verdana" w:hAnsi="Verdana" w:cs="Verdana"/>
          <w:b/>
          <w:color w:val="3C78D8"/>
          <w:sz w:val="24"/>
          <w:szCs w:val="24"/>
        </w:rPr>
        <w:tab/>
      </w:r>
      <w:r>
        <w:rPr>
          <w:rFonts w:ascii="Verdana" w:eastAsia="Verdana" w:hAnsi="Verdana" w:cs="Verdana"/>
          <w:b/>
          <w:color w:val="3C78D8"/>
          <w:sz w:val="24"/>
          <w:szCs w:val="24"/>
        </w:rPr>
        <w:tab/>
      </w:r>
      <w:r>
        <w:rPr>
          <w:rFonts w:ascii="Verdana" w:eastAsia="Verdana" w:hAnsi="Verdana" w:cs="Verdana"/>
          <w:b/>
          <w:color w:val="3C78D8"/>
          <w:sz w:val="24"/>
          <w:szCs w:val="24"/>
        </w:rPr>
        <w:tab/>
        <w:t xml:space="preserve">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0"/>
        <w:gridCol w:w="960"/>
      </w:tblGrid>
      <w:tr w:rsidR="00FF1CDA">
        <w:tc>
          <w:tcPr>
            <w:tcW w:w="8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F1CDA" w:rsidRDefault="00CD634C">
            <w:pPr>
              <w:pStyle w:val="normal0"/>
            </w:pPr>
            <w:hyperlink w:anchor="h.zbwryy2fuq6e">
              <w:r>
                <w:rPr>
                  <w:rFonts w:ascii="Verdana" w:eastAsia="Verdana" w:hAnsi="Verdana" w:cs="Verdana"/>
                  <w:b/>
                  <w:color w:val="3C78D8"/>
                  <w:sz w:val="24"/>
                  <w:szCs w:val="24"/>
                </w:rPr>
                <w:t>CHAPTER 1</w:t>
              </w:r>
            </w:hyperlink>
            <w:r>
              <w:rPr>
                <w:rFonts w:ascii="Verdana" w:eastAsia="Verdana" w:hAnsi="Verdana" w:cs="Verdana"/>
                <w:b/>
                <w:color w:val="3C78D8"/>
                <w:sz w:val="24"/>
                <w:szCs w:val="24"/>
              </w:rPr>
              <w:t>: USER’S MANUAL</w:t>
            </w:r>
          </w:p>
        </w:tc>
        <w:tc>
          <w:tcPr>
            <w:tcW w:w="9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b/>
                <w:color w:val="3C78D8"/>
                <w:sz w:val="24"/>
                <w:szCs w:val="24"/>
              </w:rPr>
              <w:t>5</w:t>
            </w:r>
          </w:p>
        </w:tc>
      </w:tr>
      <w:tr w:rsidR="00FF1CDA">
        <w:tc>
          <w:tcPr>
            <w:tcW w:w="8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F1CDA" w:rsidRDefault="00CD634C">
            <w:pPr>
              <w:pStyle w:val="normal0"/>
            </w:pPr>
            <w:r>
              <w:rPr>
                <w:rFonts w:ascii="Verdana" w:eastAsia="Verdana" w:hAnsi="Verdana" w:cs="Verdana"/>
                <w:b/>
                <w:sz w:val="24"/>
                <w:szCs w:val="24"/>
              </w:rPr>
              <w:t xml:space="preserve">I. </w:t>
            </w:r>
            <w:hyperlink w:anchor="h.4xrorcbfhwvi">
              <w:r>
                <w:rPr>
                  <w:rFonts w:ascii="Verdana" w:eastAsia="Verdana" w:hAnsi="Verdana" w:cs="Verdana"/>
                  <w:b/>
                  <w:sz w:val="24"/>
                  <w:szCs w:val="24"/>
                </w:rPr>
                <w:t>Overview</w:t>
              </w:r>
            </w:hyperlink>
          </w:p>
          <w:p w:rsidR="00FF1CDA" w:rsidRDefault="00CD634C">
            <w:pPr>
              <w:pStyle w:val="normal0"/>
              <w:ind w:left="270"/>
            </w:pPr>
            <w:hyperlink w:anchor="h.7bemcz147diz">
              <w:r>
                <w:rPr>
                  <w:rFonts w:ascii="Verdana" w:eastAsia="Verdana" w:hAnsi="Verdana" w:cs="Verdana"/>
                  <w:sz w:val="24"/>
                  <w:szCs w:val="24"/>
                </w:rPr>
                <w:t>A. Objectives</w:t>
              </w:r>
            </w:hyperlink>
          </w:p>
          <w:p w:rsidR="00FF1CDA" w:rsidRDefault="00CD634C">
            <w:pPr>
              <w:pStyle w:val="normal0"/>
              <w:ind w:left="270"/>
            </w:pPr>
            <w:hyperlink w:anchor="h.uiw0hrwua10j">
              <w:r>
                <w:rPr>
                  <w:rFonts w:ascii="Verdana" w:eastAsia="Verdana" w:hAnsi="Verdana" w:cs="Verdana"/>
                  <w:sz w:val="24"/>
                  <w:szCs w:val="24"/>
                </w:rPr>
                <w:t>B. Communication Method</w:t>
              </w:r>
            </w:hyperlink>
          </w:p>
          <w:p w:rsidR="00FF1CDA" w:rsidRDefault="00CD634C">
            <w:pPr>
              <w:pStyle w:val="normal0"/>
              <w:ind w:left="270"/>
            </w:pPr>
            <w:hyperlink w:anchor="h.5arziiygtjfk">
              <w:r>
                <w:rPr>
                  <w:rFonts w:ascii="Verdana" w:eastAsia="Verdana" w:hAnsi="Verdana" w:cs="Verdana"/>
                  <w:sz w:val="24"/>
                  <w:szCs w:val="24"/>
                </w:rPr>
                <w:t>C. User Roles</w:t>
              </w:r>
            </w:hyperlink>
          </w:p>
          <w:p w:rsidR="00FF1CDA" w:rsidRDefault="00CD634C">
            <w:pPr>
              <w:pStyle w:val="normal0"/>
              <w:ind w:left="270"/>
            </w:pPr>
            <w:hyperlink w:anchor="h.xz66nudc0uiy">
              <w:r>
                <w:rPr>
                  <w:rFonts w:ascii="Verdana" w:eastAsia="Verdana" w:hAnsi="Verdana" w:cs="Verdana"/>
                  <w:sz w:val="24"/>
                  <w:szCs w:val="24"/>
                </w:rPr>
                <w:t>D. Interactions With Other Systems</w:t>
              </w:r>
            </w:hyperlink>
          </w:p>
          <w:p w:rsidR="00FF1CDA" w:rsidRDefault="00CD634C">
            <w:pPr>
              <w:pStyle w:val="normal0"/>
              <w:ind w:left="270"/>
            </w:pPr>
            <w:hyperlink w:anchor="h.v8whjqmtoslb">
              <w:r>
                <w:rPr>
                  <w:rFonts w:ascii="Verdana" w:eastAsia="Verdana" w:hAnsi="Verdana" w:cs="Verdana"/>
                  <w:sz w:val="24"/>
                  <w:szCs w:val="24"/>
                </w:rPr>
                <w:t>E. Production Rollout Considerations</w:t>
              </w:r>
            </w:hyperlink>
          </w:p>
          <w:p w:rsidR="00FF1CDA" w:rsidRDefault="00CD634C">
            <w:pPr>
              <w:pStyle w:val="normal0"/>
              <w:ind w:left="270"/>
            </w:pPr>
            <w:hyperlink w:anchor="h.ljn0cf4m4jm">
              <w:r>
                <w:rPr>
                  <w:rFonts w:ascii="Verdana" w:eastAsia="Verdana" w:hAnsi="Verdana" w:cs="Verdana"/>
                  <w:sz w:val="24"/>
                  <w:szCs w:val="24"/>
                </w:rPr>
                <w:t>F. Glossary</w:t>
              </w:r>
            </w:hyperlink>
          </w:p>
          <w:p w:rsidR="00FF1CDA" w:rsidRDefault="00CD634C">
            <w:pPr>
              <w:pStyle w:val="normal0"/>
              <w:ind w:left="270"/>
            </w:pPr>
            <w:r>
              <w:rPr>
                <w:rFonts w:ascii="Verdana" w:eastAsia="Verdana" w:hAnsi="Verdana" w:cs="Verdana"/>
                <w:sz w:val="24"/>
                <w:szCs w:val="24"/>
              </w:rPr>
              <w:t>G</w:t>
            </w:r>
            <w:hyperlink w:anchor="h.ljn0cf4m4jm">
              <w:r>
                <w:rPr>
                  <w:rFonts w:ascii="Verdana" w:eastAsia="Verdana" w:hAnsi="Verdana" w:cs="Verdana"/>
                  <w:sz w:val="24"/>
                  <w:szCs w:val="24"/>
                </w:rPr>
                <w:t xml:space="preserve">. </w:t>
              </w:r>
            </w:hyperlink>
            <w:r>
              <w:rPr>
                <w:rFonts w:ascii="Verdana" w:eastAsia="Verdana" w:hAnsi="Verdana" w:cs="Verdana"/>
                <w:sz w:val="24"/>
                <w:szCs w:val="24"/>
              </w:rPr>
              <w:t>Interface</w:t>
            </w:r>
          </w:p>
        </w:tc>
        <w:tc>
          <w:tcPr>
            <w:tcW w:w="9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F1CDA" w:rsidRDefault="00FF1CDA">
            <w:pPr>
              <w:pStyle w:val="normal0"/>
              <w:widowControl w:val="0"/>
              <w:spacing w:line="240" w:lineRule="auto"/>
            </w:pPr>
          </w:p>
        </w:tc>
      </w:tr>
    </w:tbl>
    <w:p w:rsidR="00FF1CDA" w:rsidRDefault="00FF1CDA">
      <w:pPr>
        <w:pStyle w:val="normal0"/>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60"/>
        <w:gridCol w:w="900"/>
      </w:tblGrid>
      <w:tr w:rsidR="00FF1CDA">
        <w:tc>
          <w:tcPr>
            <w:tcW w:w="8460" w:type="dxa"/>
            <w:tcMar>
              <w:top w:w="100" w:type="dxa"/>
              <w:left w:w="100" w:type="dxa"/>
              <w:bottom w:w="100" w:type="dxa"/>
              <w:right w:w="100" w:type="dxa"/>
            </w:tcMar>
          </w:tcPr>
          <w:p w:rsidR="00FF1CDA" w:rsidRDefault="00CD634C">
            <w:pPr>
              <w:pStyle w:val="normal0"/>
            </w:pPr>
            <w:hyperlink w:anchor="h.oeuvnqnxuehn">
              <w:r>
                <w:rPr>
                  <w:rFonts w:ascii="Verdana" w:eastAsia="Verdana" w:hAnsi="Verdana" w:cs="Verdana"/>
                  <w:b/>
                  <w:color w:val="3C78D8"/>
                  <w:sz w:val="24"/>
                  <w:szCs w:val="24"/>
                </w:rPr>
                <w:t>CHAPTER 2</w:t>
              </w:r>
            </w:hyperlink>
            <w:r>
              <w:rPr>
                <w:rFonts w:ascii="Verdana" w:eastAsia="Verdana" w:hAnsi="Verdana" w:cs="Verdana"/>
                <w:b/>
                <w:color w:val="3C78D8"/>
                <w:sz w:val="24"/>
                <w:szCs w:val="24"/>
              </w:rPr>
              <w:t>: DESIGN AND REQUIREMENTS</w:t>
            </w:r>
            <w:r>
              <w:rPr>
                <w:rFonts w:ascii="Verdana" w:eastAsia="Verdana" w:hAnsi="Verdana" w:cs="Verdana"/>
                <w:b/>
                <w:color w:val="3C78D8"/>
                <w:sz w:val="24"/>
                <w:szCs w:val="24"/>
              </w:rPr>
              <w:tab/>
            </w:r>
            <w:r>
              <w:rPr>
                <w:rFonts w:ascii="Verdana" w:eastAsia="Verdana" w:hAnsi="Verdana" w:cs="Verdana"/>
                <w:b/>
                <w:color w:val="3C78D8"/>
                <w:sz w:val="24"/>
                <w:szCs w:val="24"/>
              </w:rPr>
              <w:tab/>
            </w:r>
            <w:r>
              <w:rPr>
                <w:rFonts w:ascii="Verdana" w:eastAsia="Verdana" w:hAnsi="Verdana" w:cs="Verdana"/>
                <w:b/>
                <w:color w:val="3C78D8"/>
                <w:sz w:val="24"/>
                <w:szCs w:val="24"/>
              </w:rPr>
              <w:tab/>
            </w:r>
            <w:r>
              <w:rPr>
                <w:rFonts w:ascii="Verdana" w:eastAsia="Verdana" w:hAnsi="Verdana" w:cs="Verdana"/>
                <w:b/>
                <w:color w:val="3C78D8"/>
                <w:sz w:val="24"/>
                <w:szCs w:val="24"/>
              </w:rPr>
              <w:tab/>
            </w:r>
          </w:p>
        </w:tc>
        <w:tc>
          <w:tcPr>
            <w:tcW w:w="90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b/>
                <w:color w:val="3C78D8"/>
                <w:sz w:val="24"/>
                <w:szCs w:val="24"/>
              </w:rPr>
              <w:t>8</w:t>
            </w:r>
          </w:p>
        </w:tc>
      </w:tr>
      <w:tr w:rsidR="00FF1CDA">
        <w:tc>
          <w:tcPr>
            <w:tcW w:w="8460" w:type="dxa"/>
            <w:tcMar>
              <w:top w:w="100" w:type="dxa"/>
              <w:left w:w="100" w:type="dxa"/>
              <w:bottom w:w="100" w:type="dxa"/>
              <w:right w:w="100" w:type="dxa"/>
            </w:tcMar>
          </w:tcPr>
          <w:p w:rsidR="00FF1CDA" w:rsidRDefault="00CD634C">
            <w:pPr>
              <w:pStyle w:val="normal0"/>
            </w:pPr>
            <w:r>
              <w:rPr>
                <w:rFonts w:ascii="Verdana" w:eastAsia="Verdana" w:hAnsi="Verdana" w:cs="Verdana"/>
                <w:b/>
                <w:sz w:val="24"/>
                <w:szCs w:val="24"/>
              </w:rPr>
              <w:t xml:space="preserve">I. </w:t>
            </w:r>
            <w:hyperlink w:anchor="h.nq4irdgpwmvv">
              <w:r>
                <w:rPr>
                  <w:rFonts w:ascii="Verdana" w:eastAsia="Verdana" w:hAnsi="Verdana" w:cs="Verdana"/>
                  <w:b/>
                  <w:sz w:val="24"/>
                  <w:szCs w:val="24"/>
                </w:rPr>
                <w:t>Architectural Design</w:t>
              </w:r>
            </w:hyperlink>
          </w:p>
          <w:p w:rsidR="00FF1CDA" w:rsidRDefault="00CD634C">
            <w:pPr>
              <w:pStyle w:val="normal0"/>
              <w:ind w:left="270"/>
            </w:pPr>
            <w:hyperlink w:anchor="h.1coipcl4j2f2">
              <w:r>
                <w:rPr>
                  <w:rFonts w:ascii="Verdana" w:eastAsia="Verdana" w:hAnsi="Verdana" w:cs="Verdana"/>
                  <w:sz w:val="24"/>
                  <w:szCs w:val="24"/>
                </w:rPr>
                <w:t>A. Decomposition Description</w:t>
              </w:r>
            </w:hyperlink>
          </w:p>
          <w:p w:rsidR="00FF1CDA" w:rsidRDefault="00CD634C">
            <w:pPr>
              <w:pStyle w:val="normal0"/>
              <w:ind w:left="270"/>
            </w:pPr>
            <w:hyperlink w:anchor="h.usxo401yu8x8">
              <w:r>
                <w:rPr>
                  <w:rFonts w:ascii="Verdana" w:eastAsia="Verdana" w:hAnsi="Verdana" w:cs="Verdana"/>
                  <w:sz w:val="24"/>
                  <w:szCs w:val="24"/>
                </w:rPr>
                <w:t>B. Design Rationale</w:t>
              </w:r>
            </w:hyperlink>
          </w:p>
          <w:p w:rsidR="00FF1CDA" w:rsidRDefault="00CD634C">
            <w:pPr>
              <w:pStyle w:val="normal0"/>
            </w:pPr>
            <w:r>
              <w:rPr>
                <w:rFonts w:ascii="Verdana" w:eastAsia="Verdana" w:hAnsi="Verdana" w:cs="Verdana"/>
                <w:b/>
                <w:sz w:val="24"/>
                <w:szCs w:val="24"/>
              </w:rPr>
              <w:t xml:space="preserve">II. </w:t>
            </w:r>
            <w:hyperlink w:anchor="h.eq5pmy60913f">
              <w:r>
                <w:rPr>
                  <w:rFonts w:ascii="Verdana" w:eastAsia="Verdana" w:hAnsi="Verdana" w:cs="Verdana"/>
                  <w:b/>
                  <w:sz w:val="24"/>
                  <w:szCs w:val="24"/>
                </w:rPr>
                <w:t>Data Description</w:t>
              </w:r>
            </w:hyperlink>
          </w:p>
          <w:p w:rsidR="00FF1CDA" w:rsidRDefault="00CD634C">
            <w:pPr>
              <w:pStyle w:val="normal0"/>
            </w:pPr>
            <w:r>
              <w:rPr>
                <w:rFonts w:ascii="Verdana" w:eastAsia="Verdana" w:hAnsi="Verdana" w:cs="Verdana"/>
                <w:b/>
                <w:sz w:val="24"/>
                <w:szCs w:val="24"/>
              </w:rPr>
              <w:t xml:space="preserve">III. </w:t>
            </w:r>
            <w:hyperlink w:anchor="h.qp5yuydgox">
              <w:r>
                <w:rPr>
                  <w:rFonts w:ascii="Verdana" w:eastAsia="Verdana" w:hAnsi="Verdana" w:cs="Verdana"/>
                  <w:b/>
                  <w:sz w:val="24"/>
                  <w:szCs w:val="24"/>
                </w:rPr>
                <w:t>Screen Objects &amp; Actions</w:t>
              </w:r>
            </w:hyperlink>
          </w:p>
          <w:p w:rsidR="00FF1CDA" w:rsidRDefault="00CD634C">
            <w:pPr>
              <w:pStyle w:val="normal0"/>
            </w:pPr>
            <w:r>
              <w:rPr>
                <w:rFonts w:ascii="Verdana" w:eastAsia="Verdana" w:hAnsi="Verdana" w:cs="Verdana"/>
                <w:b/>
                <w:sz w:val="24"/>
                <w:szCs w:val="24"/>
              </w:rPr>
              <w:t xml:space="preserve">IV. </w:t>
            </w:r>
            <w:hyperlink w:anchor="h.nte3wuxxysr0">
              <w:r>
                <w:rPr>
                  <w:rFonts w:ascii="Verdana" w:eastAsia="Verdana" w:hAnsi="Verdana" w:cs="Verdana"/>
                  <w:b/>
                  <w:sz w:val="24"/>
                  <w:szCs w:val="24"/>
                </w:rPr>
                <w:t>Architectural Design</w:t>
              </w:r>
            </w:hyperlink>
          </w:p>
          <w:p w:rsidR="00FF1CDA" w:rsidRDefault="00CD634C">
            <w:pPr>
              <w:pStyle w:val="normal0"/>
              <w:ind w:left="270"/>
            </w:pPr>
            <w:hyperlink w:anchor="h.puvvom3botf3">
              <w:r>
                <w:rPr>
                  <w:rFonts w:ascii="Verdana" w:eastAsia="Verdana" w:hAnsi="Verdana" w:cs="Verdana"/>
                  <w:sz w:val="24"/>
                  <w:szCs w:val="24"/>
                </w:rPr>
                <w:t>A. Functionality Statement</w:t>
              </w:r>
            </w:hyperlink>
          </w:p>
          <w:p w:rsidR="00FF1CDA" w:rsidRDefault="00CD634C">
            <w:pPr>
              <w:pStyle w:val="normal0"/>
              <w:ind w:left="270"/>
            </w:pPr>
            <w:hyperlink w:anchor="h.ihzl5c7jucph">
              <w:r>
                <w:rPr>
                  <w:rFonts w:ascii="Verdana" w:eastAsia="Verdana" w:hAnsi="Verdana" w:cs="Verdana"/>
                  <w:sz w:val="24"/>
                  <w:szCs w:val="24"/>
                </w:rPr>
                <w:t>B. Scope</w:t>
              </w:r>
            </w:hyperlink>
          </w:p>
          <w:p w:rsidR="00FF1CDA" w:rsidRDefault="00CD634C">
            <w:pPr>
              <w:pStyle w:val="normal0"/>
              <w:ind w:left="270"/>
            </w:pPr>
            <w:r>
              <w:rPr>
                <w:rFonts w:ascii="Verdana" w:eastAsia="Verdana" w:hAnsi="Verdana" w:cs="Verdana"/>
                <w:sz w:val="24"/>
                <w:szCs w:val="24"/>
              </w:rPr>
              <w:t>C. Performance</w:t>
            </w:r>
          </w:p>
          <w:p w:rsidR="00FF1CDA" w:rsidRDefault="00CD634C">
            <w:pPr>
              <w:pStyle w:val="normal0"/>
              <w:ind w:left="270"/>
            </w:pPr>
            <w:r>
              <w:rPr>
                <w:rFonts w:ascii="Verdana" w:eastAsia="Verdana" w:hAnsi="Verdana" w:cs="Verdana"/>
                <w:sz w:val="24"/>
                <w:szCs w:val="24"/>
              </w:rPr>
              <w:t>D. Usability</w:t>
            </w:r>
          </w:p>
        </w:tc>
        <w:tc>
          <w:tcPr>
            <w:tcW w:w="900" w:type="dxa"/>
            <w:tcMar>
              <w:top w:w="100" w:type="dxa"/>
              <w:left w:w="100" w:type="dxa"/>
              <w:bottom w:w="100" w:type="dxa"/>
              <w:right w:w="100" w:type="dxa"/>
            </w:tcMar>
          </w:tcPr>
          <w:p w:rsidR="00FF1CDA" w:rsidRDefault="00FF1CDA">
            <w:pPr>
              <w:pStyle w:val="normal0"/>
              <w:widowControl w:val="0"/>
              <w:spacing w:line="240" w:lineRule="auto"/>
            </w:pPr>
          </w:p>
        </w:tc>
      </w:tr>
    </w:tbl>
    <w:p w:rsidR="00FF1CDA" w:rsidRDefault="00FF1CDA">
      <w:pPr>
        <w:pStyle w:val="normal0"/>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60"/>
        <w:gridCol w:w="900"/>
      </w:tblGrid>
      <w:tr w:rsidR="00FF1CDA">
        <w:tc>
          <w:tcPr>
            <w:tcW w:w="8460" w:type="dxa"/>
            <w:tcMar>
              <w:top w:w="100" w:type="dxa"/>
              <w:left w:w="100" w:type="dxa"/>
              <w:bottom w:w="100" w:type="dxa"/>
              <w:right w:w="100" w:type="dxa"/>
            </w:tcMar>
          </w:tcPr>
          <w:p w:rsidR="00FF1CDA" w:rsidRDefault="00CD634C">
            <w:pPr>
              <w:pStyle w:val="normal0"/>
            </w:pPr>
            <w:hyperlink w:anchor="h.oeuvnqnxuehn">
              <w:r>
                <w:rPr>
                  <w:rFonts w:ascii="Verdana" w:eastAsia="Verdana" w:hAnsi="Verdana" w:cs="Verdana"/>
                  <w:b/>
                  <w:color w:val="3C78D8"/>
                  <w:sz w:val="24"/>
                  <w:szCs w:val="24"/>
                </w:rPr>
                <w:t xml:space="preserve">CHAPTER </w:t>
              </w:r>
            </w:hyperlink>
            <w:r>
              <w:rPr>
                <w:rFonts w:ascii="Verdana" w:eastAsia="Verdana" w:hAnsi="Verdana" w:cs="Verdana"/>
                <w:b/>
                <w:color w:val="3C78D8"/>
                <w:sz w:val="24"/>
                <w:szCs w:val="24"/>
              </w:rPr>
              <w:t>3: DEVELOPER’S MANUAL</w:t>
            </w:r>
          </w:p>
        </w:tc>
        <w:tc>
          <w:tcPr>
            <w:tcW w:w="90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b/>
                <w:color w:val="3C78D8"/>
                <w:sz w:val="24"/>
                <w:szCs w:val="24"/>
              </w:rPr>
              <w:t>11</w:t>
            </w:r>
          </w:p>
        </w:tc>
      </w:tr>
      <w:tr w:rsidR="00FF1CDA">
        <w:tc>
          <w:tcPr>
            <w:tcW w:w="8460" w:type="dxa"/>
            <w:tcMar>
              <w:top w:w="100" w:type="dxa"/>
              <w:left w:w="100" w:type="dxa"/>
              <w:bottom w:w="100" w:type="dxa"/>
              <w:right w:w="100" w:type="dxa"/>
            </w:tcMar>
          </w:tcPr>
          <w:p w:rsidR="00FF1CDA" w:rsidRDefault="00CD634C">
            <w:pPr>
              <w:pStyle w:val="normal0"/>
            </w:pPr>
            <w:r>
              <w:rPr>
                <w:rFonts w:ascii="Verdana" w:eastAsia="Verdana" w:hAnsi="Verdana" w:cs="Verdana"/>
                <w:b/>
                <w:sz w:val="24"/>
                <w:szCs w:val="24"/>
              </w:rPr>
              <w:t xml:space="preserve">I. </w:t>
            </w:r>
            <w:hyperlink w:anchor="h.wvbx61fw3csv">
              <w:r>
                <w:rPr>
                  <w:rFonts w:ascii="Verdana" w:eastAsia="Verdana" w:hAnsi="Verdana" w:cs="Verdana"/>
                  <w:b/>
                  <w:sz w:val="24"/>
                  <w:szCs w:val="24"/>
                </w:rPr>
                <w:t>Management Overview</w:t>
              </w:r>
            </w:hyperlink>
          </w:p>
          <w:p w:rsidR="00FF1CDA" w:rsidRDefault="00CD634C">
            <w:pPr>
              <w:pStyle w:val="normal0"/>
              <w:numPr>
                <w:ilvl w:val="0"/>
                <w:numId w:val="7"/>
              </w:numPr>
              <w:ind w:hanging="360"/>
              <w:contextualSpacing/>
              <w:rPr>
                <w:rFonts w:ascii="Verdana" w:eastAsia="Verdana" w:hAnsi="Verdana" w:cs="Verdana"/>
                <w:sz w:val="24"/>
                <w:szCs w:val="24"/>
              </w:rPr>
            </w:pPr>
            <w:hyperlink w:anchor="h.5hui8ztomcxz">
              <w:r>
                <w:rPr>
                  <w:rFonts w:ascii="Verdana" w:eastAsia="Verdana" w:hAnsi="Verdana" w:cs="Verdana"/>
                  <w:sz w:val="24"/>
                  <w:szCs w:val="24"/>
                </w:rPr>
                <w:t>Implementation Support</w:t>
              </w:r>
            </w:hyperlink>
          </w:p>
          <w:p w:rsidR="00FF1CDA" w:rsidRDefault="00CD634C">
            <w:pPr>
              <w:pStyle w:val="normal0"/>
              <w:numPr>
                <w:ilvl w:val="0"/>
                <w:numId w:val="7"/>
              </w:numPr>
              <w:ind w:hanging="360"/>
              <w:contextualSpacing/>
              <w:rPr>
                <w:rFonts w:ascii="Verdana" w:eastAsia="Verdana" w:hAnsi="Verdana" w:cs="Verdana"/>
                <w:sz w:val="24"/>
                <w:szCs w:val="24"/>
              </w:rPr>
            </w:pPr>
            <w:r>
              <w:rPr>
                <w:rFonts w:ascii="Verdana" w:eastAsia="Verdana" w:hAnsi="Verdana" w:cs="Verdana"/>
                <w:sz w:val="24"/>
                <w:szCs w:val="24"/>
              </w:rPr>
              <w:t>Contacts</w:t>
            </w:r>
          </w:p>
          <w:p w:rsidR="00FF1CDA" w:rsidRDefault="00CD634C">
            <w:pPr>
              <w:pStyle w:val="normal0"/>
              <w:numPr>
                <w:ilvl w:val="0"/>
                <w:numId w:val="7"/>
              </w:numPr>
              <w:ind w:hanging="360"/>
              <w:contextualSpacing/>
              <w:rPr>
                <w:rFonts w:ascii="Verdana" w:eastAsia="Verdana" w:hAnsi="Verdana" w:cs="Verdana"/>
                <w:sz w:val="24"/>
                <w:szCs w:val="24"/>
              </w:rPr>
            </w:pPr>
            <w:r>
              <w:rPr>
                <w:rFonts w:ascii="Verdana" w:eastAsia="Verdana" w:hAnsi="Verdana" w:cs="Verdana"/>
                <w:sz w:val="24"/>
                <w:szCs w:val="24"/>
              </w:rPr>
              <w:t>Major Tasks</w:t>
            </w:r>
          </w:p>
          <w:p w:rsidR="00FF1CDA" w:rsidRDefault="00CD634C">
            <w:pPr>
              <w:pStyle w:val="normal0"/>
              <w:numPr>
                <w:ilvl w:val="0"/>
                <w:numId w:val="7"/>
              </w:numPr>
              <w:ind w:hanging="360"/>
              <w:contextualSpacing/>
              <w:rPr>
                <w:rFonts w:ascii="Verdana" w:eastAsia="Verdana" w:hAnsi="Verdana" w:cs="Verdana"/>
                <w:sz w:val="24"/>
                <w:szCs w:val="24"/>
              </w:rPr>
            </w:pPr>
            <w:r>
              <w:rPr>
                <w:rFonts w:ascii="Verdana" w:eastAsia="Verdana" w:hAnsi="Verdana" w:cs="Verdana"/>
                <w:sz w:val="24"/>
                <w:szCs w:val="24"/>
              </w:rPr>
              <w:t>Timeline</w:t>
            </w:r>
          </w:p>
          <w:p w:rsidR="00FF1CDA" w:rsidRDefault="00CD634C">
            <w:pPr>
              <w:pStyle w:val="normal0"/>
              <w:numPr>
                <w:ilvl w:val="0"/>
                <w:numId w:val="7"/>
              </w:numPr>
              <w:ind w:hanging="360"/>
              <w:contextualSpacing/>
              <w:rPr>
                <w:rFonts w:ascii="Verdana" w:eastAsia="Verdana" w:hAnsi="Verdana" w:cs="Verdana"/>
                <w:sz w:val="24"/>
                <w:szCs w:val="24"/>
              </w:rPr>
            </w:pPr>
            <w:r>
              <w:rPr>
                <w:rFonts w:ascii="Verdana" w:eastAsia="Verdana" w:hAnsi="Verdana" w:cs="Verdana"/>
                <w:sz w:val="24"/>
                <w:szCs w:val="24"/>
              </w:rPr>
              <w:lastRenderedPageBreak/>
              <w:t>Security &amp; Privacy</w:t>
            </w:r>
          </w:p>
          <w:p w:rsidR="00FF1CDA" w:rsidRDefault="00CD634C">
            <w:pPr>
              <w:pStyle w:val="normal0"/>
            </w:pPr>
            <w:r>
              <w:rPr>
                <w:rFonts w:ascii="Verdana" w:eastAsia="Verdana" w:hAnsi="Verdana" w:cs="Verdana"/>
                <w:b/>
                <w:sz w:val="24"/>
                <w:szCs w:val="24"/>
              </w:rPr>
              <w:t>II. Implementation Support</w:t>
            </w:r>
          </w:p>
          <w:p w:rsidR="00FF1CDA" w:rsidRDefault="00CD634C">
            <w:pPr>
              <w:pStyle w:val="normal0"/>
              <w:numPr>
                <w:ilvl w:val="0"/>
                <w:numId w:val="11"/>
              </w:numPr>
              <w:ind w:hanging="360"/>
              <w:contextualSpacing/>
              <w:rPr>
                <w:rFonts w:ascii="Verdana" w:eastAsia="Verdana" w:hAnsi="Verdana" w:cs="Verdana"/>
                <w:sz w:val="24"/>
                <w:szCs w:val="24"/>
              </w:rPr>
            </w:pPr>
            <w:r>
              <w:rPr>
                <w:rFonts w:ascii="Verdana" w:eastAsia="Verdana" w:hAnsi="Verdana" w:cs="Verdana"/>
                <w:sz w:val="24"/>
                <w:szCs w:val="24"/>
              </w:rPr>
              <w:t>Hardware, Software, Facilities, &amp; Materials</w:t>
            </w:r>
          </w:p>
          <w:p w:rsidR="00FF1CDA" w:rsidRDefault="00CD634C">
            <w:pPr>
              <w:pStyle w:val="normal0"/>
              <w:numPr>
                <w:ilvl w:val="0"/>
                <w:numId w:val="11"/>
              </w:numPr>
              <w:ind w:hanging="360"/>
              <w:contextualSpacing/>
              <w:rPr>
                <w:rFonts w:ascii="Verdana" w:eastAsia="Verdana" w:hAnsi="Verdana" w:cs="Verdana"/>
                <w:sz w:val="24"/>
                <w:szCs w:val="24"/>
              </w:rPr>
            </w:pPr>
            <w:r>
              <w:rPr>
                <w:rFonts w:ascii="Verdana" w:eastAsia="Verdana" w:hAnsi="Verdana" w:cs="Verdana"/>
                <w:sz w:val="24"/>
                <w:szCs w:val="24"/>
              </w:rPr>
              <w:t>Staffing Requirements</w:t>
            </w:r>
          </w:p>
          <w:p w:rsidR="00FF1CDA" w:rsidRDefault="00CD634C">
            <w:pPr>
              <w:pStyle w:val="normal0"/>
              <w:numPr>
                <w:ilvl w:val="0"/>
                <w:numId w:val="11"/>
              </w:numPr>
              <w:ind w:hanging="360"/>
              <w:contextualSpacing/>
              <w:rPr>
                <w:rFonts w:ascii="Verdana" w:eastAsia="Verdana" w:hAnsi="Verdana" w:cs="Verdana"/>
                <w:sz w:val="24"/>
                <w:szCs w:val="24"/>
              </w:rPr>
            </w:pPr>
            <w:r>
              <w:rPr>
                <w:rFonts w:ascii="Verdana" w:eastAsia="Verdana" w:hAnsi="Verdana" w:cs="Verdana"/>
                <w:sz w:val="24"/>
                <w:szCs w:val="24"/>
              </w:rPr>
              <w:t>Implementation Impact</w:t>
            </w:r>
          </w:p>
          <w:p w:rsidR="00FF1CDA" w:rsidRDefault="00CD634C">
            <w:pPr>
              <w:pStyle w:val="normal0"/>
              <w:numPr>
                <w:ilvl w:val="0"/>
                <w:numId w:val="11"/>
              </w:numPr>
              <w:ind w:hanging="360"/>
              <w:contextualSpacing/>
              <w:rPr>
                <w:rFonts w:ascii="Verdana" w:eastAsia="Verdana" w:hAnsi="Verdana" w:cs="Verdana"/>
                <w:sz w:val="24"/>
                <w:szCs w:val="24"/>
              </w:rPr>
            </w:pPr>
            <w:r>
              <w:rPr>
                <w:rFonts w:ascii="Verdana" w:eastAsia="Verdana" w:hAnsi="Verdana" w:cs="Verdana"/>
                <w:sz w:val="24"/>
                <w:szCs w:val="24"/>
              </w:rPr>
              <w:t>Performance Monitoring</w:t>
            </w:r>
          </w:p>
          <w:p w:rsidR="00FF1CDA" w:rsidRDefault="00CD634C">
            <w:pPr>
              <w:pStyle w:val="normal0"/>
            </w:pPr>
            <w:r>
              <w:rPr>
                <w:rFonts w:ascii="Verdana" w:eastAsia="Verdana" w:hAnsi="Verdana" w:cs="Verdana"/>
                <w:b/>
                <w:sz w:val="24"/>
                <w:szCs w:val="24"/>
              </w:rPr>
              <w:t xml:space="preserve">VI. </w:t>
            </w:r>
            <w:hyperlink w:anchor="h.j237evvbd1mx">
              <w:r>
                <w:rPr>
                  <w:rFonts w:ascii="Verdana" w:eastAsia="Verdana" w:hAnsi="Verdana" w:cs="Verdana"/>
                  <w:b/>
                  <w:sz w:val="24"/>
                  <w:szCs w:val="24"/>
                </w:rPr>
                <w:t>Implementation Details</w:t>
              </w:r>
            </w:hyperlink>
          </w:p>
          <w:p w:rsidR="00FF1CDA" w:rsidRDefault="00CD634C">
            <w:pPr>
              <w:pStyle w:val="normal0"/>
              <w:numPr>
                <w:ilvl w:val="0"/>
                <w:numId w:val="9"/>
              </w:numPr>
              <w:ind w:hanging="360"/>
              <w:contextualSpacing/>
              <w:rPr>
                <w:rFonts w:ascii="Verdana" w:eastAsia="Verdana" w:hAnsi="Verdana" w:cs="Verdana"/>
                <w:sz w:val="24"/>
                <w:szCs w:val="24"/>
              </w:rPr>
            </w:pPr>
            <w:r>
              <w:rPr>
                <w:rFonts w:ascii="Verdana" w:eastAsia="Verdana" w:hAnsi="Verdana" w:cs="Verdana"/>
                <w:sz w:val="24"/>
                <w:szCs w:val="24"/>
              </w:rPr>
              <w:t>System Requirements</w:t>
            </w:r>
          </w:p>
          <w:p w:rsidR="00FF1CDA" w:rsidRDefault="00CD634C">
            <w:pPr>
              <w:pStyle w:val="normal0"/>
              <w:numPr>
                <w:ilvl w:val="0"/>
                <w:numId w:val="9"/>
              </w:numPr>
              <w:ind w:hanging="360"/>
              <w:contextualSpacing/>
              <w:rPr>
                <w:rFonts w:ascii="Verdana" w:eastAsia="Verdana" w:hAnsi="Verdana" w:cs="Verdana"/>
                <w:sz w:val="24"/>
                <w:szCs w:val="24"/>
              </w:rPr>
            </w:pPr>
            <w:r>
              <w:rPr>
                <w:rFonts w:ascii="Verdana" w:eastAsia="Verdana" w:hAnsi="Verdana" w:cs="Verdana"/>
                <w:sz w:val="24"/>
                <w:szCs w:val="24"/>
              </w:rPr>
              <w:t>System Implementation</w:t>
            </w:r>
          </w:p>
          <w:p w:rsidR="00FF1CDA" w:rsidRDefault="00CD634C">
            <w:pPr>
              <w:pStyle w:val="normal0"/>
              <w:numPr>
                <w:ilvl w:val="0"/>
                <w:numId w:val="9"/>
              </w:numPr>
              <w:ind w:hanging="360"/>
              <w:contextualSpacing/>
              <w:rPr>
                <w:rFonts w:ascii="Verdana" w:eastAsia="Verdana" w:hAnsi="Verdana" w:cs="Verdana"/>
                <w:sz w:val="24"/>
                <w:szCs w:val="24"/>
              </w:rPr>
            </w:pPr>
            <w:r>
              <w:rPr>
                <w:rFonts w:ascii="Verdana" w:eastAsia="Verdana" w:hAnsi="Verdana" w:cs="Verdana"/>
                <w:sz w:val="24"/>
                <w:szCs w:val="24"/>
              </w:rPr>
              <w:t>Acceptance Criteria</w:t>
            </w:r>
          </w:p>
        </w:tc>
        <w:tc>
          <w:tcPr>
            <w:tcW w:w="900" w:type="dxa"/>
            <w:tcMar>
              <w:top w:w="100" w:type="dxa"/>
              <w:left w:w="100" w:type="dxa"/>
              <w:bottom w:w="100" w:type="dxa"/>
              <w:right w:w="100" w:type="dxa"/>
            </w:tcMar>
          </w:tcPr>
          <w:p w:rsidR="00FF1CDA" w:rsidRDefault="00FF1CDA">
            <w:pPr>
              <w:pStyle w:val="normal0"/>
              <w:widowControl w:val="0"/>
              <w:spacing w:line="240" w:lineRule="auto"/>
            </w:pPr>
          </w:p>
        </w:tc>
      </w:tr>
    </w:tbl>
    <w:p w:rsidR="00FF1CDA" w:rsidRDefault="00FF1CDA">
      <w:pPr>
        <w:pStyle w:val="normal0"/>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60"/>
        <w:gridCol w:w="900"/>
      </w:tblGrid>
      <w:tr w:rsidR="00FF1CDA">
        <w:tc>
          <w:tcPr>
            <w:tcW w:w="8460" w:type="dxa"/>
            <w:tcMar>
              <w:top w:w="100" w:type="dxa"/>
              <w:left w:w="100" w:type="dxa"/>
              <w:bottom w:w="100" w:type="dxa"/>
              <w:right w:w="100" w:type="dxa"/>
            </w:tcMar>
          </w:tcPr>
          <w:p w:rsidR="00FF1CDA" w:rsidRDefault="00CD634C">
            <w:pPr>
              <w:pStyle w:val="normal0"/>
            </w:pPr>
            <w:hyperlink w:anchor="h.oeuvnqnxuehn">
              <w:r>
                <w:rPr>
                  <w:rFonts w:ascii="Verdana" w:eastAsia="Verdana" w:hAnsi="Verdana" w:cs="Verdana"/>
                  <w:b/>
                  <w:color w:val="3C78D8"/>
                  <w:sz w:val="24"/>
                  <w:szCs w:val="24"/>
                </w:rPr>
                <w:t xml:space="preserve">CHAPTER </w:t>
              </w:r>
            </w:hyperlink>
            <w:r>
              <w:rPr>
                <w:rFonts w:ascii="Verdana" w:eastAsia="Verdana" w:hAnsi="Verdana" w:cs="Verdana"/>
                <w:b/>
                <w:color w:val="3C78D8"/>
                <w:sz w:val="24"/>
                <w:szCs w:val="24"/>
              </w:rPr>
              <w:t>4: PROTOTYPE AND REFINEMENT</w:t>
            </w:r>
            <w:r>
              <w:rPr>
                <w:rFonts w:ascii="Verdana" w:eastAsia="Verdana" w:hAnsi="Verdana" w:cs="Verdana"/>
                <w:b/>
                <w:color w:val="3C78D8"/>
                <w:sz w:val="24"/>
                <w:szCs w:val="24"/>
              </w:rPr>
              <w:tab/>
            </w:r>
            <w:r>
              <w:rPr>
                <w:rFonts w:ascii="Verdana" w:eastAsia="Verdana" w:hAnsi="Verdana" w:cs="Verdana"/>
                <w:b/>
                <w:color w:val="3C78D8"/>
                <w:sz w:val="24"/>
                <w:szCs w:val="24"/>
              </w:rPr>
              <w:tab/>
            </w:r>
          </w:p>
        </w:tc>
        <w:tc>
          <w:tcPr>
            <w:tcW w:w="90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b/>
                <w:color w:val="3C78D8"/>
                <w:sz w:val="24"/>
                <w:szCs w:val="24"/>
              </w:rPr>
              <w:t>16</w:t>
            </w:r>
          </w:p>
        </w:tc>
      </w:tr>
      <w:tr w:rsidR="00FF1CDA">
        <w:tc>
          <w:tcPr>
            <w:tcW w:w="8460" w:type="dxa"/>
            <w:tcMar>
              <w:top w:w="100" w:type="dxa"/>
              <w:left w:w="100" w:type="dxa"/>
              <w:bottom w:w="100" w:type="dxa"/>
              <w:right w:w="100" w:type="dxa"/>
            </w:tcMar>
          </w:tcPr>
          <w:p w:rsidR="00FF1CDA" w:rsidRDefault="00CD634C">
            <w:pPr>
              <w:pStyle w:val="normal0"/>
            </w:pPr>
            <w:r>
              <w:rPr>
                <w:rFonts w:ascii="Verdana" w:eastAsia="Verdana" w:hAnsi="Verdana" w:cs="Verdana"/>
                <w:b/>
                <w:sz w:val="24"/>
                <w:szCs w:val="24"/>
              </w:rPr>
              <w:t xml:space="preserve">I. </w:t>
            </w:r>
            <w:hyperlink w:anchor="h.vgkyt6kusrma">
              <w:r>
                <w:rPr>
                  <w:rFonts w:ascii="Verdana" w:eastAsia="Verdana" w:hAnsi="Verdana" w:cs="Verdana"/>
                  <w:b/>
                  <w:sz w:val="24"/>
                  <w:szCs w:val="24"/>
                </w:rPr>
                <w:t>Components</w:t>
              </w:r>
            </w:hyperlink>
          </w:p>
          <w:p w:rsidR="00FF1CDA" w:rsidRDefault="00CD634C">
            <w:pPr>
              <w:pStyle w:val="normal0"/>
            </w:pPr>
            <w:r>
              <w:rPr>
                <w:rFonts w:ascii="Verdana" w:eastAsia="Verdana" w:hAnsi="Verdana" w:cs="Verdana"/>
                <w:b/>
                <w:sz w:val="24"/>
                <w:szCs w:val="24"/>
              </w:rPr>
              <w:t xml:space="preserve">II. </w:t>
            </w:r>
            <w:hyperlink w:anchor="h.mxsuproixh8a">
              <w:r>
                <w:rPr>
                  <w:rFonts w:ascii="Verdana" w:eastAsia="Verdana" w:hAnsi="Verdana" w:cs="Verdana"/>
                  <w:b/>
                  <w:sz w:val="24"/>
                  <w:szCs w:val="24"/>
                </w:rPr>
                <w:t>Data Flow &amp; Functionality</w:t>
              </w:r>
            </w:hyperlink>
          </w:p>
          <w:p w:rsidR="00FF1CDA" w:rsidRDefault="00CD634C">
            <w:pPr>
              <w:pStyle w:val="normal0"/>
              <w:numPr>
                <w:ilvl w:val="0"/>
                <w:numId w:val="12"/>
              </w:numPr>
              <w:ind w:hanging="360"/>
              <w:contextualSpacing/>
              <w:rPr>
                <w:rFonts w:ascii="Verdana" w:eastAsia="Verdana" w:hAnsi="Verdana" w:cs="Verdana"/>
                <w:sz w:val="24"/>
                <w:szCs w:val="24"/>
              </w:rPr>
            </w:pPr>
            <w:r>
              <w:rPr>
                <w:rFonts w:ascii="Verdana" w:eastAsia="Verdana" w:hAnsi="Verdana" w:cs="Verdana"/>
                <w:sz w:val="24"/>
                <w:szCs w:val="24"/>
              </w:rPr>
              <w:t>Data Extraction Prototype</w:t>
            </w:r>
          </w:p>
          <w:p w:rsidR="00FF1CDA" w:rsidRDefault="00CD634C">
            <w:pPr>
              <w:pStyle w:val="normal0"/>
              <w:numPr>
                <w:ilvl w:val="0"/>
                <w:numId w:val="12"/>
              </w:numPr>
              <w:ind w:hanging="360"/>
              <w:contextualSpacing/>
              <w:rPr>
                <w:rFonts w:ascii="Verdana" w:eastAsia="Verdana" w:hAnsi="Verdana" w:cs="Verdana"/>
                <w:sz w:val="24"/>
                <w:szCs w:val="24"/>
              </w:rPr>
            </w:pPr>
            <w:r>
              <w:rPr>
                <w:rFonts w:ascii="Verdana" w:eastAsia="Verdana" w:hAnsi="Verdana" w:cs="Verdana"/>
                <w:sz w:val="24"/>
                <w:szCs w:val="24"/>
              </w:rPr>
              <w:t>Data Indexing Prototype</w:t>
            </w:r>
          </w:p>
          <w:p w:rsidR="00FF1CDA" w:rsidRDefault="00CD634C">
            <w:pPr>
              <w:pStyle w:val="normal0"/>
              <w:numPr>
                <w:ilvl w:val="0"/>
                <w:numId w:val="12"/>
              </w:numPr>
              <w:ind w:hanging="360"/>
              <w:contextualSpacing/>
              <w:rPr>
                <w:rFonts w:ascii="Verdana" w:eastAsia="Verdana" w:hAnsi="Verdana" w:cs="Verdana"/>
                <w:sz w:val="24"/>
                <w:szCs w:val="24"/>
              </w:rPr>
            </w:pPr>
            <w:r>
              <w:rPr>
                <w:rFonts w:ascii="Verdana" w:eastAsia="Verdana" w:hAnsi="Verdana" w:cs="Verdana"/>
                <w:sz w:val="24"/>
                <w:szCs w:val="24"/>
              </w:rPr>
              <w:t>User Interaction Prototype</w:t>
            </w:r>
          </w:p>
          <w:p w:rsidR="00FF1CDA" w:rsidRDefault="00CD634C">
            <w:pPr>
              <w:pStyle w:val="normal0"/>
            </w:pPr>
            <w:r>
              <w:rPr>
                <w:rFonts w:ascii="Verdana" w:eastAsia="Verdana" w:hAnsi="Verdana" w:cs="Verdana"/>
                <w:b/>
                <w:sz w:val="24"/>
                <w:szCs w:val="24"/>
              </w:rPr>
              <w:t xml:space="preserve">III. </w:t>
            </w:r>
            <w:hyperlink w:anchor="h.zgsurhpnrk5b">
              <w:r>
                <w:rPr>
                  <w:rFonts w:ascii="Verdana" w:eastAsia="Verdana" w:hAnsi="Verdana" w:cs="Verdana"/>
                  <w:b/>
                  <w:sz w:val="24"/>
                  <w:szCs w:val="24"/>
                </w:rPr>
                <w:t>Refinement</w:t>
              </w:r>
            </w:hyperlink>
          </w:p>
        </w:tc>
        <w:tc>
          <w:tcPr>
            <w:tcW w:w="900" w:type="dxa"/>
            <w:tcMar>
              <w:top w:w="100" w:type="dxa"/>
              <w:left w:w="100" w:type="dxa"/>
              <w:bottom w:w="100" w:type="dxa"/>
              <w:right w:w="100" w:type="dxa"/>
            </w:tcMar>
          </w:tcPr>
          <w:p w:rsidR="00FF1CDA" w:rsidRDefault="00FF1CDA">
            <w:pPr>
              <w:pStyle w:val="normal0"/>
              <w:widowControl w:val="0"/>
              <w:spacing w:line="240" w:lineRule="auto"/>
            </w:pPr>
          </w:p>
        </w:tc>
      </w:tr>
    </w:tbl>
    <w:p w:rsidR="00FF1CDA" w:rsidRDefault="00FF1CDA">
      <w:pPr>
        <w:pStyle w:val="normal0"/>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60"/>
        <w:gridCol w:w="900"/>
      </w:tblGrid>
      <w:tr w:rsidR="00FF1CDA">
        <w:tc>
          <w:tcPr>
            <w:tcW w:w="8460" w:type="dxa"/>
            <w:tcMar>
              <w:top w:w="100" w:type="dxa"/>
              <w:left w:w="100" w:type="dxa"/>
              <w:bottom w:w="100" w:type="dxa"/>
              <w:right w:w="100" w:type="dxa"/>
            </w:tcMar>
          </w:tcPr>
          <w:p w:rsidR="00FF1CDA" w:rsidRDefault="00CD634C">
            <w:pPr>
              <w:pStyle w:val="normal0"/>
            </w:pPr>
            <w:r>
              <w:rPr>
                <w:rFonts w:ascii="Verdana" w:eastAsia="Verdana" w:hAnsi="Verdana" w:cs="Verdana"/>
                <w:b/>
                <w:color w:val="3C78D8"/>
                <w:sz w:val="24"/>
                <w:szCs w:val="24"/>
              </w:rPr>
              <w:t>INDEX</w:t>
            </w:r>
          </w:p>
        </w:tc>
        <w:tc>
          <w:tcPr>
            <w:tcW w:w="90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b/>
                <w:color w:val="3C78D8"/>
                <w:sz w:val="24"/>
                <w:szCs w:val="24"/>
              </w:rPr>
              <w:t>21</w:t>
            </w:r>
          </w:p>
        </w:tc>
      </w:tr>
    </w:tbl>
    <w:p w:rsidR="00FF1CDA" w:rsidRDefault="00FF1CDA">
      <w:pPr>
        <w:pStyle w:val="normal0"/>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60"/>
        <w:gridCol w:w="900"/>
      </w:tblGrid>
      <w:tr w:rsidR="00FF1CDA">
        <w:tc>
          <w:tcPr>
            <w:tcW w:w="8460" w:type="dxa"/>
            <w:tcMar>
              <w:top w:w="100" w:type="dxa"/>
              <w:left w:w="100" w:type="dxa"/>
              <w:bottom w:w="100" w:type="dxa"/>
              <w:right w:w="100" w:type="dxa"/>
            </w:tcMar>
          </w:tcPr>
          <w:p w:rsidR="00FF1CDA" w:rsidRDefault="00CD634C">
            <w:pPr>
              <w:pStyle w:val="normal0"/>
            </w:pPr>
            <w:r>
              <w:rPr>
                <w:rFonts w:ascii="Verdana" w:eastAsia="Verdana" w:hAnsi="Verdana" w:cs="Verdana"/>
                <w:b/>
                <w:color w:val="3C78D8"/>
                <w:sz w:val="24"/>
                <w:szCs w:val="24"/>
              </w:rPr>
              <w:t>REFERENCES</w:t>
            </w:r>
          </w:p>
        </w:tc>
        <w:tc>
          <w:tcPr>
            <w:tcW w:w="90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b/>
                <w:color w:val="3C78D8"/>
                <w:sz w:val="24"/>
                <w:szCs w:val="24"/>
              </w:rPr>
              <w:t>22</w:t>
            </w:r>
          </w:p>
        </w:tc>
      </w:tr>
    </w:tbl>
    <w:p w:rsidR="00FF1CDA" w:rsidRDefault="00FF1CDA">
      <w:pPr>
        <w:pStyle w:val="normal0"/>
      </w:pPr>
    </w:p>
    <w:p w:rsidR="00FF1CDA" w:rsidRDefault="00FF1CDA">
      <w:pPr>
        <w:pStyle w:val="Title"/>
        <w:contextualSpacing w:val="0"/>
      </w:pPr>
      <w:bookmarkStart w:id="13" w:name="h.ep2t5m2n7ubh" w:colFirst="0" w:colLast="0"/>
      <w:bookmarkEnd w:id="13"/>
    </w:p>
    <w:p w:rsidR="00FF1CDA" w:rsidRDefault="00FF1CDA">
      <w:pPr>
        <w:pStyle w:val="Heading1"/>
        <w:spacing w:before="0" w:line="240" w:lineRule="auto"/>
        <w:contextualSpacing w:val="0"/>
      </w:pPr>
      <w:bookmarkStart w:id="14" w:name="h.i0h698rym52f" w:colFirst="0" w:colLast="0"/>
      <w:bookmarkEnd w:id="14"/>
    </w:p>
    <w:p w:rsidR="00FF1CDA" w:rsidRDefault="00CD634C">
      <w:pPr>
        <w:pStyle w:val="normal0"/>
      </w:pPr>
      <w:r>
        <w:br w:type="page"/>
      </w:r>
    </w:p>
    <w:p w:rsidR="00FF1CDA" w:rsidRDefault="00FF1CDA">
      <w:pPr>
        <w:pStyle w:val="Heading1"/>
        <w:spacing w:before="0" w:line="240" w:lineRule="auto"/>
        <w:contextualSpacing w:val="0"/>
      </w:pPr>
      <w:bookmarkStart w:id="15" w:name="h.7kglppwszf47" w:colFirst="0" w:colLast="0"/>
      <w:bookmarkEnd w:id="15"/>
    </w:p>
    <w:p w:rsidR="00FF1CDA" w:rsidRDefault="00CD634C">
      <w:pPr>
        <w:pStyle w:val="Heading1"/>
        <w:spacing w:before="0" w:line="240" w:lineRule="auto"/>
        <w:contextualSpacing w:val="0"/>
        <w:jc w:val="center"/>
      </w:pPr>
      <w:bookmarkStart w:id="16" w:name="h.ux5ieir9dsow" w:colFirst="0" w:colLast="0"/>
      <w:bookmarkEnd w:id="16"/>
      <w:r>
        <w:rPr>
          <w:rFonts w:ascii="Verdana" w:eastAsia="Verdana" w:hAnsi="Verdana" w:cs="Verdana"/>
          <w:b/>
          <w:color w:val="4A86E8"/>
        </w:rPr>
        <w:t>ABSTRACT</w:t>
      </w:r>
    </w:p>
    <w:p w:rsidR="00FF1CDA" w:rsidRDefault="00CD634C">
      <w:pPr>
        <w:pStyle w:val="normal0"/>
        <w:ind w:firstLine="720"/>
      </w:pPr>
      <w:r>
        <w:rPr>
          <w:rFonts w:ascii="Verdana" w:eastAsia="Verdana" w:hAnsi="Verdana" w:cs="Verdana"/>
          <w:sz w:val="24"/>
          <w:szCs w:val="24"/>
        </w:rPr>
        <w:t xml:space="preserve">The Ideal Climate change is a digital library and search engine project. This project involves in providing an efficient way for a non-technical and technical users to search and access archived tweets and web pages related to climate </w:t>
      </w:r>
      <w:proofErr w:type="spellStart"/>
      <w:proofErr w:type="gramStart"/>
      <w:r>
        <w:rPr>
          <w:rFonts w:ascii="Verdana" w:eastAsia="Verdana" w:hAnsi="Verdana" w:cs="Verdana"/>
          <w:sz w:val="24"/>
          <w:szCs w:val="24"/>
        </w:rPr>
        <w:t>change.The</w:t>
      </w:r>
      <w:proofErr w:type="spellEnd"/>
      <w:proofErr w:type="gramEnd"/>
      <w:r>
        <w:rPr>
          <w:rFonts w:ascii="Verdana" w:eastAsia="Verdana" w:hAnsi="Verdana" w:cs="Verdana"/>
          <w:sz w:val="24"/>
          <w:szCs w:val="24"/>
        </w:rPr>
        <w:t xml:space="preserve"> project is</w:t>
      </w:r>
      <w:r>
        <w:rPr>
          <w:rFonts w:ascii="Verdana" w:eastAsia="Verdana" w:hAnsi="Verdana" w:cs="Verdana"/>
          <w:sz w:val="24"/>
          <w:szCs w:val="24"/>
        </w:rPr>
        <w:t xml:space="preserve"> designed to help researchers/scientists/engineers to utilize the enormous pool of data that are archived in the form of files.  </w:t>
      </w:r>
    </w:p>
    <w:p w:rsidR="00FF1CDA" w:rsidRDefault="00CD634C">
      <w:pPr>
        <w:pStyle w:val="normal0"/>
        <w:ind w:firstLine="720"/>
      </w:pPr>
      <w:r>
        <w:rPr>
          <w:rFonts w:ascii="Verdana" w:eastAsia="Verdana" w:hAnsi="Verdana" w:cs="Verdana"/>
          <w:sz w:val="24"/>
          <w:szCs w:val="24"/>
        </w:rPr>
        <w:t>The background works involve receiving archived tweets and web pages file, running python scripts on the archived file to extr</w:t>
      </w:r>
      <w:r>
        <w:rPr>
          <w:rFonts w:ascii="Verdana" w:eastAsia="Verdana" w:hAnsi="Verdana" w:cs="Verdana"/>
          <w:sz w:val="24"/>
          <w:szCs w:val="24"/>
        </w:rPr>
        <w:t xml:space="preserve">act information, indexing obtained files from running python scripts to </w:t>
      </w:r>
      <w:proofErr w:type="spellStart"/>
      <w:r>
        <w:rPr>
          <w:rFonts w:ascii="Verdana" w:eastAsia="Verdana" w:hAnsi="Verdana" w:cs="Verdana"/>
          <w:sz w:val="24"/>
          <w:szCs w:val="24"/>
        </w:rPr>
        <w:t>Solr</w:t>
      </w:r>
      <w:proofErr w:type="spellEnd"/>
      <w:r>
        <w:rPr>
          <w:rFonts w:ascii="Verdana" w:eastAsia="Verdana" w:hAnsi="Verdana" w:cs="Verdana"/>
          <w:sz w:val="24"/>
          <w:szCs w:val="24"/>
        </w:rPr>
        <w:t xml:space="preserve"> search engine and finally displaying through the interface using Backlight.  The search engine’s functionality may get change after client’s feedback after initial configuration. </w:t>
      </w:r>
      <w:r>
        <w:rPr>
          <w:rFonts w:ascii="Verdana" w:eastAsia="Verdana" w:hAnsi="Verdana" w:cs="Verdana"/>
          <w:sz w:val="24"/>
          <w:szCs w:val="24"/>
        </w:rPr>
        <w:t xml:space="preserve"> Since the majority of work is back-end and setting up the entire search engine, the users/clients don’t have to deal with such tedious process. The researchers can benefit by being able to search by keyword and tweet frequency regarding climate change. Th</w:t>
      </w:r>
      <w:r>
        <w:rPr>
          <w:rFonts w:ascii="Verdana" w:eastAsia="Verdana" w:hAnsi="Verdana" w:cs="Verdana"/>
          <w:sz w:val="24"/>
          <w:szCs w:val="24"/>
        </w:rPr>
        <w:t>e details of the project’s design, implementation, prototyping and testing are being developed sequentially.</w:t>
      </w:r>
    </w:p>
    <w:p w:rsidR="00FF1CDA" w:rsidRDefault="00FF1CDA">
      <w:pPr>
        <w:pStyle w:val="normal0"/>
      </w:pPr>
    </w:p>
    <w:p w:rsidR="00FF1CDA" w:rsidRDefault="00FF1CDA">
      <w:pPr>
        <w:pStyle w:val="Heading1"/>
        <w:spacing w:before="0" w:line="240" w:lineRule="auto"/>
        <w:contextualSpacing w:val="0"/>
      </w:pPr>
      <w:bookmarkStart w:id="17" w:name="h.9uhjc0i44bdr" w:colFirst="0" w:colLast="0"/>
      <w:bookmarkEnd w:id="17"/>
    </w:p>
    <w:p w:rsidR="00FF1CDA" w:rsidRDefault="00FF1CDA">
      <w:pPr>
        <w:pStyle w:val="Heading1"/>
        <w:spacing w:before="0" w:line="240" w:lineRule="auto"/>
        <w:contextualSpacing w:val="0"/>
      </w:pPr>
      <w:bookmarkStart w:id="18" w:name="h.n71f7e33c2vl" w:colFirst="0" w:colLast="0"/>
      <w:bookmarkEnd w:id="18"/>
    </w:p>
    <w:p w:rsidR="00FF1CDA" w:rsidRDefault="00FF1CDA">
      <w:pPr>
        <w:pStyle w:val="Heading1"/>
        <w:spacing w:before="0" w:line="240" w:lineRule="auto"/>
        <w:contextualSpacing w:val="0"/>
      </w:pPr>
      <w:bookmarkStart w:id="19" w:name="h.ksp35g21e1vy" w:colFirst="0" w:colLast="0"/>
      <w:bookmarkEnd w:id="19"/>
    </w:p>
    <w:p w:rsidR="00FF1CDA" w:rsidRDefault="00FF1CDA">
      <w:pPr>
        <w:pStyle w:val="Heading1"/>
        <w:spacing w:before="0" w:line="240" w:lineRule="auto"/>
        <w:contextualSpacing w:val="0"/>
      </w:pPr>
      <w:bookmarkStart w:id="20" w:name="h.eb7o36qtbwut" w:colFirst="0" w:colLast="0"/>
      <w:bookmarkEnd w:id="20"/>
    </w:p>
    <w:p w:rsidR="00FF1CDA" w:rsidRDefault="00FF1CDA">
      <w:pPr>
        <w:pStyle w:val="Heading1"/>
        <w:spacing w:before="0" w:line="240" w:lineRule="auto"/>
        <w:contextualSpacing w:val="0"/>
      </w:pPr>
      <w:bookmarkStart w:id="21" w:name="h.sy7rshz5zrx7" w:colFirst="0" w:colLast="0"/>
      <w:bookmarkEnd w:id="21"/>
    </w:p>
    <w:p w:rsidR="00FF1CDA" w:rsidRDefault="00FF1CDA">
      <w:pPr>
        <w:pStyle w:val="Heading1"/>
        <w:spacing w:before="0" w:line="240" w:lineRule="auto"/>
        <w:contextualSpacing w:val="0"/>
      </w:pPr>
      <w:bookmarkStart w:id="22" w:name="h.31v5tccb1zq2" w:colFirst="0" w:colLast="0"/>
      <w:bookmarkEnd w:id="22"/>
    </w:p>
    <w:p w:rsidR="00FF1CDA" w:rsidRDefault="00FF1CDA">
      <w:pPr>
        <w:pStyle w:val="Heading1"/>
        <w:spacing w:before="0" w:line="240" w:lineRule="auto"/>
        <w:contextualSpacing w:val="0"/>
      </w:pPr>
      <w:bookmarkStart w:id="23" w:name="h.jpizcwkihqbc" w:colFirst="0" w:colLast="0"/>
      <w:bookmarkEnd w:id="23"/>
    </w:p>
    <w:p w:rsidR="00FF1CDA" w:rsidRDefault="00FF1CDA">
      <w:pPr>
        <w:pStyle w:val="Heading1"/>
        <w:spacing w:before="0" w:line="240" w:lineRule="auto"/>
        <w:contextualSpacing w:val="0"/>
      </w:pPr>
      <w:bookmarkStart w:id="24" w:name="h.bf89cyp9eqc9" w:colFirst="0" w:colLast="0"/>
      <w:bookmarkEnd w:id="24"/>
    </w:p>
    <w:p w:rsidR="00FF1CDA" w:rsidRDefault="00FF1CDA">
      <w:pPr>
        <w:pStyle w:val="Heading1"/>
        <w:spacing w:before="0" w:line="240" w:lineRule="auto"/>
        <w:contextualSpacing w:val="0"/>
      </w:pPr>
      <w:bookmarkStart w:id="25" w:name="h.bagnhhuia4kh" w:colFirst="0" w:colLast="0"/>
      <w:bookmarkEnd w:id="25"/>
    </w:p>
    <w:p w:rsidR="00FF1CDA" w:rsidRDefault="00FF1CDA">
      <w:pPr>
        <w:pStyle w:val="normal0"/>
      </w:pPr>
    </w:p>
    <w:p w:rsidR="00FF1CDA" w:rsidRDefault="00FF1CDA">
      <w:pPr>
        <w:pStyle w:val="normal0"/>
      </w:pPr>
    </w:p>
    <w:p w:rsidR="00FF1CDA" w:rsidRDefault="00FF1CDA">
      <w:pPr>
        <w:pStyle w:val="Heading1"/>
        <w:spacing w:before="0" w:line="240" w:lineRule="auto"/>
        <w:contextualSpacing w:val="0"/>
      </w:pPr>
      <w:bookmarkStart w:id="26" w:name="h.m0j21aexa00a" w:colFirst="0" w:colLast="0"/>
      <w:bookmarkEnd w:id="26"/>
    </w:p>
    <w:p w:rsidR="00FF1CDA" w:rsidRDefault="00CD634C">
      <w:pPr>
        <w:pStyle w:val="Heading1"/>
        <w:spacing w:before="0" w:line="240" w:lineRule="auto"/>
        <w:contextualSpacing w:val="0"/>
      </w:pPr>
      <w:bookmarkStart w:id="27" w:name="h.zbwryy2fuq6e" w:colFirst="0" w:colLast="0"/>
      <w:bookmarkEnd w:id="27"/>
      <w:r>
        <w:rPr>
          <w:rFonts w:ascii="Verdana" w:eastAsia="Verdana" w:hAnsi="Verdana" w:cs="Verdana"/>
          <w:b/>
        </w:rPr>
        <w:t>CHAPTER 1</w:t>
      </w:r>
    </w:p>
    <w:p w:rsidR="00FF1CDA" w:rsidRDefault="00CD634C">
      <w:pPr>
        <w:pStyle w:val="normal0"/>
      </w:pPr>
      <w:r>
        <w:rPr>
          <w:rFonts w:ascii="Verdana" w:eastAsia="Verdana" w:hAnsi="Verdana" w:cs="Verdana"/>
        </w:rPr>
        <w:t>USER’S MANUAL</w:t>
      </w:r>
    </w:p>
    <w:p w:rsidR="00FF1CDA" w:rsidRDefault="00CD634C">
      <w:pPr>
        <w:pStyle w:val="Heading2"/>
        <w:numPr>
          <w:ilvl w:val="0"/>
          <w:numId w:val="8"/>
        </w:numPr>
        <w:ind w:hanging="360"/>
        <w:rPr>
          <w:rFonts w:ascii="Verdana" w:eastAsia="Verdana" w:hAnsi="Verdana" w:cs="Verdana"/>
          <w:color w:val="3C78D8"/>
        </w:rPr>
      </w:pPr>
      <w:bookmarkStart w:id="28" w:name="h.4xrorcbfhwvi" w:colFirst="0" w:colLast="0"/>
      <w:bookmarkEnd w:id="28"/>
      <w:r>
        <w:rPr>
          <w:rFonts w:ascii="Verdana" w:eastAsia="Verdana" w:hAnsi="Verdana" w:cs="Verdana"/>
          <w:color w:val="3C78D8"/>
        </w:rPr>
        <w:t>Overview</w:t>
      </w:r>
    </w:p>
    <w:p w:rsidR="00FF1CDA" w:rsidRDefault="00CD634C">
      <w:pPr>
        <w:pStyle w:val="Heading3"/>
        <w:contextualSpacing w:val="0"/>
      </w:pPr>
      <w:bookmarkStart w:id="29" w:name="h.7bemcz147diz" w:colFirst="0" w:colLast="0"/>
      <w:bookmarkEnd w:id="29"/>
      <w:r>
        <w:rPr>
          <w:rFonts w:ascii="Verdana" w:eastAsia="Verdana" w:hAnsi="Verdana" w:cs="Verdana"/>
          <w:b/>
        </w:rPr>
        <w:t>A. Objectives</w:t>
      </w:r>
    </w:p>
    <w:p w:rsidR="00FF1CDA" w:rsidRDefault="00CD634C">
      <w:pPr>
        <w:pStyle w:val="normal0"/>
      </w:pPr>
      <w:r>
        <w:rPr>
          <w:rFonts w:ascii="Verdana" w:eastAsia="Verdana" w:hAnsi="Verdana" w:cs="Verdana"/>
          <w:sz w:val="24"/>
          <w:szCs w:val="24"/>
        </w:rPr>
        <w:t>The primary goal of the IDEAL climate change project is to provide an efficient way for</w:t>
      </w:r>
      <w:r>
        <w:rPr>
          <w:rFonts w:ascii="Verdana" w:eastAsia="Verdana" w:hAnsi="Verdana" w:cs="Verdana"/>
          <w:sz w:val="24"/>
          <w:szCs w:val="24"/>
        </w:rPr>
        <w:t xml:space="preserve"> non-technical users to search and access archived tweets and websites related to climate change. The project serves as a tool for researchers who want to utilize the large pool of data behind these websites. </w:t>
      </w:r>
    </w:p>
    <w:p w:rsidR="00FF1CDA" w:rsidRDefault="00CD634C">
      <w:pPr>
        <w:pStyle w:val="Heading3"/>
        <w:contextualSpacing w:val="0"/>
      </w:pPr>
      <w:bookmarkStart w:id="30" w:name="h.uiw0hrwua10j" w:colFirst="0" w:colLast="0"/>
      <w:bookmarkEnd w:id="30"/>
      <w:r>
        <w:rPr>
          <w:rFonts w:ascii="Verdana" w:eastAsia="Verdana" w:hAnsi="Verdana" w:cs="Verdana"/>
          <w:b/>
        </w:rPr>
        <w:t>B. Communication Method</w:t>
      </w:r>
    </w:p>
    <w:p w:rsidR="00FF1CDA" w:rsidRDefault="00CD634C">
      <w:pPr>
        <w:pStyle w:val="normal0"/>
      </w:pPr>
      <w:r>
        <w:rPr>
          <w:rFonts w:ascii="Verdana" w:eastAsia="Verdana" w:hAnsi="Verdana" w:cs="Verdana"/>
          <w:sz w:val="24"/>
          <w:szCs w:val="24"/>
        </w:rPr>
        <w:t>The mode of communicat</w:t>
      </w:r>
      <w:r>
        <w:rPr>
          <w:rFonts w:ascii="Verdana" w:eastAsia="Verdana" w:hAnsi="Verdana" w:cs="Verdana"/>
          <w:sz w:val="24"/>
          <w:szCs w:val="24"/>
        </w:rPr>
        <w:t>ion between the engineers and the client is currently via email, due to ease-of-access. Any functional or design requirements are sent to the engineers’ Virginia Tech email. So far, this method of communication has been effective due to the high correspond</w:t>
      </w:r>
      <w:r>
        <w:rPr>
          <w:rFonts w:ascii="Verdana" w:eastAsia="Verdana" w:hAnsi="Verdana" w:cs="Verdana"/>
          <w:sz w:val="24"/>
          <w:szCs w:val="24"/>
        </w:rPr>
        <w:t xml:space="preserve">ence-rate between the parties. </w:t>
      </w:r>
    </w:p>
    <w:p w:rsidR="00FF1CDA" w:rsidRDefault="00CD634C">
      <w:pPr>
        <w:pStyle w:val="Heading3"/>
        <w:contextualSpacing w:val="0"/>
      </w:pPr>
      <w:bookmarkStart w:id="31" w:name="h.5arziiygtjfk" w:colFirst="0" w:colLast="0"/>
      <w:bookmarkEnd w:id="31"/>
      <w:r>
        <w:rPr>
          <w:rFonts w:ascii="Verdana" w:eastAsia="Verdana" w:hAnsi="Verdana" w:cs="Verdana"/>
          <w:b/>
        </w:rPr>
        <w:t>C. User Roles</w:t>
      </w:r>
    </w:p>
    <w:p w:rsidR="00FF1CDA" w:rsidRDefault="00CD634C">
      <w:pPr>
        <w:pStyle w:val="normal0"/>
      </w:pPr>
      <w:r>
        <w:rPr>
          <w:rFonts w:ascii="Verdana" w:eastAsia="Verdana" w:hAnsi="Verdana" w:cs="Verdana"/>
          <w:sz w:val="24"/>
          <w:szCs w:val="24"/>
        </w:rPr>
        <w:t>Our primary clients/</w:t>
      </w:r>
      <w:proofErr w:type="gramStart"/>
      <w:r>
        <w:rPr>
          <w:rFonts w:ascii="Verdana" w:eastAsia="Verdana" w:hAnsi="Verdana" w:cs="Verdana"/>
          <w:sz w:val="24"/>
          <w:szCs w:val="24"/>
        </w:rPr>
        <w:t>users  are</w:t>
      </w:r>
      <w:proofErr w:type="gramEnd"/>
      <w:r>
        <w:rPr>
          <w:rFonts w:ascii="Verdana" w:eastAsia="Verdana" w:hAnsi="Verdana" w:cs="Verdana"/>
          <w:sz w:val="24"/>
          <w:szCs w:val="24"/>
        </w:rPr>
        <w:t xml:space="preserve"> researchers/scientists/engineers who want to utilize the large pool of data access through these </w:t>
      </w:r>
      <w:proofErr w:type="spellStart"/>
      <w:r>
        <w:rPr>
          <w:rFonts w:ascii="Verdana" w:eastAsia="Verdana" w:hAnsi="Verdana" w:cs="Verdana"/>
          <w:sz w:val="24"/>
          <w:szCs w:val="24"/>
        </w:rPr>
        <w:t>websites.The</w:t>
      </w:r>
      <w:proofErr w:type="spellEnd"/>
      <w:r>
        <w:rPr>
          <w:rFonts w:ascii="Verdana" w:eastAsia="Verdana" w:hAnsi="Verdana" w:cs="Verdana"/>
          <w:sz w:val="24"/>
          <w:szCs w:val="24"/>
        </w:rPr>
        <w:t xml:space="preserve"> main role of the user is to search tweets and websites by typing in a</w:t>
      </w:r>
      <w:r>
        <w:rPr>
          <w:rFonts w:ascii="Verdana" w:eastAsia="Verdana" w:hAnsi="Verdana" w:cs="Verdana"/>
          <w:sz w:val="24"/>
          <w:szCs w:val="24"/>
        </w:rPr>
        <w:t xml:space="preserve"> keyword on the given user-interface. The user is then responsible for using data-extracted from the underlying </w:t>
      </w:r>
      <w:proofErr w:type="spellStart"/>
      <w:r>
        <w:rPr>
          <w:rFonts w:ascii="Verdana" w:eastAsia="Verdana" w:hAnsi="Verdana" w:cs="Verdana"/>
          <w:sz w:val="24"/>
          <w:szCs w:val="24"/>
        </w:rPr>
        <w:t>Solr</w:t>
      </w:r>
      <w:proofErr w:type="spellEnd"/>
      <w:r>
        <w:rPr>
          <w:rFonts w:ascii="Verdana" w:eastAsia="Verdana" w:hAnsi="Verdana" w:cs="Verdana"/>
          <w:sz w:val="24"/>
          <w:szCs w:val="24"/>
        </w:rPr>
        <w:t xml:space="preserve"> search engine for various research related to climate-control. Users can also report any search error or usability issues to the design tea</w:t>
      </w:r>
      <w:r>
        <w:rPr>
          <w:rFonts w:ascii="Verdana" w:eastAsia="Verdana" w:hAnsi="Verdana" w:cs="Verdana"/>
          <w:sz w:val="24"/>
          <w:szCs w:val="24"/>
        </w:rPr>
        <w:t>m via email.</w:t>
      </w:r>
      <w:r>
        <w:rPr>
          <w:rFonts w:ascii="Verdana" w:eastAsia="Verdana" w:hAnsi="Verdana" w:cs="Verdana"/>
        </w:rPr>
        <w:t xml:space="preserve"> </w:t>
      </w:r>
    </w:p>
    <w:p w:rsidR="00FF1CDA" w:rsidRDefault="00CD634C">
      <w:pPr>
        <w:pStyle w:val="Heading3"/>
        <w:contextualSpacing w:val="0"/>
      </w:pPr>
      <w:bookmarkStart w:id="32" w:name="h.xz66nudc0uiy" w:colFirst="0" w:colLast="0"/>
      <w:bookmarkEnd w:id="32"/>
      <w:r>
        <w:rPr>
          <w:rFonts w:ascii="Verdana" w:eastAsia="Verdana" w:hAnsi="Verdana" w:cs="Verdana"/>
          <w:b/>
        </w:rPr>
        <w:t>D. Interactions With Other Systems</w:t>
      </w:r>
    </w:p>
    <w:p w:rsidR="00FF1CDA" w:rsidRDefault="00CD634C">
      <w:pPr>
        <w:pStyle w:val="normal0"/>
      </w:pPr>
      <w:r>
        <w:rPr>
          <w:rFonts w:ascii="Verdana" w:eastAsia="Verdana" w:hAnsi="Verdana" w:cs="Verdana"/>
          <w:sz w:val="24"/>
          <w:szCs w:val="24"/>
        </w:rPr>
        <w:t xml:space="preserve">Currently, the IDEAL climate change system interacts with an interface built on an Apache search platform called </w:t>
      </w:r>
      <w:proofErr w:type="spellStart"/>
      <w:r>
        <w:rPr>
          <w:rFonts w:ascii="Verdana" w:eastAsia="Verdana" w:hAnsi="Verdana" w:cs="Verdana"/>
          <w:sz w:val="24"/>
          <w:szCs w:val="24"/>
        </w:rPr>
        <w:t>Solr</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Solr</w:t>
      </w:r>
      <w:proofErr w:type="spellEnd"/>
      <w:r>
        <w:rPr>
          <w:rFonts w:ascii="Verdana" w:eastAsia="Verdana" w:hAnsi="Verdana" w:cs="Verdana"/>
          <w:sz w:val="24"/>
          <w:szCs w:val="24"/>
        </w:rPr>
        <w:t xml:space="preserve"> is an excellent system because of its reliability, scalability, tolerance to faulty queries, distributed indexing, load-balanced que</w:t>
      </w:r>
      <w:r>
        <w:rPr>
          <w:rFonts w:ascii="Verdana" w:eastAsia="Verdana" w:hAnsi="Verdana" w:cs="Verdana"/>
          <w:sz w:val="24"/>
          <w:szCs w:val="24"/>
        </w:rPr>
        <w:t xml:space="preserve">rying, automated failover and recovery, and </w:t>
      </w:r>
      <w:r>
        <w:rPr>
          <w:rFonts w:ascii="Verdana" w:eastAsia="Verdana" w:hAnsi="Verdana" w:cs="Verdana"/>
          <w:sz w:val="24"/>
          <w:szCs w:val="24"/>
        </w:rPr>
        <w:lastRenderedPageBreak/>
        <w:t xml:space="preserve">centralized configuration (Apache). </w:t>
      </w:r>
      <w:proofErr w:type="spellStart"/>
      <w:r>
        <w:rPr>
          <w:rFonts w:ascii="Verdana" w:eastAsia="Verdana" w:hAnsi="Verdana" w:cs="Verdana"/>
          <w:sz w:val="24"/>
          <w:szCs w:val="24"/>
        </w:rPr>
        <w:t>Solr</w:t>
      </w:r>
      <w:proofErr w:type="spellEnd"/>
      <w:r>
        <w:rPr>
          <w:rFonts w:ascii="Verdana" w:eastAsia="Verdana" w:hAnsi="Verdana" w:cs="Verdana"/>
          <w:sz w:val="24"/>
          <w:szCs w:val="24"/>
        </w:rPr>
        <w:t xml:space="preserve"> controls the search and navigation, but it sits below a user-friendly framework called </w:t>
      </w:r>
      <w:proofErr w:type="spellStart"/>
      <w:r>
        <w:rPr>
          <w:rFonts w:ascii="Verdana" w:eastAsia="Verdana" w:hAnsi="Verdana" w:cs="Verdana"/>
          <w:sz w:val="24"/>
          <w:szCs w:val="24"/>
        </w:rPr>
        <w:t>Blacklight</w:t>
      </w:r>
      <w:proofErr w:type="spellEnd"/>
      <w:r>
        <w:rPr>
          <w:rFonts w:ascii="Verdana" w:eastAsia="Verdana" w:hAnsi="Verdana" w:cs="Verdana"/>
          <w:sz w:val="24"/>
          <w:szCs w:val="24"/>
        </w:rPr>
        <w:t xml:space="preserve">. </w:t>
      </w:r>
    </w:p>
    <w:p w:rsidR="00FF1CDA" w:rsidRDefault="00CD634C">
      <w:pPr>
        <w:pStyle w:val="Heading3"/>
        <w:contextualSpacing w:val="0"/>
      </w:pPr>
      <w:bookmarkStart w:id="33" w:name="h.v8whjqmtoslb" w:colFirst="0" w:colLast="0"/>
      <w:bookmarkEnd w:id="33"/>
      <w:r>
        <w:rPr>
          <w:rFonts w:ascii="Verdana" w:eastAsia="Verdana" w:hAnsi="Verdana" w:cs="Verdana"/>
          <w:b/>
        </w:rPr>
        <w:t>E. Production Rollout Considerations</w:t>
      </w:r>
    </w:p>
    <w:p w:rsidR="00FF1CDA" w:rsidRDefault="00CD634C">
      <w:pPr>
        <w:pStyle w:val="normal0"/>
      </w:pPr>
      <w:r>
        <w:rPr>
          <w:rFonts w:ascii="Verdana" w:eastAsia="Verdana" w:hAnsi="Verdana" w:cs="Verdana"/>
          <w:sz w:val="24"/>
          <w:szCs w:val="24"/>
        </w:rPr>
        <w:t>On final product-release, the proj</w:t>
      </w:r>
      <w:r>
        <w:rPr>
          <w:rFonts w:ascii="Verdana" w:eastAsia="Verdana" w:hAnsi="Verdana" w:cs="Verdana"/>
          <w:sz w:val="24"/>
          <w:szCs w:val="24"/>
        </w:rPr>
        <w:t xml:space="preserve">ect will be </w:t>
      </w:r>
      <w:proofErr w:type="gramStart"/>
      <w:r>
        <w:rPr>
          <w:rFonts w:ascii="Verdana" w:eastAsia="Verdana" w:hAnsi="Verdana" w:cs="Verdana"/>
          <w:sz w:val="24"/>
          <w:szCs w:val="24"/>
        </w:rPr>
        <w:t>fully-functional</w:t>
      </w:r>
      <w:proofErr w:type="gramEnd"/>
      <w:r>
        <w:rPr>
          <w:rFonts w:ascii="Verdana" w:eastAsia="Verdana" w:hAnsi="Verdana" w:cs="Verdana"/>
          <w:sz w:val="24"/>
          <w:szCs w:val="24"/>
        </w:rPr>
        <w:t xml:space="preserve"> and will allow users to search tweets and websites as stated above. Prior to the final release, a semi-final product release will be conducted to test and present to the client. </w:t>
      </w:r>
      <w:r>
        <w:rPr>
          <w:rFonts w:ascii="Verdana" w:eastAsia="Verdana" w:hAnsi="Verdana" w:cs="Verdana"/>
        </w:rPr>
        <w:t xml:space="preserve"> </w:t>
      </w:r>
    </w:p>
    <w:p w:rsidR="00FF1CDA" w:rsidRDefault="00CD634C">
      <w:pPr>
        <w:pStyle w:val="Heading3"/>
        <w:contextualSpacing w:val="0"/>
      </w:pPr>
      <w:bookmarkStart w:id="34" w:name="h.ljn0cf4m4jm" w:colFirst="0" w:colLast="0"/>
      <w:bookmarkEnd w:id="34"/>
      <w:r>
        <w:rPr>
          <w:rFonts w:ascii="Verdana" w:eastAsia="Verdana" w:hAnsi="Verdana" w:cs="Verdana"/>
          <w:b/>
        </w:rPr>
        <w:t>F. Glossary</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F1CDA">
        <w:tc>
          <w:tcPr>
            <w:tcW w:w="4680" w:type="dxa"/>
            <w:tcMar>
              <w:top w:w="100" w:type="dxa"/>
              <w:left w:w="100" w:type="dxa"/>
              <w:bottom w:w="100" w:type="dxa"/>
              <w:right w:w="100" w:type="dxa"/>
            </w:tcMar>
          </w:tcPr>
          <w:p w:rsidR="00FF1CDA" w:rsidRDefault="00CD634C">
            <w:pPr>
              <w:pStyle w:val="normal0"/>
            </w:pPr>
            <w:r>
              <w:rPr>
                <w:rFonts w:ascii="Verdana" w:eastAsia="Verdana" w:hAnsi="Verdana" w:cs="Verdana"/>
                <w:b/>
                <w:sz w:val="24"/>
                <w:szCs w:val="24"/>
              </w:rPr>
              <w:t xml:space="preserve">Apache </w:t>
            </w:r>
            <w:r>
              <w:rPr>
                <w:rFonts w:ascii="Verdana" w:eastAsia="Verdana" w:hAnsi="Verdana" w:cs="Verdana"/>
                <w:sz w:val="24"/>
                <w:szCs w:val="24"/>
              </w:rPr>
              <w:t xml:space="preserve">Popular web server software </w:t>
            </w:r>
            <w:r>
              <w:rPr>
                <w:rFonts w:ascii="Verdana" w:eastAsia="Verdana" w:hAnsi="Verdana" w:cs="Verdana"/>
                <w:sz w:val="24"/>
                <w:szCs w:val="24"/>
              </w:rPr>
              <w:t xml:space="preserve">that owns </w:t>
            </w:r>
            <w:proofErr w:type="spellStart"/>
            <w:r>
              <w:rPr>
                <w:rFonts w:ascii="Verdana" w:eastAsia="Verdana" w:hAnsi="Verdana" w:cs="Verdana"/>
                <w:sz w:val="24"/>
                <w:szCs w:val="24"/>
              </w:rPr>
              <w:t>Solr</w:t>
            </w:r>
            <w:proofErr w:type="spellEnd"/>
            <w:r>
              <w:rPr>
                <w:rFonts w:ascii="Verdana" w:eastAsia="Verdana" w:hAnsi="Verdana" w:cs="Verdana"/>
                <w:sz w:val="24"/>
                <w:szCs w:val="24"/>
              </w:rPr>
              <w:t xml:space="preserve">. </w:t>
            </w:r>
          </w:p>
          <w:p w:rsidR="00FF1CDA" w:rsidRDefault="00FF1CDA">
            <w:pPr>
              <w:pStyle w:val="normal0"/>
            </w:pPr>
          </w:p>
        </w:tc>
        <w:tc>
          <w:tcPr>
            <w:tcW w:w="4680" w:type="dxa"/>
            <w:tcMar>
              <w:top w:w="100" w:type="dxa"/>
              <w:left w:w="100" w:type="dxa"/>
              <w:bottom w:w="100" w:type="dxa"/>
              <w:right w:w="100" w:type="dxa"/>
            </w:tcMar>
          </w:tcPr>
          <w:p w:rsidR="00FF1CDA" w:rsidRDefault="00CD634C">
            <w:pPr>
              <w:pStyle w:val="normal0"/>
            </w:pPr>
            <w:r>
              <w:rPr>
                <w:rFonts w:ascii="Verdana" w:eastAsia="Verdana" w:hAnsi="Verdana" w:cs="Verdana"/>
                <w:b/>
                <w:sz w:val="24"/>
                <w:szCs w:val="24"/>
              </w:rPr>
              <w:t>Ruby</w:t>
            </w:r>
            <w:r>
              <w:rPr>
                <w:rFonts w:ascii="Verdana" w:eastAsia="Verdana" w:hAnsi="Verdana" w:cs="Verdana"/>
                <w:sz w:val="24"/>
                <w:szCs w:val="24"/>
              </w:rPr>
              <w:t xml:space="preserve"> A dynamic, object-oriented, general-purpose programming language.</w:t>
            </w:r>
          </w:p>
        </w:tc>
      </w:tr>
      <w:tr w:rsidR="00FF1CDA">
        <w:tc>
          <w:tcPr>
            <w:tcW w:w="4680" w:type="dxa"/>
            <w:tcMar>
              <w:top w:w="100" w:type="dxa"/>
              <w:left w:w="100" w:type="dxa"/>
              <w:bottom w:w="100" w:type="dxa"/>
              <w:right w:w="100" w:type="dxa"/>
            </w:tcMar>
          </w:tcPr>
          <w:p w:rsidR="00FF1CDA" w:rsidRDefault="00CD634C">
            <w:pPr>
              <w:pStyle w:val="normal0"/>
            </w:pPr>
            <w:proofErr w:type="spellStart"/>
            <w:r>
              <w:rPr>
                <w:rFonts w:ascii="Verdana" w:eastAsia="Verdana" w:hAnsi="Verdana" w:cs="Verdana"/>
                <w:b/>
                <w:sz w:val="24"/>
                <w:szCs w:val="24"/>
              </w:rPr>
              <w:t>Blacklight</w:t>
            </w:r>
            <w:proofErr w:type="spellEnd"/>
            <w:r>
              <w:rPr>
                <w:rFonts w:ascii="Verdana" w:eastAsia="Verdana" w:hAnsi="Verdana" w:cs="Verdana"/>
                <w:sz w:val="24"/>
                <w:szCs w:val="24"/>
              </w:rPr>
              <w:t xml:space="preserve"> A Ruby on Rails engine </w:t>
            </w:r>
            <w:proofErr w:type="gramStart"/>
            <w:r>
              <w:rPr>
                <w:rFonts w:ascii="Verdana" w:eastAsia="Verdana" w:hAnsi="Verdana" w:cs="Verdana"/>
                <w:sz w:val="24"/>
                <w:szCs w:val="24"/>
              </w:rPr>
              <w:t>plugin which</w:t>
            </w:r>
            <w:proofErr w:type="gramEnd"/>
            <w:r>
              <w:rPr>
                <w:rFonts w:ascii="Verdana" w:eastAsia="Verdana" w:hAnsi="Verdana" w:cs="Verdana"/>
                <w:sz w:val="24"/>
                <w:szCs w:val="24"/>
              </w:rPr>
              <w:t xml:space="preserve"> provides an application that runs on top of </w:t>
            </w:r>
            <w:proofErr w:type="spellStart"/>
            <w:r>
              <w:rPr>
                <w:rFonts w:ascii="Verdana" w:eastAsia="Verdana" w:hAnsi="Verdana" w:cs="Verdana"/>
                <w:sz w:val="24"/>
                <w:szCs w:val="24"/>
              </w:rPr>
              <w:t>Solr</w:t>
            </w:r>
            <w:proofErr w:type="spellEnd"/>
            <w:r>
              <w:rPr>
                <w:rFonts w:ascii="Verdana" w:eastAsia="Verdana" w:hAnsi="Verdana" w:cs="Verdana"/>
                <w:sz w:val="24"/>
                <w:szCs w:val="24"/>
              </w:rPr>
              <w:t xml:space="preserve">. A user-friendly framework that helps interaction between </w:t>
            </w:r>
            <w:proofErr w:type="spellStart"/>
            <w:r>
              <w:rPr>
                <w:rFonts w:ascii="Verdana" w:eastAsia="Verdana" w:hAnsi="Verdana" w:cs="Verdana"/>
                <w:sz w:val="24"/>
                <w:szCs w:val="24"/>
              </w:rPr>
              <w:t>Solr</w:t>
            </w:r>
            <w:proofErr w:type="spellEnd"/>
            <w:r>
              <w:rPr>
                <w:rFonts w:ascii="Verdana" w:eastAsia="Verdana" w:hAnsi="Verdana" w:cs="Verdana"/>
                <w:sz w:val="24"/>
                <w:szCs w:val="24"/>
              </w:rPr>
              <w:t xml:space="preserve"> and the user. </w:t>
            </w:r>
          </w:p>
        </w:tc>
        <w:tc>
          <w:tcPr>
            <w:tcW w:w="4680" w:type="dxa"/>
            <w:tcMar>
              <w:top w:w="100" w:type="dxa"/>
              <w:left w:w="100" w:type="dxa"/>
              <w:bottom w:w="100" w:type="dxa"/>
              <w:right w:w="100" w:type="dxa"/>
            </w:tcMar>
          </w:tcPr>
          <w:p w:rsidR="00FF1CDA" w:rsidRDefault="00CD634C">
            <w:pPr>
              <w:pStyle w:val="normal0"/>
            </w:pPr>
            <w:r>
              <w:rPr>
                <w:rFonts w:ascii="Verdana" w:eastAsia="Verdana" w:hAnsi="Verdana" w:cs="Verdana"/>
                <w:b/>
                <w:sz w:val="24"/>
                <w:szCs w:val="24"/>
              </w:rPr>
              <w:t>Ruby On Rails</w:t>
            </w:r>
            <w:r>
              <w:rPr>
                <w:rFonts w:ascii="Verdana" w:eastAsia="Verdana" w:hAnsi="Verdana" w:cs="Verdana"/>
                <w:sz w:val="24"/>
                <w:szCs w:val="24"/>
              </w:rPr>
              <w:t xml:space="preserve"> A web application framework written in </w:t>
            </w:r>
            <w:proofErr w:type="gramStart"/>
            <w:r>
              <w:rPr>
                <w:rFonts w:ascii="Verdana" w:eastAsia="Verdana" w:hAnsi="Verdana" w:cs="Verdana"/>
                <w:sz w:val="24"/>
                <w:szCs w:val="24"/>
              </w:rPr>
              <w:t>Ruby which</w:t>
            </w:r>
            <w:proofErr w:type="gramEnd"/>
            <w:r>
              <w:rPr>
                <w:rFonts w:ascii="Verdana" w:eastAsia="Verdana" w:hAnsi="Verdana" w:cs="Verdana"/>
                <w:sz w:val="24"/>
                <w:szCs w:val="24"/>
              </w:rPr>
              <w:t xml:space="preserve"> provides data structures for</w:t>
            </w:r>
            <w:r>
              <w:rPr>
                <w:rFonts w:ascii="Verdana" w:eastAsia="Verdana" w:hAnsi="Verdana" w:cs="Verdana"/>
                <w:sz w:val="24"/>
                <w:szCs w:val="24"/>
              </w:rPr>
              <w:t xml:space="preserve"> a database, a web service, and web pages. </w:t>
            </w:r>
          </w:p>
        </w:tc>
      </w:tr>
      <w:tr w:rsidR="00FF1CDA">
        <w:tc>
          <w:tcPr>
            <w:tcW w:w="4680" w:type="dxa"/>
            <w:tcMar>
              <w:top w:w="100" w:type="dxa"/>
              <w:left w:w="100" w:type="dxa"/>
              <w:bottom w:w="100" w:type="dxa"/>
              <w:right w:w="100" w:type="dxa"/>
            </w:tcMar>
          </w:tcPr>
          <w:p w:rsidR="00FF1CDA" w:rsidRDefault="00CD634C">
            <w:pPr>
              <w:pStyle w:val="normal0"/>
            </w:pPr>
            <w:r>
              <w:rPr>
                <w:rFonts w:ascii="Verdana" w:eastAsia="Verdana" w:hAnsi="Verdana" w:cs="Verdana"/>
                <w:b/>
                <w:sz w:val="24"/>
                <w:szCs w:val="24"/>
              </w:rPr>
              <w:t>Climate Change</w:t>
            </w:r>
            <w:r>
              <w:rPr>
                <w:rFonts w:ascii="Verdana" w:eastAsia="Verdana" w:hAnsi="Verdana" w:cs="Verdana"/>
                <w:sz w:val="24"/>
                <w:szCs w:val="24"/>
              </w:rPr>
              <w:t xml:space="preserve"> The change in global and regional climate patterns due to the increased levels of atmospheric carbon dioxide produced by fossil fuels.</w:t>
            </w:r>
          </w:p>
        </w:tc>
        <w:tc>
          <w:tcPr>
            <w:tcW w:w="4680" w:type="dxa"/>
            <w:tcMar>
              <w:top w:w="100" w:type="dxa"/>
              <w:left w:w="100" w:type="dxa"/>
              <w:bottom w:w="100" w:type="dxa"/>
              <w:right w:w="100" w:type="dxa"/>
            </w:tcMar>
          </w:tcPr>
          <w:p w:rsidR="00FF1CDA" w:rsidRDefault="00CD634C">
            <w:pPr>
              <w:pStyle w:val="normal0"/>
            </w:pPr>
            <w:proofErr w:type="spellStart"/>
            <w:r>
              <w:rPr>
                <w:rFonts w:ascii="Verdana" w:eastAsia="Verdana" w:hAnsi="Verdana" w:cs="Verdana"/>
                <w:b/>
                <w:sz w:val="24"/>
                <w:szCs w:val="24"/>
              </w:rPr>
              <w:t>Solr</w:t>
            </w:r>
            <w:proofErr w:type="spellEnd"/>
            <w:r>
              <w:rPr>
                <w:rFonts w:ascii="Verdana" w:eastAsia="Verdana" w:hAnsi="Verdana" w:cs="Verdana"/>
                <w:sz w:val="24"/>
                <w:szCs w:val="24"/>
              </w:rPr>
              <w:t xml:space="preserve"> An open source enterprise search platform written in Jav</w:t>
            </w:r>
            <w:r>
              <w:rPr>
                <w:rFonts w:ascii="Verdana" w:eastAsia="Verdana" w:hAnsi="Verdana" w:cs="Verdana"/>
                <w:sz w:val="24"/>
                <w:szCs w:val="24"/>
              </w:rPr>
              <w:t xml:space="preserve">a from Apache.  </w:t>
            </w:r>
          </w:p>
        </w:tc>
      </w:tr>
      <w:tr w:rsidR="00FF1CDA">
        <w:tc>
          <w:tcPr>
            <w:tcW w:w="4680" w:type="dxa"/>
            <w:tcMar>
              <w:top w:w="100" w:type="dxa"/>
              <w:left w:w="100" w:type="dxa"/>
              <w:bottom w:w="100" w:type="dxa"/>
              <w:right w:w="100" w:type="dxa"/>
            </w:tcMar>
          </w:tcPr>
          <w:p w:rsidR="00FF1CDA" w:rsidRDefault="00CD634C">
            <w:pPr>
              <w:pStyle w:val="normal0"/>
            </w:pPr>
            <w:r>
              <w:rPr>
                <w:rFonts w:ascii="Verdana" w:eastAsia="Verdana" w:hAnsi="Verdana" w:cs="Verdana"/>
                <w:b/>
                <w:sz w:val="24"/>
                <w:szCs w:val="24"/>
              </w:rPr>
              <w:t>Java</w:t>
            </w:r>
            <w:r>
              <w:rPr>
                <w:rFonts w:ascii="Verdana" w:eastAsia="Verdana" w:hAnsi="Verdana" w:cs="Verdana"/>
                <w:sz w:val="24"/>
                <w:szCs w:val="24"/>
              </w:rPr>
              <w:t xml:space="preserve"> A general-purpose programming language well known for class-based and object-oriented approach to problem solving.</w:t>
            </w:r>
          </w:p>
        </w:tc>
        <w:tc>
          <w:tcPr>
            <w:tcW w:w="4680" w:type="dxa"/>
            <w:tcMar>
              <w:top w:w="100" w:type="dxa"/>
              <w:left w:w="100" w:type="dxa"/>
              <w:bottom w:w="100" w:type="dxa"/>
              <w:right w:w="100" w:type="dxa"/>
            </w:tcMar>
          </w:tcPr>
          <w:p w:rsidR="00FF1CDA" w:rsidRDefault="00CD634C">
            <w:pPr>
              <w:pStyle w:val="normal0"/>
            </w:pPr>
            <w:r>
              <w:rPr>
                <w:rFonts w:ascii="Verdana" w:eastAsia="Verdana" w:hAnsi="Verdana" w:cs="Verdana"/>
                <w:b/>
                <w:sz w:val="24"/>
                <w:szCs w:val="24"/>
              </w:rPr>
              <w:t>Tweet</w:t>
            </w:r>
            <w:r>
              <w:rPr>
                <w:rFonts w:ascii="Verdana" w:eastAsia="Verdana" w:hAnsi="Verdana" w:cs="Verdana"/>
                <w:sz w:val="24"/>
                <w:szCs w:val="24"/>
              </w:rPr>
              <w:t xml:space="preserve"> A status update from a user limited to 140 characters on Twitter. </w:t>
            </w:r>
          </w:p>
        </w:tc>
      </w:tr>
      <w:tr w:rsidR="00FF1CDA">
        <w:tc>
          <w:tcPr>
            <w:tcW w:w="4680" w:type="dxa"/>
            <w:tcMar>
              <w:top w:w="100" w:type="dxa"/>
              <w:left w:w="100" w:type="dxa"/>
              <w:bottom w:w="100" w:type="dxa"/>
              <w:right w:w="100" w:type="dxa"/>
            </w:tcMar>
          </w:tcPr>
          <w:p w:rsidR="00FF1CDA" w:rsidRDefault="00CD634C">
            <w:pPr>
              <w:pStyle w:val="normal0"/>
            </w:pPr>
            <w:r>
              <w:rPr>
                <w:rFonts w:ascii="Verdana" w:eastAsia="Verdana" w:hAnsi="Verdana" w:cs="Verdana"/>
                <w:b/>
                <w:sz w:val="24"/>
                <w:szCs w:val="24"/>
              </w:rPr>
              <w:t xml:space="preserve">Python </w:t>
            </w:r>
            <w:r>
              <w:rPr>
                <w:rFonts w:ascii="Verdana" w:eastAsia="Verdana" w:hAnsi="Verdana" w:cs="Verdana"/>
                <w:sz w:val="24"/>
                <w:szCs w:val="24"/>
              </w:rPr>
              <w:t>A general-purpose, high-level program</w:t>
            </w:r>
            <w:r>
              <w:rPr>
                <w:rFonts w:ascii="Verdana" w:eastAsia="Verdana" w:hAnsi="Verdana" w:cs="Verdana"/>
                <w:sz w:val="24"/>
                <w:szCs w:val="24"/>
              </w:rPr>
              <w:t xml:space="preserve">ming language focused on readability and light syntax. </w:t>
            </w:r>
          </w:p>
        </w:tc>
        <w:tc>
          <w:tcPr>
            <w:tcW w:w="4680" w:type="dxa"/>
            <w:tcMar>
              <w:top w:w="100" w:type="dxa"/>
              <w:left w:w="100" w:type="dxa"/>
              <w:bottom w:w="100" w:type="dxa"/>
              <w:right w:w="100" w:type="dxa"/>
            </w:tcMar>
          </w:tcPr>
          <w:p w:rsidR="00FF1CDA" w:rsidRDefault="00CD634C">
            <w:pPr>
              <w:pStyle w:val="normal0"/>
            </w:pPr>
            <w:r>
              <w:rPr>
                <w:rFonts w:ascii="Verdana" w:eastAsia="Verdana" w:hAnsi="Verdana" w:cs="Verdana"/>
                <w:b/>
                <w:sz w:val="24"/>
                <w:szCs w:val="24"/>
              </w:rPr>
              <w:t>Twitter</w:t>
            </w:r>
            <w:r>
              <w:rPr>
                <w:rFonts w:ascii="Verdana" w:eastAsia="Verdana" w:hAnsi="Verdana" w:cs="Verdana"/>
                <w:sz w:val="24"/>
                <w:szCs w:val="24"/>
              </w:rPr>
              <w:t xml:space="preserve"> A free social networking </w:t>
            </w:r>
            <w:proofErr w:type="gramStart"/>
            <w:r>
              <w:rPr>
                <w:rFonts w:ascii="Verdana" w:eastAsia="Verdana" w:hAnsi="Verdana" w:cs="Verdana"/>
                <w:sz w:val="24"/>
                <w:szCs w:val="24"/>
              </w:rPr>
              <w:t>platform which</w:t>
            </w:r>
            <w:proofErr w:type="gramEnd"/>
            <w:r>
              <w:rPr>
                <w:rFonts w:ascii="Verdana" w:eastAsia="Verdana" w:hAnsi="Verdana" w:cs="Verdana"/>
                <w:sz w:val="24"/>
                <w:szCs w:val="24"/>
              </w:rPr>
              <w:t xml:space="preserve"> allows users to follow, tweet, and reach out to other users. </w:t>
            </w:r>
          </w:p>
        </w:tc>
      </w:tr>
      <w:tr w:rsidR="00FF1CDA">
        <w:tc>
          <w:tcPr>
            <w:tcW w:w="4680" w:type="dxa"/>
            <w:tcMar>
              <w:top w:w="100" w:type="dxa"/>
              <w:left w:w="100" w:type="dxa"/>
              <w:bottom w:w="100" w:type="dxa"/>
              <w:right w:w="100" w:type="dxa"/>
            </w:tcMar>
          </w:tcPr>
          <w:p w:rsidR="00FF1CDA" w:rsidRDefault="00CD634C">
            <w:pPr>
              <w:pStyle w:val="normal0"/>
              <w:spacing w:line="240" w:lineRule="auto"/>
            </w:pPr>
            <w:r>
              <w:rPr>
                <w:rFonts w:ascii="Verdana" w:eastAsia="Verdana" w:hAnsi="Verdana" w:cs="Verdana"/>
                <w:b/>
                <w:sz w:val="24"/>
                <w:szCs w:val="24"/>
              </w:rPr>
              <w:t>URL</w:t>
            </w:r>
            <w:r>
              <w:rPr>
                <w:rFonts w:ascii="Verdana" w:eastAsia="Verdana" w:hAnsi="Verdana" w:cs="Verdana"/>
                <w:sz w:val="24"/>
                <w:szCs w:val="24"/>
              </w:rPr>
              <w:t xml:space="preserve"> Acronym for “Uniform Resource </w:t>
            </w:r>
            <w:r>
              <w:rPr>
                <w:rFonts w:ascii="Verdana" w:eastAsia="Verdana" w:hAnsi="Verdana" w:cs="Verdana"/>
                <w:sz w:val="24"/>
                <w:szCs w:val="24"/>
              </w:rPr>
              <w:lastRenderedPageBreak/>
              <w:t xml:space="preserve">Locator”, which is a reference to a resource on the internet. </w:t>
            </w:r>
          </w:p>
        </w:tc>
        <w:tc>
          <w:tcPr>
            <w:tcW w:w="4680" w:type="dxa"/>
            <w:tcMar>
              <w:top w:w="100" w:type="dxa"/>
              <w:left w:w="100" w:type="dxa"/>
              <w:bottom w:w="100" w:type="dxa"/>
              <w:right w:w="100" w:type="dxa"/>
            </w:tcMar>
          </w:tcPr>
          <w:p w:rsidR="00FF1CDA" w:rsidRDefault="00CD634C">
            <w:pPr>
              <w:pStyle w:val="normal0"/>
            </w:pPr>
            <w:r>
              <w:rPr>
                <w:rFonts w:ascii="Verdana" w:eastAsia="Verdana" w:hAnsi="Verdana" w:cs="Verdana"/>
                <w:b/>
                <w:sz w:val="24"/>
                <w:szCs w:val="24"/>
              </w:rPr>
              <w:lastRenderedPageBreak/>
              <w:t xml:space="preserve">User Interface </w:t>
            </w:r>
            <w:r>
              <w:rPr>
                <w:rFonts w:ascii="Verdana" w:eastAsia="Verdana" w:hAnsi="Verdana" w:cs="Verdana"/>
                <w:sz w:val="24"/>
                <w:szCs w:val="24"/>
              </w:rPr>
              <w:t xml:space="preserve">Part of </w:t>
            </w:r>
            <w:proofErr w:type="gramStart"/>
            <w:r>
              <w:rPr>
                <w:rFonts w:ascii="Verdana" w:eastAsia="Verdana" w:hAnsi="Verdana" w:cs="Verdana"/>
                <w:sz w:val="24"/>
                <w:szCs w:val="24"/>
              </w:rPr>
              <w:t>a software</w:t>
            </w:r>
            <w:proofErr w:type="gramEnd"/>
            <w:r>
              <w:rPr>
                <w:rFonts w:ascii="Verdana" w:eastAsia="Verdana" w:hAnsi="Verdana" w:cs="Verdana"/>
                <w:sz w:val="24"/>
                <w:szCs w:val="24"/>
              </w:rPr>
              <w:t xml:space="preserve"> </w:t>
            </w:r>
            <w:r>
              <w:rPr>
                <w:rFonts w:ascii="Verdana" w:eastAsia="Verdana" w:hAnsi="Verdana" w:cs="Verdana"/>
                <w:sz w:val="24"/>
                <w:szCs w:val="24"/>
              </w:rPr>
              <w:lastRenderedPageBreak/>
              <w:t xml:space="preserve">with which a human being interacts with. </w:t>
            </w:r>
          </w:p>
        </w:tc>
      </w:tr>
    </w:tbl>
    <w:p w:rsidR="00FF1CDA" w:rsidRDefault="00CD634C">
      <w:pPr>
        <w:pStyle w:val="normal0"/>
        <w:spacing w:line="240" w:lineRule="auto"/>
        <w:jc w:val="center"/>
      </w:pPr>
      <w:r>
        <w:rPr>
          <w:rFonts w:ascii="Verdana" w:eastAsia="Verdana" w:hAnsi="Verdana" w:cs="Verdana"/>
          <w:b/>
        </w:rPr>
        <w:lastRenderedPageBreak/>
        <w:t xml:space="preserve">Table 1: </w:t>
      </w:r>
      <w:r>
        <w:rPr>
          <w:rFonts w:ascii="Verdana" w:eastAsia="Verdana" w:hAnsi="Verdana" w:cs="Verdana"/>
        </w:rPr>
        <w:t>Glossary</w:t>
      </w:r>
    </w:p>
    <w:p w:rsidR="00FF1CDA" w:rsidRDefault="00CD634C">
      <w:pPr>
        <w:pStyle w:val="Heading3"/>
        <w:contextualSpacing w:val="0"/>
      </w:pPr>
      <w:bookmarkStart w:id="35" w:name="h.i2e2unsnalkl" w:colFirst="0" w:colLast="0"/>
      <w:bookmarkEnd w:id="35"/>
      <w:r>
        <w:rPr>
          <w:rFonts w:ascii="Verdana" w:eastAsia="Verdana" w:hAnsi="Verdana" w:cs="Verdana"/>
          <w:b/>
        </w:rPr>
        <w:t>G. Interface</w:t>
      </w:r>
    </w:p>
    <w:p w:rsidR="00FF1CDA" w:rsidRDefault="00CD634C">
      <w:pPr>
        <w:pStyle w:val="normal0"/>
        <w:ind w:left="-90"/>
      </w:pPr>
      <w:r>
        <w:rPr>
          <w:rFonts w:ascii="Verdana" w:eastAsia="Verdana" w:hAnsi="Verdana" w:cs="Verdana"/>
          <w:sz w:val="24"/>
          <w:szCs w:val="24"/>
        </w:rPr>
        <w:t>The interface will display web pages from archived twe</w:t>
      </w:r>
      <w:r>
        <w:rPr>
          <w:rFonts w:ascii="Verdana" w:eastAsia="Verdana" w:hAnsi="Verdana" w:cs="Verdana"/>
          <w:sz w:val="24"/>
          <w:szCs w:val="24"/>
        </w:rPr>
        <w:t>ets. There are two phases of interface display. First one without displaying archived tweets and another one with detail such as place the tweets or web pages originate, time tweets first originate</w:t>
      </w:r>
      <w:proofErr w:type="gramStart"/>
      <w:r>
        <w:rPr>
          <w:rFonts w:ascii="Verdana" w:eastAsia="Verdana" w:hAnsi="Verdana" w:cs="Verdana"/>
          <w:sz w:val="24"/>
          <w:szCs w:val="24"/>
        </w:rPr>
        <w:t>,  a</w:t>
      </w:r>
      <w:proofErr w:type="gramEnd"/>
      <w:r>
        <w:rPr>
          <w:rFonts w:ascii="Verdana" w:eastAsia="Verdana" w:hAnsi="Verdana" w:cs="Verdana"/>
          <w:sz w:val="24"/>
          <w:szCs w:val="24"/>
        </w:rPr>
        <w:t xml:space="preserve"> topic of the tweets, and frequency of the tweets. Disp</w:t>
      </w:r>
      <w:r>
        <w:rPr>
          <w:rFonts w:ascii="Verdana" w:eastAsia="Verdana" w:hAnsi="Verdana" w:cs="Verdana"/>
          <w:sz w:val="24"/>
          <w:szCs w:val="24"/>
        </w:rPr>
        <w:t xml:space="preserve">laying </w:t>
      </w:r>
      <w:proofErr w:type="gramStart"/>
      <w:r>
        <w:rPr>
          <w:rFonts w:ascii="Verdana" w:eastAsia="Verdana" w:hAnsi="Verdana" w:cs="Verdana"/>
          <w:sz w:val="24"/>
          <w:szCs w:val="24"/>
        </w:rPr>
        <w:t>occur</w:t>
      </w:r>
      <w:proofErr w:type="gramEnd"/>
      <w:r>
        <w:rPr>
          <w:rFonts w:ascii="Verdana" w:eastAsia="Verdana" w:hAnsi="Verdana" w:cs="Verdana"/>
          <w:sz w:val="24"/>
          <w:szCs w:val="24"/>
        </w:rPr>
        <w:t xml:space="preserve"> only after adding functionality in </w:t>
      </w:r>
      <w:proofErr w:type="spellStart"/>
      <w:r>
        <w:rPr>
          <w:rFonts w:ascii="Verdana" w:eastAsia="Verdana" w:hAnsi="Verdana" w:cs="Verdana"/>
          <w:sz w:val="24"/>
          <w:szCs w:val="24"/>
        </w:rPr>
        <w:t>Blacklight</w:t>
      </w:r>
      <w:proofErr w:type="spellEnd"/>
      <w:r>
        <w:rPr>
          <w:rFonts w:ascii="Verdana" w:eastAsia="Verdana" w:hAnsi="Verdana" w:cs="Verdana"/>
          <w:sz w:val="24"/>
          <w:szCs w:val="24"/>
        </w:rPr>
        <w:t xml:space="preserve"> the search web pages and tweets will display on the interface.</w:t>
      </w:r>
    </w:p>
    <w:p w:rsidR="00FF1CDA" w:rsidRDefault="00FF1CDA">
      <w:pPr>
        <w:pStyle w:val="normal0"/>
        <w:ind w:left="-90"/>
      </w:pPr>
    </w:p>
    <w:p w:rsidR="00FF1CDA" w:rsidRDefault="00CD634C">
      <w:pPr>
        <w:pStyle w:val="normal0"/>
        <w:ind w:left="-90"/>
      </w:pPr>
      <w:r>
        <w:rPr>
          <w:rFonts w:ascii="Verdana" w:eastAsia="Verdana" w:hAnsi="Verdana" w:cs="Verdana"/>
          <w:sz w:val="24"/>
          <w:szCs w:val="24"/>
        </w:rPr>
        <w:t>On the top of the application, the user can search for climate control topics via the search bar. Below they will be able to view the</w:t>
      </w:r>
      <w:r>
        <w:rPr>
          <w:rFonts w:ascii="Verdana" w:eastAsia="Verdana" w:hAnsi="Verdana" w:cs="Verdana"/>
          <w:sz w:val="24"/>
          <w:szCs w:val="24"/>
        </w:rPr>
        <w:t xml:space="preserve"> results of their search and filter options, and tags. </w:t>
      </w:r>
    </w:p>
    <w:p w:rsidR="00FF1CDA" w:rsidRDefault="00FF1CDA">
      <w:pPr>
        <w:pStyle w:val="normal0"/>
      </w:pPr>
    </w:p>
    <w:p w:rsidR="00FF1CDA" w:rsidRDefault="00CD634C">
      <w:pPr>
        <w:pStyle w:val="normal0"/>
        <w:ind w:left="-90"/>
      </w:pPr>
      <w:r>
        <w:rPr>
          <w:noProof/>
        </w:rPr>
        <w:drawing>
          <wp:inline distT="114300" distB="114300" distL="114300" distR="114300">
            <wp:extent cx="5931035" cy="3300413"/>
            <wp:effectExtent l="12700" t="12700" r="12700" b="12700"/>
            <wp:docPr id="2" name="image07.png" descr="Screen Shot 2016-02-19 at 6.04.10 PM.png"/>
            <wp:cNvGraphicFramePr/>
            <a:graphic xmlns:a="http://schemas.openxmlformats.org/drawingml/2006/main">
              <a:graphicData uri="http://schemas.openxmlformats.org/drawingml/2006/picture">
                <pic:pic xmlns:pic="http://schemas.openxmlformats.org/drawingml/2006/picture">
                  <pic:nvPicPr>
                    <pic:cNvPr id="0" name="image07.png" descr="Screen Shot 2016-02-19 at 6.04.10 PM.png"/>
                    <pic:cNvPicPr preferRelativeResize="0"/>
                  </pic:nvPicPr>
                  <pic:blipFill>
                    <a:blip r:embed="rId9"/>
                    <a:srcRect/>
                    <a:stretch>
                      <a:fillRect/>
                    </a:stretch>
                  </pic:blipFill>
                  <pic:spPr>
                    <a:xfrm>
                      <a:off x="0" y="0"/>
                      <a:ext cx="5931035" cy="3300413"/>
                    </a:xfrm>
                    <a:prstGeom prst="rect">
                      <a:avLst/>
                    </a:prstGeom>
                    <a:ln w="12700">
                      <a:solidFill>
                        <a:srgbClr val="999999"/>
                      </a:solidFill>
                      <a:prstDash val="solid"/>
                    </a:ln>
                  </pic:spPr>
                </pic:pic>
              </a:graphicData>
            </a:graphic>
          </wp:inline>
        </w:drawing>
      </w:r>
    </w:p>
    <w:p w:rsidR="00FF1CDA" w:rsidRDefault="00CD634C">
      <w:pPr>
        <w:pStyle w:val="normal0"/>
        <w:jc w:val="center"/>
      </w:pPr>
      <w:r>
        <w:rPr>
          <w:rFonts w:ascii="Verdana" w:eastAsia="Verdana" w:hAnsi="Verdana" w:cs="Verdana"/>
          <w:b/>
        </w:rPr>
        <w:t xml:space="preserve">Figure 1: </w:t>
      </w:r>
      <w:r>
        <w:rPr>
          <w:rFonts w:ascii="Verdana" w:eastAsia="Verdana" w:hAnsi="Verdana" w:cs="Verdana"/>
        </w:rPr>
        <w:t>An example of search result display</w:t>
      </w:r>
    </w:p>
    <w:p w:rsidR="00FF1CDA" w:rsidRDefault="00FF1CDA">
      <w:pPr>
        <w:pStyle w:val="Heading1"/>
        <w:spacing w:before="0" w:line="240" w:lineRule="auto"/>
        <w:contextualSpacing w:val="0"/>
      </w:pPr>
      <w:bookmarkStart w:id="36" w:name="h.nn1ik8hr3j5h" w:colFirst="0" w:colLast="0"/>
      <w:bookmarkEnd w:id="36"/>
    </w:p>
    <w:p w:rsidR="00FF1CDA" w:rsidRDefault="00CD634C">
      <w:pPr>
        <w:pStyle w:val="normal0"/>
      </w:pPr>
      <w:r>
        <w:br w:type="page"/>
      </w:r>
    </w:p>
    <w:p w:rsidR="00FF1CDA" w:rsidRDefault="00FF1CDA">
      <w:pPr>
        <w:pStyle w:val="Heading1"/>
        <w:spacing w:before="0" w:line="240" w:lineRule="auto"/>
        <w:contextualSpacing w:val="0"/>
      </w:pPr>
      <w:bookmarkStart w:id="37" w:name="h.1xbvio79fh6a" w:colFirst="0" w:colLast="0"/>
      <w:bookmarkEnd w:id="37"/>
    </w:p>
    <w:p w:rsidR="00FF1CDA" w:rsidRDefault="00CD634C">
      <w:pPr>
        <w:pStyle w:val="Heading1"/>
        <w:spacing w:before="0" w:line="240" w:lineRule="auto"/>
        <w:contextualSpacing w:val="0"/>
      </w:pPr>
      <w:bookmarkStart w:id="38" w:name="h.oeuvnqnxuehn" w:colFirst="0" w:colLast="0"/>
      <w:bookmarkEnd w:id="38"/>
      <w:r>
        <w:rPr>
          <w:rFonts w:ascii="Verdana" w:eastAsia="Verdana" w:hAnsi="Verdana" w:cs="Verdana"/>
          <w:b/>
        </w:rPr>
        <w:t>CHAPTER 2</w:t>
      </w:r>
    </w:p>
    <w:p w:rsidR="00FF1CDA" w:rsidRDefault="00CD634C">
      <w:pPr>
        <w:pStyle w:val="normal0"/>
      </w:pPr>
      <w:r>
        <w:rPr>
          <w:rFonts w:ascii="Verdana" w:eastAsia="Verdana" w:hAnsi="Verdana" w:cs="Verdana"/>
        </w:rPr>
        <w:t>DESIGN AND REQUIREMENTS</w:t>
      </w:r>
    </w:p>
    <w:p w:rsidR="00FF1CDA" w:rsidRDefault="00CD634C">
      <w:pPr>
        <w:pStyle w:val="Heading2"/>
        <w:numPr>
          <w:ilvl w:val="0"/>
          <w:numId w:val="15"/>
        </w:numPr>
        <w:ind w:hanging="360"/>
        <w:rPr>
          <w:rFonts w:ascii="Verdana" w:eastAsia="Verdana" w:hAnsi="Verdana" w:cs="Verdana"/>
          <w:color w:val="3C78D8"/>
        </w:rPr>
      </w:pPr>
      <w:bookmarkStart w:id="39" w:name="h.nq4irdgpwmvv" w:colFirst="0" w:colLast="0"/>
      <w:bookmarkEnd w:id="39"/>
      <w:r>
        <w:rPr>
          <w:rFonts w:ascii="Verdana" w:eastAsia="Verdana" w:hAnsi="Verdana" w:cs="Verdana"/>
          <w:color w:val="3C78D8"/>
        </w:rPr>
        <w:t>Architectural Design</w:t>
      </w:r>
    </w:p>
    <w:p w:rsidR="00FF1CDA" w:rsidRDefault="00CD634C">
      <w:pPr>
        <w:pStyle w:val="Heading3"/>
        <w:ind w:left="-90"/>
        <w:contextualSpacing w:val="0"/>
      </w:pPr>
      <w:bookmarkStart w:id="40" w:name="h.1coipcl4j2f2" w:colFirst="0" w:colLast="0"/>
      <w:bookmarkEnd w:id="40"/>
      <w:r>
        <w:rPr>
          <w:rFonts w:ascii="Verdana" w:eastAsia="Verdana" w:hAnsi="Verdana" w:cs="Verdana"/>
          <w:b/>
        </w:rPr>
        <w:t>A. Decomposition Description</w:t>
      </w:r>
    </w:p>
    <w:p w:rsidR="00FF1CDA" w:rsidRDefault="00CD634C">
      <w:pPr>
        <w:pStyle w:val="normal0"/>
        <w:ind w:left="-90"/>
      </w:pPr>
      <w:r>
        <w:rPr>
          <w:rFonts w:ascii="Verdana" w:eastAsia="Verdana" w:hAnsi="Verdana" w:cs="Verdana"/>
          <w:sz w:val="24"/>
          <w:szCs w:val="24"/>
        </w:rPr>
        <w:t xml:space="preserve">Documents to index must be converted to XML format.  Once they have been sent to the index server, </w:t>
      </w:r>
      <w:proofErr w:type="spellStart"/>
      <w:r>
        <w:rPr>
          <w:rFonts w:ascii="Verdana" w:eastAsia="Verdana" w:hAnsi="Verdana" w:cs="Verdana"/>
          <w:sz w:val="24"/>
          <w:szCs w:val="24"/>
        </w:rPr>
        <w:t>Lucene</w:t>
      </w:r>
      <w:proofErr w:type="spellEnd"/>
      <w:r>
        <w:rPr>
          <w:rFonts w:ascii="Verdana" w:eastAsia="Verdana" w:hAnsi="Verdana" w:cs="Verdana"/>
          <w:sz w:val="24"/>
          <w:szCs w:val="24"/>
        </w:rPr>
        <w:t xml:space="preserve"> creates index tables that list where keywords are stored in each document.  The SOLR server relays the search engine requests to </w:t>
      </w:r>
      <w:proofErr w:type="spellStart"/>
      <w:r>
        <w:rPr>
          <w:rFonts w:ascii="Verdana" w:eastAsia="Verdana" w:hAnsi="Verdana" w:cs="Verdana"/>
          <w:sz w:val="24"/>
          <w:szCs w:val="24"/>
        </w:rPr>
        <w:t>Lucene</w:t>
      </w:r>
      <w:proofErr w:type="spellEnd"/>
      <w:r>
        <w:rPr>
          <w:rFonts w:ascii="Verdana" w:eastAsia="Verdana" w:hAnsi="Verdana" w:cs="Verdana"/>
          <w:sz w:val="24"/>
          <w:szCs w:val="24"/>
        </w:rPr>
        <w:t>, which returns</w:t>
      </w:r>
      <w:r>
        <w:rPr>
          <w:rFonts w:ascii="Verdana" w:eastAsia="Verdana" w:hAnsi="Verdana" w:cs="Verdana"/>
          <w:sz w:val="24"/>
          <w:szCs w:val="24"/>
        </w:rPr>
        <w:t xml:space="preserve"> the search results.</w:t>
      </w:r>
    </w:p>
    <w:p w:rsidR="00FF1CDA" w:rsidRDefault="00CD634C">
      <w:pPr>
        <w:pStyle w:val="normal0"/>
        <w:ind w:left="-90"/>
      </w:pPr>
      <w:r>
        <w:rPr>
          <w:rFonts w:ascii="Verdana" w:eastAsia="Verdana" w:hAnsi="Verdana" w:cs="Verdana"/>
          <w:sz w:val="24"/>
          <w:szCs w:val="24"/>
        </w:rPr>
        <w:tab/>
      </w:r>
    </w:p>
    <w:p w:rsidR="00FF1CDA" w:rsidRDefault="00CD634C">
      <w:pPr>
        <w:pStyle w:val="normal0"/>
        <w:ind w:left="-90"/>
      </w:pPr>
      <w:proofErr w:type="gramStart"/>
      <w:r>
        <w:rPr>
          <w:rFonts w:ascii="Verdana" w:eastAsia="Verdana" w:hAnsi="Verdana" w:cs="Verdana"/>
          <w:sz w:val="24"/>
          <w:szCs w:val="24"/>
        </w:rPr>
        <w:t xml:space="preserve">The </w:t>
      </w:r>
      <w:proofErr w:type="spellStart"/>
      <w:r>
        <w:rPr>
          <w:rFonts w:ascii="Verdana" w:eastAsia="Verdana" w:hAnsi="Verdana" w:cs="Verdana"/>
          <w:sz w:val="24"/>
          <w:szCs w:val="24"/>
        </w:rPr>
        <w:t>Geoblacklight</w:t>
      </w:r>
      <w:proofErr w:type="spellEnd"/>
      <w:r>
        <w:rPr>
          <w:rFonts w:ascii="Verdana" w:eastAsia="Verdana" w:hAnsi="Verdana" w:cs="Verdana"/>
          <w:sz w:val="24"/>
          <w:szCs w:val="24"/>
        </w:rPr>
        <w:t xml:space="preserve"> application servers as a GUI and web application.</w:t>
      </w:r>
      <w:proofErr w:type="gramEnd"/>
      <w:r>
        <w:rPr>
          <w:rFonts w:ascii="Verdana" w:eastAsia="Verdana" w:hAnsi="Verdana" w:cs="Verdana"/>
          <w:sz w:val="24"/>
          <w:szCs w:val="24"/>
        </w:rPr>
        <w:t xml:space="preserve">  It converts HTTP requests into internal requests that are sent to SOLR.  </w:t>
      </w:r>
      <w:proofErr w:type="spellStart"/>
      <w:r>
        <w:rPr>
          <w:rFonts w:ascii="Verdana" w:eastAsia="Verdana" w:hAnsi="Verdana" w:cs="Verdana"/>
          <w:sz w:val="24"/>
          <w:szCs w:val="24"/>
        </w:rPr>
        <w:t>Geoblacklight</w:t>
      </w:r>
      <w:proofErr w:type="spellEnd"/>
      <w:r>
        <w:rPr>
          <w:rFonts w:ascii="Verdana" w:eastAsia="Verdana" w:hAnsi="Verdana" w:cs="Verdana"/>
          <w:sz w:val="24"/>
          <w:szCs w:val="24"/>
        </w:rPr>
        <w:t xml:space="preserve"> takes the search results sent in text format from SOLR and displays them in a</w:t>
      </w:r>
      <w:r>
        <w:rPr>
          <w:rFonts w:ascii="Verdana" w:eastAsia="Verdana" w:hAnsi="Verdana" w:cs="Verdana"/>
          <w:sz w:val="24"/>
          <w:szCs w:val="24"/>
        </w:rPr>
        <w:t xml:space="preserve"> pretty, formatted way.</w:t>
      </w:r>
    </w:p>
    <w:p w:rsidR="00FF1CDA" w:rsidRDefault="00CD634C">
      <w:pPr>
        <w:pStyle w:val="Heading3"/>
        <w:ind w:left="-90"/>
        <w:contextualSpacing w:val="0"/>
      </w:pPr>
      <w:bookmarkStart w:id="41" w:name="h.usxo401yu8x8" w:colFirst="0" w:colLast="0"/>
      <w:bookmarkEnd w:id="41"/>
      <w:r>
        <w:rPr>
          <w:rFonts w:ascii="Verdana" w:eastAsia="Verdana" w:hAnsi="Verdana" w:cs="Verdana"/>
          <w:b/>
        </w:rPr>
        <w:t>B. Design Rationale</w:t>
      </w:r>
    </w:p>
    <w:p w:rsidR="00FF1CDA" w:rsidRDefault="00CD634C">
      <w:pPr>
        <w:pStyle w:val="normal0"/>
        <w:ind w:left="-90"/>
      </w:pPr>
      <w:r>
        <w:rPr>
          <w:rFonts w:ascii="Verdana" w:eastAsia="Verdana" w:hAnsi="Verdana" w:cs="Verdana"/>
          <w:sz w:val="24"/>
          <w:szCs w:val="24"/>
        </w:rPr>
        <w:t xml:space="preserve">The architecture above was selected because of SOLR’s powerful indexing, storing, and accessing efficiency. As opposed to a relational database such as SQL, in SOLR all searchable words are stored in an inverse index, which results in an incredibly faster </w:t>
      </w:r>
      <w:r>
        <w:rPr>
          <w:rFonts w:ascii="Verdana" w:eastAsia="Verdana" w:hAnsi="Verdana" w:cs="Verdana"/>
          <w:sz w:val="24"/>
          <w:szCs w:val="24"/>
        </w:rPr>
        <w:t xml:space="preserve">search. Also, SOLR allows access to internal data </w:t>
      </w:r>
      <w:proofErr w:type="gramStart"/>
      <w:r>
        <w:rPr>
          <w:rFonts w:ascii="Verdana" w:eastAsia="Verdana" w:hAnsi="Verdana" w:cs="Verdana"/>
          <w:sz w:val="24"/>
          <w:szCs w:val="24"/>
        </w:rPr>
        <w:t>structures which</w:t>
      </w:r>
      <w:proofErr w:type="gramEnd"/>
      <w:r>
        <w:rPr>
          <w:rFonts w:ascii="Verdana" w:eastAsia="Verdana" w:hAnsi="Verdana" w:cs="Verdana"/>
          <w:sz w:val="24"/>
          <w:szCs w:val="24"/>
        </w:rPr>
        <w:t xml:space="preserve"> a relational database doesn’t. </w:t>
      </w:r>
    </w:p>
    <w:p w:rsidR="00FF1CDA" w:rsidRDefault="00FF1CDA">
      <w:pPr>
        <w:pStyle w:val="normal0"/>
        <w:ind w:left="-90"/>
      </w:pPr>
    </w:p>
    <w:p w:rsidR="00FF1CDA" w:rsidRDefault="00CD634C">
      <w:pPr>
        <w:pStyle w:val="normal0"/>
        <w:ind w:left="-90"/>
      </w:pPr>
      <w:r>
        <w:rPr>
          <w:rFonts w:ascii="Verdana" w:eastAsia="Verdana" w:hAnsi="Verdana" w:cs="Verdana"/>
          <w:sz w:val="24"/>
          <w:szCs w:val="24"/>
        </w:rPr>
        <w:t>The biggest reason SOLR architecture was chosen was because of the predictability and speed of query speed; a relational database is very dependent on desig</w:t>
      </w:r>
      <w:r>
        <w:rPr>
          <w:rFonts w:ascii="Verdana" w:eastAsia="Verdana" w:hAnsi="Verdana" w:cs="Verdana"/>
          <w:sz w:val="24"/>
          <w:szCs w:val="24"/>
        </w:rPr>
        <w:t xml:space="preserve">n and use </w:t>
      </w:r>
      <w:proofErr w:type="spellStart"/>
      <w:proofErr w:type="gramStart"/>
      <w:r>
        <w:rPr>
          <w:rFonts w:ascii="Verdana" w:eastAsia="Verdana" w:hAnsi="Verdana" w:cs="Verdana"/>
          <w:sz w:val="24"/>
          <w:szCs w:val="24"/>
        </w:rPr>
        <w:t>case.Additionally</w:t>
      </w:r>
      <w:proofErr w:type="spellEnd"/>
      <w:proofErr w:type="gramEnd"/>
      <w:r>
        <w:rPr>
          <w:rFonts w:ascii="Verdana" w:eastAsia="Verdana" w:hAnsi="Verdana" w:cs="Verdana"/>
          <w:sz w:val="24"/>
          <w:szCs w:val="24"/>
        </w:rPr>
        <w:t xml:space="preserve">, our client preferred to work with </w:t>
      </w:r>
      <w:proofErr w:type="spellStart"/>
      <w:r>
        <w:rPr>
          <w:rFonts w:ascii="Verdana" w:eastAsia="Verdana" w:hAnsi="Verdana" w:cs="Verdana"/>
          <w:sz w:val="24"/>
          <w:szCs w:val="24"/>
        </w:rPr>
        <w:t>Blacklight</w:t>
      </w:r>
      <w:proofErr w:type="spellEnd"/>
      <w:r>
        <w:rPr>
          <w:rFonts w:ascii="Verdana" w:eastAsia="Verdana" w:hAnsi="Verdana" w:cs="Verdana"/>
          <w:sz w:val="24"/>
          <w:szCs w:val="24"/>
        </w:rPr>
        <w:t xml:space="preserve"> and </w:t>
      </w:r>
      <w:proofErr w:type="spellStart"/>
      <w:r>
        <w:rPr>
          <w:rFonts w:ascii="Verdana" w:eastAsia="Verdana" w:hAnsi="Verdana" w:cs="Verdana"/>
          <w:sz w:val="24"/>
          <w:szCs w:val="24"/>
        </w:rPr>
        <w:t>Solr</w:t>
      </w:r>
      <w:proofErr w:type="spellEnd"/>
      <w:r>
        <w:rPr>
          <w:rFonts w:ascii="Verdana" w:eastAsia="Verdana" w:hAnsi="Verdana" w:cs="Verdana"/>
          <w:sz w:val="24"/>
          <w:szCs w:val="24"/>
        </w:rPr>
        <w:t xml:space="preserve">.  Pleasing the client is a top priority, so we prefer to use </w:t>
      </w:r>
      <w:proofErr w:type="spellStart"/>
      <w:r>
        <w:rPr>
          <w:rFonts w:ascii="Verdana" w:eastAsia="Verdana" w:hAnsi="Verdana" w:cs="Verdana"/>
          <w:sz w:val="24"/>
          <w:szCs w:val="24"/>
        </w:rPr>
        <w:t>Solr</w:t>
      </w:r>
      <w:proofErr w:type="spellEnd"/>
      <w:r>
        <w:rPr>
          <w:rFonts w:ascii="Verdana" w:eastAsia="Verdana" w:hAnsi="Verdana" w:cs="Verdana"/>
          <w:sz w:val="24"/>
          <w:szCs w:val="24"/>
        </w:rPr>
        <w:t>.</w:t>
      </w:r>
    </w:p>
    <w:p w:rsidR="00FF1CDA" w:rsidRDefault="00CD634C">
      <w:pPr>
        <w:pStyle w:val="Heading2"/>
        <w:numPr>
          <w:ilvl w:val="0"/>
          <w:numId w:val="15"/>
        </w:numPr>
        <w:ind w:hanging="360"/>
        <w:rPr>
          <w:rFonts w:ascii="Verdana" w:eastAsia="Verdana" w:hAnsi="Verdana" w:cs="Verdana"/>
          <w:color w:val="3C78D8"/>
        </w:rPr>
      </w:pPr>
      <w:bookmarkStart w:id="42" w:name="h.eq5pmy60913f" w:colFirst="0" w:colLast="0"/>
      <w:bookmarkEnd w:id="42"/>
      <w:r>
        <w:rPr>
          <w:rFonts w:ascii="Verdana" w:eastAsia="Verdana" w:hAnsi="Verdana" w:cs="Verdana"/>
          <w:color w:val="3C78D8"/>
        </w:rPr>
        <w:t>Data Description</w:t>
      </w:r>
    </w:p>
    <w:p w:rsidR="00FF1CDA" w:rsidRDefault="00CD634C">
      <w:pPr>
        <w:pStyle w:val="normal0"/>
        <w:ind w:left="-90"/>
      </w:pPr>
      <w:r>
        <w:rPr>
          <w:rFonts w:ascii="Verdana" w:eastAsia="Verdana" w:hAnsi="Verdana" w:cs="Verdana"/>
          <w:sz w:val="24"/>
          <w:szCs w:val="24"/>
        </w:rPr>
        <w:t>Majority of data this IDEAL Climate Change projects handles will be tweets, URLs, and web</w:t>
      </w:r>
      <w:r>
        <w:rPr>
          <w:rFonts w:ascii="Verdana" w:eastAsia="Verdana" w:hAnsi="Verdana" w:cs="Verdana"/>
          <w:sz w:val="24"/>
          <w:szCs w:val="24"/>
        </w:rPr>
        <w:t xml:space="preserve">sites extracted from the URLs. The websites will consist of relevant climate change content based on the user’s search keyword. </w:t>
      </w:r>
    </w:p>
    <w:p w:rsidR="00FF1CDA" w:rsidRDefault="00FF1CDA">
      <w:pPr>
        <w:pStyle w:val="normal0"/>
        <w:ind w:left="-90"/>
      </w:pPr>
    </w:p>
    <w:p w:rsidR="00FF1CDA" w:rsidRDefault="00CD634C">
      <w:pPr>
        <w:pStyle w:val="normal0"/>
        <w:ind w:left="-90"/>
      </w:pPr>
      <w:r>
        <w:rPr>
          <w:rFonts w:ascii="Verdana" w:eastAsia="Verdana" w:hAnsi="Verdana" w:cs="Verdana"/>
          <w:sz w:val="24"/>
          <w:szCs w:val="24"/>
        </w:rPr>
        <w:lastRenderedPageBreak/>
        <w:t xml:space="preserve">The initial source of the data will mainly be organizations (e.g. Oxfam, WWF, Friends of the Earth, Greenpeace, Global Action </w:t>
      </w:r>
      <w:r>
        <w:rPr>
          <w:rFonts w:ascii="Verdana" w:eastAsia="Verdana" w:hAnsi="Verdana" w:cs="Verdana"/>
          <w:sz w:val="24"/>
          <w:szCs w:val="24"/>
        </w:rPr>
        <w:t xml:space="preserve">Plan, etc.), politicians and government (e.g. Al Gore, Bernie Sanders, Ed </w:t>
      </w:r>
      <w:proofErr w:type="spellStart"/>
      <w:r>
        <w:rPr>
          <w:rFonts w:ascii="Verdana" w:eastAsia="Verdana" w:hAnsi="Verdana" w:cs="Verdana"/>
          <w:sz w:val="24"/>
          <w:szCs w:val="24"/>
        </w:rPr>
        <w:t>Miliband</w:t>
      </w:r>
      <w:proofErr w:type="spellEnd"/>
      <w:r>
        <w:rPr>
          <w:rFonts w:ascii="Verdana" w:eastAsia="Verdana" w:hAnsi="Verdana" w:cs="Verdana"/>
          <w:sz w:val="24"/>
          <w:szCs w:val="24"/>
        </w:rPr>
        <w:t xml:space="preserve">, Department of Energy and Climate Change, etc.), news agencies (e.g. The Ecologist, </w:t>
      </w:r>
      <w:proofErr w:type="spellStart"/>
      <w:r>
        <w:rPr>
          <w:rFonts w:ascii="Verdana" w:eastAsia="Verdana" w:hAnsi="Verdana" w:cs="Verdana"/>
          <w:sz w:val="24"/>
          <w:szCs w:val="24"/>
        </w:rPr>
        <w:t>Digg</w:t>
      </w:r>
      <w:proofErr w:type="spellEnd"/>
      <w:r>
        <w:rPr>
          <w:rFonts w:ascii="Verdana" w:eastAsia="Verdana" w:hAnsi="Verdana" w:cs="Verdana"/>
          <w:sz w:val="24"/>
          <w:szCs w:val="24"/>
        </w:rPr>
        <w:t xml:space="preserve"> Environment, James Murray, The Climate Desk, etc.), bloggers (e.g. Grist, </w:t>
      </w:r>
      <w:proofErr w:type="spellStart"/>
      <w:r>
        <w:rPr>
          <w:rFonts w:ascii="Verdana" w:eastAsia="Verdana" w:hAnsi="Verdana" w:cs="Verdana"/>
          <w:sz w:val="24"/>
          <w:szCs w:val="24"/>
        </w:rPr>
        <w:t>TreeHugger</w:t>
      </w:r>
      <w:proofErr w:type="spellEnd"/>
      <w:r>
        <w:rPr>
          <w:rFonts w:ascii="Verdana" w:eastAsia="Verdana" w:hAnsi="Verdana" w:cs="Verdana"/>
          <w:sz w:val="24"/>
          <w:szCs w:val="24"/>
        </w:rPr>
        <w:t xml:space="preserve">, Kate Sheppard, Julian Wong, etc.), and campaign groups (e.g. Stop Climate Chaos, 350.org, Plane Stupid, One Climate, Climate Camp, etc.). </w:t>
      </w:r>
    </w:p>
    <w:p w:rsidR="00FF1CDA" w:rsidRDefault="00CD634C">
      <w:pPr>
        <w:pStyle w:val="Heading2"/>
        <w:numPr>
          <w:ilvl w:val="0"/>
          <w:numId w:val="15"/>
        </w:numPr>
        <w:ind w:hanging="360"/>
        <w:rPr>
          <w:rFonts w:ascii="Verdana" w:eastAsia="Verdana" w:hAnsi="Verdana" w:cs="Verdana"/>
          <w:color w:val="3C78D8"/>
        </w:rPr>
      </w:pPr>
      <w:bookmarkStart w:id="43" w:name="h.qp5yuydgox" w:colFirst="0" w:colLast="0"/>
      <w:bookmarkEnd w:id="43"/>
      <w:r>
        <w:rPr>
          <w:rFonts w:ascii="Verdana" w:eastAsia="Verdana" w:hAnsi="Verdana" w:cs="Verdana"/>
          <w:color w:val="3C78D8"/>
        </w:rPr>
        <w:t>Screen Objects &amp; Actions</w:t>
      </w:r>
    </w:p>
    <w:p w:rsidR="00FF1CDA" w:rsidRDefault="00CD634C">
      <w:pPr>
        <w:pStyle w:val="normal0"/>
        <w:ind w:left="-90"/>
      </w:pPr>
      <w:r>
        <w:rPr>
          <w:rFonts w:ascii="Verdana" w:eastAsia="Verdana" w:hAnsi="Verdana" w:cs="Verdana"/>
          <w:sz w:val="24"/>
          <w:szCs w:val="24"/>
        </w:rPr>
        <w:t xml:space="preserve">A user can click the search button after </w:t>
      </w:r>
      <w:proofErr w:type="gramStart"/>
      <w:r>
        <w:rPr>
          <w:rFonts w:ascii="Verdana" w:eastAsia="Verdana" w:hAnsi="Verdana" w:cs="Verdana"/>
          <w:sz w:val="24"/>
          <w:szCs w:val="24"/>
        </w:rPr>
        <w:t>typing  keywords</w:t>
      </w:r>
      <w:proofErr w:type="gramEnd"/>
      <w:r>
        <w:rPr>
          <w:rFonts w:ascii="Verdana" w:eastAsia="Verdana" w:hAnsi="Verdana" w:cs="Verdana"/>
          <w:sz w:val="24"/>
          <w:szCs w:val="24"/>
        </w:rPr>
        <w:t xml:space="preserve"> after which screen objects relat</w:t>
      </w:r>
      <w:r>
        <w:rPr>
          <w:rFonts w:ascii="Verdana" w:eastAsia="Verdana" w:hAnsi="Verdana" w:cs="Verdana"/>
          <w:sz w:val="24"/>
          <w:szCs w:val="24"/>
        </w:rPr>
        <w:t xml:space="preserve">ed to climate change will display in the interface. A user with admin privilege can add content to the website according to their needs. In addition, </w:t>
      </w:r>
      <w:proofErr w:type="gramStart"/>
      <w:r>
        <w:rPr>
          <w:rFonts w:ascii="Verdana" w:eastAsia="Verdana" w:hAnsi="Verdana" w:cs="Verdana"/>
          <w:sz w:val="24"/>
          <w:szCs w:val="24"/>
        </w:rPr>
        <w:t>a user change</w:t>
      </w:r>
      <w:proofErr w:type="gramEnd"/>
      <w:r>
        <w:rPr>
          <w:rFonts w:ascii="Verdana" w:eastAsia="Verdana" w:hAnsi="Verdana" w:cs="Verdana"/>
          <w:sz w:val="24"/>
          <w:szCs w:val="24"/>
        </w:rPr>
        <w:t xml:space="preserve"> their search entry anytime and look for different results. By looking into the result a user</w:t>
      </w:r>
      <w:r>
        <w:rPr>
          <w:rFonts w:ascii="Verdana" w:eastAsia="Verdana" w:hAnsi="Verdana" w:cs="Verdana"/>
          <w:sz w:val="24"/>
          <w:szCs w:val="24"/>
        </w:rPr>
        <w:t xml:space="preserve"> can correlate trends in climate change webpages &amp; tweets. It will make easier for user to see the change in the frequency of climate change. Thus, through web application users will benefit by being able to search by keyword and by tweet frequency, and wi</w:t>
      </w:r>
      <w:r>
        <w:rPr>
          <w:rFonts w:ascii="Verdana" w:eastAsia="Verdana" w:hAnsi="Verdana" w:cs="Verdana"/>
          <w:sz w:val="24"/>
          <w:szCs w:val="24"/>
        </w:rPr>
        <w:t>ll use this information for research.</w:t>
      </w:r>
    </w:p>
    <w:p w:rsidR="00FF1CDA" w:rsidRDefault="00FF1CDA">
      <w:pPr>
        <w:pStyle w:val="normal0"/>
        <w:ind w:left="-90"/>
        <w:jc w:val="both"/>
      </w:pPr>
    </w:p>
    <w:p w:rsidR="00FF1CDA" w:rsidRDefault="00CD634C">
      <w:pPr>
        <w:pStyle w:val="Heading2"/>
        <w:numPr>
          <w:ilvl w:val="0"/>
          <w:numId w:val="15"/>
        </w:numPr>
        <w:spacing w:before="0"/>
        <w:ind w:hanging="360"/>
        <w:rPr>
          <w:rFonts w:ascii="Verdana" w:eastAsia="Verdana" w:hAnsi="Verdana" w:cs="Verdana"/>
          <w:color w:val="3C78D8"/>
        </w:rPr>
      </w:pPr>
      <w:bookmarkStart w:id="44" w:name="h.nte3wuxxysr0" w:colFirst="0" w:colLast="0"/>
      <w:bookmarkEnd w:id="44"/>
      <w:r>
        <w:rPr>
          <w:rFonts w:ascii="Verdana" w:eastAsia="Verdana" w:hAnsi="Verdana" w:cs="Verdana"/>
          <w:color w:val="3C78D8"/>
        </w:rPr>
        <w:t>Architectural Design</w:t>
      </w:r>
    </w:p>
    <w:p w:rsidR="00FF1CDA" w:rsidRDefault="00CD634C">
      <w:pPr>
        <w:pStyle w:val="Heading3"/>
        <w:ind w:left="-90"/>
        <w:contextualSpacing w:val="0"/>
      </w:pPr>
      <w:bookmarkStart w:id="45" w:name="h.puvvom3botf3" w:colFirst="0" w:colLast="0"/>
      <w:bookmarkEnd w:id="45"/>
      <w:r>
        <w:rPr>
          <w:rFonts w:ascii="Verdana" w:eastAsia="Verdana" w:hAnsi="Verdana" w:cs="Verdana"/>
          <w:b/>
        </w:rPr>
        <w:t>A. Functionality Statement</w:t>
      </w:r>
    </w:p>
    <w:p w:rsidR="00FF1CDA" w:rsidRDefault="00CD634C">
      <w:pPr>
        <w:pStyle w:val="normal0"/>
        <w:ind w:left="-90"/>
      </w:pPr>
      <w:r>
        <w:rPr>
          <w:rFonts w:ascii="Verdana" w:eastAsia="Verdana" w:hAnsi="Verdana" w:cs="Verdana"/>
          <w:sz w:val="24"/>
          <w:szCs w:val="24"/>
        </w:rPr>
        <w:t xml:space="preserve">The software’s top priority is to address every query with </w:t>
      </w:r>
      <w:proofErr w:type="gramStart"/>
      <w:r>
        <w:rPr>
          <w:rFonts w:ascii="Verdana" w:eastAsia="Verdana" w:hAnsi="Verdana" w:cs="Verdana"/>
          <w:sz w:val="24"/>
          <w:szCs w:val="24"/>
        </w:rPr>
        <w:t>pin-point</w:t>
      </w:r>
      <w:proofErr w:type="gramEnd"/>
      <w:r>
        <w:rPr>
          <w:rFonts w:ascii="Verdana" w:eastAsia="Verdana" w:hAnsi="Verdana" w:cs="Verdana"/>
          <w:sz w:val="24"/>
          <w:szCs w:val="24"/>
        </w:rPr>
        <w:t xml:space="preserve"> accuracy. As a search based application, it is important that the user is presented with accurate an</w:t>
      </w:r>
      <w:r>
        <w:rPr>
          <w:rFonts w:ascii="Verdana" w:eastAsia="Verdana" w:hAnsi="Verdana" w:cs="Verdana"/>
          <w:sz w:val="24"/>
          <w:szCs w:val="24"/>
        </w:rPr>
        <w:t>d relevant information. The targeted users are individuals involved in research who may not have a lot of time to dwell on irrelevant search results. The software requires a user-</w:t>
      </w:r>
      <w:proofErr w:type="gramStart"/>
      <w:r>
        <w:rPr>
          <w:rFonts w:ascii="Verdana" w:eastAsia="Verdana" w:hAnsi="Verdana" w:cs="Verdana"/>
          <w:sz w:val="24"/>
          <w:szCs w:val="24"/>
        </w:rPr>
        <w:t>interface which</w:t>
      </w:r>
      <w:proofErr w:type="gramEnd"/>
      <w:r>
        <w:rPr>
          <w:rFonts w:ascii="Verdana" w:eastAsia="Verdana" w:hAnsi="Verdana" w:cs="Verdana"/>
          <w:sz w:val="24"/>
          <w:szCs w:val="24"/>
        </w:rPr>
        <w:t xml:space="preserve"> is efficient and fast; a clean and organized way to present t</w:t>
      </w:r>
      <w:r>
        <w:rPr>
          <w:rFonts w:ascii="Verdana" w:eastAsia="Verdana" w:hAnsi="Verdana" w:cs="Verdana"/>
          <w:sz w:val="24"/>
          <w:szCs w:val="24"/>
        </w:rPr>
        <w:t>he search results, and an accessible platform to be hosted on.</w:t>
      </w:r>
    </w:p>
    <w:p w:rsidR="00FF1CDA" w:rsidRDefault="00FF1CDA">
      <w:pPr>
        <w:pStyle w:val="normal0"/>
        <w:ind w:left="-90"/>
      </w:pPr>
    </w:p>
    <w:p w:rsidR="00FF1CDA" w:rsidRDefault="00CD634C">
      <w:pPr>
        <w:pStyle w:val="Heading3"/>
        <w:spacing w:before="0"/>
        <w:ind w:left="-90"/>
        <w:contextualSpacing w:val="0"/>
      </w:pPr>
      <w:bookmarkStart w:id="46" w:name="h.ihzl5c7jucph" w:colFirst="0" w:colLast="0"/>
      <w:bookmarkEnd w:id="46"/>
      <w:r>
        <w:rPr>
          <w:rFonts w:ascii="Verdana" w:eastAsia="Verdana" w:hAnsi="Verdana" w:cs="Verdana"/>
          <w:b/>
        </w:rPr>
        <w:t>B. Scope</w:t>
      </w:r>
    </w:p>
    <w:p w:rsidR="00FF1CDA" w:rsidRDefault="00CD634C">
      <w:pPr>
        <w:pStyle w:val="normal0"/>
        <w:ind w:left="-90"/>
      </w:pPr>
      <w:r>
        <w:rPr>
          <w:rFonts w:ascii="Verdana" w:eastAsia="Verdana" w:hAnsi="Verdana" w:cs="Verdana"/>
          <w:sz w:val="24"/>
          <w:szCs w:val="24"/>
        </w:rPr>
        <w:t xml:space="preserve">The scope of this project consists of several phases with various tasks due at the end of every phase, which will also be tested incrementally. </w:t>
      </w:r>
    </w:p>
    <w:p w:rsidR="00FF1CDA" w:rsidRDefault="00FF1CDA">
      <w:pPr>
        <w:pStyle w:val="normal0"/>
        <w:ind w:left="-90"/>
      </w:pPr>
    </w:p>
    <w:p w:rsidR="00FF1CDA" w:rsidRDefault="00CD634C">
      <w:pPr>
        <w:pStyle w:val="Heading4"/>
        <w:spacing w:before="0"/>
        <w:ind w:left="-90"/>
        <w:contextualSpacing w:val="0"/>
      </w:pPr>
      <w:bookmarkStart w:id="47" w:name="h.ekt5yatkjmpj" w:colFirst="0" w:colLast="0"/>
      <w:bookmarkEnd w:id="47"/>
      <w:r>
        <w:rPr>
          <w:rFonts w:ascii="Verdana" w:eastAsia="Verdana" w:hAnsi="Verdana" w:cs="Verdana"/>
        </w:rPr>
        <w:lastRenderedPageBreak/>
        <w:t>Phase 1: Environment setup.</w:t>
      </w:r>
      <w:r>
        <w:rPr>
          <w:rFonts w:ascii="Verdana" w:eastAsia="Verdana" w:hAnsi="Verdana" w:cs="Verdana"/>
          <w:u w:val="single"/>
        </w:rPr>
        <w:t xml:space="preserve"> </w:t>
      </w:r>
    </w:p>
    <w:p w:rsidR="00FF1CDA" w:rsidRDefault="00CD634C">
      <w:pPr>
        <w:pStyle w:val="normal0"/>
        <w:ind w:left="-90"/>
      </w:pPr>
      <w:r>
        <w:rPr>
          <w:rFonts w:ascii="Verdana" w:eastAsia="Verdana" w:hAnsi="Verdana" w:cs="Verdana"/>
          <w:sz w:val="24"/>
          <w:szCs w:val="24"/>
        </w:rPr>
        <w:t xml:space="preserve">This is when the </w:t>
      </w:r>
      <w:proofErr w:type="spellStart"/>
      <w:r>
        <w:rPr>
          <w:rFonts w:ascii="Verdana" w:eastAsia="Verdana" w:hAnsi="Verdana" w:cs="Verdana"/>
          <w:sz w:val="24"/>
          <w:szCs w:val="24"/>
        </w:rPr>
        <w:t>Solr</w:t>
      </w:r>
      <w:proofErr w:type="spellEnd"/>
      <w:r>
        <w:rPr>
          <w:rFonts w:ascii="Verdana" w:eastAsia="Verdana" w:hAnsi="Verdana" w:cs="Verdana"/>
          <w:sz w:val="24"/>
          <w:szCs w:val="24"/>
        </w:rPr>
        <w:t xml:space="preserve"> server is set up, and </w:t>
      </w:r>
      <w:proofErr w:type="spellStart"/>
      <w:r>
        <w:rPr>
          <w:rFonts w:ascii="Verdana" w:eastAsia="Verdana" w:hAnsi="Verdana" w:cs="Verdana"/>
          <w:sz w:val="24"/>
          <w:szCs w:val="24"/>
        </w:rPr>
        <w:t>Blacklight</w:t>
      </w:r>
      <w:proofErr w:type="spellEnd"/>
      <w:r>
        <w:rPr>
          <w:rFonts w:ascii="Verdana" w:eastAsia="Verdana" w:hAnsi="Verdana" w:cs="Verdana"/>
          <w:sz w:val="24"/>
          <w:szCs w:val="24"/>
        </w:rPr>
        <w:t xml:space="preserve"> framework is installed. It also involves downloading dependencies like Ruby, Rails, and Java. After this phase, the environment will be tested so that data extraction and indexing can begin. </w:t>
      </w:r>
    </w:p>
    <w:p w:rsidR="00FF1CDA" w:rsidRDefault="00FF1CDA">
      <w:pPr>
        <w:pStyle w:val="normal0"/>
        <w:ind w:left="-90"/>
      </w:pPr>
    </w:p>
    <w:p w:rsidR="00FF1CDA" w:rsidRDefault="00CD634C">
      <w:pPr>
        <w:pStyle w:val="Heading4"/>
        <w:spacing w:before="0"/>
        <w:ind w:left="-90"/>
        <w:contextualSpacing w:val="0"/>
      </w:pPr>
      <w:bookmarkStart w:id="48" w:name="h.gcz2xgqeheki" w:colFirst="0" w:colLast="0"/>
      <w:bookmarkEnd w:id="48"/>
      <w:r>
        <w:rPr>
          <w:rFonts w:ascii="Verdana" w:eastAsia="Verdana" w:hAnsi="Verdana" w:cs="Verdana"/>
        </w:rPr>
        <w:t>Phase 2:</w:t>
      </w:r>
      <w:r>
        <w:rPr>
          <w:rFonts w:ascii="Verdana" w:eastAsia="Verdana" w:hAnsi="Verdana" w:cs="Verdana"/>
        </w:rPr>
        <w:t xml:space="preserve"> Data extraction from collection. </w:t>
      </w:r>
    </w:p>
    <w:p w:rsidR="00FF1CDA" w:rsidRDefault="00CD634C">
      <w:pPr>
        <w:pStyle w:val="normal0"/>
        <w:ind w:left="-90"/>
      </w:pPr>
      <w:r>
        <w:rPr>
          <w:rFonts w:ascii="Verdana" w:eastAsia="Verdana" w:hAnsi="Verdana" w:cs="Verdana"/>
          <w:sz w:val="24"/>
          <w:szCs w:val="24"/>
        </w:rPr>
        <w:t>The data-extraction phase involves running a Python script to parse, scan, and extract website URLs from relevant tweets related to climate change. The collection of tweets is given to us by the client and resides in a da</w:t>
      </w:r>
      <w:r>
        <w:rPr>
          <w:rFonts w:ascii="Verdana" w:eastAsia="Verdana" w:hAnsi="Verdana" w:cs="Verdana"/>
          <w:sz w:val="24"/>
          <w:szCs w:val="24"/>
        </w:rPr>
        <w:t xml:space="preserve">tabase in the research lab, in </w:t>
      </w:r>
      <w:proofErr w:type="spellStart"/>
      <w:r>
        <w:rPr>
          <w:rFonts w:ascii="Verdana" w:eastAsia="Verdana" w:hAnsi="Verdana" w:cs="Verdana"/>
          <w:sz w:val="24"/>
          <w:szCs w:val="24"/>
        </w:rPr>
        <w:t>Torgersen</w:t>
      </w:r>
      <w:proofErr w:type="spellEnd"/>
      <w:r>
        <w:rPr>
          <w:rFonts w:ascii="Verdana" w:eastAsia="Verdana" w:hAnsi="Verdana" w:cs="Verdana"/>
          <w:sz w:val="24"/>
          <w:szCs w:val="24"/>
        </w:rPr>
        <w:t xml:space="preserve">. </w:t>
      </w:r>
    </w:p>
    <w:p w:rsidR="00FF1CDA" w:rsidRDefault="00FF1CDA">
      <w:pPr>
        <w:pStyle w:val="normal0"/>
        <w:ind w:left="-90"/>
      </w:pPr>
    </w:p>
    <w:p w:rsidR="00FF1CDA" w:rsidRDefault="00CD634C">
      <w:pPr>
        <w:pStyle w:val="Heading4"/>
        <w:spacing w:before="0"/>
        <w:ind w:left="-90"/>
        <w:contextualSpacing w:val="0"/>
      </w:pPr>
      <w:bookmarkStart w:id="49" w:name="h.wx78r9mh3fk2" w:colFirst="0" w:colLast="0"/>
      <w:bookmarkEnd w:id="49"/>
      <w:r>
        <w:rPr>
          <w:rFonts w:ascii="Verdana" w:eastAsia="Verdana" w:hAnsi="Verdana" w:cs="Verdana"/>
        </w:rPr>
        <w:t xml:space="preserve">Phase 3: Data indexing to </w:t>
      </w:r>
      <w:proofErr w:type="spellStart"/>
      <w:r>
        <w:rPr>
          <w:rFonts w:ascii="Verdana" w:eastAsia="Verdana" w:hAnsi="Verdana" w:cs="Verdana"/>
        </w:rPr>
        <w:t>Solr</w:t>
      </w:r>
      <w:proofErr w:type="spellEnd"/>
      <w:r>
        <w:rPr>
          <w:rFonts w:ascii="Verdana" w:eastAsia="Verdana" w:hAnsi="Verdana" w:cs="Verdana"/>
        </w:rPr>
        <w:t xml:space="preserve">. </w:t>
      </w:r>
    </w:p>
    <w:p w:rsidR="00FF1CDA" w:rsidRDefault="00CD634C">
      <w:pPr>
        <w:pStyle w:val="normal0"/>
        <w:ind w:left="-90"/>
      </w:pPr>
      <w:r>
        <w:rPr>
          <w:rFonts w:ascii="Verdana" w:eastAsia="Verdana" w:hAnsi="Verdana" w:cs="Verdana"/>
          <w:sz w:val="24"/>
          <w:szCs w:val="24"/>
        </w:rPr>
        <w:t xml:space="preserve">After the data extraction phase has been completed and properly tested, a second Python script is executed to index all the URLs and tweets to the </w:t>
      </w:r>
      <w:proofErr w:type="spellStart"/>
      <w:r>
        <w:rPr>
          <w:rFonts w:ascii="Verdana" w:eastAsia="Verdana" w:hAnsi="Verdana" w:cs="Verdana"/>
          <w:sz w:val="24"/>
          <w:szCs w:val="24"/>
        </w:rPr>
        <w:t>Solr</w:t>
      </w:r>
      <w:proofErr w:type="spellEnd"/>
      <w:r>
        <w:rPr>
          <w:rFonts w:ascii="Verdana" w:eastAsia="Verdana" w:hAnsi="Verdana" w:cs="Verdana"/>
          <w:sz w:val="24"/>
          <w:szCs w:val="24"/>
        </w:rPr>
        <w:t xml:space="preserve"> search platform, from where</w:t>
      </w:r>
      <w:r>
        <w:rPr>
          <w:rFonts w:ascii="Verdana" w:eastAsia="Verdana" w:hAnsi="Verdana" w:cs="Verdana"/>
          <w:sz w:val="24"/>
          <w:szCs w:val="24"/>
        </w:rPr>
        <w:t xml:space="preserve"> the user can search by keyword. This is the last “back-end” step before the team starts working on the user-interface. </w:t>
      </w:r>
    </w:p>
    <w:p w:rsidR="00FF1CDA" w:rsidRDefault="00FF1CDA">
      <w:pPr>
        <w:pStyle w:val="normal0"/>
        <w:ind w:left="-90"/>
      </w:pPr>
    </w:p>
    <w:p w:rsidR="00FF1CDA" w:rsidRDefault="00CD634C">
      <w:pPr>
        <w:pStyle w:val="Heading4"/>
        <w:spacing w:before="0"/>
        <w:ind w:left="-90"/>
        <w:contextualSpacing w:val="0"/>
      </w:pPr>
      <w:bookmarkStart w:id="50" w:name="h.u3g71opj6xu" w:colFirst="0" w:colLast="0"/>
      <w:bookmarkEnd w:id="50"/>
      <w:r>
        <w:rPr>
          <w:rFonts w:ascii="Verdana" w:eastAsia="Verdana" w:hAnsi="Verdana" w:cs="Verdana"/>
        </w:rPr>
        <w:t xml:space="preserve">Phase 4: User interface design and development. </w:t>
      </w:r>
    </w:p>
    <w:p w:rsidR="00FF1CDA" w:rsidRDefault="00CD634C">
      <w:pPr>
        <w:pStyle w:val="normal0"/>
        <w:ind w:left="-90"/>
      </w:pPr>
      <w:r>
        <w:rPr>
          <w:rFonts w:ascii="Verdana" w:eastAsia="Verdana" w:hAnsi="Verdana" w:cs="Verdana"/>
          <w:sz w:val="24"/>
          <w:szCs w:val="24"/>
        </w:rPr>
        <w:t>The user-interface phase is the last phase whose goal is to create an “easy-to-use” i</w:t>
      </w:r>
      <w:r>
        <w:rPr>
          <w:rFonts w:ascii="Verdana" w:eastAsia="Verdana" w:hAnsi="Verdana" w:cs="Verdana"/>
          <w:sz w:val="24"/>
          <w:szCs w:val="24"/>
        </w:rPr>
        <w:t xml:space="preserve">nterface for the user. This is an optional </w:t>
      </w:r>
      <w:proofErr w:type="gramStart"/>
      <w:r>
        <w:rPr>
          <w:rFonts w:ascii="Verdana" w:eastAsia="Verdana" w:hAnsi="Verdana" w:cs="Verdana"/>
          <w:sz w:val="24"/>
          <w:szCs w:val="24"/>
        </w:rPr>
        <w:t>phase which</w:t>
      </w:r>
      <w:proofErr w:type="gramEnd"/>
      <w:r>
        <w:rPr>
          <w:rFonts w:ascii="Verdana" w:eastAsia="Verdana" w:hAnsi="Verdana" w:cs="Verdana"/>
          <w:sz w:val="24"/>
          <w:szCs w:val="24"/>
        </w:rPr>
        <w:t xml:space="preserve"> will be done only if Phases 1-3 are properly working; this is because the interface provided by </w:t>
      </w:r>
      <w:proofErr w:type="spellStart"/>
      <w:r>
        <w:rPr>
          <w:rFonts w:ascii="Verdana" w:eastAsia="Verdana" w:hAnsi="Verdana" w:cs="Verdana"/>
          <w:sz w:val="24"/>
          <w:szCs w:val="24"/>
        </w:rPr>
        <w:t>Blacklight</w:t>
      </w:r>
      <w:proofErr w:type="spellEnd"/>
      <w:r>
        <w:rPr>
          <w:rFonts w:ascii="Verdana" w:eastAsia="Verdana" w:hAnsi="Verdana" w:cs="Verdana"/>
          <w:sz w:val="24"/>
          <w:szCs w:val="24"/>
        </w:rPr>
        <w:t xml:space="preserve"> is usable, but it is possible to have a better one. </w:t>
      </w:r>
    </w:p>
    <w:p w:rsidR="00FF1CDA" w:rsidRDefault="00FF1CDA">
      <w:pPr>
        <w:pStyle w:val="normal0"/>
        <w:ind w:left="-90"/>
      </w:pPr>
    </w:p>
    <w:p w:rsidR="00FF1CDA" w:rsidRDefault="00CD634C">
      <w:pPr>
        <w:pStyle w:val="normal0"/>
        <w:spacing w:after="200"/>
        <w:ind w:left="-90"/>
      </w:pPr>
      <w:r>
        <w:rPr>
          <w:rFonts w:ascii="Verdana" w:eastAsia="Verdana" w:hAnsi="Verdana" w:cs="Verdana"/>
          <w:b/>
          <w:color w:val="434343"/>
          <w:sz w:val="28"/>
          <w:szCs w:val="28"/>
        </w:rPr>
        <w:t>C. Performance</w:t>
      </w:r>
    </w:p>
    <w:p w:rsidR="00FF1CDA" w:rsidRDefault="00CD634C">
      <w:pPr>
        <w:pStyle w:val="normal0"/>
        <w:ind w:left="-90"/>
      </w:pPr>
      <w:r>
        <w:rPr>
          <w:rFonts w:ascii="Verdana" w:eastAsia="Verdana" w:hAnsi="Verdana" w:cs="Verdana"/>
          <w:sz w:val="24"/>
          <w:szCs w:val="24"/>
        </w:rPr>
        <w:t xml:space="preserve">The software needs to be </w:t>
      </w:r>
      <w:r>
        <w:rPr>
          <w:rFonts w:ascii="Verdana" w:eastAsia="Verdana" w:hAnsi="Verdana" w:cs="Verdana"/>
          <w:sz w:val="24"/>
          <w:szCs w:val="24"/>
        </w:rPr>
        <w:t xml:space="preserve">incredibly fast so that busy researchers are not helplessly wasting precious time. The software doesn’t need to render large images or </w:t>
      </w:r>
      <w:proofErr w:type="gramStart"/>
      <w:r>
        <w:rPr>
          <w:rFonts w:ascii="Verdana" w:eastAsia="Verdana" w:hAnsi="Verdana" w:cs="Verdana"/>
          <w:sz w:val="24"/>
          <w:szCs w:val="24"/>
        </w:rPr>
        <w:t>files</w:t>
      </w:r>
      <w:proofErr w:type="gramEnd"/>
      <w:r>
        <w:rPr>
          <w:rFonts w:ascii="Verdana" w:eastAsia="Verdana" w:hAnsi="Verdana" w:cs="Verdana"/>
          <w:sz w:val="24"/>
          <w:szCs w:val="24"/>
        </w:rPr>
        <w:t xml:space="preserve"> which allows it to be swift and secure. Performance should be assessed by how fast the software responds to queries</w:t>
      </w:r>
      <w:r>
        <w:rPr>
          <w:rFonts w:ascii="Verdana" w:eastAsia="Verdana" w:hAnsi="Verdana" w:cs="Verdana"/>
          <w:sz w:val="24"/>
          <w:szCs w:val="24"/>
        </w:rPr>
        <w:t xml:space="preserve"> and how fast it can display a large number of results. So, the main factors of performance </w:t>
      </w:r>
      <w:proofErr w:type="gramStart"/>
      <w:r>
        <w:rPr>
          <w:rFonts w:ascii="Verdana" w:eastAsia="Verdana" w:hAnsi="Verdana" w:cs="Verdana"/>
          <w:sz w:val="24"/>
          <w:szCs w:val="24"/>
        </w:rPr>
        <w:t>are  time</w:t>
      </w:r>
      <w:proofErr w:type="gramEnd"/>
      <w:r>
        <w:rPr>
          <w:rFonts w:ascii="Verdana" w:eastAsia="Verdana" w:hAnsi="Verdana" w:cs="Verdana"/>
          <w:sz w:val="24"/>
          <w:szCs w:val="24"/>
        </w:rPr>
        <w:t xml:space="preserve"> and correct results.  </w:t>
      </w:r>
    </w:p>
    <w:p w:rsidR="00FF1CDA" w:rsidRDefault="00FF1CDA">
      <w:pPr>
        <w:pStyle w:val="normal0"/>
        <w:ind w:left="-90"/>
      </w:pPr>
    </w:p>
    <w:p w:rsidR="00FF1CDA" w:rsidRDefault="00CD634C">
      <w:pPr>
        <w:pStyle w:val="normal0"/>
        <w:spacing w:after="200"/>
        <w:ind w:left="-90"/>
      </w:pPr>
      <w:r>
        <w:rPr>
          <w:rFonts w:ascii="Verdana" w:eastAsia="Verdana" w:hAnsi="Verdana" w:cs="Verdana"/>
          <w:b/>
          <w:color w:val="434343"/>
          <w:sz w:val="28"/>
          <w:szCs w:val="28"/>
        </w:rPr>
        <w:t>D. Usability</w:t>
      </w:r>
    </w:p>
    <w:p w:rsidR="00FF1CDA" w:rsidRDefault="00CD634C">
      <w:pPr>
        <w:pStyle w:val="normal0"/>
        <w:ind w:left="-90"/>
      </w:pPr>
      <w:r>
        <w:rPr>
          <w:rFonts w:ascii="Verdana" w:eastAsia="Verdana" w:hAnsi="Verdana" w:cs="Verdana"/>
          <w:sz w:val="24"/>
          <w:szCs w:val="24"/>
        </w:rPr>
        <w:t xml:space="preserve">The user-interface provided by </w:t>
      </w:r>
      <w:proofErr w:type="spellStart"/>
      <w:r>
        <w:rPr>
          <w:rFonts w:ascii="Verdana" w:eastAsia="Verdana" w:hAnsi="Verdana" w:cs="Verdana"/>
          <w:sz w:val="24"/>
          <w:szCs w:val="24"/>
        </w:rPr>
        <w:t>Blacklight</w:t>
      </w:r>
      <w:proofErr w:type="spellEnd"/>
      <w:r>
        <w:rPr>
          <w:rFonts w:ascii="Verdana" w:eastAsia="Verdana" w:hAnsi="Verdana" w:cs="Verdana"/>
          <w:sz w:val="24"/>
          <w:szCs w:val="24"/>
        </w:rPr>
        <w:t xml:space="preserve"> is good. However, the interface can be simplified by removing redundant and</w:t>
      </w:r>
      <w:r>
        <w:rPr>
          <w:rFonts w:ascii="Verdana" w:eastAsia="Verdana" w:hAnsi="Verdana" w:cs="Verdana"/>
          <w:sz w:val="24"/>
          <w:szCs w:val="24"/>
        </w:rPr>
        <w:t xml:space="preserve"> unnecessary features. The design goal is to provide a simple experience to achieve good performance. The </w:t>
      </w:r>
      <w:r>
        <w:rPr>
          <w:rFonts w:ascii="Verdana" w:eastAsia="Verdana" w:hAnsi="Verdana" w:cs="Verdana"/>
          <w:sz w:val="24"/>
          <w:szCs w:val="24"/>
        </w:rPr>
        <w:lastRenderedPageBreak/>
        <w:t xml:space="preserve">elements required and interface-features required will be updated and refined as the team approaches Phase 4: User-Interface Design &amp; Development. </w:t>
      </w:r>
    </w:p>
    <w:p w:rsidR="00FF1CDA" w:rsidRDefault="00CD634C">
      <w:pPr>
        <w:pStyle w:val="normal0"/>
      </w:pPr>
      <w:r>
        <w:br w:type="page"/>
      </w:r>
    </w:p>
    <w:p w:rsidR="00FF1CDA" w:rsidRDefault="00FF1CDA">
      <w:pPr>
        <w:pStyle w:val="normal0"/>
        <w:ind w:left="720"/>
      </w:pPr>
    </w:p>
    <w:p w:rsidR="00FF1CDA" w:rsidRDefault="00CD634C">
      <w:pPr>
        <w:pStyle w:val="Heading1"/>
        <w:spacing w:before="0" w:line="240" w:lineRule="auto"/>
        <w:contextualSpacing w:val="0"/>
      </w:pPr>
      <w:bookmarkStart w:id="51" w:name="h.p4u6h5fp828f" w:colFirst="0" w:colLast="0"/>
      <w:bookmarkEnd w:id="51"/>
      <w:r>
        <w:rPr>
          <w:rFonts w:ascii="Verdana" w:eastAsia="Verdana" w:hAnsi="Verdana" w:cs="Verdana"/>
          <w:b/>
        </w:rPr>
        <w:t>CHAPTER 3</w:t>
      </w:r>
    </w:p>
    <w:p w:rsidR="00FF1CDA" w:rsidRDefault="00CD634C">
      <w:pPr>
        <w:pStyle w:val="normal0"/>
      </w:pPr>
      <w:r>
        <w:rPr>
          <w:rFonts w:ascii="Verdana" w:eastAsia="Verdana" w:hAnsi="Verdana" w:cs="Verdana"/>
        </w:rPr>
        <w:t>DEVELOPER’S MANUAL</w:t>
      </w:r>
    </w:p>
    <w:p w:rsidR="00FF1CDA" w:rsidRDefault="00CD634C">
      <w:pPr>
        <w:pStyle w:val="Heading2"/>
        <w:numPr>
          <w:ilvl w:val="0"/>
          <w:numId w:val="3"/>
        </w:numPr>
        <w:ind w:hanging="360"/>
        <w:rPr>
          <w:rFonts w:ascii="Verdana" w:eastAsia="Verdana" w:hAnsi="Verdana" w:cs="Verdana"/>
        </w:rPr>
      </w:pPr>
      <w:bookmarkStart w:id="52" w:name="h.wvbx61fw3csv" w:colFirst="0" w:colLast="0"/>
      <w:bookmarkEnd w:id="52"/>
      <w:r>
        <w:rPr>
          <w:rFonts w:ascii="Verdana" w:eastAsia="Verdana" w:hAnsi="Verdana" w:cs="Verdana"/>
          <w:color w:val="3C78D8"/>
        </w:rPr>
        <w:t>Management Overview</w:t>
      </w:r>
    </w:p>
    <w:p w:rsidR="00FF1CDA" w:rsidRDefault="00CD634C">
      <w:pPr>
        <w:pStyle w:val="normal0"/>
        <w:spacing w:before="200" w:after="200"/>
      </w:pPr>
      <w:r>
        <w:rPr>
          <w:rFonts w:ascii="Verdana" w:eastAsia="Verdana" w:hAnsi="Verdana" w:cs="Verdana"/>
          <w:b/>
          <w:color w:val="434343"/>
          <w:sz w:val="28"/>
          <w:szCs w:val="28"/>
        </w:rPr>
        <w:t>A. Implementation Description</w:t>
      </w:r>
    </w:p>
    <w:p w:rsidR="00FF1CDA" w:rsidRDefault="00CD634C">
      <w:pPr>
        <w:pStyle w:val="normal0"/>
        <w:spacing w:line="240" w:lineRule="auto"/>
      </w:pPr>
      <w:r>
        <w:rPr>
          <w:rFonts w:ascii="Verdana" w:eastAsia="Verdana" w:hAnsi="Verdana" w:cs="Verdana"/>
          <w:sz w:val="24"/>
          <w:szCs w:val="24"/>
        </w:rPr>
        <w:t xml:space="preserve">Our goal is to design and implement a user interface where a non-technical user can search tweets and websites by typing a keyword related to climate change.  We have two major phase of implementation: </w:t>
      </w:r>
    </w:p>
    <w:p w:rsidR="00FF1CDA" w:rsidRDefault="00FF1CDA">
      <w:pPr>
        <w:pStyle w:val="normal0"/>
        <w:spacing w:line="240" w:lineRule="auto"/>
      </w:pPr>
    </w:p>
    <w:p w:rsidR="00FF1CDA" w:rsidRDefault="00CD634C">
      <w:pPr>
        <w:pStyle w:val="normal0"/>
        <w:numPr>
          <w:ilvl w:val="0"/>
          <w:numId w:val="4"/>
        </w:numPr>
        <w:spacing w:line="240" w:lineRule="auto"/>
        <w:ind w:hanging="360"/>
        <w:contextualSpacing/>
        <w:rPr>
          <w:rFonts w:ascii="Verdana" w:eastAsia="Verdana" w:hAnsi="Verdana" w:cs="Verdana"/>
          <w:sz w:val="24"/>
          <w:szCs w:val="24"/>
        </w:rPr>
      </w:pPr>
      <w:r>
        <w:rPr>
          <w:rFonts w:ascii="Verdana" w:eastAsia="Verdana" w:hAnsi="Verdana" w:cs="Verdana"/>
          <w:sz w:val="24"/>
          <w:szCs w:val="24"/>
        </w:rPr>
        <w:t>Tweet extraction and archiving.</w:t>
      </w:r>
    </w:p>
    <w:p w:rsidR="00FF1CDA" w:rsidRDefault="00CD634C">
      <w:pPr>
        <w:pStyle w:val="normal0"/>
        <w:numPr>
          <w:ilvl w:val="0"/>
          <w:numId w:val="4"/>
        </w:numPr>
        <w:spacing w:line="240" w:lineRule="auto"/>
        <w:ind w:hanging="360"/>
        <w:contextualSpacing/>
        <w:rPr>
          <w:rFonts w:ascii="Verdana" w:eastAsia="Verdana" w:hAnsi="Verdana" w:cs="Verdana"/>
          <w:sz w:val="24"/>
          <w:szCs w:val="24"/>
        </w:rPr>
      </w:pPr>
      <w:r>
        <w:rPr>
          <w:rFonts w:ascii="Verdana" w:eastAsia="Verdana" w:hAnsi="Verdana" w:cs="Verdana"/>
          <w:sz w:val="24"/>
          <w:szCs w:val="24"/>
        </w:rPr>
        <w:t xml:space="preserve">Indexing. </w:t>
      </w:r>
    </w:p>
    <w:p w:rsidR="00FF1CDA" w:rsidRDefault="00CD634C">
      <w:pPr>
        <w:pStyle w:val="normal0"/>
        <w:spacing w:before="200" w:after="200"/>
      </w:pPr>
      <w:r>
        <w:rPr>
          <w:rFonts w:ascii="Verdana" w:eastAsia="Verdana" w:hAnsi="Verdana" w:cs="Verdana"/>
          <w:b/>
          <w:color w:val="434343"/>
          <w:sz w:val="28"/>
          <w:szCs w:val="28"/>
        </w:rPr>
        <w:t>B. Contac</w:t>
      </w:r>
      <w:r>
        <w:rPr>
          <w:rFonts w:ascii="Verdana" w:eastAsia="Verdana" w:hAnsi="Verdana" w:cs="Verdana"/>
          <w:b/>
          <w:color w:val="434343"/>
          <w:sz w:val="28"/>
          <w:szCs w:val="28"/>
        </w:rPr>
        <w:t>ts</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F1CDA">
        <w:tc>
          <w:tcPr>
            <w:tcW w:w="312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b/>
                <w:sz w:val="24"/>
                <w:szCs w:val="24"/>
              </w:rPr>
              <w:t>Role Description</w:t>
            </w:r>
          </w:p>
        </w:tc>
        <w:tc>
          <w:tcPr>
            <w:tcW w:w="312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b/>
                <w:sz w:val="24"/>
                <w:szCs w:val="24"/>
              </w:rPr>
              <w:t>Name</w:t>
            </w:r>
          </w:p>
        </w:tc>
        <w:tc>
          <w:tcPr>
            <w:tcW w:w="312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b/>
                <w:sz w:val="24"/>
                <w:szCs w:val="24"/>
              </w:rPr>
              <w:t>Email</w:t>
            </w:r>
          </w:p>
        </w:tc>
      </w:tr>
      <w:tr w:rsidR="00FF1CDA">
        <w:tc>
          <w:tcPr>
            <w:tcW w:w="312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Project assignment and supervision.</w:t>
            </w:r>
          </w:p>
        </w:tc>
        <w:tc>
          <w:tcPr>
            <w:tcW w:w="312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Edward A. Fox</w:t>
            </w:r>
          </w:p>
        </w:tc>
        <w:tc>
          <w:tcPr>
            <w:tcW w:w="312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fox@vt.edu</w:t>
            </w:r>
          </w:p>
        </w:tc>
      </w:tr>
      <w:tr w:rsidR="00FF1CDA">
        <w:tc>
          <w:tcPr>
            <w:tcW w:w="312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 xml:space="preserve">Research lead and supervision. </w:t>
            </w:r>
          </w:p>
        </w:tc>
        <w:tc>
          <w:tcPr>
            <w:tcW w:w="312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 xml:space="preserve">Mohamed M. </w:t>
            </w:r>
            <w:proofErr w:type="spellStart"/>
            <w:r>
              <w:rPr>
                <w:rFonts w:ascii="Verdana" w:eastAsia="Verdana" w:hAnsi="Verdana" w:cs="Verdana"/>
                <w:sz w:val="24"/>
                <w:szCs w:val="24"/>
              </w:rPr>
              <w:t>Gharib</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Farag</w:t>
            </w:r>
            <w:proofErr w:type="spellEnd"/>
          </w:p>
        </w:tc>
        <w:tc>
          <w:tcPr>
            <w:tcW w:w="312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mmagdy@vt.edu</w:t>
            </w:r>
          </w:p>
        </w:tc>
      </w:tr>
      <w:tr w:rsidR="00FF1CDA">
        <w:tc>
          <w:tcPr>
            <w:tcW w:w="312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 xml:space="preserve">Developer: File extraction, organization, design. </w:t>
            </w:r>
          </w:p>
        </w:tc>
        <w:tc>
          <w:tcPr>
            <w:tcW w:w="3120" w:type="dxa"/>
            <w:tcMar>
              <w:top w:w="100" w:type="dxa"/>
              <w:left w:w="100" w:type="dxa"/>
              <w:bottom w:w="100" w:type="dxa"/>
              <w:right w:w="100" w:type="dxa"/>
            </w:tcMar>
          </w:tcPr>
          <w:p w:rsidR="00FF1CDA" w:rsidRDefault="00CD634C">
            <w:pPr>
              <w:pStyle w:val="normal0"/>
              <w:widowControl w:val="0"/>
              <w:spacing w:line="240" w:lineRule="auto"/>
            </w:pPr>
            <w:proofErr w:type="spellStart"/>
            <w:r>
              <w:rPr>
                <w:rFonts w:ascii="Verdana" w:eastAsia="Verdana" w:hAnsi="Verdana" w:cs="Verdana"/>
                <w:sz w:val="24"/>
                <w:szCs w:val="24"/>
              </w:rPr>
              <w:t>Samyak</w:t>
            </w:r>
            <w:proofErr w:type="spellEnd"/>
            <w:r>
              <w:rPr>
                <w:rFonts w:ascii="Verdana" w:eastAsia="Verdana" w:hAnsi="Verdana" w:cs="Verdana"/>
                <w:sz w:val="24"/>
                <w:szCs w:val="24"/>
              </w:rPr>
              <w:t xml:space="preserve"> M. Singh</w:t>
            </w:r>
          </w:p>
        </w:tc>
        <w:tc>
          <w:tcPr>
            <w:tcW w:w="312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ssingh94@vt.edu</w:t>
            </w:r>
          </w:p>
        </w:tc>
      </w:tr>
      <w:tr w:rsidR="00FF1CDA">
        <w:tc>
          <w:tcPr>
            <w:tcW w:w="312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 xml:space="preserve">Developer: File indexing, organization, code analysis. </w:t>
            </w:r>
          </w:p>
        </w:tc>
        <w:tc>
          <w:tcPr>
            <w:tcW w:w="312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Michael D. Steele</w:t>
            </w:r>
          </w:p>
        </w:tc>
        <w:tc>
          <w:tcPr>
            <w:tcW w:w="312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derek22@vt.edu</w:t>
            </w:r>
          </w:p>
        </w:tc>
      </w:tr>
      <w:tr w:rsidR="00FF1CDA">
        <w:tc>
          <w:tcPr>
            <w:tcW w:w="312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 xml:space="preserve">Developer: File extraction, organization, documentation. </w:t>
            </w:r>
          </w:p>
        </w:tc>
        <w:tc>
          <w:tcPr>
            <w:tcW w:w="312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Somn Kafley</w:t>
            </w:r>
          </w:p>
        </w:tc>
        <w:tc>
          <w:tcPr>
            <w:tcW w:w="312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somkk13@vt.edu</w:t>
            </w:r>
          </w:p>
        </w:tc>
      </w:tr>
    </w:tbl>
    <w:p w:rsidR="00FF1CDA" w:rsidRDefault="00CD634C">
      <w:pPr>
        <w:pStyle w:val="normal0"/>
        <w:spacing w:before="200" w:after="200"/>
        <w:jc w:val="center"/>
      </w:pPr>
      <w:r>
        <w:rPr>
          <w:rFonts w:ascii="Verdana" w:eastAsia="Verdana" w:hAnsi="Verdana" w:cs="Verdana"/>
          <w:b/>
          <w:color w:val="434343"/>
          <w:sz w:val="24"/>
          <w:szCs w:val="24"/>
        </w:rPr>
        <w:t xml:space="preserve">Table 2: </w:t>
      </w:r>
      <w:r>
        <w:rPr>
          <w:rFonts w:ascii="Verdana" w:eastAsia="Verdana" w:hAnsi="Verdana" w:cs="Verdana"/>
          <w:color w:val="434343"/>
          <w:sz w:val="24"/>
          <w:szCs w:val="24"/>
        </w:rPr>
        <w:t>Point of contacts</w:t>
      </w:r>
    </w:p>
    <w:p w:rsidR="00FF1CDA" w:rsidRDefault="00CD634C">
      <w:pPr>
        <w:pStyle w:val="normal0"/>
        <w:spacing w:before="200" w:after="200"/>
      </w:pPr>
      <w:r>
        <w:rPr>
          <w:rFonts w:ascii="Verdana" w:eastAsia="Verdana" w:hAnsi="Verdana" w:cs="Verdana"/>
          <w:b/>
          <w:color w:val="434343"/>
          <w:sz w:val="28"/>
          <w:szCs w:val="28"/>
        </w:rPr>
        <w:t>C. Major Tasks</w:t>
      </w:r>
    </w:p>
    <w:p w:rsidR="00FF1CDA" w:rsidRDefault="00CD634C">
      <w:pPr>
        <w:pStyle w:val="normal0"/>
        <w:spacing w:line="240" w:lineRule="auto"/>
      </w:pPr>
      <w:r>
        <w:rPr>
          <w:rFonts w:ascii="Verdana" w:eastAsia="Verdana" w:hAnsi="Verdana" w:cs="Verdana"/>
          <w:sz w:val="24"/>
          <w:szCs w:val="24"/>
        </w:rPr>
        <w:lastRenderedPageBreak/>
        <w:t>Main tasks in the implementation of our projects involves receiving Python scripts and archived tweet files from research lead; running Python scripts on archived JSON file to extract targeted information from tweets related to climate change; using Python</w:t>
      </w:r>
      <w:r>
        <w:rPr>
          <w:rFonts w:ascii="Verdana" w:eastAsia="Verdana" w:hAnsi="Verdana" w:cs="Verdana"/>
          <w:sz w:val="24"/>
          <w:szCs w:val="24"/>
        </w:rPr>
        <w:t xml:space="preserve"> script to index “</w:t>
      </w:r>
      <w:proofErr w:type="gramStart"/>
      <w:r>
        <w:rPr>
          <w:rFonts w:ascii="Verdana" w:eastAsia="Verdana" w:hAnsi="Verdana" w:cs="Verdana"/>
          <w:sz w:val="24"/>
          <w:szCs w:val="24"/>
        </w:rPr>
        <w:t>.txt</w:t>
      </w:r>
      <w:proofErr w:type="gramEnd"/>
      <w:r>
        <w:rPr>
          <w:rFonts w:ascii="Verdana" w:eastAsia="Verdana" w:hAnsi="Verdana" w:cs="Verdana"/>
          <w:sz w:val="24"/>
          <w:szCs w:val="24"/>
        </w:rPr>
        <w:t xml:space="preserve">” files containing extracted website to SOLR and </w:t>
      </w:r>
      <w:proofErr w:type="spellStart"/>
      <w:r>
        <w:rPr>
          <w:rFonts w:ascii="Verdana" w:eastAsia="Verdana" w:hAnsi="Verdana" w:cs="Verdana"/>
          <w:sz w:val="24"/>
          <w:szCs w:val="24"/>
        </w:rPr>
        <w:t>Blacklight</w:t>
      </w:r>
      <w:proofErr w:type="spellEnd"/>
      <w:r>
        <w:rPr>
          <w:rFonts w:ascii="Verdana" w:eastAsia="Verdana" w:hAnsi="Verdana" w:cs="Verdana"/>
          <w:sz w:val="24"/>
          <w:szCs w:val="24"/>
        </w:rPr>
        <w:t xml:space="preserve">; changing SOLR web interface to properly indexing tweets into SOLR; demonstrating newly built climate change search engine to clients for feedback and testing. </w:t>
      </w:r>
    </w:p>
    <w:p w:rsidR="00FF1CDA" w:rsidRDefault="00CD634C">
      <w:pPr>
        <w:pStyle w:val="normal0"/>
        <w:spacing w:before="200" w:after="200"/>
      </w:pPr>
      <w:r>
        <w:rPr>
          <w:rFonts w:ascii="Verdana" w:eastAsia="Verdana" w:hAnsi="Verdana" w:cs="Verdana"/>
          <w:b/>
          <w:color w:val="434343"/>
          <w:sz w:val="28"/>
          <w:szCs w:val="28"/>
        </w:rPr>
        <w:t>D. Timeline</w:t>
      </w:r>
    </w:p>
    <w:tbl>
      <w:tblPr>
        <w:tblStyle w:val="a8"/>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05"/>
      </w:tblGrid>
      <w:tr w:rsidR="00FF1CDA">
        <w:tc>
          <w:tcPr>
            <w:tcW w:w="261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b/>
                <w:sz w:val="24"/>
                <w:szCs w:val="24"/>
              </w:rPr>
              <w:t>Date</w:t>
            </w:r>
          </w:p>
        </w:tc>
        <w:tc>
          <w:tcPr>
            <w:tcW w:w="6705"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b/>
                <w:sz w:val="24"/>
                <w:szCs w:val="24"/>
              </w:rPr>
              <w:t>Description</w:t>
            </w:r>
          </w:p>
        </w:tc>
      </w:tr>
      <w:tr w:rsidR="00FF1CDA">
        <w:tc>
          <w:tcPr>
            <w:tcW w:w="261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February 25, 2016</w:t>
            </w:r>
          </w:p>
        </w:tc>
        <w:tc>
          <w:tcPr>
            <w:tcW w:w="6705"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Meet with research-lead to gather archived tweet files.</w:t>
            </w:r>
          </w:p>
        </w:tc>
      </w:tr>
      <w:tr w:rsidR="00FF1CDA">
        <w:tc>
          <w:tcPr>
            <w:tcW w:w="261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March 1, 2016</w:t>
            </w:r>
          </w:p>
        </w:tc>
        <w:tc>
          <w:tcPr>
            <w:tcW w:w="6705"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Extract all data from archived file of tweets into text files.</w:t>
            </w:r>
          </w:p>
        </w:tc>
      </w:tr>
      <w:tr w:rsidR="00FF1CDA">
        <w:tc>
          <w:tcPr>
            <w:tcW w:w="261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March 4, 2016</w:t>
            </w:r>
          </w:p>
        </w:tc>
        <w:tc>
          <w:tcPr>
            <w:tcW w:w="6705"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 xml:space="preserve">Index text files to SOLR. </w:t>
            </w:r>
          </w:p>
        </w:tc>
      </w:tr>
      <w:tr w:rsidR="00FF1CDA">
        <w:tc>
          <w:tcPr>
            <w:tcW w:w="261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March 14, 2016</w:t>
            </w:r>
          </w:p>
        </w:tc>
        <w:tc>
          <w:tcPr>
            <w:tcW w:w="6705"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 xml:space="preserve">Set up </w:t>
            </w:r>
            <w:proofErr w:type="spellStart"/>
            <w:r>
              <w:rPr>
                <w:rFonts w:ascii="Verdana" w:eastAsia="Verdana" w:hAnsi="Verdana" w:cs="Verdana"/>
                <w:sz w:val="24"/>
                <w:szCs w:val="24"/>
              </w:rPr>
              <w:t>Blacklight</w:t>
            </w:r>
            <w:proofErr w:type="spellEnd"/>
            <w:r>
              <w:rPr>
                <w:rFonts w:ascii="Verdana" w:eastAsia="Verdana" w:hAnsi="Verdana" w:cs="Verdana"/>
                <w:sz w:val="24"/>
                <w:szCs w:val="24"/>
              </w:rPr>
              <w:t xml:space="preserve"> and have a</w:t>
            </w:r>
            <w:r>
              <w:rPr>
                <w:rFonts w:ascii="Verdana" w:eastAsia="Verdana" w:hAnsi="Verdana" w:cs="Verdana"/>
                <w:sz w:val="24"/>
                <w:szCs w:val="24"/>
              </w:rPr>
              <w:t xml:space="preserve"> search engine up and running. </w:t>
            </w:r>
          </w:p>
        </w:tc>
      </w:tr>
    </w:tbl>
    <w:p w:rsidR="00FF1CDA" w:rsidRDefault="00CD634C">
      <w:pPr>
        <w:pStyle w:val="normal0"/>
        <w:spacing w:line="240" w:lineRule="auto"/>
        <w:jc w:val="center"/>
      </w:pPr>
      <w:r>
        <w:rPr>
          <w:rFonts w:ascii="Verdana" w:eastAsia="Verdana" w:hAnsi="Verdana" w:cs="Verdana"/>
          <w:b/>
          <w:color w:val="434343"/>
          <w:sz w:val="24"/>
          <w:szCs w:val="24"/>
        </w:rPr>
        <w:t xml:space="preserve">Table 3: </w:t>
      </w:r>
      <w:r>
        <w:rPr>
          <w:rFonts w:ascii="Verdana" w:eastAsia="Verdana" w:hAnsi="Verdana" w:cs="Verdana"/>
          <w:color w:val="434343"/>
          <w:sz w:val="24"/>
          <w:szCs w:val="24"/>
        </w:rPr>
        <w:t>Timeline</w:t>
      </w:r>
    </w:p>
    <w:p w:rsidR="00FF1CDA" w:rsidRDefault="00FF1CDA">
      <w:pPr>
        <w:pStyle w:val="normal0"/>
        <w:spacing w:line="240" w:lineRule="auto"/>
      </w:pPr>
    </w:p>
    <w:p w:rsidR="00FF1CDA" w:rsidRDefault="00CD634C">
      <w:pPr>
        <w:pStyle w:val="normal0"/>
        <w:spacing w:line="240" w:lineRule="auto"/>
      </w:pPr>
      <w:r>
        <w:rPr>
          <w:rFonts w:ascii="Verdana" w:eastAsia="Verdana" w:hAnsi="Verdana" w:cs="Verdana"/>
          <w:sz w:val="24"/>
          <w:szCs w:val="24"/>
        </w:rPr>
        <w:t>Any further implementation tasks will be scheduled after meeting with research-lead and client after March 14, 2016.</w:t>
      </w:r>
    </w:p>
    <w:p w:rsidR="00FF1CDA" w:rsidRDefault="00CD634C">
      <w:pPr>
        <w:pStyle w:val="normal0"/>
        <w:spacing w:before="200" w:after="200"/>
      </w:pPr>
      <w:r>
        <w:rPr>
          <w:rFonts w:ascii="Verdana" w:eastAsia="Verdana" w:hAnsi="Verdana" w:cs="Verdana"/>
          <w:b/>
          <w:color w:val="434343"/>
          <w:sz w:val="28"/>
          <w:szCs w:val="28"/>
        </w:rPr>
        <w:t>E. Security &amp; Privacy</w:t>
      </w:r>
    </w:p>
    <w:p w:rsidR="00FF1CDA" w:rsidRDefault="00CD634C">
      <w:pPr>
        <w:pStyle w:val="normal0"/>
        <w:spacing w:line="240" w:lineRule="auto"/>
      </w:pPr>
      <w:r>
        <w:rPr>
          <w:rFonts w:ascii="Verdana" w:eastAsia="Verdana" w:hAnsi="Verdana" w:cs="Verdana"/>
          <w:sz w:val="24"/>
          <w:szCs w:val="24"/>
        </w:rPr>
        <w:t>The server where our extracted data is hosted runs on the Virginia Tech server network, which is secured by the university. There is no risk of data invasion, or breach. Users will be able to safely access data once granted access to the system.</w:t>
      </w:r>
    </w:p>
    <w:p w:rsidR="00FF1CDA" w:rsidRDefault="00CD634C">
      <w:pPr>
        <w:pStyle w:val="Heading2"/>
        <w:numPr>
          <w:ilvl w:val="0"/>
          <w:numId w:val="3"/>
        </w:numPr>
        <w:ind w:hanging="360"/>
        <w:rPr>
          <w:rFonts w:ascii="Verdana" w:eastAsia="Verdana" w:hAnsi="Verdana" w:cs="Verdana"/>
        </w:rPr>
      </w:pPr>
      <w:bookmarkStart w:id="53" w:name="h.5hui8ztomcxz" w:colFirst="0" w:colLast="0"/>
      <w:bookmarkEnd w:id="53"/>
      <w:r>
        <w:rPr>
          <w:rFonts w:ascii="Verdana" w:eastAsia="Verdana" w:hAnsi="Verdana" w:cs="Verdana"/>
          <w:color w:val="3C78D8"/>
        </w:rPr>
        <w:t>Implementa</w:t>
      </w:r>
      <w:r>
        <w:rPr>
          <w:rFonts w:ascii="Verdana" w:eastAsia="Verdana" w:hAnsi="Verdana" w:cs="Verdana"/>
          <w:color w:val="3C78D8"/>
        </w:rPr>
        <w:t>tion Support</w:t>
      </w:r>
    </w:p>
    <w:p w:rsidR="00FF1CDA" w:rsidRDefault="00CD634C">
      <w:pPr>
        <w:pStyle w:val="normal0"/>
        <w:spacing w:line="240" w:lineRule="auto"/>
      </w:pPr>
      <w:r>
        <w:rPr>
          <w:rFonts w:ascii="Verdana" w:eastAsia="Verdana" w:hAnsi="Verdana" w:cs="Verdana"/>
          <w:sz w:val="24"/>
          <w:szCs w:val="24"/>
        </w:rPr>
        <w:t>This section describes the support systems for our project.  Implementation support includes the support hardware, software used, facilities, and materials required for the project. This section also includes documentation, people involves, ou</w:t>
      </w:r>
      <w:r>
        <w:rPr>
          <w:rFonts w:ascii="Verdana" w:eastAsia="Verdana" w:hAnsi="Verdana" w:cs="Verdana"/>
          <w:sz w:val="24"/>
          <w:szCs w:val="24"/>
        </w:rPr>
        <w:t>tstanding issues and impact, and monitoring of performance.</w:t>
      </w:r>
    </w:p>
    <w:p w:rsidR="00FF1CDA" w:rsidRDefault="00CD634C">
      <w:pPr>
        <w:pStyle w:val="normal0"/>
        <w:spacing w:before="200" w:after="200"/>
      </w:pPr>
      <w:r>
        <w:rPr>
          <w:rFonts w:ascii="Verdana" w:eastAsia="Verdana" w:hAnsi="Verdana" w:cs="Verdana"/>
          <w:b/>
          <w:color w:val="434343"/>
          <w:sz w:val="28"/>
          <w:szCs w:val="28"/>
        </w:rPr>
        <w:t>A. Hardware, Software, Facilities, &amp; Materials</w:t>
      </w:r>
    </w:p>
    <w:p w:rsidR="00FF1CDA" w:rsidRDefault="00CD634C">
      <w:pPr>
        <w:pStyle w:val="Heading4"/>
        <w:spacing w:before="0"/>
        <w:contextualSpacing w:val="0"/>
      </w:pPr>
      <w:bookmarkStart w:id="54" w:name="h.95qxsm113xb5" w:colFirst="0" w:colLast="0"/>
      <w:bookmarkEnd w:id="54"/>
      <w:r>
        <w:rPr>
          <w:rFonts w:ascii="Verdana" w:eastAsia="Verdana" w:hAnsi="Verdana" w:cs="Verdana"/>
        </w:rPr>
        <w:lastRenderedPageBreak/>
        <w:t>Hardware</w:t>
      </w:r>
    </w:p>
    <w:p w:rsidR="00FF1CDA" w:rsidRDefault="00CD634C">
      <w:pPr>
        <w:pStyle w:val="normal0"/>
        <w:spacing w:line="240" w:lineRule="auto"/>
      </w:pPr>
      <w:r>
        <w:rPr>
          <w:rFonts w:ascii="Verdana" w:eastAsia="Verdana" w:hAnsi="Verdana" w:cs="Verdana"/>
          <w:sz w:val="24"/>
          <w:szCs w:val="24"/>
        </w:rPr>
        <w:t>The research-lead and developers all work on laptops for implementing the system. The SOLR server is installed on a desktop in the IDEAL res</w:t>
      </w:r>
      <w:r>
        <w:rPr>
          <w:rFonts w:ascii="Verdana" w:eastAsia="Verdana" w:hAnsi="Verdana" w:cs="Verdana"/>
          <w:sz w:val="24"/>
          <w:szCs w:val="24"/>
        </w:rPr>
        <w:t xml:space="preserve">earch lab in </w:t>
      </w:r>
      <w:proofErr w:type="spellStart"/>
      <w:r>
        <w:rPr>
          <w:rFonts w:ascii="Verdana" w:eastAsia="Verdana" w:hAnsi="Verdana" w:cs="Verdana"/>
          <w:sz w:val="24"/>
          <w:szCs w:val="24"/>
        </w:rPr>
        <w:t>Torgersen</w:t>
      </w:r>
      <w:proofErr w:type="spellEnd"/>
      <w:r>
        <w:rPr>
          <w:rFonts w:ascii="Verdana" w:eastAsia="Verdana" w:hAnsi="Verdana" w:cs="Verdana"/>
          <w:sz w:val="24"/>
          <w:szCs w:val="24"/>
        </w:rPr>
        <w:t xml:space="preserve"> 2030. The rationale behind that was to maintain security of the server. </w:t>
      </w:r>
    </w:p>
    <w:p w:rsidR="00FF1CDA" w:rsidRDefault="00FF1CDA">
      <w:pPr>
        <w:pStyle w:val="normal0"/>
        <w:spacing w:line="240" w:lineRule="auto"/>
      </w:pPr>
    </w:p>
    <w:p w:rsidR="00FF1CDA" w:rsidRDefault="00CD634C">
      <w:pPr>
        <w:pStyle w:val="Heading4"/>
        <w:spacing w:before="0"/>
        <w:contextualSpacing w:val="0"/>
      </w:pPr>
      <w:bookmarkStart w:id="55" w:name="h.iomh8okkbcn5" w:colFirst="0" w:colLast="0"/>
      <w:bookmarkEnd w:id="55"/>
      <w:r>
        <w:rPr>
          <w:rFonts w:ascii="Verdana" w:eastAsia="Verdana" w:hAnsi="Verdana" w:cs="Verdana"/>
        </w:rPr>
        <w:t>Software</w:t>
      </w:r>
    </w:p>
    <w:p w:rsidR="00FF1CDA" w:rsidRDefault="00CD634C">
      <w:pPr>
        <w:pStyle w:val="normal0"/>
        <w:spacing w:line="240" w:lineRule="auto"/>
      </w:pPr>
      <w:r>
        <w:rPr>
          <w:rFonts w:ascii="Verdana" w:eastAsia="Verdana" w:hAnsi="Verdana" w:cs="Verdana"/>
          <w:sz w:val="24"/>
          <w:szCs w:val="24"/>
        </w:rPr>
        <w:t xml:space="preserve">On the MacBook and PC, terminal is used to run scripts and organize files. Sublime Text and Notepad++ are used to edit and comment Python scripts. On </w:t>
      </w:r>
      <w:r>
        <w:rPr>
          <w:rFonts w:ascii="Verdana" w:eastAsia="Verdana" w:hAnsi="Verdana" w:cs="Verdana"/>
          <w:sz w:val="24"/>
          <w:szCs w:val="24"/>
        </w:rPr>
        <w:t xml:space="preserve">the web, </w:t>
      </w:r>
      <w:proofErr w:type="spellStart"/>
      <w:r>
        <w:rPr>
          <w:rFonts w:ascii="Verdana" w:eastAsia="Verdana" w:hAnsi="Verdana" w:cs="Verdana"/>
          <w:sz w:val="24"/>
          <w:szCs w:val="24"/>
        </w:rPr>
        <w:t>Blacklight</w:t>
      </w:r>
      <w:proofErr w:type="spellEnd"/>
      <w:r>
        <w:rPr>
          <w:rFonts w:ascii="Verdana" w:eastAsia="Verdana" w:hAnsi="Verdana" w:cs="Verdana"/>
          <w:sz w:val="24"/>
          <w:szCs w:val="24"/>
        </w:rPr>
        <w:t xml:space="preserve"> framework is used over SOLR. Additionally, Microsoft Word, Google Chrome, and Mozilla Firefox are used for research, documentation, and reports.</w:t>
      </w:r>
    </w:p>
    <w:p w:rsidR="00FF1CDA" w:rsidRDefault="00FF1CDA">
      <w:pPr>
        <w:pStyle w:val="normal0"/>
        <w:spacing w:line="240" w:lineRule="auto"/>
      </w:pPr>
    </w:p>
    <w:p w:rsidR="00FF1CDA" w:rsidRDefault="00CD634C">
      <w:pPr>
        <w:pStyle w:val="Heading4"/>
        <w:spacing w:before="0"/>
        <w:contextualSpacing w:val="0"/>
      </w:pPr>
      <w:bookmarkStart w:id="56" w:name="h.nouql9qj3zxk" w:colFirst="0" w:colLast="0"/>
      <w:bookmarkEnd w:id="56"/>
      <w:r>
        <w:rPr>
          <w:rFonts w:ascii="Verdana" w:eastAsia="Verdana" w:hAnsi="Verdana" w:cs="Verdana"/>
        </w:rPr>
        <w:t>Facilities</w:t>
      </w:r>
    </w:p>
    <w:p w:rsidR="00FF1CDA" w:rsidRDefault="00CD634C">
      <w:pPr>
        <w:pStyle w:val="normal0"/>
        <w:spacing w:line="240" w:lineRule="auto"/>
      </w:pPr>
      <w:r>
        <w:rPr>
          <w:rFonts w:ascii="Verdana" w:eastAsia="Verdana" w:hAnsi="Verdana" w:cs="Verdana"/>
          <w:sz w:val="24"/>
          <w:szCs w:val="24"/>
        </w:rPr>
        <w:t xml:space="preserve">Virginia Tech’s research facilities in </w:t>
      </w:r>
      <w:proofErr w:type="spellStart"/>
      <w:r>
        <w:rPr>
          <w:rFonts w:ascii="Verdana" w:eastAsia="Verdana" w:hAnsi="Verdana" w:cs="Verdana"/>
          <w:sz w:val="24"/>
          <w:szCs w:val="24"/>
        </w:rPr>
        <w:t>Torgersen</w:t>
      </w:r>
      <w:proofErr w:type="spellEnd"/>
      <w:r>
        <w:rPr>
          <w:rFonts w:ascii="Verdana" w:eastAsia="Verdana" w:hAnsi="Verdana" w:cs="Verdana"/>
          <w:sz w:val="24"/>
          <w:szCs w:val="24"/>
        </w:rPr>
        <w:t xml:space="preserve"> have been very useful for the research, developer meetings, and client presentations. However, other </w:t>
      </w:r>
      <w:proofErr w:type="spellStart"/>
      <w:r>
        <w:rPr>
          <w:rFonts w:ascii="Verdana" w:eastAsia="Verdana" w:hAnsi="Verdana" w:cs="Verdana"/>
          <w:sz w:val="24"/>
          <w:szCs w:val="24"/>
        </w:rPr>
        <w:t>McBryde</w:t>
      </w:r>
      <w:proofErr w:type="spellEnd"/>
      <w:r>
        <w:rPr>
          <w:rFonts w:ascii="Verdana" w:eastAsia="Verdana" w:hAnsi="Verdana" w:cs="Verdana"/>
          <w:sz w:val="24"/>
          <w:szCs w:val="24"/>
        </w:rPr>
        <w:t xml:space="preserve"> 106 is where most of the implementation takes place.</w:t>
      </w:r>
    </w:p>
    <w:p w:rsidR="00FF1CDA" w:rsidRDefault="00CD634C">
      <w:pPr>
        <w:pStyle w:val="normal0"/>
        <w:spacing w:before="200" w:after="200"/>
      </w:pPr>
      <w:r>
        <w:rPr>
          <w:rFonts w:ascii="Verdana" w:eastAsia="Verdana" w:hAnsi="Verdana" w:cs="Verdana"/>
          <w:b/>
          <w:color w:val="434343"/>
          <w:sz w:val="28"/>
          <w:szCs w:val="28"/>
        </w:rPr>
        <w:t>B. Staffing Requirements</w:t>
      </w:r>
    </w:p>
    <w:p w:rsidR="00FF1CDA" w:rsidRDefault="00CD634C">
      <w:pPr>
        <w:pStyle w:val="normal0"/>
        <w:spacing w:line="240" w:lineRule="auto"/>
      </w:pPr>
      <w:r>
        <w:rPr>
          <w:rFonts w:ascii="Verdana" w:eastAsia="Verdana" w:hAnsi="Verdana" w:cs="Verdana"/>
          <w:sz w:val="24"/>
          <w:szCs w:val="24"/>
        </w:rPr>
        <w:t>The staff required t</w:t>
      </w:r>
      <w:r>
        <w:rPr>
          <w:rFonts w:ascii="Verdana" w:eastAsia="Verdana" w:hAnsi="Verdana" w:cs="Verdana"/>
          <w:sz w:val="24"/>
          <w:szCs w:val="24"/>
        </w:rPr>
        <w:t xml:space="preserve">o implement this project must have the following skills: </w:t>
      </w:r>
    </w:p>
    <w:p w:rsidR="00FF1CDA" w:rsidRDefault="00CD634C">
      <w:pPr>
        <w:pStyle w:val="normal0"/>
        <w:numPr>
          <w:ilvl w:val="0"/>
          <w:numId w:val="6"/>
        </w:numPr>
        <w:spacing w:line="240" w:lineRule="auto"/>
        <w:ind w:left="540" w:hanging="360"/>
        <w:contextualSpacing/>
        <w:rPr>
          <w:rFonts w:ascii="Verdana" w:eastAsia="Verdana" w:hAnsi="Verdana" w:cs="Verdana"/>
          <w:sz w:val="24"/>
          <w:szCs w:val="24"/>
        </w:rPr>
      </w:pPr>
      <w:r>
        <w:rPr>
          <w:rFonts w:ascii="Verdana" w:eastAsia="Verdana" w:hAnsi="Verdana" w:cs="Verdana"/>
          <w:sz w:val="24"/>
          <w:szCs w:val="24"/>
        </w:rPr>
        <w:t xml:space="preserve">Code (Python, Java, etc.) </w:t>
      </w:r>
    </w:p>
    <w:p w:rsidR="00FF1CDA" w:rsidRDefault="00CD634C">
      <w:pPr>
        <w:pStyle w:val="normal0"/>
        <w:numPr>
          <w:ilvl w:val="0"/>
          <w:numId w:val="6"/>
        </w:numPr>
        <w:spacing w:line="240" w:lineRule="auto"/>
        <w:ind w:left="540" w:hanging="360"/>
        <w:contextualSpacing/>
        <w:rPr>
          <w:rFonts w:ascii="Verdana" w:eastAsia="Verdana" w:hAnsi="Verdana" w:cs="Verdana"/>
          <w:sz w:val="24"/>
          <w:szCs w:val="24"/>
        </w:rPr>
      </w:pPr>
      <w:r>
        <w:rPr>
          <w:rFonts w:ascii="Verdana" w:eastAsia="Verdana" w:hAnsi="Verdana" w:cs="Verdana"/>
          <w:sz w:val="24"/>
          <w:szCs w:val="24"/>
        </w:rPr>
        <w:t>Analyze written scripts</w:t>
      </w:r>
    </w:p>
    <w:p w:rsidR="00FF1CDA" w:rsidRDefault="00CD634C">
      <w:pPr>
        <w:pStyle w:val="normal0"/>
        <w:numPr>
          <w:ilvl w:val="0"/>
          <w:numId w:val="6"/>
        </w:numPr>
        <w:spacing w:line="240" w:lineRule="auto"/>
        <w:ind w:left="540" w:hanging="360"/>
        <w:contextualSpacing/>
        <w:rPr>
          <w:rFonts w:ascii="Verdana" w:eastAsia="Verdana" w:hAnsi="Verdana" w:cs="Verdana"/>
          <w:sz w:val="24"/>
          <w:szCs w:val="24"/>
        </w:rPr>
      </w:pPr>
      <w:r>
        <w:rPr>
          <w:rFonts w:ascii="Verdana" w:eastAsia="Verdana" w:hAnsi="Verdana" w:cs="Verdana"/>
          <w:sz w:val="24"/>
          <w:szCs w:val="24"/>
        </w:rPr>
        <w:t>Good sense of system design</w:t>
      </w:r>
    </w:p>
    <w:p w:rsidR="00FF1CDA" w:rsidRDefault="00CD634C">
      <w:pPr>
        <w:pStyle w:val="normal0"/>
        <w:numPr>
          <w:ilvl w:val="0"/>
          <w:numId w:val="6"/>
        </w:numPr>
        <w:spacing w:line="240" w:lineRule="auto"/>
        <w:ind w:left="540" w:hanging="360"/>
        <w:contextualSpacing/>
        <w:rPr>
          <w:rFonts w:ascii="Verdana" w:eastAsia="Verdana" w:hAnsi="Verdana" w:cs="Verdana"/>
          <w:sz w:val="24"/>
          <w:szCs w:val="24"/>
        </w:rPr>
      </w:pPr>
      <w:r>
        <w:rPr>
          <w:rFonts w:ascii="Verdana" w:eastAsia="Verdana" w:hAnsi="Verdana" w:cs="Verdana"/>
          <w:sz w:val="24"/>
          <w:szCs w:val="24"/>
        </w:rPr>
        <w:t>Experience with servers, database, or search-engines</w:t>
      </w:r>
    </w:p>
    <w:p w:rsidR="00FF1CDA" w:rsidRDefault="00CD634C">
      <w:pPr>
        <w:pStyle w:val="normal0"/>
        <w:numPr>
          <w:ilvl w:val="0"/>
          <w:numId w:val="6"/>
        </w:numPr>
        <w:spacing w:line="240" w:lineRule="auto"/>
        <w:ind w:left="540" w:hanging="360"/>
        <w:contextualSpacing/>
        <w:rPr>
          <w:rFonts w:ascii="Verdana" w:eastAsia="Verdana" w:hAnsi="Verdana" w:cs="Verdana"/>
          <w:sz w:val="24"/>
          <w:szCs w:val="24"/>
        </w:rPr>
      </w:pPr>
      <w:r>
        <w:rPr>
          <w:rFonts w:ascii="Verdana" w:eastAsia="Verdana" w:hAnsi="Verdana" w:cs="Verdana"/>
          <w:sz w:val="24"/>
          <w:szCs w:val="24"/>
        </w:rPr>
        <w:t>Excellent communication abilities</w:t>
      </w:r>
    </w:p>
    <w:p w:rsidR="00FF1CDA" w:rsidRDefault="00CD634C">
      <w:pPr>
        <w:pStyle w:val="normal0"/>
        <w:spacing w:before="200" w:after="200"/>
      </w:pPr>
      <w:r>
        <w:rPr>
          <w:rFonts w:ascii="Verdana" w:eastAsia="Verdana" w:hAnsi="Verdana" w:cs="Verdana"/>
          <w:b/>
          <w:color w:val="434343"/>
          <w:sz w:val="28"/>
          <w:szCs w:val="28"/>
        </w:rPr>
        <w:t>C. Implementation Impact</w:t>
      </w:r>
    </w:p>
    <w:p w:rsidR="00FF1CDA" w:rsidRDefault="00CD634C">
      <w:pPr>
        <w:pStyle w:val="normal0"/>
        <w:spacing w:line="240" w:lineRule="auto"/>
      </w:pPr>
      <w:r>
        <w:rPr>
          <w:rFonts w:ascii="Verdana" w:eastAsia="Verdana" w:hAnsi="Verdana" w:cs="Verdana"/>
          <w:sz w:val="24"/>
          <w:szCs w:val="24"/>
        </w:rPr>
        <w:t>The imp</w:t>
      </w:r>
      <w:r>
        <w:rPr>
          <w:rFonts w:ascii="Verdana" w:eastAsia="Verdana" w:hAnsi="Verdana" w:cs="Verdana"/>
          <w:sz w:val="24"/>
          <w:szCs w:val="24"/>
        </w:rPr>
        <w:t xml:space="preserve">lementation of this IDEAL climate-change search engine will have a positive impact on the research community. </w:t>
      </w:r>
      <w:proofErr w:type="gramStart"/>
      <w:r>
        <w:rPr>
          <w:rFonts w:ascii="Verdana" w:eastAsia="Verdana" w:hAnsi="Verdana" w:cs="Verdana"/>
          <w:sz w:val="24"/>
          <w:szCs w:val="24"/>
        </w:rPr>
        <w:t>due</w:t>
      </w:r>
      <w:proofErr w:type="gramEnd"/>
      <w:r>
        <w:rPr>
          <w:rFonts w:ascii="Verdana" w:eastAsia="Verdana" w:hAnsi="Verdana" w:cs="Verdana"/>
          <w:sz w:val="24"/>
          <w:szCs w:val="24"/>
        </w:rPr>
        <w:t xml:space="preserve"> to the lack of a current system which allows a keyword search functionality, anybody interested in climate-change will now have access to the </w:t>
      </w:r>
      <w:r>
        <w:rPr>
          <w:rFonts w:ascii="Verdana" w:eastAsia="Verdana" w:hAnsi="Verdana" w:cs="Verdana"/>
          <w:sz w:val="24"/>
          <w:szCs w:val="24"/>
        </w:rPr>
        <w:t>plethora of information indexed in this system. There will be a considerable amount of traffic once the system is up and running, however, it will not be big enough to affect the network infrastructure of Virginia Tech. The data made available for users wi</w:t>
      </w:r>
      <w:r>
        <w:rPr>
          <w:rFonts w:ascii="Verdana" w:eastAsia="Verdana" w:hAnsi="Verdana" w:cs="Verdana"/>
          <w:sz w:val="24"/>
          <w:szCs w:val="24"/>
        </w:rPr>
        <w:t xml:space="preserve">ll be regularly backed-up in case of network crash, which has a very minute possibility. </w:t>
      </w:r>
    </w:p>
    <w:p w:rsidR="00FF1CDA" w:rsidRDefault="00CD634C">
      <w:pPr>
        <w:pStyle w:val="normal0"/>
        <w:spacing w:before="200" w:after="200"/>
      </w:pPr>
      <w:r>
        <w:rPr>
          <w:rFonts w:ascii="Verdana" w:eastAsia="Verdana" w:hAnsi="Verdana" w:cs="Verdana"/>
          <w:b/>
          <w:color w:val="434343"/>
          <w:sz w:val="28"/>
          <w:szCs w:val="28"/>
        </w:rPr>
        <w:t>D. Performance Monitoring</w:t>
      </w:r>
    </w:p>
    <w:p w:rsidR="00FF1CDA" w:rsidRDefault="00CD634C">
      <w:pPr>
        <w:pStyle w:val="normal0"/>
        <w:spacing w:line="240" w:lineRule="auto"/>
      </w:pPr>
      <w:r>
        <w:rPr>
          <w:rFonts w:ascii="Verdana" w:eastAsia="Verdana" w:hAnsi="Verdana" w:cs="Verdana"/>
          <w:sz w:val="24"/>
          <w:szCs w:val="24"/>
        </w:rPr>
        <w:t xml:space="preserve">The performance of the system will be measured and monitored by the research-lead and developers. There is no concrete plan to monitor </w:t>
      </w:r>
      <w:r>
        <w:rPr>
          <w:rFonts w:ascii="Verdana" w:eastAsia="Verdana" w:hAnsi="Verdana" w:cs="Verdana"/>
          <w:sz w:val="24"/>
          <w:szCs w:val="24"/>
        </w:rPr>
        <w:lastRenderedPageBreak/>
        <w:t>perfo</w:t>
      </w:r>
      <w:r>
        <w:rPr>
          <w:rFonts w:ascii="Verdana" w:eastAsia="Verdana" w:hAnsi="Verdana" w:cs="Verdana"/>
          <w:sz w:val="24"/>
          <w:szCs w:val="24"/>
        </w:rPr>
        <w:t xml:space="preserve">rmance, but a system/implementation-test plan has been created. Once the data extracted is indexed to the server, the team will start searching and accessing data via keywords. </w:t>
      </w:r>
    </w:p>
    <w:p w:rsidR="00FF1CDA" w:rsidRDefault="00FF1CDA">
      <w:pPr>
        <w:pStyle w:val="normal0"/>
        <w:spacing w:line="240" w:lineRule="auto"/>
      </w:pPr>
    </w:p>
    <w:p w:rsidR="00FF1CDA" w:rsidRDefault="00CD634C">
      <w:pPr>
        <w:pStyle w:val="normal0"/>
        <w:spacing w:line="240" w:lineRule="auto"/>
      </w:pPr>
      <w:proofErr w:type="gramStart"/>
      <w:r>
        <w:rPr>
          <w:rFonts w:ascii="Verdana" w:eastAsia="Verdana" w:hAnsi="Verdana" w:cs="Verdana"/>
          <w:sz w:val="24"/>
          <w:szCs w:val="24"/>
        </w:rPr>
        <w:t>Performance will be measured by the speed of the search, the accuracy of the results, and the functionality of the interface</w:t>
      </w:r>
      <w:proofErr w:type="gramEnd"/>
      <w:r>
        <w:rPr>
          <w:rFonts w:ascii="Verdana" w:eastAsia="Verdana" w:hAnsi="Verdana" w:cs="Verdana"/>
          <w:sz w:val="24"/>
          <w:szCs w:val="24"/>
        </w:rPr>
        <w:t>. The monitoring will be simultaneous to the lifetime of the system with issue reporting, debugging, and enhancements done as the sy</w:t>
      </w:r>
      <w:r>
        <w:rPr>
          <w:rFonts w:ascii="Verdana" w:eastAsia="Verdana" w:hAnsi="Verdana" w:cs="Verdana"/>
          <w:sz w:val="24"/>
          <w:szCs w:val="24"/>
        </w:rPr>
        <w:t xml:space="preserve">stem lives on. </w:t>
      </w:r>
    </w:p>
    <w:p w:rsidR="00FF1CDA" w:rsidRDefault="00FF1CDA">
      <w:pPr>
        <w:pStyle w:val="normal0"/>
        <w:spacing w:line="240" w:lineRule="auto"/>
      </w:pPr>
    </w:p>
    <w:p w:rsidR="00FF1CDA" w:rsidRDefault="00CD634C">
      <w:pPr>
        <w:pStyle w:val="Heading2"/>
        <w:numPr>
          <w:ilvl w:val="0"/>
          <w:numId w:val="3"/>
        </w:numPr>
        <w:spacing w:before="0"/>
        <w:ind w:hanging="360"/>
        <w:rPr>
          <w:rFonts w:ascii="Verdana" w:eastAsia="Verdana" w:hAnsi="Verdana" w:cs="Verdana"/>
        </w:rPr>
      </w:pPr>
      <w:bookmarkStart w:id="57" w:name="h.j237evvbd1mx" w:colFirst="0" w:colLast="0"/>
      <w:bookmarkEnd w:id="57"/>
      <w:r>
        <w:rPr>
          <w:rFonts w:ascii="Verdana" w:eastAsia="Verdana" w:hAnsi="Verdana" w:cs="Verdana"/>
          <w:color w:val="3C78D8"/>
        </w:rPr>
        <w:t>Implementation Details</w:t>
      </w:r>
    </w:p>
    <w:p w:rsidR="00FF1CDA" w:rsidRDefault="00CD634C">
      <w:pPr>
        <w:pStyle w:val="normal0"/>
        <w:spacing w:line="240" w:lineRule="auto"/>
      </w:pPr>
      <w:r>
        <w:rPr>
          <w:rFonts w:ascii="Verdana" w:eastAsia="Verdana" w:hAnsi="Verdana" w:cs="Verdana"/>
          <w:sz w:val="24"/>
          <w:szCs w:val="24"/>
        </w:rPr>
        <w:t>This section contains information regarding any requirements of the system implementation. This involves software and hardware requirements, risks, and acceptance criteria.</w:t>
      </w:r>
    </w:p>
    <w:p w:rsidR="00FF1CDA" w:rsidRDefault="00CD634C">
      <w:pPr>
        <w:pStyle w:val="normal0"/>
        <w:spacing w:before="200" w:after="200"/>
      </w:pPr>
      <w:r>
        <w:rPr>
          <w:rFonts w:ascii="Verdana" w:eastAsia="Verdana" w:hAnsi="Verdana" w:cs="Verdana"/>
          <w:b/>
          <w:color w:val="434343"/>
          <w:sz w:val="28"/>
          <w:szCs w:val="28"/>
        </w:rPr>
        <w:t>A. System Requirements</w:t>
      </w:r>
    </w:p>
    <w:p w:rsidR="00FF1CDA" w:rsidRDefault="00CD634C">
      <w:pPr>
        <w:pStyle w:val="Heading4"/>
        <w:spacing w:before="0"/>
        <w:contextualSpacing w:val="0"/>
      </w:pPr>
      <w:bookmarkStart w:id="58" w:name="h.4eizkacnv5m" w:colFirst="0" w:colLast="0"/>
      <w:bookmarkEnd w:id="58"/>
      <w:r>
        <w:rPr>
          <w:rFonts w:ascii="Verdana" w:eastAsia="Verdana" w:hAnsi="Verdana" w:cs="Verdana"/>
        </w:rPr>
        <w:t>Software</w:t>
      </w:r>
    </w:p>
    <w:p w:rsidR="00FF1CDA" w:rsidRDefault="00CD634C">
      <w:pPr>
        <w:pStyle w:val="normal0"/>
        <w:numPr>
          <w:ilvl w:val="0"/>
          <w:numId w:val="2"/>
        </w:numPr>
        <w:spacing w:line="240" w:lineRule="auto"/>
        <w:ind w:left="540" w:hanging="360"/>
        <w:contextualSpacing/>
        <w:rPr>
          <w:rFonts w:ascii="Verdana" w:eastAsia="Verdana" w:hAnsi="Verdana" w:cs="Verdana"/>
          <w:sz w:val="24"/>
          <w:szCs w:val="24"/>
        </w:rPr>
      </w:pPr>
      <w:r>
        <w:rPr>
          <w:rFonts w:ascii="Verdana" w:eastAsia="Verdana" w:hAnsi="Verdana" w:cs="Verdana"/>
          <w:sz w:val="24"/>
          <w:szCs w:val="24"/>
        </w:rPr>
        <w:t>Ruby Versio</w:t>
      </w:r>
      <w:r>
        <w:rPr>
          <w:rFonts w:ascii="Verdana" w:eastAsia="Verdana" w:hAnsi="Verdana" w:cs="Verdana"/>
          <w:sz w:val="24"/>
          <w:szCs w:val="24"/>
        </w:rPr>
        <w:t>n 1.9 or higher</w:t>
      </w:r>
    </w:p>
    <w:p w:rsidR="00FF1CDA" w:rsidRDefault="00CD634C">
      <w:pPr>
        <w:pStyle w:val="normal0"/>
        <w:numPr>
          <w:ilvl w:val="0"/>
          <w:numId w:val="2"/>
        </w:numPr>
        <w:spacing w:line="240" w:lineRule="auto"/>
        <w:ind w:left="540" w:hanging="360"/>
        <w:contextualSpacing/>
        <w:rPr>
          <w:rFonts w:ascii="Verdana" w:eastAsia="Verdana" w:hAnsi="Verdana" w:cs="Verdana"/>
          <w:sz w:val="24"/>
          <w:szCs w:val="24"/>
        </w:rPr>
      </w:pPr>
      <w:r>
        <w:rPr>
          <w:rFonts w:ascii="Verdana" w:eastAsia="Verdana" w:hAnsi="Verdana" w:cs="Verdana"/>
          <w:sz w:val="24"/>
          <w:szCs w:val="24"/>
        </w:rPr>
        <w:t xml:space="preserve">Rails 3.2 or 4.x </w:t>
      </w:r>
    </w:p>
    <w:p w:rsidR="00FF1CDA" w:rsidRDefault="00CD634C">
      <w:pPr>
        <w:pStyle w:val="normal0"/>
        <w:numPr>
          <w:ilvl w:val="0"/>
          <w:numId w:val="2"/>
        </w:numPr>
        <w:spacing w:line="240" w:lineRule="auto"/>
        <w:ind w:left="540" w:hanging="360"/>
        <w:contextualSpacing/>
        <w:rPr>
          <w:rFonts w:ascii="Verdana" w:eastAsia="Verdana" w:hAnsi="Verdana" w:cs="Verdana"/>
          <w:sz w:val="24"/>
          <w:szCs w:val="24"/>
        </w:rPr>
      </w:pPr>
      <w:r>
        <w:rPr>
          <w:rFonts w:ascii="Verdana" w:eastAsia="Verdana" w:hAnsi="Verdana" w:cs="Verdana"/>
          <w:sz w:val="24"/>
          <w:szCs w:val="24"/>
        </w:rPr>
        <w:t>Java Version 1.7 or higher</w:t>
      </w:r>
    </w:p>
    <w:p w:rsidR="00FF1CDA" w:rsidRDefault="00CD634C">
      <w:pPr>
        <w:pStyle w:val="normal0"/>
        <w:numPr>
          <w:ilvl w:val="0"/>
          <w:numId w:val="2"/>
        </w:numPr>
        <w:spacing w:line="240" w:lineRule="auto"/>
        <w:ind w:left="540" w:hanging="360"/>
        <w:contextualSpacing/>
        <w:rPr>
          <w:rFonts w:ascii="Verdana" w:eastAsia="Verdana" w:hAnsi="Verdana" w:cs="Verdana"/>
          <w:sz w:val="24"/>
          <w:szCs w:val="24"/>
        </w:rPr>
      </w:pPr>
      <w:r>
        <w:rPr>
          <w:rFonts w:ascii="Verdana" w:eastAsia="Verdana" w:hAnsi="Verdana" w:cs="Verdana"/>
          <w:sz w:val="24"/>
          <w:szCs w:val="24"/>
        </w:rPr>
        <w:t xml:space="preserve">Apache SOLR </w:t>
      </w:r>
    </w:p>
    <w:p w:rsidR="00FF1CDA" w:rsidRDefault="00CD634C">
      <w:pPr>
        <w:pStyle w:val="normal0"/>
        <w:numPr>
          <w:ilvl w:val="0"/>
          <w:numId w:val="2"/>
        </w:numPr>
        <w:spacing w:line="240" w:lineRule="auto"/>
        <w:ind w:left="540" w:hanging="360"/>
        <w:contextualSpacing/>
        <w:rPr>
          <w:rFonts w:ascii="Verdana" w:eastAsia="Verdana" w:hAnsi="Verdana" w:cs="Verdana"/>
          <w:sz w:val="24"/>
          <w:szCs w:val="24"/>
        </w:rPr>
      </w:pPr>
      <w:proofErr w:type="spellStart"/>
      <w:r>
        <w:rPr>
          <w:rFonts w:ascii="Verdana" w:eastAsia="Verdana" w:hAnsi="Verdana" w:cs="Verdana"/>
          <w:sz w:val="24"/>
          <w:szCs w:val="24"/>
        </w:rPr>
        <w:t>Blacklight</w:t>
      </w:r>
      <w:proofErr w:type="spellEnd"/>
    </w:p>
    <w:p w:rsidR="00FF1CDA" w:rsidRDefault="00CD634C">
      <w:pPr>
        <w:pStyle w:val="normal0"/>
        <w:numPr>
          <w:ilvl w:val="0"/>
          <w:numId w:val="2"/>
        </w:numPr>
        <w:spacing w:line="240" w:lineRule="auto"/>
        <w:ind w:left="540" w:hanging="360"/>
        <w:contextualSpacing/>
        <w:rPr>
          <w:rFonts w:ascii="Verdana" w:eastAsia="Verdana" w:hAnsi="Verdana" w:cs="Verdana"/>
          <w:sz w:val="24"/>
          <w:szCs w:val="24"/>
        </w:rPr>
      </w:pPr>
      <w:r>
        <w:rPr>
          <w:rFonts w:ascii="Verdana" w:eastAsia="Verdana" w:hAnsi="Verdana" w:cs="Verdana"/>
          <w:sz w:val="24"/>
          <w:szCs w:val="24"/>
        </w:rPr>
        <w:t xml:space="preserve">Terminal or Command Prompt </w:t>
      </w:r>
    </w:p>
    <w:p w:rsidR="00FF1CDA" w:rsidRDefault="00FF1CDA">
      <w:pPr>
        <w:pStyle w:val="normal0"/>
      </w:pPr>
    </w:p>
    <w:p w:rsidR="00FF1CDA" w:rsidRDefault="00CD634C">
      <w:pPr>
        <w:pStyle w:val="Heading4"/>
        <w:spacing w:before="0"/>
        <w:contextualSpacing w:val="0"/>
      </w:pPr>
      <w:bookmarkStart w:id="59" w:name="h.bnt5k2gshjqq" w:colFirst="0" w:colLast="0"/>
      <w:bookmarkEnd w:id="59"/>
      <w:r>
        <w:rPr>
          <w:rFonts w:ascii="Verdana" w:eastAsia="Verdana" w:hAnsi="Verdana" w:cs="Verdana"/>
        </w:rPr>
        <w:t>Hardware</w:t>
      </w:r>
    </w:p>
    <w:p w:rsidR="00FF1CDA" w:rsidRDefault="00CD634C">
      <w:pPr>
        <w:pStyle w:val="normal0"/>
      </w:pPr>
      <w:r>
        <w:rPr>
          <w:rFonts w:ascii="Verdana" w:eastAsia="Verdana" w:hAnsi="Verdana" w:cs="Verdana"/>
          <w:sz w:val="24"/>
          <w:szCs w:val="24"/>
        </w:rPr>
        <w:t xml:space="preserve">Dedicated server with the following minimum specifications: </w:t>
      </w:r>
    </w:p>
    <w:p w:rsidR="00FF1CDA" w:rsidRDefault="00CD634C">
      <w:pPr>
        <w:pStyle w:val="normal0"/>
        <w:numPr>
          <w:ilvl w:val="0"/>
          <w:numId w:val="14"/>
        </w:numPr>
        <w:ind w:left="540" w:hanging="360"/>
        <w:contextualSpacing/>
        <w:rPr>
          <w:rFonts w:ascii="Verdana" w:eastAsia="Verdana" w:hAnsi="Verdana" w:cs="Verdana"/>
          <w:sz w:val="24"/>
          <w:szCs w:val="24"/>
        </w:rPr>
      </w:pPr>
      <w:r>
        <w:rPr>
          <w:rFonts w:ascii="Verdana" w:eastAsia="Verdana" w:hAnsi="Verdana" w:cs="Verdana"/>
          <w:sz w:val="24"/>
          <w:szCs w:val="24"/>
        </w:rPr>
        <w:t>Intel Core i5</w:t>
      </w:r>
    </w:p>
    <w:p w:rsidR="00FF1CDA" w:rsidRDefault="00CD634C">
      <w:pPr>
        <w:pStyle w:val="normal0"/>
        <w:numPr>
          <w:ilvl w:val="0"/>
          <w:numId w:val="14"/>
        </w:numPr>
        <w:ind w:left="540" w:hanging="360"/>
        <w:contextualSpacing/>
        <w:rPr>
          <w:rFonts w:ascii="Verdana" w:eastAsia="Verdana" w:hAnsi="Verdana" w:cs="Verdana"/>
          <w:sz w:val="24"/>
          <w:szCs w:val="24"/>
        </w:rPr>
      </w:pPr>
      <w:r>
        <w:rPr>
          <w:rFonts w:ascii="Verdana" w:eastAsia="Verdana" w:hAnsi="Verdana" w:cs="Verdana"/>
          <w:sz w:val="24"/>
          <w:szCs w:val="24"/>
        </w:rPr>
        <w:t>8GB RAM</w:t>
      </w:r>
    </w:p>
    <w:p w:rsidR="00FF1CDA" w:rsidRDefault="00CD634C">
      <w:pPr>
        <w:pStyle w:val="normal0"/>
        <w:numPr>
          <w:ilvl w:val="0"/>
          <w:numId w:val="14"/>
        </w:numPr>
        <w:ind w:left="540" w:hanging="360"/>
        <w:contextualSpacing/>
        <w:rPr>
          <w:rFonts w:ascii="Verdana" w:eastAsia="Verdana" w:hAnsi="Verdana" w:cs="Verdana"/>
          <w:sz w:val="24"/>
          <w:szCs w:val="24"/>
        </w:rPr>
      </w:pPr>
      <w:r>
        <w:rPr>
          <w:rFonts w:ascii="Verdana" w:eastAsia="Verdana" w:hAnsi="Verdana" w:cs="Verdana"/>
          <w:sz w:val="24"/>
          <w:szCs w:val="24"/>
        </w:rPr>
        <w:t>500GB Hard Drive</w:t>
      </w:r>
    </w:p>
    <w:p w:rsidR="00FF1CDA" w:rsidRDefault="00CD634C">
      <w:pPr>
        <w:pStyle w:val="normal0"/>
        <w:numPr>
          <w:ilvl w:val="0"/>
          <w:numId w:val="14"/>
        </w:numPr>
        <w:ind w:left="540" w:hanging="360"/>
        <w:contextualSpacing/>
        <w:rPr>
          <w:rFonts w:ascii="Verdana" w:eastAsia="Verdana" w:hAnsi="Verdana" w:cs="Verdana"/>
          <w:sz w:val="24"/>
          <w:szCs w:val="24"/>
        </w:rPr>
      </w:pPr>
      <w:r>
        <w:rPr>
          <w:rFonts w:ascii="Verdana" w:eastAsia="Verdana" w:hAnsi="Verdana" w:cs="Verdana"/>
          <w:sz w:val="24"/>
          <w:szCs w:val="24"/>
        </w:rPr>
        <w:t>Internet Access</w:t>
      </w:r>
    </w:p>
    <w:p w:rsidR="00FF1CDA" w:rsidRDefault="00CD634C">
      <w:pPr>
        <w:pStyle w:val="normal0"/>
        <w:spacing w:before="200" w:after="200"/>
      </w:pPr>
      <w:r>
        <w:rPr>
          <w:rFonts w:ascii="Verdana" w:eastAsia="Verdana" w:hAnsi="Verdana" w:cs="Verdana"/>
          <w:b/>
          <w:color w:val="434343"/>
          <w:sz w:val="28"/>
          <w:szCs w:val="28"/>
        </w:rPr>
        <w:t>B. System Impleme</w:t>
      </w:r>
      <w:r>
        <w:rPr>
          <w:rFonts w:ascii="Verdana" w:eastAsia="Verdana" w:hAnsi="Verdana" w:cs="Verdana"/>
          <w:b/>
          <w:color w:val="434343"/>
          <w:sz w:val="28"/>
          <w:szCs w:val="28"/>
        </w:rPr>
        <w:t>ntation</w:t>
      </w:r>
    </w:p>
    <w:p w:rsidR="00FF1CDA" w:rsidRDefault="00CD634C">
      <w:pPr>
        <w:pStyle w:val="Heading4"/>
        <w:spacing w:before="0"/>
        <w:contextualSpacing w:val="0"/>
      </w:pPr>
      <w:bookmarkStart w:id="60" w:name="h.3f7ftltfc1pp" w:colFirst="0" w:colLast="0"/>
      <w:bookmarkEnd w:id="60"/>
      <w:r>
        <w:rPr>
          <w:rFonts w:ascii="Verdana" w:eastAsia="Verdana" w:hAnsi="Verdana" w:cs="Verdana"/>
        </w:rPr>
        <w:t>Procedures</w:t>
      </w:r>
    </w:p>
    <w:p w:rsidR="00FF1CDA" w:rsidRDefault="00CD634C">
      <w:pPr>
        <w:pStyle w:val="normal0"/>
        <w:numPr>
          <w:ilvl w:val="0"/>
          <w:numId w:val="1"/>
        </w:numPr>
        <w:ind w:hanging="360"/>
        <w:contextualSpacing/>
        <w:rPr>
          <w:rFonts w:ascii="Verdana" w:eastAsia="Verdana" w:hAnsi="Verdana" w:cs="Verdana"/>
          <w:sz w:val="24"/>
          <w:szCs w:val="24"/>
        </w:rPr>
      </w:pPr>
      <w:r>
        <w:rPr>
          <w:rFonts w:ascii="Verdana" w:eastAsia="Verdana" w:hAnsi="Verdana" w:cs="Verdana"/>
          <w:sz w:val="24"/>
          <w:szCs w:val="24"/>
        </w:rPr>
        <w:t xml:space="preserve">Install </w:t>
      </w:r>
      <w:proofErr w:type="spellStart"/>
      <w:r>
        <w:rPr>
          <w:rFonts w:ascii="Verdana" w:eastAsia="Verdana" w:hAnsi="Verdana" w:cs="Verdana"/>
          <w:sz w:val="24"/>
          <w:szCs w:val="24"/>
        </w:rPr>
        <w:t>Blacklight</w:t>
      </w:r>
      <w:proofErr w:type="spellEnd"/>
      <w:r>
        <w:rPr>
          <w:rFonts w:ascii="Verdana" w:eastAsia="Verdana" w:hAnsi="Verdana" w:cs="Verdana"/>
          <w:sz w:val="24"/>
          <w:szCs w:val="24"/>
        </w:rPr>
        <w:t xml:space="preserve"> using </w:t>
      </w:r>
      <w:hyperlink r:id="rId10">
        <w:proofErr w:type="spellStart"/>
        <w:r>
          <w:rPr>
            <w:rFonts w:ascii="Verdana" w:eastAsia="Verdana" w:hAnsi="Verdana" w:cs="Verdana"/>
            <w:color w:val="1155CC"/>
            <w:sz w:val="24"/>
            <w:szCs w:val="24"/>
            <w:u w:val="single"/>
          </w:rPr>
          <w:t>QuickStart</w:t>
        </w:r>
        <w:proofErr w:type="spellEnd"/>
      </w:hyperlink>
    </w:p>
    <w:p w:rsidR="00FF1CDA" w:rsidRDefault="00CD634C">
      <w:pPr>
        <w:pStyle w:val="normal0"/>
        <w:numPr>
          <w:ilvl w:val="0"/>
          <w:numId w:val="5"/>
        </w:numPr>
        <w:ind w:hanging="360"/>
        <w:contextualSpacing/>
        <w:rPr>
          <w:rFonts w:ascii="Verdana" w:eastAsia="Verdana" w:hAnsi="Verdana" w:cs="Verdana"/>
          <w:sz w:val="24"/>
          <w:szCs w:val="24"/>
        </w:rPr>
      </w:pPr>
      <w:r>
        <w:rPr>
          <w:rFonts w:ascii="Verdana" w:eastAsia="Verdana" w:hAnsi="Verdana" w:cs="Verdana"/>
          <w:sz w:val="24"/>
          <w:szCs w:val="24"/>
        </w:rPr>
        <w:t>Write/amend python scripts to extract websites and index information to SOLR. Script descriptions provided below.</w:t>
      </w:r>
    </w:p>
    <w:p w:rsidR="00FF1CDA" w:rsidRDefault="00CD634C">
      <w:pPr>
        <w:pStyle w:val="normal0"/>
        <w:numPr>
          <w:ilvl w:val="0"/>
          <w:numId w:val="5"/>
        </w:numPr>
        <w:ind w:hanging="360"/>
        <w:contextualSpacing/>
        <w:rPr>
          <w:rFonts w:ascii="Verdana" w:eastAsia="Verdana" w:hAnsi="Verdana" w:cs="Verdana"/>
          <w:sz w:val="24"/>
          <w:szCs w:val="24"/>
        </w:rPr>
      </w:pPr>
      <w:r>
        <w:rPr>
          <w:rFonts w:ascii="Verdana" w:eastAsia="Verdana" w:hAnsi="Verdana" w:cs="Verdana"/>
          <w:sz w:val="24"/>
          <w:szCs w:val="24"/>
        </w:rPr>
        <w:t>Test and confirm that SOLR is searchable with default configurations.</w:t>
      </w:r>
    </w:p>
    <w:p w:rsidR="00FF1CDA" w:rsidRDefault="00CD634C">
      <w:pPr>
        <w:pStyle w:val="normal0"/>
        <w:numPr>
          <w:ilvl w:val="0"/>
          <w:numId w:val="5"/>
        </w:numPr>
        <w:ind w:hanging="360"/>
        <w:contextualSpacing/>
        <w:rPr>
          <w:rFonts w:ascii="Verdana" w:eastAsia="Verdana" w:hAnsi="Verdana" w:cs="Verdana"/>
          <w:sz w:val="24"/>
          <w:szCs w:val="24"/>
        </w:rPr>
      </w:pPr>
      <w:r>
        <w:rPr>
          <w:rFonts w:ascii="Verdana" w:eastAsia="Verdana" w:hAnsi="Verdana" w:cs="Verdana"/>
          <w:sz w:val="24"/>
          <w:szCs w:val="24"/>
        </w:rPr>
        <w:t>Update scripts if test is not successful.</w:t>
      </w:r>
    </w:p>
    <w:p w:rsidR="00FF1CDA" w:rsidRDefault="00CD634C">
      <w:pPr>
        <w:pStyle w:val="normal0"/>
        <w:numPr>
          <w:ilvl w:val="0"/>
          <w:numId w:val="5"/>
        </w:numPr>
        <w:ind w:hanging="360"/>
        <w:contextualSpacing/>
        <w:rPr>
          <w:rFonts w:ascii="Verdana" w:eastAsia="Verdana" w:hAnsi="Verdana" w:cs="Verdana"/>
          <w:sz w:val="24"/>
          <w:szCs w:val="24"/>
        </w:rPr>
      </w:pPr>
      <w:r>
        <w:rPr>
          <w:rFonts w:ascii="Verdana" w:eastAsia="Verdana" w:hAnsi="Verdana" w:cs="Verdana"/>
          <w:sz w:val="24"/>
          <w:szCs w:val="24"/>
        </w:rPr>
        <w:t>Index tweets to SOLR by adding an additional core.</w:t>
      </w:r>
    </w:p>
    <w:p w:rsidR="00FF1CDA" w:rsidRDefault="00CD634C">
      <w:pPr>
        <w:pStyle w:val="normal0"/>
        <w:numPr>
          <w:ilvl w:val="0"/>
          <w:numId w:val="5"/>
        </w:numPr>
        <w:ind w:hanging="360"/>
        <w:contextualSpacing/>
        <w:rPr>
          <w:rFonts w:ascii="Verdana" w:eastAsia="Verdana" w:hAnsi="Verdana" w:cs="Verdana"/>
          <w:sz w:val="24"/>
          <w:szCs w:val="24"/>
        </w:rPr>
      </w:pPr>
      <w:r>
        <w:rPr>
          <w:rFonts w:ascii="Verdana" w:eastAsia="Verdana" w:hAnsi="Verdana" w:cs="Verdana"/>
          <w:sz w:val="24"/>
          <w:szCs w:val="24"/>
        </w:rPr>
        <w:lastRenderedPageBreak/>
        <w:t>Test and confirm that SOLR can search tweets and webpages.</w:t>
      </w:r>
    </w:p>
    <w:p w:rsidR="00FF1CDA" w:rsidRDefault="00CD634C">
      <w:pPr>
        <w:pStyle w:val="normal0"/>
        <w:numPr>
          <w:ilvl w:val="0"/>
          <w:numId w:val="5"/>
        </w:numPr>
        <w:ind w:hanging="360"/>
        <w:contextualSpacing/>
        <w:rPr>
          <w:rFonts w:ascii="Verdana" w:eastAsia="Verdana" w:hAnsi="Verdana" w:cs="Verdana"/>
          <w:sz w:val="24"/>
          <w:szCs w:val="24"/>
        </w:rPr>
      </w:pPr>
      <w:r>
        <w:rPr>
          <w:rFonts w:ascii="Verdana" w:eastAsia="Verdana" w:hAnsi="Verdana" w:cs="Verdana"/>
          <w:sz w:val="24"/>
          <w:szCs w:val="24"/>
        </w:rPr>
        <w:t>Enhance appearance and user interf</w:t>
      </w:r>
      <w:r>
        <w:rPr>
          <w:rFonts w:ascii="Verdana" w:eastAsia="Verdana" w:hAnsi="Verdana" w:cs="Verdana"/>
          <w:sz w:val="24"/>
          <w:szCs w:val="24"/>
        </w:rPr>
        <w:t>ace for ease of use.</w:t>
      </w:r>
    </w:p>
    <w:p w:rsidR="00FF1CDA" w:rsidRDefault="00CD634C">
      <w:pPr>
        <w:pStyle w:val="normal0"/>
        <w:numPr>
          <w:ilvl w:val="0"/>
          <w:numId w:val="5"/>
        </w:numPr>
        <w:ind w:hanging="360"/>
        <w:contextualSpacing/>
        <w:rPr>
          <w:rFonts w:ascii="Verdana" w:eastAsia="Verdana" w:hAnsi="Verdana" w:cs="Verdana"/>
          <w:sz w:val="24"/>
          <w:szCs w:val="24"/>
        </w:rPr>
      </w:pPr>
      <w:r>
        <w:rPr>
          <w:rFonts w:ascii="Verdana" w:eastAsia="Verdana" w:hAnsi="Verdana" w:cs="Verdana"/>
          <w:sz w:val="24"/>
          <w:szCs w:val="24"/>
        </w:rPr>
        <w:t>Demo SOLR to social scientists, and gather their feedback.</w:t>
      </w:r>
    </w:p>
    <w:p w:rsidR="00FF1CDA" w:rsidRDefault="00CD634C">
      <w:pPr>
        <w:pStyle w:val="normal0"/>
        <w:numPr>
          <w:ilvl w:val="0"/>
          <w:numId w:val="5"/>
        </w:numPr>
        <w:ind w:hanging="360"/>
        <w:contextualSpacing/>
        <w:rPr>
          <w:rFonts w:ascii="Verdana" w:eastAsia="Verdana" w:hAnsi="Verdana" w:cs="Verdana"/>
          <w:sz w:val="24"/>
          <w:szCs w:val="24"/>
        </w:rPr>
      </w:pPr>
      <w:r>
        <w:rPr>
          <w:rFonts w:ascii="Verdana" w:eastAsia="Verdana" w:hAnsi="Verdana" w:cs="Verdana"/>
          <w:sz w:val="24"/>
          <w:szCs w:val="24"/>
        </w:rPr>
        <w:t>Re-configure SOLR based on the feedback of the social scientists.</w:t>
      </w:r>
    </w:p>
    <w:p w:rsidR="00FF1CDA" w:rsidRDefault="00FF1CDA">
      <w:pPr>
        <w:pStyle w:val="normal0"/>
      </w:pPr>
    </w:p>
    <w:p w:rsidR="00FF1CDA" w:rsidRDefault="00CD634C">
      <w:pPr>
        <w:pStyle w:val="Heading4"/>
        <w:spacing w:before="0"/>
        <w:contextualSpacing w:val="0"/>
      </w:pPr>
      <w:bookmarkStart w:id="61" w:name="h.53fuojqsma9o" w:colFirst="0" w:colLast="0"/>
      <w:bookmarkEnd w:id="61"/>
      <w:r>
        <w:rPr>
          <w:rFonts w:ascii="Verdana" w:eastAsia="Verdana" w:hAnsi="Verdana" w:cs="Verdana"/>
        </w:rPr>
        <w:t>Script Descriptions</w:t>
      </w:r>
    </w:p>
    <w:p w:rsidR="00FF1CDA" w:rsidRDefault="00CD634C">
      <w:pPr>
        <w:pStyle w:val="normal0"/>
      </w:pPr>
      <w:proofErr w:type="gramStart"/>
      <w:r>
        <w:rPr>
          <w:rFonts w:ascii="Verdana" w:eastAsia="Verdana" w:hAnsi="Verdana" w:cs="Verdana"/>
          <w:b/>
          <w:sz w:val="24"/>
          <w:szCs w:val="24"/>
        </w:rPr>
        <w:t>downloadWebpagesFromTweets</w:t>
      </w:r>
      <w:proofErr w:type="gramEnd"/>
      <w:r>
        <w:rPr>
          <w:rFonts w:ascii="Verdana" w:eastAsia="Verdana" w:hAnsi="Verdana" w:cs="Verdana"/>
          <w:b/>
          <w:sz w:val="24"/>
          <w:szCs w:val="24"/>
        </w:rPr>
        <w:t xml:space="preserve">_Txts_Titles.py: </w:t>
      </w:r>
      <w:r>
        <w:rPr>
          <w:rFonts w:ascii="Verdana" w:eastAsia="Verdana" w:hAnsi="Verdana" w:cs="Verdana"/>
          <w:sz w:val="24"/>
          <w:szCs w:val="24"/>
        </w:rPr>
        <w:t>This script extracts information from tweets s</w:t>
      </w:r>
      <w:r>
        <w:rPr>
          <w:rFonts w:ascii="Verdana" w:eastAsia="Verdana" w:hAnsi="Verdana" w:cs="Verdana"/>
          <w:sz w:val="24"/>
          <w:szCs w:val="24"/>
        </w:rPr>
        <w:t xml:space="preserve">pecifically websites from links provided in the raw tweet data. The input of the script includes a JSON </w:t>
      </w:r>
      <w:proofErr w:type="gramStart"/>
      <w:r>
        <w:rPr>
          <w:rFonts w:ascii="Verdana" w:eastAsia="Verdana" w:hAnsi="Verdana" w:cs="Verdana"/>
          <w:sz w:val="24"/>
          <w:szCs w:val="24"/>
        </w:rPr>
        <w:t>file which</w:t>
      </w:r>
      <w:proofErr w:type="gramEnd"/>
      <w:r>
        <w:rPr>
          <w:rFonts w:ascii="Verdana" w:eastAsia="Verdana" w:hAnsi="Verdana" w:cs="Verdana"/>
          <w:sz w:val="24"/>
          <w:szCs w:val="24"/>
        </w:rPr>
        <w:t xml:space="preserve"> includes thousands of tweets related to climate change. It outputs text files containing website data. </w:t>
      </w:r>
    </w:p>
    <w:p w:rsidR="00FF1CDA" w:rsidRDefault="00FF1CDA">
      <w:pPr>
        <w:pStyle w:val="normal0"/>
      </w:pPr>
    </w:p>
    <w:p w:rsidR="00FF1CDA" w:rsidRDefault="00CD634C">
      <w:pPr>
        <w:pStyle w:val="normal0"/>
      </w:pPr>
      <w:proofErr w:type="gramStart"/>
      <w:r>
        <w:rPr>
          <w:rFonts w:ascii="Verdana" w:eastAsia="Verdana" w:hAnsi="Verdana" w:cs="Verdana"/>
          <w:b/>
          <w:sz w:val="24"/>
          <w:szCs w:val="24"/>
        </w:rPr>
        <w:t>indexToSolr.py</w:t>
      </w:r>
      <w:proofErr w:type="gramEnd"/>
      <w:r>
        <w:rPr>
          <w:rFonts w:ascii="Verdana" w:eastAsia="Verdana" w:hAnsi="Verdana" w:cs="Verdana"/>
          <w:b/>
          <w:sz w:val="24"/>
          <w:szCs w:val="24"/>
        </w:rPr>
        <w:t xml:space="preserve">: </w:t>
      </w:r>
      <w:r>
        <w:rPr>
          <w:rFonts w:ascii="Verdana" w:eastAsia="Verdana" w:hAnsi="Verdana" w:cs="Verdana"/>
          <w:sz w:val="24"/>
          <w:szCs w:val="24"/>
        </w:rPr>
        <w:t>This script takes al</w:t>
      </w:r>
      <w:r>
        <w:rPr>
          <w:rFonts w:ascii="Verdana" w:eastAsia="Verdana" w:hAnsi="Verdana" w:cs="Verdana"/>
          <w:sz w:val="24"/>
          <w:szCs w:val="24"/>
        </w:rPr>
        <w:t xml:space="preserve">l the text files generated by the first script and archives them to the SOLR database. The first line of each webpage contains its URL. Specifically, the script connects to the SOLR’s </w:t>
      </w:r>
      <w:proofErr w:type="spellStart"/>
      <w:r>
        <w:rPr>
          <w:rFonts w:ascii="Verdana" w:eastAsia="Verdana" w:hAnsi="Verdana" w:cs="Verdana"/>
          <w:sz w:val="24"/>
          <w:szCs w:val="24"/>
        </w:rPr>
        <w:t>Blacklight</w:t>
      </w:r>
      <w:proofErr w:type="spellEnd"/>
      <w:r>
        <w:rPr>
          <w:rFonts w:ascii="Verdana" w:eastAsia="Verdana" w:hAnsi="Verdana" w:cs="Verdana"/>
          <w:sz w:val="24"/>
          <w:szCs w:val="24"/>
        </w:rPr>
        <w:t xml:space="preserve"> URL that accepts indexed files. It then sends a dictionary ob</w:t>
      </w:r>
      <w:r>
        <w:rPr>
          <w:rFonts w:ascii="Verdana" w:eastAsia="Verdana" w:hAnsi="Verdana" w:cs="Verdana"/>
          <w:sz w:val="24"/>
          <w:szCs w:val="24"/>
        </w:rPr>
        <w:t xml:space="preserve">ject containing each tag as the key and the value of each tag as the value. </w:t>
      </w:r>
    </w:p>
    <w:p w:rsidR="00FF1CDA" w:rsidRDefault="00FF1CDA">
      <w:pPr>
        <w:pStyle w:val="normal0"/>
      </w:pPr>
    </w:p>
    <w:p w:rsidR="00FF1CDA" w:rsidRDefault="00CD634C">
      <w:pPr>
        <w:pStyle w:val="Heading4"/>
        <w:spacing w:before="0"/>
        <w:contextualSpacing w:val="0"/>
      </w:pPr>
      <w:bookmarkStart w:id="62" w:name="h.n87daoknpc4j" w:colFirst="0" w:colLast="0"/>
      <w:bookmarkEnd w:id="62"/>
      <w:r>
        <w:rPr>
          <w:rFonts w:ascii="Verdana" w:eastAsia="Verdana" w:hAnsi="Verdana" w:cs="Verdana"/>
        </w:rPr>
        <w:t>Implementation Verification &amp; Validation</w:t>
      </w:r>
    </w:p>
    <w:p w:rsidR="00FF1CDA" w:rsidRDefault="00CD634C">
      <w:pPr>
        <w:pStyle w:val="normal0"/>
        <w:spacing w:line="240" w:lineRule="auto"/>
      </w:pPr>
      <w:r>
        <w:rPr>
          <w:rFonts w:ascii="Verdana" w:eastAsia="Verdana" w:hAnsi="Verdana" w:cs="Verdana"/>
          <w:sz w:val="24"/>
          <w:szCs w:val="24"/>
        </w:rPr>
        <w:t>To ensure that the implementation was executed correctly, the research lead along with the developers will conduct an end-user test. This</w:t>
      </w:r>
      <w:r>
        <w:rPr>
          <w:rFonts w:ascii="Verdana" w:eastAsia="Verdana" w:hAnsi="Verdana" w:cs="Verdana"/>
          <w:sz w:val="24"/>
          <w:szCs w:val="24"/>
        </w:rPr>
        <w:t xml:space="preserve"> will happen after all the steps described in </w:t>
      </w:r>
      <w:proofErr w:type="spellStart"/>
      <w:r>
        <w:rPr>
          <w:rFonts w:ascii="Verdana" w:eastAsia="Verdana" w:hAnsi="Verdana" w:cs="Verdana"/>
          <w:sz w:val="24"/>
          <w:szCs w:val="24"/>
        </w:rPr>
        <w:t>SEction</w:t>
      </w:r>
      <w:proofErr w:type="spellEnd"/>
      <w:r>
        <w:rPr>
          <w:rFonts w:ascii="Verdana" w:eastAsia="Verdana" w:hAnsi="Verdana" w:cs="Verdana"/>
          <w:sz w:val="24"/>
          <w:szCs w:val="24"/>
        </w:rPr>
        <w:t xml:space="preserve"> 4.1.2 have been completed. </w:t>
      </w:r>
    </w:p>
    <w:p w:rsidR="00FF1CDA" w:rsidRDefault="00CD634C">
      <w:pPr>
        <w:pStyle w:val="normal0"/>
        <w:spacing w:before="200" w:after="200"/>
      </w:pPr>
      <w:r>
        <w:rPr>
          <w:rFonts w:ascii="Verdana" w:eastAsia="Verdana" w:hAnsi="Verdana" w:cs="Verdana"/>
          <w:b/>
          <w:color w:val="434343"/>
          <w:sz w:val="28"/>
          <w:szCs w:val="28"/>
        </w:rPr>
        <w:t>C. Acceptance Criteria</w:t>
      </w:r>
    </w:p>
    <w:p w:rsidR="00FF1CDA" w:rsidRDefault="00CD634C">
      <w:pPr>
        <w:pStyle w:val="normal0"/>
        <w:spacing w:line="240" w:lineRule="auto"/>
      </w:pPr>
      <w:r>
        <w:rPr>
          <w:rFonts w:ascii="Verdana" w:eastAsia="Verdana" w:hAnsi="Verdana" w:cs="Verdana"/>
          <w:sz w:val="24"/>
          <w:szCs w:val="24"/>
        </w:rPr>
        <w:t xml:space="preserve">The system will </w:t>
      </w:r>
      <w:proofErr w:type="gramStart"/>
      <w:r>
        <w:rPr>
          <w:rFonts w:ascii="Verdana" w:eastAsia="Verdana" w:hAnsi="Verdana" w:cs="Verdana"/>
          <w:sz w:val="24"/>
          <w:szCs w:val="24"/>
        </w:rPr>
        <w:t>labeled</w:t>
      </w:r>
      <w:proofErr w:type="gramEnd"/>
      <w:r>
        <w:rPr>
          <w:rFonts w:ascii="Verdana" w:eastAsia="Verdana" w:hAnsi="Verdana" w:cs="Verdana"/>
          <w:sz w:val="24"/>
          <w:szCs w:val="24"/>
        </w:rPr>
        <w:t xml:space="preserve"> as “approved” or “accepted” for production after it has be thoroughly tested, verified, and validated described in Section 4.1.</w:t>
      </w:r>
      <w:r>
        <w:rPr>
          <w:rFonts w:ascii="Verdana" w:eastAsia="Verdana" w:hAnsi="Verdana" w:cs="Verdana"/>
          <w:sz w:val="24"/>
          <w:szCs w:val="24"/>
        </w:rPr>
        <w:t xml:space="preserve">3. The primary exit </w:t>
      </w:r>
      <w:proofErr w:type="gramStart"/>
      <w:r>
        <w:rPr>
          <w:rFonts w:ascii="Verdana" w:eastAsia="Verdana" w:hAnsi="Verdana" w:cs="Verdana"/>
          <w:sz w:val="24"/>
          <w:szCs w:val="24"/>
        </w:rPr>
        <w:t>criteria of the system is</w:t>
      </w:r>
      <w:proofErr w:type="gramEnd"/>
      <w:r>
        <w:rPr>
          <w:rFonts w:ascii="Verdana" w:eastAsia="Verdana" w:hAnsi="Verdana" w:cs="Verdana"/>
          <w:sz w:val="24"/>
          <w:szCs w:val="24"/>
        </w:rPr>
        <w:t xml:space="preserve"> a qualitative measure of the user-friendliness of the system and a quantitative monitoring of the system performance. </w:t>
      </w:r>
    </w:p>
    <w:p w:rsidR="00FF1CDA" w:rsidRDefault="00CD634C">
      <w:pPr>
        <w:pStyle w:val="normal0"/>
      </w:pPr>
      <w:r>
        <w:br w:type="page"/>
      </w:r>
    </w:p>
    <w:p w:rsidR="00FF1CDA" w:rsidRDefault="00FF1CDA">
      <w:pPr>
        <w:pStyle w:val="normal0"/>
        <w:spacing w:line="240" w:lineRule="auto"/>
      </w:pPr>
    </w:p>
    <w:p w:rsidR="00FF1CDA" w:rsidRDefault="00CD634C">
      <w:pPr>
        <w:pStyle w:val="Heading1"/>
        <w:spacing w:before="0" w:line="240" w:lineRule="auto"/>
        <w:contextualSpacing w:val="0"/>
      </w:pPr>
      <w:bookmarkStart w:id="63" w:name="h.hi13dpyxxwzh" w:colFirst="0" w:colLast="0"/>
      <w:bookmarkEnd w:id="63"/>
      <w:r>
        <w:rPr>
          <w:rFonts w:ascii="Verdana" w:eastAsia="Verdana" w:hAnsi="Verdana" w:cs="Verdana"/>
          <w:b/>
        </w:rPr>
        <w:t>CHAPTER 4</w:t>
      </w:r>
    </w:p>
    <w:p w:rsidR="00FF1CDA" w:rsidRDefault="00CD634C">
      <w:pPr>
        <w:pStyle w:val="normal0"/>
      </w:pPr>
      <w:r>
        <w:rPr>
          <w:rFonts w:ascii="Verdana" w:eastAsia="Verdana" w:hAnsi="Verdana" w:cs="Verdana"/>
        </w:rPr>
        <w:t>PROTOTYPE AND REFINEMENT</w:t>
      </w:r>
    </w:p>
    <w:p w:rsidR="00FF1CDA" w:rsidRDefault="00FF1CDA">
      <w:pPr>
        <w:pStyle w:val="normal0"/>
      </w:pPr>
    </w:p>
    <w:p w:rsidR="00FF1CDA" w:rsidRDefault="00CD634C">
      <w:pPr>
        <w:pStyle w:val="normal0"/>
      </w:pPr>
      <w:r>
        <w:rPr>
          <w:rFonts w:ascii="Verdana" w:eastAsia="Verdana" w:hAnsi="Verdana" w:cs="Verdana"/>
          <w:sz w:val="24"/>
          <w:szCs w:val="24"/>
        </w:rPr>
        <w:t>The purpose of our prototype was to have a system ready to be used such that users could start searching Climate Change subjects via keywords. To do this, we created a high-level navigational flow of the system to map the flow of data. Since running the ex</w:t>
      </w:r>
      <w:r>
        <w:rPr>
          <w:rFonts w:ascii="Verdana" w:eastAsia="Verdana" w:hAnsi="Verdana" w:cs="Verdana"/>
          <w:sz w:val="24"/>
          <w:szCs w:val="24"/>
        </w:rPr>
        <w:t xml:space="preserve">traction and indexing scripts didn’t require any prototype, our primary goal was to have </w:t>
      </w:r>
      <w:proofErr w:type="gramStart"/>
      <w:r>
        <w:rPr>
          <w:rFonts w:ascii="Verdana" w:eastAsia="Verdana" w:hAnsi="Verdana" w:cs="Verdana"/>
          <w:sz w:val="24"/>
          <w:szCs w:val="24"/>
        </w:rPr>
        <w:t>a well</w:t>
      </w:r>
      <w:proofErr w:type="gramEnd"/>
      <w:r>
        <w:rPr>
          <w:rFonts w:ascii="Verdana" w:eastAsia="Verdana" w:hAnsi="Verdana" w:cs="Verdana"/>
          <w:sz w:val="24"/>
          <w:szCs w:val="24"/>
        </w:rPr>
        <w:t xml:space="preserve">-organized search functionality. </w:t>
      </w:r>
    </w:p>
    <w:p w:rsidR="00FF1CDA" w:rsidRDefault="00FF1CDA">
      <w:pPr>
        <w:pStyle w:val="normal0"/>
      </w:pPr>
    </w:p>
    <w:p w:rsidR="00FF1CDA" w:rsidRDefault="00CD634C">
      <w:pPr>
        <w:pStyle w:val="Heading2"/>
        <w:numPr>
          <w:ilvl w:val="0"/>
          <w:numId w:val="13"/>
        </w:numPr>
        <w:spacing w:before="0"/>
        <w:ind w:hanging="360"/>
        <w:rPr>
          <w:rFonts w:ascii="Verdana" w:eastAsia="Verdana" w:hAnsi="Verdana" w:cs="Verdana"/>
        </w:rPr>
      </w:pPr>
      <w:bookmarkStart w:id="64" w:name="h.vgkyt6kusrma" w:colFirst="0" w:colLast="0"/>
      <w:bookmarkEnd w:id="64"/>
      <w:r>
        <w:rPr>
          <w:rFonts w:ascii="Verdana" w:eastAsia="Verdana" w:hAnsi="Verdana" w:cs="Verdana"/>
          <w:color w:val="3C78D8"/>
        </w:rPr>
        <w:t>Components</w:t>
      </w:r>
    </w:p>
    <w:p w:rsidR="00FF1CDA" w:rsidRDefault="00CD634C">
      <w:pPr>
        <w:pStyle w:val="normal0"/>
      </w:pPr>
      <w:r>
        <w:rPr>
          <w:rFonts w:ascii="Verdana" w:eastAsia="Verdana" w:hAnsi="Verdana" w:cs="Verdana"/>
          <w:sz w:val="24"/>
          <w:szCs w:val="24"/>
        </w:rPr>
        <w:t xml:space="preserve">Apart from the server there are no hardware components in the prototype. Thus the prototype consists only software components. The software controls the interface, queries, data-retrieval, and display. </w:t>
      </w:r>
    </w:p>
    <w:p w:rsidR="00FF1CDA" w:rsidRDefault="00FF1CDA">
      <w:pPr>
        <w:pStyle w:val="normal0"/>
      </w:pPr>
    </w:p>
    <w:p w:rsidR="00FF1CDA" w:rsidRDefault="00CD634C">
      <w:pPr>
        <w:pStyle w:val="normal0"/>
      </w:pPr>
      <w:r>
        <w:rPr>
          <w:rFonts w:ascii="Verdana" w:eastAsia="Verdana" w:hAnsi="Verdana" w:cs="Verdana"/>
          <w:sz w:val="24"/>
          <w:szCs w:val="24"/>
        </w:rPr>
        <w:t>The primary software components of the prototype inv</w:t>
      </w:r>
      <w:r>
        <w:rPr>
          <w:rFonts w:ascii="Verdana" w:eastAsia="Verdana" w:hAnsi="Verdana" w:cs="Verdana"/>
          <w:sz w:val="24"/>
          <w:szCs w:val="24"/>
        </w:rPr>
        <w:t xml:space="preserve">olved a raw tweet data (JSON), two Python scripts, text files extracted from the JSON file containing website data, SOLR search platform, and </w:t>
      </w:r>
      <w:proofErr w:type="spellStart"/>
      <w:r>
        <w:rPr>
          <w:rFonts w:ascii="Verdana" w:eastAsia="Verdana" w:hAnsi="Verdana" w:cs="Verdana"/>
          <w:sz w:val="24"/>
          <w:szCs w:val="24"/>
        </w:rPr>
        <w:t>Blacklight</w:t>
      </w:r>
      <w:proofErr w:type="spellEnd"/>
      <w:r>
        <w:rPr>
          <w:rFonts w:ascii="Verdana" w:eastAsia="Verdana" w:hAnsi="Verdana" w:cs="Verdana"/>
          <w:sz w:val="24"/>
          <w:szCs w:val="24"/>
        </w:rPr>
        <w:t xml:space="preserve">. </w:t>
      </w:r>
    </w:p>
    <w:p w:rsidR="00FF1CDA" w:rsidRDefault="00FF1CDA">
      <w:pPr>
        <w:pStyle w:val="normal0"/>
      </w:pPr>
    </w:p>
    <w:p w:rsidR="00FF1CDA" w:rsidRDefault="00CD634C">
      <w:pPr>
        <w:pStyle w:val="Heading2"/>
        <w:numPr>
          <w:ilvl w:val="0"/>
          <w:numId w:val="13"/>
        </w:numPr>
        <w:spacing w:before="0"/>
        <w:ind w:hanging="360"/>
        <w:rPr>
          <w:rFonts w:ascii="Verdana" w:eastAsia="Verdana" w:hAnsi="Verdana" w:cs="Verdana"/>
        </w:rPr>
      </w:pPr>
      <w:bookmarkStart w:id="65" w:name="h.mxsuproixh8a" w:colFirst="0" w:colLast="0"/>
      <w:bookmarkEnd w:id="65"/>
      <w:r>
        <w:rPr>
          <w:rFonts w:ascii="Verdana" w:eastAsia="Verdana" w:hAnsi="Verdana" w:cs="Verdana"/>
          <w:color w:val="3C78D8"/>
        </w:rPr>
        <w:t>Data Flow &amp; Prototype Functionality</w:t>
      </w:r>
    </w:p>
    <w:p w:rsidR="00FF1CDA" w:rsidRDefault="00CD634C">
      <w:pPr>
        <w:pStyle w:val="normal0"/>
        <w:spacing w:before="200"/>
      </w:pPr>
      <w:r>
        <w:rPr>
          <w:rFonts w:ascii="Verdana" w:eastAsia="Verdana" w:hAnsi="Verdana" w:cs="Verdana"/>
          <w:b/>
          <w:color w:val="434343"/>
          <w:sz w:val="28"/>
          <w:szCs w:val="28"/>
        </w:rPr>
        <w:t>A. Data Extraction Prototype</w:t>
      </w:r>
    </w:p>
    <w:p w:rsidR="00FF1CDA" w:rsidRDefault="00CD634C">
      <w:pPr>
        <w:pStyle w:val="normal0"/>
      </w:pPr>
      <w:r>
        <w:rPr>
          <w:noProof/>
        </w:rPr>
        <w:drawing>
          <wp:inline distT="114300" distB="114300" distL="114300" distR="114300">
            <wp:extent cx="5876925" cy="2143125"/>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l="1121" t="10358"/>
                    <a:stretch>
                      <a:fillRect/>
                    </a:stretch>
                  </pic:blipFill>
                  <pic:spPr>
                    <a:xfrm>
                      <a:off x="0" y="0"/>
                      <a:ext cx="5876925" cy="2143125"/>
                    </a:xfrm>
                    <a:prstGeom prst="rect">
                      <a:avLst/>
                    </a:prstGeom>
                    <a:ln/>
                  </pic:spPr>
                </pic:pic>
              </a:graphicData>
            </a:graphic>
          </wp:inline>
        </w:drawing>
      </w:r>
    </w:p>
    <w:p w:rsidR="00FF1CDA" w:rsidRDefault="00CD634C">
      <w:pPr>
        <w:pStyle w:val="normal0"/>
        <w:jc w:val="center"/>
      </w:pPr>
      <w:r>
        <w:rPr>
          <w:rFonts w:ascii="Verdana" w:eastAsia="Verdana" w:hAnsi="Verdana" w:cs="Verdana"/>
          <w:b/>
        </w:rPr>
        <w:t>Figure 2</w:t>
      </w:r>
      <w:r>
        <w:rPr>
          <w:rFonts w:ascii="Verdana" w:eastAsia="Verdana" w:hAnsi="Verdana" w:cs="Verdana"/>
        </w:rPr>
        <w:t>: Data Flow 1: Data Extra</w:t>
      </w:r>
      <w:r>
        <w:rPr>
          <w:rFonts w:ascii="Verdana" w:eastAsia="Verdana" w:hAnsi="Verdana" w:cs="Verdana"/>
        </w:rPr>
        <w:t>ction</w:t>
      </w:r>
    </w:p>
    <w:p w:rsidR="00FF1CDA" w:rsidRDefault="00FF1CDA">
      <w:pPr>
        <w:pStyle w:val="normal0"/>
      </w:pPr>
    </w:p>
    <w:p w:rsidR="00FF1CDA" w:rsidRDefault="00CD634C">
      <w:pPr>
        <w:pStyle w:val="normal0"/>
      </w:pPr>
      <w:r>
        <w:rPr>
          <w:rFonts w:ascii="Verdana" w:eastAsia="Verdana" w:hAnsi="Verdana" w:cs="Verdana"/>
          <w:sz w:val="24"/>
          <w:szCs w:val="24"/>
        </w:rPr>
        <w:t xml:space="preserve">The data flow for the first process involved an initial JSON file containing raw tweet data. This file was then taken by the python script (1) to extract </w:t>
      </w:r>
      <w:r>
        <w:rPr>
          <w:rFonts w:ascii="Verdana" w:eastAsia="Verdana" w:hAnsi="Verdana" w:cs="Verdana"/>
          <w:sz w:val="24"/>
          <w:szCs w:val="24"/>
        </w:rPr>
        <w:lastRenderedPageBreak/>
        <w:t>websites from individual tweet object, and then store it in a local directory. The websites wer</w:t>
      </w:r>
      <w:r>
        <w:rPr>
          <w:rFonts w:ascii="Verdana" w:eastAsia="Verdana" w:hAnsi="Verdana" w:cs="Verdana"/>
          <w:sz w:val="24"/>
          <w:szCs w:val="24"/>
        </w:rPr>
        <w:t>e of text format ready to be archived to SOLR. More information about the specifics about the python script can be found in Chapter 3, Section B.</w:t>
      </w:r>
    </w:p>
    <w:p w:rsidR="00FF1CDA" w:rsidRDefault="00CD634C">
      <w:pPr>
        <w:pStyle w:val="normal0"/>
        <w:spacing w:before="200" w:after="200"/>
      </w:pPr>
      <w:r>
        <w:rPr>
          <w:rFonts w:ascii="Verdana" w:eastAsia="Verdana" w:hAnsi="Verdana" w:cs="Verdana"/>
          <w:b/>
          <w:color w:val="434343"/>
          <w:sz w:val="28"/>
          <w:szCs w:val="28"/>
        </w:rPr>
        <w:t>B. Data Indexing Prototype</w:t>
      </w:r>
    </w:p>
    <w:p w:rsidR="00FF1CDA" w:rsidRDefault="00CD634C">
      <w:pPr>
        <w:pStyle w:val="normal0"/>
      </w:pPr>
      <w:r>
        <w:rPr>
          <w:noProof/>
        </w:rPr>
        <w:drawing>
          <wp:inline distT="114300" distB="114300" distL="114300" distR="114300">
            <wp:extent cx="5943600" cy="237172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t="9454"/>
                    <a:stretch>
                      <a:fillRect/>
                    </a:stretch>
                  </pic:blipFill>
                  <pic:spPr>
                    <a:xfrm>
                      <a:off x="0" y="0"/>
                      <a:ext cx="5943600" cy="2371725"/>
                    </a:xfrm>
                    <a:prstGeom prst="rect">
                      <a:avLst/>
                    </a:prstGeom>
                    <a:ln/>
                  </pic:spPr>
                </pic:pic>
              </a:graphicData>
            </a:graphic>
          </wp:inline>
        </w:drawing>
      </w:r>
    </w:p>
    <w:p w:rsidR="00FF1CDA" w:rsidRDefault="00CD634C">
      <w:pPr>
        <w:pStyle w:val="normal0"/>
        <w:jc w:val="center"/>
      </w:pPr>
      <w:r>
        <w:rPr>
          <w:rFonts w:ascii="Verdana" w:eastAsia="Verdana" w:hAnsi="Verdana" w:cs="Verdana"/>
          <w:b/>
        </w:rPr>
        <w:t>Figure 3</w:t>
      </w:r>
      <w:r>
        <w:rPr>
          <w:rFonts w:ascii="Verdana" w:eastAsia="Verdana" w:hAnsi="Verdana" w:cs="Verdana"/>
        </w:rPr>
        <w:t>: Data Flow 2: Data Indexing</w:t>
      </w:r>
    </w:p>
    <w:p w:rsidR="00FF1CDA" w:rsidRDefault="00FF1CDA">
      <w:pPr>
        <w:pStyle w:val="normal0"/>
      </w:pPr>
    </w:p>
    <w:p w:rsidR="00FF1CDA" w:rsidRDefault="00CD634C">
      <w:pPr>
        <w:pStyle w:val="normal0"/>
      </w:pPr>
      <w:r>
        <w:rPr>
          <w:rFonts w:ascii="Verdana" w:eastAsia="Verdana" w:hAnsi="Verdana" w:cs="Verdana"/>
          <w:sz w:val="24"/>
          <w:szCs w:val="24"/>
        </w:rPr>
        <w:t>The indexed data is then archived inside SO</w:t>
      </w:r>
      <w:r>
        <w:rPr>
          <w:rFonts w:ascii="Verdana" w:eastAsia="Verdana" w:hAnsi="Verdana" w:cs="Verdana"/>
          <w:sz w:val="24"/>
          <w:szCs w:val="24"/>
        </w:rPr>
        <w:t>LR with the help of the python script (2). SOLR is configured to use ID tags and content tags. The content tags contain full text of each search result. This is used for 2 reasons: first to populate the index files with keywords and secondly to save and di</w:t>
      </w:r>
      <w:r>
        <w:rPr>
          <w:rFonts w:ascii="Verdana" w:eastAsia="Verdana" w:hAnsi="Verdana" w:cs="Verdana"/>
          <w:sz w:val="24"/>
          <w:szCs w:val="24"/>
        </w:rPr>
        <w:t xml:space="preserve">splay the content of the search result to the user. </w:t>
      </w:r>
    </w:p>
    <w:p w:rsidR="00FF1CDA" w:rsidRDefault="00FF1CDA">
      <w:pPr>
        <w:pStyle w:val="normal0"/>
      </w:pPr>
    </w:p>
    <w:p w:rsidR="00FF1CDA" w:rsidRDefault="00CD634C">
      <w:pPr>
        <w:pStyle w:val="normal0"/>
      </w:pPr>
      <w:r>
        <w:rPr>
          <w:rFonts w:ascii="Verdana" w:eastAsia="Verdana" w:hAnsi="Verdana" w:cs="Verdana"/>
          <w:sz w:val="24"/>
          <w:szCs w:val="24"/>
        </w:rPr>
        <w:t>We create a unique ID tag for each web page by hashing the URL of that webpage. As a result of running this script, the text of all archived web pages will be indexed and saved on the SOLR server and wi</w:t>
      </w:r>
      <w:r>
        <w:rPr>
          <w:rFonts w:ascii="Verdana" w:eastAsia="Verdana" w:hAnsi="Verdana" w:cs="Verdana"/>
          <w:sz w:val="24"/>
          <w:szCs w:val="24"/>
        </w:rPr>
        <w:t>ll be searchable. This includes all working URLs mentioned in all archived tweets.</w:t>
      </w:r>
    </w:p>
    <w:p w:rsidR="00FF1CDA" w:rsidRDefault="00CD634C">
      <w:pPr>
        <w:pStyle w:val="normal0"/>
        <w:spacing w:before="200" w:after="200"/>
      </w:pPr>
      <w:r>
        <w:rPr>
          <w:rFonts w:ascii="Verdana" w:eastAsia="Verdana" w:hAnsi="Verdana" w:cs="Verdana"/>
          <w:b/>
          <w:color w:val="434343"/>
          <w:sz w:val="28"/>
          <w:szCs w:val="28"/>
        </w:rPr>
        <w:t>C. User Interaction / Search Query Prototype</w:t>
      </w:r>
    </w:p>
    <w:p w:rsidR="00FF1CDA" w:rsidRDefault="00CD634C">
      <w:pPr>
        <w:pStyle w:val="normal0"/>
      </w:pPr>
      <w:r>
        <w:rPr>
          <w:rFonts w:ascii="Verdana" w:eastAsia="Verdana" w:hAnsi="Verdana" w:cs="Verdana"/>
          <w:sz w:val="24"/>
          <w:szCs w:val="24"/>
        </w:rPr>
        <w:t xml:space="preserve">User interaction with SOLR directly is incredibly inefficient so we added a mid-layer component - </w:t>
      </w:r>
      <w:proofErr w:type="spellStart"/>
      <w:r>
        <w:rPr>
          <w:rFonts w:ascii="Verdana" w:eastAsia="Verdana" w:hAnsi="Verdana" w:cs="Verdana"/>
          <w:sz w:val="24"/>
          <w:szCs w:val="24"/>
        </w:rPr>
        <w:t>Blacklight</w:t>
      </w:r>
      <w:proofErr w:type="spellEnd"/>
      <w:r>
        <w:rPr>
          <w:rFonts w:ascii="Verdana" w:eastAsia="Verdana" w:hAnsi="Verdana" w:cs="Verdana"/>
          <w:sz w:val="24"/>
          <w:szCs w:val="24"/>
        </w:rPr>
        <w:t xml:space="preserve">. Now, the user has </w:t>
      </w:r>
      <w:r>
        <w:rPr>
          <w:rFonts w:ascii="Verdana" w:eastAsia="Verdana" w:hAnsi="Verdana" w:cs="Verdana"/>
          <w:sz w:val="24"/>
          <w:szCs w:val="24"/>
        </w:rPr>
        <w:t xml:space="preserve">a friendly interface where they can execute search queries to the platform. The prototype for this involves a </w:t>
      </w:r>
      <w:proofErr w:type="gramStart"/>
      <w:r>
        <w:rPr>
          <w:rFonts w:ascii="Verdana" w:eastAsia="Verdana" w:hAnsi="Verdana" w:cs="Verdana"/>
          <w:sz w:val="24"/>
          <w:szCs w:val="24"/>
        </w:rPr>
        <w:t>2 way</w:t>
      </w:r>
      <w:proofErr w:type="gramEnd"/>
      <w:r>
        <w:rPr>
          <w:rFonts w:ascii="Verdana" w:eastAsia="Verdana" w:hAnsi="Verdana" w:cs="Verdana"/>
          <w:sz w:val="24"/>
          <w:szCs w:val="24"/>
        </w:rPr>
        <w:t xml:space="preserve"> data-flow unlike the prototype for extraction and indexing due to the search query and results display. </w:t>
      </w:r>
    </w:p>
    <w:p w:rsidR="00FF1CDA" w:rsidRDefault="00CD634C">
      <w:pPr>
        <w:pStyle w:val="normal0"/>
      </w:pPr>
      <w:r>
        <w:rPr>
          <w:noProof/>
        </w:rPr>
        <w:lastRenderedPageBreak/>
        <w:drawing>
          <wp:inline distT="114300" distB="114300" distL="114300" distR="114300">
            <wp:extent cx="5943600" cy="334327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t="6400"/>
                    <a:stretch>
                      <a:fillRect/>
                    </a:stretch>
                  </pic:blipFill>
                  <pic:spPr>
                    <a:xfrm>
                      <a:off x="0" y="0"/>
                      <a:ext cx="5943600" cy="3343275"/>
                    </a:xfrm>
                    <a:prstGeom prst="rect">
                      <a:avLst/>
                    </a:prstGeom>
                    <a:ln/>
                  </pic:spPr>
                </pic:pic>
              </a:graphicData>
            </a:graphic>
          </wp:inline>
        </w:drawing>
      </w:r>
    </w:p>
    <w:p w:rsidR="00FF1CDA" w:rsidRDefault="00CD634C">
      <w:pPr>
        <w:pStyle w:val="normal0"/>
        <w:jc w:val="center"/>
      </w:pPr>
      <w:r>
        <w:rPr>
          <w:rFonts w:ascii="Verdana" w:eastAsia="Verdana" w:hAnsi="Verdana" w:cs="Verdana"/>
          <w:b/>
        </w:rPr>
        <w:t>Figure 4</w:t>
      </w:r>
      <w:r>
        <w:rPr>
          <w:rFonts w:ascii="Verdana" w:eastAsia="Verdana" w:hAnsi="Verdana" w:cs="Verdana"/>
        </w:rPr>
        <w:t>: Data Flow 3: User Inter</w:t>
      </w:r>
      <w:r>
        <w:rPr>
          <w:rFonts w:ascii="Verdana" w:eastAsia="Verdana" w:hAnsi="Verdana" w:cs="Verdana"/>
        </w:rPr>
        <w:t>action &amp; Data Query</w:t>
      </w:r>
    </w:p>
    <w:p w:rsidR="00FF1CDA" w:rsidRDefault="00FF1CDA">
      <w:pPr>
        <w:pStyle w:val="Heading4"/>
        <w:spacing w:before="0"/>
        <w:contextualSpacing w:val="0"/>
      </w:pPr>
      <w:bookmarkStart w:id="66" w:name="h.vtluo4cwichw" w:colFirst="0" w:colLast="0"/>
      <w:bookmarkEnd w:id="66"/>
    </w:p>
    <w:p w:rsidR="00FF1CDA" w:rsidRDefault="00CD634C">
      <w:pPr>
        <w:pStyle w:val="Heading4"/>
        <w:spacing w:before="0"/>
        <w:contextualSpacing w:val="0"/>
      </w:pPr>
      <w:bookmarkStart w:id="67" w:name="h.tbtdzut8wk3e" w:colFirst="0" w:colLast="0"/>
      <w:bookmarkEnd w:id="67"/>
      <w:proofErr w:type="spellStart"/>
      <w:r>
        <w:rPr>
          <w:rFonts w:ascii="Verdana" w:eastAsia="Verdana" w:hAnsi="Verdana" w:cs="Verdana"/>
        </w:rPr>
        <w:t>Blacklight</w:t>
      </w:r>
      <w:proofErr w:type="spellEnd"/>
      <w:r>
        <w:rPr>
          <w:rFonts w:ascii="Verdana" w:eastAsia="Verdana" w:hAnsi="Verdana" w:cs="Verdana"/>
        </w:rPr>
        <w:t xml:space="preserve"> Interfaces</w:t>
      </w:r>
    </w:p>
    <w:p w:rsidR="00FF1CDA" w:rsidRDefault="00CD634C">
      <w:pPr>
        <w:pStyle w:val="normal0"/>
      </w:pPr>
      <w:r>
        <w:rPr>
          <w:rFonts w:ascii="Verdana" w:eastAsia="Verdana" w:hAnsi="Verdana" w:cs="Verdana"/>
        </w:rPr>
        <w:t>The following screenshots show the interface that the users will use to make search queries and get the results to that. It is an easier layer between the user and SOLR platform and makes the user experience more efficient.</w:t>
      </w:r>
    </w:p>
    <w:p w:rsidR="00FF1CDA" w:rsidRDefault="00FF1CDA">
      <w:pPr>
        <w:pStyle w:val="normal0"/>
      </w:pPr>
    </w:p>
    <w:p w:rsidR="00FF1CDA" w:rsidRDefault="00CD634C">
      <w:pPr>
        <w:pStyle w:val="normal0"/>
      </w:pPr>
      <w:r>
        <w:rPr>
          <w:noProof/>
        </w:rPr>
        <w:drawing>
          <wp:inline distT="114300" distB="114300" distL="114300" distR="114300">
            <wp:extent cx="5943600" cy="2921000"/>
            <wp:effectExtent l="12700" t="12700" r="12700" b="12700"/>
            <wp:docPr id="1" name="image06.png" descr="Screen Shot 2016-03-30 at 11.55.03 PM.png"/>
            <wp:cNvGraphicFramePr/>
            <a:graphic xmlns:a="http://schemas.openxmlformats.org/drawingml/2006/main">
              <a:graphicData uri="http://schemas.openxmlformats.org/drawingml/2006/picture">
                <pic:pic xmlns:pic="http://schemas.openxmlformats.org/drawingml/2006/picture">
                  <pic:nvPicPr>
                    <pic:cNvPr id="0" name="image06.png" descr="Screen Shot 2016-03-30 at 11.55.03 PM.png"/>
                    <pic:cNvPicPr preferRelativeResize="0"/>
                  </pic:nvPicPr>
                  <pic:blipFill>
                    <a:blip r:embed="rId14"/>
                    <a:srcRect/>
                    <a:stretch>
                      <a:fillRect/>
                    </a:stretch>
                  </pic:blipFill>
                  <pic:spPr>
                    <a:xfrm>
                      <a:off x="0" y="0"/>
                      <a:ext cx="5943600" cy="2921000"/>
                    </a:xfrm>
                    <a:prstGeom prst="rect">
                      <a:avLst/>
                    </a:prstGeom>
                    <a:ln w="12700">
                      <a:solidFill>
                        <a:srgbClr val="000000"/>
                      </a:solidFill>
                      <a:prstDash val="solid"/>
                    </a:ln>
                  </pic:spPr>
                </pic:pic>
              </a:graphicData>
            </a:graphic>
          </wp:inline>
        </w:drawing>
      </w:r>
    </w:p>
    <w:p w:rsidR="00FF1CDA" w:rsidRDefault="00CD634C">
      <w:pPr>
        <w:pStyle w:val="normal0"/>
        <w:jc w:val="center"/>
      </w:pPr>
      <w:r>
        <w:rPr>
          <w:rFonts w:ascii="Verdana" w:eastAsia="Verdana" w:hAnsi="Verdana" w:cs="Verdana"/>
          <w:b/>
        </w:rPr>
        <w:t>Figure 5</w:t>
      </w:r>
      <w:r>
        <w:rPr>
          <w:rFonts w:ascii="Verdana" w:eastAsia="Verdana" w:hAnsi="Verdana" w:cs="Verdana"/>
        </w:rPr>
        <w:t xml:space="preserve">: Sample </w:t>
      </w:r>
      <w:proofErr w:type="spellStart"/>
      <w:r>
        <w:rPr>
          <w:rFonts w:ascii="Verdana" w:eastAsia="Verdana" w:hAnsi="Verdana" w:cs="Verdana"/>
        </w:rPr>
        <w:t>Blacklight</w:t>
      </w:r>
      <w:proofErr w:type="spellEnd"/>
      <w:r>
        <w:rPr>
          <w:rFonts w:ascii="Verdana" w:eastAsia="Verdana" w:hAnsi="Verdana" w:cs="Verdana"/>
        </w:rPr>
        <w:t xml:space="preserve"> I</w:t>
      </w:r>
      <w:r>
        <w:rPr>
          <w:rFonts w:ascii="Verdana" w:eastAsia="Verdana" w:hAnsi="Verdana" w:cs="Verdana"/>
        </w:rPr>
        <w:t>nterface 1: Landing Site.</w:t>
      </w:r>
    </w:p>
    <w:p w:rsidR="00FF1CDA" w:rsidRDefault="00FF1CDA">
      <w:pPr>
        <w:pStyle w:val="normal0"/>
      </w:pPr>
    </w:p>
    <w:p w:rsidR="00FF1CDA" w:rsidRDefault="00CD634C">
      <w:pPr>
        <w:pStyle w:val="normal0"/>
      </w:pPr>
      <w:r>
        <w:rPr>
          <w:noProof/>
        </w:rPr>
        <w:drawing>
          <wp:inline distT="114300" distB="114300" distL="114300" distR="114300">
            <wp:extent cx="5943600" cy="3695700"/>
            <wp:effectExtent l="12700" t="12700" r="12700" b="12700"/>
            <wp:docPr id="3" name="image09.png" descr="Screen Shot 2016-03-30 at 11.55.22 PM.png"/>
            <wp:cNvGraphicFramePr/>
            <a:graphic xmlns:a="http://schemas.openxmlformats.org/drawingml/2006/main">
              <a:graphicData uri="http://schemas.openxmlformats.org/drawingml/2006/picture">
                <pic:pic xmlns:pic="http://schemas.openxmlformats.org/drawingml/2006/picture">
                  <pic:nvPicPr>
                    <pic:cNvPr id="0" name="image09.png" descr="Screen Shot 2016-03-30 at 11.55.22 PM.png"/>
                    <pic:cNvPicPr preferRelativeResize="0"/>
                  </pic:nvPicPr>
                  <pic:blipFill>
                    <a:blip r:embed="rId15"/>
                    <a:srcRect/>
                    <a:stretch>
                      <a:fillRect/>
                    </a:stretch>
                  </pic:blipFill>
                  <pic:spPr>
                    <a:xfrm>
                      <a:off x="0" y="0"/>
                      <a:ext cx="5943600" cy="3695700"/>
                    </a:xfrm>
                    <a:prstGeom prst="rect">
                      <a:avLst/>
                    </a:prstGeom>
                    <a:ln w="12700">
                      <a:solidFill>
                        <a:srgbClr val="000000"/>
                      </a:solidFill>
                      <a:prstDash val="solid"/>
                    </a:ln>
                  </pic:spPr>
                </pic:pic>
              </a:graphicData>
            </a:graphic>
          </wp:inline>
        </w:drawing>
      </w:r>
    </w:p>
    <w:p w:rsidR="00FF1CDA" w:rsidRDefault="00CD634C">
      <w:pPr>
        <w:pStyle w:val="normal0"/>
        <w:jc w:val="center"/>
      </w:pPr>
      <w:r>
        <w:rPr>
          <w:rFonts w:ascii="Verdana" w:eastAsia="Verdana" w:hAnsi="Verdana" w:cs="Verdana"/>
          <w:b/>
        </w:rPr>
        <w:t>Figure 6</w:t>
      </w:r>
      <w:r>
        <w:rPr>
          <w:rFonts w:ascii="Verdana" w:eastAsia="Verdana" w:hAnsi="Verdana" w:cs="Verdana"/>
        </w:rPr>
        <w:t xml:space="preserve">: Sample </w:t>
      </w:r>
      <w:proofErr w:type="spellStart"/>
      <w:r>
        <w:rPr>
          <w:rFonts w:ascii="Verdana" w:eastAsia="Verdana" w:hAnsi="Verdana" w:cs="Verdana"/>
        </w:rPr>
        <w:t>Blacklight</w:t>
      </w:r>
      <w:proofErr w:type="spellEnd"/>
      <w:r>
        <w:rPr>
          <w:rFonts w:ascii="Verdana" w:eastAsia="Verdana" w:hAnsi="Verdana" w:cs="Verdana"/>
        </w:rPr>
        <w:t xml:space="preserve"> Interface 2: Search Result Display</w:t>
      </w:r>
    </w:p>
    <w:p w:rsidR="00FF1CDA" w:rsidRDefault="00FF1CDA">
      <w:pPr>
        <w:pStyle w:val="normal0"/>
      </w:pPr>
    </w:p>
    <w:p w:rsidR="00FF1CDA" w:rsidRDefault="00FF1CDA">
      <w:pPr>
        <w:pStyle w:val="normal0"/>
      </w:pPr>
    </w:p>
    <w:p w:rsidR="00FF1CDA" w:rsidRDefault="00CD634C">
      <w:pPr>
        <w:pStyle w:val="Heading2"/>
        <w:numPr>
          <w:ilvl w:val="0"/>
          <w:numId w:val="13"/>
        </w:numPr>
        <w:spacing w:before="0"/>
        <w:ind w:hanging="360"/>
        <w:rPr>
          <w:rFonts w:ascii="Verdana" w:eastAsia="Verdana" w:hAnsi="Verdana" w:cs="Verdana"/>
        </w:rPr>
      </w:pPr>
      <w:bookmarkStart w:id="68" w:name="h.ycneie3bjrn8" w:colFirst="0" w:colLast="0"/>
      <w:bookmarkEnd w:id="68"/>
      <w:r>
        <w:rPr>
          <w:rFonts w:ascii="Verdana" w:eastAsia="Verdana" w:hAnsi="Verdana" w:cs="Verdana"/>
          <w:color w:val="3C78D8"/>
        </w:rPr>
        <w:t>Refinement</w:t>
      </w:r>
    </w:p>
    <w:p w:rsidR="00FF1CDA" w:rsidRDefault="00CD634C">
      <w:pPr>
        <w:pStyle w:val="normal0"/>
        <w:ind w:left="-180"/>
      </w:pPr>
      <w:r>
        <w:rPr>
          <w:rFonts w:ascii="Verdana" w:eastAsia="Verdana" w:hAnsi="Verdana" w:cs="Verdana"/>
          <w:sz w:val="24"/>
          <w:szCs w:val="24"/>
        </w:rPr>
        <w:t xml:space="preserve">Our system currently addresses the scope of the project. However, like any other system, there are various </w:t>
      </w:r>
      <w:proofErr w:type="gramStart"/>
      <w:r>
        <w:rPr>
          <w:rFonts w:ascii="Verdana" w:eastAsia="Verdana" w:hAnsi="Verdana" w:cs="Verdana"/>
          <w:sz w:val="24"/>
          <w:szCs w:val="24"/>
        </w:rPr>
        <w:t>aspects which</w:t>
      </w:r>
      <w:proofErr w:type="gramEnd"/>
      <w:r>
        <w:rPr>
          <w:rFonts w:ascii="Verdana" w:eastAsia="Verdana" w:hAnsi="Verdana" w:cs="Verdana"/>
          <w:sz w:val="24"/>
          <w:szCs w:val="24"/>
        </w:rPr>
        <w:t xml:space="preserve"> can be refined and updated to </w:t>
      </w:r>
      <w:r>
        <w:rPr>
          <w:rFonts w:ascii="Verdana" w:eastAsia="Verdana" w:hAnsi="Verdana" w:cs="Verdana"/>
          <w:sz w:val="24"/>
          <w:szCs w:val="24"/>
        </w:rPr>
        <w:t xml:space="preserve">increase overall efficiency and productivity of the system. </w:t>
      </w:r>
    </w:p>
    <w:p w:rsidR="00FF1CDA" w:rsidRDefault="00FF1CDA">
      <w:pPr>
        <w:pStyle w:val="normal0"/>
        <w:ind w:left="-180"/>
      </w:pPr>
    </w:p>
    <w:p w:rsidR="00FF1CDA" w:rsidRDefault="00CD634C">
      <w:pPr>
        <w:pStyle w:val="normal0"/>
        <w:ind w:left="-180"/>
      </w:pPr>
      <w:r>
        <w:rPr>
          <w:rFonts w:ascii="Verdana" w:eastAsia="Verdana" w:hAnsi="Verdana" w:cs="Verdana"/>
          <w:sz w:val="24"/>
          <w:szCs w:val="24"/>
        </w:rPr>
        <w:t>Some refinements can be implemented but others require more time than what is available to us. Cumulatively, these refinements are a future upgrade to the system.</w:t>
      </w:r>
    </w:p>
    <w:p w:rsidR="00FF1CDA" w:rsidRDefault="00FF1CDA">
      <w:pPr>
        <w:pStyle w:val="normal0"/>
        <w:ind w:left="-180"/>
        <w:jc w:val="both"/>
      </w:pPr>
    </w:p>
    <w:tbl>
      <w:tblPr>
        <w:tblStyle w:val="a9"/>
        <w:tblW w:w="954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70"/>
        <w:gridCol w:w="4770"/>
      </w:tblGrid>
      <w:tr w:rsidR="00FF1CDA">
        <w:tc>
          <w:tcPr>
            <w:tcW w:w="477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b/>
                <w:sz w:val="24"/>
                <w:szCs w:val="24"/>
              </w:rPr>
              <w:t>Problem</w:t>
            </w:r>
          </w:p>
        </w:tc>
        <w:tc>
          <w:tcPr>
            <w:tcW w:w="477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b/>
                <w:sz w:val="24"/>
                <w:szCs w:val="24"/>
              </w:rPr>
              <w:t>Refinement</w:t>
            </w:r>
          </w:p>
        </w:tc>
      </w:tr>
      <w:tr w:rsidR="00FF1CDA">
        <w:tc>
          <w:tcPr>
            <w:tcW w:w="477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 xml:space="preserve">System only contains data from previously downloaded tweets. New information from recent tweets cannot be searched. </w:t>
            </w:r>
          </w:p>
        </w:tc>
        <w:tc>
          <w:tcPr>
            <w:tcW w:w="477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Get most recent tweets over the internet using Twitter’s REST API to provide users with updated climate change information.</w:t>
            </w:r>
          </w:p>
          <w:p w:rsidR="00FF1CDA" w:rsidRDefault="00FF1CDA">
            <w:pPr>
              <w:pStyle w:val="normal0"/>
              <w:widowControl w:val="0"/>
              <w:spacing w:line="240" w:lineRule="auto"/>
            </w:pPr>
          </w:p>
        </w:tc>
      </w:tr>
      <w:tr w:rsidR="00FF1CDA">
        <w:tc>
          <w:tcPr>
            <w:tcW w:w="477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lastRenderedPageBreak/>
              <w:t>The current i</w:t>
            </w:r>
            <w:r>
              <w:rPr>
                <w:rFonts w:ascii="Verdana" w:eastAsia="Verdana" w:hAnsi="Verdana" w:cs="Verdana"/>
                <w:sz w:val="24"/>
                <w:szCs w:val="24"/>
              </w:rPr>
              <w:t xml:space="preserve">nterface organizes search results in irrelevant categories such as “format”, “published”, etc. </w:t>
            </w:r>
          </w:p>
          <w:p w:rsidR="00FF1CDA" w:rsidRDefault="00FF1CDA">
            <w:pPr>
              <w:pStyle w:val="normal0"/>
              <w:widowControl w:val="0"/>
              <w:spacing w:line="240" w:lineRule="auto"/>
            </w:pPr>
          </w:p>
        </w:tc>
        <w:tc>
          <w:tcPr>
            <w:tcW w:w="477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 xml:space="preserve">Add relevant categories to organize search results. E.g. “date”, “organization” etc. </w:t>
            </w:r>
          </w:p>
        </w:tc>
      </w:tr>
      <w:tr w:rsidR="00FF1CDA">
        <w:tc>
          <w:tcPr>
            <w:tcW w:w="477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The python scripts used to download and index tweets had many problems a</w:t>
            </w:r>
            <w:r>
              <w:rPr>
                <w:rFonts w:ascii="Verdana" w:eastAsia="Verdana" w:hAnsi="Verdana" w:cs="Verdana"/>
                <w:sz w:val="24"/>
                <w:szCs w:val="24"/>
              </w:rPr>
              <w:t>nd were initially unable to perform intended tasks.</w:t>
            </w:r>
          </w:p>
          <w:p w:rsidR="00FF1CDA" w:rsidRDefault="00FF1CDA">
            <w:pPr>
              <w:pStyle w:val="normal0"/>
              <w:widowControl w:val="0"/>
              <w:spacing w:line="240" w:lineRule="auto"/>
            </w:pPr>
          </w:p>
        </w:tc>
        <w:tc>
          <w:tcPr>
            <w:tcW w:w="477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Properly test all scripts and programs associated with the system to avoid any bugs or problems.</w:t>
            </w:r>
          </w:p>
        </w:tc>
      </w:tr>
      <w:tr w:rsidR="00FF1CDA">
        <w:tc>
          <w:tcPr>
            <w:tcW w:w="477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Manually running scripts to download websites from tweets and then indexing them to SOLR is not only time</w:t>
            </w:r>
            <w:r>
              <w:rPr>
                <w:rFonts w:ascii="Verdana" w:eastAsia="Verdana" w:hAnsi="Verdana" w:cs="Verdana"/>
                <w:sz w:val="24"/>
                <w:szCs w:val="24"/>
              </w:rPr>
              <w:t xml:space="preserve"> consuming, but also tedious. </w:t>
            </w:r>
          </w:p>
        </w:tc>
        <w:tc>
          <w:tcPr>
            <w:tcW w:w="477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 xml:space="preserve">Automate this process so that these scripts can be run without the need of any developers. Maybe schedule the script execution so that it happens daily. </w:t>
            </w:r>
          </w:p>
          <w:p w:rsidR="00FF1CDA" w:rsidRDefault="00FF1CDA">
            <w:pPr>
              <w:pStyle w:val="normal0"/>
              <w:widowControl w:val="0"/>
              <w:spacing w:line="240" w:lineRule="auto"/>
            </w:pPr>
          </w:p>
        </w:tc>
      </w:tr>
      <w:tr w:rsidR="00FF1CDA">
        <w:tc>
          <w:tcPr>
            <w:tcW w:w="477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 xml:space="preserve">The scripts written only support Python 2.7.x </w:t>
            </w:r>
            <w:proofErr w:type="gramStart"/>
            <w:r>
              <w:rPr>
                <w:rFonts w:ascii="Verdana" w:eastAsia="Verdana" w:hAnsi="Verdana" w:cs="Verdana"/>
                <w:sz w:val="24"/>
                <w:szCs w:val="24"/>
              </w:rPr>
              <w:t>which</w:t>
            </w:r>
            <w:proofErr w:type="gramEnd"/>
            <w:r>
              <w:rPr>
                <w:rFonts w:ascii="Verdana" w:eastAsia="Verdana" w:hAnsi="Verdana" w:cs="Verdana"/>
                <w:sz w:val="24"/>
                <w:szCs w:val="24"/>
              </w:rPr>
              <w:t xml:space="preserve"> is a problem beca</w:t>
            </w:r>
            <w:r>
              <w:rPr>
                <w:rFonts w:ascii="Verdana" w:eastAsia="Verdana" w:hAnsi="Verdana" w:cs="Verdana"/>
                <w:sz w:val="24"/>
                <w:szCs w:val="24"/>
              </w:rPr>
              <w:t xml:space="preserve">use it is </w:t>
            </w:r>
            <w:proofErr w:type="spellStart"/>
            <w:r>
              <w:rPr>
                <w:rFonts w:ascii="Verdana" w:eastAsia="Verdana" w:hAnsi="Verdana" w:cs="Verdana"/>
                <w:sz w:val="24"/>
                <w:szCs w:val="24"/>
              </w:rPr>
              <w:t>out-dated</w:t>
            </w:r>
            <w:proofErr w:type="spellEnd"/>
            <w:r>
              <w:rPr>
                <w:rFonts w:ascii="Verdana" w:eastAsia="Verdana" w:hAnsi="Verdana" w:cs="Verdana"/>
                <w:sz w:val="24"/>
                <w:szCs w:val="24"/>
              </w:rPr>
              <w:t>. The latest version of Python is 3.5.x and offers new, updated features.</w:t>
            </w:r>
          </w:p>
          <w:p w:rsidR="00FF1CDA" w:rsidRDefault="00FF1CDA">
            <w:pPr>
              <w:pStyle w:val="normal0"/>
              <w:widowControl w:val="0"/>
              <w:spacing w:line="240" w:lineRule="auto"/>
            </w:pPr>
          </w:p>
        </w:tc>
        <w:tc>
          <w:tcPr>
            <w:tcW w:w="477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 xml:space="preserve">Discuss with the client and decide to upgrade the version of Python used. This will require updating both scripts entirely. </w:t>
            </w:r>
          </w:p>
        </w:tc>
      </w:tr>
    </w:tbl>
    <w:p w:rsidR="00FF1CDA" w:rsidRDefault="00CD634C">
      <w:pPr>
        <w:pStyle w:val="normal0"/>
        <w:ind w:left="-180"/>
        <w:jc w:val="center"/>
      </w:pPr>
      <w:r>
        <w:rPr>
          <w:rFonts w:ascii="Verdana" w:eastAsia="Verdana" w:hAnsi="Verdana" w:cs="Verdana"/>
          <w:b/>
          <w:sz w:val="24"/>
          <w:szCs w:val="24"/>
        </w:rPr>
        <w:t xml:space="preserve">Table 4: </w:t>
      </w:r>
      <w:r>
        <w:rPr>
          <w:rFonts w:ascii="Verdana" w:eastAsia="Verdana" w:hAnsi="Verdana" w:cs="Verdana"/>
          <w:sz w:val="24"/>
          <w:szCs w:val="24"/>
        </w:rPr>
        <w:t>Potential Refinements</w:t>
      </w:r>
    </w:p>
    <w:p w:rsidR="00FF1CDA" w:rsidRDefault="00FF1CDA">
      <w:pPr>
        <w:pStyle w:val="normal0"/>
        <w:ind w:left="720"/>
      </w:pPr>
    </w:p>
    <w:p w:rsidR="00FF1CDA" w:rsidRDefault="00FF1CDA">
      <w:pPr>
        <w:pStyle w:val="normal0"/>
      </w:pPr>
    </w:p>
    <w:p w:rsidR="00FF1CDA" w:rsidRDefault="00CD634C">
      <w:pPr>
        <w:pStyle w:val="normal0"/>
      </w:pPr>
      <w:r>
        <w:br w:type="page"/>
      </w:r>
    </w:p>
    <w:p w:rsidR="00FF1CDA" w:rsidRDefault="00FF1CDA">
      <w:pPr>
        <w:pStyle w:val="normal0"/>
      </w:pPr>
    </w:p>
    <w:p w:rsidR="00FF1CDA" w:rsidRDefault="00FF1CDA">
      <w:pPr>
        <w:pStyle w:val="normal0"/>
        <w:jc w:val="center"/>
      </w:pPr>
    </w:p>
    <w:p w:rsidR="00FF1CDA" w:rsidRDefault="00CD634C">
      <w:pPr>
        <w:pStyle w:val="normal0"/>
      </w:pPr>
      <w:r>
        <w:rPr>
          <w:rFonts w:ascii="Verdana" w:eastAsia="Verdana" w:hAnsi="Verdana" w:cs="Verdana"/>
          <w:b/>
          <w:sz w:val="40"/>
          <w:szCs w:val="40"/>
        </w:rPr>
        <w:t>INDEX</w:t>
      </w:r>
    </w:p>
    <w:p w:rsidR="00FF1CDA" w:rsidRDefault="00CD634C">
      <w:pPr>
        <w:pStyle w:val="normal0"/>
      </w:pPr>
      <w:r>
        <w:rPr>
          <w:rFonts w:ascii="Verdana" w:eastAsia="Verdana" w:hAnsi="Verdana" w:cs="Verdana"/>
          <w:sz w:val="24"/>
          <w:szCs w:val="24"/>
        </w:rPr>
        <w:t>TABLES &amp; FIGURES</w:t>
      </w:r>
    </w:p>
    <w:p w:rsidR="00FF1CDA" w:rsidRDefault="00FF1CDA">
      <w:pPr>
        <w:pStyle w:val="normal0"/>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6255"/>
        <w:gridCol w:w="1485"/>
      </w:tblGrid>
      <w:tr w:rsidR="00FF1CDA">
        <w:tc>
          <w:tcPr>
            <w:tcW w:w="162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b/>
                <w:sz w:val="24"/>
                <w:szCs w:val="24"/>
              </w:rPr>
              <w:t>Table No.</w:t>
            </w:r>
          </w:p>
        </w:tc>
        <w:tc>
          <w:tcPr>
            <w:tcW w:w="6255"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b/>
                <w:sz w:val="24"/>
                <w:szCs w:val="24"/>
              </w:rPr>
              <w:t>Title</w:t>
            </w:r>
          </w:p>
        </w:tc>
        <w:tc>
          <w:tcPr>
            <w:tcW w:w="1485"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b/>
                <w:sz w:val="24"/>
                <w:szCs w:val="24"/>
              </w:rPr>
              <w:t>Page No.</w:t>
            </w:r>
          </w:p>
        </w:tc>
      </w:tr>
      <w:tr w:rsidR="00FF1CDA">
        <w:tc>
          <w:tcPr>
            <w:tcW w:w="162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1</w:t>
            </w:r>
          </w:p>
        </w:tc>
        <w:tc>
          <w:tcPr>
            <w:tcW w:w="6255"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Glossary</w:t>
            </w:r>
          </w:p>
        </w:tc>
        <w:tc>
          <w:tcPr>
            <w:tcW w:w="1485"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5</w:t>
            </w:r>
          </w:p>
        </w:tc>
      </w:tr>
      <w:tr w:rsidR="00FF1CDA">
        <w:tc>
          <w:tcPr>
            <w:tcW w:w="162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2</w:t>
            </w:r>
          </w:p>
        </w:tc>
        <w:tc>
          <w:tcPr>
            <w:tcW w:w="6255"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Point of contacts</w:t>
            </w:r>
          </w:p>
        </w:tc>
        <w:tc>
          <w:tcPr>
            <w:tcW w:w="1485"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10</w:t>
            </w:r>
          </w:p>
        </w:tc>
      </w:tr>
      <w:tr w:rsidR="00FF1CDA">
        <w:tc>
          <w:tcPr>
            <w:tcW w:w="162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3</w:t>
            </w:r>
          </w:p>
        </w:tc>
        <w:tc>
          <w:tcPr>
            <w:tcW w:w="6255"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Timeline</w:t>
            </w:r>
          </w:p>
        </w:tc>
        <w:tc>
          <w:tcPr>
            <w:tcW w:w="1485"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11</w:t>
            </w:r>
          </w:p>
        </w:tc>
      </w:tr>
      <w:tr w:rsidR="00FF1CDA">
        <w:tc>
          <w:tcPr>
            <w:tcW w:w="162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4</w:t>
            </w:r>
          </w:p>
        </w:tc>
        <w:tc>
          <w:tcPr>
            <w:tcW w:w="6255"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Potential Refinements</w:t>
            </w:r>
          </w:p>
        </w:tc>
        <w:tc>
          <w:tcPr>
            <w:tcW w:w="1485"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18</w:t>
            </w:r>
          </w:p>
        </w:tc>
      </w:tr>
    </w:tbl>
    <w:p w:rsidR="00FF1CDA" w:rsidRDefault="00FF1CDA">
      <w:pPr>
        <w:pStyle w:val="normal0"/>
      </w:pPr>
    </w:p>
    <w:p w:rsidR="00FF1CDA" w:rsidRDefault="00FF1CDA">
      <w:pPr>
        <w:pStyle w:val="normal0"/>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6255"/>
        <w:gridCol w:w="1485"/>
      </w:tblGrid>
      <w:tr w:rsidR="00FF1CDA">
        <w:tc>
          <w:tcPr>
            <w:tcW w:w="162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b/>
                <w:sz w:val="24"/>
                <w:szCs w:val="24"/>
              </w:rPr>
              <w:t>Figure No.</w:t>
            </w:r>
          </w:p>
        </w:tc>
        <w:tc>
          <w:tcPr>
            <w:tcW w:w="6255"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b/>
                <w:sz w:val="24"/>
                <w:szCs w:val="24"/>
              </w:rPr>
              <w:t>Title</w:t>
            </w:r>
          </w:p>
        </w:tc>
        <w:tc>
          <w:tcPr>
            <w:tcW w:w="1485"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b/>
                <w:sz w:val="24"/>
                <w:szCs w:val="24"/>
              </w:rPr>
              <w:t>Page No.</w:t>
            </w:r>
          </w:p>
        </w:tc>
      </w:tr>
      <w:tr w:rsidR="00FF1CDA">
        <w:tc>
          <w:tcPr>
            <w:tcW w:w="162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1</w:t>
            </w:r>
          </w:p>
        </w:tc>
        <w:tc>
          <w:tcPr>
            <w:tcW w:w="6255"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An example of search result display</w:t>
            </w:r>
          </w:p>
        </w:tc>
        <w:tc>
          <w:tcPr>
            <w:tcW w:w="1485"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6</w:t>
            </w:r>
          </w:p>
        </w:tc>
      </w:tr>
      <w:tr w:rsidR="00FF1CDA">
        <w:tc>
          <w:tcPr>
            <w:tcW w:w="162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2</w:t>
            </w:r>
          </w:p>
        </w:tc>
        <w:tc>
          <w:tcPr>
            <w:tcW w:w="6255"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Data Flow 1: Data Extraction</w:t>
            </w:r>
          </w:p>
        </w:tc>
        <w:tc>
          <w:tcPr>
            <w:tcW w:w="1485"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15</w:t>
            </w:r>
          </w:p>
        </w:tc>
      </w:tr>
      <w:tr w:rsidR="00FF1CDA">
        <w:tc>
          <w:tcPr>
            <w:tcW w:w="162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3</w:t>
            </w:r>
          </w:p>
        </w:tc>
        <w:tc>
          <w:tcPr>
            <w:tcW w:w="6255"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Data Flow 2: Data Indexing</w:t>
            </w:r>
          </w:p>
        </w:tc>
        <w:tc>
          <w:tcPr>
            <w:tcW w:w="1485"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16</w:t>
            </w:r>
          </w:p>
        </w:tc>
      </w:tr>
      <w:tr w:rsidR="00FF1CDA">
        <w:tc>
          <w:tcPr>
            <w:tcW w:w="162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4</w:t>
            </w:r>
          </w:p>
        </w:tc>
        <w:tc>
          <w:tcPr>
            <w:tcW w:w="6255"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Data Flow 3: User Interface &amp; Data Query</w:t>
            </w:r>
          </w:p>
        </w:tc>
        <w:tc>
          <w:tcPr>
            <w:tcW w:w="1485"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17</w:t>
            </w:r>
          </w:p>
        </w:tc>
      </w:tr>
      <w:tr w:rsidR="00FF1CDA">
        <w:tc>
          <w:tcPr>
            <w:tcW w:w="162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5</w:t>
            </w:r>
          </w:p>
        </w:tc>
        <w:tc>
          <w:tcPr>
            <w:tcW w:w="6255"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 xml:space="preserve">Sample </w:t>
            </w:r>
            <w:proofErr w:type="spellStart"/>
            <w:r>
              <w:rPr>
                <w:rFonts w:ascii="Verdana" w:eastAsia="Verdana" w:hAnsi="Verdana" w:cs="Verdana"/>
                <w:sz w:val="24"/>
                <w:szCs w:val="24"/>
              </w:rPr>
              <w:t>Blacklight</w:t>
            </w:r>
            <w:proofErr w:type="spellEnd"/>
            <w:r>
              <w:rPr>
                <w:rFonts w:ascii="Verdana" w:eastAsia="Verdana" w:hAnsi="Verdana" w:cs="Verdana"/>
                <w:sz w:val="24"/>
                <w:szCs w:val="24"/>
              </w:rPr>
              <w:t xml:space="preserve"> Interface 1: Landing Site</w:t>
            </w:r>
          </w:p>
        </w:tc>
        <w:tc>
          <w:tcPr>
            <w:tcW w:w="1485"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17</w:t>
            </w:r>
          </w:p>
        </w:tc>
      </w:tr>
      <w:tr w:rsidR="00FF1CDA">
        <w:tc>
          <w:tcPr>
            <w:tcW w:w="1620"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6</w:t>
            </w:r>
          </w:p>
        </w:tc>
        <w:tc>
          <w:tcPr>
            <w:tcW w:w="6255"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 xml:space="preserve">Sample </w:t>
            </w:r>
            <w:proofErr w:type="spellStart"/>
            <w:r>
              <w:rPr>
                <w:rFonts w:ascii="Verdana" w:eastAsia="Verdana" w:hAnsi="Verdana" w:cs="Verdana"/>
                <w:sz w:val="24"/>
                <w:szCs w:val="24"/>
              </w:rPr>
              <w:t>Blacklight</w:t>
            </w:r>
            <w:proofErr w:type="spellEnd"/>
            <w:r>
              <w:rPr>
                <w:rFonts w:ascii="Verdana" w:eastAsia="Verdana" w:hAnsi="Verdana" w:cs="Verdana"/>
                <w:sz w:val="24"/>
                <w:szCs w:val="24"/>
              </w:rPr>
              <w:t xml:space="preserve"> Interface 2: Search Result Display</w:t>
            </w:r>
          </w:p>
        </w:tc>
        <w:tc>
          <w:tcPr>
            <w:tcW w:w="1485" w:type="dxa"/>
            <w:tcMar>
              <w:top w:w="100" w:type="dxa"/>
              <w:left w:w="100" w:type="dxa"/>
              <w:bottom w:w="100" w:type="dxa"/>
              <w:right w:w="100" w:type="dxa"/>
            </w:tcMar>
          </w:tcPr>
          <w:p w:rsidR="00FF1CDA" w:rsidRDefault="00CD634C">
            <w:pPr>
              <w:pStyle w:val="normal0"/>
              <w:widowControl w:val="0"/>
              <w:spacing w:line="240" w:lineRule="auto"/>
            </w:pPr>
            <w:r>
              <w:rPr>
                <w:rFonts w:ascii="Verdana" w:eastAsia="Verdana" w:hAnsi="Verdana" w:cs="Verdana"/>
                <w:sz w:val="24"/>
                <w:szCs w:val="24"/>
              </w:rPr>
              <w:t>18</w:t>
            </w:r>
          </w:p>
        </w:tc>
      </w:tr>
    </w:tbl>
    <w:p w:rsidR="00FF1CDA" w:rsidRDefault="00CD634C">
      <w:pPr>
        <w:pStyle w:val="normal0"/>
      </w:pPr>
      <w:r>
        <w:br w:type="page"/>
      </w:r>
    </w:p>
    <w:p w:rsidR="00FF1CDA" w:rsidRDefault="00FF1CDA">
      <w:pPr>
        <w:pStyle w:val="normal0"/>
      </w:pPr>
    </w:p>
    <w:p w:rsidR="00FF1CDA" w:rsidRDefault="00CD634C">
      <w:pPr>
        <w:pStyle w:val="normal0"/>
      </w:pPr>
      <w:r>
        <w:rPr>
          <w:rFonts w:ascii="Verdana" w:eastAsia="Verdana" w:hAnsi="Verdana" w:cs="Verdana"/>
          <w:b/>
          <w:sz w:val="40"/>
          <w:szCs w:val="40"/>
        </w:rPr>
        <w:t>REFERENCES</w:t>
      </w:r>
    </w:p>
    <w:p w:rsidR="00FF1CDA" w:rsidRDefault="00FF1CDA">
      <w:pPr>
        <w:pStyle w:val="normal0"/>
        <w:jc w:val="center"/>
      </w:pPr>
    </w:p>
    <w:p w:rsidR="00FF1CDA" w:rsidRDefault="00CD634C">
      <w:pPr>
        <w:pStyle w:val="normal0"/>
        <w:numPr>
          <w:ilvl w:val="0"/>
          <w:numId w:val="10"/>
        </w:numPr>
        <w:ind w:left="450" w:hanging="360"/>
        <w:contextualSpacing/>
        <w:rPr>
          <w:rFonts w:ascii="Verdana" w:eastAsia="Verdana" w:hAnsi="Verdana" w:cs="Verdana"/>
          <w:sz w:val="24"/>
          <w:szCs w:val="24"/>
        </w:rPr>
      </w:pPr>
      <w:r>
        <w:rPr>
          <w:rFonts w:ascii="Verdana" w:eastAsia="Verdana" w:hAnsi="Verdana" w:cs="Verdana"/>
          <w:sz w:val="24"/>
          <w:szCs w:val="24"/>
        </w:rPr>
        <w:t xml:space="preserve"> Beer, Chris. "</w:t>
      </w:r>
      <w:proofErr w:type="spellStart"/>
      <w:r>
        <w:rPr>
          <w:rFonts w:ascii="Verdana" w:eastAsia="Verdana" w:hAnsi="Verdana" w:cs="Verdana"/>
          <w:sz w:val="24"/>
          <w:szCs w:val="24"/>
        </w:rPr>
        <w:t>Projectblacklight</w:t>
      </w:r>
      <w:proofErr w:type="spellEnd"/>
      <w:r>
        <w:rPr>
          <w:rFonts w:ascii="Verdana" w:eastAsia="Verdana" w:hAnsi="Verdana" w:cs="Verdana"/>
          <w:sz w:val="24"/>
          <w:szCs w:val="24"/>
        </w:rPr>
        <w:t>/</w:t>
      </w:r>
      <w:proofErr w:type="spellStart"/>
      <w:r>
        <w:rPr>
          <w:rFonts w:ascii="Verdana" w:eastAsia="Verdana" w:hAnsi="Verdana" w:cs="Verdana"/>
          <w:sz w:val="24"/>
          <w:szCs w:val="24"/>
        </w:rPr>
        <w:t>blacklight</w:t>
      </w:r>
      <w:proofErr w:type="spellEnd"/>
      <w:r>
        <w:rPr>
          <w:rFonts w:ascii="Verdana" w:eastAsia="Verdana" w:hAnsi="Verdana" w:cs="Verdana"/>
          <w:sz w:val="24"/>
          <w:szCs w:val="24"/>
        </w:rPr>
        <w:t xml:space="preserve">." </w:t>
      </w:r>
      <w:proofErr w:type="spellStart"/>
      <w:r>
        <w:rPr>
          <w:rFonts w:ascii="Verdana" w:eastAsia="Verdana" w:hAnsi="Verdana" w:cs="Verdana"/>
          <w:i/>
          <w:sz w:val="24"/>
          <w:szCs w:val="24"/>
        </w:rPr>
        <w:t>GitHub</w:t>
      </w:r>
      <w:proofErr w:type="spellEnd"/>
      <w:r>
        <w:rPr>
          <w:rFonts w:ascii="Verdana" w:eastAsia="Verdana" w:hAnsi="Verdana" w:cs="Verdana"/>
          <w:sz w:val="24"/>
          <w:szCs w:val="24"/>
        </w:rPr>
        <w:t>. Feb. 2016. Web. Mar. 2016.  &lt;</w:t>
      </w:r>
      <w:hyperlink r:id="rId16">
        <w:r>
          <w:rPr>
            <w:rFonts w:ascii="Verdana" w:eastAsia="Verdana" w:hAnsi="Verdana" w:cs="Verdana"/>
            <w:color w:val="1155CC"/>
            <w:sz w:val="24"/>
            <w:szCs w:val="24"/>
            <w:u w:val="single"/>
          </w:rPr>
          <w:t>https://github.com/projectblacklight/blacklight/wiki/Quickstart</w:t>
        </w:r>
      </w:hyperlink>
      <w:r>
        <w:rPr>
          <w:rFonts w:ascii="Verdana" w:eastAsia="Verdana" w:hAnsi="Verdana" w:cs="Verdana"/>
          <w:sz w:val="24"/>
          <w:szCs w:val="24"/>
        </w:rPr>
        <w:t>&gt;.</w:t>
      </w:r>
    </w:p>
    <w:p w:rsidR="00FF1CDA" w:rsidRDefault="00FF1CDA">
      <w:pPr>
        <w:pStyle w:val="normal0"/>
        <w:ind w:left="450" w:hanging="360"/>
      </w:pPr>
    </w:p>
    <w:p w:rsidR="00FF1CDA" w:rsidRDefault="00CD634C">
      <w:pPr>
        <w:pStyle w:val="normal0"/>
        <w:numPr>
          <w:ilvl w:val="0"/>
          <w:numId w:val="10"/>
        </w:numPr>
        <w:ind w:left="450" w:hanging="360"/>
        <w:contextualSpacing/>
        <w:rPr>
          <w:rFonts w:ascii="Verdana" w:eastAsia="Verdana" w:hAnsi="Verdana" w:cs="Verdana"/>
          <w:sz w:val="24"/>
          <w:szCs w:val="24"/>
        </w:rPr>
      </w:pPr>
      <w:r>
        <w:rPr>
          <w:rFonts w:ascii="Verdana" w:eastAsia="Verdana" w:hAnsi="Verdana" w:cs="Verdana"/>
          <w:sz w:val="24"/>
          <w:szCs w:val="24"/>
        </w:rPr>
        <w:t>"</w:t>
      </w:r>
      <w:proofErr w:type="spellStart"/>
      <w:r>
        <w:rPr>
          <w:rFonts w:ascii="Verdana" w:eastAsia="Verdana" w:hAnsi="Verdana" w:cs="Verdana"/>
          <w:sz w:val="24"/>
          <w:szCs w:val="24"/>
        </w:rPr>
        <w:t>Solr</w:t>
      </w:r>
      <w:proofErr w:type="spellEnd"/>
      <w:r>
        <w:rPr>
          <w:rFonts w:ascii="Verdana" w:eastAsia="Verdana" w:hAnsi="Verdana" w:cs="Verdana"/>
          <w:sz w:val="24"/>
          <w:szCs w:val="24"/>
        </w:rPr>
        <w:t xml:space="preserve"> Quick Start¶." </w:t>
      </w:r>
      <w:r>
        <w:rPr>
          <w:rFonts w:ascii="Verdana" w:eastAsia="Verdana" w:hAnsi="Verdana" w:cs="Verdana"/>
          <w:i/>
          <w:sz w:val="24"/>
          <w:szCs w:val="24"/>
        </w:rPr>
        <w:t xml:space="preserve">Apache </w:t>
      </w:r>
      <w:proofErr w:type="spellStart"/>
      <w:r>
        <w:rPr>
          <w:rFonts w:ascii="Verdana" w:eastAsia="Verdana" w:hAnsi="Verdana" w:cs="Verdana"/>
          <w:i/>
          <w:sz w:val="24"/>
          <w:szCs w:val="24"/>
        </w:rPr>
        <w:t>Solr</w:t>
      </w:r>
      <w:proofErr w:type="spellEnd"/>
      <w:r>
        <w:rPr>
          <w:rFonts w:ascii="Verdana" w:eastAsia="Verdana" w:hAnsi="Verdana" w:cs="Verdana"/>
          <w:i/>
          <w:sz w:val="24"/>
          <w:szCs w:val="24"/>
        </w:rPr>
        <w:t xml:space="preserve"> -</w:t>
      </w:r>
      <w:r>
        <w:rPr>
          <w:rFonts w:ascii="Verdana" w:eastAsia="Verdana" w:hAnsi="Verdana" w:cs="Verdana"/>
          <w:sz w:val="24"/>
          <w:szCs w:val="24"/>
        </w:rPr>
        <w:t>. Open Source. Web. &lt;</w:t>
      </w:r>
      <w:hyperlink r:id="rId17">
        <w:r>
          <w:rPr>
            <w:rFonts w:ascii="Verdana" w:eastAsia="Verdana" w:hAnsi="Verdana" w:cs="Verdana"/>
            <w:color w:val="1155CC"/>
            <w:sz w:val="24"/>
            <w:szCs w:val="24"/>
            <w:u w:val="single"/>
          </w:rPr>
          <w:t>http://lucene.apache.org/solr/quickstart.html</w:t>
        </w:r>
      </w:hyperlink>
      <w:r>
        <w:rPr>
          <w:rFonts w:ascii="Verdana" w:eastAsia="Verdana" w:hAnsi="Verdana" w:cs="Verdana"/>
          <w:sz w:val="24"/>
          <w:szCs w:val="24"/>
        </w:rPr>
        <w:t xml:space="preserve">&gt;.  </w:t>
      </w:r>
    </w:p>
    <w:p w:rsidR="00FF1CDA" w:rsidRDefault="00FF1CDA">
      <w:pPr>
        <w:pStyle w:val="normal0"/>
        <w:ind w:left="450" w:hanging="360"/>
      </w:pPr>
    </w:p>
    <w:p w:rsidR="00FF1CDA" w:rsidRDefault="00CD634C">
      <w:pPr>
        <w:pStyle w:val="normal0"/>
        <w:numPr>
          <w:ilvl w:val="0"/>
          <w:numId w:val="10"/>
        </w:numPr>
        <w:ind w:left="450" w:hanging="360"/>
        <w:contextualSpacing/>
        <w:rPr>
          <w:rFonts w:ascii="Verdana" w:eastAsia="Verdana" w:hAnsi="Verdana" w:cs="Verdana"/>
          <w:sz w:val="24"/>
          <w:szCs w:val="24"/>
        </w:rPr>
      </w:pPr>
      <w:r>
        <w:rPr>
          <w:rFonts w:ascii="Verdana" w:eastAsia="Verdana" w:hAnsi="Verdana" w:cs="Verdana"/>
          <w:sz w:val="24"/>
          <w:szCs w:val="24"/>
        </w:rPr>
        <w:t>"</w:t>
      </w:r>
      <w:proofErr w:type="spellStart"/>
      <w:r>
        <w:rPr>
          <w:rFonts w:ascii="Verdana" w:eastAsia="Verdana" w:hAnsi="Verdana" w:cs="Verdana"/>
          <w:sz w:val="24"/>
          <w:szCs w:val="24"/>
        </w:rPr>
        <w:t>Solr</w:t>
      </w:r>
      <w:proofErr w:type="spellEnd"/>
      <w:r>
        <w:rPr>
          <w:rFonts w:ascii="Verdana" w:eastAsia="Verdana" w:hAnsi="Verdana" w:cs="Verdana"/>
          <w:sz w:val="24"/>
          <w:szCs w:val="24"/>
        </w:rPr>
        <w:t xml:space="preserve"> Admin." </w:t>
      </w:r>
      <w:proofErr w:type="spellStart"/>
      <w:r>
        <w:rPr>
          <w:rFonts w:ascii="Verdana" w:eastAsia="Verdana" w:hAnsi="Verdana" w:cs="Verdana"/>
          <w:i/>
          <w:sz w:val="24"/>
          <w:szCs w:val="24"/>
        </w:rPr>
        <w:t>Solr</w:t>
      </w:r>
      <w:proofErr w:type="spellEnd"/>
      <w:r>
        <w:rPr>
          <w:rFonts w:ascii="Verdana" w:eastAsia="Verdana" w:hAnsi="Verdana" w:cs="Verdana"/>
          <w:i/>
          <w:sz w:val="24"/>
          <w:szCs w:val="24"/>
        </w:rPr>
        <w:t xml:space="preserve"> Admin</w:t>
      </w:r>
      <w:r>
        <w:rPr>
          <w:rFonts w:ascii="Verdana" w:eastAsia="Verdana" w:hAnsi="Verdana" w:cs="Verdana"/>
          <w:sz w:val="24"/>
          <w:szCs w:val="24"/>
        </w:rPr>
        <w:t xml:space="preserve">. Ed. Mohammed M. </w:t>
      </w:r>
      <w:proofErr w:type="spellStart"/>
      <w:r>
        <w:rPr>
          <w:rFonts w:ascii="Verdana" w:eastAsia="Verdana" w:hAnsi="Verdana" w:cs="Verdana"/>
          <w:sz w:val="24"/>
          <w:szCs w:val="24"/>
        </w:rPr>
        <w:t>Garib</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Farag</w:t>
      </w:r>
      <w:proofErr w:type="spellEnd"/>
      <w:r>
        <w:rPr>
          <w:rFonts w:ascii="Verdana" w:eastAsia="Verdana" w:hAnsi="Verdana" w:cs="Verdana"/>
          <w:sz w:val="24"/>
          <w:szCs w:val="24"/>
        </w:rPr>
        <w:t>. Open Source. Web. Mar. 2016. &lt;</w:t>
      </w:r>
      <w:hyperlink r:id="rId18" w:anchor="/~cores/blacklight-core">
        <w:r>
          <w:rPr>
            <w:rFonts w:ascii="Verdana" w:eastAsia="Verdana" w:hAnsi="Verdana" w:cs="Verdana"/>
            <w:color w:val="1155CC"/>
            <w:sz w:val="24"/>
            <w:szCs w:val="24"/>
            <w:u w:val="single"/>
          </w:rPr>
          <w:t>http://nick.dlib.vt.edu:8983/solr/#/~cores/blacklight-core</w:t>
        </w:r>
      </w:hyperlink>
      <w:r>
        <w:rPr>
          <w:rFonts w:ascii="Verdana" w:eastAsia="Verdana" w:hAnsi="Verdana" w:cs="Verdana"/>
          <w:sz w:val="24"/>
          <w:szCs w:val="24"/>
        </w:rPr>
        <w:t>&gt;</w:t>
      </w:r>
    </w:p>
    <w:p w:rsidR="00FF1CDA" w:rsidRDefault="00FF1CDA">
      <w:pPr>
        <w:pStyle w:val="normal0"/>
        <w:ind w:left="450" w:hanging="360"/>
      </w:pPr>
    </w:p>
    <w:p w:rsidR="00FF1CDA" w:rsidRDefault="00CD634C">
      <w:pPr>
        <w:pStyle w:val="normal0"/>
        <w:numPr>
          <w:ilvl w:val="0"/>
          <w:numId w:val="10"/>
        </w:numPr>
        <w:ind w:left="450" w:hanging="360"/>
        <w:contextualSpacing/>
        <w:rPr>
          <w:rFonts w:ascii="Verdana" w:eastAsia="Verdana" w:hAnsi="Verdana" w:cs="Verdana"/>
          <w:sz w:val="24"/>
          <w:szCs w:val="24"/>
        </w:rPr>
      </w:pPr>
      <w:proofErr w:type="spellStart"/>
      <w:r>
        <w:rPr>
          <w:rFonts w:ascii="Verdana" w:eastAsia="Verdana" w:hAnsi="Verdana" w:cs="Verdana"/>
          <w:sz w:val="24"/>
          <w:szCs w:val="24"/>
        </w:rPr>
        <w:t>Projectblacklight</w:t>
      </w:r>
      <w:proofErr w:type="spellEnd"/>
      <w:r>
        <w:rPr>
          <w:rFonts w:ascii="Verdana" w:eastAsia="Verdana" w:hAnsi="Verdana" w:cs="Verdana"/>
          <w:sz w:val="24"/>
          <w:szCs w:val="24"/>
        </w:rPr>
        <w:t>/</w:t>
      </w:r>
      <w:proofErr w:type="spellStart"/>
      <w:r>
        <w:rPr>
          <w:rFonts w:ascii="Verdana" w:eastAsia="Verdana" w:hAnsi="Verdana" w:cs="Verdana"/>
          <w:sz w:val="24"/>
          <w:szCs w:val="24"/>
        </w:rPr>
        <w:t>blacklight</w:t>
      </w:r>
      <w:proofErr w:type="spellEnd"/>
      <w:r>
        <w:rPr>
          <w:rFonts w:ascii="Verdana" w:eastAsia="Verdana" w:hAnsi="Verdana" w:cs="Verdana"/>
          <w:sz w:val="24"/>
          <w:szCs w:val="24"/>
        </w:rPr>
        <w:t xml:space="preserve">." </w:t>
      </w:r>
      <w:proofErr w:type="spellStart"/>
      <w:r>
        <w:rPr>
          <w:rFonts w:ascii="Verdana" w:eastAsia="Verdana" w:hAnsi="Verdana" w:cs="Verdana"/>
          <w:i/>
          <w:sz w:val="24"/>
          <w:szCs w:val="24"/>
        </w:rPr>
        <w:t>GitHub</w:t>
      </w:r>
      <w:proofErr w:type="spellEnd"/>
      <w:r>
        <w:rPr>
          <w:rFonts w:ascii="Verdana" w:eastAsia="Verdana" w:hAnsi="Verdana" w:cs="Verdana"/>
          <w:sz w:val="24"/>
          <w:szCs w:val="24"/>
        </w:rPr>
        <w:t>. Web. Mar. 2016. &lt;</w:t>
      </w:r>
      <w:hyperlink r:id="rId19" w:anchor="examples">
        <w:r>
          <w:rPr>
            <w:rFonts w:ascii="Verdana" w:eastAsia="Verdana" w:hAnsi="Verdana" w:cs="Verdana"/>
            <w:color w:val="1155CC"/>
            <w:sz w:val="24"/>
            <w:szCs w:val="24"/>
            <w:u w:val="single"/>
          </w:rPr>
          <w:t>http://projectblacklight.org/#examples</w:t>
        </w:r>
      </w:hyperlink>
      <w:r>
        <w:rPr>
          <w:rFonts w:ascii="Verdana" w:eastAsia="Verdana" w:hAnsi="Verdana" w:cs="Verdana"/>
          <w:sz w:val="24"/>
          <w:szCs w:val="24"/>
        </w:rPr>
        <w:t xml:space="preserve">&gt;. </w:t>
      </w:r>
    </w:p>
    <w:p w:rsidR="00FF1CDA" w:rsidRDefault="00FF1CDA">
      <w:pPr>
        <w:pStyle w:val="normal0"/>
        <w:ind w:left="450" w:hanging="360"/>
      </w:pPr>
    </w:p>
    <w:p w:rsidR="00FF1CDA" w:rsidRDefault="00FF1CDA">
      <w:pPr>
        <w:pStyle w:val="normal0"/>
      </w:pPr>
    </w:p>
    <w:p w:rsidR="00FF1CDA" w:rsidRDefault="00FF1CDA">
      <w:pPr>
        <w:pStyle w:val="normal0"/>
      </w:pPr>
    </w:p>
    <w:p w:rsidR="00FF1CDA" w:rsidRDefault="00FF1CDA">
      <w:pPr>
        <w:pStyle w:val="normal0"/>
      </w:pPr>
    </w:p>
    <w:p w:rsidR="00FF1CDA" w:rsidRDefault="00FF1CDA">
      <w:pPr>
        <w:pStyle w:val="normal0"/>
      </w:pPr>
    </w:p>
    <w:p w:rsidR="00FF1CDA" w:rsidRDefault="00FF1CDA">
      <w:pPr>
        <w:pStyle w:val="normal0"/>
      </w:pPr>
    </w:p>
    <w:sectPr w:rsidR="00FF1CDA">
      <w:head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CD634C">
      <w:pPr>
        <w:spacing w:line="240" w:lineRule="auto"/>
      </w:pPr>
      <w:r>
        <w:separator/>
      </w:r>
    </w:p>
  </w:endnote>
  <w:endnote w:type="continuationSeparator" w:id="0">
    <w:p w:rsidR="00000000" w:rsidRDefault="00CD63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CD634C">
      <w:pPr>
        <w:spacing w:line="240" w:lineRule="auto"/>
      </w:pPr>
      <w:r>
        <w:separator/>
      </w:r>
    </w:p>
  </w:footnote>
  <w:footnote w:type="continuationSeparator" w:id="0">
    <w:p w:rsidR="00000000" w:rsidRDefault="00CD634C">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1CDA" w:rsidRDefault="00FF1CDA">
    <w:pPr>
      <w:pStyle w:val="normal0"/>
      <w:jc w:val="right"/>
    </w:pPr>
  </w:p>
  <w:p w:rsidR="00FF1CDA" w:rsidRDefault="00FF1CDA">
    <w:pPr>
      <w:pStyle w:val="normal0"/>
      <w:jc w:val="right"/>
    </w:pPr>
  </w:p>
  <w:p w:rsidR="00FF1CDA" w:rsidRDefault="00CD634C">
    <w:pPr>
      <w:pStyle w:val="normal0"/>
      <w:jc w:val="right"/>
    </w:pPr>
    <w:r>
      <w:fldChar w:fldCharType="begin"/>
    </w:r>
    <w:r>
      <w:instrText>PAGE</w:instrText>
    </w:r>
    <w:r>
      <w:fldChar w:fldCharType="separate"/>
    </w:r>
    <w:r>
      <w:rPr>
        <w:noProof/>
      </w:rPr>
      <w:t>1</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E0752"/>
    <w:multiLevelType w:val="multilevel"/>
    <w:tmpl w:val="232830F6"/>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01816B6"/>
    <w:multiLevelType w:val="multilevel"/>
    <w:tmpl w:val="EC20428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155100B2"/>
    <w:multiLevelType w:val="multilevel"/>
    <w:tmpl w:val="A628C4CA"/>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39F70188"/>
    <w:multiLevelType w:val="multilevel"/>
    <w:tmpl w:val="E56AD90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42550091"/>
    <w:multiLevelType w:val="multilevel"/>
    <w:tmpl w:val="B2063DB8"/>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47A37043"/>
    <w:multiLevelType w:val="multilevel"/>
    <w:tmpl w:val="0986BBD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nsid w:val="4BB366A0"/>
    <w:multiLevelType w:val="multilevel"/>
    <w:tmpl w:val="C3982570"/>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4D404549"/>
    <w:multiLevelType w:val="multilevel"/>
    <w:tmpl w:val="A7781A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55C40FE5"/>
    <w:multiLevelType w:val="multilevel"/>
    <w:tmpl w:val="F9469DB4"/>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565B2DE5"/>
    <w:multiLevelType w:val="multilevel"/>
    <w:tmpl w:val="C74C22D0"/>
    <w:lvl w:ilvl="0">
      <w:start w:val="1"/>
      <w:numFmt w:val="upperRoman"/>
      <w:lvlText w:val="%1."/>
      <w:lvlJc w:val="right"/>
      <w:pPr>
        <w:ind w:left="720" w:firstLine="360"/>
      </w:pPr>
      <w:rPr>
        <w:color w:val="3C78D8"/>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5A890577"/>
    <w:multiLevelType w:val="multilevel"/>
    <w:tmpl w:val="C2E8BE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625C276F"/>
    <w:multiLevelType w:val="multilevel"/>
    <w:tmpl w:val="1B8AC7D4"/>
    <w:lvl w:ilvl="0">
      <w:start w:val="1"/>
      <w:numFmt w:val="upperRoman"/>
      <w:lvlText w:val="%1."/>
      <w:lvlJc w:val="right"/>
      <w:pPr>
        <w:ind w:left="720" w:firstLine="360"/>
      </w:pPr>
      <w:rPr>
        <w:color w:val="3C78D8"/>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6F473456"/>
    <w:multiLevelType w:val="multilevel"/>
    <w:tmpl w:val="00A61D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73A02202"/>
    <w:multiLevelType w:val="multilevel"/>
    <w:tmpl w:val="A1B654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7C57703D"/>
    <w:multiLevelType w:val="multilevel"/>
    <w:tmpl w:val="4064B634"/>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7"/>
  </w:num>
  <w:num w:numId="2">
    <w:abstractNumId w:val="1"/>
  </w:num>
  <w:num w:numId="3">
    <w:abstractNumId w:val="9"/>
  </w:num>
  <w:num w:numId="4">
    <w:abstractNumId w:val="13"/>
  </w:num>
  <w:num w:numId="5">
    <w:abstractNumId w:val="12"/>
  </w:num>
  <w:num w:numId="6">
    <w:abstractNumId w:val="5"/>
  </w:num>
  <w:num w:numId="7">
    <w:abstractNumId w:val="4"/>
  </w:num>
  <w:num w:numId="8">
    <w:abstractNumId w:val="2"/>
  </w:num>
  <w:num w:numId="9">
    <w:abstractNumId w:val="14"/>
  </w:num>
  <w:num w:numId="10">
    <w:abstractNumId w:val="3"/>
  </w:num>
  <w:num w:numId="11">
    <w:abstractNumId w:val="8"/>
  </w:num>
  <w:num w:numId="12">
    <w:abstractNumId w:val="6"/>
  </w:num>
  <w:num w:numId="13">
    <w:abstractNumId w:val="11"/>
  </w:num>
  <w:num w:numId="14">
    <w:abstractNumId w:val="10"/>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F1CDA"/>
    <w:rsid w:val="00063C86"/>
    <w:rsid w:val="00CD634C"/>
    <w:rsid w:val="00FF1C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3C86"/>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63C86"/>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3C86"/>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63C86"/>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github.com/projectblacklight/blacklight/wiki/Quickstart"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s://github.com/projectblacklight/blacklight/wiki/Quickstart" TargetMode="External"/><Relationship Id="rId17" Type="http://schemas.openxmlformats.org/officeDocument/2006/relationships/hyperlink" Target="http://lucene.apache.org/solr/quickstart.html" TargetMode="External"/><Relationship Id="rId18" Type="http://schemas.openxmlformats.org/officeDocument/2006/relationships/hyperlink" Target="http://nick.dlib.vt.edu:8983/solr/" TargetMode="External"/><Relationship Id="rId19" Type="http://schemas.openxmlformats.org/officeDocument/2006/relationships/hyperlink" Target="http://projectblacklight.org/"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3839</Words>
  <Characters>21885</Characters>
  <Application>Microsoft Macintosh Word</Application>
  <DocSecurity>0</DocSecurity>
  <Lines>182</Lines>
  <Paragraphs>51</Paragraphs>
  <ScaleCrop>false</ScaleCrop>
  <Company>VT</Company>
  <LinksUpToDate>false</LinksUpToDate>
  <CharactersWithSpaces>25673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Somn  Kafley</cp:lastModifiedBy>
  <cp:revision>2</cp:revision>
  <cp:lastPrinted>2016-04-04T22:38:00Z</cp:lastPrinted>
  <dcterms:created xsi:type="dcterms:W3CDTF">2016-04-04T22:42:00Z</dcterms:created>
  <dcterms:modified xsi:type="dcterms:W3CDTF">2016-04-04T22:42:00Z</dcterms:modified>
</cp:coreProperties>
</file>