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096" w:rsidRPr="000728D8" w:rsidRDefault="009A4749" w:rsidP="00EE7BE0">
      <w:pPr>
        <w:pStyle w:val="PlainText"/>
        <w:rPr>
          <w:rFonts w:ascii="Courier New" w:hAnsi="Courier New" w:cs="Courier New"/>
          <w:b/>
        </w:rPr>
      </w:pPr>
      <w:r w:rsidRPr="000728D8">
        <w:rPr>
          <w:rFonts w:ascii="Courier New" w:hAnsi="Courier New" w:cs="Courier New"/>
          <w:b/>
        </w:rPr>
        <w:t>What happens when you initialize a repository? Why do you need to do it?</w:t>
      </w:r>
    </w:p>
    <w:p w:rsidR="00AE3096" w:rsidRPr="000728D8" w:rsidRDefault="009A4749" w:rsidP="00EE7BE0">
      <w:pPr>
        <w:pStyle w:val="PlainText"/>
        <w:rPr>
          <w:rFonts w:ascii="Courier New" w:hAnsi="Courier New" w:cs="Courier New"/>
          <w:b/>
        </w:rPr>
      </w:pPr>
      <w:r w:rsidRPr="000728D8">
        <w:rPr>
          <w:rFonts w:ascii="Courier New" w:hAnsi="Courier New" w:cs="Courier New"/>
          <w:b/>
        </w:rPr>
        <w:t>When you initialize a repository, a hidden git directory is created.</w:t>
      </w:r>
    </w:p>
    <w:p w:rsidR="00AE3096" w:rsidRPr="000728D8" w:rsidRDefault="009A4749" w:rsidP="00EE7BE0">
      <w:pPr>
        <w:pStyle w:val="PlainText"/>
        <w:rPr>
          <w:rFonts w:ascii="Courier New" w:hAnsi="Courier New" w:cs="Courier New"/>
          <w:b/>
        </w:rPr>
      </w:pPr>
      <w:r w:rsidRPr="000728D8">
        <w:rPr>
          <w:rFonts w:ascii="Courier New" w:hAnsi="Courier New" w:cs="Courier New"/>
          <w:b/>
        </w:rPr>
        <w:t>This make the directory a git repository.</w:t>
      </w:r>
    </w:p>
    <w:p w:rsidR="00AE3096" w:rsidRPr="00EE7BE0" w:rsidRDefault="009A4749" w:rsidP="00EE7BE0">
      <w:pPr>
        <w:pStyle w:val="PlainText"/>
        <w:rPr>
          <w:rFonts w:ascii="Courier New" w:hAnsi="Courier New" w:cs="Courier New"/>
        </w:rPr>
      </w:pPr>
      <w:r w:rsidRPr="00EE7BE0">
        <w:rPr>
          <w:rFonts w:ascii="Courier New" w:hAnsi="Courier New" w:cs="Courier New"/>
        </w:rPr>
        <w:t>You need to initialize to create a repository that helps in the tracking of your files.</w:t>
      </w:r>
    </w:p>
    <w:p w:rsidR="00AE3096" w:rsidRPr="00EE7BE0" w:rsidRDefault="00AE3096" w:rsidP="00EE7BE0">
      <w:pPr>
        <w:pStyle w:val="PlainText"/>
        <w:rPr>
          <w:rFonts w:ascii="Courier New" w:hAnsi="Courier New" w:cs="Courier New"/>
        </w:rPr>
      </w:pPr>
    </w:p>
    <w:p w:rsidR="00AE3096" w:rsidRPr="0009165B" w:rsidRDefault="009A4749" w:rsidP="00EE7BE0">
      <w:pPr>
        <w:pStyle w:val="PlainText"/>
        <w:rPr>
          <w:rFonts w:ascii="Courier New" w:hAnsi="Courier New" w:cs="Courier New"/>
          <w:b/>
        </w:rPr>
      </w:pPr>
      <w:r w:rsidRPr="0009165B">
        <w:rPr>
          <w:rFonts w:ascii="Courier New" w:hAnsi="Courier New" w:cs="Courier New"/>
          <w:b/>
        </w:rPr>
        <w:t>How is the staging area different from the working directory and the repository?</w:t>
      </w:r>
    </w:p>
    <w:p w:rsidR="00AE3096" w:rsidRPr="00EE7BE0" w:rsidRDefault="00AE3096" w:rsidP="00EE7BE0">
      <w:pPr>
        <w:pStyle w:val="PlainText"/>
        <w:rPr>
          <w:rFonts w:ascii="Courier New" w:hAnsi="Courier New" w:cs="Courier New"/>
        </w:rPr>
      </w:pPr>
    </w:p>
    <w:p w:rsidR="00AE3096" w:rsidRPr="00EE7BE0" w:rsidRDefault="009A4749" w:rsidP="00EE7BE0">
      <w:pPr>
        <w:pStyle w:val="PlainText"/>
        <w:rPr>
          <w:rFonts w:ascii="Courier New" w:hAnsi="Courier New" w:cs="Courier New"/>
        </w:rPr>
      </w:pPr>
      <w:r w:rsidRPr="00EE7BE0">
        <w:rPr>
          <w:rFonts w:ascii="Courier New" w:hAnsi="Courier New" w:cs="Courier New"/>
        </w:rPr>
        <w:t>Staging area is a temporary location for adding files before committing them to the repository while working directory is the file system that stores the files and repository is the directory with the git hidden file which stores file with its different versions. Staging offers temporary file storage before committing the changes</w:t>
      </w:r>
    </w:p>
    <w:p w:rsidR="00AE3096" w:rsidRPr="00EE7BE0" w:rsidRDefault="00AE3096" w:rsidP="00EE7BE0">
      <w:pPr>
        <w:pStyle w:val="PlainText"/>
        <w:rPr>
          <w:rFonts w:ascii="Courier New" w:hAnsi="Courier New" w:cs="Courier New"/>
        </w:rPr>
      </w:pPr>
    </w:p>
    <w:p w:rsidR="00AE3096" w:rsidRDefault="009A4749" w:rsidP="00EE7BE0">
      <w:pPr>
        <w:pStyle w:val="PlainText"/>
        <w:rPr>
          <w:rFonts w:ascii="Courier New" w:hAnsi="Courier New" w:cs="Courier New"/>
          <w:b/>
        </w:rPr>
      </w:pPr>
      <w:r w:rsidRPr="00D66EC1">
        <w:rPr>
          <w:rFonts w:ascii="Courier New" w:hAnsi="Courier New" w:cs="Courier New"/>
          <w:b/>
        </w:rPr>
        <w:t>What value do you think it offers?</w:t>
      </w:r>
    </w:p>
    <w:p w:rsidR="00AE3096" w:rsidRPr="00D66EC1" w:rsidRDefault="00D66EC1" w:rsidP="00EE7BE0">
      <w:pPr>
        <w:pStyle w:val="PlainText"/>
        <w:rPr>
          <w:rFonts w:ascii="Courier New" w:hAnsi="Courier New" w:cs="Courier New"/>
        </w:rPr>
      </w:pPr>
      <w:r w:rsidRPr="00D66EC1">
        <w:rPr>
          <w:rFonts w:ascii="Courier New" w:hAnsi="Courier New" w:cs="Courier New"/>
        </w:rPr>
        <w:t>Staging</w:t>
      </w:r>
      <w:r>
        <w:rPr>
          <w:rFonts w:ascii="Courier New" w:hAnsi="Courier New" w:cs="Courier New"/>
        </w:rPr>
        <w:t xml:space="preserve"> help with temporary storage which can prevent over writing of the repository with code one is not sure of</w:t>
      </w:r>
    </w:p>
    <w:p w:rsidR="00AE3096" w:rsidRPr="00EE7BE0" w:rsidRDefault="00AE3096" w:rsidP="00EE7BE0">
      <w:pPr>
        <w:pStyle w:val="PlainText"/>
        <w:rPr>
          <w:rFonts w:ascii="Courier New" w:hAnsi="Courier New" w:cs="Courier New"/>
        </w:rPr>
      </w:pPr>
    </w:p>
    <w:p w:rsidR="00AE3096" w:rsidRDefault="009A4749" w:rsidP="00EE7BE0">
      <w:pPr>
        <w:pStyle w:val="PlainText"/>
        <w:rPr>
          <w:rFonts w:ascii="Courier New" w:hAnsi="Courier New" w:cs="Courier New"/>
          <w:b/>
        </w:rPr>
      </w:pPr>
      <w:r w:rsidRPr="0046264C">
        <w:rPr>
          <w:rFonts w:ascii="Courier New" w:hAnsi="Courier New" w:cs="Courier New"/>
          <w:b/>
        </w:rPr>
        <w:t>How can you use the staging area to make sure you have one commit per logical</w:t>
      </w:r>
      <w:r w:rsidR="0046264C">
        <w:rPr>
          <w:rFonts w:ascii="Courier New" w:hAnsi="Courier New" w:cs="Courier New"/>
          <w:b/>
        </w:rPr>
        <w:t xml:space="preserve"> </w:t>
      </w:r>
      <w:r w:rsidRPr="0046264C">
        <w:rPr>
          <w:rFonts w:ascii="Courier New" w:hAnsi="Courier New" w:cs="Courier New"/>
          <w:b/>
        </w:rPr>
        <w:t>change?</w:t>
      </w:r>
    </w:p>
    <w:p w:rsidR="00AE3096" w:rsidRPr="0046264C" w:rsidRDefault="0046264C" w:rsidP="00EE7BE0">
      <w:pPr>
        <w:pStyle w:val="PlainText"/>
        <w:rPr>
          <w:rFonts w:ascii="Courier New" w:hAnsi="Courier New" w:cs="Courier New"/>
        </w:rPr>
      </w:pPr>
      <w:r w:rsidRPr="0046264C">
        <w:rPr>
          <w:rFonts w:ascii="Courier New" w:hAnsi="Courier New" w:cs="Courier New"/>
        </w:rPr>
        <w:t>Using</w:t>
      </w:r>
      <w:r>
        <w:rPr>
          <w:rFonts w:ascii="Courier New" w:hAnsi="Courier New" w:cs="Courier New"/>
        </w:rPr>
        <w:t xml:space="preserve"> git add command, add files to staging area, while adding file to staging area, add useful description and only when done with all files addition should one using the command git commit to commit all changes that has been added as unique file</w:t>
      </w:r>
    </w:p>
    <w:p w:rsidR="00AE3096" w:rsidRPr="00EE7BE0" w:rsidRDefault="00AE3096" w:rsidP="00EE7BE0">
      <w:pPr>
        <w:pStyle w:val="PlainText"/>
        <w:rPr>
          <w:rFonts w:ascii="Courier New" w:hAnsi="Courier New" w:cs="Courier New"/>
        </w:rPr>
      </w:pPr>
    </w:p>
    <w:p w:rsidR="00AE3096" w:rsidRPr="0046264C" w:rsidRDefault="009A4749" w:rsidP="00EE7BE0">
      <w:pPr>
        <w:pStyle w:val="PlainText"/>
        <w:rPr>
          <w:rFonts w:ascii="Courier New" w:hAnsi="Courier New" w:cs="Courier New"/>
          <w:b/>
        </w:rPr>
      </w:pPr>
      <w:r w:rsidRPr="0046264C">
        <w:rPr>
          <w:rFonts w:ascii="Courier New" w:hAnsi="Courier New" w:cs="Courier New"/>
          <w:b/>
        </w:rPr>
        <w:t xml:space="preserve">What are some situations when branches would be helpful in keeping your </w:t>
      </w:r>
      <w:proofErr w:type="gramStart"/>
      <w:r w:rsidRPr="0046264C">
        <w:rPr>
          <w:rFonts w:ascii="Courier New" w:hAnsi="Courier New" w:cs="Courier New"/>
          <w:b/>
        </w:rPr>
        <w:t>history</w:t>
      </w:r>
      <w:proofErr w:type="gramEnd"/>
    </w:p>
    <w:p w:rsidR="00AE3096" w:rsidRDefault="009A4749" w:rsidP="00EE7BE0">
      <w:pPr>
        <w:pStyle w:val="PlainText"/>
        <w:rPr>
          <w:rFonts w:ascii="Courier New" w:hAnsi="Courier New" w:cs="Courier New"/>
          <w:b/>
        </w:rPr>
      </w:pPr>
      <w:proofErr w:type="gramStart"/>
      <w:r w:rsidRPr="0046264C">
        <w:rPr>
          <w:rFonts w:ascii="Courier New" w:hAnsi="Courier New" w:cs="Courier New"/>
          <w:b/>
        </w:rPr>
        <w:t>organized</w:t>
      </w:r>
      <w:proofErr w:type="gramEnd"/>
      <w:r w:rsidRPr="0046264C">
        <w:rPr>
          <w:rFonts w:ascii="Courier New" w:hAnsi="Courier New" w:cs="Courier New"/>
          <w:b/>
        </w:rPr>
        <w:t>? How would branches help?</w:t>
      </w:r>
    </w:p>
    <w:p w:rsidR="00B029E3" w:rsidRDefault="00B029E3" w:rsidP="00EE7BE0">
      <w:pPr>
        <w:pStyle w:val="PlainText"/>
        <w:rPr>
          <w:rFonts w:ascii="Courier New" w:hAnsi="Courier New" w:cs="Courier New"/>
          <w:b/>
        </w:rPr>
      </w:pPr>
    </w:p>
    <w:p w:rsidR="00B029E3" w:rsidRDefault="00B029E3" w:rsidP="00EE7BE0">
      <w:pPr>
        <w:pStyle w:val="PlainText"/>
        <w:rPr>
          <w:rFonts w:ascii="Courier New" w:hAnsi="Courier New" w:cs="Courier New"/>
        </w:rPr>
      </w:pPr>
      <w:r w:rsidRPr="00B029E3">
        <w:rPr>
          <w:rFonts w:ascii="Courier New" w:hAnsi="Courier New" w:cs="Courier New"/>
        </w:rPr>
        <w:t xml:space="preserve">Branches are useful when </w:t>
      </w:r>
      <w:r>
        <w:rPr>
          <w:rFonts w:ascii="Courier New" w:hAnsi="Courier New" w:cs="Courier New"/>
        </w:rPr>
        <w:t xml:space="preserve">you want to try out an idea you are not ready to </w:t>
      </w:r>
    </w:p>
    <w:p w:rsidR="00B029E3" w:rsidRDefault="00B029E3" w:rsidP="00EE7BE0">
      <w:pPr>
        <w:pStyle w:val="PlainText"/>
        <w:rPr>
          <w:rFonts w:ascii="Courier New" w:hAnsi="Courier New" w:cs="Courier New"/>
        </w:rPr>
      </w:pPr>
      <w:r>
        <w:rPr>
          <w:rFonts w:ascii="Courier New" w:hAnsi="Courier New" w:cs="Courier New"/>
        </w:rPr>
        <w:t>Add to the working project or when you want a different feature outside of the working project</w:t>
      </w:r>
    </w:p>
    <w:p w:rsidR="0053550C" w:rsidRDefault="0053550C" w:rsidP="00EE7BE0">
      <w:pPr>
        <w:pStyle w:val="PlainText"/>
        <w:rPr>
          <w:rFonts w:ascii="Courier New" w:hAnsi="Courier New" w:cs="Courier New"/>
        </w:rPr>
      </w:pPr>
    </w:p>
    <w:p w:rsidR="0053550C" w:rsidRDefault="0053550C" w:rsidP="00EE7BE0">
      <w:pPr>
        <w:pStyle w:val="PlainText"/>
        <w:rPr>
          <w:rFonts w:ascii="Courier New" w:hAnsi="Courier New" w:cs="Courier New"/>
        </w:rPr>
      </w:pPr>
      <w:r>
        <w:rPr>
          <w:rFonts w:ascii="Courier New" w:hAnsi="Courier New" w:cs="Courier New"/>
        </w:rPr>
        <w:t>Gotten from the interview during lecture</w:t>
      </w:r>
    </w:p>
    <w:p w:rsidR="0053550C" w:rsidRDefault="0053550C" w:rsidP="00EE7BE0">
      <w:pPr>
        <w:pStyle w:val="PlainText"/>
        <w:rPr>
          <w:rFonts w:ascii="Courier New" w:hAnsi="Courier New" w:cs="Courier New"/>
        </w:rPr>
      </w:pPr>
      <w:r>
        <w:rPr>
          <w:rFonts w:ascii="Courier New" w:hAnsi="Courier New" w:cs="Courier New"/>
        </w:rPr>
        <w:t xml:space="preserve">**Branching keeps you organised, helps compartmentalise </w:t>
      </w:r>
    </w:p>
    <w:p w:rsidR="0053550C" w:rsidRDefault="0053550C" w:rsidP="00EE7BE0">
      <w:pPr>
        <w:pStyle w:val="PlainText"/>
        <w:rPr>
          <w:rFonts w:ascii="Courier New" w:hAnsi="Courier New" w:cs="Courier New"/>
        </w:rPr>
      </w:pPr>
      <w:r>
        <w:rPr>
          <w:rFonts w:ascii="Courier New" w:hAnsi="Courier New" w:cs="Courier New"/>
        </w:rPr>
        <w:t>Example of branches you could have</w:t>
      </w:r>
    </w:p>
    <w:p w:rsidR="0053550C" w:rsidRDefault="0053550C" w:rsidP="00EE7BE0">
      <w:pPr>
        <w:pStyle w:val="PlainText"/>
        <w:rPr>
          <w:rFonts w:ascii="Courier New" w:hAnsi="Courier New" w:cs="Courier New"/>
        </w:rPr>
      </w:pPr>
      <w:r>
        <w:rPr>
          <w:rFonts w:ascii="Courier New" w:hAnsi="Courier New" w:cs="Courier New"/>
        </w:rPr>
        <w:t>Experimental branch</w:t>
      </w:r>
    </w:p>
    <w:p w:rsidR="0053550C" w:rsidRDefault="0053550C" w:rsidP="00EE7BE0">
      <w:pPr>
        <w:pStyle w:val="PlainText"/>
        <w:rPr>
          <w:rFonts w:ascii="Courier New" w:hAnsi="Courier New" w:cs="Courier New"/>
        </w:rPr>
      </w:pPr>
      <w:r>
        <w:rPr>
          <w:rFonts w:ascii="Courier New" w:hAnsi="Courier New" w:cs="Courier New"/>
        </w:rPr>
        <w:t>New feature branch</w:t>
      </w:r>
    </w:p>
    <w:p w:rsidR="0053550C" w:rsidRDefault="0053550C" w:rsidP="00EE7BE0">
      <w:pPr>
        <w:pStyle w:val="PlainText"/>
        <w:rPr>
          <w:rFonts w:ascii="Courier New" w:hAnsi="Courier New" w:cs="Courier New"/>
        </w:rPr>
      </w:pPr>
      <w:r>
        <w:rPr>
          <w:rFonts w:ascii="Courier New" w:hAnsi="Courier New" w:cs="Courier New"/>
        </w:rPr>
        <w:t>Development branch</w:t>
      </w:r>
    </w:p>
    <w:p w:rsidR="0053550C" w:rsidRDefault="0053550C" w:rsidP="00EE7BE0">
      <w:pPr>
        <w:pStyle w:val="PlainText"/>
        <w:rPr>
          <w:rFonts w:ascii="Courier New" w:hAnsi="Courier New" w:cs="Courier New"/>
        </w:rPr>
      </w:pPr>
      <w:r>
        <w:rPr>
          <w:rFonts w:ascii="Courier New" w:hAnsi="Courier New" w:cs="Courier New"/>
        </w:rPr>
        <w:t>Working/production branch</w:t>
      </w:r>
    </w:p>
    <w:p w:rsidR="00AE3096" w:rsidRPr="00B029E3" w:rsidRDefault="00AE3096" w:rsidP="00EE7BE0">
      <w:pPr>
        <w:pStyle w:val="PlainText"/>
        <w:rPr>
          <w:rFonts w:ascii="Courier New" w:hAnsi="Courier New" w:cs="Courier New"/>
        </w:rPr>
      </w:pPr>
    </w:p>
    <w:p w:rsidR="00AE3096" w:rsidRPr="00EE7BE0" w:rsidRDefault="00AE3096" w:rsidP="00EE7BE0">
      <w:pPr>
        <w:pStyle w:val="PlainText"/>
        <w:rPr>
          <w:rFonts w:ascii="Courier New" w:hAnsi="Courier New" w:cs="Courier New"/>
        </w:rPr>
      </w:pPr>
    </w:p>
    <w:p w:rsidR="00AE3096" w:rsidRDefault="009A4749" w:rsidP="00EE7BE0">
      <w:pPr>
        <w:pStyle w:val="PlainText"/>
        <w:rPr>
          <w:rFonts w:ascii="Courier New" w:hAnsi="Courier New" w:cs="Courier New"/>
          <w:b/>
        </w:rPr>
      </w:pPr>
      <w:r w:rsidRPr="0046264C">
        <w:rPr>
          <w:rFonts w:ascii="Courier New" w:hAnsi="Courier New" w:cs="Courier New"/>
          <w:b/>
        </w:rPr>
        <w:t>How do the diagrams help you visualize the branch structure?</w:t>
      </w:r>
    </w:p>
    <w:p w:rsidR="00AE3096" w:rsidRPr="009A4749" w:rsidRDefault="009A4749" w:rsidP="00EE7BE0">
      <w:pPr>
        <w:pStyle w:val="PlainText"/>
        <w:rPr>
          <w:rFonts w:ascii="Courier New" w:hAnsi="Courier New" w:cs="Courier New"/>
        </w:rPr>
      </w:pPr>
      <w:r w:rsidRPr="009A4749">
        <w:rPr>
          <w:rFonts w:ascii="Courier New" w:hAnsi="Courier New" w:cs="Courier New"/>
        </w:rPr>
        <w:t>It helps create branch structure in linear form</w:t>
      </w:r>
    </w:p>
    <w:p w:rsidR="00AE3096" w:rsidRPr="00EE7BE0" w:rsidRDefault="00AE3096" w:rsidP="00EE7BE0">
      <w:pPr>
        <w:pStyle w:val="PlainText"/>
        <w:rPr>
          <w:rFonts w:ascii="Courier New" w:hAnsi="Courier New" w:cs="Courier New"/>
        </w:rPr>
      </w:pPr>
    </w:p>
    <w:p w:rsidR="00AE3096" w:rsidRDefault="009A4749" w:rsidP="00EE7BE0">
      <w:pPr>
        <w:pStyle w:val="PlainText"/>
        <w:rPr>
          <w:rFonts w:ascii="Courier New" w:hAnsi="Courier New" w:cs="Courier New"/>
          <w:b/>
        </w:rPr>
      </w:pPr>
      <w:r w:rsidRPr="0046264C">
        <w:rPr>
          <w:rFonts w:ascii="Courier New" w:hAnsi="Courier New" w:cs="Courier New"/>
          <w:b/>
        </w:rPr>
        <w:t>What is the result of merging two branches together? Why do we represent it in</w:t>
      </w:r>
      <w:r w:rsidR="006D740A">
        <w:rPr>
          <w:rFonts w:ascii="Courier New" w:hAnsi="Courier New" w:cs="Courier New"/>
          <w:b/>
        </w:rPr>
        <w:t xml:space="preserve"> </w:t>
      </w:r>
      <w:r w:rsidRPr="0046264C">
        <w:rPr>
          <w:rFonts w:ascii="Courier New" w:hAnsi="Courier New" w:cs="Courier New"/>
          <w:b/>
        </w:rPr>
        <w:t>the diagram the way we do?</w:t>
      </w:r>
    </w:p>
    <w:p w:rsidR="006D740A" w:rsidRPr="0046264C" w:rsidRDefault="006D740A" w:rsidP="00EE7BE0">
      <w:pPr>
        <w:pStyle w:val="PlainText"/>
        <w:rPr>
          <w:rFonts w:ascii="Courier New" w:hAnsi="Courier New" w:cs="Courier New"/>
          <w:b/>
        </w:rPr>
      </w:pPr>
      <w:r>
        <w:rPr>
          <w:rFonts w:ascii="Courier New" w:hAnsi="Courier New" w:cs="Courier New"/>
          <w:b/>
        </w:rPr>
        <w:t xml:space="preserve">When two branches are </w:t>
      </w:r>
      <w:proofErr w:type="gramStart"/>
      <w:r>
        <w:rPr>
          <w:rFonts w:ascii="Courier New" w:hAnsi="Courier New" w:cs="Courier New"/>
          <w:b/>
        </w:rPr>
        <w:t>merged ,</w:t>
      </w:r>
      <w:proofErr w:type="gramEnd"/>
      <w:r>
        <w:rPr>
          <w:rFonts w:ascii="Courier New" w:hAnsi="Courier New" w:cs="Courier New"/>
          <w:b/>
        </w:rPr>
        <w:t xml:space="preserve"> the branches are updated with the commits  in both branches .</w:t>
      </w:r>
    </w:p>
    <w:p w:rsidR="00AE3096" w:rsidRPr="00EE7BE0" w:rsidRDefault="00AE3096" w:rsidP="00EE7BE0">
      <w:pPr>
        <w:pStyle w:val="PlainText"/>
        <w:rPr>
          <w:rFonts w:ascii="Courier New" w:hAnsi="Courier New" w:cs="Courier New"/>
        </w:rPr>
      </w:pPr>
    </w:p>
    <w:p w:rsidR="00EE7BE0" w:rsidRDefault="009A4749" w:rsidP="00EE7BE0">
      <w:pPr>
        <w:pStyle w:val="PlainText"/>
        <w:rPr>
          <w:rFonts w:ascii="Courier New" w:hAnsi="Courier New" w:cs="Courier New"/>
          <w:b/>
        </w:rPr>
      </w:pPr>
      <w:r w:rsidRPr="0046264C">
        <w:rPr>
          <w:rFonts w:ascii="Courier New" w:hAnsi="Courier New" w:cs="Courier New"/>
          <w:b/>
        </w:rPr>
        <w:t>What are the pros and cons of Git's automatic merging vs. always doing merges</w:t>
      </w:r>
      <w:r w:rsidR="006D740A">
        <w:rPr>
          <w:rFonts w:ascii="Courier New" w:hAnsi="Courier New" w:cs="Courier New"/>
          <w:b/>
        </w:rPr>
        <w:t xml:space="preserve"> </w:t>
      </w:r>
      <w:r w:rsidRPr="0046264C">
        <w:rPr>
          <w:rFonts w:ascii="Courier New" w:hAnsi="Courier New" w:cs="Courier New"/>
          <w:b/>
        </w:rPr>
        <w:t>manually?</w:t>
      </w:r>
    </w:p>
    <w:p w:rsidR="003747C0" w:rsidRDefault="003747C0" w:rsidP="00EE7BE0">
      <w:pPr>
        <w:pStyle w:val="PlainText"/>
        <w:rPr>
          <w:rFonts w:ascii="Courier New" w:hAnsi="Courier New" w:cs="Courier New"/>
        </w:rPr>
      </w:pPr>
      <w:r w:rsidRPr="002B30EF">
        <w:rPr>
          <w:rFonts w:ascii="Courier New" w:hAnsi="Courier New" w:cs="Courier New"/>
        </w:rPr>
        <w:t xml:space="preserve">Automatic merging will not allow for conflict </w:t>
      </w:r>
      <w:r w:rsidR="002B30EF" w:rsidRPr="002B30EF">
        <w:rPr>
          <w:rFonts w:ascii="Courier New" w:hAnsi="Courier New" w:cs="Courier New"/>
        </w:rPr>
        <w:t>resolves,</w:t>
      </w:r>
      <w:r w:rsidRPr="002B30EF">
        <w:rPr>
          <w:rFonts w:ascii="Courier New" w:hAnsi="Courier New" w:cs="Courier New"/>
        </w:rPr>
        <w:t xml:space="preserve"> why manual merges helps in resolving conflict </w:t>
      </w:r>
    </w:p>
    <w:p w:rsidR="002B30EF" w:rsidRPr="002B30EF" w:rsidRDefault="002B30EF" w:rsidP="00EE7BE0">
      <w:pPr>
        <w:pStyle w:val="PlainText"/>
        <w:rPr>
          <w:rFonts w:ascii="Courier New" w:hAnsi="Courier New" w:cs="Courier New"/>
        </w:rPr>
      </w:pPr>
      <w:bookmarkStart w:id="0" w:name="_GoBack"/>
      <w:bookmarkEnd w:id="0"/>
    </w:p>
    <w:sectPr w:rsidR="002B30EF" w:rsidRPr="002B30EF" w:rsidSect="00EE7BE0">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B06"/>
    <w:rsid w:val="00001E78"/>
    <w:rsid w:val="00006725"/>
    <w:rsid w:val="00025749"/>
    <w:rsid w:val="000317F8"/>
    <w:rsid w:val="00031BA5"/>
    <w:rsid w:val="0003399F"/>
    <w:rsid w:val="00040B41"/>
    <w:rsid w:val="0004549D"/>
    <w:rsid w:val="00047CF0"/>
    <w:rsid w:val="00056C16"/>
    <w:rsid w:val="0006744E"/>
    <w:rsid w:val="000728D8"/>
    <w:rsid w:val="00076589"/>
    <w:rsid w:val="0008541C"/>
    <w:rsid w:val="0008709D"/>
    <w:rsid w:val="0009165B"/>
    <w:rsid w:val="000E1C7B"/>
    <w:rsid w:val="000E1D21"/>
    <w:rsid w:val="000F21DA"/>
    <w:rsid w:val="000F45CC"/>
    <w:rsid w:val="001114CF"/>
    <w:rsid w:val="001125CE"/>
    <w:rsid w:val="001171A1"/>
    <w:rsid w:val="00125F3D"/>
    <w:rsid w:val="001371D2"/>
    <w:rsid w:val="001456BD"/>
    <w:rsid w:val="001503FC"/>
    <w:rsid w:val="001567E2"/>
    <w:rsid w:val="0015695D"/>
    <w:rsid w:val="0016087B"/>
    <w:rsid w:val="00163F53"/>
    <w:rsid w:val="00164862"/>
    <w:rsid w:val="0017095E"/>
    <w:rsid w:val="00175A7A"/>
    <w:rsid w:val="00180402"/>
    <w:rsid w:val="00182C2C"/>
    <w:rsid w:val="00185A39"/>
    <w:rsid w:val="00186070"/>
    <w:rsid w:val="00194119"/>
    <w:rsid w:val="00196736"/>
    <w:rsid w:val="001A33CC"/>
    <w:rsid w:val="001A37B0"/>
    <w:rsid w:val="001A4E2B"/>
    <w:rsid w:val="001A61B7"/>
    <w:rsid w:val="001C2AD5"/>
    <w:rsid w:val="001D020A"/>
    <w:rsid w:val="001D34D0"/>
    <w:rsid w:val="001D516A"/>
    <w:rsid w:val="001E72B4"/>
    <w:rsid w:val="001E7C99"/>
    <w:rsid w:val="001F5F2E"/>
    <w:rsid w:val="001F5FCD"/>
    <w:rsid w:val="00200C14"/>
    <w:rsid w:val="00202A86"/>
    <w:rsid w:val="0021302B"/>
    <w:rsid w:val="0022282D"/>
    <w:rsid w:val="002476A3"/>
    <w:rsid w:val="0025215A"/>
    <w:rsid w:val="00262DF5"/>
    <w:rsid w:val="00272103"/>
    <w:rsid w:val="002831AB"/>
    <w:rsid w:val="00283BED"/>
    <w:rsid w:val="00290A82"/>
    <w:rsid w:val="00292902"/>
    <w:rsid w:val="002A7D91"/>
    <w:rsid w:val="002B30EF"/>
    <w:rsid w:val="002C0FB7"/>
    <w:rsid w:val="002C10C3"/>
    <w:rsid w:val="002E21EE"/>
    <w:rsid w:val="002E361F"/>
    <w:rsid w:val="00315DE9"/>
    <w:rsid w:val="003179AF"/>
    <w:rsid w:val="0034173B"/>
    <w:rsid w:val="003517B0"/>
    <w:rsid w:val="0037409F"/>
    <w:rsid w:val="003747C0"/>
    <w:rsid w:val="00384B89"/>
    <w:rsid w:val="00384DB5"/>
    <w:rsid w:val="0039379D"/>
    <w:rsid w:val="0039584C"/>
    <w:rsid w:val="003A6DFE"/>
    <w:rsid w:val="003A74D4"/>
    <w:rsid w:val="003B0380"/>
    <w:rsid w:val="003B218E"/>
    <w:rsid w:val="003C0D7D"/>
    <w:rsid w:val="003D08C3"/>
    <w:rsid w:val="003D441A"/>
    <w:rsid w:val="003E40AB"/>
    <w:rsid w:val="003E4996"/>
    <w:rsid w:val="003E5C27"/>
    <w:rsid w:val="003F664D"/>
    <w:rsid w:val="003F7C97"/>
    <w:rsid w:val="00413E26"/>
    <w:rsid w:val="00424619"/>
    <w:rsid w:val="0042759E"/>
    <w:rsid w:val="00433C37"/>
    <w:rsid w:val="00454CD3"/>
    <w:rsid w:val="00460E73"/>
    <w:rsid w:val="0046264C"/>
    <w:rsid w:val="00471403"/>
    <w:rsid w:val="00472835"/>
    <w:rsid w:val="00474292"/>
    <w:rsid w:val="00474B1E"/>
    <w:rsid w:val="0047621B"/>
    <w:rsid w:val="00476339"/>
    <w:rsid w:val="00487A17"/>
    <w:rsid w:val="0049118E"/>
    <w:rsid w:val="004A0B4C"/>
    <w:rsid w:val="004A4298"/>
    <w:rsid w:val="004C0E25"/>
    <w:rsid w:val="004D0DA3"/>
    <w:rsid w:val="004E3563"/>
    <w:rsid w:val="004E5128"/>
    <w:rsid w:val="004F297C"/>
    <w:rsid w:val="00501AFF"/>
    <w:rsid w:val="00505B06"/>
    <w:rsid w:val="00515A36"/>
    <w:rsid w:val="00531819"/>
    <w:rsid w:val="00534241"/>
    <w:rsid w:val="0053550C"/>
    <w:rsid w:val="00542BB6"/>
    <w:rsid w:val="00543285"/>
    <w:rsid w:val="005531A5"/>
    <w:rsid w:val="00557D82"/>
    <w:rsid w:val="00567E52"/>
    <w:rsid w:val="005B04DF"/>
    <w:rsid w:val="005B39A6"/>
    <w:rsid w:val="005B76FE"/>
    <w:rsid w:val="005E036B"/>
    <w:rsid w:val="005E64C5"/>
    <w:rsid w:val="005E7E42"/>
    <w:rsid w:val="005F0DAE"/>
    <w:rsid w:val="0060133C"/>
    <w:rsid w:val="00605CE7"/>
    <w:rsid w:val="0061583B"/>
    <w:rsid w:val="00620AED"/>
    <w:rsid w:val="00624CA9"/>
    <w:rsid w:val="00624E9B"/>
    <w:rsid w:val="00640192"/>
    <w:rsid w:val="00641DDC"/>
    <w:rsid w:val="006538D9"/>
    <w:rsid w:val="006567E7"/>
    <w:rsid w:val="00656EB3"/>
    <w:rsid w:val="00672E04"/>
    <w:rsid w:val="0067324C"/>
    <w:rsid w:val="00681357"/>
    <w:rsid w:val="00690AFD"/>
    <w:rsid w:val="00695516"/>
    <w:rsid w:val="00696E96"/>
    <w:rsid w:val="006B0D72"/>
    <w:rsid w:val="006B351C"/>
    <w:rsid w:val="006C3BA7"/>
    <w:rsid w:val="006C523A"/>
    <w:rsid w:val="006C7AA2"/>
    <w:rsid w:val="006D740A"/>
    <w:rsid w:val="006E0A28"/>
    <w:rsid w:val="006E3712"/>
    <w:rsid w:val="006E3CCE"/>
    <w:rsid w:val="006F1989"/>
    <w:rsid w:val="006F2173"/>
    <w:rsid w:val="006F5E3A"/>
    <w:rsid w:val="007015D4"/>
    <w:rsid w:val="007172A4"/>
    <w:rsid w:val="007328D4"/>
    <w:rsid w:val="00737306"/>
    <w:rsid w:val="00754D00"/>
    <w:rsid w:val="00755226"/>
    <w:rsid w:val="0078193F"/>
    <w:rsid w:val="00782E42"/>
    <w:rsid w:val="007A2037"/>
    <w:rsid w:val="007A7BD7"/>
    <w:rsid w:val="007B0A35"/>
    <w:rsid w:val="007C0268"/>
    <w:rsid w:val="007C18AE"/>
    <w:rsid w:val="007C4A20"/>
    <w:rsid w:val="007D2522"/>
    <w:rsid w:val="007D3B97"/>
    <w:rsid w:val="007E0611"/>
    <w:rsid w:val="007F4A80"/>
    <w:rsid w:val="007F5108"/>
    <w:rsid w:val="007F659D"/>
    <w:rsid w:val="008019FC"/>
    <w:rsid w:val="00811B30"/>
    <w:rsid w:val="00834C6A"/>
    <w:rsid w:val="0083681B"/>
    <w:rsid w:val="0084186C"/>
    <w:rsid w:val="00842D38"/>
    <w:rsid w:val="00844F20"/>
    <w:rsid w:val="0085336C"/>
    <w:rsid w:val="00860D2D"/>
    <w:rsid w:val="00874559"/>
    <w:rsid w:val="008754D4"/>
    <w:rsid w:val="00877B54"/>
    <w:rsid w:val="00886587"/>
    <w:rsid w:val="0089723A"/>
    <w:rsid w:val="008D5CD1"/>
    <w:rsid w:val="008E2E56"/>
    <w:rsid w:val="008F71AF"/>
    <w:rsid w:val="00904762"/>
    <w:rsid w:val="00907DCB"/>
    <w:rsid w:val="0091103B"/>
    <w:rsid w:val="00914468"/>
    <w:rsid w:val="00936CCA"/>
    <w:rsid w:val="00941332"/>
    <w:rsid w:val="009471BE"/>
    <w:rsid w:val="00957258"/>
    <w:rsid w:val="00967F00"/>
    <w:rsid w:val="009721A1"/>
    <w:rsid w:val="00976B77"/>
    <w:rsid w:val="00984665"/>
    <w:rsid w:val="00992C75"/>
    <w:rsid w:val="009A20E5"/>
    <w:rsid w:val="009A4749"/>
    <w:rsid w:val="009A7D47"/>
    <w:rsid w:val="009B042C"/>
    <w:rsid w:val="009B0A1E"/>
    <w:rsid w:val="009B1F48"/>
    <w:rsid w:val="009B4C63"/>
    <w:rsid w:val="009C3CE2"/>
    <w:rsid w:val="009E40A4"/>
    <w:rsid w:val="00A06FD2"/>
    <w:rsid w:val="00A2600D"/>
    <w:rsid w:val="00A35F08"/>
    <w:rsid w:val="00A45194"/>
    <w:rsid w:val="00A54976"/>
    <w:rsid w:val="00A577D2"/>
    <w:rsid w:val="00A65AEC"/>
    <w:rsid w:val="00A67E5F"/>
    <w:rsid w:val="00A701F3"/>
    <w:rsid w:val="00A704CD"/>
    <w:rsid w:val="00A724D9"/>
    <w:rsid w:val="00A72E66"/>
    <w:rsid w:val="00A73A98"/>
    <w:rsid w:val="00A81F24"/>
    <w:rsid w:val="00A97D09"/>
    <w:rsid w:val="00AA4E76"/>
    <w:rsid w:val="00AA5616"/>
    <w:rsid w:val="00AA5946"/>
    <w:rsid w:val="00AA6384"/>
    <w:rsid w:val="00AB4128"/>
    <w:rsid w:val="00AC1271"/>
    <w:rsid w:val="00AD45EF"/>
    <w:rsid w:val="00AE3096"/>
    <w:rsid w:val="00AF0D5D"/>
    <w:rsid w:val="00B003BC"/>
    <w:rsid w:val="00B029E3"/>
    <w:rsid w:val="00B036CC"/>
    <w:rsid w:val="00B1611C"/>
    <w:rsid w:val="00B25325"/>
    <w:rsid w:val="00B269A8"/>
    <w:rsid w:val="00B275D8"/>
    <w:rsid w:val="00B4596E"/>
    <w:rsid w:val="00B609AF"/>
    <w:rsid w:val="00B621F3"/>
    <w:rsid w:val="00B64A8D"/>
    <w:rsid w:val="00B65C0F"/>
    <w:rsid w:val="00B6788C"/>
    <w:rsid w:val="00BB1DF9"/>
    <w:rsid w:val="00BB3D7B"/>
    <w:rsid w:val="00BB7CB9"/>
    <w:rsid w:val="00BC2278"/>
    <w:rsid w:val="00BC2E3A"/>
    <w:rsid w:val="00BC2F9A"/>
    <w:rsid w:val="00BC3469"/>
    <w:rsid w:val="00BD106A"/>
    <w:rsid w:val="00BE0CE2"/>
    <w:rsid w:val="00BE4276"/>
    <w:rsid w:val="00BE7B8B"/>
    <w:rsid w:val="00BF2072"/>
    <w:rsid w:val="00BF3AE2"/>
    <w:rsid w:val="00BF3D9F"/>
    <w:rsid w:val="00C025A8"/>
    <w:rsid w:val="00C05A4A"/>
    <w:rsid w:val="00C1511E"/>
    <w:rsid w:val="00C1571D"/>
    <w:rsid w:val="00C20632"/>
    <w:rsid w:val="00C30F42"/>
    <w:rsid w:val="00C35559"/>
    <w:rsid w:val="00C36024"/>
    <w:rsid w:val="00C50CE8"/>
    <w:rsid w:val="00C521F7"/>
    <w:rsid w:val="00C66CF2"/>
    <w:rsid w:val="00C76D5F"/>
    <w:rsid w:val="00C91E21"/>
    <w:rsid w:val="00C9266A"/>
    <w:rsid w:val="00C95AFD"/>
    <w:rsid w:val="00CA0AFE"/>
    <w:rsid w:val="00CA0B82"/>
    <w:rsid w:val="00CA12F6"/>
    <w:rsid w:val="00CA497E"/>
    <w:rsid w:val="00CA5D81"/>
    <w:rsid w:val="00CA689E"/>
    <w:rsid w:val="00CB7412"/>
    <w:rsid w:val="00CB756E"/>
    <w:rsid w:val="00CC414C"/>
    <w:rsid w:val="00CD0FC9"/>
    <w:rsid w:val="00CE4FAB"/>
    <w:rsid w:val="00CE5510"/>
    <w:rsid w:val="00CE652E"/>
    <w:rsid w:val="00CF3767"/>
    <w:rsid w:val="00CF52BB"/>
    <w:rsid w:val="00D16029"/>
    <w:rsid w:val="00D16A47"/>
    <w:rsid w:val="00D23204"/>
    <w:rsid w:val="00D30241"/>
    <w:rsid w:val="00D31297"/>
    <w:rsid w:val="00D45DC0"/>
    <w:rsid w:val="00D47B02"/>
    <w:rsid w:val="00D50649"/>
    <w:rsid w:val="00D518E1"/>
    <w:rsid w:val="00D55086"/>
    <w:rsid w:val="00D55F7B"/>
    <w:rsid w:val="00D66DB3"/>
    <w:rsid w:val="00D66EC1"/>
    <w:rsid w:val="00D720C6"/>
    <w:rsid w:val="00D7413C"/>
    <w:rsid w:val="00D76617"/>
    <w:rsid w:val="00D8066D"/>
    <w:rsid w:val="00D86728"/>
    <w:rsid w:val="00D974DF"/>
    <w:rsid w:val="00DA0A8B"/>
    <w:rsid w:val="00DA5A93"/>
    <w:rsid w:val="00DA6236"/>
    <w:rsid w:val="00DA7013"/>
    <w:rsid w:val="00DA737C"/>
    <w:rsid w:val="00DC0014"/>
    <w:rsid w:val="00DC6469"/>
    <w:rsid w:val="00DD0DBE"/>
    <w:rsid w:val="00DE4931"/>
    <w:rsid w:val="00DF1863"/>
    <w:rsid w:val="00DF1A04"/>
    <w:rsid w:val="00DF1C8F"/>
    <w:rsid w:val="00E01CA0"/>
    <w:rsid w:val="00E07DDE"/>
    <w:rsid w:val="00E1664D"/>
    <w:rsid w:val="00E22358"/>
    <w:rsid w:val="00E26EE4"/>
    <w:rsid w:val="00E2776A"/>
    <w:rsid w:val="00E279B3"/>
    <w:rsid w:val="00E43A77"/>
    <w:rsid w:val="00E53D25"/>
    <w:rsid w:val="00E56894"/>
    <w:rsid w:val="00E6192C"/>
    <w:rsid w:val="00E61B9B"/>
    <w:rsid w:val="00E63F5A"/>
    <w:rsid w:val="00E645A3"/>
    <w:rsid w:val="00E74370"/>
    <w:rsid w:val="00E811A8"/>
    <w:rsid w:val="00E84A23"/>
    <w:rsid w:val="00E8617A"/>
    <w:rsid w:val="00EA30E8"/>
    <w:rsid w:val="00EB01DE"/>
    <w:rsid w:val="00EB1769"/>
    <w:rsid w:val="00EB32C6"/>
    <w:rsid w:val="00EC32A4"/>
    <w:rsid w:val="00EC4DAB"/>
    <w:rsid w:val="00ED0EA5"/>
    <w:rsid w:val="00ED1E0C"/>
    <w:rsid w:val="00EE23E0"/>
    <w:rsid w:val="00EE3A08"/>
    <w:rsid w:val="00EE7BE0"/>
    <w:rsid w:val="00F06FC2"/>
    <w:rsid w:val="00F22721"/>
    <w:rsid w:val="00F24406"/>
    <w:rsid w:val="00F26096"/>
    <w:rsid w:val="00F27D26"/>
    <w:rsid w:val="00F329E3"/>
    <w:rsid w:val="00F51C5C"/>
    <w:rsid w:val="00F53CB8"/>
    <w:rsid w:val="00F55A3F"/>
    <w:rsid w:val="00F66AD7"/>
    <w:rsid w:val="00F708E6"/>
    <w:rsid w:val="00FA164E"/>
    <w:rsid w:val="00FA352E"/>
    <w:rsid w:val="00FB3931"/>
    <w:rsid w:val="00FC1AAE"/>
    <w:rsid w:val="00FC4A95"/>
    <w:rsid w:val="00FD0953"/>
    <w:rsid w:val="00FE114E"/>
    <w:rsid w:val="00FE15A7"/>
    <w:rsid w:val="00FF1C3F"/>
    <w:rsid w:val="00FF30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9AB946-37F8-496C-9F9B-49B56771F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E7BE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E7BE0"/>
    <w:rPr>
      <w:rFonts w:ascii="Consolas" w:hAnsi="Consolas"/>
      <w:sz w:val="21"/>
      <w:szCs w:val="21"/>
    </w:rPr>
  </w:style>
  <w:style w:type="character" w:styleId="Strong">
    <w:name w:val="Strong"/>
    <w:basedOn w:val="DefaultParagraphFont"/>
    <w:uiPriority w:val="22"/>
    <w:qFormat/>
    <w:rsid w:val="002B30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1</Pages>
  <Words>325</Words>
  <Characters>1857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Oyedoyin Agbaje</dc:creator>
  <cp:keywords/>
  <dc:description/>
  <cp:lastModifiedBy>Oyedoyin Agbaje</cp:lastModifiedBy>
  <cp:revision>16</cp:revision>
  <dcterms:created xsi:type="dcterms:W3CDTF">2017-12-31T11:40:00Z</dcterms:created>
  <dcterms:modified xsi:type="dcterms:W3CDTF">2018-01-01T00:53:00Z</dcterms:modified>
</cp:coreProperties>
</file>