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A616EFB" w:rsidR="00552B34" w:rsidRDefault="005350F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9BA49"/>
          <w:sz w:val="36"/>
          <w:szCs w:val="36"/>
        </w:rPr>
      </w:pPr>
      <w:r>
        <w:rPr>
          <w:rFonts w:ascii="Fira Sans Extra Condensed SemiB" w:eastAsia="Fira Sans Extra Condensed SemiB" w:hAnsi="Fira Sans Extra Condensed SemiB" w:cs="Fira Sans Extra Condensed SemiB"/>
          <w:color w:val="49BA49"/>
          <w:sz w:val="36"/>
          <w:szCs w:val="36"/>
        </w:rPr>
        <w:t>Stadium Design</w:t>
      </w:r>
    </w:p>
    <w:p w14:paraId="00000002" w14:textId="29A67EFD" w:rsidR="00552B34" w:rsidRDefault="00690E4F">
      <w:pPr>
        <w:widowControl w:val="0"/>
        <w:numPr>
          <w:ilvl w:val="1"/>
          <w:numId w:val="1"/>
        </w:numP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</w:rPr>
      </w:pP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 xml:space="preserve">Where do you need to use materials? </w:t>
      </w: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Think about permanent vs</w:t>
      </w:r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 xml:space="preserve"> discartable materials (chairs vs food packaging) </w:t>
      </w:r>
    </w:p>
    <w:p w14:paraId="00000003" w14:textId="25188285" w:rsidR="00552B34" w:rsidRPr="00FF5F56" w:rsidRDefault="00690E4F">
      <w:pPr>
        <w:widowControl w:val="0"/>
        <w:numPr>
          <w:ilvl w:val="1"/>
          <w:numId w:val="1"/>
        </w:numP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Which materials will you use for each application?</w:t>
      </w:r>
    </w:p>
    <w:p w14:paraId="00000004" w14:textId="4E23E3ED" w:rsidR="00552B34" w:rsidRPr="00690E4F" w:rsidRDefault="00690E4F">
      <w:pPr>
        <w:widowControl w:val="0"/>
        <w:numPr>
          <w:ilvl w:val="1"/>
          <w:numId w:val="1"/>
        </w:numP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 xml:space="preserve">Are these materials renewable or bio-based? </w:t>
      </w: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Biodegradable</w:t>
      </w:r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?</w:t>
      </w:r>
    </w:p>
    <w:p w14:paraId="00000005" w14:textId="77777777" w:rsidR="00552B34" w:rsidRPr="00690E4F" w:rsidRDefault="00552B34">
      <w:pPr>
        <w:widowControl w:val="0"/>
        <w:spacing w:line="240" w:lineRule="auto"/>
        <w:ind w:left="1440"/>
        <w:rPr>
          <w:rFonts w:ascii="Fira Sans Extra Condensed" w:eastAsia="Fira Sans Extra Condensed" w:hAnsi="Fira Sans Extra Condensed" w:cs="Fira Sans Extra Condensed"/>
          <w:sz w:val="20"/>
          <w:szCs w:val="20"/>
          <w:lang w:val="pt-BR"/>
        </w:rPr>
      </w:pPr>
    </w:p>
    <w:p w14:paraId="00000006" w14:textId="61310E6E" w:rsidR="00552B34" w:rsidRDefault="00690E4F">
      <w:pPr>
        <w:widowControl w:val="0"/>
        <w:numPr>
          <w:ilvl w:val="0"/>
          <w:numId w:val="1"/>
        </w:numPr>
        <w:spacing w:line="240" w:lineRule="auto"/>
        <w:rPr>
          <w:rFonts w:ascii="Fira Sans Extra Condensed SemiB" w:eastAsia="Fira Sans Extra Condensed SemiB" w:hAnsi="Fira Sans Extra Condensed SemiB" w:cs="Fira Sans Extra Condensed SemiB"/>
          <w:color w:val="F9D93D"/>
          <w:sz w:val="36"/>
          <w:szCs w:val="36"/>
        </w:rPr>
      </w:pPr>
      <w:r>
        <w:rPr>
          <w:rFonts w:ascii="Fira Sans Extra Condensed SemiB" w:eastAsia="Fira Sans Extra Condensed SemiB" w:hAnsi="Fira Sans Extra Condensed SemiB" w:cs="Fira Sans Extra Condensed SemiB"/>
          <w:color w:val="F9D93D"/>
          <w:sz w:val="36"/>
          <w:szCs w:val="36"/>
        </w:rPr>
        <w:t>Preservation</w:t>
      </w:r>
    </w:p>
    <w:p w14:paraId="00000007" w14:textId="595C9A26" w:rsidR="00552B34" w:rsidRPr="00690E4F" w:rsidRDefault="00690E4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</w:pP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 xml:space="preserve">How are you collecting </w:t>
      </w:r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>trash? Recycling? What types of recycling?</w:t>
      </w:r>
    </w:p>
    <w:p w14:paraId="4FF898F5" w14:textId="77777777" w:rsidR="00690E4F" w:rsidRPr="00690E4F" w:rsidRDefault="00690E4F" w:rsidP="00690E4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Fira Sans Extra Condensed" w:hAnsi="Fira Sans Extra Condensed"/>
          <w:color w:val="000000"/>
          <w:sz w:val="36"/>
          <w:szCs w:val="36"/>
        </w:rPr>
      </w:pPr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ab/>
      </w: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How will you ensure people follow the </w:t>
      </w:r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instructions? </w:t>
      </w:r>
      <w:r w:rsidRPr="00690E4F">
        <w:rPr>
          <w:rFonts w:ascii="Fira Sans Extra Condensed" w:hAnsi="Fira Sans Extra Condensed"/>
          <w:color w:val="000000"/>
          <w:sz w:val="36"/>
          <w:szCs w:val="36"/>
        </w:rPr>
        <w:t xml:space="preserve">How is water sourced? Where does it flow (think about watering the field, drainage, plus water streams for cooking, restrooms, </w:t>
      </w:r>
      <w:proofErr w:type="gramStart"/>
      <w:r w:rsidRPr="00690E4F">
        <w:rPr>
          <w:rFonts w:ascii="Fira Sans Extra Condensed" w:hAnsi="Fira Sans Extra Condensed"/>
          <w:color w:val="000000"/>
          <w:sz w:val="36"/>
          <w:szCs w:val="36"/>
        </w:rPr>
        <w:t>etc.)</w:t>
      </w:r>
      <w:proofErr w:type="gramEnd"/>
    </w:p>
    <w:p w14:paraId="0F10BFB4" w14:textId="77777777" w:rsidR="00690E4F" w:rsidRPr="00690E4F" w:rsidRDefault="00690E4F" w:rsidP="00690E4F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</w:pPr>
      <w:r w:rsidRPr="00690E4F"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  <w:t>How is energy sourced and used?</w:t>
      </w:r>
    </w:p>
    <w:p w14:paraId="109727EC" w14:textId="02D2E696" w:rsidR="00690E4F" w:rsidRPr="00690E4F" w:rsidRDefault="00690E4F" w:rsidP="00690E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E33FCF" w14:textId="77777777" w:rsidR="00690E4F" w:rsidRPr="00690E4F" w:rsidRDefault="00690E4F" w:rsidP="00690E4F">
      <w:pPr>
        <w:numPr>
          <w:ilvl w:val="0"/>
          <w:numId w:val="3"/>
        </w:numPr>
        <w:spacing w:line="240" w:lineRule="auto"/>
        <w:textAlignment w:val="baseline"/>
        <w:rPr>
          <w:rFonts w:ascii="Roboto" w:eastAsia="Times New Roman" w:hAnsi="Roboto" w:cs="Times New Roman"/>
          <w:color w:val="CC0000"/>
          <w:sz w:val="36"/>
          <w:szCs w:val="36"/>
          <w:lang w:val="en-US"/>
        </w:rPr>
      </w:pPr>
      <w:r w:rsidRPr="00690E4F">
        <w:rPr>
          <w:rFonts w:ascii="Fira Sans Extra Condensed" w:eastAsia="Times New Roman" w:hAnsi="Fira Sans Extra Condensed" w:cs="Times New Roman"/>
          <w:b/>
          <w:bCs/>
          <w:color w:val="CC0000"/>
          <w:sz w:val="36"/>
          <w:szCs w:val="36"/>
          <w:lang w:val="en-US"/>
        </w:rPr>
        <w:t>Player Impact</w:t>
      </w:r>
    </w:p>
    <w:p w14:paraId="5613AF15" w14:textId="77777777" w:rsidR="00690E4F" w:rsidRPr="00690E4F" w:rsidRDefault="00690E4F" w:rsidP="00690E4F">
      <w:pPr>
        <w:numPr>
          <w:ilvl w:val="1"/>
          <w:numId w:val="3"/>
        </w:numPr>
        <w:spacing w:line="240" w:lineRule="auto"/>
        <w:textAlignment w:val="baseline"/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</w:pPr>
      <w:r w:rsidRPr="00690E4F"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  <w:t xml:space="preserve">How can players influence public opinion and </w:t>
      </w:r>
      <w:proofErr w:type="gramStart"/>
      <w:r w:rsidRPr="00690E4F"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  <w:t>habits</w:t>
      </w:r>
      <w:proofErr w:type="gramEnd"/>
    </w:p>
    <w:p w14:paraId="4C308C06" w14:textId="77777777" w:rsidR="00690E4F" w:rsidRPr="00690E4F" w:rsidRDefault="00690E4F" w:rsidP="00690E4F">
      <w:pPr>
        <w:numPr>
          <w:ilvl w:val="1"/>
          <w:numId w:val="3"/>
        </w:numPr>
        <w:spacing w:line="240" w:lineRule="auto"/>
        <w:textAlignment w:val="baseline"/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</w:pPr>
      <w:r w:rsidRPr="00690E4F"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  <w:t>What are important ideas for players to advertise/present?</w:t>
      </w:r>
    </w:p>
    <w:p w14:paraId="7D78A262" w14:textId="77777777" w:rsidR="00690E4F" w:rsidRPr="00690E4F" w:rsidRDefault="00690E4F" w:rsidP="00690E4F">
      <w:pPr>
        <w:numPr>
          <w:ilvl w:val="1"/>
          <w:numId w:val="3"/>
        </w:numPr>
        <w:spacing w:line="240" w:lineRule="auto"/>
        <w:textAlignment w:val="baseline"/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</w:pPr>
      <w:r w:rsidRPr="00690E4F"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  <w:t>What should be considered for uniform design/advertisement to fans?</w:t>
      </w:r>
    </w:p>
    <w:p w14:paraId="00000011" w14:textId="79BD1687" w:rsidR="00552B34" w:rsidRPr="00690E4F" w:rsidRDefault="00690E4F" w:rsidP="00690E4F">
      <w:pPr>
        <w:numPr>
          <w:ilvl w:val="1"/>
          <w:numId w:val="3"/>
        </w:numPr>
        <w:spacing w:line="240" w:lineRule="auto"/>
        <w:textAlignment w:val="baseline"/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</w:pPr>
      <w:r w:rsidRPr="00690E4F">
        <w:rPr>
          <w:rFonts w:ascii="Fira Sans Extra Condensed" w:eastAsia="Times New Roman" w:hAnsi="Fira Sans Extra Condensed" w:cs="Times New Roman"/>
          <w:color w:val="000000"/>
          <w:sz w:val="36"/>
          <w:szCs w:val="36"/>
          <w:lang w:val="en-US"/>
        </w:rPr>
        <w:t>How will training facilities be made sustainable?</w:t>
      </w:r>
    </w:p>
    <w:p w14:paraId="00000012" w14:textId="052FD04F" w:rsidR="00552B34" w:rsidRDefault="00690E4F">
      <w:pPr>
        <w:widowControl w:val="0"/>
        <w:numPr>
          <w:ilvl w:val="0"/>
          <w:numId w:val="1"/>
        </w:numPr>
        <w:spacing w:line="240" w:lineRule="auto"/>
        <w:rPr>
          <w:color w:val="8A4F07"/>
          <w:sz w:val="36"/>
          <w:szCs w:val="36"/>
        </w:rPr>
      </w:pPr>
      <w:r>
        <w:rPr>
          <w:rFonts w:ascii="Fira Sans Extra Condensed SemiB" w:eastAsia="Fira Sans Extra Condensed SemiB" w:hAnsi="Fira Sans Extra Condensed SemiB" w:cs="Fira Sans Extra Condensed SemiB"/>
          <w:color w:val="8A4F07"/>
          <w:sz w:val="36"/>
          <w:szCs w:val="36"/>
        </w:rPr>
        <w:t>Initiatives for Change</w:t>
      </w:r>
    </w:p>
    <w:p w14:paraId="00000013" w14:textId="5CFFD795" w:rsidR="00552B34" w:rsidRPr="00690E4F" w:rsidRDefault="00690E4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</w:pP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>What improvements will you make as technology evolves?</w:t>
      </w: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 xml:space="preserve"> </w:t>
      </w:r>
    </w:p>
    <w:p w14:paraId="00000014" w14:textId="57D569F7" w:rsidR="00552B34" w:rsidRPr="00690E4F" w:rsidRDefault="00690E4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</w:pPr>
      <w:r w:rsidRPr="00690E4F"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>How will you continue to emphasize su</w:t>
      </w:r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>stainability and reflect updated knowledge and ini</w:t>
      </w:r>
      <w:bookmarkStart w:id="0" w:name="_GoBack"/>
      <w:bookmarkEnd w:id="0"/>
      <w:r>
        <w:rPr>
          <w:rFonts w:ascii="Fira Sans Extra Condensed" w:eastAsia="Fira Sans Extra Condensed" w:hAnsi="Fira Sans Extra Condensed" w:cs="Fira Sans Extra Condensed"/>
          <w:sz w:val="36"/>
          <w:szCs w:val="36"/>
          <w:lang w:val="en-US"/>
        </w:rPr>
        <w:t>tiatives?</w:t>
      </w:r>
    </w:p>
    <w:sectPr w:rsidR="00552B34" w:rsidRPr="00690E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 Extra Condensed SemiB">
    <w:altName w:val="Cambria"/>
    <w:panose1 w:val="00000000000000000000"/>
    <w:charset w:val="00"/>
    <w:family w:val="roman"/>
    <w:notTrueType/>
    <w:pitch w:val="default"/>
  </w:font>
  <w:font w:name="Fira Sans Extra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918"/>
    <w:multiLevelType w:val="multilevel"/>
    <w:tmpl w:val="5300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2623"/>
    <w:multiLevelType w:val="multilevel"/>
    <w:tmpl w:val="804094C0"/>
    <w:lvl w:ilvl="0">
      <w:start w:val="1"/>
      <w:numFmt w:val="bullet"/>
      <w:lvlText w:val="●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FDE381B"/>
    <w:multiLevelType w:val="multilevel"/>
    <w:tmpl w:val="341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34"/>
    <w:rsid w:val="003C0EE7"/>
    <w:rsid w:val="005350F4"/>
    <w:rsid w:val="00552B34"/>
    <w:rsid w:val="00690E4F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72E25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803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3</cp:revision>
  <dcterms:created xsi:type="dcterms:W3CDTF">2024-09-25T15:26:00Z</dcterms:created>
  <dcterms:modified xsi:type="dcterms:W3CDTF">2024-09-25T15:35:00Z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de13ab38248a6455155aa285fa74d7017099226e610db6dbcd3f335c3d252fbb</vt:lpwstr>
  </property>
</Properties>
</file>