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AF8A0" w14:textId="1EA5800C" w:rsidR="00E27ED0" w:rsidRDefault="00E27ED0" w:rsidP="004719D1">
      <w:pPr>
        <w:jc w:val="center"/>
        <w:rPr>
          <w:sz w:val="28"/>
          <w:szCs w:val="28"/>
        </w:rPr>
      </w:pPr>
      <w:r w:rsidRPr="00281E3C">
        <w:rPr>
          <w:sz w:val="28"/>
          <w:szCs w:val="28"/>
        </w:rPr>
        <w:t>Lecture</w:t>
      </w:r>
      <w:r w:rsidR="001961A0">
        <w:rPr>
          <w:rFonts w:hint="eastAsia"/>
          <w:sz w:val="28"/>
          <w:szCs w:val="28"/>
        </w:rPr>
        <w:t>3</w:t>
      </w:r>
      <w:r w:rsidR="001961A0">
        <w:rPr>
          <w:rFonts w:hint="eastAsia"/>
          <w:sz w:val="28"/>
          <w:szCs w:val="28"/>
        </w:rPr>
        <w:t>习题</w:t>
      </w:r>
      <w:r w:rsidRPr="00281E3C">
        <w:rPr>
          <w:rFonts w:hint="eastAsia"/>
          <w:sz w:val="28"/>
          <w:szCs w:val="28"/>
        </w:rPr>
        <w:t>作业</w:t>
      </w:r>
    </w:p>
    <w:p w14:paraId="4E2E0613" w14:textId="0A085B12" w:rsidR="00C22928" w:rsidRPr="00281E3C" w:rsidRDefault="00C22928" w:rsidP="004719D1">
      <w:pPr>
        <w:jc w:val="center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李星毅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201712072</w:t>
      </w:r>
      <w:r>
        <w:rPr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自</w:t>
      </w:r>
      <w:proofErr w:type="gramEnd"/>
      <w:r>
        <w:rPr>
          <w:rFonts w:hint="eastAsia"/>
          <w:sz w:val="28"/>
          <w:szCs w:val="28"/>
        </w:rPr>
        <w:t>实</w:t>
      </w:r>
      <w:r>
        <w:rPr>
          <w:rFonts w:hint="eastAsia"/>
          <w:sz w:val="28"/>
          <w:szCs w:val="28"/>
        </w:rPr>
        <w:t>1701</w:t>
      </w:r>
    </w:p>
    <w:p w14:paraId="0B957BAD" w14:textId="31A2DE46" w:rsidR="00281E3C" w:rsidRDefault="00E27ED0" w:rsidP="00281E3C">
      <w:pPr>
        <w:rPr>
          <w:sz w:val="28"/>
          <w:szCs w:val="28"/>
        </w:rPr>
      </w:pPr>
      <w:r w:rsidRPr="00281E3C">
        <w:rPr>
          <w:rFonts w:hint="eastAsia"/>
          <w:sz w:val="28"/>
          <w:szCs w:val="28"/>
        </w:rPr>
        <w:t>1</w:t>
      </w:r>
      <w:r w:rsidRPr="00281E3C">
        <w:rPr>
          <w:rFonts w:hint="eastAsia"/>
          <w:sz w:val="28"/>
          <w:szCs w:val="28"/>
        </w:rPr>
        <w:t>，</w:t>
      </w:r>
      <w:r w:rsidR="001961A0">
        <w:rPr>
          <w:rFonts w:hint="eastAsia"/>
          <w:sz w:val="28"/>
          <w:szCs w:val="28"/>
        </w:rPr>
        <w:t>假设训练样本集为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.2,0.7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0.3,0.3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0.4,0.5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0.6,0.5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0.1,0.4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0.4,0.6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0.6,0.2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0.7,0.4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0.8,0.6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0.7,0.5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</m:oMath>
      <w:r w:rsidR="00A4221E" w:rsidRPr="00281E3C">
        <w:rPr>
          <w:rFonts w:hint="eastAsia"/>
          <w:sz w:val="28"/>
          <w:szCs w:val="28"/>
        </w:rPr>
        <w:t>，使用</w:t>
      </w:r>
      <w:r w:rsidR="00F85468">
        <w:rPr>
          <w:rFonts w:hint="eastAsia"/>
          <w:sz w:val="28"/>
          <w:szCs w:val="28"/>
        </w:rPr>
        <w:t>线性回归</w:t>
      </w:r>
      <w:r w:rsidR="00A4221E" w:rsidRPr="00281E3C">
        <w:rPr>
          <w:rFonts w:hint="eastAsia"/>
          <w:sz w:val="28"/>
          <w:szCs w:val="28"/>
        </w:rPr>
        <w:t>算法</w:t>
      </w:r>
      <w:r w:rsidR="00F85468">
        <w:rPr>
          <w:rFonts w:hint="eastAsia"/>
          <w:sz w:val="28"/>
          <w:szCs w:val="28"/>
        </w:rPr>
        <w:t>（</w:t>
      </w:r>
      <w:r w:rsidR="00F85468">
        <w:rPr>
          <w:rFonts w:hint="eastAsia"/>
          <w:sz w:val="28"/>
          <w:szCs w:val="28"/>
        </w:rPr>
        <w:t>Linear Regression Algorithm</w:t>
      </w:r>
      <w:r w:rsidR="00F85468">
        <w:rPr>
          <w:rFonts w:hint="eastAsia"/>
          <w:sz w:val="28"/>
          <w:szCs w:val="28"/>
        </w:rPr>
        <w:t>）</w:t>
      </w:r>
      <w:r w:rsidR="00A4221E" w:rsidRPr="00281E3C">
        <w:rPr>
          <w:rFonts w:hint="eastAsia"/>
          <w:sz w:val="28"/>
          <w:szCs w:val="28"/>
        </w:rPr>
        <w:t>，设计这两类的分类函数</w:t>
      </w:r>
      <w:r w:rsidR="001D2825">
        <w:rPr>
          <w:rFonts w:hint="eastAsia"/>
          <w:sz w:val="28"/>
          <w:szCs w:val="28"/>
        </w:rPr>
        <w:t>（</w:t>
      </w:r>
      <w:r w:rsidR="00F85468">
        <w:rPr>
          <w:rFonts w:hint="eastAsia"/>
          <w:sz w:val="28"/>
          <w:szCs w:val="28"/>
        </w:rPr>
        <w:t>也称为设计一个误差平方和</w:t>
      </w:r>
      <w:r w:rsidR="001D2825">
        <w:rPr>
          <w:rFonts w:hint="eastAsia"/>
          <w:sz w:val="28"/>
          <w:szCs w:val="28"/>
        </w:rPr>
        <w:t>最优线性分类器），并讨论结果</w:t>
      </w:r>
      <w:r w:rsidR="00A4221E" w:rsidRPr="00281E3C">
        <w:rPr>
          <w:rFonts w:hint="eastAsia"/>
          <w:sz w:val="28"/>
          <w:szCs w:val="28"/>
        </w:rPr>
        <w:t>。</w:t>
      </w:r>
    </w:p>
    <w:p w14:paraId="5035EF42" w14:textId="79A93921" w:rsidR="004D4B2D" w:rsidRDefault="000477F7" w:rsidP="00281E3C">
      <w:pPr>
        <w:rPr>
          <w:rFonts w:ascii="宋体" w:eastAsia="宋体" w:hAnsi="宋体"/>
          <w:sz w:val="28"/>
          <w:szCs w:val="28"/>
        </w:rPr>
      </w:pPr>
      <w:r w:rsidRPr="000477F7">
        <w:rPr>
          <w:rFonts w:ascii="宋体" w:eastAsia="宋体" w:hAnsi="宋体" w:hint="eastAsia"/>
          <w:sz w:val="28"/>
          <w:szCs w:val="28"/>
        </w:rPr>
        <w:t>解：</w:t>
      </w:r>
      <w:r>
        <w:rPr>
          <w:rFonts w:ascii="宋体" w:eastAsia="宋体" w:hAnsi="宋体" w:hint="eastAsia"/>
          <w:sz w:val="28"/>
          <w:szCs w:val="28"/>
        </w:rPr>
        <w:t>令</w:t>
      </w:r>
      <w:r w:rsidR="001E61A1" w:rsidRPr="000477F7">
        <w:rPr>
          <w:rFonts w:ascii="宋体" w:eastAsia="宋体" w:hAnsi="宋体"/>
          <w:position w:val="-16"/>
          <w:sz w:val="28"/>
          <w:szCs w:val="28"/>
        </w:rPr>
        <w:object w:dxaOrig="5129" w:dyaOrig="476" w14:anchorId="5038CA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7pt;height:24pt" o:ole="">
            <v:imagedata r:id="rId7" o:title=""/>
          </v:shape>
          <o:OLEObject Type="Embed" ProgID="Equation.AxMath" ShapeID="_x0000_i1025" DrawAspect="Content" ObjectID="_1644577382" r:id="rId8"/>
        </w:object>
      </w:r>
      <w:r w:rsidR="004E7A63">
        <w:rPr>
          <w:rFonts w:ascii="宋体" w:eastAsia="宋体" w:hAnsi="宋体" w:hint="eastAsia"/>
          <w:sz w:val="28"/>
          <w:szCs w:val="28"/>
        </w:rPr>
        <w:t>，故可写出</w:t>
      </w:r>
    </w:p>
    <w:p w14:paraId="07433C77" w14:textId="284DC3B7" w:rsidR="006C5C76" w:rsidRDefault="004E7A63" w:rsidP="00A50250">
      <w:pPr>
        <w:pStyle w:val="AMDisplayEquation"/>
      </w:pPr>
      <w:r>
        <w:tab/>
      </w:r>
      <w:r w:rsidR="006C5C76" w:rsidRPr="006C5C76">
        <w:rPr>
          <w:position w:val="-77"/>
        </w:rPr>
        <w:object w:dxaOrig="7414" w:dyaOrig="1711" w14:anchorId="38132837">
          <v:shape id="_x0000_i1026" type="#_x0000_t75" style="width:370.7pt;height:85.3pt" o:ole="">
            <v:imagedata r:id="rId9" o:title=""/>
          </v:shape>
          <o:OLEObject Type="Embed" ProgID="Equation.AxMath" ShapeID="_x0000_i1026" DrawAspect="Content" ObjectID="_1644577383" r:id="rId10"/>
        </w:object>
      </w:r>
    </w:p>
    <w:p w14:paraId="4A59FAA1" w14:textId="0DD83315" w:rsidR="00A50250" w:rsidRDefault="00A50250" w:rsidP="00A50250">
      <w:pPr>
        <w:rPr>
          <w:rFonts w:ascii="宋体" w:eastAsia="宋体" w:hAnsi="宋体"/>
          <w:sz w:val="28"/>
          <w:szCs w:val="28"/>
        </w:rPr>
      </w:pPr>
      <w:r w:rsidRPr="00A50250">
        <w:rPr>
          <w:rFonts w:ascii="宋体" w:eastAsia="宋体" w:hAnsi="宋体" w:hint="eastAsia"/>
          <w:sz w:val="28"/>
          <w:szCs w:val="28"/>
        </w:rPr>
        <w:t>进而计算</w:t>
      </w:r>
      <w:r w:rsidR="00B57E62">
        <w:rPr>
          <w:rFonts w:ascii="宋体" w:eastAsia="宋体" w:hAnsi="宋体" w:hint="eastAsia"/>
          <w:sz w:val="28"/>
          <w:szCs w:val="28"/>
        </w:rPr>
        <w:t>可得</w:t>
      </w:r>
    </w:p>
    <w:p w14:paraId="5FFA29DB" w14:textId="200A0E7C" w:rsidR="00A50250" w:rsidRDefault="00835B45" w:rsidP="00A50250">
      <w:pPr>
        <w:pStyle w:val="AMDisplayEquation"/>
      </w:pPr>
      <w:r w:rsidRPr="00B57E62">
        <w:rPr>
          <w:position w:val="-78"/>
        </w:rPr>
        <w:object w:dxaOrig="10366" w:dyaOrig="1718" w14:anchorId="223F0994">
          <v:shape id="_x0000_i1027" type="#_x0000_t75" style="width:417.85pt;height:73.3pt" o:ole="">
            <v:imagedata r:id="rId11" o:title=""/>
          </v:shape>
          <o:OLEObject Type="Embed" ProgID="Equation.AxMath" ShapeID="_x0000_i1027" DrawAspect="Content" ObjectID="_1644577384" r:id="rId12"/>
        </w:object>
      </w:r>
      <w:r w:rsidR="00B57E62">
        <w:rPr>
          <w:rFonts w:hint="eastAsia"/>
        </w:rPr>
        <w:t>于是有</w:t>
      </w:r>
    </w:p>
    <w:p w14:paraId="79809C6E" w14:textId="56DC3DE8" w:rsidR="00B57E62" w:rsidRPr="00B57E62" w:rsidRDefault="00B57E62" w:rsidP="00B57E62">
      <w:pPr>
        <w:pStyle w:val="AMDisplayEquation"/>
      </w:pPr>
      <w:r>
        <w:tab/>
      </w:r>
      <w:r w:rsidRPr="00B57E62">
        <w:rPr>
          <w:position w:val="-38"/>
        </w:rPr>
        <w:object w:dxaOrig="3487" w:dyaOrig="914" w14:anchorId="26CB2A24">
          <v:shape id="_x0000_i1028" type="#_x0000_t75" style="width:174.45pt;height:45.45pt" o:ole="">
            <v:imagedata r:id="rId13" o:title=""/>
          </v:shape>
          <o:OLEObject Type="Embed" ProgID="Equation.AxMath" ShapeID="_x0000_i1028" DrawAspect="Content" ObjectID="_1644577385" r:id="rId14"/>
        </w:object>
      </w:r>
    </w:p>
    <w:p w14:paraId="69845405" w14:textId="0C1035EF" w:rsidR="00A50250" w:rsidRDefault="00B57E62" w:rsidP="00A5025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因此这两类的分类函数为</w:t>
      </w:r>
    </w:p>
    <w:p w14:paraId="64F1C7D8" w14:textId="24AC8119" w:rsidR="00B57E62" w:rsidRDefault="00B57E62" w:rsidP="00B57E62">
      <w:pPr>
        <w:pStyle w:val="AMDisplayEquation"/>
      </w:pPr>
      <w:r>
        <w:tab/>
      </w:r>
      <w:r w:rsidRPr="00741664">
        <w:rPr>
          <w:position w:val="-15"/>
        </w:rPr>
        <w:object w:dxaOrig="2462" w:dyaOrig="442" w14:anchorId="2D9F2327">
          <v:shape id="_x0000_i1029" type="#_x0000_t75" style="width:123pt;height:21.85pt" o:ole="">
            <v:imagedata r:id="rId15" o:title=""/>
          </v:shape>
          <o:OLEObject Type="Embed" ProgID="Equation.AxMath" ShapeID="_x0000_i1029" DrawAspect="Content" ObjectID="_1644577386" r:id="rId16"/>
        </w:object>
      </w:r>
    </w:p>
    <w:p w14:paraId="711F5F9C" w14:textId="2C326A55" w:rsidR="00B57E62" w:rsidRDefault="00B57E62" w:rsidP="00A5025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</w:t>
      </w:r>
      <w:r w:rsidRPr="00B57E62">
        <w:rPr>
          <w:rFonts w:ascii="宋体" w:eastAsia="宋体" w:hAnsi="宋体"/>
          <w:position w:val="-14"/>
          <w:sz w:val="28"/>
          <w:szCs w:val="28"/>
        </w:rPr>
        <w:object w:dxaOrig="3487" w:dyaOrig="436" w14:anchorId="672E3B06">
          <v:shape id="_x0000_i1030" type="#_x0000_t75" style="width:174.45pt;height:21.45pt" o:ole="">
            <v:imagedata r:id="rId17" o:title=""/>
          </v:shape>
          <o:OLEObject Type="Embed" ProgID="Equation.AxMath" ShapeID="_x0000_i1030" DrawAspect="Content" ObjectID="_1644577387" r:id="rId18"/>
        </w:object>
      </w:r>
    </w:p>
    <w:p w14:paraId="25261160" w14:textId="29332361" w:rsidR="00D2311F" w:rsidRDefault="00D2311F" w:rsidP="00A5025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并且将训练样本集</w:t>
      </w:r>
      <w:r w:rsidRPr="000477F7">
        <w:rPr>
          <w:rFonts w:ascii="宋体" w:eastAsia="宋体" w:hAnsi="宋体"/>
          <w:position w:val="-16"/>
          <w:sz w:val="28"/>
          <w:szCs w:val="28"/>
        </w:rPr>
        <w:object w:dxaOrig="5129" w:dyaOrig="476" w14:anchorId="2251760B">
          <v:shape id="_x0000_i1031" type="#_x0000_t75" style="width:256.7pt;height:24pt" o:ole="">
            <v:imagedata r:id="rId7" o:title=""/>
          </v:shape>
          <o:OLEObject Type="Embed" ProgID="Equation.AxMath" ShapeID="_x0000_i1031" DrawAspect="Content" ObjectID="_1644577388" r:id="rId19"/>
        </w:object>
      </w:r>
      <w:r>
        <w:rPr>
          <w:rFonts w:ascii="宋体" w:eastAsia="宋体" w:hAnsi="宋体" w:hint="eastAsia"/>
          <w:sz w:val="28"/>
          <w:szCs w:val="28"/>
        </w:rPr>
        <w:t>代入所得的分类函数</w:t>
      </w:r>
      <w:r w:rsidRPr="00741664">
        <w:rPr>
          <w:position w:val="-15"/>
        </w:rPr>
        <w:object w:dxaOrig="2462" w:dyaOrig="442" w14:anchorId="0D74398A">
          <v:shape id="_x0000_i1032" type="#_x0000_t75" style="width:123pt;height:21.85pt" o:ole="">
            <v:imagedata r:id="rId15" o:title=""/>
          </v:shape>
          <o:OLEObject Type="Embed" ProgID="Equation.AxMath" ShapeID="_x0000_i1032" DrawAspect="Content" ObjectID="_1644577389" r:id="rId20"/>
        </w:object>
      </w:r>
      <w:r w:rsidRPr="00D2311F">
        <w:rPr>
          <w:rFonts w:ascii="宋体" w:eastAsia="宋体" w:hAnsi="宋体" w:hint="eastAsia"/>
          <w:sz w:val="28"/>
          <w:szCs w:val="28"/>
        </w:rPr>
        <w:t>可</w:t>
      </w:r>
      <w:r w:rsidR="00EA2193">
        <w:rPr>
          <w:rFonts w:ascii="宋体" w:eastAsia="宋体" w:hAnsi="宋体" w:hint="eastAsia"/>
          <w:sz w:val="28"/>
          <w:szCs w:val="28"/>
        </w:rPr>
        <w:t>得该分类函数可</w:t>
      </w:r>
      <w:r w:rsidR="00510714">
        <w:rPr>
          <w:rFonts w:ascii="宋体" w:eastAsia="宋体" w:hAnsi="宋体" w:hint="eastAsia"/>
          <w:sz w:val="28"/>
          <w:szCs w:val="28"/>
        </w:rPr>
        <w:t>大致</w:t>
      </w:r>
      <w:r w:rsidR="00EA2193">
        <w:rPr>
          <w:rFonts w:ascii="宋体" w:eastAsia="宋体" w:hAnsi="宋体" w:hint="eastAsia"/>
          <w:sz w:val="28"/>
          <w:szCs w:val="28"/>
        </w:rPr>
        <w:t>正确分类训练样本。</w:t>
      </w:r>
      <w:bookmarkStart w:id="0" w:name="_GoBack"/>
      <w:bookmarkEnd w:id="0"/>
    </w:p>
    <w:p w14:paraId="29E110CA" w14:textId="6291BC12" w:rsidR="009B68F4" w:rsidRPr="00D2311F" w:rsidRDefault="009B68F4" w:rsidP="009B68F4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BE8E57E" wp14:editId="00B8DC48">
            <wp:extent cx="4381880" cy="29339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8F4" w:rsidRPr="00D23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948E1" w14:textId="77777777" w:rsidR="000830A2" w:rsidRDefault="000830A2" w:rsidP="001961A0">
      <w:r>
        <w:separator/>
      </w:r>
    </w:p>
  </w:endnote>
  <w:endnote w:type="continuationSeparator" w:id="0">
    <w:p w14:paraId="460CFC66" w14:textId="77777777" w:rsidR="000830A2" w:rsidRDefault="000830A2" w:rsidP="00196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77F80" w14:textId="77777777" w:rsidR="000830A2" w:rsidRDefault="000830A2" w:rsidP="001961A0">
      <w:r>
        <w:separator/>
      </w:r>
    </w:p>
  </w:footnote>
  <w:footnote w:type="continuationSeparator" w:id="0">
    <w:p w14:paraId="70A0CD7A" w14:textId="77777777" w:rsidR="000830A2" w:rsidRDefault="000830A2" w:rsidP="00196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165B1"/>
    <w:multiLevelType w:val="hybridMultilevel"/>
    <w:tmpl w:val="4FB07816"/>
    <w:lvl w:ilvl="0" w:tplc="FBA46E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ED0"/>
    <w:rsid w:val="000477F7"/>
    <w:rsid w:val="000830A2"/>
    <w:rsid w:val="001606F1"/>
    <w:rsid w:val="00190F19"/>
    <w:rsid w:val="001961A0"/>
    <w:rsid w:val="001A34F2"/>
    <w:rsid w:val="001C1B77"/>
    <w:rsid w:val="001D2825"/>
    <w:rsid w:val="001E61A1"/>
    <w:rsid w:val="00245335"/>
    <w:rsid w:val="00281E3C"/>
    <w:rsid w:val="002D18C2"/>
    <w:rsid w:val="00333AC2"/>
    <w:rsid w:val="00344792"/>
    <w:rsid w:val="00444ABA"/>
    <w:rsid w:val="00457FAD"/>
    <w:rsid w:val="004719D1"/>
    <w:rsid w:val="0048475A"/>
    <w:rsid w:val="004D4B2D"/>
    <w:rsid w:val="004E7A63"/>
    <w:rsid w:val="00510714"/>
    <w:rsid w:val="005960D7"/>
    <w:rsid w:val="005C4193"/>
    <w:rsid w:val="006C5C76"/>
    <w:rsid w:val="007049F1"/>
    <w:rsid w:val="007B66CC"/>
    <w:rsid w:val="007D0283"/>
    <w:rsid w:val="00835B45"/>
    <w:rsid w:val="00872C60"/>
    <w:rsid w:val="008C75D6"/>
    <w:rsid w:val="009B68F4"/>
    <w:rsid w:val="00A4221E"/>
    <w:rsid w:val="00A50250"/>
    <w:rsid w:val="00A66EAC"/>
    <w:rsid w:val="00AA0E8D"/>
    <w:rsid w:val="00B57E62"/>
    <w:rsid w:val="00B66562"/>
    <w:rsid w:val="00C22928"/>
    <w:rsid w:val="00D12E01"/>
    <w:rsid w:val="00D2311F"/>
    <w:rsid w:val="00E27ED0"/>
    <w:rsid w:val="00EA2193"/>
    <w:rsid w:val="00F8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35295"/>
  <w15:docId w15:val="{F657967D-525E-49DB-A4E0-C3F947A3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E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22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42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221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96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961A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96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961A0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4E7A63"/>
    <w:pPr>
      <w:tabs>
        <w:tab w:val="center" w:pos="4160"/>
        <w:tab w:val="right" w:pos="8300"/>
      </w:tabs>
    </w:pPr>
    <w:rPr>
      <w:rFonts w:ascii="宋体" w:eastAsia="宋体" w:hAnsi="宋体"/>
      <w:sz w:val="28"/>
      <w:szCs w:val="28"/>
    </w:rPr>
  </w:style>
  <w:style w:type="character" w:customStyle="1" w:styleId="AMDisplayEquation0">
    <w:name w:val="AMDisplayEquation 字符"/>
    <w:basedOn w:val="a0"/>
    <w:link w:val="AMDisplayEquation"/>
    <w:rsid w:val="004E7A63"/>
    <w:rPr>
      <w:rFonts w:ascii="宋体" w:eastAsia="宋体" w:hAnsi="宋体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121</Words>
  <Characters>693</Characters>
  <Application>Microsoft Office Word</Application>
  <DocSecurity>0</DocSecurity>
  <Lines>5</Lines>
  <Paragraphs>1</Paragraphs>
  <ScaleCrop>false</ScaleCrop>
  <Company>中国石油大学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Lee Singngai</cp:lastModifiedBy>
  <cp:revision>22</cp:revision>
  <dcterms:created xsi:type="dcterms:W3CDTF">2016-09-01T08:13:00Z</dcterms:created>
  <dcterms:modified xsi:type="dcterms:W3CDTF">2020-03-01T06:16:00Z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