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22B0" w14:textId="2C3FFF3A" w:rsidR="002103A3" w:rsidRDefault="008F27A2" w:rsidP="00016DDC">
      <w:pPr>
        <w:jc w:val="center"/>
        <w:rPr>
          <w:sz w:val="28"/>
          <w:szCs w:val="28"/>
        </w:rPr>
      </w:pPr>
      <w:r w:rsidRPr="00FA7C07">
        <w:rPr>
          <w:sz w:val="28"/>
          <w:szCs w:val="28"/>
        </w:rPr>
        <w:t>Lecture</w:t>
      </w:r>
      <w:r w:rsidRPr="00FA7C07">
        <w:rPr>
          <w:rFonts w:hint="eastAsia"/>
          <w:sz w:val="28"/>
          <w:szCs w:val="28"/>
        </w:rPr>
        <w:t>7-8</w:t>
      </w:r>
      <w:r w:rsidRPr="00FA7C07">
        <w:rPr>
          <w:rFonts w:hint="eastAsia"/>
          <w:sz w:val="28"/>
          <w:szCs w:val="28"/>
        </w:rPr>
        <w:t>作业</w:t>
      </w:r>
    </w:p>
    <w:p w14:paraId="2E2F3148" w14:textId="37DB0766" w:rsidR="004E23D8" w:rsidRPr="004E23D8" w:rsidRDefault="004E23D8" w:rsidP="00016DD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李星毅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201712072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自实</w:t>
      </w:r>
      <w:r>
        <w:rPr>
          <w:rFonts w:hint="eastAsia"/>
          <w:sz w:val="28"/>
          <w:szCs w:val="28"/>
        </w:rPr>
        <w:t>1701</w:t>
      </w:r>
    </w:p>
    <w:p w14:paraId="4EFCA6F5" w14:textId="4439BFCF" w:rsidR="008F27A2" w:rsidRDefault="008F27A2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1</w:t>
      </w:r>
      <w:r w:rsidRPr="00FA7C07">
        <w:rPr>
          <w:rFonts w:hint="eastAsia"/>
          <w:sz w:val="28"/>
          <w:szCs w:val="28"/>
        </w:rPr>
        <w:t>，</w:t>
      </w:r>
      <w:r w:rsidRPr="00FA7C07">
        <w:rPr>
          <w:rFonts w:hint="eastAsia"/>
          <w:sz w:val="28"/>
          <w:szCs w:val="28"/>
        </w:rPr>
        <w:t>PPT</w:t>
      </w:r>
      <w:r w:rsidRPr="00FA7C07">
        <w:rPr>
          <w:rFonts w:hint="eastAsia"/>
          <w:sz w:val="28"/>
          <w:szCs w:val="28"/>
        </w:rPr>
        <w:t>中的作业题</w:t>
      </w:r>
      <w:r w:rsidR="00BA2230">
        <w:rPr>
          <w:rFonts w:hint="eastAsia"/>
          <w:sz w:val="28"/>
          <w:szCs w:val="28"/>
        </w:rPr>
        <w:t>（无需抄题，只需写出每一题答案，如：（</w:t>
      </w:r>
      <w:r w:rsidR="00BA2230">
        <w:rPr>
          <w:rFonts w:hint="eastAsia"/>
          <w:sz w:val="28"/>
          <w:szCs w:val="28"/>
        </w:rPr>
        <w:t>a</w:t>
      </w:r>
      <w:r w:rsidR="00BA2230">
        <w:rPr>
          <w:rFonts w:hint="eastAsia"/>
          <w:sz w:val="28"/>
          <w:szCs w:val="28"/>
        </w:rPr>
        <w:t>）</w:t>
      </w:r>
      <w:r w:rsidR="00BA2230">
        <w:rPr>
          <w:rFonts w:hint="eastAsia"/>
          <w:sz w:val="28"/>
          <w:szCs w:val="28"/>
        </w:rPr>
        <w:t>XXXX</w:t>
      </w:r>
      <w:r w:rsidR="00BA2230">
        <w:rPr>
          <w:rFonts w:hint="eastAsia"/>
          <w:sz w:val="28"/>
          <w:szCs w:val="28"/>
        </w:rPr>
        <w:t>）</w:t>
      </w:r>
    </w:p>
    <w:p w14:paraId="2E98533A" w14:textId="09601718" w:rsidR="0049534A" w:rsidRPr="009D4725" w:rsidRDefault="00B87FEC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D51F7B" w:rsidRPr="00D51F7B">
        <w:rPr>
          <w:rFonts w:ascii="Times New Roman" w:hAnsi="Times New Roman" w:cs="Times New Roman"/>
          <w:sz w:val="28"/>
          <w:szCs w:val="28"/>
        </w:rPr>
        <w:t>Lecture 7: Linear Support Vector Machine</w:t>
      </w:r>
    </w:p>
    <w:p w14:paraId="2EFD4FFB" w14:textId="0C49CD6B" w:rsidR="00D51F7B" w:rsidRPr="00AC79CF" w:rsidRDefault="00DA0179" w:rsidP="00AC79C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C79CF">
        <w:rPr>
          <w:rFonts w:hint="eastAsia"/>
          <w:sz w:val="28"/>
          <w:szCs w:val="28"/>
        </w:rPr>
        <w:t>③</w:t>
      </w:r>
    </w:p>
    <w:p w14:paraId="6A21CF70" w14:textId="3EC900A7" w:rsidR="00D51F7B" w:rsidRPr="00AC79CF" w:rsidRDefault="007A17BA" w:rsidP="00AC79C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C79CF">
        <w:rPr>
          <w:rFonts w:hint="eastAsia"/>
          <w:sz w:val="28"/>
          <w:szCs w:val="28"/>
        </w:rPr>
        <w:t>②</w:t>
      </w:r>
    </w:p>
    <w:p w14:paraId="003681D8" w14:textId="3E404246" w:rsidR="00D51F7B" w:rsidRPr="00AC79CF" w:rsidRDefault="003C63F1" w:rsidP="00AC79C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C79CF">
        <w:rPr>
          <w:rFonts w:hint="eastAsia"/>
          <w:sz w:val="28"/>
          <w:szCs w:val="28"/>
        </w:rPr>
        <w:t>④</w:t>
      </w:r>
    </w:p>
    <w:p w14:paraId="7A075A7A" w14:textId="7F72D9AC" w:rsidR="008A524A" w:rsidRDefault="008A524A" w:rsidP="002103A3">
      <w:pPr>
        <w:rPr>
          <w:rFonts w:ascii="Times New Roman" w:hAnsi="Times New Roman" w:cs="Times New Roman"/>
          <w:sz w:val="28"/>
          <w:szCs w:val="28"/>
        </w:rPr>
      </w:pPr>
      <w:r w:rsidRPr="008A524A">
        <w:rPr>
          <w:rFonts w:ascii="Times New Roman" w:hAnsi="Times New Roman" w:cs="Times New Roman"/>
          <w:sz w:val="28"/>
          <w:szCs w:val="28"/>
        </w:rPr>
        <w:t>Lecture 8: Dual SVM &amp; Kernel SVM</w:t>
      </w:r>
    </w:p>
    <w:p w14:paraId="7415A9FF" w14:textId="3BBC33AC" w:rsidR="00A915B5" w:rsidRPr="00A915B5" w:rsidRDefault="00A915B5" w:rsidP="00A915B5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A915B5">
        <w:rPr>
          <w:rFonts w:ascii="宋体" w:eastAsia="宋体" w:hAnsi="宋体" w:cs="宋体" w:hint="eastAsia"/>
          <w:sz w:val="28"/>
          <w:szCs w:val="28"/>
        </w:rPr>
        <w:t>②</w:t>
      </w:r>
    </w:p>
    <w:p w14:paraId="273BC9DF" w14:textId="6541DD25" w:rsidR="00A915B5" w:rsidRDefault="007A1F59" w:rsidP="00A915B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④</w:t>
      </w:r>
    </w:p>
    <w:p w14:paraId="2ACDCF40" w14:textId="22A4FBFD" w:rsidR="007A1F59" w:rsidRDefault="00CF0860" w:rsidP="00A915B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②</w:t>
      </w:r>
    </w:p>
    <w:p w14:paraId="2E63CBDD" w14:textId="5A89CE31" w:rsidR="00CF0860" w:rsidRDefault="007436A1" w:rsidP="00A915B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③</w:t>
      </w:r>
    </w:p>
    <w:p w14:paraId="48CE0EDE" w14:textId="39740B6D" w:rsidR="00B00011" w:rsidRPr="002020AD" w:rsidRDefault="00AA1557" w:rsidP="00B0001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③</w:t>
      </w:r>
    </w:p>
    <w:p w14:paraId="2CE468F2" w14:textId="60255EEB" w:rsidR="00142ED0" w:rsidRDefault="00142ED0" w:rsidP="00142ED0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2</w:t>
      </w:r>
      <w:r w:rsidRPr="00FA7C07">
        <w:rPr>
          <w:rFonts w:hint="eastAsia"/>
          <w:sz w:val="28"/>
          <w:szCs w:val="28"/>
        </w:rPr>
        <w:t>，假设训练样本集为：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w:bookmarkStart w:id="0" w:name="_Hlk34333824"/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w:bookmarkEnd w:id="0"/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FA7C07">
        <w:rPr>
          <w:rFonts w:hint="eastAsia"/>
          <w:sz w:val="28"/>
          <w:szCs w:val="28"/>
        </w:rPr>
        <w:t xml:space="preserve"> </w:t>
      </w:r>
      <w:r w:rsidRPr="00FA7C07">
        <w:rPr>
          <w:rFonts w:hint="eastAsia"/>
          <w:sz w:val="28"/>
          <w:szCs w:val="28"/>
        </w:rPr>
        <w:t>请</w:t>
      </w:r>
      <w:r>
        <w:rPr>
          <w:rFonts w:hint="eastAsia"/>
          <w:sz w:val="28"/>
          <w:szCs w:val="28"/>
        </w:rPr>
        <w:t>分别在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w</m:t>
                </m:r>
              </m:e>
            </m:acc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+b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 w:hint="eastAsia"/>
            <w:sz w:val="28"/>
            <w:szCs w:val="28"/>
          </w:rPr>
          <m:t>1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w</m:t>
                </m:r>
              </m:e>
            </m:acc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+b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 w:hint="eastAsia"/>
            <w:sz w:val="28"/>
            <w:szCs w:val="28"/>
          </w:rPr>
          <m:t>5</m:t>
        </m:r>
      </m:oMath>
      <w:r>
        <w:rPr>
          <w:rFonts w:hint="eastAsia"/>
          <w:sz w:val="28"/>
          <w:szCs w:val="28"/>
        </w:rPr>
        <w:t>的条件下</w:t>
      </w:r>
      <w:r w:rsidRPr="00FA7C07"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Primal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方法</w:t>
      </w:r>
      <w:r w:rsidRPr="00FA7C07">
        <w:rPr>
          <w:rFonts w:hint="eastAsia"/>
          <w:sz w:val="28"/>
          <w:szCs w:val="28"/>
        </w:rPr>
        <w:t>来设计最优</w:t>
      </w:r>
      <w:proofErr w:type="gramStart"/>
      <w:r w:rsidRPr="00FA7C07">
        <w:rPr>
          <w:rFonts w:hint="eastAsia"/>
          <w:sz w:val="28"/>
          <w:szCs w:val="28"/>
        </w:rPr>
        <w:t>分类面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g(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FA7C0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判断两种情况下的</w:t>
      </w:r>
      <w:proofErr w:type="gramStart"/>
      <w:r>
        <w:rPr>
          <w:rFonts w:hint="eastAsia"/>
          <w:sz w:val="28"/>
          <w:szCs w:val="28"/>
        </w:rPr>
        <w:t>分类</w:t>
      </w:r>
      <w:proofErr w:type="gramEnd"/>
      <w:r>
        <w:rPr>
          <w:rFonts w:hint="eastAsia"/>
          <w:sz w:val="28"/>
          <w:szCs w:val="28"/>
        </w:rPr>
        <w:t>面是否一致，</w:t>
      </w:r>
      <w:r w:rsidRPr="00FA7C07">
        <w:rPr>
          <w:rFonts w:hint="eastAsia"/>
          <w:sz w:val="28"/>
          <w:szCs w:val="28"/>
        </w:rPr>
        <w:t>指出哪些是</w:t>
      </w:r>
      <w:r>
        <w:rPr>
          <w:rFonts w:hint="eastAsia"/>
          <w:sz w:val="28"/>
          <w:szCs w:val="28"/>
        </w:rPr>
        <w:t>候选的</w:t>
      </w:r>
      <w:r w:rsidRPr="00FA7C07">
        <w:rPr>
          <w:rFonts w:hint="eastAsia"/>
          <w:sz w:val="28"/>
          <w:szCs w:val="28"/>
        </w:rPr>
        <w:t>支撑向量</w:t>
      </w:r>
      <w:r>
        <w:rPr>
          <w:rFonts w:hint="eastAsia"/>
          <w:sz w:val="28"/>
          <w:szCs w:val="28"/>
        </w:rPr>
        <w:t>，并回答如何确认哪些是支撑向量</w:t>
      </w:r>
      <w:r w:rsidRPr="00FA7C07">
        <w:rPr>
          <w:rFonts w:hint="eastAsia"/>
          <w:sz w:val="28"/>
          <w:szCs w:val="28"/>
        </w:rPr>
        <w:t>。</w:t>
      </w:r>
    </w:p>
    <w:p w14:paraId="2C2168CB" w14:textId="67DDE747" w:rsidR="00DB658C" w:rsidRPr="00DB658C" w:rsidRDefault="00AA639E" w:rsidP="00DB65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68078F">
        <w:rPr>
          <w:rFonts w:hint="eastAsia"/>
          <w:sz w:val="28"/>
          <w:szCs w:val="28"/>
        </w:rPr>
        <w:t>（</w:t>
      </w:r>
      <w:r w:rsidR="0068078F">
        <w:rPr>
          <w:rFonts w:hint="eastAsia"/>
          <w:sz w:val="28"/>
          <w:szCs w:val="28"/>
        </w:rPr>
        <w:t>1</w:t>
      </w:r>
      <w:r w:rsidR="0068078F">
        <w:rPr>
          <w:rFonts w:hint="eastAsia"/>
          <w:sz w:val="28"/>
          <w:szCs w:val="28"/>
        </w:rPr>
        <w:t>）对于条件</w:t>
      </w:r>
      <w:r w:rsidR="00AD472E" w:rsidRPr="00AD472E">
        <w:rPr>
          <w:position w:val="-15"/>
          <w:sz w:val="28"/>
          <w:szCs w:val="28"/>
        </w:rPr>
        <w:object w:dxaOrig="2189" w:dyaOrig="442" w14:anchorId="46972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22.2pt" o:ole="">
            <v:imagedata r:id="rId7" o:title=""/>
          </v:shape>
          <o:OLEObject Type="Embed" ProgID="Equation.AxMath" ShapeID="_x0000_i1025" DrawAspect="Content" ObjectID="_1646678579" r:id="rId8"/>
        </w:object>
      </w:r>
      <w:r w:rsidR="00AD472E">
        <w:rPr>
          <w:rFonts w:hint="eastAsia"/>
          <w:sz w:val="28"/>
          <w:szCs w:val="28"/>
        </w:rPr>
        <w:t>，可列出如下的式子</w:t>
      </w:r>
    </w:p>
    <w:p w14:paraId="15A793AF" w14:textId="650E9A78" w:rsidR="009F306E" w:rsidRDefault="00AD472E" w:rsidP="00DB658C">
      <w:pPr>
        <w:pStyle w:val="AMDisplayEquation"/>
      </w:pPr>
      <w:r>
        <w:lastRenderedPageBreak/>
        <w:tab/>
      </w:r>
      <w:r w:rsidR="007D28D5" w:rsidRPr="00A97FD2">
        <w:rPr>
          <w:position w:val="-164"/>
        </w:rPr>
        <w:object w:dxaOrig="4806" w:dyaOrig="3471" w14:anchorId="5E6D427F">
          <v:shape id="_x0000_i1026" type="#_x0000_t75" style="width:240.6pt;height:174pt" o:ole="">
            <v:imagedata r:id="rId9" o:title=""/>
          </v:shape>
          <o:OLEObject Type="Embed" ProgID="Equation.AxMath" ShapeID="_x0000_i1026" DrawAspect="Content" ObjectID="_1646678580" r:id="rId10"/>
        </w:object>
      </w:r>
    </w:p>
    <w:p w14:paraId="7B949129" w14:textId="77777777" w:rsidR="00382345" w:rsidRDefault="00A97FD2" w:rsidP="00A97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 w:rsidR="00382345">
        <w:rPr>
          <w:rFonts w:hint="eastAsia"/>
          <w:sz w:val="28"/>
          <w:szCs w:val="28"/>
        </w:rPr>
        <w:t>且仅当</w:t>
      </w:r>
      <w:r w:rsidR="007C5ECE" w:rsidRPr="00A97FD2">
        <w:rPr>
          <w:position w:val="-14"/>
          <w:sz w:val="28"/>
          <w:szCs w:val="28"/>
        </w:rPr>
        <w:object w:dxaOrig="2734" w:dyaOrig="422" w14:anchorId="514C2F24">
          <v:shape id="_x0000_i1027" type="#_x0000_t75" style="width:136.8pt;height:20.4pt" o:ole="">
            <v:imagedata r:id="rId11" o:title=""/>
          </v:shape>
          <o:OLEObject Type="Embed" ProgID="Equation.AxMath" ShapeID="_x0000_i1027" DrawAspect="Content" ObjectID="_1646678581" r:id="rId12"/>
        </w:object>
      </w:r>
      <w:r w:rsidR="00C703E9">
        <w:rPr>
          <w:rFonts w:hint="eastAsia"/>
          <w:sz w:val="28"/>
          <w:szCs w:val="28"/>
        </w:rPr>
        <w:t>，</w:t>
      </w:r>
    </w:p>
    <w:p w14:paraId="2AE8C0DA" w14:textId="1532FC67" w:rsidR="00382345" w:rsidRDefault="00382345" w:rsidP="00382345">
      <w:pPr>
        <w:pStyle w:val="AMDisplayEquation"/>
      </w:pPr>
      <w:r>
        <w:tab/>
      </w:r>
      <w:r w:rsidRPr="00382345">
        <w:rPr>
          <w:position w:val="-31"/>
        </w:rPr>
        <w:object w:dxaOrig="5135" w:dyaOrig="768" w14:anchorId="13A814AD">
          <v:shape id="_x0000_i1028" type="#_x0000_t75" style="width:256.2pt;height:38.4pt" o:ole="">
            <v:imagedata r:id="rId13" o:title=""/>
          </v:shape>
          <o:OLEObject Type="Embed" ProgID="Equation.AxMath" ShapeID="_x0000_i1028" DrawAspect="Content" ObjectID="_1646678582" r:id="rId14"/>
        </w:object>
      </w:r>
      <w:r>
        <w:rPr>
          <w:rFonts w:hint="eastAsia"/>
        </w:rPr>
        <w:t>取得最小值。</w:t>
      </w:r>
    </w:p>
    <w:p w14:paraId="22FBAEA7" w14:textId="4A4365B9" w:rsidR="001B5311" w:rsidRDefault="000B6CB5" w:rsidP="00A97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可以验证</w:t>
      </w:r>
      <w:r w:rsidRPr="000B6CB5">
        <w:rPr>
          <w:rFonts w:ascii="Times New Roman" w:hAnsi="Times New Roman" w:cs="Times New Roman"/>
          <w:sz w:val="28"/>
          <w:szCs w:val="28"/>
        </w:rPr>
        <w:t>constraints</w:t>
      </w:r>
      <w:r>
        <w:rPr>
          <w:rFonts w:hint="eastAsia"/>
          <w:sz w:val="28"/>
          <w:szCs w:val="28"/>
        </w:rPr>
        <w:t>均满足</w:t>
      </w:r>
      <w:r w:rsidR="00C703E9">
        <w:rPr>
          <w:rFonts w:hint="eastAsia"/>
          <w:sz w:val="28"/>
          <w:szCs w:val="28"/>
        </w:rPr>
        <w:t>。</w:t>
      </w:r>
    </w:p>
    <w:p w14:paraId="01A96145" w14:textId="6EBEA638" w:rsidR="00A97FD2" w:rsidRDefault="00932C77" w:rsidP="00A97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故此时的最优</w:t>
      </w:r>
      <w:proofErr w:type="gramStart"/>
      <w:r>
        <w:rPr>
          <w:rFonts w:hint="eastAsia"/>
          <w:sz w:val="28"/>
          <w:szCs w:val="28"/>
        </w:rPr>
        <w:t>分类面</w:t>
      </w:r>
      <w:proofErr w:type="gramEnd"/>
      <w:r>
        <w:rPr>
          <w:rFonts w:hint="eastAsia"/>
          <w:sz w:val="28"/>
          <w:szCs w:val="28"/>
        </w:rPr>
        <w:t>为</w:t>
      </w:r>
    </w:p>
    <w:p w14:paraId="40D03807" w14:textId="2C168AFF" w:rsidR="00932C77" w:rsidRDefault="00932C77" w:rsidP="00932C77">
      <w:pPr>
        <w:pStyle w:val="AMDisplayEquation"/>
      </w:pPr>
      <w:r>
        <w:tab/>
      </w:r>
      <w:r w:rsidR="007206B7" w:rsidRPr="003379A9">
        <w:rPr>
          <w:position w:val="-14"/>
        </w:rPr>
        <w:object w:dxaOrig="1682" w:dyaOrig="426" w14:anchorId="460AC6D2">
          <v:shape id="_x0000_i1029" type="#_x0000_t75" style="width:84pt;height:21.6pt" o:ole="">
            <v:imagedata r:id="rId15" o:title=""/>
          </v:shape>
          <o:OLEObject Type="Embed" ProgID="Equation.AxMath" ShapeID="_x0000_i1029" DrawAspect="Content" ObjectID="_1646678583" r:id="rId16"/>
        </w:object>
      </w:r>
    </w:p>
    <w:p w14:paraId="3839D9CD" w14:textId="64641005" w:rsidR="00BE003A" w:rsidRDefault="00BE003A" w:rsidP="00BE003A">
      <w:pPr>
        <w:rPr>
          <w:sz w:val="28"/>
          <w:szCs w:val="28"/>
        </w:rPr>
      </w:pPr>
      <w:r w:rsidRPr="00BE003A">
        <w:rPr>
          <w:rFonts w:hint="eastAsia"/>
          <w:sz w:val="28"/>
          <w:szCs w:val="28"/>
        </w:rPr>
        <w:t>其中</w:t>
      </w:r>
      <w:r w:rsidR="003379A9" w:rsidRPr="00BE003A">
        <w:rPr>
          <w:position w:val="-14"/>
          <w:sz w:val="28"/>
          <w:szCs w:val="28"/>
        </w:rPr>
        <w:object w:dxaOrig="2739" w:dyaOrig="436" w14:anchorId="29FBEC51">
          <v:shape id="_x0000_i1030" type="#_x0000_t75" style="width:137.4pt;height:21.6pt" o:ole="">
            <v:imagedata r:id="rId17" o:title=""/>
          </v:shape>
          <o:OLEObject Type="Embed" ProgID="Equation.AxMath" ShapeID="_x0000_i1030" DrawAspect="Content" ObjectID="_1646678584" r:id="rId18"/>
        </w:object>
      </w:r>
      <w:r w:rsidR="00F06791">
        <w:rPr>
          <w:rFonts w:hint="eastAsia"/>
          <w:sz w:val="28"/>
          <w:szCs w:val="28"/>
        </w:rPr>
        <w:t>。</w:t>
      </w:r>
    </w:p>
    <w:p w14:paraId="11D731D6" w14:textId="58DCCF80" w:rsidR="00D12E6B" w:rsidRDefault="000B26E0" w:rsidP="008842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可以验证，</w:t>
      </w:r>
      <w:r w:rsidR="009715BF">
        <w:rPr>
          <w:rFonts w:hint="eastAsia"/>
          <w:sz w:val="28"/>
          <w:szCs w:val="28"/>
        </w:rPr>
        <w:t>将</w:t>
      </w:r>
      <w:r w:rsidR="003379A9" w:rsidRPr="00BE003A">
        <w:rPr>
          <w:position w:val="-14"/>
          <w:sz w:val="28"/>
          <w:szCs w:val="28"/>
        </w:rPr>
        <w:object w:dxaOrig="2739" w:dyaOrig="436" w14:anchorId="4DBFBA51">
          <v:shape id="_x0000_i1031" type="#_x0000_t75" style="width:137.4pt;height:21.6pt" o:ole="">
            <v:imagedata r:id="rId17" o:title=""/>
          </v:shape>
          <o:OLEObject Type="Embed" ProgID="Equation.AxMath" ShapeID="_x0000_i1031" DrawAspect="Content" ObjectID="_1646678585" r:id="rId19"/>
        </w:object>
      </w:r>
      <w:r w:rsidR="009715BF">
        <w:rPr>
          <w:rFonts w:hint="eastAsia"/>
          <w:sz w:val="28"/>
          <w:szCs w:val="28"/>
        </w:rPr>
        <w:t>代入</w:t>
      </w:r>
      <w:r>
        <w:rPr>
          <w:rFonts w:hint="eastAsia"/>
          <w:sz w:val="28"/>
          <w:szCs w:val="28"/>
        </w:rPr>
        <w:t>上述</w:t>
      </w:r>
      <w:r w:rsidRPr="000B26E0">
        <w:rPr>
          <w:rFonts w:ascii="Times New Roman" w:hAnsi="Times New Roman" w:cs="Times New Roman"/>
          <w:sz w:val="28"/>
          <w:szCs w:val="28"/>
        </w:rPr>
        <w:t>constraints</w:t>
      </w:r>
      <w:r>
        <w:rPr>
          <w:rFonts w:hint="eastAsia"/>
          <w:sz w:val="28"/>
          <w:szCs w:val="28"/>
        </w:rPr>
        <w:t>中有第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是严格等式，故候选支撑向量为</w:t>
      </w:r>
      <w:r w:rsidR="008842DE" w:rsidRPr="008842DE">
        <w:rPr>
          <w:position w:val="-14"/>
          <w:sz w:val="28"/>
          <w:szCs w:val="28"/>
        </w:rPr>
        <w:object w:dxaOrig="1461" w:dyaOrig="422" w14:anchorId="25107702">
          <v:shape id="_x0000_i1032" type="#_x0000_t75" style="width:73.2pt;height:20.4pt" o:ole="">
            <v:imagedata r:id="rId20" o:title=""/>
          </v:shape>
          <o:OLEObject Type="Embed" ProgID="Equation.AxMath" ShapeID="_x0000_i1032" DrawAspect="Content" ObjectID="_1646678586" r:id="rId21"/>
        </w:object>
      </w:r>
      <w:r w:rsidR="008842DE">
        <w:rPr>
          <w:rFonts w:hint="eastAsia"/>
          <w:sz w:val="28"/>
          <w:szCs w:val="28"/>
        </w:rPr>
        <w:t>。</w:t>
      </w:r>
    </w:p>
    <w:p w14:paraId="035540A1" w14:textId="4266ED49" w:rsidR="008842DE" w:rsidRDefault="005E56EC" w:rsidP="008842DE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 w:rsidRPr="005E56EC">
        <w:rPr>
          <w:rFonts w:ascii="Times New Roman" w:hAnsi="Times New Roman" w:cs="Times New Roman"/>
          <w:sz w:val="28"/>
          <w:szCs w:val="28"/>
        </w:rPr>
        <w:t>Dual</w:t>
      </w:r>
      <w:r>
        <w:rPr>
          <w:sz w:val="28"/>
          <w:szCs w:val="28"/>
        </w:rPr>
        <w:t xml:space="preserve"> </w:t>
      </w:r>
      <w:r w:rsidRPr="005E56EC"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知识可知，当求解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ual 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 w:rsidR="00125A87">
        <w:rPr>
          <w:rFonts w:ascii="Times New Roman" w:hAnsi="Times New Roman" w:cs="Times New Roman" w:hint="eastAsia"/>
          <w:sz w:val="28"/>
          <w:szCs w:val="28"/>
        </w:rPr>
        <w:t>问题时，在</w:t>
      </w:r>
      <w:r w:rsidR="001F79ED">
        <w:rPr>
          <w:rFonts w:ascii="Times New Roman" w:hAnsi="Times New Roman" w:cs="Times New Roman" w:hint="eastAsia"/>
          <w:sz w:val="28"/>
          <w:szCs w:val="28"/>
        </w:rPr>
        <w:t>如下</w:t>
      </w:r>
      <w:r w:rsidR="00D12E6B">
        <w:rPr>
          <w:rFonts w:ascii="Times New Roman" w:hAnsi="Times New Roman" w:cs="Times New Roman" w:hint="eastAsia"/>
          <w:sz w:val="28"/>
          <w:szCs w:val="28"/>
        </w:rPr>
        <w:t>式子</w:t>
      </w:r>
      <w:r w:rsidR="001F79ED">
        <w:rPr>
          <w:rFonts w:ascii="Times New Roman" w:hAnsi="Times New Roman" w:cs="Times New Roman" w:hint="eastAsia"/>
          <w:sz w:val="28"/>
          <w:szCs w:val="28"/>
        </w:rPr>
        <w:t>中</w:t>
      </w:r>
    </w:p>
    <w:p w14:paraId="2E86F6CB" w14:textId="54E240A1" w:rsidR="00D12E6B" w:rsidRDefault="00D12E6B" w:rsidP="00D12E6B">
      <w:pPr>
        <w:pStyle w:val="AMDisplayEquation"/>
      </w:pPr>
      <w:r>
        <w:tab/>
      </w:r>
      <w:r w:rsidR="001F79ED" w:rsidRPr="00D12E6B">
        <w:rPr>
          <w:position w:val="-15"/>
        </w:rPr>
        <w:object w:dxaOrig="3307" w:dyaOrig="459" w14:anchorId="585845BE">
          <v:shape id="_x0000_i1033" type="#_x0000_t75" style="width:165.6pt;height:22.2pt" o:ole="">
            <v:imagedata r:id="rId22" o:title=""/>
          </v:shape>
          <o:OLEObject Type="Embed" ProgID="Equation.AxMath" ShapeID="_x0000_i1033" DrawAspect="Content" ObjectID="_1646678587" r:id="rId23"/>
        </w:object>
      </w:r>
    </w:p>
    <w:p w14:paraId="0FBB55F8" w14:textId="776775DB" w:rsidR="00B6710F" w:rsidRDefault="000E28F2" w:rsidP="001F79ED">
      <w:pPr>
        <w:rPr>
          <w:sz w:val="28"/>
          <w:szCs w:val="28"/>
        </w:rPr>
      </w:pPr>
      <w:r w:rsidRPr="008842DE">
        <w:rPr>
          <w:position w:val="-14"/>
          <w:sz w:val="28"/>
          <w:szCs w:val="28"/>
        </w:rPr>
        <w:object w:dxaOrig="1461" w:dyaOrig="422" w14:anchorId="6FABD42F">
          <v:shape id="_x0000_i1034" type="#_x0000_t75" style="width:73.2pt;height:20.4pt" o:ole="">
            <v:imagedata r:id="rId20" o:title=""/>
          </v:shape>
          <o:OLEObject Type="Embed" ProgID="Equation.AxMath" ShapeID="_x0000_i1034" DrawAspect="Content" ObjectID="_1646678588" r:id="rId24"/>
        </w:object>
      </w:r>
      <w:r w:rsidR="001F79ED">
        <w:rPr>
          <w:rFonts w:hint="eastAsia"/>
          <w:sz w:val="28"/>
          <w:szCs w:val="28"/>
        </w:rPr>
        <w:t>满足</w:t>
      </w:r>
      <w:r w:rsidR="001F79ED" w:rsidRPr="001F79ED">
        <w:rPr>
          <w:position w:val="-15"/>
          <w:sz w:val="28"/>
          <w:szCs w:val="28"/>
        </w:rPr>
        <w:object w:dxaOrig="3166" w:dyaOrig="442" w14:anchorId="79863C26">
          <v:shape id="_x0000_i1035" type="#_x0000_t75" style="width:158.4pt;height:22.2pt" o:ole="">
            <v:imagedata r:id="rId25" o:title=""/>
          </v:shape>
          <o:OLEObject Type="Embed" ProgID="Equation.AxMath" ShapeID="_x0000_i1035" DrawAspect="Content" ObjectID="_1646678589" r:id="rId26"/>
        </w:object>
      </w:r>
      <w:r w:rsidR="001F79ED">
        <w:rPr>
          <w:rFonts w:hint="eastAsia"/>
          <w:sz w:val="28"/>
          <w:szCs w:val="28"/>
        </w:rPr>
        <w:t>所对应的样本即为支撑向量。</w:t>
      </w:r>
      <w:r w:rsidR="00D30B11">
        <w:rPr>
          <w:rFonts w:hint="eastAsia"/>
          <w:sz w:val="28"/>
          <w:szCs w:val="28"/>
        </w:rPr>
        <w:t>具体利用</w:t>
      </w:r>
      <w:r w:rsidR="00D30B11" w:rsidRPr="00D30B11">
        <w:rPr>
          <w:rFonts w:ascii="Times New Roman" w:hAnsi="Times New Roman" w:cs="Times New Roman"/>
          <w:sz w:val="28"/>
          <w:szCs w:val="28"/>
        </w:rPr>
        <w:t>Dual SVM</w:t>
      </w:r>
      <w:r w:rsidR="00D30B11" w:rsidRPr="00D30B11">
        <w:rPr>
          <w:rFonts w:ascii="Times New Roman" w:hAnsi="Times New Roman" w:cs="Times New Roman" w:hint="eastAsia"/>
          <w:sz w:val="28"/>
          <w:szCs w:val="28"/>
        </w:rPr>
        <w:t>判定</w:t>
      </w:r>
      <w:r w:rsidR="00D30B11">
        <w:rPr>
          <w:rFonts w:hint="eastAsia"/>
          <w:sz w:val="28"/>
          <w:szCs w:val="28"/>
        </w:rPr>
        <w:t>支撑向量参看第</w:t>
      </w:r>
      <w:r w:rsidR="00D30B11">
        <w:rPr>
          <w:rFonts w:hint="eastAsia"/>
          <w:sz w:val="28"/>
          <w:szCs w:val="28"/>
        </w:rPr>
        <w:t>3</w:t>
      </w:r>
      <w:r w:rsidR="00D30B11">
        <w:rPr>
          <w:rFonts w:hint="eastAsia"/>
          <w:sz w:val="28"/>
          <w:szCs w:val="28"/>
        </w:rPr>
        <w:t>题。</w:t>
      </w:r>
    </w:p>
    <w:p w14:paraId="0BFAD273" w14:textId="275BF075" w:rsidR="00F662F0" w:rsidRDefault="00F662F0" w:rsidP="001F79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AB541B">
        <w:rPr>
          <w:rFonts w:hint="eastAsia"/>
          <w:sz w:val="28"/>
          <w:szCs w:val="28"/>
        </w:rPr>
        <w:t>对于条件</w:t>
      </w:r>
      <w:r w:rsidR="00AB541B" w:rsidRPr="00AD472E">
        <w:rPr>
          <w:position w:val="-15"/>
          <w:sz w:val="28"/>
          <w:szCs w:val="28"/>
        </w:rPr>
        <w:object w:dxaOrig="2210" w:dyaOrig="442" w14:anchorId="3367DBD1">
          <v:shape id="_x0000_i1036" type="#_x0000_t75" style="width:110.4pt;height:22.2pt" o:ole="">
            <v:imagedata r:id="rId27" o:title=""/>
          </v:shape>
          <o:OLEObject Type="Embed" ProgID="Equation.AxMath" ShapeID="_x0000_i1036" DrawAspect="Content" ObjectID="_1646678590" r:id="rId28"/>
        </w:object>
      </w:r>
      <w:r w:rsidR="00AB541B">
        <w:rPr>
          <w:rFonts w:hint="eastAsia"/>
          <w:sz w:val="28"/>
          <w:szCs w:val="28"/>
        </w:rPr>
        <w:t>，可列出如下的式子</w:t>
      </w:r>
    </w:p>
    <w:p w14:paraId="0D246E9B" w14:textId="00082735" w:rsidR="0042788A" w:rsidRDefault="0042788A" w:rsidP="0042788A">
      <w:pPr>
        <w:pStyle w:val="AMDisplayEquation"/>
      </w:pPr>
      <w:r>
        <w:lastRenderedPageBreak/>
        <w:tab/>
      </w:r>
      <w:r w:rsidR="00C5430A" w:rsidRPr="007D28D5">
        <w:rPr>
          <w:position w:val="-164"/>
        </w:rPr>
        <w:object w:dxaOrig="4967" w:dyaOrig="3471" w14:anchorId="3FC0D85F">
          <v:shape id="_x0000_i1037" type="#_x0000_t75" style="width:248.4pt;height:174pt" o:ole="">
            <v:imagedata r:id="rId29" o:title=""/>
          </v:shape>
          <o:OLEObject Type="Embed" ProgID="Equation.AxMath" ShapeID="_x0000_i1037" DrawAspect="Content" ObjectID="_1646678591" r:id="rId30"/>
        </w:object>
      </w:r>
    </w:p>
    <w:p w14:paraId="1151502C" w14:textId="77777777" w:rsidR="00720680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当且仅当</w:t>
      </w:r>
      <w:r w:rsidRPr="00A97FD2">
        <w:rPr>
          <w:position w:val="-14"/>
          <w:sz w:val="28"/>
          <w:szCs w:val="28"/>
        </w:rPr>
        <w:object w:dxaOrig="3147" w:dyaOrig="422" w14:anchorId="27AA99AB">
          <v:shape id="_x0000_i1038" type="#_x0000_t75" style="width:157.8pt;height:20.4pt" o:ole="">
            <v:imagedata r:id="rId31" o:title=""/>
          </v:shape>
          <o:OLEObject Type="Embed" ProgID="Equation.AxMath" ShapeID="_x0000_i1038" DrawAspect="Content" ObjectID="_1646678592" r:id="rId32"/>
        </w:object>
      </w:r>
      <w:r w:rsidR="00720680">
        <w:rPr>
          <w:rFonts w:hint="eastAsia"/>
          <w:sz w:val="28"/>
          <w:szCs w:val="28"/>
        </w:rPr>
        <w:t>时有</w:t>
      </w:r>
    </w:p>
    <w:p w14:paraId="1E923665" w14:textId="6AD95BE9" w:rsidR="00720680" w:rsidRDefault="00720680" w:rsidP="00720680">
      <w:pPr>
        <w:pStyle w:val="AMDisplayEquation"/>
      </w:pPr>
      <w:r>
        <w:tab/>
      </w:r>
      <w:r w:rsidRPr="00720680">
        <w:rPr>
          <w:position w:val="-31"/>
        </w:rPr>
        <w:object w:dxaOrig="5717" w:dyaOrig="768" w14:anchorId="42B42411">
          <v:shape id="_x0000_i1039" type="#_x0000_t75" style="width:285.6pt;height:38.4pt" o:ole="">
            <v:imagedata r:id="rId33" o:title=""/>
          </v:shape>
          <o:OLEObject Type="Embed" ProgID="Equation.AxMath" ShapeID="_x0000_i1039" DrawAspect="Content" ObjectID="_1646678593" r:id="rId34"/>
        </w:object>
      </w:r>
      <w:r>
        <w:rPr>
          <w:rFonts w:hint="eastAsia"/>
        </w:rPr>
        <w:t>取得最小值，</w:t>
      </w:r>
    </w:p>
    <w:p w14:paraId="44326570" w14:textId="30A17150" w:rsidR="00D6122D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可以验证</w:t>
      </w:r>
      <w:r w:rsidRPr="000B6CB5">
        <w:rPr>
          <w:rFonts w:ascii="Times New Roman" w:hAnsi="Times New Roman" w:cs="Times New Roman"/>
          <w:sz w:val="28"/>
          <w:szCs w:val="28"/>
        </w:rPr>
        <w:t>constraints</w:t>
      </w:r>
      <w:r>
        <w:rPr>
          <w:rFonts w:hint="eastAsia"/>
          <w:sz w:val="28"/>
          <w:szCs w:val="28"/>
        </w:rPr>
        <w:t>均满足。</w:t>
      </w:r>
    </w:p>
    <w:p w14:paraId="0B465D46" w14:textId="7D6C70DA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故此时的最优</w:t>
      </w:r>
      <w:proofErr w:type="gramStart"/>
      <w:r>
        <w:rPr>
          <w:rFonts w:hint="eastAsia"/>
          <w:sz w:val="28"/>
          <w:szCs w:val="28"/>
        </w:rPr>
        <w:t>分类面</w:t>
      </w:r>
      <w:proofErr w:type="gramEnd"/>
      <w:r>
        <w:rPr>
          <w:rFonts w:hint="eastAsia"/>
          <w:sz w:val="28"/>
          <w:szCs w:val="28"/>
        </w:rPr>
        <w:t>为</w:t>
      </w:r>
    </w:p>
    <w:p w14:paraId="2574EA8C" w14:textId="2EB623D0" w:rsidR="00C5430A" w:rsidRDefault="00C5430A" w:rsidP="00C5430A">
      <w:pPr>
        <w:pStyle w:val="AMDisplayEquation"/>
      </w:pPr>
      <w:r>
        <w:tab/>
      </w:r>
      <w:r w:rsidR="007206B7" w:rsidRPr="00D6122D">
        <w:rPr>
          <w:position w:val="-14"/>
        </w:rPr>
        <w:object w:dxaOrig="7172" w:dyaOrig="426" w14:anchorId="68D89547">
          <v:shape id="_x0000_i1040" type="#_x0000_t75" style="width:358.2pt;height:21.6pt" o:ole="">
            <v:imagedata r:id="rId35" o:title=""/>
          </v:shape>
          <o:OLEObject Type="Embed" ProgID="Equation.AxMath" ShapeID="_x0000_i1040" DrawAspect="Content" ObjectID="_1646678594" r:id="rId36"/>
        </w:object>
      </w:r>
    </w:p>
    <w:p w14:paraId="1156C578" w14:textId="353FB99B" w:rsidR="00C5430A" w:rsidRDefault="00C5430A" w:rsidP="00C5430A">
      <w:pPr>
        <w:rPr>
          <w:sz w:val="28"/>
          <w:szCs w:val="28"/>
        </w:rPr>
      </w:pPr>
      <w:r w:rsidRPr="00BE003A">
        <w:rPr>
          <w:rFonts w:hint="eastAsia"/>
          <w:sz w:val="28"/>
          <w:szCs w:val="28"/>
        </w:rPr>
        <w:t>其中</w:t>
      </w:r>
      <w:r w:rsidR="00D6122D" w:rsidRPr="00BE003A">
        <w:rPr>
          <w:position w:val="-14"/>
          <w:sz w:val="28"/>
          <w:szCs w:val="28"/>
        </w:rPr>
        <w:object w:dxaOrig="3196" w:dyaOrig="436" w14:anchorId="57E3A0CE">
          <v:shape id="_x0000_i1041" type="#_x0000_t75" style="width:160.2pt;height:21.6pt" o:ole="">
            <v:imagedata r:id="rId37" o:title=""/>
          </v:shape>
          <o:OLEObject Type="Embed" ProgID="Equation.AxMath" ShapeID="_x0000_i1041" DrawAspect="Content" ObjectID="_1646678595" r:id="rId38"/>
        </w:object>
      </w:r>
      <w:r>
        <w:rPr>
          <w:rFonts w:hint="eastAsia"/>
          <w:sz w:val="28"/>
          <w:szCs w:val="28"/>
        </w:rPr>
        <w:t>。</w:t>
      </w:r>
    </w:p>
    <w:p w14:paraId="48E24072" w14:textId="34FC9494" w:rsidR="00C5430A" w:rsidRDefault="00C5430A" w:rsidP="00C54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可以验证，将</w:t>
      </w:r>
      <w:r w:rsidR="00D6122D" w:rsidRPr="00BE003A">
        <w:rPr>
          <w:position w:val="-14"/>
          <w:sz w:val="28"/>
          <w:szCs w:val="28"/>
        </w:rPr>
        <w:object w:dxaOrig="3196" w:dyaOrig="436" w14:anchorId="37FAB488">
          <v:shape id="_x0000_i1042" type="#_x0000_t75" style="width:160.2pt;height:21.6pt" o:ole="">
            <v:imagedata r:id="rId37" o:title=""/>
          </v:shape>
          <o:OLEObject Type="Embed" ProgID="Equation.AxMath" ShapeID="_x0000_i1042" DrawAspect="Content" ObjectID="_1646678596" r:id="rId39"/>
        </w:object>
      </w:r>
      <w:r>
        <w:rPr>
          <w:rFonts w:hint="eastAsia"/>
          <w:sz w:val="28"/>
          <w:szCs w:val="28"/>
        </w:rPr>
        <w:t>代入上述</w:t>
      </w:r>
      <w:r w:rsidRPr="000B26E0">
        <w:rPr>
          <w:rFonts w:ascii="Times New Roman" w:hAnsi="Times New Roman" w:cs="Times New Roman"/>
          <w:sz w:val="28"/>
          <w:szCs w:val="28"/>
        </w:rPr>
        <w:t>constraints</w:t>
      </w:r>
      <w:r>
        <w:rPr>
          <w:rFonts w:hint="eastAsia"/>
          <w:sz w:val="28"/>
          <w:szCs w:val="28"/>
        </w:rPr>
        <w:t>中有第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是严格等式，故候选支撑向量为</w:t>
      </w:r>
      <w:r w:rsidRPr="008842DE">
        <w:rPr>
          <w:position w:val="-14"/>
          <w:sz w:val="28"/>
          <w:szCs w:val="28"/>
        </w:rPr>
        <w:object w:dxaOrig="1461" w:dyaOrig="422" w14:anchorId="6681B2E5">
          <v:shape id="_x0000_i1043" type="#_x0000_t75" style="width:73.2pt;height:20.4pt" o:ole="">
            <v:imagedata r:id="rId20" o:title=""/>
          </v:shape>
          <o:OLEObject Type="Embed" ProgID="Equation.AxMath" ShapeID="_x0000_i1043" DrawAspect="Content" ObjectID="_1646678597" r:id="rId40"/>
        </w:object>
      </w:r>
      <w:r>
        <w:rPr>
          <w:rFonts w:hint="eastAsia"/>
          <w:sz w:val="28"/>
          <w:szCs w:val="28"/>
        </w:rPr>
        <w:t>。</w:t>
      </w:r>
    </w:p>
    <w:p w14:paraId="2ACF2391" w14:textId="77777777" w:rsidR="00C5430A" w:rsidRDefault="00C5430A" w:rsidP="00C5430A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 w:rsidRPr="005E56EC">
        <w:rPr>
          <w:rFonts w:ascii="Times New Roman" w:hAnsi="Times New Roman" w:cs="Times New Roman"/>
          <w:sz w:val="28"/>
          <w:szCs w:val="28"/>
        </w:rPr>
        <w:t>Dual</w:t>
      </w:r>
      <w:r>
        <w:rPr>
          <w:sz w:val="28"/>
          <w:szCs w:val="28"/>
        </w:rPr>
        <w:t xml:space="preserve"> </w:t>
      </w:r>
      <w:r w:rsidRPr="005E56EC"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知识可知，当求解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ual 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问题时，在如下式子中</w:t>
      </w:r>
    </w:p>
    <w:p w14:paraId="67943675" w14:textId="77777777" w:rsidR="00C5430A" w:rsidRDefault="00C5430A" w:rsidP="00C5430A">
      <w:pPr>
        <w:pStyle w:val="AMDisplayEquation"/>
      </w:pPr>
      <w:r>
        <w:tab/>
      </w:r>
      <w:r w:rsidRPr="00D12E6B">
        <w:rPr>
          <w:position w:val="-15"/>
        </w:rPr>
        <w:object w:dxaOrig="3307" w:dyaOrig="459" w14:anchorId="18B8FAA6">
          <v:shape id="_x0000_i1044" type="#_x0000_t75" style="width:165.6pt;height:22.2pt" o:ole="">
            <v:imagedata r:id="rId22" o:title=""/>
          </v:shape>
          <o:OLEObject Type="Embed" ProgID="Equation.AxMath" ShapeID="_x0000_i1044" DrawAspect="Content" ObjectID="_1646678598" r:id="rId41"/>
        </w:object>
      </w:r>
    </w:p>
    <w:p w14:paraId="6B221F6E" w14:textId="243A2325" w:rsidR="00B00011" w:rsidRPr="00AA4DD6" w:rsidRDefault="00714E1F" w:rsidP="00C5430A">
      <w:pPr>
        <w:rPr>
          <w:sz w:val="28"/>
          <w:szCs w:val="28"/>
        </w:rPr>
      </w:pPr>
      <w:r w:rsidRPr="008842DE">
        <w:rPr>
          <w:position w:val="-14"/>
          <w:sz w:val="28"/>
          <w:szCs w:val="28"/>
        </w:rPr>
        <w:object w:dxaOrig="1461" w:dyaOrig="422" w14:anchorId="4287F738">
          <v:shape id="_x0000_i1045" type="#_x0000_t75" style="width:73.2pt;height:20.4pt" o:ole="">
            <v:imagedata r:id="rId20" o:title=""/>
          </v:shape>
          <o:OLEObject Type="Embed" ProgID="Equation.AxMath" ShapeID="_x0000_i1045" DrawAspect="Content" ObjectID="_1646678599" r:id="rId42"/>
        </w:object>
      </w:r>
      <w:r w:rsidR="00C5430A">
        <w:rPr>
          <w:rFonts w:hint="eastAsia"/>
          <w:sz w:val="28"/>
          <w:szCs w:val="28"/>
        </w:rPr>
        <w:t>满足</w:t>
      </w:r>
      <w:r w:rsidR="004A1C51" w:rsidRPr="001F79ED">
        <w:rPr>
          <w:position w:val="-15"/>
          <w:sz w:val="28"/>
          <w:szCs w:val="28"/>
        </w:rPr>
        <w:object w:dxaOrig="3186" w:dyaOrig="442" w14:anchorId="0B7464A9">
          <v:shape id="_x0000_i1046" type="#_x0000_t75" style="width:159.6pt;height:22.2pt" o:ole="">
            <v:imagedata r:id="rId43" o:title=""/>
          </v:shape>
          <o:OLEObject Type="Embed" ProgID="Equation.AxMath" ShapeID="_x0000_i1046" DrawAspect="Content" ObjectID="_1646678600" r:id="rId44"/>
        </w:object>
      </w:r>
      <w:r w:rsidR="00C5430A">
        <w:rPr>
          <w:rFonts w:hint="eastAsia"/>
          <w:sz w:val="28"/>
          <w:szCs w:val="28"/>
        </w:rPr>
        <w:t>所对应的样本即为支撑向量。</w:t>
      </w:r>
      <w:r w:rsidR="00D30B11">
        <w:rPr>
          <w:rFonts w:hint="eastAsia"/>
          <w:sz w:val="28"/>
          <w:szCs w:val="28"/>
        </w:rPr>
        <w:t>具体利用</w:t>
      </w:r>
      <w:r w:rsidR="00D30B11" w:rsidRPr="00D30B11">
        <w:rPr>
          <w:rFonts w:ascii="Times New Roman" w:hAnsi="Times New Roman" w:cs="Times New Roman"/>
          <w:sz w:val="28"/>
          <w:szCs w:val="28"/>
        </w:rPr>
        <w:t>Dual SVM</w:t>
      </w:r>
      <w:r w:rsidR="00D30B11" w:rsidRPr="00D30B11">
        <w:rPr>
          <w:rFonts w:ascii="Times New Roman" w:hAnsi="Times New Roman" w:cs="Times New Roman" w:hint="eastAsia"/>
          <w:sz w:val="28"/>
          <w:szCs w:val="28"/>
        </w:rPr>
        <w:t>判定</w:t>
      </w:r>
      <w:r w:rsidR="00D30B11">
        <w:rPr>
          <w:rFonts w:hint="eastAsia"/>
          <w:sz w:val="28"/>
          <w:szCs w:val="28"/>
        </w:rPr>
        <w:t>支撑向量参看第</w:t>
      </w:r>
      <w:r w:rsidR="00D30B11">
        <w:rPr>
          <w:rFonts w:hint="eastAsia"/>
          <w:sz w:val="28"/>
          <w:szCs w:val="28"/>
        </w:rPr>
        <w:t>3</w:t>
      </w:r>
      <w:r w:rsidR="00D30B11">
        <w:rPr>
          <w:rFonts w:hint="eastAsia"/>
          <w:sz w:val="28"/>
          <w:szCs w:val="28"/>
        </w:rPr>
        <w:t>题。</w:t>
      </w:r>
    </w:p>
    <w:p w14:paraId="26C3F805" w14:textId="63422627" w:rsidR="00441A8D" w:rsidRDefault="00441A8D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 w:rsidR="00437D90">
        <w:rPr>
          <w:rFonts w:hint="eastAsia"/>
          <w:sz w:val="28"/>
          <w:szCs w:val="28"/>
        </w:rPr>
        <w:t>H</w:t>
      </w:r>
      <w:r w:rsidR="00437D90">
        <w:rPr>
          <w:sz w:val="28"/>
          <w:szCs w:val="28"/>
        </w:rPr>
        <w:t>inge Loss</w:t>
      </w:r>
      <w:r w:rsidR="00437D90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支撑</w:t>
      </w:r>
      <w:proofErr w:type="gramStart"/>
      <w:r>
        <w:rPr>
          <w:rFonts w:hint="eastAsia"/>
          <w:sz w:val="28"/>
          <w:szCs w:val="28"/>
        </w:rPr>
        <w:t>向量机</w:t>
      </w:r>
      <w:proofErr w:type="gramEnd"/>
      <w:r w:rsidR="00437D90">
        <w:rPr>
          <w:rFonts w:hint="eastAsia"/>
          <w:sz w:val="28"/>
          <w:szCs w:val="28"/>
        </w:rPr>
        <w:t>的误差函数，因此，</w:t>
      </w:r>
      <w:r>
        <w:rPr>
          <w:rFonts w:hint="eastAsia"/>
          <w:sz w:val="28"/>
          <w:szCs w:val="28"/>
        </w:rPr>
        <w:t>除了用二次规划求解最佳</w:t>
      </w:r>
      <w:proofErr w:type="gramStart"/>
      <w:r>
        <w:rPr>
          <w:rFonts w:hint="eastAsia"/>
          <w:sz w:val="28"/>
          <w:szCs w:val="28"/>
        </w:rPr>
        <w:t>分类</w:t>
      </w:r>
      <w:proofErr w:type="gramEnd"/>
      <w:r>
        <w:rPr>
          <w:rFonts w:hint="eastAsia"/>
          <w:sz w:val="28"/>
          <w:szCs w:val="28"/>
        </w:rPr>
        <w:t>面外，</w:t>
      </w:r>
      <w:r w:rsidR="00437D90">
        <w:rPr>
          <w:rFonts w:hint="eastAsia"/>
          <w:sz w:val="28"/>
          <w:szCs w:val="28"/>
        </w:rPr>
        <w:t>也</w:t>
      </w:r>
      <w:r>
        <w:rPr>
          <w:rFonts w:hint="eastAsia"/>
          <w:sz w:val="28"/>
          <w:szCs w:val="28"/>
        </w:rPr>
        <w:t>能用梯度下降法求解</w:t>
      </w:r>
      <w:r w:rsidR="00437D90">
        <w:rPr>
          <w:rFonts w:hint="eastAsia"/>
          <w:sz w:val="28"/>
          <w:szCs w:val="28"/>
        </w:rPr>
        <w:t>，（</w:t>
      </w:r>
      <w:r w:rsidR="00437D90">
        <w:rPr>
          <w:rFonts w:hint="eastAsia"/>
          <w:sz w:val="28"/>
          <w:szCs w:val="28"/>
        </w:rPr>
        <w:t>1</w:t>
      </w:r>
      <w:r w:rsidR="00437D9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</w:t>
      </w:r>
      <w:r w:rsidR="00437D90">
        <w:rPr>
          <w:rFonts w:hint="eastAsia"/>
          <w:sz w:val="28"/>
          <w:szCs w:val="28"/>
        </w:rPr>
        <w:t>推导梯度并</w:t>
      </w:r>
      <w:r>
        <w:rPr>
          <w:rFonts w:hint="eastAsia"/>
          <w:sz w:val="28"/>
          <w:szCs w:val="28"/>
        </w:rPr>
        <w:t>写出算法流程</w:t>
      </w:r>
      <w:r w:rsidR="00437D90">
        <w:rPr>
          <w:rFonts w:hint="eastAsia"/>
          <w:sz w:val="28"/>
          <w:szCs w:val="28"/>
        </w:rPr>
        <w:t>；（</w:t>
      </w:r>
      <w:r w:rsidR="00437D90">
        <w:rPr>
          <w:rFonts w:hint="eastAsia"/>
          <w:sz w:val="28"/>
          <w:szCs w:val="28"/>
        </w:rPr>
        <w:t>2</w:t>
      </w:r>
      <w:r w:rsidR="00437D90">
        <w:rPr>
          <w:rFonts w:hint="eastAsia"/>
          <w:sz w:val="28"/>
          <w:szCs w:val="28"/>
        </w:rPr>
        <w:t>）假设初始增广权向量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</m:acc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(0,0,0)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437D9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用第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题训练样本集去设计分类面，</w:t>
      </w:r>
      <w:r w:rsidR="00437D90">
        <w:rPr>
          <w:rFonts w:hint="eastAsia"/>
          <w:sz w:val="28"/>
          <w:szCs w:val="28"/>
        </w:rPr>
        <w:t>指出哪些</w:t>
      </w:r>
      <w:r w:rsidR="00BC4365">
        <w:rPr>
          <w:rFonts w:hint="eastAsia"/>
          <w:sz w:val="28"/>
          <w:szCs w:val="28"/>
        </w:rPr>
        <w:t>向量是支撑向量？最佳权系数向量是否是这</w:t>
      </w:r>
      <w:r w:rsidR="00BC4365">
        <w:rPr>
          <w:rFonts w:hint="eastAsia"/>
          <w:sz w:val="28"/>
          <w:szCs w:val="28"/>
        </w:rPr>
        <w:lastRenderedPageBreak/>
        <w:t>些支撑向量的线性组合？</w:t>
      </w:r>
    </w:p>
    <w:p w14:paraId="0FBEAD08" w14:textId="4E7C6BCB" w:rsidR="00E13161" w:rsidRPr="00DD0458" w:rsidRDefault="006A7F49" w:rsidP="00DD04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E81D36">
        <w:rPr>
          <w:rFonts w:hint="eastAsia"/>
          <w:sz w:val="28"/>
          <w:szCs w:val="28"/>
        </w:rPr>
        <w:t>（</w:t>
      </w:r>
      <w:r w:rsidR="00E81D36">
        <w:rPr>
          <w:rFonts w:hint="eastAsia"/>
          <w:sz w:val="28"/>
          <w:szCs w:val="28"/>
        </w:rPr>
        <w:t>1</w:t>
      </w:r>
      <w:r w:rsidR="00E81D36">
        <w:rPr>
          <w:rFonts w:hint="eastAsia"/>
          <w:sz w:val="28"/>
          <w:szCs w:val="28"/>
        </w:rPr>
        <w:t>）</w:t>
      </w:r>
      <w:r w:rsidR="00FB0BD1">
        <w:rPr>
          <w:rFonts w:hint="eastAsia"/>
          <w:sz w:val="28"/>
          <w:szCs w:val="28"/>
        </w:rPr>
        <w:t>对于样本集合</w:t>
      </w:r>
      <w:r w:rsidR="00FB0BD1" w:rsidRPr="006B59C0">
        <w:rPr>
          <w:position w:val="-15"/>
          <w:sz w:val="28"/>
          <w:szCs w:val="28"/>
        </w:rPr>
        <w:object w:dxaOrig="3538" w:dyaOrig="459" w14:anchorId="1D27C316">
          <v:shape id="_x0000_i1047" type="#_x0000_t75" style="width:177.6pt;height:23.4pt" o:ole="">
            <v:imagedata r:id="rId45" o:title=""/>
          </v:shape>
          <o:OLEObject Type="Embed" ProgID="Equation.AxMath" ShapeID="_x0000_i1047" DrawAspect="Content" ObjectID="_1646678601" r:id="rId46"/>
        </w:object>
      </w:r>
      <w:r w:rsidR="00FB0BD1">
        <w:rPr>
          <w:rFonts w:hint="eastAsia"/>
          <w:sz w:val="28"/>
          <w:szCs w:val="28"/>
        </w:rPr>
        <w:t>，设样本矩阵为</w:t>
      </w:r>
      <w:r w:rsidR="006766F9" w:rsidRPr="00224130">
        <w:rPr>
          <w:position w:val="-15"/>
          <w:sz w:val="28"/>
          <w:szCs w:val="28"/>
        </w:rPr>
        <w:object w:dxaOrig="2956" w:dyaOrig="442" w14:anchorId="1973EF46">
          <v:shape id="_x0000_i1048" type="#_x0000_t75" style="width:148.2pt;height:22.2pt" o:ole="">
            <v:imagedata r:id="rId47" o:title=""/>
          </v:shape>
          <o:OLEObject Type="Embed" ProgID="Equation.AxMath" ShapeID="_x0000_i1048" DrawAspect="Content" ObjectID="_1646678602" r:id="rId48"/>
        </w:object>
      </w:r>
      <w:r w:rsidR="004C461A">
        <w:rPr>
          <w:rFonts w:hint="eastAsia"/>
          <w:sz w:val="28"/>
          <w:szCs w:val="28"/>
        </w:rPr>
        <w:t>，</w:t>
      </w:r>
      <w:r w:rsidR="006766F9">
        <w:rPr>
          <w:rFonts w:hint="eastAsia"/>
          <w:sz w:val="28"/>
          <w:szCs w:val="28"/>
        </w:rPr>
        <w:t>其中</w:t>
      </w:r>
      <w:r w:rsidR="00AC485F">
        <w:rPr>
          <w:rFonts w:hint="eastAsia"/>
          <w:sz w:val="28"/>
          <w:szCs w:val="28"/>
        </w:rPr>
        <w:t>每个样本</w:t>
      </w:r>
      <w:r w:rsidR="000441C2">
        <w:rPr>
          <w:rFonts w:hint="eastAsia"/>
          <w:sz w:val="28"/>
          <w:szCs w:val="28"/>
        </w:rPr>
        <w:t>为</w:t>
      </w:r>
      <w:r w:rsidR="000A56A3" w:rsidRPr="0022244C">
        <w:rPr>
          <w:position w:val="-15"/>
          <w:sz w:val="28"/>
          <w:szCs w:val="28"/>
        </w:rPr>
        <w:object w:dxaOrig="2915" w:dyaOrig="452" w14:anchorId="5A8458CC">
          <v:shape id="_x0000_i1049" type="#_x0000_t75" style="width:145.8pt;height:22.8pt" o:ole="">
            <v:imagedata r:id="rId49" o:title=""/>
          </v:shape>
          <o:OLEObject Type="Embed" ProgID="Equation.AxMath" ShapeID="_x0000_i1049" DrawAspect="Content" ObjectID="_1646678603" r:id="rId50"/>
        </w:object>
      </w:r>
      <w:r w:rsidR="006766F9">
        <w:rPr>
          <w:rFonts w:hint="eastAsia"/>
          <w:sz w:val="28"/>
          <w:szCs w:val="28"/>
        </w:rPr>
        <w:t>，</w:t>
      </w:r>
      <w:r w:rsidR="000A56A3">
        <w:rPr>
          <w:rFonts w:hint="eastAsia"/>
          <w:sz w:val="28"/>
          <w:szCs w:val="28"/>
        </w:rPr>
        <w:t>其中</w:t>
      </w:r>
      <w:r w:rsidR="000A56A3" w:rsidRPr="000A56A3">
        <w:rPr>
          <w:position w:val="-14"/>
          <w:sz w:val="28"/>
          <w:szCs w:val="28"/>
        </w:rPr>
        <w:object w:dxaOrig="919" w:dyaOrig="435" w14:anchorId="3838EC86">
          <v:shape id="_x0000_i1050" type="#_x0000_t75" style="width:45.6pt;height:21.6pt" o:ole="">
            <v:imagedata r:id="rId51" o:title=""/>
          </v:shape>
          <o:OLEObject Type="Embed" ProgID="Equation.AxMath" ShapeID="_x0000_i1050" DrawAspect="Content" ObjectID="_1646678604" r:id="rId52"/>
        </w:object>
      </w:r>
      <w:r w:rsidR="000A56A3">
        <w:rPr>
          <w:rFonts w:hint="eastAsia"/>
          <w:sz w:val="28"/>
          <w:szCs w:val="28"/>
        </w:rPr>
        <w:t>，</w:t>
      </w:r>
      <w:r w:rsidR="000441C2">
        <w:rPr>
          <w:rFonts w:hint="eastAsia"/>
          <w:sz w:val="28"/>
          <w:szCs w:val="28"/>
        </w:rPr>
        <w:t>每个样本的</w:t>
      </w:r>
      <w:r w:rsidR="004C461A">
        <w:rPr>
          <w:rFonts w:hint="eastAsia"/>
          <w:sz w:val="28"/>
          <w:szCs w:val="28"/>
        </w:rPr>
        <w:t>标签</w:t>
      </w:r>
      <w:r w:rsidR="000441C2">
        <w:rPr>
          <w:rFonts w:hint="eastAsia"/>
          <w:sz w:val="28"/>
          <w:szCs w:val="28"/>
        </w:rPr>
        <w:t>为</w:t>
      </w:r>
      <w:r w:rsidR="00246E75" w:rsidRPr="004C461A">
        <w:rPr>
          <w:position w:val="-14"/>
          <w:sz w:val="28"/>
          <w:szCs w:val="28"/>
        </w:rPr>
        <w:object w:dxaOrig="4281" w:dyaOrig="439" w14:anchorId="0FAF0076">
          <v:shape id="_x0000_i1051" type="#_x0000_t75" style="width:214.2pt;height:22.2pt" o:ole="">
            <v:imagedata r:id="rId53" o:title=""/>
          </v:shape>
          <o:OLEObject Type="Embed" ProgID="Equation.AxMath" ShapeID="_x0000_i1051" DrawAspect="Content" ObjectID="_1646678605" r:id="rId54"/>
        </w:object>
      </w:r>
      <w:r w:rsidR="004C461A">
        <w:rPr>
          <w:rFonts w:hint="eastAsia"/>
          <w:sz w:val="28"/>
          <w:szCs w:val="28"/>
        </w:rPr>
        <w:t>，</w:t>
      </w:r>
      <w:r w:rsidR="00FB0BD1">
        <w:rPr>
          <w:rFonts w:hint="eastAsia"/>
          <w:sz w:val="28"/>
          <w:szCs w:val="28"/>
        </w:rPr>
        <w:t>权重</w:t>
      </w:r>
      <w:r w:rsidR="004C461A">
        <w:rPr>
          <w:rFonts w:hint="eastAsia"/>
          <w:sz w:val="28"/>
          <w:szCs w:val="28"/>
        </w:rPr>
        <w:t>为</w:t>
      </w:r>
      <w:r w:rsidR="000A56A3" w:rsidRPr="0022244C">
        <w:rPr>
          <w:position w:val="-15"/>
          <w:sz w:val="28"/>
          <w:szCs w:val="28"/>
        </w:rPr>
        <w:object w:dxaOrig="3031" w:dyaOrig="448" w14:anchorId="03772274">
          <v:shape id="_x0000_i1052" type="#_x0000_t75" style="width:151.8pt;height:22.2pt" o:ole="">
            <v:imagedata r:id="rId55" o:title=""/>
          </v:shape>
          <o:OLEObject Type="Embed" ProgID="Equation.AxMath" ShapeID="_x0000_i1052" DrawAspect="Content" ObjectID="_1646678606" r:id="rId56"/>
        </w:object>
      </w:r>
      <w:r w:rsidR="004C461A">
        <w:rPr>
          <w:rFonts w:hint="eastAsia"/>
          <w:sz w:val="28"/>
          <w:szCs w:val="28"/>
        </w:rPr>
        <w:t>。</w:t>
      </w:r>
    </w:p>
    <w:p w14:paraId="5935A920" w14:textId="4B66038B" w:rsidR="00506022" w:rsidRDefault="00506022" w:rsidP="00506022">
      <w:pPr>
        <w:rPr>
          <w:rFonts w:ascii="Times New Roman" w:hAnsi="Times New Roman" w:cs="Times New Roman"/>
          <w:sz w:val="28"/>
          <w:szCs w:val="28"/>
        </w:rPr>
      </w:pPr>
      <w:r w:rsidRPr="00506022">
        <w:rPr>
          <w:rFonts w:hint="eastAsia"/>
          <w:sz w:val="28"/>
          <w:szCs w:val="28"/>
        </w:rPr>
        <w:t>我们</w:t>
      </w:r>
      <w:r w:rsidR="008761B5">
        <w:rPr>
          <w:rFonts w:hint="eastAsia"/>
          <w:sz w:val="28"/>
          <w:szCs w:val="28"/>
        </w:rPr>
        <w:t>基于</w:t>
      </w:r>
      <w:r w:rsidR="008761B5" w:rsidRPr="001A2313">
        <w:rPr>
          <w:rFonts w:ascii="Times New Roman" w:hAnsi="Times New Roman" w:cs="Times New Roman"/>
          <w:sz w:val="28"/>
          <w:szCs w:val="28"/>
        </w:rPr>
        <w:t>Hinge Loss</w:t>
      </w:r>
      <w:r w:rsidR="000C03CC">
        <w:rPr>
          <w:rFonts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定义损失函数</w:t>
      </w:r>
      <w:r w:rsidR="000C03CC"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FB61ADA" w14:textId="2494C61D" w:rsidR="00506022" w:rsidRDefault="00506022" w:rsidP="00506022">
      <w:pPr>
        <w:pStyle w:val="AMDisplayEquation"/>
      </w:pPr>
      <w:r>
        <w:tab/>
      </w:r>
      <w:r w:rsidR="0046067E" w:rsidRPr="0046067E">
        <w:rPr>
          <w:position w:val="-84"/>
        </w:rPr>
        <w:object w:dxaOrig="3814" w:dyaOrig="1843" w14:anchorId="53318A27">
          <v:shape id="_x0000_i1053" type="#_x0000_t75" style="width:190.8pt;height:92.4pt" o:ole="">
            <v:imagedata r:id="rId57" o:title=""/>
          </v:shape>
          <o:OLEObject Type="Embed" ProgID="Equation.AxMath" ShapeID="_x0000_i1053" DrawAspect="Content" ObjectID="_1646678607" r:id="rId58"/>
        </w:object>
      </w:r>
    </w:p>
    <w:p w14:paraId="1D15B517" w14:textId="589A6231" w:rsidR="00E02472" w:rsidRDefault="00E02472" w:rsidP="00E02472">
      <w:pPr>
        <w:rPr>
          <w:rFonts w:ascii="Times New Roman" w:hAnsi="Times New Roman" w:cs="Times New Roman"/>
          <w:sz w:val="28"/>
          <w:szCs w:val="28"/>
        </w:rPr>
      </w:pPr>
      <w:r w:rsidRPr="00E02472">
        <w:rPr>
          <w:rFonts w:ascii="Times New Roman" w:hAnsi="Times New Roman" w:cs="Times New Roman" w:hint="eastAsia"/>
          <w:sz w:val="28"/>
          <w:szCs w:val="28"/>
        </w:rPr>
        <w:t>对损失函数</w:t>
      </w:r>
      <w:r>
        <w:rPr>
          <w:rFonts w:ascii="Times New Roman" w:hAnsi="Times New Roman" w:cs="Times New Roman" w:hint="eastAsia"/>
          <w:sz w:val="28"/>
          <w:szCs w:val="28"/>
        </w:rPr>
        <w:t>求梯度可知：</w:t>
      </w:r>
    </w:p>
    <w:p w14:paraId="3A57896B" w14:textId="5E91D870" w:rsidR="002947E6" w:rsidRDefault="00E02472" w:rsidP="0046067E">
      <w:pPr>
        <w:pStyle w:val="AMDisplayEquation"/>
      </w:pPr>
      <w:r>
        <w:tab/>
      </w:r>
      <w:r w:rsidR="0046067E" w:rsidRPr="0046067E">
        <w:rPr>
          <w:position w:val="-84"/>
        </w:rPr>
        <w:object w:dxaOrig="4640" w:dyaOrig="1843" w14:anchorId="25D6E3B4">
          <v:shape id="_x0000_i1054" type="#_x0000_t75" style="width:232.2pt;height:92.4pt" o:ole="">
            <v:imagedata r:id="rId59" o:title=""/>
          </v:shape>
          <o:OLEObject Type="Embed" ProgID="Equation.AxMath" ShapeID="_x0000_i1054" DrawAspect="Content" ObjectID="_1646678608" r:id="rId60"/>
        </w:object>
      </w:r>
    </w:p>
    <w:p w14:paraId="6812DB0B" w14:textId="587B9583" w:rsidR="0046067E" w:rsidRPr="0046067E" w:rsidRDefault="0046067E" w:rsidP="0046067E">
      <w:pPr>
        <w:rPr>
          <w:rFonts w:ascii="Times New Roman" w:hAnsi="Times New Roman" w:cs="Times New Roman"/>
          <w:sz w:val="28"/>
          <w:szCs w:val="28"/>
        </w:rPr>
      </w:pPr>
      <w:r w:rsidRPr="0046067E"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90B6A" w:rsidRPr="0046067E">
        <w:rPr>
          <w:rFonts w:ascii="Times New Roman" w:hAnsi="Times New Roman" w:cs="Times New Roman"/>
          <w:position w:val="-34"/>
          <w:sz w:val="28"/>
          <w:szCs w:val="28"/>
        </w:rPr>
        <w:object w:dxaOrig="3311" w:dyaOrig="788" w14:anchorId="5D96043D">
          <v:shape id="_x0000_i1055" type="#_x0000_t75" style="width:184.2pt;height:44.4pt" o:ole="">
            <v:imagedata r:id="rId61" o:title=""/>
          </v:shape>
          <o:OLEObject Type="Embed" ProgID="Equation.AxMath" ShapeID="_x0000_i1055" DrawAspect="Content" ObjectID="_1646678609" r:id="rId62"/>
        </w:object>
      </w:r>
    </w:p>
    <w:p w14:paraId="4E8D9B2C" w14:textId="30793A40" w:rsidR="001A1340" w:rsidRDefault="001A1340" w:rsidP="001A1340">
      <w:pPr>
        <w:rPr>
          <w:rFonts w:ascii="Times New Roman" w:hAnsi="Times New Roman" w:cs="Times New Roman"/>
          <w:sz w:val="28"/>
          <w:szCs w:val="28"/>
        </w:rPr>
      </w:pPr>
      <w:r w:rsidRPr="001A1340">
        <w:rPr>
          <w:rFonts w:ascii="Times New Roman" w:hAnsi="Times New Roman" w:cs="Times New Roman" w:hint="eastAsia"/>
          <w:sz w:val="28"/>
          <w:szCs w:val="28"/>
        </w:rPr>
        <w:t>综上所述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B2DA0">
        <w:rPr>
          <w:rFonts w:ascii="Times New Roman" w:hAnsi="Times New Roman" w:cs="Times New Roman" w:hint="eastAsia"/>
          <w:sz w:val="28"/>
          <w:szCs w:val="28"/>
        </w:rPr>
        <w:t>L</w:t>
      </w:r>
      <w:r w:rsidR="00BB2DA0">
        <w:rPr>
          <w:rFonts w:ascii="Times New Roman" w:hAnsi="Times New Roman" w:cs="Times New Roman"/>
          <w:sz w:val="28"/>
          <w:szCs w:val="28"/>
        </w:rPr>
        <w:t xml:space="preserve">inear 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梯度下降法可总结如下</w:t>
      </w:r>
      <w:r w:rsidR="00504565">
        <w:rPr>
          <w:rFonts w:ascii="Times New Roman" w:hAnsi="Times New Roman" w:cs="Times New Roman" w:hint="eastAsia"/>
          <w:sz w:val="28"/>
          <w:szCs w:val="28"/>
        </w:rPr>
        <w:t>（可以自行推广到矩阵形式）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tbl>
      <w:tblPr>
        <w:tblStyle w:val="ab"/>
        <w:tblW w:w="4858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BB2DA0" w14:paraId="3B710E71" w14:textId="77777777" w:rsidTr="0046663F">
        <w:trPr>
          <w:tblHeader/>
        </w:trPr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5ED20E07" w14:textId="59CFF1E4" w:rsidR="00BB2DA0" w:rsidRDefault="00BB2DA0" w:rsidP="00AC38D4">
            <w:pPr>
              <w:rPr>
                <w:b/>
                <w:sz w:val="22"/>
              </w:rPr>
            </w:pPr>
            <w:r w:rsidRPr="008B1876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>
              <w:rPr>
                <w:sz w:val="22"/>
              </w:rPr>
              <w:t xml:space="preserve"> </w:t>
            </w:r>
            <w:r w:rsidRPr="006071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L</w:t>
            </w:r>
            <w:r>
              <w:rPr>
                <w:rFonts w:ascii="Times New Roman" w:hAnsi="Times New Roman" w:cs="Times New Roman" w:hint="eastAsia"/>
                <w:sz w:val="22"/>
              </w:rPr>
              <w:t>inear</w:t>
            </w:r>
            <w:r>
              <w:rPr>
                <w:rFonts w:ascii="Times New Roman" w:hAnsi="Times New Roman" w:cs="Times New Roman"/>
                <w:sz w:val="22"/>
              </w:rPr>
              <w:t xml:space="preserve"> S</w:t>
            </w:r>
            <w:r>
              <w:rPr>
                <w:rFonts w:ascii="Times New Roman" w:hAnsi="Times New Roman" w:cs="Times New Roman" w:hint="eastAsia"/>
                <w:sz w:val="22"/>
              </w:rPr>
              <w:t>upport</w:t>
            </w:r>
            <w:r>
              <w:rPr>
                <w:rFonts w:ascii="Times New Roman" w:hAnsi="Times New Roman" w:cs="Times New Roman"/>
                <w:sz w:val="22"/>
              </w:rPr>
              <w:t xml:space="preserve"> Vector Machine with Batch Gradient Descent</w:t>
            </w:r>
          </w:p>
        </w:tc>
      </w:tr>
      <w:tr w:rsidR="00BB2DA0" w:rsidRPr="00630939" w14:paraId="44F5D9B0" w14:textId="77777777" w:rsidTr="0046663F"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7B43CE1A" w14:textId="3C177D80" w:rsidR="00BB2DA0" w:rsidRDefault="00BB2DA0" w:rsidP="00AC38D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B5849">
              <w:rPr>
                <w:rFonts w:ascii="Times New Roman" w:hAnsi="Times New Roman" w:cs="Times New Roman"/>
                <w:sz w:val="22"/>
              </w:rPr>
              <w:t>Initialize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46663F" w:rsidRPr="007307D0">
              <w:rPr>
                <w:rFonts w:ascii="Times New Roman" w:hAnsi="Times New Roman" w:cs="Times New Roman"/>
                <w:b/>
                <w:position w:val="-11"/>
                <w:sz w:val="22"/>
              </w:rPr>
              <w:object w:dxaOrig="302" w:dyaOrig="331" w14:anchorId="2EF14D04">
                <v:shape id="_x0000_i1056" type="#_x0000_t75" style="width:15.6pt;height:16.8pt" o:ole="">
                  <v:imagedata r:id="rId63" o:title=""/>
                </v:shape>
                <o:OLEObject Type="Embed" ProgID="Equation.AxMath" ShapeID="_x0000_i1056" DrawAspect="Content" ObjectID="_1646678610" r:id="rId64"/>
              </w:object>
            </w:r>
          </w:p>
          <w:p w14:paraId="7346BF77" w14:textId="77777777" w:rsidR="00BB2DA0" w:rsidRDefault="00BB2DA0" w:rsidP="00AC38D4">
            <w:pPr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/>
                <w:sz w:val="22"/>
              </w:rPr>
              <w:t xml:space="preserve">For </w:t>
            </w:r>
            <w:r w:rsidRPr="007307D0">
              <w:rPr>
                <w:rFonts w:ascii="Times New Roman" w:hAnsi="Times New Roman" w:cs="Times New Roman"/>
                <w:position w:val="-11"/>
                <w:sz w:val="22"/>
              </w:rPr>
              <w:object w:dxaOrig="1060" w:dyaOrig="329" w14:anchorId="7A246698">
                <v:shape id="_x0000_i1057" type="#_x0000_t75" style="width:53.4pt;height:16.2pt" o:ole="">
                  <v:imagedata r:id="rId65" o:title=""/>
                </v:shape>
                <o:OLEObject Type="Embed" ProgID="Equation.AxMath" ShapeID="_x0000_i1057" DrawAspect="Content" ObjectID="_1646678611" r:id="rId66"/>
              </w:object>
            </w:r>
          </w:p>
          <w:p w14:paraId="7C2C3A87" w14:textId="77777777" w:rsidR="00BB2DA0" w:rsidRDefault="00BB2DA0" w:rsidP="00BB2DA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307D0">
              <w:rPr>
                <w:rFonts w:ascii="Times New Roman" w:hAnsi="Times New Roman" w:cs="Times New Roman"/>
                <w:sz w:val="22"/>
              </w:rPr>
              <w:t>ompute</w:t>
            </w:r>
          </w:p>
          <w:p w14:paraId="47CE4873" w14:textId="3295B6FE" w:rsidR="00BB2DA0" w:rsidRDefault="00BB2DA0" w:rsidP="00AC38D4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E70927" w:rsidRPr="00455F98">
              <w:rPr>
                <w:rFonts w:ascii="Times New Roman" w:hAnsi="Times New Roman" w:cs="Times New Roman"/>
                <w:position w:val="-29"/>
                <w:sz w:val="22"/>
              </w:rPr>
              <w:object w:dxaOrig="3069" w:dyaOrig="702" w14:anchorId="6180D4BF">
                <v:shape id="_x0000_i1058" type="#_x0000_t75" style="width:154.2pt;height:35.4pt" o:ole="">
                  <v:imagedata r:id="rId67" o:title=""/>
                </v:shape>
                <o:OLEObject Type="Embed" ProgID="Equation.AxMath" ShapeID="_x0000_i1058" DrawAspect="Content" ObjectID="_1646678612" r:id="rId68"/>
              </w:object>
            </w:r>
          </w:p>
          <w:p w14:paraId="4FBE43E9" w14:textId="77777777" w:rsidR="00BB2DA0" w:rsidRDefault="00BB2DA0" w:rsidP="00BB2DA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Update</w:t>
            </w:r>
            <w:r w:rsidRPr="007307D0">
              <w:rPr>
                <w:rFonts w:ascii="Times New Roman" w:hAnsi="Times New Roman" w:cs="Times New Roman"/>
                <w:sz w:val="22"/>
              </w:rPr>
              <w:t xml:space="preserve"> by</w:t>
            </w:r>
          </w:p>
          <w:p w14:paraId="51401D35" w14:textId="5F8A9EBA" w:rsidR="00BB2DA0" w:rsidRDefault="00BB2DA0" w:rsidP="00AC38D4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ab/>
            </w:r>
            <w:r w:rsidR="0046663F" w:rsidRPr="00825B15">
              <w:rPr>
                <w:rFonts w:ascii="Times New Roman" w:hAnsi="Times New Roman" w:cs="Times New Roman"/>
                <w:position w:val="-24"/>
                <w:sz w:val="22"/>
              </w:rPr>
              <w:object w:dxaOrig="1843" w:dyaOrig="621" w14:anchorId="266E8339">
                <v:shape id="_x0000_i1059" type="#_x0000_t75" style="width:91.8pt;height:31.8pt" o:ole="">
                  <v:imagedata r:id="rId69" o:title=""/>
                </v:shape>
                <o:OLEObject Type="Embed" ProgID="Equation.AxMath" ShapeID="_x0000_i1059" DrawAspect="Content" ObjectID="_1646678613" r:id="rId70"/>
              </w:object>
            </w:r>
          </w:p>
          <w:p w14:paraId="23AD52BF" w14:textId="551D16DA" w:rsidR="00BB2DA0" w:rsidRDefault="00BB2DA0" w:rsidP="00AC38D4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ntil </w:t>
            </w:r>
            <w:r w:rsidR="0046663F" w:rsidRPr="00355C00">
              <w:rPr>
                <w:position w:val="-24"/>
              </w:rPr>
              <w:object w:dxaOrig="1114" w:dyaOrig="624" w14:anchorId="78ACE165">
                <v:shape id="_x0000_i1060" type="#_x0000_t75" style="width:55.2pt;height:31.8pt" o:ole="">
                  <v:imagedata r:id="rId71" o:title=""/>
                </v:shape>
                <o:OLEObject Type="Embed" ProgID="Equation.AxMath" ShapeID="_x0000_i1060" DrawAspect="Content" ObjectID="_1646678614" r:id="rId72"/>
              </w:objec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0939">
              <w:rPr>
                <w:rFonts w:ascii="Times New Roman" w:hAnsi="Times New Roman" w:cs="Times New Roman" w:hint="eastAsia"/>
                <w:sz w:val="22"/>
              </w:rPr>
              <w:t>or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enough iterations</w:t>
            </w:r>
          </w:p>
          <w:p w14:paraId="4B4C30B8" w14:textId="167F68B6" w:rsidR="00BB2DA0" w:rsidRPr="00630939" w:rsidRDefault="00BB2DA0" w:rsidP="00AC38D4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return </w:t>
            </w:r>
            <w:r w:rsidR="0046663F" w:rsidRPr="00B71E9A">
              <w:rPr>
                <w:position w:val="-11"/>
              </w:rPr>
              <w:object w:dxaOrig="487" w:dyaOrig="331" w14:anchorId="1B4FC8AB">
                <v:shape id="_x0000_i1061" type="#_x0000_t75" style="width:24.6pt;height:16.8pt" o:ole="">
                  <v:imagedata r:id="rId73" o:title=""/>
                </v:shape>
                <o:OLEObject Type="Embed" ProgID="Equation.AxMath" ShapeID="_x0000_i1061" DrawAspect="Content" ObjectID="_1646678615" r:id="rId74"/>
              </w:object>
            </w:r>
          </w:p>
        </w:tc>
      </w:tr>
    </w:tbl>
    <w:p w14:paraId="77DB30F0" w14:textId="1FCF10DA" w:rsidR="00BB2DA0" w:rsidRDefault="00BB2DA0" w:rsidP="001A13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858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3933E1" w14:paraId="325A89F8" w14:textId="77777777" w:rsidTr="00AC38D4">
        <w:trPr>
          <w:tblHeader/>
        </w:trPr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089E0CB7" w14:textId="57B6C789" w:rsidR="003933E1" w:rsidRDefault="003933E1" w:rsidP="00AC38D4">
            <w:pPr>
              <w:rPr>
                <w:b/>
                <w:sz w:val="22"/>
              </w:rPr>
            </w:pPr>
            <w:r w:rsidRPr="008B1876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 w:rsidRPr="00393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33E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 w:rsidRPr="00393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33E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2"/>
              </w:rPr>
              <w:t>inear</w:t>
            </w:r>
            <w:r>
              <w:rPr>
                <w:rFonts w:ascii="Times New Roman" w:hAnsi="Times New Roman" w:cs="Times New Roman"/>
                <w:sz w:val="22"/>
              </w:rPr>
              <w:t xml:space="preserve"> S</w:t>
            </w:r>
            <w:r>
              <w:rPr>
                <w:rFonts w:ascii="Times New Roman" w:hAnsi="Times New Roman" w:cs="Times New Roman" w:hint="eastAsia"/>
                <w:sz w:val="22"/>
              </w:rPr>
              <w:t>upport</w:t>
            </w:r>
            <w:r>
              <w:rPr>
                <w:rFonts w:ascii="Times New Roman" w:hAnsi="Times New Roman" w:cs="Times New Roman"/>
                <w:sz w:val="22"/>
              </w:rPr>
              <w:t xml:space="preserve"> Vector Machine with Stochastic G</w:t>
            </w:r>
            <w:r>
              <w:rPr>
                <w:rFonts w:ascii="Times New Roman" w:hAnsi="Times New Roman" w:cs="Times New Roman" w:hint="eastAsia"/>
                <w:sz w:val="22"/>
              </w:rPr>
              <w:t>radient</w:t>
            </w:r>
            <w:r>
              <w:rPr>
                <w:rFonts w:ascii="Times New Roman" w:hAnsi="Times New Roman" w:cs="Times New Roman"/>
                <w:sz w:val="22"/>
              </w:rPr>
              <w:t xml:space="preserve"> Descent</w:t>
            </w:r>
          </w:p>
        </w:tc>
      </w:tr>
      <w:tr w:rsidR="003933E1" w:rsidRPr="00630939" w14:paraId="56BA9398" w14:textId="77777777" w:rsidTr="00AC38D4"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566BBF7E" w14:textId="77777777" w:rsidR="003933E1" w:rsidRDefault="003933E1" w:rsidP="00AC38D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B5849">
              <w:rPr>
                <w:rFonts w:ascii="Times New Roman" w:hAnsi="Times New Roman" w:cs="Times New Roman"/>
                <w:sz w:val="22"/>
              </w:rPr>
              <w:t>Initialize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7307D0">
              <w:rPr>
                <w:rFonts w:ascii="Times New Roman" w:hAnsi="Times New Roman" w:cs="Times New Roman"/>
                <w:b/>
                <w:position w:val="-11"/>
                <w:sz w:val="22"/>
              </w:rPr>
              <w:object w:dxaOrig="302" w:dyaOrig="331" w14:anchorId="016BF1F8">
                <v:shape id="_x0000_i1062" type="#_x0000_t75" style="width:15.6pt;height:16.8pt" o:ole="">
                  <v:imagedata r:id="rId63" o:title=""/>
                </v:shape>
                <o:OLEObject Type="Embed" ProgID="Equation.AxMath" ShapeID="_x0000_i1062" DrawAspect="Content" ObjectID="_1646678616" r:id="rId75"/>
              </w:object>
            </w:r>
          </w:p>
          <w:p w14:paraId="7E9E1ACA" w14:textId="5A645518" w:rsidR="003933E1" w:rsidRDefault="003933E1" w:rsidP="00AC38D4">
            <w:pPr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/>
                <w:sz w:val="22"/>
              </w:rPr>
              <w:t xml:space="preserve">For </w:t>
            </w:r>
            <w:r w:rsidRPr="007307D0">
              <w:rPr>
                <w:rFonts w:ascii="Times New Roman" w:hAnsi="Times New Roman" w:cs="Times New Roman"/>
                <w:position w:val="-11"/>
                <w:sz w:val="22"/>
              </w:rPr>
              <w:object w:dxaOrig="1060" w:dyaOrig="329" w14:anchorId="252E5A16">
                <v:shape id="_x0000_i1063" type="#_x0000_t75" style="width:53.4pt;height:16.2pt" o:ole="">
                  <v:imagedata r:id="rId65" o:title=""/>
                </v:shape>
                <o:OLEObject Type="Embed" ProgID="Equation.AxMath" ShapeID="_x0000_i1063" DrawAspect="Content" ObjectID="_1646678617" r:id="rId76"/>
              </w:object>
            </w:r>
          </w:p>
          <w:p w14:paraId="56216CBC" w14:textId="6CBAA787" w:rsidR="007940CE" w:rsidRDefault="007940CE" w:rsidP="00AC38D4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   F</w:t>
            </w:r>
            <w:r>
              <w:rPr>
                <w:rFonts w:ascii="Times New Roman" w:hAnsi="Times New Roman" w:cs="Times New Roman" w:hint="eastAsia"/>
                <w:sz w:val="22"/>
              </w:rPr>
              <w:t>or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940CE">
              <w:rPr>
                <w:rFonts w:ascii="Times New Roman" w:hAnsi="Times New Roman" w:cs="Times New Roman"/>
                <w:position w:val="-11"/>
                <w:sz w:val="22"/>
              </w:rPr>
              <w:object w:dxaOrig="1551" w:dyaOrig="329" w14:anchorId="29D3BE30">
                <v:shape id="_x0000_i1064" type="#_x0000_t75" style="width:77.4pt;height:16.2pt" o:ole="">
                  <v:imagedata r:id="rId77" o:title=""/>
                </v:shape>
                <o:OLEObject Type="Embed" ProgID="Equation.AxMath" ShapeID="_x0000_i1064" DrawAspect="Content" ObjectID="_1646678618" r:id="rId78"/>
              </w:object>
            </w:r>
          </w:p>
          <w:p w14:paraId="1276A54E" w14:textId="3CA60198" w:rsidR="003933E1" w:rsidRDefault="003933E1" w:rsidP="003842CB">
            <w:pPr>
              <w:pStyle w:val="a3"/>
              <w:numPr>
                <w:ilvl w:val="1"/>
                <w:numId w:val="3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307D0">
              <w:rPr>
                <w:rFonts w:ascii="Times New Roman" w:hAnsi="Times New Roman" w:cs="Times New Roman"/>
                <w:sz w:val="22"/>
              </w:rPr>
              <w:t>ompute</w:t>
            </w:r>
          </w:p>
          <w:p w14:paraId="6CB066CB" w14:textId="6924E919" w:rsidR="003933E1" w:rsidRDefault="003933E1" w:rsidP="00AC38D4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455F98" w:rsidRPr="00455F98">
              <w:rPr>
                <w:rFonts w:ascii="Times New Roman" w:hAnsi="Times New Roman" w:cs="Times New Roman"/>
                <w:position w:val="-24"/>
                <w:sz w:val="22"/>
              </w:rPr>
              <w:object w:dxaOrig="2566" w:dyaOrig="621" w14:anchorId="7E42D129">
                <v:shape id="_x0000_i1065" type="#_x0000_t75" style="width:128.4pt;height:31.8pt" o:ole="">
                  <v:imagedata r:id="rId79" o:title=""/>
                </v:shape>
                <o:OLEObject Type="Embed" ProgID="Equation.AxMath" ShapeID="_x0000_i1065" DrawAspect="Content" ObjectID="_1646678619" r:id="rId80"/>
              </w:object>
            </w:r>
          </w:p>
          <w:p w14:paraId="46646232" w14:textId="5D828328" w:rsidR="003933E1" w:rsidRDefault="003933E1" w:rsidP="003842CB">
            <w:pPr>
              <w:pStyle w:val="a3"/>
              <w:numPr>
                <w:ilvl w:val="1"/>
                <w:numId w:val="3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Update</w:t>
            </w:r>
            <w:r w:rsidRPr="007307D0">
              <w:rPr>
                <w:rFonts w:ascii="Times New Roman" w:hAnsi="Times New Roman" w:cs="Times New Roman"/>
                <w:sz w:val="22"/>
              </w:rPr>
              <w:t xml:space="preserve"> by</w:t>
            </w:r>
          </w:p>
          <w:p w14:paraId="1417FA19" w14:textId="67153762" w:rsidR="003933E1" w:rsidRDefault="003933E1" w:rsidP="00AC38D4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101F7D" w:rsidRPr="00825B15">
              <w:rPr>
                <w:rFonts w:ascii="Times New Roman" w:hAnsi="Times New Roman" w:cs="Times New Roman"/>
                <w:position w:val="-24"/>
                <w:sz w:val="22"/>
              </w:rPr>
              <w:object w:dxaOrig="1843" w:dyaOrig="621" w14:anchorId="645F0F0F">
                <v:shape id="_x0000_i1066" type="#_x0000_t75" style="width:91.8pt;height:31.8pt" o:ole="">
                  <v:imagedata r:id="rId69" o:title=""/>
                </v:shape>
                <o:OLEObject Type="Embed" ProgID="Equation.AxMath" ShapeID="_x0000_i1066" DrawAspect="Content" ObjectID="_1646678620" r:id="rId81"/>
              </w:object>
            </w:r>
          </w:p>
          <w:p w14:paraId="76E25411" w14:textId="77777777" w:rsidR="003933E1" w:rsidRDefault="003933E1" w:rsidP="00AC38D4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ntil </w:t>
            </w:r>
            <w:r w:rsidRPr="00355C00">
              <w:rPr>
                <w:position w:val="-24"/>
              </w:rPr>
              <w:object w:dxaOrig="1114" w:dyaOrig="624" w14:anchorId="2DD1B01B">
                <v:shape id="_x0000_i1067" type="#_x0000_t75" style="width:55.2pt;height:31.8pt" o:ole="">
                  <v:imagedata r:id="rId71" o:title=""/>
                </v:shape>
                <o:OLEObject Type="Embed" ProgID="Equation.AxMath" ShapeID="_x0000_i1067" DrawAspect="Content" ObjectID="_1646678621" r:id="rId82"/>
              </w:objec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0939">
              <w:rPr>
                <w:rFonts w:ascii="Times New Roman" w:hAnsi="Times New Roman" w:cs="Times New Roman" w:hint="eastAsia"/>
                <w:sz w:val="22"/>
              </w:rPr>
              <w:t>or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enough iterations</w:t>
            </w:r>
          </w:p>
          <w:p w14:paraId="63BFF8D9" w14:textId="77777777" w:rsidR="003933E1" w:rsidRPr="00630939" w:rsidRDefault="003933E1" w:rsidP="00AC38D4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return </w:t>
            </w:r>
            <w:r w:rsidRPr="00B71E9A">
              <w:rPr>
                <w:position w:val="-11"/>
              </w:rPr>
              <w:object w:dxaOrig="487" w:dyaOrig="331" w14:anchorId="605DC6BC">
                <v:shape id="_x0000_i1068" type="#_x0000_t75" style="width:24.6pt;height:16.8pt" o:ole="">
                  <v:imagedata r:id="rId73" o:title=""/>
                </v:shape>
                <o:OLEObject Type="Embed" ProgID="Equation.AxMath" ShapeID="_x0000_i1068" DrawAspect="Content" ObjectID="_1646678622" r:id="rId83"/>
              </w:object>
            </w:r>
          </w:p>
        </w:tc>
      </w:tr>
    </w:tbl>
    <w:p w14:paraId="504533BB" w14:textId="5BEF1E31" w:rsidR="0058789F" w:rsidRDefault="000A56A3" w:rsidP="0058789F">
      <w:pPr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62470">
        <w:rPr>
          <w:rFonts w:hint="eastAsia"/>
          <w:sz w:val="28"/>
          <w:szCs w:val="28"/>
        </w:rPr>
        <w:t>假设初始增广权向量为</w:t>
      </w:r>
      <w:r w:rsidR="00C62470" w:rsidRPr="00C62470">
        <w:rPr>
          <w:position w:val="-14"/>
          <w:sz w:val="28"/>
          <w:szCs w:val="28"/>
        </w:rPr>
        <w:object w:dxaOrig="2073" w:dyaOrig="436" w14:anchorId="20B934AF">
          <v:shape id="_x0000_i1069" type="#_x0000_t75" style="width:103.8pt;height:21.6pt" o:ole="">
            <v:imagedata r:id="rId84" o:title=""/>
          </v:shape>
          <o:OLEObject Type="Embed" ProgID="Equation.AxMath" ShapeID="_x0000_i1069" DrawAspect="Content" ObjectID="_1646678623" r:id="rId85"/>
        </w:object>
      </w:r>
      <w:r w:rsidR="00F25792">
        <w:rPr>
          <w:rFonts w:hint="eastAsia"/>
          <w:sz w:val="28"/>
          <w:szCs w:val="28"/>
        </w:rPr>
        <w:t>，</w:t>
      </w:r>
      <w:r w:rsidR="00F25792" w:rsidRPr="00F25792">
        <w:rPr>
          <w:position w:val="-111"/>
          <w:sz w:val="28"/>
          <w:szCs w:val="28"/>
        </w:rPr>
        <w:object w:dxaOrig="1851" w:dyaOrig="2392" w14:anchorId="4BDDD04F">
          <v:shape id="_x0000_i1070" type="#_x0000_t75" style="width:92.4pt;height:119.4pt" o:ole="">
            <v:imagedata r:id="rId86" o:title=""/>
          </v:shape>
          <o:OLEObject Type="Embed" ProgID="Equation.AxMath" ShapeID="_x0000_i1070" DrawAspect="Content" ObjectID="_1646678624" r:id="rId87"/>
        </w:object>
      </w:r>
      <w:r w:rsidR="00F25792">
        <w:rPr>
          <w:rFonts w:hint="eastAsia"/>
          <w:sz w:val="28"/>
          <w:szCs w:val="28"/>
        </w:rPr>
        <w:t>，标签</w:t>
      </w:r>
      <w:r w:rsidR="00F25792" w:rsidRPr="00F25792">
        <w:rPr>
          <w:position w:val="-14"/>
          <w:sz w:val="28"/>
          <w:szCs w:val="28"/>
        </w:rPr>
        <w:object w:dxaOrig="3324" w:dyaOrig="436" w14:anchorId="7B0FBB76">
          <v:shape id="_x0000_i1071" type="#_x0000_t75" style="width:166.2pt;height:21.6pt" o:ole="">
            <v:imagedata r:id="rId88" o:title=""/>
          </v:shape>
          <o:OLEObject Type="Embed" ProgID="Equation.AxMath" ShapeID="_x0000_i1071" DrawAspect="Content" ObjectID="_1646678625" r:id="rId89"/>
        </w:object>
      </w:r>
      <w:r w:rsidR="0090731E">
        <w:rPr>
          <w:rFonts w:hint="eastAsia"/>
          <w:sz w:val="28"/>
          <w:szCs w:val="28"/>
        </w:rPr>
        <w:t>，</w:t>
      </w:r>
      <w:proofErr w:type="gramStart"/>
      <w:r w:rsidR="0090731E">
        <w:rPr>
          <w:rFonts w:hint="eastAsia"/>
          <w:sz w:val="28"/>
          <w:szCs w:val="28"/>
        </w:rPr>
        <w:t>取学习</w:t>
      </w:r>
      <w:proofErr w:type="gramEnd"/>
      <w:r w:rsidR="0090731E">
        <w:rPr>
          <w:rFonts w:hint="eastAsia"/>
          <w:sz w:val="28"/>
          <w:szCs w:val="28"/>
        </w:rPr>
        <w:t>率</w:t>
      </w:r>
      <w:r w:rsidR="0090731E" w:rsidRPr="0090731E">
        <w:rPr>
          <w:position w:val="-13"/>
          <w:sz w:val="28"/>
          <w:szCs w:val="28"/>
        </w:rPr>
        <w:object w:dxaOrig="1292" w:dyaOrig="419" w14:anchorId="028AFC5C">
          <v:shape id="_x0000_i1072" type="#_x0000_t75" style="width:64.2pt;height:20.4pt" o:ole="">
            <v:imagedata r:id="rId90" o:title=""/>
          </v:shape>
          <o:OLEObject Type="Embed" ProgID="Equation.AxMath" ShapeID="_x0000_i1072" DrawAspect="Content" ObjectID="_1646678626" r:id="rId91"/>
        </w:object>
      </w:r>
      <w:r w:rsidR="0058789F">
        <w:rPr>
          <w:rFonts w:hint="eastAsia"/>
          <w:sz w:val="28"/>
          <w:szCs w:val="28"/>
        </w:rPr>
        <w:t>。</w:t>
      </w:r>
    </w:p>
    <w:p w14:paraId="0A5067D2" w14:textId="5861F29F" w:rsidR="0058789F" w:rsidRDefault="00E70927" w:rsidP="00EC490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计算损失函数梯度</w:t>
      </w:r>
      <w:r w:rsidR="00101F7D">
        <w:rPr>
          <w:rFonts w:hint="eastAsia"/>
          <w:sz w:val="28"/>
          <w:szCs w:val="28"/>
        </w:rPr>
        <w:t>：</w:t>
      </w:r>
    </w:p>
    <w:p w14:paraId="38C7C8CC" w14:textId="69EC40B6" w:rsidR="0090731E" w:rsidRDefault="0090731E" w:rsidP="0090731E">
      <w:pPr>
        <w:pStyle w:val="AMDisplayEquation"/>
      </w:pPr>
      <w:r>
        <w:lastRenderedPageBreak/>
        <w:tab/>
      </w:r>
      <w:r w:rsidR="00EC4903" w:rsidRPr="00101F7D">
        <w:rPr>
          <w:position w:val="-61"/>
        </w:rPr>
        <w:object w:dxaOrig="3906" w:dyaOrig="1386" w14:anchorId="4E387332">
          <v:shape id="_x0000_i1073" type="#_x0000_t75" style="width:195.6pt;height:69.6pt" o:ole="">
            <v:imagedata r:id="rId92" o:title=""/>
          </v:shape>
          <o:OLEObject Type="Embed" ProgID="Equation.AxMath" ShapeID="_x0000_i1073" DrawAspect="Content" ObjectID="_1646678627" r:id="rId93"/>
        </w:object>
      </w:r>
    </w:p>
    <w:p w14:paraId="1EAFBDA9" w14:textId="676DCBBE" w:rsidR="00101F7D" w:rsidRDefault="00101F7D" w:rsidP="000A528E">
      <w:pPr>
        <w:ind w:left="420" w:firstLine="420"/>
        <w:rPr>
          <w:sz w:val="28"/>
          <w:szCs w:val="28"/>
        </w:rPr>
      </w:pPr>
      <w:r w:rsidRPr="00101F7D">
        <w:rPr>
          <w:rFonts w:hint="eastAsia"/>
          <w:sz w:val="28"/>
          <w:szCs w:val="28"/>
        </w:rPr>
        <w:t>更新权重</w:t>
      </w:r>
      <w:r>
        <w:rPr>
          <w:rFonts w:hint="eastAsia"/>
          <w:sz w:val="28"/>
          <w:szCs w:val="28"/>
        </w:rPr>
        <w:t>：</w:t>
      </w:r>
    </w:p>
    <w:p w14:paraId="7A2E3334" w14:textId="3BE783EA" w:rsidR="00101F7D" w:rsidRDefault="00101F7D" w:rsidP="00101F7D">
      <w:pPr>
        <w:pStyle w:val="AMDisplayEquation"/>
      </w:pPr>
      <w:r>
        <w:tab/>
      </w:r>
      <w:r w:rsidR="00CD0093" w:rsidRPr="00101F7D">
        <w:rPr>
          <w:position w:val="-39"/>
        </w:rPr>
        <w:object w:dxaOrig="5121" w:dyaOrig="928" w14:anchorId="0AA0534B">
          <v:shape id="_x0000_i1074" type="#_x0000_t75" style="width:255pt;height:46.2pt" o:ole="">
            <v:imagedata r:id="rId94" o:title=""/>
          </v:shape>
          <o:OLEObject Type="Embed" ProgID="Equation.AxMath" ShapeID="_x0000_i1074" DrawAspect="Content" ObjectID="_1646678628" r:id="rId95"/>
        </w:object>
      </w:r>
    </w:p>
    <w:p w14:paraId="3B3EB6C8" w14:textId="6FF6F5D0" w:rsidR="00EC4903" w:rsidRDefault="00EC4903" w:rsidP="00EC490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计算损失函数梯度：</w:t>
      </w:r>
    </w:p>
    <w:p w14:paraId="704120A0" w14:textId="5C2D5649" w:rsidR="00EC4903" w:rsidRDefault="00EC4903" w:rsidP="00EC4903">
      <w:pPr>
        <w:pStyle w:val="AMDisplayEquation"/>
      </w:pPr>
      <w:r>
        <w:tab/>
      </w:r>
      <w:r w:rsidR="00CD0093" w:rsidRPr="00EC4903">
        <w:rPr>
          <w:position w:val="-61"/>
        </w:rPr>
        <w:object w:dxaOrig="3906" w:dyaOrig="1386" w14:anchorId="62F71281">
          <v:shape id="_x0000_i1075" type="#_x0000_t75" style="width:195.6pt;height:69.6pt" o:ole="">
            <v:imagedata r:id="rId92" o:title=""/>
          </v:shape>
          <o:OLEObject Type="Embed" ProgID="Equation.AxMath" ShapeID="_x0000_i1075" DrawAspect="Content" ObjectID="_1646678629" r:id="rId96"/>
        </w:object>
      </w:r>
    </w:p>
    <w:p w14:paraId="0CCA60ED" w14:textId="35E76ABA" w:rsidR="00EC4903" w:rsidRDefault="00EC4903" w:rsidP="000A528E">
      <w:pPr>
        <w:ind w:left="420" w:firstLine="420"/>
      </w:pPr>
      <w:r w:rsidRPr="004331A0">
        <w:rPr>
          <w:rFonts w:hint="eastAsia"/>
          <w:sz w:val="28"/>
          <w:szCs w:val="28"/>
        </w:rPr>
        <w:t>更新权重</w:t>
      </w:r>
      <w:r w:rsidR="004331A0">
        <w:rPr>
          <w:rFonts w:hint="eastAsia"/>
          <w:sz w:val="28"/>
          <w:szCs w:val="28"/>
        </w:rPr>
        <w:t>：</w:t>
      </w:r>
    </w:p>
    <w:p w14:paraId="460D6B4B" w14:textId="44E7E46A" w:rsidR="00EC4903" w:rsidRPr="00EC4903" w:rsidRDefault="00EC4903" w:rsidP="00EC4903">
      <w:pPr>
        <w:pStyle w:val="AMDisplayEquation"/>
      </w:pPr>
      <w:r>
        <w:tab/>
      </w:r>
      <w:r w:rsidR="00CD0093" w:rsidRPr="00EC4903">
        <w:rPr>
          <w:position w:val="-39"/>
        </w:rPr>
        <w:object w:dxaOrig="6299" w:dyaOrig="928" w14:anchorId="3BE4C7C2">
          <v:shape id="_x0000_i1076" type="#_x0000_t75" style="width:315pt;height:46.2pt" o:ole="">
            <v:imagedata r:id="rId97" o:title=""/>
          </v:shape>
          <o:OLEObject Type="Embed" ProgID="Equation.AxMath" ShapeID="_x0000_i1076" DrawAspect="Content" ObjectID="_1646678630" r:id="rId98"/>
        </w:object>
      </w:r>
    </w:p>
    <w:p w14:paraId="3A8E7FB0" w14:textId="32509340" w:rsidR="00EC4903" w:rsidRDefault="00CD0093" w:rsidP="00EC490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此后一直迭代下去，略去迭代过程。最终损失函数梯度为：</w:t>
      </w:r>
    </w:p>
    <w:p w14:paraId="582DDEE8" w14:textId="3080B004" w:rsidR="00CD0093" w:rsidRDefault="00CD0093" w:rsidP="00CD0093">
      <w:pPr>
        <w:pStyle w:val="AMDisplayEquation"/>
      </w:pPr>
      <w:r>
        <w:tab/>
      </w:r>
      <w:r w:rsidRPr="00CD0093">
        <w:rPr>
          <w:position w:val="-61"/>
        </w:rPr>
        <w:object w:dxaOrig="3906" w:dyaOrig="1386" w14:anchorId="397764D4">
          <v:shape id="_x0000_i1077" type="#_x0000_t75" style="width:195.6pt;height:69.6pt" o:ole="">
            <v:imagedata r:id="rId99" o:title=""/>
          </v:shape>
          <o:OLEObject Type="Embed" ProgID="Equation.AxMath" ShapeID="_x0000_i1077" DrawAspect="Content" ObjectID="_1646678631" r:id="rId100"/>
        </w:object>
      </w:r>
    </w:p>
    <w:p w14:paraId="53ED4924" w14:textId="19A24F6E" w:rsidR="00CD0093" w:rsidRDefault="00CD0093" w:rsidP="00CD0093">
      <w:pPr>
        <w:rPr>
          <w:sz w:val="28"/>
          <w:szCs w:val="28"/>
        </w:rPr>
      </w:pPr>
      <w:r>
        <w:tab/>
      </w:r>
      <w:r>
        <w:tab/>
      </w:r>
      <w:r w:rsidRPr="00CD0093">
        <w:rPr>
          <w:rFonts w:hint="eastAsia"/>
          <w:sz w:val="28"/>
          <w:szCs w:val="28"/>
        </w:rPr>
        <w:t>权重：</w:t>
      </w:r>
    </w:p>
    <w:p w14:paraId="02CDEF07" w14:textId="50FFAC9B" w:rsidR="00CD0093" w:rsidRDefault="00CD0093" w:rsidP="00CD0093">
      <w:pPr>
        <w:pStyle w:val="AMDisplayEquation"/>
      </w:pPr>
      <w:r>
        <w:tab/>
      </w:r>
      <w:r w:rsidR="001567A8" w:rsidRPr="001567A8">
        <w:rPr>
          <w:position w:val="-39"/>
        </w:rPr>
        <w:object w:dxaOrig="6610" w:dyaOrig="928" w14:anchorId="310A02F1">
          <v:shape id="_x0000_i1078" type="#_x0000_t75" style="width:330.6pt;height:46.2pt" o:ole="">
            <v:imagedata r:id="rId101" o:title=""/>
          </v:shape>
          <o:OLEObject Type="Embed" ProgID="Equation.AxMath" ShapeID="_x0000_i1078" DrawAspect="Content" ObjectID="_1646678632" r:id="rId102"/>
        </w:object>
      </w:r>
    </w:p>
    <w:p w14:paraId="0EF40AE1" w14:textId="5FF6C0EA" w:rsidR="005B36ED" w:rsidRPr="005B36ED" w:rsidRDefault="005B36ED" w:rsidP="005B36ED">
      <w:pPr>
        <w:rPr>
          <w:sz w:val="28"/>
          <w:szCs w:val="28"/>
        </w:rPr>
      </w:pPr>
      <w:r w:rsidRPr="005B36ED">
        <w:rPr>
          <w:rFonts w:hint="eastAsia"/>
          <w:sz w:val="28"/>
          <w:szCs w:val="28"/>
        </w:rPr>
        <w:t>画图验证</w:t>
      </w:r>
      <w:r>
        <w:rPr>
          <w:rFonts w:hint="eastAsia"/>
          <w:sz w:val="28"/>
          <w:szCs w:val="28"/>
        </w:rPr>
        <w:t>如下</w:t>
      </w:r>
      <w:r w:rsidRPr="005B36ED">
        <w:rPr>
          <w:rFonts w:hint="eastAsia"/>
          <w:sz w:val="28"/>
          <w:szCs w:val="28"/>
        </w:rPr>
        <w:t>：</w:t>
      </w:r>
    </w:p>
    <w:p w14:paraId="430E78C7" w14:textId="594C8177" w:rsidR="004B25DB" w:rsidRDefault="005B36ED" w:rsidP="005B36ED">
      <w:r>
        <w:rPr>
          <w:noProof/>
        </w:rPr>
        <w:lastRenderedPageBreak/>
        <w:drawing>
          <wp:inline distT="0" distB="0" distL="0" distR="0" wp14:anchorId="79C97529" wp14:editId="194953B0">
            <wp:extent cx="5274310" cy="5111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8A6B" w14:textId="34E4CB27" w:rsidR="004B25DB" w:rsidRDefault="004B25DB" w:rsidP="005B36ED">
      <w:pPr>
        <w:rPr>
          <w:sz w:val="28"/>
          <w:szCs w:val="28"/>
        </w:rPr>
      </w:pPr>
      <w:r w:rsidRPr="004B25DB">
        <w:rPr>
          <w:rFonts w:hint="eastAsia"/>
          <w:sz w:val="28"/>
          <w:szCs w:val="28"/>
        </w:rPr>
        <w:t>（</w:t>
      </w:r>
      <w:r w:rsidRPr="004B25DB">
        <w:rPr>
          <w:rFonts w:hint="eastAsia"/>
          <w:sz w:val="28"/>
          <w:szCs w:val="28"/>
        </w:rPr>
        <w:t>3</w:t>
      </w:r>
      <w:r w:rsidRPr="004B25DB">
        <w:rPr>
          <w:rFonts w:hint="eastAsia"/>
          <w:sz w:val="28"/>
          <w:szCs w:val="28"/>
        </w:rPr>
        <w:t>）</w:t>
      </w:r>
      <w:r w:rsidR="00782E4B" w:rsidRPr="007E2632">
        <w:rPr>
          <w:rFonts w:ascii="Times New Roman" w:hAnsi="Times New Roman" w:cs="Times New Roman"/>
          <w:sz w:val="28"/>
          <w:szCs w:val="28"/>
        </w:rPr>
        <w:t>Dual SVM</w:t>
      </w:r>
      <w:r w:rsidR="00782E4B">
        <w:rPr>
          <w:rFonts w:hint="eastAsia"/>
          <w:sz w:val="28"/>
          <w:szCs w:val="28"/>
        </w:rPr>
        <w:t>：</w:t>
      </w:r>
    </w:p>
    <w:p w14:paraId="485269BD" w14:textId="23C2F4FC" w:rsidR="005872DA" w:rsidRDefault="005872DA" w:rsidP="005872DA">
      <w:pPr>
        <w:pStyle w:val="AMDisplayEquation"/>
      </w:pPr>
      <w:r>
        <w:tab/>
      </w:r>
      <w:r w:rsidR="006D0D95" w:rsidRPr="00BF47B0">
        <w:rPr>
          <w:position w:val="-115"/>
        </w:rPr>
        <w:object w:dxaOrig="5098" w:dyaOrig="2479" w14:anchorId="7473D10F">
          <v:shape id="_x0000_i1079" type="#_x0000_t75" style="width:255pt;height:124.2pt" o:ole="">
            <v:imagedata r:id="rId104" o:title=""/>
          </v:shape>
          <o:OLEObject Type="Embed" ProgID="Equation.AxMath" ShapeID="_x0000_i1079" DrawAspect="Content" ObjectID="_1646678633" r:id="rId105"/>
        </w:object>
      </w:r>
    </w:p>
    <w:p w14:paraId="33B12FA9" w14:textId="16F7CC0D" w:rsidR="001101B7" w:rsidRDefault="004322A3" w:rsidP="004322A3">
      <w:pPr>
        <w:rPr>
          <w:rFonts w:ascii="Times New Roman" w:hAnsi="Times New Roman" w:cs="Times New Roman"/>
          <w:sz w:val="28"/>
          <w:szCs w:val="28"/>
        </w:rPr>
      </w:pPr>
      <w:r w:rsidRPr="004322A3">
        <w:rPr>
          <w:rFonts w:ascii="Times New Roman" w:hAnsi="Times New Roman" w:cs="Times New Roman" w:hint="eastAsia"/>
          <w:sz w:val="28"/>
          <w:szCs w:val="28"/>
        </w:rPr>
        <w:t>采用</w:t>
      </w:r>
      <w:r w:rsidR="00E70704">
        <w:rPr>
          <w:rFonts w:ascii="Times New Roman" w:hAnsi="Times New Roman" w:cs="Times New Roman" w:hint="eastAsia"/>
          <w:sz w:val="28"/>
          <w:szCs w:val="28"/>
        </w:rPr>
        <w:t>Python</w:t>
      </w:r>
      <w:r w:rsidR="00474E37">
        <w:rPr>
          <w:rFonts w:ascii="Times New Roman" w:hAnsi="Times New Roman" w:cs="Times New Roman" w:hint="eastAsia"/>
          <w:sz w:val="28"/>
          <w:szCs w:val="28"/>
        </w:rPr>
        <w:t>的</w:t>
      </w:r>
      <w:r w:rsidR="00474E37">
        <w:rPr>
          <w:rFonts w:ascii="Times New Roman" w:hAnsi="Times New Roman" w:cs="Times New Roman" w:hint="eastAsia"/>
          <w:sz w:val="28"/>
          <w:szCs w:val="28"/>
        </w:rPr>
        <w:t>C</w:t>
      </w:r>
      <w:r w:rsidR="00474E37">
        <w:rPr>
          <w:rFonts w:ascii="Times New Roman" w:hAnsi="Times New Roman" w:cs="Times New Roman"/>
          <w:sz w:val="28"/>
          <w:szCs w:val="28"/>
        </w:rPr>
        <w:t>VXOPT</w:t>
      </w:r>
      <w:r w:rsidR="00474E37">
        <w:rPr>
          <w:rFonts w:ascii="Times New Roman" w:hAnsi="Times New Roman" w:cs="Times New Roman" w:hint="eastAsia"/>
          <w:sz w:val="28"/>
          <w:szCs w:val="28"/>
        </w:rPr>
        <w:t>库求解该</w:t>
      </w:r>
      <w:r w:rsidRPr="004322A3">
        <w:rPr>
          <w:rFonts w:ascii="Times New Roman" w:hAnsi="Times New Roman" w:cs="Times New Roman" w:hint="eastAsia"/>
          <w:sz w:val="28"/>
          <w:szCs w:val="28"/>
        </w:rPr>
        <w:t>二次规划</w:t>
      </w:r>
      <w:r w:rsidR="00474E37">
        <w:rPr>
          <w:rFonts w:ascii="Times New Roman" w:hAnsi="Times New Roman" w:cs="Times New Roman" w:hint="eastAsia"/>
          <w:sz w:val="28"/>
          <w:szCs w:val="28"/>
        </w:rPr>
        <w:t>问题：</w:t>
      </w:r>
    </w:p>
    <w:p w14:paraId="3B5BDE26" w14:textId="335FF6F3" w:rsidR="001101B7" w:rsidRDefault="001101B7" w:rsidP="001101B7">
      <w:pPr>
        <w:pStyle w:val="AMDisplayEquation"/>
      </w:pPr>
      <w:r>
        <w:lastRenderedPageBreak/>
        <w:tab/>
      </w:r>
      <w:r w:rsidR="008D10B9" w:rsidRPr="001101B7">
        <w:rPr>
          <w:position w:val="-110"/>
        </w:rPr>
        <w:object w:dxaOrig="2449" w:dyaOrig="2365" w14:anchorId="2FB50A0C">
          <v:shape id="_x0000_i1080" type="#_x0000_t75" style="width:122.4pt;height:118.2pt" o:ole="">
            <v:imagedata r:id="rId106" o:title=""/>
          </v:shape>
          <o:OLEObject Type="Embed" ProgID="Equation.AxMath" ShapeID="_x0000_i1080" DrawAspect="Content" ObjectID="_1646678634" r:id="rId107"/>
        </w:object>
      </w:r>
    </w:p>
    <w:p w14:paraId="353CC06A" w14:textId="4B645F9E" w:rsidR="008D10B9" w:rsidRDefault="003275A6" w:rsidP="008D10B9">
      <w:pPr>
        <w:jc w:val="center"/>
      </w:pPr>
      <w:r>
        <w:rPr>
          <w:noProof/>
        </w:rPr>
        <w:drawing>
          <wp:inline distT="0" distB="0" distL="0" distR="0" wp14:anchorId="64B4FF72" wp14:editId="12E7105E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D137" w14:textId="1FABF25D" w:rsidR="008D10B9" w:rsidRDefault="0079348C" w:rsidP="008D10B9">
      <w:pPr>
        <w:jc w:val="center"/>
      </w:pPr>
      <w:r>
        <w:rPr>
          <w:noProof/>
        </w:rPr>
        <w:drawing>
          <wp:inline distT="0" distB="0" distL="0" distR="0" wp14:anchorId="5EE5DDD0" wp14:editId="337B63AF">
            <wp:extent cx="3977985" cy="188992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0B68" w14:textId="463C4D80" w:rsidR="008D10B9" w:rsidRDefault="008D10B9" w:rsidP="008D10B9">
      <w:pPr>
        <w:jc w:val="left"/>
        <w:rPr>
          <w:rFonts w:ascii="Times New Roman" w:hAnsi="Times New Roman" w:cs="Times New Roman"/>
          <w:sz w:val="28"/>
          <w:szCs w:val="28"/>
        </w:rPr>
      </w:pPr>
      <w:r w:rsidRPr="008D10B9">
        <w:rPr>
          <w:rFonts w:ascii="Times New Roman" w:hAnsi="Times New Roman" w:cs="Times New Roman" w:hint="eastAsia"/>
          <w:sz w:val="28"/>
          <w:szCs w:val="28"/>
        </w:rPr>
        <w:t>可以得出结论：</w:t>
      </w:r>
    </w:p>
    <w:p w14:paraId="127614D3" w14:textId="3D198C2C" w:rsidR="008D10B9" w:rsidRDefault="008D10B9" w:rsidP="008D10B9">
      <w:pPr>
        <w:pStyle w:val="AMDisplayEquation"/>
      </w:pPr>
      <w:r>
        <w:tab/>
      </w:r>
      <w:r w:rsidR="0079348C" w:rsidRPr="008D10B9">
        <w:rPr>
          <w:position w:val="-14"/>
        </w:rPr>
        <w:object w:dxaOrig="5821" w:dyaOrig="422" w14:anchorId="07841507">
          <v:shape id="_x0000_i1081" type="#_x0000_t75" style="width:291.6pt;height:20.4pt" o:ole="">
            <v:imagedata r:id="rId110" o:title=""/>
          </v:shape>
          <o:OLEObject Type="Embed" ProgID="Equation.AxMath" ShapeID="_x0000_i1081" DrawAspect="Content" ObjectID="_1646678635" r:id="rId111"/>
        </w:object>
      </w:r>
    </w:p>
    <w:p w14:paraId="6829EB21" w14:textId="478F1EED" w:rsidR="00896DAE" w:rsidRDefault="002F50F5" w:rsidP="002F5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</w:t>
      </w:r>
      <w:r w:rsidRPr="002F50F5">
        <w:rPr>
          <w:rFonts w:ascii="Times New Roman" w:hAnsi="Times New Roman" w:cs="Times New Roman"/>
          <w:position w:val="-14"/>
          <w:sz w:val="28"/>
          <w:szCs w:val="28"/>
        </w:rPr>
        <w:object w:dxaOrig="1461" w:dyaOrig="422" w14:anchorId="551ED715">
          <v:shape id="_x0000_i1082" type="#_x0000_t75" style="width:73.2pt;height:20.4pt" o:ole="">
            <v:imagedata r:id="rId20" o:title=""/>
          </v:shape>
          <o:OLEObject Type="Embed" ProgID="Equation.AxMath" ShapeID="_x0000_i1082" DrawAspect="Content" ObjectID="_1646678636" r:id="rId112"/>
        </w:object>
      </w:r>
      <w:r>
        <w:rPr>
          <w:rFonts w:ascii="Times New Roman" w:hAnsi="Times New Roman" w:cs="Times New Roman" w:hint="eastAsia"/>
          <w:sz w:val="28"/>
          <w:szCs w:val="28"/>
        </w:rPr>
        <w:t>均为支撑向量，</w:t>
      </w:r>
      <w:proofErr w:type="gramStart"/>
      <w:r w:rsidR="00A86FC6">
        <w:rPr>
          <w:rFonts w:ascii="Times New Roman" w:hAnsi="Times New Roman" w:cs="Times New Roman" w:hint="eastAsia"/>
          <w:sz w:val="28"/>
          <w:szCs w:val="28"/>
        </w:rPr>
        <w:t>且</w:t>
      </w:r>
      <w:r w:rsidR="0068160F">
        <w:rPr>
          <w:rFonts w:hint="eastAsia"/>
          <w:sz w:val="28"/>
          <w:szCs w:val="28"/>
        </w:rPr>
        <w:t>最佳</w:t>
      </w:r>
      <w:proofErr w:type="gramEnd"/>
      <w:r w:rsidR="0068160F">
        <w:rPr>
          <w:rFonts w:hint="eastAsia"/>
          <w:sz w:val="28"/>
          <w:szCs w:val="28"/>
        </w:rPr>
        <w:t>权系数向量是这些支撑向量的线性组合：</w:t>
      </w:r>
    </w:p>
    <w:p w14:paraId="46234531" w14:textId="75727A48" w:rsidR="002F50F5" w:rsidRDefault="00896DAE" w:rsidP="00896DAE">
      <w:pPr>
        <w:pStyle w:val="AMDisplayEquation"/>
        <w:rPr>
          <w:rFonts w:ascii="Times New Roman" w:hAnsi="Times New Roman" w:cs="Times New Roman"/>
        </w:rPr>
      </w:pPr>
      <w:r>
        <w:tab/>
      </w:r>
      <w:r w:rsidR="0033314E" w:rsidRPr="00896DAE">
        <w:rPr>
          <w:position w:val="-61"/>
        </w:rPr>
        <w:object w:dxaOrig="6072" w:dyaOrig="1375" w14:anchorId="565A5833">
          <v:shape id="_x0000_i1083" type="#_x0000_t75" style="width:303.6pt;height:69.6pt" o:ole="">
            <v:imagedata r:id="rId113" o:title=""/>
          </v:shape>
          <o:OLEObject Type="Embed" ProgID="Equation.AxMath" ShapeID="_x0000_i1083" DrawAspect="Content" ObjectID="_1646678637" r:id="rId114"/>
        </w:object>
      </w:r>
      <w:r w:rsidRPr="002F50F5">
        <w:rPr>
          <w:rFonts w:ascii="Times New Roman" w:hAnsi="Times New Roman" w:cs="Times New Roman" w:hint="eastAsia"/>
        </w:rPr>
        <w:t xml:space="preserve"> </w:t>
      </w:r>
    </w:p>
    <w:p w14:paraId="51666C02" w14:textId="2CB84089" w:rsidR="003A482A" w:rsidRDefault="003A482A" w:rsidP="003A482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A482A">
        <w:rPr>
          <w:rFonts w:hint="eastAsia"/>
          <w:sz w:val="28"/>
          <w:szCs w:val="28"/>
        </w:rPr>
        <w:lastRenderedPageBreak/>
        <w:t>改进：添加正则项</w:t>
      </w:r>
    </w:p>
    <w:p w14:paraId="4312B9EE" w14:textId="21761615" w:rsidR="00C34EEA" w:rsidRDefault="00C34EEA" w:rsidP="00C34EEA">
      <w:pPr>
        <w:rPr>
          <w:rFonts w:ascii="Times New Roman" w:hAnsi="Times New Roman" w:cs="Times New Roman"/>
          <w:sz w:val="28"/>
          <w:szCs w:val="28"/>
        </w:rPr>
      </w:pPr>
      <w:r w:rsidRPr="00506022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基于</w:t>
      </w:r>
      <w:r w:rsidRPr="001A2313">
        <w:rPr>
          <w:rFonts w:ascii="Times New Roman" w:hAnsi="Times New Roman" w:cs="Times New Roman"/>
          <w:sz w:val="28"/>
          <w:szCs w:val="28"/>
        </w:rPr>
        <w:t>Hinge Loss</w:t>
      </w:r>
      <w:r>
        <w:rPr>
          <w:rFonts w:hint="eastAsia"/>
          <w:sz w:val="28"/>
          <w:szCs w:val="28"/>
        </w:rPr>
        <w:t>，添加正则项</w:t>
      </w:r>
      <w:r w:rsidR="00C15521">
        <w:rPr>
          <w:rFonts w:hint="eastAsia"/>
          <w:sz w:val="28"/>
          <w:szCs w:val="28"/>
        </w:rPr>
        <w:t>（其中</w:t>
      </w:r>
      <w:r w:rsidR="00C15521" w:rsidRPr="00C15521">
        <w:rPr>
          <w:position w:val="-13"/>
          <w:sz w:val="28"/>
          <w:szCs w:val="28"/>
        </w:rPr>
        <w:object w:dxaOrig="229" w:dyaOrig="419" w14:anchorId="1AD8320F">
          <v:shape id="_x0000_i1084" type="#_x0000_t75" style="width:11.4pt;height:21pt" o:ole="">
            <v:imagedata r:id="rId115" o:title=""/>
          </v:shape>
          <o:OLEObject Type="Embed" ProgID="Equation.AxMath" ShapeID="_x0000_i1084" DrawAspect="Content" ObjectID="_1646678638" r:id="rId116"/>
        </w:object>
      </w:r>
      <w:r w:rsidR="00C15521">
        <w:rPr>
          <w:rFonts w:hint="eastAsia"/>
          <w:sz w:val="28"/>
          <w:szCs w:val="28"/>
        </w:rPr>
        <w:t>为正则项系数）</w:t>
      </w:r>
      <w:r>
        <w:rPr>
          <w:rFonts w:hint="eastAsia"/>
          <w:sz w:val="28"/>
          <w:szCs w:val="28"/>
        </w:rPr>
        <w:t>，重新</w:t>
      </w:r>
      <w:r>
        <w:rPr>
          <w:rFonts w:ascii="Times New Roman" w:hAnsi="Times New Roman" w:cs="Times New Roman" w:hint="eastAsia"/>
          <w:sz w:val="28"/>
          <w:szCs w:val="28"/>
        </w:rPr>
        <w:t>定义损失函数为：</w:t>
      </w:r>
    </w:p>
    <w:p w14:paraId="4073AB24" w14:textId="19A80433" w:rsidR="00C34EEA" w:rsidRDefault="00C34EEA" w:rsidP="00C34EEA">
      <w:pPr>
        <w:pStyle w:val="AMDisplayEquation"/>
      </w:pPr>
      <w:r>
        <w:tab/>
      </w:r>
      <w:r w:rsidR="00C15521" w:rsidRPr="00C15521">
        <w:rPr>
          <w:position w:val="-84"/>
        </w:rPr>
        <w:object w:dxaOrig="5112" w:dyaOrig="1843" w14:anchorId="6C1113A2">
          <v:shape id="_x0000_i1085" type="#_x0000_t75" style="width:255.6pt;height:92.4pt" o:ole="">
            <v:imagedata r:id="rId117" o:title=""/>
          </v:shape>
          <o:OLEObject Type="Embed" ProgID="Equation.AxMath" ShapeID="_x0000_i1085" DrawAspect="Content" ObjectID="_1646678639" r:id="rId118"/>
        </w:object>
      </w:r>
    </w:p>
    <w:p w14:paraId="30794917" w14:textId="77777777" w:rsidR="00C34EEA" w:rsidRDefault="00C34EEA" w:rsidP="00C34EEA">
      <w:pPr>
        <w:rPr>
          <w:rFonts w:ascii="Times New Roman" w:hAnsi="Times New Roman" w:cs="Times New Roman"/>
          <w:sz w:val="28"/>
          <w:szCs w:val="28"/>
        </w:rPr>
      </w:pPr>
      <w:r w:rsidRPr="00E02472">
        <w:rPr>
          <w:rFonts w:ascii="Times New Roman" w:hAnsi="Times New Roman" w:cs="Times New Roman" w:hint="eastAsia"/>
          <w:sz w:val="28"/>
          <w:szCs w:val="28"/>
        </w:rPr>
        <w:t>对损失函数</w:t>
      </w:r>
      <w:r>
        <w:rPr>
          <w:rFonts w:ascii="Times New Roman" w:hAnsi="Times New Roman" w:cs="Times New Roman" w:hint="eastAsia"/>
          <w:sz w:val="28"/>
          <w:szCs w:val="28"/>
        </w:rPr>
        <w:t>求梯度可知：</w:t>
      </w:r>
    </w:p>
    <w:p w14:paraId="37F5B5FF" w14:textId="0FC966B4" w:rsidR="00C34EEA" w:rsidRDefault="00C34EEA" w:rsidP="00C34EEA">
      <w:pPr>
        <w:pStyle w:val="AMDisplayEquation"/>
      </w:pPr>
      <w:r>
        <w:tab/>
      </w:r>
      <w:r w:rsidR="00B95E09" w:rsidRPr="00B95E09">
        <w:rPr>
          <w:position w:val="-84"/>
        </w:rPr>
        <w:object w:dxaOrig="5367" w:dyaOrig="1843" w14:anchorId="662B1CF8">
          <v:shape id="_x0000_i1086" type="#_x0000_t75" style="width:268.8pt;height:92.4pt" o:ole="">
            <v:imagedata r:id="rId119" o:title=""/>
          </v:shape>
          <o:OLEObject Type="Embed" ProgID="Equation.AxMath" ShapeID="_x0000_i1086" DrawAspect="Content" ObjectID="_1646678640" r:id="rId120"/>
        </w:object>
      </w:r>
    </w:p>
    <w:p w14:paraId="6853CBC7" w14:textId="77777777" w:rsidR="00C34EEA" w:rsidRPr="0046067E" w:rsidRDefault="00C34EEA" w:rsidP="00C34EEA">
      <w:pPr>
        <w:rPr>
          <w:rFonts w:ascii="Times New Roman" w:hAnsi="Times New Roman" w:cs="Times New Roman"/>
          <w:sz w:val="28"/>
          <w:szCs w:val="28"/>
        </w:rPr>
      </w:pPr>
      <w:r w:rsidRPr="0046067E"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6067E">
        <w:rPr>
          <w:rFonts w:ascii="Times New Roman" w:hAnsi="Times New Roman" w:cs="Times New Roman"/>
          <w:position w:val="-34"/>
          <w:sz w:val="28"/>
          <w:szCs w:val="28"/>
        </w:rPr>
        <w:object w:dxaOrig="3311" w:dyaOrig="788" w14:anchorId="1F033E52">
          <v:shape id="_x0000_i1087" type="#_x0000_t75" style="width:184.2pt;height:44.4pt" o:ole="">
            <v:imagedata r:id="rId61" o:title=""/>
          </v:shape>
          <o:OLEObject Type="Embed" ProgID="Equation.AxMath" ShapeID="_x0000_i1087" DrawAspect="Content" ObjectID="_1646678641" r:id="rId121"/>
        </w:object>
      </w:r>
    </w:p>
    <w:p w14:paraId="71BD90D1" w14:textId="1B3783F4" w:rsidR="00C34EEA" w:rsidRDefault="00C34EEA" w:rsidP="00C34EEA">
      <w:pPr>
        <w:rPr>
          <w:rFonts w:ascii="Times New Roman" w:hAnsi="Times New Roman" w:cs="Times New Roman"/>
          <w:sz w:val="28"/>
          <w:szCs w:val="28"/>
        </w:rPr>
      </w:pPr>
      <w:r w:rsidRPr="001A1340">
        <w:rPr>
          <w:rFonts w:ascii="Times New Roman" w:hAnsi="Times New Roman" w:cs="Times New Roman" w:hint="eastAsia"/>
          <w:sz w:val="28"/>
          <w:szCs w:val="28"/>
        </w:rPr>
        <w:t>综上所述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inear SVM</w:t>
      </w:r>
      <w:r>
        <w:rPr>
          <w:rFonts w:ascii="Times New Roman" w:hAnsi="Times New Roman" w:cs="Times New Roman" w:hint="eastAsia"/>
          <w:sz w:val="28"/>
          <w:szCs w:val="28"/>
        </w:rPr>
        <w:t>梯度下降法可总结如下</w:t>
      </w:r>
      <w:r w:rsidR="00504565">
        <w:rPr>
          <w:rFonts w:ascii="Times New Roman" w:hAnsi="Times New Roman" w:cs="Times New Roman" w:hint="eastAsia"/>
          <w:sz w:val="28"/>
          <w:szCs w:val="28"/>
        </w:rPr>
        <w:t>（可以自行推广到矩阵形式）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tbl>
      <w:tblPr>
        <w:tblStyle w:val="ab"/>
        <w:tblW w:w="4858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C34EEA" w14:paraId="405DD3A6" w14:textId="77777777" w:rsidTr="00C34EEA">
        <w:trPr>
          <w:tblHeader/>
        </w:trPr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1069A7FA" w14:textId="77777777" w:rsidR="00C34EEA" w:rsidRDefault="00C34EEA" w:rsidP="00C34EEA">
            <w:pPr>
              <w:rPr>
                <w:b/>
                <w:sz w:val="22"/>
              </w:rPr>
            </w:pPr>
            <w:r w:rsidRPr="008B1876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>
              <w:rPr>
                <w:sz w:val="22"/>
              </w:rPr>
              <w:t xml:space="preserve"> </w:t>
            </w:r>
            <w:r w:rsidRPr="006071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L</w:t>
            </w:r>
            <w:r>
              <w:rPr>
                <w:rFonts w:ascii="Times New Roman" w:hAnsi="Times New Roman" w:cs="Times New Roman" w:hint="eastAsia"/>
                <w:sz w:val="22"/>
              </w:rPr>
              <w:t>inear</w:t>
            </w:r>
            <w:r>
              <w:rPr>
                <w:rFonts w:ascii="Times New Roman" w:hAnsi="Times New Roman" w:cs="Times New Roman"/>
                <w:sz w:val="22"/>
              </w:rPr>
              <w:t xml:space="preserve"> S</w:t>
            </w:r>
            <w:r>
              <w:rPr>
                <w:rFonts w:ascii="Times New Roman" w:hAnsi="Times New Roman" w:cs="Times New Roman" w:hint="eastAsia"/>
                <w:sz w:val="22"/>
              </w:rPr>
              <w:t>upport</w:t>
            </w:r>
            <w:r>
              <w:rPr>
                <w:rFonts w:ascii="Times New Roman" w:hAnsi="Times New Roman" w:cs="Times New Roman"/>
                <w:sz w:val="22"/>
              </w:rPr>
              <w:t xml:space="preserve"> Vector Machine with Batch Gradient Descent</w:t>
            </w:r>
          </w:p>
        </w:tc>
      </w:tr>
      <w:tr w:rsidR="00C34EEA" w:rsidRPr="00630939" w14:paraId="5398BF91" w14:textId="77777777" w:rsidTr="00C34EEA"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6A8D5920" w14:textId="77777777" w:rsidR="00C34EEA" w:rsidRDefault="00C34EEA" w:rsidP="00C34EEA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B5849">
              <w:rPr>
                <w:rFonts w:ascii="Times New Roman" w:hAnsi="Times New Roman" w:cs="Times New Roman"/>
                <w:sz w:val="22"/>
              </w:rPr>
              <w:t>Initialize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7307D0">
              <w:rPr>
                <w:rFonts w:ascii="Times New Roman" w:hAnsi="Times New Roman" w:cs="Times New Roman"/>
                <w:b/>
                <w:position w:val="-11"/>
                <w:sz w:val="22"/>
              </w:rPr>
              <w:object w:dxaOrig="302" w:dyaOrig="331" w14:anchorId="5A7A9CAA">
                <v:shape id="_x0000_i1088" type="#_x0000_t75" style="width:15.6pt;height:16.8pt" o:ole="">
                  <v:imagedata r:id="rId63" o:title=""/>
                </v:shape>
                <o:OLEObject Type="Embed" ProgID="Equation.AxMath" ShapeID="_x0000_i1088" DrawAspect="Content" ObjectID="_1646678642" r:id="rId122"/>
              </w:object>
            </w:r>
          </w:p>
          <w:p w14:paraId="4BA107F3" w14:textId="77777777" w:rsidR="00C34EEA" w:rsidRDefault="00C34EEA" w:rsidP="00C34EEA">
            <w:pPr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/>
                <w:sz w:val="22"/>
              </w:rPr>
              <w:t xml:space="preserve">For </w:t>
            </w:r>
            <w:r w:rsidRPr="007307D0">
              <w:rPr>
                <w:rFonts w:ascii="Times New Roman" w:hAnsi="Times New Roman" w:cs="Times New Roman"/>
                <w:position w:val="-11"/>
                <w:sz w:val="22"/>
              </w:rPr>
              <w:object w:dxaOrig="1060" w:dyaOrig="329" w14:anchorId="2CD90D89">
                <v:shape id="_x0000_i1089" type="#_x0000_t75" style="width:53.4pt;height:16.2pt" o:ole="">
                  <v:imagedata r:id="rId65" o:title=""/>
                </v:shape>
                <o:OLEObject Type="Embed" ProgID="Equation.AxMath" ShapeID="_x0000_i1089" DrawAspect="Content" ObjectID="_1646678643" r:id="rId123"/>
              </w:object>
            </w:r>
          </w:p>
          <w:p w14:paraId="7BBAE19F" w14:textId="77777777" w:rsidR="00C34EEA" w:rsidRDefault="00C34EEA" w:rsidP="00C34EE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307D0">
              <w:rPr>
                <w:rFonts w:ascii="Times New Roman" w:hAnsi="Times New Roman" w:cs="Times New Roman"/>
                <w:sz w:val="22"/>
              </w:rPr>
              <w:t>ompute</w:t>
            </w:r>
          </w:p>
          <w:p w14:paraId="4B6E83A0" w14:textId="359995B7" w:rsidR="00C34EEA" w:rsidRDefault="00C34EEA" w:rsidP="00C34EEA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B95E09" w:rsidRPr="00455F98">
              <w:rPr>
                <w:rFonts w:ascii="Times New Roman" w:hAnsi="Times New Roman" w:cs="Times New Roman"/>
                <w:position w:val="-29"/>
                <w:sz w:val="22"/>
              </w:rPr>
              <w:object w:dxaOrig="3641" w:dyaOrig="702" w14:anchorId="1DE90A34">
                <v:shape id="_x0000_i1090" type="#_x0000_t75" style="width:183pt;height:35.4pt" o:ole="">
                  <v:imagedata r:id="rId124" o:title=""/>
                </v:shape>
                <o:OLEObject Type="Embed" ProgID="Equation.AxMath" ShapeID="_x0000_i1090" DrawAspect="Content" ObjectID="_1646678644" r:id="rId125"/>
              </w:object>
            </w:r>
          </w:p>
          <w:p w14:paraId="69BC7C7F" w14:textId="77777777" w:rsidR="00C34EEA" w:rsidRDefault="00C34EEA" w:rsidP="00C34EE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Update</w:t>
            </w:r>
            <w:r w:rsidRPr="007307D0">
              <w:rPr>
                <w:rFonts w:ascii="Times New Roman" w:hAnsi="Times New Roman" w:cs="Times New Roman"/>
                <w:sz w:val="22"/>
              </w:rPr>
              <w:t xml:space="preserve"> by</w:t>
            </w:r>
          </w:p>
          <w:p w14:paraId="7F00F923" w14:textId="77777777" w:rsidR="00C34EEA" w:rsidRDefault="00C34EEA" w:rsidP="00C34EEA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Pr="00825B15">
              <w:rPr>
                <w:rFonts w:ascii="Times New Roman" w:hAnsi="Times New Roman" w:cs="Times New Roman"/>
                <w:position w:val="-24"/>
                <w:sz w:val="22"/>
              </w:rPr>
              <w:object w:dxaOrig="1843" w:dyaOrig="621" w14:anchorId="103920AB">
                <v:shape id="_x0000_i1091" type="#_x0000_t75" style="width:91.8pt;height:31.8pt" o:ole="">
                  <v:imagedata r:id="rId69" o:title=""/>
                </v:shape>
                <o:OLEObject Type="Embed" ProgID="Equation.AxMath" ShapeID="_x0000_i1091" DrawAspect="Content" ObjectID="_1646678645" r:id="rId126"/>
              </w:object>
            </w:r>
          </w:p>
          <w:p w14:paraId="6362AE39" w14:textId="77777777" w:rsidR="00C34EEA" w:rsidRDefault="00C34EEA" w:rsidP="00C34EEA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ntil </w:t>
            </w:r>
            <w:r w:rsidRPr="00355C00">
              <w:rPr>
                <w:position w:val="-24"/>
              </w:rPr>
              <w:object w:dxaOrig="1114" w:dyaOrig="624" w14:anchorId="7AA7074D">
                <v:shape id="_x0000_i1092" type="#_x0000_t75" style="width:55.2pt;height:31.8pt" o:ole="">
                  <v:imagedata r:id="rId71" o:title=""/>
                </v:shape>
                <o:OLEObject Type="Embed" ProgID="Equation.AxMath" ShapeID="_x0000_i1092" DrawAspect="Content" ObjectID="_1646678646" r:id="rId127"/>
              </w:objec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0939">
              <w:rPr>
                <w:rFonts w:ascii="Times New Roman" w:hAnsi="Times New Roman" w:cs="Times New Roman" w:hint="eastAsia"/>
                <w:sz w:val="22"/>
              </w:rPr>
              <w:t>or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enough iterations</w:t>
            </w:r>
          </w:p>
          <w:p w14:paraId="5BC299F2" w14:textId="77777777" w:rsidR="00C34EEA" w:rsidRPr="00630939" w:rsidRDefault="00C34EEA" w:rsidP="00C34EEA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 xml:space="preserve">return </w:t>
            </w:r>
            <w:r w:rsidRPr="00B71E9A">
              <w:rPr>
                <w:position w:val="-11"/>
              </w:rPr>
              <w:object w:dxaOrig="487" w:dyaOrig="331" w14:anchorId="74D0043D">
                <v:shape id="_x0000_i1093" type="#_x0000_t75" style="width:24.6pt;height:16.8pt" o:ole="">
                  <v:imagedata r:id="rId73" o:title=""/>
                </v:shape>
                <o:OLEObject Type="Embed" ProgID="Equation.AxMath" ShapeID="_x0000_i1093" DrawAspect="Content" ObjectID="_1646678647" r:id="rId128"/>
              </w:object>
            </w:r>
          </w:p>
        </w:tc>
      </w:tr>
    </w:tbl>
    <w:p w14:paraId="25F9F1AC" w14:textId="77777777" w:rsidR="00C34EEA" w:rsidRDefault="00C34EEA" w:rsidP="00C34E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858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C34EEA" w14:paraId="58DC140B" w14:textId="77777777" w:rsidTr="00C34EEA">
        <w:trPr>
          <w:tblHeader/>
        </w:trPr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00B91EB7" w14:textId="77777777" w:rsidR="00C34EEA" w:rsidRDefault="00C34EEA" w:rsidP="00C34EEA">
            <w:pPr>
              <w:rPr>
                <w:b/>
                <w:sz w:val="22"/>
              </w:rPr>
            </w:pPr>
            <w:r w:rsidRPr="008B1876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 w:rsidRPr="00393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33E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 w:rsidRPr="00393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33E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2"/>
              </w:rPr>
              <w:t>inear</w:t>
            </w:r>
            <w:r>
              <w:rPr>
                <w:rFonts w:ascii="Times New Roman" w:hAnsi="Times New Roman" w:cs="Times New Roman"/>
                <w:sz w:val="22"/>
              </w:rPr>
              <w:t xml:space="preserve"> S</w:t>
            </w:r>
            <w:r>
              <w:rPr>
                <w:rFonts w:ascii="Times New Roman" w:hAnsi="Times New Roman" w:cs="Times New Roman" w:hint="eastAsia"/>
                <w:sz w:val="22"/>
              </w:rPr>
              <w:t>upport</w:t>
            </w:r>
            <w:r>
              <w:rPr>
                <w:rFonts w:ascii="Times New Roman" w:hAnsi="Times New Roman" w:cs="Times New Roman"/>
                <w:sz w:val="22"/>
              </w:rPr>
              <w:t xml:space="preserve"> Vector Machine with Stochastic G</w:t>
            </w:r>
            <w:r>
              <w:rPr>
                <w:rFonts w:ascii="Times New Roman" w:hAnsi="Times New Roman" w:cs="Times New Roman" w:hint="eastAsia"/>
                <w:sz w:val="22"/>
              </w:rPr>
              <w:t>radient</w:t>
            </w:r>
            <w:r>
              <w:rPr>
                <w:rFonts w:ascii="Times New Roman" w:hAnsi="Times New Roman" w:cs="Times New Roman"/>
                <w:sz w:val="22"/>
              </w:rPr>
              <w:t xml:space="preserve"> Descent</w:t>
            </w:r>
          </w:p>
        </w:tc>
      </w:tr>
      <w:tr w:rsidR="00C34EEA" w:rsidRPr="00630939" w14:paraId="2E3BFF8C" w14:textId="77777777" w:rsidTr="00C34EEA"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0DF9C15E" w14:textId="77777777" w:rsidR="00C34EEA" w:rsidRDefault="00C34EEA" w:rsidP="00C34EEA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B5849">
              <w:rPr>
                <w:rFonts w:ascii="Times New Roman" w:hAnsi="Times New Roman" w:cs="Times New Roman"/>
                <w:sz w:val="22"/>
              </w:rPr>
              <w:t>Initialize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7307D0">
              <w:rPr>
                <w:rFonts w:ascii="Times New Roman" w:hAnsi="Times New Roman" w:cs="Times New Roman"/>
                <w:b/>
                <w:position w:val="-11"/>
                <w:sz w:val="22"/>
              </w:rPr>
              <w:object w:dxaOrig="302" w:dyaOrig="331" w14:anchorId="6B3F8E52">
                <v:shape id="_x0000_i1094" type="#_x0000_t75" style="width:15.6pt;height:16.8pt" o:ole="">
                  <v:imagedata r:id="rId63" o:title=""/>
                </v:shape>
                <o:OLEObject Type="Embed" ProgID="Equation.AxMath" ShapeID="_x0000_i1094" DrawAspect="Content" ObjectID="_1646678648" r:id="rId129"/>
              </w:object>
            </w:r>
          </w:p>
          <w:p w14:paraId="417BEA25" w14:textId="77777777" w:rsidR="00C34EEA" w:rsidRDefault="00C34EEA" w:rsidP="00C34EEA">
            <w:pPr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/>
                <w:sz w:val="22"/>
              </w:rPr>
              <w:t xml:space="preserve">For </w:t>
            </w:r>
            <w:r w:rsidRPr="007307D0">
              <w:rPr>
                <w:rFonts w:ascii="Times New Roman" w:hAnsi="Times New Roman" w:cs="Times New Roman"/>
                <w:position w:val="-11"/>
                <w:sz w:val="22"/>
              </w:rPr>
              <w:object w:dxaOrig="1060" w:dyaOrig="329" w14:anchorId="0043CADE">
                <v:shape id="_x0000_i1095" type="#_x0000_t75" style="width:53.4pt;height:16.2pt" o:ole="">
                  <v:imagedata r:id="rId65" o:title=""/>
                </v:shape>
                <o:OLEObject Type="Embed" ProgID="Equation.AxMath" ShapeID="_x0000_i1095" DrawAspect="Content" ObjectID="_1646678649" r:id="rId130"/>
              </w:object>
            </w:r>
          </w:p>
          <w:p w14:paraId="49D273B8" w14:textId="77777777" w:rsidR="00C34EEA" w:rsidRDefault="00C34EEA" w:rsidP="00C34EE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   F</w:t>
            </w:r>
            <w:r>
              <w:rPr>
                <w:rFonts w:ascii="Times New Roman" w:hAnsi="Times New Roman" w:cs="Times New Roman" w:hint="eastAsia"/>
                <w:sz w:val="22"/>
              </w:rPr>
              <w:t>or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940CE">
              <w:rPr>
                <w:rFonts w:ascii="Times New Roman" w:hAnsi="Times New Roman" w:cs="Times New Roman"/>
                <w:position w:val="-11"/>
                <w:sz w:val="22"/>
              </w:rPr>
              <w:object w:dxaOrig="1551" w:dyaOrig="329" w14:anchorId="43CA497D">
                <v:shape id="_x0000_i1096" type="#_x0000_t75" style="width:77.4pt;height:16.2pt" o:ole="">
                  <v:imagedata r:id="rId77" o:title=""/>
                </v:shape>
                <o:OLEObject Type="Embed" ProgID="Equation.AxMath" ShapeID="_x0000_i1096" DrawAspect="Content" ObjectID="_1646678650" r:id="rId131"/>
              </w:object>
            </w:r>
          </w:p>
          <w:p w14:paraId="29AE315D" w14:textId="77777777" w:rsidR="00C34EEA" w:rsidRDefault="00C34EEA" w:rsidP="00C34EEA">
            <w:pPr>
              <w:pStyle w:val="a3"/>
              <w:numPr>
                <w:ilvl w:val="1"/>
                <w:numId w:val="3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307D0">
              <w:rPr>
                <w:rFonts w:ascii="Times New Roman" w:hAnsi="Times New Roman" w:cs="Times New Roman"/>
                <w:sz w:val="22"/>
              </w:rPr>
              <w:t>ompute</w:t>
            </w:r>
          </w:p>
          <w:p w14:paraId="1AA87642" w14:textId="0EE4CFC5" w:rsidR="00C34EEA" w:rsidRDefault="00C34EEA" w:rsidP="00C34EEA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B95E09" w:rsidRPr="00455F98">
              <w:rPr>
                <w:rFonts w:ascii="Times New Roman" w:hAnsi="Times New Roman" w:cs="Times New Roman"/>
                <w:position w:val="-24"/>
                <w:sz w:val="22"/>
              </w:rPr>
              <w:object w:dxaOrig="2967" w:dyaOrig="621" w14:anchorId="42722C02">
                <v:shape id="_x0000_i1097" type="#_x0000_t75" style="width:148.2pt;height:31.8pt" o:ole="">
                  <v:imagedata r:id="rId132" o:title=""/>
                </v:shape>
                <o:OLEObject Type="Embed" ProgID="Equation.AxMath" ShapeID="_x0000_i1097" DrawAspect="Content" ObjectID="_1646678651" r:id="rId133"/>
              </w:object>
            </w:r>
          </w:p>
          <w:p w14:paraId="4BCD81AA" w14:textId="77777777" w:rsidR="00C34EEA" w:rsidRDefault="00C34EEA" w:rsidP="00C34EEA">
            <w:pPr>
              <w:pStyle w:val="a3"/>
              <w:numPr>
                <w:ilvl w:val="1"/>
                <w:numId w:val="3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Update</w:t>
            </w:r>
            <w:r w:rsidRPr="007307D0">
              <w:rPr>
                <w:rFonts w:ascii="Times New Roman" w:hAnsi="Times New Roman" w:cs="Times New Roman"/>
                <w:sz w:val="22"/>
              </w:rPr>
              <w:t xml:space="preserve"> by</w:t>
            </w:r>
          </w:p>
          <w:p w14:paraId="25F43FBC" w14:textId="77777777" w:rsidR="00C34EEA" w:rsidRDefault="00C34EEA" w:rsidP="00C34EEA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Pr="00825B15">
              <w:rPr>
                <w:rFonts w:ascii="Times New Roman" w:hAnsi="Times New Roman" w:cs="Times New Roman"/>
                <w:position w:val="-24"/>
                <w:sz w:val="22"/>
              </w:rPr>
              <w:object w:dxaOrig="1843" w:dyaOrig="621" w14:anchorId="310F2AA9">
                <v:shape id="_x0000_i1098" type="#_x0000_t75" style="width:91.8pt;height:31.8pt" o:ole="">
                  <v:imagedata r:id="rId69" o:title=""/>
                </v:shape>
                <o:OLEObject Type="Embed" ProgID="Equation.AxMath" ShapeID="_x0000_i1098" DrawAspect="Content" ObjectID="_1646678652" r:id="rId134"/>
              </w:object>
            </w:r>
          </w:p>
          <w:p w14:paraId="263DD522" w14:textId="77777777" w:rsidR="00C34EEA" w:rsidRDefault="00C34EEA" w:rsidP="00C34EEA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ntil </w:t>
            </w:r>
            <w:r w:rsidRPr="00355C00">
              <w:rPr>
                <w:position w:val="-24"/>
              </w:rPr>
              <w:object w:dxaOrig="1114" w:dyaOrig="624" w14:anchorId="2DE45862">
                <v:shape id="_x0000_i1099" type="#_x0000_t75" style="width:55.2pt;height:31.8pt" o:ole="">
                  <v:imagedata r:id="rId71" o:title=""/>
                </v:shape>
                <o:OLEObject Type="Embed" ProgID="Equation.AxMath" ShapeID="_x0000_i1099" DrawAspect="Content" ObjectID="_1646678653" r:id="rId135"/>
              </w:objec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0939">
              <w:rPr>
                <w:rFonts w:ascii="Times New Roman" w:hAnsi="Times New Roman" w:cs="Times New Roman" w:hint="eastAsia"/>
                <w:sz w:val="22"/>
              </w:rPr>
              <w:t>or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enough iterations</w:t>
            </w:r>
          </w:p>
          <w:p w14:paraId="2D2637EB" w14:textId="77777777" w:rsidR="00C34EEA" w:rsidRPr="00630939" w:rsidRDefault="00C34EEA" w:rsidP="00C34EEA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return </w:t>
            </w:r>
            <w:r w:rsidRPr="00B71E9A">
              <w:rPr>
                <w:position w:val="-11"/>
              </w:rPr>
              <w:object w:dxaOrig="487" w:dyaOrig="331" w14:anchorId="2C1F69EA">
                <v:shape id="_x0000_i1100" type="#_x0000_t75" style="width:24.6pt;height:16.8pt" o:ole="">
                  <v:imagedata r:id="rId73" o:title=""/>
                </v:shape>
                <o:OLEObject Type="Embed" ProgID="Equation.AxMath" ShapeID="_x0000_i1100" DrawAspect="Content" ObjectID="_1646678654" r:id="rId136"/>
              </w:object>
            </w:r>
          </w:p>
        </w:tc>
      </w:tr>
    </w:tbl>
    <w:p w14:paraId="339090E7" w14:textId="52A9EEAE" w:rsidR="00C34EEA" w:rsidRDefault="0018295B" w:rsidP="00C34EE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A482A">
        <w:rPr>
          <w:rFonts w:hint="eastAsia"/>
          <w:sz w:val="28"/>
          <w:szCs w:val="28"/>
        </w:rPr>
        <w:t>改进：</w:t>
      </w:r>
      <w:r>
        <w:rPr>
          <w:rFonts w:hint="eastAsia"/>
          <w:sz w:val="28"/>
          <w:szCs w:val="28"/>
        </w:rPr>
        <w:t>调节正则项系数，对学习率进行衰减</w:t>
      </w:r>
    </w:p>
    <w:p w14:paraId="5C36716F" w14:textId="77777777" w:rsidR="001A6C45" w:rsidRPr="001A6C45" w:rsidRDefault="001A6C45" w:rsidP="001A6C45">
      <w:pPr>
        <w:rPr>
          <w:rFonts w:hint="eastAsia"/>
          <w:sz w:val="28"/>
          <w:szCs w:val="28"/>
        </w:rPr>
      </w:pPr>
      <w:bookmarkStart w:id="1" w:name="_GoBack"/>
      <w:bookmarkEnd w:id="1"/>
    </w:p>
    <w:p w14:paraId="0DA868D3" w14:textId="1717A528" w:rsidR="00475DD1" w:rsidRDefault="00441A8D" w:rsidP="002103A3">
      <w:pPr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42ED0" w:rsidRPr="00FA7C07">
        <w:rPr>
          <w:rFonts w:hint="eastAsia"/>
          <w:sz w:val="28"/>
          <w:szCs w:val="28"/>
        </w:rPr>
        <w:t>，</w:t>
      </w:r>
      <w:r w:rsidR="00142ED0" w:rsidRPr="00794D04">
        <w:rPr>
          <w:rFonts w:ascii="Calibri" w:eastAsia="宋体" w:hAnsi="Calibri" w:cs="Times New Roman" w:hint="eastAsia"/>
          <w:sz w:val="28"/>
          <w:szCs w:val="28"/>
        </w:rPr>
        <w:t>假设训练样本集为：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-1,0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0,-1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="00142ED0" w:rsidRPr="00794D04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142ED0" w:rsidRPr="00794D04">
        <w:rPr>
          <w:rFonts w:ascii="Calibri" w:eastAsia="宋体" w:hAnsi="Calibri" w:cs="Times New Roman" w:hint="eastAsia"/>
          <w:sz w:val="28"/>
          <w:szCs w:val="28"/>
        </w:rPr>
        <w:t>请用</w:t>
      </w:r>
      <w:r w:rsidR="00142ED0">
        <w:rPr>
          <w:rFonts w:ascii="Calibri" w:eastAsia="宋体" w:hAnsi="Calibri" w:cs="Times New Roman" w:hint="eastAsia"/>
          <w:sz w:val="28"/>
          <w:szCs w:val="28"/>
        </w:rPr>
        <w:t>D</w:t>
      </w:r>
      <w:r w:rsidR="00142ED0">
        <w:rPr>
          <w:rFonts w:ascii="Calibri" w:eastAsia="宋体" w:hAnsi="Calibri" w:cs="Times New Roman"/>
          <w:sz w:val="28"/>
          <w:szCs w:val="28"/>
        </w:rPr>
        <w:t>ual SVM</w:t>
      </w:r>
      <w:r w:rsidR="00142ED0" w:rsidRPr="00794D04">
        <w:rPr>
          <w:rFonts w:ascii="Calibri" w:eastAsia="宋体" w:hAnsi="Calibri" w:cs="Times New Roman" w:hint="eastAsia"/>
          <w:sz w:val="28"/>
          <w:szCs w:val="28"/>
        </w:rPr>
        <w:t>来设计最优</w:t>
      </w:r>
      <w:proofErr w:type="gramStart"/>
      <w:r w:rsidR="00142ED0" w:rsidRPr="00794D04">
        <w:rPr>
          <w:rFonts w:ascii="Calibri" w:eastAsia="宋体" w:hAnsi="Calibri" w:cs="Times New Roman" w:hint="eastAsia"/>
          <w:sz w:val="28"/>
          <w:szCs w:val="28"/>
        </w:rPr>
        <w:t>分类面</w:t>
      </w:r>
      <w:proofErr w:type="gramEnd"/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g(</m:t>
        </m:r>
        <m:acc>
          <m:accPr>
            <m:chr m:val="⃗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="00142ED0">
        <w:rPr>
          <w:rFonts w:ascii="Calibri" w:eastAsia="宋体" w:hAnsi="Calibri" w:cs="Times New Roman" w:hint="eastAsia"/>
          <w:sz w:val="28"/>
          <w:szCs w:val="28"/>
        </w:rPr>
        <w:t>，并指出哪些是支撑向量</w:t>
      </w:r>
      <w:r w:rsidR="00FC7E3F"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7F64FAC1" w14:textId="7CFFAC79" w:rsidR="00DB5973" w:rsidRDefault="00682473" w:rsidP="002103A3">
      <w:pPr>
        <w:rPr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解</w:t>
      </w:r>
      <w:r w:rsidR="007754BB">
        <w:rPr>
          <w:rFonts w:ascii="Calibri" w:eastAsia="宋体" w:hAnsi="Calibri" w:cs="Times New Roman" w:hint="eastAsia"/>
          <w:sz w:val="28"/>
          <w:szCs w:val="28"/>
        </w:rPr>
        <w:t>：</w:t>
      </w:r>
      <w:r w:rsidR="00AE26C1" w:rsidRPr="003E5934">
        <w:rPr>
          <w:position w:val="-72"/>
          <w:sz w:val="28"/>
          <w:szCs w:val="28"/>
        </w:rPr>
        <w:object w:dxaOrig="1809" w:dyaOrig="1610" w14:anchorId="65A622E5">
          <v:shape id="_x0000_i1101" type="#_x0000_t75" style="width:90.6pt;height:80.4pt" o:ole="">
            <v:imagedata r:id="rId137" o:title=""/>
          </v:shape>
          <o:OLEObject Type="Embed" ProgID="Equation.AxMath" ShapeID="_x0000_i1101" DrawAspect="Content" ObjectID="_1646678655" r:id="rId138"/>
        </w:object>
      </w:r>
      <w:r w:rsidR="00DA618B">
        <w:rPr>
          <w:rFonts w:hint="eastAsia"/>
          <w:sz w:val="28"/>
          <w:szCs w:val="28"/>
        </w:rPr>
        <w:t>，标签</w:t>
      </w:r>
      <w:r w:rsidR="003E5934" w:rsidRPr="00F25792">
        <w:rPr>
          <w:position w:val="-14"/>
          <w:sz w:val="28"/>
          <w:szCs w:val="28"/>
        </w:rPr>
        <w:object w:dxaOrig="2502" w:dyaOrig="436" w14:anchorId="319599DD">
          <v:shape id="_x0000_i1102" type="#_x0000_t75" style="width:124.8pt;height:21.6pt" o:ole="">
            <v:imagedata r:id="rId139" o:title=""/>
          </v:shape>
          <o:OLEObject Type="Embed" ProgID="Equation.AxMath" ShapeID="_x0000_i1102" DrawAspect="Content" ObjectID="_1646678656" r:id="rId140"/>
        </w:object>
      </w:r>
      <w:r w:rsidR="00DA618B">
        <w:rPr>
          <w:rFonts w:hint="eastAsia"/>
          <w:sz w:val="28"/>
          <w:szCs w:val="28"/>
        </w:rPr>
        <w:t>。</w:t>
      </w:r>
      <w:r w:rsidR="00DB5973">
        <w:rPr>
          <w:rFonts w:hint="eastAsia"/>
          <w:sz w:val="28"/>
          <w:szCs w:val="28"/>
        </w:rPr>
        <w:t>显然该问题不是线性可分的</w:t>
      </w:r>
      <w:r w:rsidR="00C4233E">
        <w:rPr>
          <w:rFonts w:hint="eastAsia"/>
          <w:sz w:val="28"/>
          <w:szCs w:val="28"/>
        </w:rPr>
        <w:t>，考虑对其进行变换：</w:t>
      </w:r>
      <w:r w:rsidR="00AE26C1" w:rsidRPr="00AE26C1">
        <w:rPr>
          <w:position w:val="-15"/>
          <w:sz w:val="28"/>
          <w:szCs w:val="28"/>
        </w:rPr>
        <w:object w:dxaOrig="4046" w:dyaOrig="442" w14:anchorId="7FE95D33">
          <v:shape id="_x0000_i1103" type="#_x0000_t75" style="width:202.2pt;height:22.2pt" o:ole="">
            <v:imagedata r:id="rId141" o:title=""/>
          </v:shape>
          <o:OLEObject Type="Embed" ProgID="Equation.AxMath" ShapeID="_x0000_i1103" DrawAspect="Content" ObjectID="_1646678657" r:id="rId142"/>
        </w:object>
      </w:r>
      <w:r w:rsidR="00AE26C1">
        <w:rPr>
          <w:rFonts w:hint="eastAsia"/>
          <w:sz w:val="28"/>
          <w:szCs w:val="28"/>
        </w:rPr>
        <w:t>，</w:t>
      </w:r>
      <w:r w:rsidR="00AE26C1">
        <w:rPr>
          <w:rFonts w:hint="eastAsia"/>
          <w:sz w:val="28"/>
          <w:szCs w:val="28"/>
        </w:rPr>
        <w:lastRenderedPageBreak/>
        <w:t>因此有</w:t>
      </w:r>
      <w:r w:rsidR="00AE26C1" w:rsidRPr="00FD2590">
        <w:rPr>
          <w:position w:val="-72"/>
        </w:rPr>
        <w:object w:dxaOrig="2826" w:dyaOrig="1610" w14:anchorId="3AE6FE4C">
          <v:shape id="_x0000_i1104" type="#_x0000_t75" style="width:141.6pt;height:80.4pt" o:ole="">
            <v:imagedata r:id="rId143" o:title=""/>
          </v:shape>
          <o:OLEObject Type="Embed" ProgID="Equation.AxMath" ShapeID="_x0000_i1104" DrawAspect="Content" ObjectID="_1646678658" r:id="rId144"/>
        </w:object>
      </w:r>
      <w:r w:rsidR="007754BB" w:rsidRPr="007754BB">
        <w:rPr>
          <w:rFonts w:hint="eastAsia"/>
          <w:sz w:val="28"/>
          <w:szCs w:val="28"/>
        </w:rPr>
        <w:t>，</w:t>
      </w:r>
      <w:r w:rsidR="007754BB">
        <w:rPr>
          <w:rFonts w:hint="eastAsia"/>
          <w:sz w:val="28"/>
          <w:szCs w:val="28"/>
        </w:rPr>
        <w:t>假设权向量为</w:t>
      </w:r>
      <w:r w:rsidR="007754BB" w:rsidRPr="003E5934">
        <w:rPr>
          <w:position w:val="-13"/>
          <w:sz w:val="28"/>
          <w:szCs w:val="28"/>
        </w:rPr>
        <w:object w:dxaOrig="294" w:dyaOrig="419" w14:anchorId="538B0344">
          <v:shape id="_x0000_i1105" type="#_x0000_t75" style="width:14.4pt;height:20.4pt" o:ole="">
            <v:imagedata r:id="rId145" o:title=""/>
          </v:shape>
          <o:OLEObject Type="Embed" ProgID="Equation.AxMath" ShapeID="_x0000_i1105" DrawAspect="Content" ObjectID="_1646678659" r:id="rId146"/>
        </w:object>
      </w:r>
      <w:r w:rsidR="007754BB">
        <w:rPr>
          <w:rFonts w:hint="eastAsia"/>
          <w:sz w:val="28"/>
          <w:szCs w:val="28"/>
        </w:rPr>
        <w:t>，偏置为</w:t>
      </w:r>
      <w:r w:rsidR="007754BB" w:rsidRPr="003E5934">
        <w:rPr>
          <w:position w:val="-13"/>
          <w:sz w:val="28"/>
          <w:szCs w:val="28"/>
        </w:rPr>
        <w:object w:dxaOrig="185" w:dyaOrig="419" w14:anchorId="17093540">
          <v:shape id="_x0000_i1106" type="#_x0000_t75" style="width:9.6pt;height:20.4pt" o:ole="">
            <v:imagedata r:id="rId147" o:title=""/>
          </v:shape>
          <o:OLEObject Type="Embed" ProgID="Equation.AxMath" ShapeID="_x0000_i1106" DrawAspect="Content" ObjectID="_1646678660" r:id="rId148"/>
        </w:object>
      </w:r>
      <w:r w:rsidR="007754BB">
        <w:rPr>
          <w:rFonts w:hint="eastAsia"/>
          <w:sz w:val="28"/>
          <w:szCs w:val="28"/>
        </w:rPr>
        <w:t>，</w:t>
      </w:r>
    </w:p>
    <w:p w14:paraId="0127BF1C" w14:textId="6AC414F5" w:rsidR="00682473" w:rsidRDefault="00537A9F" w:rsidP="002103A3">
      <w:pPr>
        <w:rPr>
          <w:sz w:val="28"/>
          <w:szCs w:val="28"/>
        </w:rPr>
      </w:pPr>
      <w:r w:rsidRPr="00537A9F">
        <w:rPr>
          <w:rFonts w:ascii="Times New Roman" w:hAnsi="Times New Roman" w:cs="Times New Roman"/>
          <w:sz w:val="28"/>
          <w:szCs w:val="28"/>
        </w:rPr>
        <w:t>Dual SVM</w:t>
      </w:r>
      <w:r>
        <w:rPr>
          <w:rFonts w:hint="eastAsia"/>
          <w:sz w:val="28"/>
          <w:szCs w:val="28"/>
        </w:rPr>
        <w:t>问题如下：</w:t>
      </w:r>
    </w:p>
    <w:p w14:paraId="5A3AD39F" w14:textId="547F39FE" w:rsidR="00537A9F" w:rsidRDefault="00537A9F" w:rsidP="00537A9F">
      <w:pPr>
        <w:pStyle w:val="AMDisplayEquation"/>
      </w:pPr>
      <w:r>
        <w:tab/>
      </w:r>
      <w:r w:rsidR="005872DA" w:rsidRPr="0041434A">
        <w:rPr>
          <w:position w:val="-115"/>
        </w:rPr>
        <w:object w:dxaOrig="5399" w:dyaOrig="2479" w14:anchorId="36A55022">
          <v:shape id="_x0000_i1107" type="#_x0000_t75" style="width:270pt;height:124.2pt" o:ole="">
            <v:imagedata r:id="rId149" o:title=""/>
          </v:shape>
          <o:OLEObject Type="Embed" ProgID="Equation.AxMath" ShapeID="_x0000_i1107" DrawAspect="Content" ObjectID="_1646678661" r:id="rId150"/>
        </w:object>
      </w:r>
    </w:p>
    <w:p w14:paraId="61F29810" w14:textId="50F468A4" w:rsidR="00AF6E93" w:rsidRDefault="00AF6E93" w:rsidP="00AF6E93">
      <w:pPr>
        <w:rPr>
          <w:rFonts w:ascii="Times New Roman" w:hAnsi="Times New Roman" w:cs="Times New Roman"/>
          <w:sz w:val="28"/>
          <w:szCs w:val="28"/>
        </w:rPr>
      </w:pPr>
      <w:r w:rsidRPr="00AF6E93">
        <w:rPr>
          <w:rFonts w:ascii="Times New Roman" w:hAnsi="Times New Roman" w:cs="Times New Roman" w:hint="eastAsia"/>
          <w:sz w:val="28"/>
          <w:szCs w:val="28"/>
        </w:rPr>
        <w:t>（</w:t>
      </w:r>
      <w:r w:rsidRPr="00AF6E93">
        <w:rPr>
          <w:rFonts w:ascii="Times New Roman" w:hAnsi="Times New Roman" w:cs="Times New Roman" w:hint="eastAsia"/>
          <w:sz w:val="28"/>
          <w:szCs w:val="28"/>
        </w:rPr>
        <w:t>1</w:t>
      </w:r>
      <w:r w:rsidRPr="00AF6E93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对目标函数求梯度：</w:t>
      </w:r>
    </w:p>
    <w:p w14:paraId="4B5F49A6" w14:textId="17358B62" w:rsidR="00AF6E93" w:rsidRDefault="00AF6E93" w:rsidP="00AF6E93">
      <w:pPr>
        <w:pStyle w:val="AMDisplayEquation"/>
      </w:pPr>
      <w:r>
        <w:tab/>
      </w:r>
      <w:r w:rsidR="001D58FB" w:rsidRPr="00AF6E93">
        <w:rPr>
          <w:position w:val="-37"/>
        </w:rPr>
        <w:object w:dxaOrig="3360" w:dyaOrig="893" w14:anchorId="33178441">
          <v:shape id="_x0000_i1108" type="#_x0000_t75" style="width:168pt;height:44.4pt" o:ole="">
            <v:imagedata r:id="rId151" o:title=""/>
          </v:shape>
          <o:OLEObject Type="Embed" ProgID="Equation.AxMath" ShapeID="_x0000_i1108" DrawAspect="Content" ObjectID="_1646678662" r:id="rId152"/>
        </w:object>
      </w:r>
    </w:p>
    <w:p w14:paraId="605424C2" w14:textId="6FC209F4" w:rsidR="00AC38D4" w:rsidRDefault="00AC38D4" w:rsidP="00AC38D4">
      <w:pPr>
        <w:rPr>
          <w:rFonts w:ascii="Times New Roman" w:hAnsi="Times New Roman" w:cs="Times New Roman"/>
          <w:sz w:val="28"/>
          <w:szCs w:val="28"/>
        </w:rPr>
      </w:pPr>
      <w:r w:rsidRPr="00AC38D4">
        <w:rPr>
          <w:rFonts w:ascii="Times New Roman" w:hAnsi="Times New Roman" w:cs="Times New Roman" w:hint="eastAsia"/>
          <w:sz w:val="28"/>
          <w:szCs w:val="28"/>
        </w:rPr>
        <w:t>（</w:t>
      </w:r>
      <w:r w:rsidRPr="00AC38D4">
        <w:rPr>
          <w:rFonts w:ascii="Times New Roman" w:hAnsi="Times New Roman" w:cs="Times New Roman" w:hint="eastAsia"/>
          <w:sz w:val="28"/>
          <w:szCs w:val="28"/>
        </w:rPr>
        <w:t>2</w:t>
      </w:r>
      <w:r w:rsidRPr="00AC38D4">
        <w:rPr>
          <w:rFonts w:ascii="Times New Roman" w:hAnsi="Times New Roman" w:cs="Times New Roman" w:hint="eastAsia"/>
          <w:sz w:val="28"/>
          <w:szCs w:val="28"/>
        </w:rPr>
        <w:t>）</w:t>
      </w:r>
      <w:r w:rsidR="00DE26F1">
        <w:rPr>
          <w:rFonts w:ascii="Times New Roman" w:hAnsi="Times New Roman" w:cs="Times New Roman" w:hint="eastAsia"/>
          <w:sz w:val="28"/>
          <w:szCs w:val="28"/>
        </w:rPr>
        <w:t>求解如下方程</w:t>
      </w:r>
      <w:r w:rsidR="0041434A">
        <w:rPr>
          <w:rFonts w:ascii="Times New Roman" w:hAnsi="Times New Roman" w:cs="Times New Roman" w:hint="eastAsia"/>
          <w:sz w:val="28"/>
          <w:szCs w:val="28"/>
        </w:rPr>
        <w:t>组</w:t>
      </w:r>
      <w:r w:rsidR="00DE26F1">
        <w:rPr>
          <w:rFonts w:ascii="Times New Roman" w:hAnsi="Times New Roman" w:cs="Times New Roman" w:hint="eastAsia"/>
          <w:sz w:val="28"/>
          <w:szCs w:val="28"/>
        </w:rPr>
        <w:t>：</w:t>
      </w:r>
    </w:p>
    <w:p w14:paraId="6BCFE553" w14:textId="0EDBDF49" w:rsidR="00DE26F1" w:rsidRDefault="00DE26F1" w:rsidP="00DE26F1">
      <w:pPr>
        <w:pStyle w:val="AMDisplayEquation"/>
      </w:pPr>
      <w:r>
        <w:tab/>
      </w:r>
      <w:r w:rsidR="001674E7" w:rsidRPr="001674E7">
        <w:rPr>
          <w:position w:val="-192"/>
        </w:rPr>
        <w:object w:dxaOrig="5738" w:dyaOrig="4034" w14:anchorId="33A49FBF">
          <v:shape id="_x0000_i1109" type="#_x0000_t75" style="width:286.8pt;height:202.2pt" o:ole="">
            <v:imagedata r:id="rId153" o:title=""/>
          </v:shape>
          <o:OLEObject Type="Embed" ProgID="Equation.AxMath" ShapeID="_x0000_i1109" DrawAspect="Content" ObjectID="_1646678663" r:id="rId154"/>
        </w:object>
      </w:r>
    </w:p>
    <w:p w14:paraId="2411BD07" w14:textId="0C2BCC67" w:rsidR="00985329" w:rsidRDefault="00985329" w:rsidP="00985329">
      <w:pPr>
        <w:rPr>
          <w:rFonts w:ascii="Times New Roman" w:hAnsi="Times New Roman" w:cs="Times New Roman"/>
          <w:sz w:val="28"/>
          <w:szCs w:val="28"/>
        </w:rPr>
      </w:pPr>
      <w:r w:rsidRPr="00985329">
        <w:rPr>
          <w:rFonts w:ascii="Times New Roman" w:hAnsi="Times New Roman" w:cs="Times New Roman" w:hint="eastAsia"/>
          <w:sz w:val="28"/>
          <w:szCs w:val="28"/>
        </w:rPr>
        <w:t>（</w:t>
      </w:r>
      <w:r w:rsidRPr="00985329">
        <w:rPr>
          <w:rFonts w:ascii="Times New Roman" w:hAnsi="Times New Roman" w:cs="Times New Roman" w:hint="eastAsia"/>
          <w:sz w:val="28"/>
          <w:szCs w:val="28"/>
        </w:rPr>
        <w:t>3</w:t>
      </w:r>
      <w:r w:rsidRPr="00985329">
        <w:rPr>
          <w:rFonts w:ascii="Times New Roman" w:hAnsi="Times New Roman" w:cs="Times New Roman" w:hint="eastAsia"/>
          <w:sz w:val="28"/>
          <w:szCs w:val="28"/>
        </w:rPr>
        <w:t>）</w:t>
      </w:r>
      <w:r w:rsidR="0005783C">
        <w:rPr>
          <w:rFonts w:ascii="Times New Roman" w:hAnsi="Times New Roman" w:cs="Times New Roman" w:hint="eastAsia"/>
          <w:sz w:val="28"/>
          <w:szCs w:val="28"/>
        </w:rPr>
        <w:t>求解</w:t>
      </w:r>
      <w:r w:rsidR="007754BB" w:rsidRPr="0005783C">
        <w:rPr>
          <w:rFonts w:ascii="Times New Roman" w:hAnsi="Times New Roman" w:cs="Times New Roman"/>
          <w:position w:val="-13"/>
          <w:sz w:val="28"/>
          <w:szCs w:val="28"/>
        </w:rPr>
        <w:object w:dxaOrig="631" w:dyaOrig="419" w14:anchorId="287F987D">
          <v:shape id="_x0000_i1110" type="#_x0000_t75" style="width:31.8pt;height:20.4pt" o:ole="">
            <v:imagedata r:id="rId155" o:title=""/>
          </v:shape>
          <o:OLEObject Type="Embed" ProgID="Equation.AxMath" ShapeID="_x0000_i1110" DrawAspect="Content" ObjectID="_1646678664" r:id="rId156"/>
        </w:object>
      </w:r>
      <w:r w:rsidR="00827D17">
        <w:rPr>
          <w:rFonts w:ascii="Times New Roman" w:hAnsi="Times New Roman" w:cs="Times New Roman" w:hint="eastAsia"/>
          <w:sz w:val="28"/>
          <w:szCs w:val="28"/>
        </w:rPr>
        <w:t>：</w:t>
      </w:r>
    </w:p>
    <w:p w14:paraId="648D52D0" w14:textId="4AEF553E" w:rsidR="00827D17" w:rsidRDefault="00827D17" w:rsidP="00827D17">
      <w:pPr>
        <w:pStyle w:val="AMDisplayEquation"/>
      </w:pPr>
      <w:r>
        <w:lastRenderedPageBreak/>
        <w:tab/>
      </w:r>
      <w:r w:rsidR="007754BB" w:rsidRPr="00D7549F">
        <w:rPr>
          <w:position w:val="-186"/>
        </w:rPr>
        <w:object w:dxaOrig="4573" w:dyaOrig="3908" w14:anchorId="154582E7">
          <v:shape id="_x0000_i1111" type="#_x0000_t75" style="width:228.6pt;height:195.6pt" o:ole="">
            <v:imagedata r:id="rId157" o:title=""/>
          </v:shape>
          <o:OLEObject Type="Embed" ProgID="Equation.AxMath" ShapeID="_x0000_i1111" DrawAspect="Content" ObjectID="_1646678665" r:id="rId158"/>
        </w:object>
      </w:r>
    </w:p>
    <w:p w14:paraId="23E49974" w14:textId="4ACA5CFE" w:rsidR="006C268C" w:rsidRDefault="006C268C" w:rsidP="006C268C">
      <w:pPr>
        <w:rPr>
          <w:rFonts w:ascii="Calibri" w:eastAsia="宋体" w:hAnsi="Calibri" w:cs="Times New Roman"/>
          <w:sz w:val="28"/>
          <w:szCs w:val="28"/>
        </w:rPr>
      </w:pPr>
      <w:r w:rsidRPr="006C268C">
        <w:rPr>
          <w:rFonts w:ascii="Times New Roman" w:hAnsi="Times New Roman" w:cs="Times New Roman" w:hint="eastAsia"/>
          <w:sz w:val="28"/>
          <w:szCs w:val="28"/>
        </w:rPr>
        <w:t>（</w:t>
      </w:r>
      <w:r w:rsidRPr="006C268C">
        <w:rPr>
          <w:rFonts w:ascii="Times New Roman" w:hAnsi="Times New Roman" w:cs="Times New Roman" w:hint="eastAsia"/>
          <w:sz w:val="28"/>
          <w:szCs w:val="28"/>
        </w:rPr>
        <w:t>4</w:t>
      </w:r>
      <w:r w:rsidRPr="006C268C">
        <w:rPr>
          <w:rFonts w:ascii="Times New Roman" w:hAnsi="Times New Roman" w:cs="Times New Roman" w:hint="eastAsia"/>
          <w:sz w:val="28"/>
          <w:szCs w:val="28"/>
        </w:rPr>
        <w:t>）综上所述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4447FF" w:rsidRPr="004447FF">
        <w:rPr>
          <w:rFonts w:ascii="Times New Roman" w:hAnsi="Times New Roman" w:cs="Times New Roman"/>
          <w:position w:val="-14"/>
          <w:sz w:val="28"/>
          <w:szCs w:val="28"/>
        </w:rPr>
        <w:object w:dxaOrig="1739" w:dyaOrig="422" w14:anchorId="520C0C52">
          <v:shape id="_x0000_i1112" type="#_x0000_t75" style="width:87.6pt;height:20.4pt" o:ole="">
            <v:imagedata r:id="rId159" o:title=""/>
          </v:shape>
          <o:OLEObject Type="Embed" ProgID="Equation.AxMath" ShapeID="_x0000_i1112" DrawAspect="Content" ObjectID="_1646678666" r:id="rId160"/>
        </w:object>
      </w:r>
      <w:r w:rsidR="004447FF">
        <w:rPr>
          <w:rFonts w:ascii="Times New Roman" w:hAnsi="Times New Roman" w:cs="Times New Roman" w:hint="eastAsia"/>
          <w:sz w:val="28"/>
          <w:szCs w:val="28"/>
        </w:rPr>
        <w:t>均为支撑向量，且</w:t>
      </w:r>
      <w:r w:rsidR="003D72DD" w:rsidRPr="00794D04">
        <w:rPr>
          <w:rFonts w:ascii="Calibri" w:eastAsia="宋体" w:hAnsi="Calibri" w:cs="Times New Roman" w:hint="eastAsia"/>
          <w:sz w:val="28"/>
          <w:szCs w:val="28"/>
        </w:rPr>
        <w:t>最优</w:t>
      </w:r>
      <w:proofErr w:type="gramStart"/>
      <w:r w:rsidR="003D72DD" w:rsidRPr="00794D04">
        <w:rPr>
          <w:rFonts w:ascii="Calibri" w:eastAsia="宋体" w:hAnsi="Calibri" w:cs="Times New Roman" w:hint="eastAsia"/>
          <w:sz w:val="28"/>
          <w:szCs w:val="28"/>
        </w:rPr>
        <w:t>分类面</w:t>
      </w:r>
      <w:proofErr w:type="gramEnd"/>
      <w:r w:rsidR="003D72DD">
        <w:rPr>
          <w:rFonts w:ascii="Calibri" w:eastAsia="宋体" w:hAnsi="Calibri" w:cs="Times New Roman" w:hint="eastAsia"/>
          <w:sz w:val="28"/>
          <w:szCs w:val="28"/>
        </w:rPr>
        <w:t>为</w:t>
      </w:r>
    </w:p>
    <w:p w14:paraId="5687F4DE" w14:textId="7AD1865A" w:rsidR="009C7268" w:rsidRDefault="0001315C" w:rsidP="009C7268">
      <w:pPr>
        <w:pStyle w:val="AMDisplayEquation"/>
      </w:pPr>
      <w:r>
        <w:tab/>
      </w:r>
      <w:r w:rsidR="009C7268" w:rsidRPr="0001315C">
        <w:rPr>
          <w:position w:val="-14"/>
        </w:rPr>
        <w:object w:dxaOrig="3535" w:dyaOrig="426" w14:anchorId="0B58E859">
          <v:shape id="_x0000_i1113" type="#_x0000_t75" style="width:176.4pt;height:21.6pt" o:ole="">
            <v:imagedata r:id="rId161" o:title=""/>
          </v:shape>
          <o:OLEObject Type="Embed" ProgID="Equation.AxMath" ShapeID="_x0000_i1113" DrawAspect="Content" ObjectID="_1646678667" r:id="rId162"/>
        </w:object>
      </w:r>
    </w:p>
    <w:p w14:paraId="531C1FA8" w14:textId="6C4F29D4" w:rsidR="009C7268" w:rsidRPr="009C7268" w:rsidRDefault="009C7268" w:rsidP="009C7268">
      <w:pPr>
        <w:rPr>
          <w:rFonts w:ascii="Times New Roman" w:hAnsi="Times New Roman" w:cs="Times New Roman"/>
          <w:sz w:val="28"/>
          <w:szCs w:val="28"/>
        </w:rPr>
      </w:pPr>
      <w:r w:rsidRPr="009C7268">
        <w:rPr>
          <w:rFonts w:ascii="Times New Roman" w:hAnsi="Times New Roman" w:cs="Times New Roman" w:hint="eastAsia"/>
          <w:sz w:val="28"/>
          <w:szCs w:val="28"/>
        </w:rPr>
        <w:t>分类函数</w:t>
      </w:r>
      <w:r>
        <w:rPr>
          <w:rFonts w:ascii="Times New Roman" w:hAnsi="Times New Roman" w:cs="Times New Roman" w:hint="eastAsia"/>
          <w:sz w:val="28"/>
          <w:szCs w:val="28"/>
        </w:rPr>
        <w:t>为：</w:t>
      </w:r>
    </w:p>
    <w:p w14:paraId="1C7D2539" w14:textId="671741B5" w:rsidR="00537A9F" w:rsidRDefault="00AA162D" w:rsidP="00570883">
      <w:pPr>
        <w:pStyle w:val="AMDisplayEquation"/>
      </w:pPr>
      <w:r>
        <w:tab/>
      </w:r>
      <w:r w:rsidR="0001315C" w:rsidRPr="0001315C">
        <w:rPr>
          <w:position w:val="-39"/>
        </w:rPr>
        <w:object w:dxaOrig="2811" w:dyaOrig="941" w14:anchorId="1235110D">
          <v:shape id="_x0000_i1114" type="#_x0000_t75" style="width:140.4pt;height:46.2pt" o:ole="">
            <v:imagedata r:id="rId163" o:title=""/>
          </v:shape>
          <o:OLEObject Type="Embed" ProgID="Equation.AxMath" ShapeID="_x0000_i1114" DrawAspect="Content" ObjectID="_1646678668" r:id="rId164"/>
        </w:object>
      </w:r>
    </w:p>
    <w:p w14:paraId="0240B04C" w14:textId="45A9F9CB" w:rsidR="00861BCB" w:rsidRPr="000716CF" w:rsidRDefault="000716CF" w:rsidP="0007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61BCB" w:rsidRPr="000716CF">
        <w:rPr>
          <w:rFonts w:ascii="Times New Roman" w:hAnsi="Times New Roman" w:cs="Times New Roman" w:hint="eastAsia"/>
          <w:sz w:val="28"/>
          <w:szCs w:val="28"/>
        </w:rPr>
        <w:t>利用</w:t>
      </w:r>
      <w:r w:rsidR="00861BCB" w:rsidRPr="000716CF">
        <w:rPr>
          <w:rFonts w:ascii="Times New Roman" w:hAnsi="Times New Roman" w:cs="Times New Roman" w:hint="eastAsia"/>
          <w:sz w:val="28"/>
          <w:szCs w:val="28"/>
        </w:rPr>
        <w:t>P</w:t>
      </w:r>
      <w:r w:rsidR="00861BCB" w:rsidRPr="000716CF">
        <w:rPr>
          <w:rFonts w:ascii="Times New Roman" w:hAnsi="Times New Roman" w:cs="Times New Roman"/>
          <w:sz w:val="28"/>
          <w:szCs w:val="28"/>
        </w:rPr>
        <w:t>ython</w:t>
      </w:r>
      <w:r w:rsidR="00861BCB" w:rsidRPr="000716CF">
        <w:rPr>
          <w:rFonts w:ascii="Times New Roman" w:hAnsi="Times New Roman" w:cs="Times New Roman" w:hint="eastAsia"/>
          <w:sz w:val="28"/>
          <w:szCs w:val="28"/>
        </w:rPr>
        <w:t>进行编程验证：</w:t>
      </w:r>
    </w:p>
    <w:p w14:paraId="0C3BF402" w14:textId="611D0917" w:rsidR="00C937BD" w:rsidRDefault="009A2C14" w:rsidP="009A2C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7715D" wp14:editId="5C84B1FC">
            <wp:extent cx="4000847" cy="14555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A0EE" w14:textId="2653D415" w:rsidR="004B1ECA" w:rsidRPr="00C937BD" w:rsidRDefault="001E6025" w:rsidP="004B1EC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故</w:t>
      </w:r>
      <w:r w:rsidR="004B1ECA">
        <w:rPr>
          <w:rFonts w:ascii="Times New Roman" w:hAnsi="Times New Roman" w:cs="Times New Roman" w:hint="eastAsia"/>
          <w:sz w:val="28"/>
          <w:szCs w:val="28"/>
        </w:rPr>
        <w:t>结论成立。</w:t>
      </w:r>
    </w:p>
    <w:p w14:paraId="6089F6AC" w14:textId="2E380B19" w:rsidR="000C2AB5" w:rsidRPr="000C2AB5" w:rsidRDefault="000C2AB5" w:rsidP="000C2AB5">
      <w:pPr>
        <w:rPr>
          <w:rFonts w:ascii="Times New Roman" w:hAnsi="Times New Roman" w:cs="Times New Roman"/>
          <w:sz w:val="28"/>
          <w:szCs w:val="28"/>
        </w:rPr>
      </w:pPr>
      <w:r w:rsidRPr="000C2AB5">
        <w:rPr>
          <w:rFonts w:ascii="Times New Roman" w:hAnsi="Times New Roman" w:cs="Times New Roman" w:hint="eastAsia"/>
          <w:sz w:val="28"/>
          <w:szCs w:val="28"/>
        </w:rPr>
        <w:t>（</w:t>
      </w:r>
      <w:r w:rsidR="00861BCB">
        <w:rPr>
          <w:rFonts w:ascii="Times New Roman" w:hAnsi="Times New Roman" w:cs="Times New Roman" w:hint="eastAsia"/>
          <w:sz w:val="28"/>
          <w:szCs w:val="28"/>
        </w:rPr>
        <w:t>6</w:t>
      </w:r>
      <w:r w:rsidRPr="000C2AB5">
        <w:rPr>
          <w:rFonts w:ascii="Times New Roman" w:hAnsi="Times New Roman" w:cs="Times New Roman" w:hint="eastAsia"/>
          <w:sz w:val="28"/>
          <w:szCs w:val="28"/>
        </w:rPr>
        <w:t>）</w:t>
      </w:r>
      <w:r w:rsidR="00F73188">
        <w:rPr>
          <w:rFonts w:ascii="Times New Roman" w:hAnsi="Times New Roman" w:cs="Times New Roman" w:hint="eastAsia"/>
          <w:sz w:val="28"/>
          <w:szCs w:val="28"/>
        </w:rPr>
        <w:t>思考</w:t>
      </w:r>
      <w:r>
        <w:rPr>
          <w:rFonts w:ascii="Times New Roman" w:hAnsi="Times New Roman" w:cs="Times New Roman" w:hint="eastAsia"/>
          <w:sz w:val="28"/>
          <w:szCs w:val="28"/>
        </w:rPr>
        <w:t>：该题能通过</w:t>
      </w:r>
      <w:r w:rsidR="00DF5C02"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rFonts w:ascii="Times New Roman" w:hAnsi="Times New Roman" w:cs="Times New Roman" w:hint="eastAsia"/>
          <w:sz w:val="28"/>
          <w:szCs w:val="28"/>
        </w:rPr>
        <w:t>目标函数梯度为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零得到</w:t>
      </w:r>
      <w:proofErr w:type="gramEnd"/>
      <w:r w:rsidR="00C03C57">
        <w:rPr>
          <w:rFonts w:ascii="Times New Roman" w:hAnsi="Times New Roman" w:cs="Times New Roman" w:hint="eastAsia"/>
          <w:sz w:val="28"/>
          <w:szCs w:val="28"/>
        </w:rPr>
        <w:t>的</w:t>
      </w:r>
      <w:r w:rsidRPr="000C2AB5">
        <w:rPr>
          <w:rFonts w:ascii="Times New Roman" w:hAnsi="Times New Roman" w:cs="Times New Roman"/>
          <w:position w:val="-14"/>
          <w:sz w:val="28"/>
          <w:szCs w:val="28"/>
        </w:rPr>
        <w:object w:dxaOrig="303" w:dyaOrig="422" w14:anchorId="670C5D27">
          <v:shape id="_x0000_i1115" type="#_x0000_t75" style="width:14.4pt;height:20.4pt" o:ole="">
            <v:imagedata r:id="rId166" o:title=""/>
          </v:shape>
          <o:OLEObject Type="Embed" ProgID="Equation.AxMath" ShapeID="_x0000_i1115" DrawAspect="Content" ObjectID="_1646678669" r:id="rId167"/>
        </w:object>
      </w:r>
      <w:r w:rsidR="00DF5C02">
        <w:rPr>
          <w:rFonts w:ascii="Times New Roman" w:hAnsi="Times New Roman" w:cs="Times New Roman" w:hint="eastAsia"/>
          <w:sz w:val="28"/>
          <w:szCs w:val="28"/>
        </w:rPr>
        <w:t>恰好满足</w:t>
      </w:r>
      <w:r w:rsidR="00DF5C02">
        <w:rPr>
          <w:rFonts w:ascii="Times New Roman" w:hAnsi="Times New Roman" w:cs="Times New Roman" w:hint="eastAsia"/>
          <w:sz w:val="28"/>
          <w:szCs w:val="28"/>
        </w:rPr>
        <w:t>constraints</w:t>
      </w:r>
      <w:r w:rsidR="00DF5C02">
        <w:rPr>
          <w:rFonts w:ascii="Times New Roman" w:hAnsi="Times New Roman" w:cs="Times New Roman" w:hint="eastAsia"/>
          <w:sz w:val="28"/>
          <w:szCs w:val="28"/>
        </w:rPr>
        <w:t>，故可以这么</w:t>
      </w:r>
      <w:r w:rsidR="00C03C57">
        <w:rPr>
          <w:rFonts w:ascii="Times New Roman" w:hAnsi="Times New Roman" w:cs="Times New Roman" w:hint="eastAsia"/>
          <w:sz w:val="28"/>
          <w:szCs w:val="28"/>
        </w:rPr>
        <w:t>求解</w:t>
      </w:r>
      <w:r w:rsidR="00DF5C02">
        <w:rPr>
          <w:rFonts w:ascii="Times New Roman" w:hAnsi="Times New Roman" w:cs="Times New Roman" w:hint="eastAsia"/>
          <w:sz w:val="28"/>
          <w:szCs w:val="28"/>
        </w:rPr>
        <w:t>。但是</w:t>
      </w:r>
      <w:r w:rsidR="00C03C57">
        <w:rPr>
          <w:rFonts w:ascii="Times New Roman" w:hAnsi="Times New Roman" w:cs="Times New Roman" w:hint="eastAsia"/>
          <w:sz w:val="28"/>
          <w:szCs w:val="28"/>
        </w:rPr>
        <w:t>对于</w:t>
      </w:r>
      <w:r w:rsidR="00DF5C02">
        <w:rPr>
          <w:rFonts w:ascii="Times New Roman" w:hAnsi="Times New Roman" w:cs="Times New Roman" w:hint="eastAsia"/>
          <w:sz w:val="28"/>
          <w:szCs w:val="28"/>
        </w:rPr>
        <w:t>大多数的问题，</w:t>
      </w:r>
      <w:r w:rsidR="00C03C57">
        <w:rPr>
          <w:rFonts w:ascii="Times New Roman" w:hAnsi="Times New Roman" w:cs="Times New Roman" w:hint="eastAsia"/>
          <w:sz w:val="28"/>
          <w:szCs w:val="28"/>
        </w:rPr>
        <w:t>通过令目标函数梯度为</w:t>
      </w:r>
      <w:proofErr w:type="gramStart"/>
      <w:r w:rsidR="00C03C57">
        <w:rPr>
          <w:rFonts w:ascii="Times New Roman" w:hAnsi="Times New Roman" w:cs="Times New Roman" w:hint="eastAsia"/>
          <w:sz w:val="28"/>
          <w:szCs w:val="28"/>
        </w:rPr>
        <w:t>零得到</w:t>
      </w:r>
      <w:proofErr w:type="gramEnd"/>
      <w:r w:rsidR="00C03C57">
        <w:rPr>
          <w:rFonts w:ascii="Times New Roman" w:hAnsi="Times New Roman" w:cs="Times New Roman" w:hint="eastAsia"/>
          <w:sz w:val="28"/>
          <w:szCs w:val="28"/>
        </w:rPr>
        <w:t>的</w:t>
      </w:r>
      <w:r w:rsidR="00C03C57" w:rsidRPr="000C2AB5">
        <w:rPr>
          <w:rFonts w:ascii="Times New Roman" w:hAnsi="Times New Roman" w:cs="Times New Roman"/>
          <w:position w:val="-14"/>
          <w:sz w:val="28"/>
          <w:szCs w:val="28"/>
        </w:rPr>
        <w:object w:dxaOrig="303" w:dyaOrig="422" w14:anchorId="247DBD3C">
          <v:shape id="_x0000_i1116" type="#_x0000_t75" style="width:14.4pt;height:20.4pt" o:ole="">
            <v:imagedata r:id="rId166" o:title=""/>
          </v:shape>
          <o:OLEObject Type="Embed" ProgID="Equation.AxMath" ShapeID="_x0000_i1116" DrawAspect="Content" ObjectID="_1646678670" r:id="rId168"/>
        </w:object>
      </w:r>
      <w:r w:rsidR="00C03C57">
        <w:rPr>
          <w:rFonts w:ascii="Times New Roman" w:hAnsi="Times New Roman" w:cs="Times New Roman" w:hint="eastAsia"/>
          <w:sz w:val="28"/>
          <w:szCs w:val="28"/>
        </w:rPr>
        <w:t>不一定能够满足</w:t>
      </w:r>
      <w:r w:rsidR="00C03C57">
        <w:rPr>
          <w:rFonts w:ascii="Times New Roman" w:hAnsi="Times New Roman" w:cs="Times New Roman" w:hint="eastAsia"/>
          <w:sz w:val="28"/>
          <w:szCs w:val="28"/>
        </w:rPr>
        <w:t>constraints</w:t>
      </w:r>
      <w:r w:rsidR="00C03C57">
        <w:rPr>
          <w:rFonts w:ascii="Times New Roman" w:hAnsi="Times New Roman" w:cs="Times New Roman" w:hint="eastAsia"/>
          <w:sz w:val="28"/>
          <w:szCs w:val="28"/>
        </w:rPr>
        <w:t>，因此需要通过编程来求解该二次规划问题。</w:t>
      </w:r>
    </w:p>
    <w:sectPr w:rsidR="000C2AB5" w:rsidRPr="000C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6422D" w14:textId="77777777" w:rsidR="003129B6" w:rsidRDefault="003129B6" w:rsidP="00794D04">
      <w:r>
        <w:separator/>
      </w:r>
    </w:p>
  </w:endnote>
  <w:endnote w:type="continuationSeparator" w:id="0">
    <w:p w14:paraId="57495EF5" w14:textId="77777777" w:rsidR="003129B6" w:rsidRDefault="003129B6" w:rsidP="0079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792F9" w14:textId="77777777" w:rsidR="003129B6" w:rsidRDefault="003129B6" w:rsidP="00794D04">
      <w:r>
        <w:separator/>
      </w:r>
    </w:p>
  </w:footnote>
  <w:footnote w:type="continuationSeparator" w:id="0">
    <w:p w14:paraId="3A80123F" w14:textId="77777777" w:rsidR="003129B6" w:rsidRDefault="003129B6" w:rsidP="0079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4FB3"/>
    <w:multiLevelType w:val="hybridMultilevel"/>
    <w:tmpl w:val="8F2E5AA6"/>
    <w:lvl w:ilvl="0" w:tplc="A606AEE2">
      <w:start w:val="1"/>
      <w:numFmt w:val="decimal"/>
      <w:lvlText w:val="（%1）"/>
      <w:lvlJc w:val="left"/>
      <w:pPr>
        <w:ind w:left="840" w:hanging="840"/>
      </w:pPr>
      <w:rPr>
        <w:rFonts w:asciiTheme="minorHAnsi" w:hAnsiTheme="minorHAnsi" w:cstheme="minorBidi" w:hint="default"/>
      </w:rPr>
    </w:lvl>
    <w:lvl w:ilvl="1" w:tplc="EAE6F6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D6301"/>
    <w:multiLevelType w:val="hybridMultilevel"/>
    <w:tmpl w:val="D2860D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64161C"/>
    <w:multiLevelType w:val="hybridMultilevel"/>
    <w:tmpl w:val="E56AA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00AFC"/>
    <w:multiLevelType w:val="hybridMultilevel"/>
    <w:tmpl w:val="32847AA8"/>
    <w:lvl w:ilvl="0" w:tplc="8DAC86F4">
      <w:start w:val="1"/>
      <w:numFmt w:val="decimal"/>
      <w:lvlText w:val="（%1）"/>
      <w:lvlJc w:val="left"/>
      <w:pPr>
        <w:ind w:left="840" w:hanging="84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4337"/>
    <w:multiLevelType w:val="hybridMultilevel"/>
    <w:tmpl w:val="994C84F0"/>
    <w:lvl w:ilvl="0" w:tplc="7B3C3B70">
      <w:start w:val="1"/>
      <w:numFmt w:val="decimalEnclosedCircle"/>
      <w:lvlText w:val="%1"/>
      <w:lvlJc w:val="left"/>
      <w:pPr>
        <w:ind w:left="78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16196B"/>
    <w:multiLevelType w:val="hybridMultilevel"/>
    <w:tmpl w:val="D0168A48"/>
    <w:lvl w:ilvl="0" w:tplc="8DAC86F4">
      <w:start w:val="1"/>
      <w:numFmt w:val="decimal"/>
      <w:lvlText w:val="（%1）"/>
      <w:lvlJc w:val="left"/>
      <w:pPr>
        <w:ind w:left="840" w:hanging="84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AA1188"/>
    <w:multiLevelType w:val="hybridMultilevel"/>
    <w:tmpl w:val="803AB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552644"/>
    <w:multiLevelType w:val="hybridMultilevel"/>
    <w:tmpl w:val="0FF8DAFC"/>
    <w:lvl w:ilvl="0" w:tplc="03729C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294846"/>
    <w:multiLevelType w:val="hybridMultilevel"/>
    <w:tmpl w:val="E7A66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2654DE"/>
    <w:multiLevelType w:val="hybridMultilevel"/>
    <w:tmpl w:val="549AFE56"/>
    <w:lvl w:ilvl="0" w:tplc="B824B41C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9282B28"/>
    <w:multiLevelType w:val="hybridMultilevel"/>
    <w:tmpl w:val="0FF8DAFC"/>
    <w:lvl w:ilvl="0" w:tplc="03729C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A3"/>
    <w:rsid w:val="00006BA2"/>
    <w:rsid w:val="0001315C"/>
    <w:rsid w:val="00016DDC"/>
    <w:rsid w:val="000418E5"/>
    <w:rsid w:val="000441C2"/>
    <w:rsid w:val="0005783C"/>
    <w:rsid w:val="000579FA"/>
    <w:rsid w:val="00063B30"/>
    <w:rsid w:val="00064710"/>
    <w:rsid w:val="000716CF"/>
    <w:rsid w:val="00086876"/>
    <w:rsid w:val="000A4D1E"/>
    <w:rsid w:val="000A528E"/>
    <w:rsid w:val="000A56A3"/>
    <w:rsid w:val="000B26E0"/>
    <w:rsid w:val="000B6CB5"/>
    <w:rsid w:val="000C03CC"/>
    <w:rsid w:val="000C2AB5"/>
    <w:rsid w:val="000C49B3"/>
    <w:rsid w:val="000D77A6"/>
    <w:rsid w:val="000E28F2"/>
    <w:rsid w:val="000E518B"/>
    <w:rsid w:val="00101F7D"/>
    <w:rsid w:val="001101B7"/>
    <w:rsid w:val="00125A87"/>
    <w:rsid w:val="001322C0"/>
    <w:rsid w:val="00142ED0"/>
    <w:rsid w:val="001432F5"/>
    <w:rsid w:val="001567A8"/>
    <w:rsid w:val="001674E7"/>
    <w:rsid w:val="0018295B"/>
    <w:rsid w:val="00194441"/>
    <w:rsid w:val="00196E20"/>
    <w:rsid w:val="001A1340"/>
    <w:rsid w:val="001A2313"/>
    <w:rsid w:val="001A6C45"/>
    <w:rsid w:val="001B5311"/>
    <w:rsid w:val="001D58FB"/>
    <w:rsid w:val="001E13D2"/>
    <w:rsid w:val="001E6025"/>
    <w:rsid w:val="001F79ED"/>
    <w:rsid w:val="002020AD"/>
    <w:rsid w:val="002103A3"/>
    <w:rsid w:val="002105C1"/>
    <w:rsid w:val="00221C2C"/>
    <w:rsid w:val="002222E9"/>
    <w:rsid w:val="0022244C"/>
    <w:rsid w:val="002256EF"/>
    <w:rsid w:val="00235074"/>
    <w:rsid w:val="00246E75"/>
    <w:rsid w:val="0026479C"/>
    <w:rsid w:val="00272B33"/>
    <w:rsid w:val="002947E6"/>
    <w:rsid w:val="002976B8"/>
    <w:rsid w:val="002C40CC"/>
    <w:rsid w:val="002C43F9"/>
    <w:rsid w:val="002E005D"/>
    <w:rsid w:val="002F50F5"/>
    <w:rsid w:val="00311DB6"/>
    <w:rsid w:val="003129B6"/>
    <w:rsid w:val="003275A6"/>
    <w:rsid w:val="00327810"/>
    <w:rsid w:val="0033314E"/>
    <w:rsid w:val="003379A9"/>
    <w:rsid w:val="00342ADD"/>
    <w:rsid w:val="00344900"/>
    <w:rsid w:val="00356005"/>
    <w:rsid w:val="0036724B"/>
    <w:rsid w:val="003734BB"/>
    <w:rsid w:val="00382345"/>
    <w:rsid w:val="003842CB"/>
    <w:rsid w:val="003933E1"/>
    <w:rsid w:val="003A3981"/>
    <w:rsid w:val="003A482A"/>
    <w:rsid w:val="003C63F1"/>
    <w:rsid w:val="003D5AD6"/>
    <w:rsid w:val="003D72DD"/>
    <w:rsid w:val="003E5934"/>
    <w:rsid w:val="003E7B79"/>
    <w:rsid w:val="00401CE4"/>
    <w:rsid w:val="0041434A"/>
    <w:rsid w:val="00415A1A"/>
    <w:rsid w:val="0042788A"/>
    <w:rsid w:val="004322A3"/>
    <w:rsid w:val="004331A0"/>
    <w:rsid w:val="00437D90"/>
    <w:rsid w:val="00441A8D"/>
    <w:rsid w:val="00444584"/>
    <w:rsid w:val="004447FF"/>
    <w:rsid w:val="00455F98"/>
    <w:rsid w:val="0046067E"/>
    <w:rsid w:val="0046663F"/>
    <w:rsid w:val="00474E37"/>
    <w:rsid w:val="00475DD1"/>
    <w:rsid w:val="0049534A"/>
    <w:rsid w:val="004A1C51"/>
    <w:rsid w:val="004B1ECA"/>
    <w:rsid w:val="004B25DB"/>
    <w:rsid w:val="004C461A"/>
    <w:rsid w:val="004D2F2F"/>
    <w:rsid w:val="004D7EC8"/>
    <w:rsid w:val="004E23D8"/>
    <w:rsid w:val="004F2D51"/>
    <w:rsid w:val="00504565"/>
    <w:rsid w:val="00504F7B"/>
    <w:rsid w:val="00506022"/>
    <w:rsid w:val="00511320"/>
    <w:rsid w:val="00537A9F"/>
    <w:rsid w:val="00560D0A"/>
    <w:rsid w:val="00561249"/>
    <w:rsid w:val="00562D7B"/>
    <w:rsid w:val="00563D00"/>
    <w:rsid w:val="00570883"/>
    <w:rsid w:val="005872DA"/>
    <w:rsid w:val="0058789F"/>
    <w:rsid w:val="005B36ED"/>
    <w:rsid w:val="005B5E61"/>
    <w:rsid w:val="005C4A2B"/>
    <w:rsid w:val="005E56EC"/>
    <w:rsid w:val="005F10E3"/>
    <w:rsid w:val="006240E1"/>
    <w:rsid w:val="00641CE8"/>
    <w:rsid w:val="006766F9"/>
    <w:rsid w:val="0068078F"/>
    <w:rsid w:val="0068160F"/>
    <w:rsid w:val="00682473"/>
    <w:rsid w:val="00690A8E"/>
    <w:rsid w:val="0069311F"/>
    <w:rsid w:val="006A7F49"/>
    <w:rsid w:val="006C268C"/>
    <w:rsid w:val="006D0D95"/>
    <w:rsid w:val="00713311"/>
    <w:rsid w:val="00714E1F"/>
    <w:rsid w:val="00720680"/>
    <w:rsid w:val="007206B7"/>
    <w:rsid w:val="007436A1"/>
    <w:rsid w:val="00756BC5"/>
    <w:rsid w:val="007754BB"/>
    <w:rsid w:val="00782E4B"/>
    <w:rsid w:val="00783103"/>
    <w:rsid w:val="007923E5"/>
    <w:rsid w:val="0079348C"/>
    <w:rsid w:val="007940CE"/>
    <w:rsid w:val="00794207"/>
    <w:rsid w:val="00794D04"/>
    <w:rsid w:val="007A17BA"/>
    <w:rsid w:val="007A1F59"/>
    <w:rsid w:val="007A26CA"/>
    <w:rsid w:val="007C33CB"/>
    <w:rsid w:val="007C4631"/>
    <w:rsid w:val="007C5ECE"/>
    <w:rsid w:val="007C610D"/>
    <w:rsid w:val="007D28D5"/>
    <w:rsid w:val="007D4D84"/>
    <w:rsid w:val="007E2632"/>
    <w:rsid w:val="008169D5"/>
    <w:rsid w:val="00827D17"/>
    <w:rsid w:val="008306C4"/>
    <w:rsid w:val="0083407E"/>
    <w:rsid w:val="00851C12"/>
    <w:rsid w:val="00852FBF"/>
    <w:rsid w:val="00861BCB"/>
    <w:rsid w:val="0087360A"/>
    <w:rsid w:val="008761B5"/>
    <w:rsid w:val="008842DE"/>
    <w:rsid w:val="0089636D"/>
    <w:rsid w:val="00896DAE"/>
    <w:rsid w:val="008A1795"/>
    <w:rsid w:val="008A4385"/>
    <w:rsid w:val="008A524A"/>
    <w:rsid w:val="008C2626"/>
    <w:rsid w:val="008D10A4"/>
    <w:rsid w:val="008D10B9"/>
    <w:rsid w:val="008D1AD2"/>
    <w:rsid w:val="008D6908"/>
    <w:rsid w:val="008E1099"/>
    <w:rsid w:val="008E6F0D"/>
    <w:rsid w:val="008F27A2"/>
    <w:rsid w:val="008F45F2"/>
    <w:rsid w:val="0090731E"/>
    <w:rsid w:val="009149C8"/>
    <w:rsid w:val="00926B64"/>
    <w:rsid w:val="00932C77"/>
    <w:rsid w:val="009715BF"/>
    <w:rsid w:val="0097173D"/>
    <w:rsid w:val="00985329"/>
    <w:rsid w:val="009A2C14"/>
    <w:rsid w:val="009A6E22"/>
    <w:rsid w:val="009A7B45"/>
    <w:rsid w:val="009C7268"/>
    <w:rsid w:val="009D4725"/>
    <w:rsid w:val="009E48F6"/>
    <w:rsid w:val="009F306E"/>
    <w:rsid w:val="009F7B80"/>
    <w:rsid w:val="00A30693"/>
    <w:rsid w:val="00A83C10"/>
    <w:rsid w:val="00A86FC6"/>
    <w:rsid w:val="00A915B5"/>
    <w:rsid w:val="00A97FD2"/>
    <w:rsid w:val="00AA1557"/>
    <w:rsid w:val="00AA162D"/>
    <w:rsid w:val="00AA4DD6"/>
    <w:rsid w:val="00AA50D0"/>
    <w:rsid w:val="00AA639E"/>
    <w:rsid w:val="00AB0E52"/>
    <w:rsid w:val="00AB541B"/>
    <w:rsid w:val="00AC38D4"/>
    <w:rsid w:val="00AC485F"/>
    <w:rsid w:val="00AC79CF"/>
    <w:rsid w:val="00AD472E"/>
    <w:rsid w:val="00AD66CA"/>
    <w:rsid w:val="00AD6C96"/>
    <w:rsid w:val="00AE1D4F"/>
    <w:rsid w:val="00AE26C1"/>
    <w:rsid w:val="00AF33C6"/>
    <w:rsid w:val="00AF6E93"/>
    <w:rsid w:val="00B00011"/>
    <w:rsid w:val="00B20226"/>
    <w:rsid w:val="00B61FE8"/>
    <w:rsid w:val="00B6710F"/>
    <w:rsid w:val="00B87FEC"/>
    <w:rsid w:val="00B90B6A"/>
    <w:rsid w:val="00B94E8B"/>
    <w:rsid w:val="00B95E09"/>
    <w:rsid w:val="00B97FCA"/>
    <w:rsid w:val="00BA2230"/>
    <w:rsid w:val="00BB2DA0"/>
    <w:rsid w:val="00BC4365"/>
    <w:rsid w:val="00BD712D"/>
    <w:rsid w:val="00BE003A"/>
    <w:rsid w:val="00BF47B0"/>
    <w:rsid w:val="00BF7BFA"/>
    <w:rsid w:val="00C03C57"/>
    <w:rsid w:val="00C15521"/>
    <w:rsid w:val="00C3258D"/>
    <w:rsid w:val="00C34EEA"/>
    <w:rsid w:val="00C4233E"/>
    <w:rsid w:val="00C5430A"/>
    <w:rsid w:val="00C62470"/>
    <w:rsid w:val="00C703E9"/>
    <w:rsid w:val="00C937BD"/>
    <w:rsid w:val="00CA5835"/>
    <w:rsid w:val="00CC650B"/>
    <w:rsid w:val="00CD0093"/>
    <w:rsid w:val="00CF0860"/>
    <w:rsid w:val="00CF159A"/>
    <w:rsid w:val="00D0292D"/>
    <w:rsid w:val="00D06DA1"/>
    <w:rsid w:val="00D12E6B"/>
    <w:rsid w:val="00D30B11"/>
    <w:rsid w:val="00D32908"/>
    <w:rsid w:val="00D451C5"/>
    <w:rsid w:val="00D51F7B"/>
    <w:rsid w:val="00D6122D"/>
    <w:rsid w:val="00D748EA"/>
    <w:rsid w:val="00D7549F"/>
    <w:rsid w:val="00DA0179"/>
    <w:rsid w:val="00DA618B"/>
    <w:rsid w:val="00DB5973"/>
    <w:rsid w:val="00DB658C"/>
    <w:rsid w:val="00DC1A3B"/>
    <w:rsid w:val="00DC39CD"/>
    <w:rsid w:val="00DD0458"/>
    <w:rsid w:val="00DD7820"/>
    <w:rsid w:val="00DE26F1"/>
    <w:rsid w:val="00DF5C02"/>
    <w:rsid w:val="00E02472"/>
    <w:rsid w:val="00E13161"/>
    <w:rsid w:val="00E13254"/>
    <w:rsid w:val="00E20D79"/>
    <w:rsid w:val="00E43477"/>
    <w:rsid w:val="00E621C8"/>
    <w:rsid w:val="00E66482"/>
    <w:rsid w:val="00E70704"/>
    <w:rsid w:val="00E70927"/>
    <w:rsid w:val="00E77213"/>
    <w:rsid w:val="00E81D36"/>
    <w:rsid w:val="00EA4F28"/>
    <w:rsid w:val="00EC4903"/>
    <w:rsid w:val="00EE0450"/>
    <w:rsid w:val="00EE39CC"/>
    <w:rsid w:val="00EF1F0B"/>
    <w:rsid w:val="00F00AF1"/>
    <w:rsid w:val="00F052EF"/>
    <w:rsid w:val="00F0671E"/>
    <w:rsid w:val="00F06791"/>
    <w:rsid w:val="00F10A0B"/>
    <w:rsid w:val="00F22FEC"/>
    <w:rsid w:val="00F25792"/>
    <w:rsid w:val="00F36364"/>
    <w:rsid w:val="00F5359A"/>
    <w:rsid w:val="00F662F0"/>
    <w:rsid w:val="00F73188"/>
    <w:rsid w:val="00F77F03"/>
    <w:rsid w:val="00F91BC9"/>
    <w:rsid w:val="00FA7C07"/>
    <w:rsid w:val="00FB0BD1"/>
    <w:rsid w:val="00FC7E3F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D8BC"/>
  <w15:docId w15:val="{CC98E0F8-205C-4B6F-8C80-E9E3BE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10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10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0E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4D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4D04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AD472E"/>
    <w:pPr>
      <w:tabs>
        <w:tab w:val="center" w:pos="4160"/>
        <w:tab w:val="right" w:pos="8300"/>
      </w:tabs>
    </w:pPr>
    <w:rPr>
      <w:sz w:val="28"/>
      <w:szCs w:val="28"/>
    </w:rPr>
  </w:style>
  <w:style w:type="character" w:customStyle="1" w:styleId="AMDisplayEquation0">
    <w:name w:val="AMDisplayEquation 字符"/>
    <w:basedOn w:val="a0"/>
    <w:link w:val="AMDisplayEquation"/>
    <w:rsid w:val="00AD472E"/>
    <w:rPr>
      <w:sz w:val="28"/>
      <w:szCs w:val="28"/>
    </w:rPr>
  </w:style>
  <w:style w:type="character" w:customStyle="1" w:styleId="AMEquationSection">
    <w:name w:val="AMEquationSection"/>
    <w:basedOn w:val="a0"/>
    <w:rsid w:val="00AE1D4F"/>
    <w:rPr>
      <w:sz w:val="28"/>
      <w:szCs w:val="28"/>
    </w:rPr>
  </w:style>
  <w:style w:type="table" w:styleId="ab">
    <w:name w:val="Table Grid"/>
    <w:basedOn w:val="a1"/>
    <w:uiPriority w:val="39"/>
    <w:qFormat/>
    <w:rsid w:val="00BB2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6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77.bin"/><Relationship Id="rId159" Type="http://schemas.openxmlformats.org/officeDocument/2006/relationships/image" Target="media/image66.wmf"/><Relationship Id="rId170" Type="http://schemas.openxmlformats.org/officeDocument/2006/relationships/theme" Target="theme/theme1.xml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9.bin"/><Relationship Id="rId149" Type="http://schemas.openxmlformats.org/officeDocument/2006/relationships/image" Target="media/image61.wmf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8.bin"/><Relationship Id="rId22" Type="http://schemas.openxmlformats.org/officeDocument/2006/relationships/image" Target="media/image8.wmf"/><Relationship Id="rId43" Type="http://schemas.openxmlformats.org/officeDocument/2006/relationships/image" Target="media/image16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56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46.png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8.bin"/><Relationship Id="rId145" Type="http://schemas.openxmlformats.org/officeDocument/2006/relationships/image" Target="media/image59.wmf"/><Relationship Id="rId161" Type="http://schemas.openxmlformats.org/officeDocument/2006/relationships/image" Target="media/image67.wmf"/><Relationship Id="rId166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5.bin"/><Relationship Id="rId151" Type="http://schemas.openxmlformats.org/officeDocument/2006/relationships/image" Target="media/image62.wmf"/><Relationship Id="rId156" Type="http://schemas.openxmlformats.org/officeDocument/2006/relationships/oleObject" Target="embeddings/oleObject8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7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04" Type="http://schemas.openxmlformats.org/officeDocument/2006/relationships/image" Target="media/image44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6.bin"/><Relationship Id="rId141" Type="http://schemas.openxmlformats.org/officeDocument/2006/relationships/image" Target="media/image57.wmf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image" Target="media/image38.wmf"/><Relationship Id="rId162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6.bin"/><Relationship Id="rId157" Type="http://schemas.openxmlformats.org/officeDocument/2006/relationships/image" Target="media/image65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4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2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9.bin"/><Relationship Id="rId163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7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4.wmf"/><Relationship Id="rId153" Type="http://schemas.openxmlformats.org/officeDocument/2006/relationships/image" Target="media/image6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image" Target="media/image39.wmf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0.bin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1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85.bin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80.bin"/><Relationship Id="rId90" Type="http://schemas.openxmlformats.org/officeDocument/2006/relationships/image" Target="media/image37.wmf"/><Relationship Id="rId165" Type="http://schemas.openxmlformats.org/officeDocument/2006/relationships/image" Target="media/image69.png"/><Relationship Id="rId27" Type="http://schemas.openxmlformats.org/officeDocument/2006/relationships/image" Target="media/image10.wmf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image" Target="media/image43.png"/><Relationship Id="rId124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12</Pages>
  <Words>760</Words>
  <Characters>4336</Characters>
  <Application>Microsoft Office Word</Application>
  <DocSecurity>0</DocSecurity>
  <Lines>36</Lines>
  <Paragraphs>10</Paragraphs>
  <ScaleCrop>false</ScaleCrop>
  <Company>中国石油大学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曹治国</dc:creator>
  <cp:lastModifiedBy>Lee Singngai</cp:lastModifiedBy>
  <cp:revision>239</cp:revision>
  <dcterms:created xsi:type="dcterms:W3CDTF">2018-09-19T03:18:00Z</dcterms:created>
  <dcterms:modified xsi:type="dcterms:W3CDTF">2020-03-25T13:53:00Z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