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1A" w:rsidRPr="009E1703" w:rsidRDefault="0083121A">
      <w:pPr>
        <w:pStyle w:val="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63747B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T</w:t>
            </w:r>
            <w:r>
              <w:rPr>
                <w:b/>
                <w:lang w:val="en-GB" w:eastAsia="zh-CN"/>
              </w:rPr>
              <w:t>ianbai Peng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63747B" w:rsidP="005F200B">
            <w:pPr>
              <w:tabs>
                <w:tab w:val="left" w:pos="4820"/>
              </w:tabs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C</w:t>
            </w:r>
            <w:r>
              <w:rPr>
                <w:b/>
                <w:lang w:val="en-GB" w:eastAsia="zh-CN"/>
              </w:rPr>
              <w:t>SC400</w:t>
            </w:r>
            <w:r w:rsidR="003D5D76">
              <w:rPr>
                <w:b/>
                <w:lang w:val="en-GB" w:eastAsia="zh-CN"/>
              </w:rPr>
              <w:t>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6F0DDD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P</w:t>
            </w:r>
            <w:r>
              <w:rPr>
                <w:b/>
                <w:lang w:val="en-GB" w:eastAsia="zh-CN"/>
              </w:rPr>
              <w:t>eter Kilpatrick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2840B7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b/>
                <w:lang w:val="en-GB" w:eastAsia="zh-CN"/>
              </w:rPr>
              <w:t>10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2840B7" w:rsidP="002840B7">
            <w:pPr>
              <w:ind w:firstLineChars="500" w:firstLine="1004"/>
              <w:rPr>
                <w:b/>
                <w:lang w:val="en-GB" w:eastAsia="zh-CN"/>
              </w:rPr>
            </w:pPr>
            <w:r>
              <w:rPr>
                <w:b/>
                <w:lang w:val="en-GB" w:eastAsia="zh-CN"/>
              </w:rPr>
              <w:t>14</w:t>
            </w:r>
            <w:r w:rsidR="00257EBE">
              <w:rPr>
                <w:b/>
                <w:lang w:val="en-GB" w:eastAsia="zh-CN"/>
              </w:rPr>
              <w:t>:00,</w:t>
            </w:r>
            <w:r w:rsidR="006F0DDD">
              <w:rPr>
                <w:b/>
                <w:lang w:val="en-GB" w:eastAsia="zh-CN"/>
              </w:rPr>
              <w:t xml:space="preserve"> </w:t>
            </w:r>
            <w:r>
              <w:rPr>
                <w:b/>
                <w:lang w:val="en-GB" w:eastAsia="zh-CN"/>
              </w:rPr>
              <w:t>10</w:t>
            </w:r>
            <w:r w:rsidR="006F0DDD">
              <w:rPr>
                <w:b/>
                <w:lang w:val="en-GB" w:eastAsia="zh-CN"/>
              </w:rPr>
              <w:t>/</w:t>
            </w:r>
            <w:r w:rsidR="009D00C6">
              <w:rPr>
                <w:rFonts w:hint="eastAsia"/>
                <w:b/>
                <w:lang w:val="en-GB" w:eastAsia="zh-CN"/>
              </w:rPr>
              <w:t>01</w:t>
            </w:r>
            <w:r w:rsidR="006F0DDD">
              <w:rPr>
                <w:b/>
                <w:lang w:val="en-GB" w:eastAsia="zh-CN"/>
              </w:rPr>
              <w:t>/201</w:t>
            </w:r>
            <w:r w:rsidR="009D00C6">
              <w:rPr>
                <w:rFonts w:hint="eastAsia"/>
                <w:b/>
                <w:lang w:val="en-GB" w:eastAsia="zh-CN"/>
              </w:rPr>
              <w:t>9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210185</wp:posOffset>
                </wp:positionV>
                <wp:extent cx="6116955" cy="2581275"/>
                <wp:effectExtent l="0" t="0" r="17145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86" w:rsidRPr="00A40130" w:rsidRDefault="00CE2080" w:rsidP="009A3186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What</w:t>
                            </w:r>
                            <w:r w:rsidR="0063747B"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I do last </w:t>
                            </w:r>
                            <w:r w:rsidR="009A3186" w:rsidRPr="00A40130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time:</w:t>
                            </w:r>
                          </w:p>
                          <w:p w:rsidR="00525AB1" w:rsidRPr="00FE323B" w:rsidRDefault="00FE323B" w:rsidP="00FE323B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宋体" w:hAnsiTheme="minorHAnsi" w:cstheme="minorHAns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Used a high-accuracy timer to record the clock time, accurate to milliseconds.</w:t>
                            </w:r>
                          </w:p>
                          <w:p w:rsidR="00FE323B" w:rsidRDefault="00F064A5" w:rsidP="00FE323B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Extended the processing time at each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workers</w:t>
                            </w:r>
                            <w:proofErr w:type="gramEnd"/>
                            <w:r w:rsidR="00CE2080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to make them much longer than their communication time</w:t>
                            </w:r>
                            <w:r w:rsidR="00020EAA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, then the </w:t>
                            </w:r>
                            <w:r w:rsidR="00692CE8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long running time </w:t>
                            </w:r>
                            <w:r w:rsidR="00020EAA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bug has been solved</w:t>
                            </w:r>
                            <w:r w:rsidR="00CE2080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:rsidR="009D00C6" w:rsidRDefault="00F064A5" w:rsidP="00F064A5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Made some e</w:t>
                            </w:r>
                            <w:r w:rsidR="00CE2080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xperiment to record some Fastflow program results successfully, the results are almost as predicted but not easy to read, therefore still need to improve.</w:t>
                            </w:r>
                          </w:p>
                          <w:p w:rsidR="00CE2080" w:rsidRPr="00F064A5" w:rsidRDefault="00CE2080" w:rsidP="00CE2080">
                            <w:pPr>
                              <w:pStyle w:val="a4"/>
                              <w:spacing w:before="120"/>
                              <w:ind w:left="4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C305D2" w:rsidRPr="00C305D2" w:rsidRDefault="00CE2080" w:rsidP="0063747B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Something</w:t>
                            </w:r>
                            <w:r w:rsidR="0063747B"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discussed this time:</w:t>
                            </w:r>
                          </w:p>
                          <w:p w:rsidR="00013AAD" w:rsidRPr="00013AAD" w:rsidRDefault="00013AAD" w:rsidP="00013AAD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Talked some detail about my experiment design</w:t>
                            </w:r>
                            <w:r w:rsidR="002860C2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again.</w:t>
                            </w:r>
                          </w:p>
                          <w:p w:rsidR="00C305D2" w:rsidRPr="00C305D2" w:rsidRDefault="00C305D2" w:rsidP="00C305D2">
                            <w:pPr>
                              <w:pStyle w:val="a4"/>
                              <w:ind w:left="4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305D2" w:rsidRPr="002860C2" w:rsidRDefault="002860C2" w:rsidP="002860C2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Need to </w:t>
                            </w:r>
                            <w:r w:rsidRPr="002860C2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apply more </w:t>
                            </w:r>
                            <w:r w:rsidR="00FD6184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[</w:t>
                            </w:r>
                            <w:r w:rsidRPr="002860C2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transactions</w:t>
                            </w:r>
                            <w:r w:rsidR="00FD6184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]</w:t>
                            </w:r>
                            <w:r w:rsidRPr="002860C2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on my program and improve the experiment results</w:t>
                            </w:r>
                            <w:r w:rsidR="00FD6184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format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as a charts and tables.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pt;margin-top:16.55pt;width:481.65pt;height:20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ilKwIAAFEEAAAOAAAAZHJzL2Uyb0RvYy54bWysVNtu2zAMfR+wfxD0vjg24jQx4hRdugwD&#10;ugvQ7gNkWY6FyaImKbGzrx8lu1l2exnmB4EUqUPykPTmdugUOQnrJOiSprM5JUJzqKU+lPTz0/7V&#10;ihLnma6ZAi1KehaO3m5fvtj0phAZtKBqYQmCaFf0pqSt96ZIEsdb0TE3AyM0GhuwHfOo2kNSW9Yj&#10;eqeSbD5fJj3Y2ljgwjm8vR+NdBvxm0Zw/7FpnPBElRRz8/G08azCmWw3rDhYZlrJpzTYP2TRMakx&#10;6AXqnnlGjlb+BtVJbsFB42ccugSaRnIRa8Bq0vkv1Ty2zIhYC5LjzIUm9/9g+YfTJ0tkXdIFJZp1&#10;2KInMXjyGgaSBXZ64wp0ejTo5ge8xi7HSp15AP7FEQ27lumDuLMW+lawGrNLw8vk6umI4wJI1b+H&#10;GsOwo4cINDS2C9QhGQTRsUvnS2dCKhwvl2m6XOc5JRxtWb5Ks5s8xmDF83NjnX8roCNBKKnF1kd4&#10;dnpwPqTDimeXEM2BkvVeKhUVe6h2ypITwzHZx29C/8lNadKXdJ1n+cjAXyHm8fsTRCc9zruSXUlX&#10;FydWBN7e6DpOo2dSjTKmrPREZOBuZNEP1TA1poL6jJRaGOca9xCFFuw3Snqc6ZK6r0dmBSXqnca2&#10;rNPFIixBVBb5TYaKvbZU1xamOUKV1FMyijs/Ls7RWHloMdI4CBrusJWNjCSHno9ZTXnj3Ebupx0L&#10;i3GtR68ff4LtdwAAAP//AwBQSwMEFAAGAAgAAAAhAM6fK6rgAAAACQEAAA8AAABkcnMvZG93bnJl&#10;di54bWxMj8FOwzAQRO9I/IO1SFxQ67SpQhPiVAgJBLdSKri6yTaJsNfBdtPw9ywnuO1oRjNvy81k&#10;jRjRh96RgsU8AYFUu6anVsH+7XG2BhGipkYbR6jgGwNsqsuLUheNO9MrjrvYCi6hUGgFXYxDIWWo&#10;O7Q6zN2AxN7ReasjS9/Kxuszl1sjl0mSSat74oVOD/jQYf25O1kF69Xz+BFe0u17nR1NHm9ux6cv&#10;r9T11XR/ByLiFP/C8IvP6FAx08GdqAnCKFhmTB4VpOkCBPt5nvBxULBK8wxkVcr/H1Q/AAAA//8D&#10;AFBLAQItABQABgAIAAAAIQC2gziS/gAAAOEBAAATAAAAAAAAAAAAAAAAAAAAAABbQ29udGVudF9U&#10;eXBlc10ueG1sUEsBAi0AFAAGAAgAAAAhADj9If/WAAAAlAEAAAsAAAAAAAAAAAAAAAAALwEAAF9y&#10;ZWxzLy5yZWxzUEsBAi0AFAAGAAgAAAAhAMFSOKUrAgAAUQQAAA4AAAAAAAAAAAAAAAAALgIAAGRy&#10;cy9lMm9Eb2MueG1sUEsBAi0AFAAGAAgAAAAhAM6fK6rgAAAACQEAAA8AAAAAAAAAAAAAAAAAhQQA&#10;AGRycy9kb3ducmV2LnhtbFBLBQYAAAAABAAEAPMAAACSBQAAAAA=&#10;" o:allowincell="f">
                <v:textbox>
                  <w:txbxContent>
                    <w:p w:rsidR="009A3186" w:rsidRPr="00A40130" w:rsidRDefault="00CE2080" w:rsidP="009A3186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What</w:t>
                      </w:r>
                      <w:r w:rsidR="0063747B"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I do last </w:t>
                      </w:r>
                      <w:r w:rsidR="009A3186" w:rsidRPr="00A40130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time:</w:t>
                      </w:r>
                    </w:p>
                    <w:p w:rsidR="00525AB1" w:rsidRPr="00FE323B" w:rsidRDefault="00FE323B" w:rsidP="00FE323B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Theme="minorHAnsi" w:eastAsia="宋体" w:hAnsiTheme="minorHAnsi" w:cstheme="minorHAnsi"/>
                          <w:color w:val="212121"/>
                          <w:sz w:val="24"/>
                          <w:szCs w:val="24"/>
                          <w:lang w:eastAsia="zh-CN"/>
                        </w:rPr>
                        <w:t>Used a high-accuracy timer to record the clock time, accurate to milliseconds.</w:t>
                      </w:r>
                    </w:p>
                    <w:p w:rsidR="00FE323B" w:rsidRDefault="00F064A5" w:rsidP="00FE323B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Extended the processing time at each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eastAsia="zh-CN"/>
                        </w:rPr>
                        <w:t>workers</w:t>
                      </w:r>
                      <w:proofErr w:type="gramEnd"/>
                      <w:r w:rsidR="00CE2080">
                        <w:rPr>
                          <w:sz w:val="24"/>
                          <w:szCs w:val="24"/>
                          <w:lang w:eastAsia="zh-CN"/>
                        </w:rPr>
                        <w:t xml:space="preserve"> to make them much longer than their communication time</w:t>
                      </w:r>
                      <w:r w:rsidR="00020EAA">
                        <w:rPr>
                          <w:sz w:val="24"/>
                          <w:szCs w:val="24"/>
                          <w:lang w:eastAsia="zh-CN"/>
                        </w:rPr>
                        <w:t xml:space="preserve">, then the </w:t>
                      </w:r>
                      <w:r w:rsidR="00692CE8">
                        <w:rPr>
                          <w:sz w:val="24"/>
                          <w:szCs w:val="24"/>
                          <w:lang w:eastAsia="zh-CN"/>
                        </w:rPr>
                        <w:t xml:space="preserve">long running time </w:t>
                      </w:r>
                      <w:r w:rsidR="00020EAA">
                        <w:rPr>
                          <w:sz w:val="24"/>
                          <w:szCs w:val="24"/>
                          <w:lang w:eastAsia="zh-CN"/>
                        </w:rPr>
                        <w:t>bug has been solved</w:t>
                      </w:r>
                      <w:r w:rsidR="00CE2080">
                        <w:rPr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:rsidR="009D00C6" w:rsidRDefault="00F064A5" w:rsidP="00F064A5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>Made some e</w:t>
                      </w:r>
                      <w:r w:rsidR="00CE2080">
                        <w:rPr>
                          <w:sz w:val="24"/>
                          <w:szCs w:val="24"/>
                          <w:lang w:eastAsia="zh-CN"/>
                        </w:rPr>
                        <w:t>xperiment to record some Fastflow program results successfully, the results are almost as predicted but not easy to read, therefore still need to improve.</w:t>
                      </w:r>
                    </w:p>
                    <w:p w:rsidR="00CE2080" w:rsidRPr="00F064A5" w:rsidRDefault="00CE2080" w:rsidP="00CE2080">
                      <w:pPr>
                        <w:pStyle w:val="a4"/>
                        <w:spacing w:before="120"/>
                        <w:ind w:left="4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  <w:p w:rsidR="00C305D2" w:rsidRPr="00C305D2" w:rsidRDefault="00CE2080" w:rsidP="0063747B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Something</w:t>
                      </w:r>
                      <w:r w:rsidR="0063747B"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discussed this time:</w:t>
                      </w:r>
                    </w:p>
                    <w:p w:rsidR="00013AAD" w:rsidRPr="00013AAD" w:rsidRDefault="00013AAD" w:rsidP="00013AAD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Talked some detail about my experiment design</w:t>
                      </w:r>
                      <w:r w:rsidR="002860C2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again.</w:t>
                      </w:r>
                    </w:p>
                    <w:p w:rsidR="00C305D2" w:rsidRPr="00C305D2" w:rsidRDefault="00C305D2" w:rsidP="00C305D2">
                      <w:pPr>
                        <w:pStyle w:val="a4"/>
                        <w:ind w:left="420"/>
                        <w:rPr>
                          <w:sz w:val="24"/>
                          <w:szCs w:val="24"/>
                        </w:rPr>
                      </w:pPr>
                    </w:p>
                    <w:p w:rsidR="00C305D2" w:rsidRPr="002860C2" w:rsidRDefault="002860C2" w:rsidP="002860C2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Need to </w:t>
                      </w:r>
                      <w:r w:rsidRPr="002860C2">
                        <w:rPr>
                          <w:sz w:val="24"/>
                          <w:szCs w:val="24"/>
                          <w:lang w:eastAsia="zh-CN"/>
                        </w:rPr>
                        <w:t xml:space="preserve">apply more </w:t>
                      </w:r>
                      <w:r w:rsidR="00FD6184">
                        <w:rPr>
                          <w:sz w:val="24"/>
                          <w:szCs w:val="24"/>
                          <w:lang w:eastAsia="zh-CN"/>
                        </w:rPr>
                        <w:t>[</w:t>
                      </w:r>
                      <w:r w:rsidRPr="002860C2">
                        <w:rPr>
                          <w:sz w:val="24"/>
                          <w:szCs w:val="24"/>
                          <w:lang w:eastAsia="zh-CN"/>
                        </w:rPr>
                        <w:t>transactions</w:t>
                      </w:r>
                      <w:r w:rsidR="00FD6184">
                        <w:rPr>
                          <w:sz w:val="24"/>
                          <w:szCs w:val="24"/>
                          <w:lang w:eastAsia="zh-CN"/>
                        </w:rPr>
                        <w:t>]</w:t>
                      </w:r>
                      <w:r w:rsidRPr="002860C2">
                        <w:rPr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on my program and improve the experiment results</w:t>
                      </w:r>
                      <w:r w:rsidR="00FD6184">
                        <w:rPr>
                          <w:sz w:val="24"/>
                          <w:szCs w:val="24"/>
                          <w:lang w:eastAsia="zh-CN"/>
                        </w:rPr>
                        <w:t xml:space="preserve"> format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as a charts and tables.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Default="0083121A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500E50" w:rsidRPr="009E1703" w:rsidRDefault="00500E50">
      <w:pPr>
        <w:rPr>
          <w:sz w:val="22"/>
          <w:lang w:val="en-GB"/>
        </w:rPr>
      </w:pPr>
    </w:p>
    <w:p w:rsidR="0083121A" w:rsidRPr="009E1703" w:rsidRDefault="00523E47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229235</wp:posOffset>
                </wp:positionV>
                <wp:extent cx="6116955" cy="1226820"/>
                <wp:effectExtent l="0" t="0" r="17145" b="1143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4E0" w:rsidRDefault="00523E47" w:rsidP="00CF44E0">
                            <w:pPr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23E47"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>what</w:t>
                            </w:r>
                            <w:r w:rsidR="00CF44E0" w:rsidRPr="00523E47"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 xml:space="preserve"> I am going to do:</w:t>
                            </w:r>
                          </w:p>
                          <w:p w:rsidR="00692CE8" w:rsidRDefault="00692CE8" w:rsidP="00692CE8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92CE8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Design a more precise experiment </w:t>
                            </w:r>
                          </w:p>
                          <w:p w:rsidR="00692CE8" w:rsidRPr="00692CE8" w:rsidRDefault="00692CE8" w:rsidP="00692CE8">
                            <w:pPr>
                              <w:pStyle w:val="a4"/>
                              <w:ind w:left="420"/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E22ED0" w:rsidRPr="00E14D29" w:rsidRDefault="001B00E9" w:rsidP="007A44D9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M</w:t>
                            </w:r>
                            <w:r w:rsidR="007A44D9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ake</w:t>
                            </w:r>
                            <w:r w:rsidR="005D22C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sure</w:t>
                            </w:r>
                            <w:r w:rsidR="007A44D9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825BE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those</w:t>
                            </w:r>
                            <w:r w:rsidR="007A44D9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experiments</w:t>
                            </w:r>
                            <w:r w:rsidR="001A4FB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on Fastflow pro</w:t>
                            </w:r>
                            <w:r w:rsidR="00E372E2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gram</w:t>
                            </w:r>
                            <w:r w:rsidR="00825BE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work</w:t>
                            </w:r>
                            <w:r w:rsidR="00875128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ing</w:t>
                            </w:r>
                            <w:r w:rsidR="00825BE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successfully </w:t>
                            </w:r>
                            <w:r w:rsidR="007A44D9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and the </w:t>
                            </w:r>
                            <w:r w:rsidR="008F29D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results</w:t>
                            </w:r>
                            <w:r w:rsidR="00875128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875128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record</w:t>
                            </w:r>
                            <w:r w:rsidR="00875128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ed</w:t>
                            </w:r>
                            <w:r w:rsidR="008F29D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, a</w:t>
                            </w:r>
                            <w:r w:rsidR="005D22C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nd</w:t>
                            </w:r>
                            <w:r w:rsidR="0065492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make sure the experiment results are as predicted</w:t>
                            </w:r>
                            <w:r w:rsidR="008F29D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wh</w:t>
                            </w:r>
                            <w:r w:rsidR="004A0335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ich need to be shown as a more</w:t>
                            </w:r>
                            <w:r w:rsidR="00875128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readable</w:t>
                            </w:r>
                            <w:r w:rsidR="008F29D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692CE8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format (</w:t>
                            </w:r>
                            <w:r w:rsidR="00DF4DF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table, chart)</w:t>
                            </w:r>
                            <w:r w:rsidR="0065492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:rsidR="00FB7E33" w:rsidRPr="00E22ED0" w:rsidRDefault="00FB7E33" w:rsidP="00E22ED0">
                            <w:p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8pt;margin-top:18.05pt;width:481.65pt;height:96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UzLgIAAFgEAAAOAAAAZHJzL2Uyb0RvYy54bWysVNtu2zAMfR+wfxD0vjh2kywx4hRdugwD&#10;ugvQ7gNkWY6FSaImKbG7rx8lp2nQbS/D/CBIInVInkN6fT1oRY7CeQmmovlkSokwHBpp9hX99rB7&#10;s6TEB2YapsCIij4KT683r1+te1uKAjpQjXAEQYwve1vRLgRbZpnnndDMT8AKg8YWnGYBj26fNY71&#10;iK5VVkyni6wH11gHXHiPt7ejkW4SftsKHr60rReBqIpibiGtLq11XLPNmpV7x2wn+SkN9g9ZaCYN&#10;Bj1D3bLAyMHJ36C05A48tGHCQWfQtpKLVANWk09fVHPfMStSLUiOt2ea/P+D5Z+PXx2RTUWvKDFM&#10;o0QPYgjkHQzkKrLTW1+i071FtzDgNaqcKvX2Dvh3TwxsO2b24sY56DvBGswujy+zi6cjjo8gdf8J&#10;GgzDDgES0NA6HalDMgiio0qPZ2ViKhwvF3m+WM3nlHC05UWxWBZJu4yVT8+t8+GDAE3ipqIOpU/w&#10;7HjnQ0yHlU8uMZoHJZudVCod3L7eKkeODNtkl75UwQs3ZUhf0dW8mI8M/BVimr4/QWgZsN+V1BVd&#10;np1YGXl7b5rUjYFJNe4xZWVOREbuRhbDUA9JscRyJLmG5hGZdTC2N44jbjpwPynpsbUr6n8cmBOU&#10;qI8G1Vnls1mchXSYzd8ilcRdWupLCzMcoSoaKBm32zDOz8E6ue8w0tgPBm5Q0VYmrp+zOqWP7Zsk&#10;OI1anI/Lc/J6/iFsfgEAAP//AwBQSwMEFAAGAAgAAAAhALkFi9PfAAAACQEAAA8AAABkcnMvZG93&#10;bnJldi54bWxMj8FOwzAQRO9I/IO1SFxQ6zSBkIQ4FUIC0Ru0CK5u7CYR9jrYbhr+nuUEx9Ubzbyt&#10;17M1bNI+DA4FrJYJMI2tUwN2At52j4sCWIgSlTQOtYBvHWDdnJ/VslLuhK962saOUQmGSgroYxwr&#10;zkPbayvD0o0aiR2ctzLS6TuuvDxRuTU8TZKcWzkgLfRy1A+9bj+3RyuguH6ePsIme3lv84Mp49Xt&#10;9PTlhbi8mO/vgEU9x78w/OqTOjTktHdHVIEZAelNTkkBWb4CRrwsihLYnkBaZsCbmv//oPkBAAD/&#10;/wMAUEsBAi0AFAAGAAgAAAAhALaDOJL+AAAA4QEAABMAAAAAAAAAAAAAAAAAAAAAAFtDb250ZW50&#10;X1R5cGVzXS54bWxQSwECLQAUAAYACAAAACEAOP0h/9YAAACUAQAACwAAAAAAAAAAAAAAAAAvAQAA&#10;X3JlbHMvLnJlbHNQSwECLQAUAAYACAAAACEAaVJ1My4CAABYBAAADgAAAAAAAAAAAAAAAAAuAgAA&#10;ZHJzL2Uyb0RvYy54bWxQSwECLQAUAAYACAAAACEAuQWL098AAAAJAQAADwAAAAAAAAAAAAAAAACI&#10;BAAAZHJzL2Rvd25yZXYueG1sUEsFBgAAAAAEAAQA8wAAAJQFAAAAAA==&#10;" o:allowincell="f">
                <v:textbox>
                  <w:txbxContent>
                    <w:p w:rsidR="00CF44E0" w:rsidRDefault="00523E47" w:rsidP="00CF44E0">
                      <w:pPr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</w:pPr>
                      <w:r w:rsidRPr="00523E47"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>what</w:t>
                      </w:r>
                      <w:r w:rsidR="00CF44E0" w:rsidRPr="00523E47"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 xml:space="preserve"> I am going to do:</w:t>
                      </w:r>
                    </w:p>
                    <w:p w:rsidR="00692CE8" w:rsidRDefault="00692CE8" w:rsidP="00692CE8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92CE8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Design a more precise experiment </w:t>
                      </w:r>
                    </w:p>
                    <w:p w:rsidR="00692CE8" w:rsidRPr="00692CE8" w:rsidRDefault="00692CE8" w:rsidP="00692CE8">
                      <w:pPr>
                        <w:pStyle w:val="a4"/>
                        <w:ind w:left="420"/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E22ED0" w:rsidRPr="00E14D29" w:rsidRDefault="001B00E9" w:rsidP="007A44D9">
                      <w:pPr>
                        <w:pStyle w:val="a4"/>
                        <w:numPr>
                          <w:ilvl w:val="0"/>
                          <w:numId w:val="8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M</w:t>
                      </w:r>
                      <w:r w:rsidR="007A44D9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ake</w:t>
                      </w:r>
                      <w:r w:rsidR="005D22C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sure</w:t>
                      </w:r>
                      <w:r w:rsidR="007A44D9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825BE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those</w:t>
                      </w:r>
                      <w:r w:rsidR="007A44D9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experiments</w:t>
                      </w:r>
                      <w:r w:rsidR="001A4FB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on Fastflow pro</w:t>
                      </w:r>
                      <w:r w:rsidR="00E372E2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gram</w:t>
                      </w:r>
                      <w:r w:rsidR="00825BE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work</w:t>
                      </w:r>
                      <w:r w:rsidR="00875128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ing</w:t>
                      </w:r>
                      <w:r w:rsidR="00825BE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successfully </w:t>
                      </w:r>
                      <w:r w:rsidR="007A44D9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and the </w:t>
                      </w:r>
                      <w:r w:rsidR="008F29D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results</w:t>
                      </w:r>
                      <w:r w:rsidR="00875128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875128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record</w:t>
                      </w:r>
                      <w:r w:rsidR="00875128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ed</w:t>
                      </w:r>
                      <w:r w:rsidR="008F29D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, a</w:t>
                      </w:r>
                      <w:r w:rsidR="005D22C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nd</w:t>
                      </w:r>
                      <w:r w:rsidR="0065492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make sure the experiment results are as predicted</w:t>
                      </w:r>
                      <w:r w:rsidR="008F29D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wh</w:t>
                      </w:r>
                      <w:r w:rsidR="004A0335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ich need to be shown as a more</w:t>
                      </w:r>
                      <w:r w:rsidR="00875128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readable</w:t>
                      </w:r>
                      <w:r w:rsidR="008F29D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692CE8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format (</w:t>
                      </w:r>
                      <w:r w:rsidR="00DF4DF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table, chart)</w:t>
                      </w:r>
                      <w:r w:rsidR="0065492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:rsidR="00FB7E33" w:rsidRPr="00E22ED0" w:rsidRDefault="00FB7E33" w:rsidP="00E22ED0">
                      <w:p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Default="0083121A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E22ED0" w:rsidRDefault="00E22ED0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9A3186" w:rsidP="005F200B">
                            <w:pPr>
                              <w:jc w:val="center"/>
                              <w:rPr>
                                <w:sz w:val="22"/>
                                <w:lang w:val="en-GB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val="en-GB" w:eastAsia="zh-CN"/>
                              </w:rPr>
                              <w:t>1</w:t>
                            </w:r>
                            <w:r w:rsidR="002840B7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:</w:t>
                            </w:r>
                            <w:r w:rsidR="009D00C6">
                              <w:rPr>
                                <w:sz w:val="22"/>
                                <w:lang w:val="en-GB" w:eastAsia="zh-CN"/>
                              </w:rPr>
                              <w:t>3</w:t>
                            </w:r>
                            <w:r w:rsidR="00E22ED0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 xml:space="preserve"> </w:t>
                            </w:r>
                            <w:r w:rsidR="002840B7">
                              <w:rPr>
                                <w:sz w:val="22"/>
                                <w:lang w:val="en-GB" w:eastAsia="zh-CN"/>
                              </w:rPr>
                              <w:t>17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/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01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/201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9A3186" w:rsidP="005F200B">
                      <w:pPr>
                        <w:jc w:val="center"/>
                        <w:rPr>
                          <w:sz w:val="22"/>
                          <w:lang w:val="en-GB" w:eastAsia="zh-CN"/>
                        </w:rPr>
                      </w:pPr>
                      <w:r>
                        <w:rPr>
                          <w:rFonts w:hint="eastAsia"/>
                          <w:sz w:val="22"/>
                          <w:lang w:val="en-GB" w:eastAsia="zh-CN"/>
                        </w:rPr>
                        <w:t>1</w:t>
                      </w:r>
                      <w:r w:rsidR="002840B7">
                        <w:rPr>
                          <w:sz w:val="22"/>
                          <w:lang w:val="en-GB" w:eastAsia="zh-CN"/>
                        </w:rPr>
                        <w:t>0</w:t>
                      </w:r>
                      <w:r>
                        <w:rPr>
                          <w:sz w:val="22"/>
                          <w:lang w:val="en-GB" w:eastAsia="zh-CN"/>
                        </w:rPr>
                        <w:t>:</w:t>
                      </w:r>
                      <w:r w:rsidR="009D00C6">
                        <w:rPr>
                          <w:sz w:val="22"/>
                          <w:lang w:val="en-GB" w:eastAsia="zh-CN"/>
                        </w:rPr>
                        <w:t>3</w:t>
                      </w:r>
                      <w:r w:rsidR="00E22ED0">
                        <w:rPr>
                          <w:sz w:val="22"/>
                          <w:lang w:val="en-GB" w:eastAsia="zh-CN"/>
                        </w:rPr>
                        <w:t>0</w:t>
                      </w:r>
                      <w:r>
                        <w:rPr>
                          <w:sz w:val="22"/>
                          <w:lang w:val="en-GB" w:eastAsia="zh-CN"/>
                        </w:rPr>
                        <w:t xml:space="preserve"> </w:t>
                      </w:r>
                      <w:r w:rsidR="002840B7">
                        <w:rPr>
                          <w:sz w:val="22"/>
                          <w:lang w:val="en-GB" w:eastAsia="zh-CN"/>
                        </w:rPr>
                        <w:t>17</w:t>
                      </w:r>
                      <w:r>
                        <w:rPr>
                          <w:sz w:val="22"/>
                          <w:lang w:val="en-GB" w:eastAsia="zh-CN"/>
                        </w:rPr>
                        <w:t>/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01</w:t>
                      </w:r>
                      <w:r>
                        <w:rPr>
                          <w:sz w:val="22"/>
                          <w:lang w:val="en-GB" w:eastAsia="zh-CN"/>
                        </w:rPr>
                        <w:t>/201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7E6FA2" w:rsidRPr="009E1703">
        <w:rPr>
          <w:b/>
          <w:lang w:val="en-GB"/>
        </w:rPr>
        <w:t>_____________________________________________</w:t>
      </w:r>
      <w:r w:rsidR="007E6FA2" w:rsidRPr="009E1703">
        <w:rPr>
          <w:b/>
          <w:lang w:val="en-GB"/>
        </w:rPr>
        <w:tab/>
        <w:t>Date:</w:t>
      </w:r>
      <w:r w:rsidR="007E6FA2">
        <w:rPr>
          <w:b/>
          <w:lang w:val="en-GB"/>
        </w:rPr>
        <w:t xml:space="preserve"> </w:t>
      </w:r>
      <w:r w:rsidR="007E6FA2" w:rsidRPr="009E1703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  <w:bookmarkStart w:id="0" w:name="_GoBack"/>
      <w:bookmarkEnd w:id="0"/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A21F01"/>
    <w:multiLevelType w:val="hybridMultilevel"/>
    <w:tmpl w:val="27C4D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662821"/>
    <w:multiLevelType w:val="hybridMultilevel"/>
    <w:tmpl w:val="FCAE38EE"/>
    <w:lvl w:ilvl="0" w:tplc="2F68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3339B"/>
    <w:multiLevelType w:val="hybridMultilevel"/>
    <w:tmpl w:val="D862B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72C35D6"/>
    <w:multiLevelType w:val="multilevel"/>
    <w:tmpl w:val="2A4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06EC2"/>
    <w:multiLevelType w:val="multilevel"/>
    <w:tmpl w:val="8BE4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B24E0"/>
    <w:multiLevelType w:val="multilevel"/>
    <w:tmpl w:val="BFD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249"/>
    <w:rsid w:val="00013AAD"/>
    <w:rsid w:val="00020EAA"/>
    <w:rsid w:val="00050D39"/>
    <w:rsid w:val="00060836"/>
    <w:rsid w:val="000F734F"/>
    <w:rsid w:val="00127D7C"/>
    <w:rsid w:val="001646A2"/>
    <w:rsid w:val="001A4FB0"/>
    <w:rsid w:val="001B00E9"/>
    <w:rsid w:val="001C318B"/>
    <w:rsid w:val="001E0508"/>
    <w:rsid w:val="002169A1"/>
    <w:rsid w:val="00257EBE"/>
    <w:rsid w:val="002827E6"/>
    <w:rsid w:val="00283402"/>
    <w:rsid w:val="002840B7"/>
    <w:rsid w:val="002860C2"/>
    <w:rsid w:val="002870E8"/>
    <w:rsid w:val="002C654A"/>
    <w:rsid w:val="00334D52"/>
    <w:rsid w:val="0034226D"/>
    <w:rsid w:val="003D5D76"/>
    <w:rsid w:val="00424843"/>
    <w:rsid w:val="0049412B"/>
    <w:rsid w:val="004959B8"/>
    <w:rsid w:val="004A0335"/>
    <w:rsid w:val="004C2B63"/>
    <w:rsid w:val="00500E50"/>
    <w:rsid w:val="00523E47"/>
    <w:rsid w:val="0052544E"/>
    <w:rsid w:val="00525AB1"/>
    <w:rsid w:val="00576A62"/>
    <w:rsid w:val="005B12DF"/>
    <w:rsid w:val="005D22CF"/>
    <w:rsid w:val="005F200B"/>
    <w:rsid w:val="0063747B"/>
    <w:rsid w:val="006421DF"/>
    <w:rsid w:val="0065492F"/>
    <w:rsid w:val="00657B03"/>
    <w:rsid w:val="00692CE8"/>
    <w:rsid w:val="006F0DDD"/>
    <w:rsid w:val="006F1FD0"/>
    <w:rsid w:val="00703E9F"/>
    <w:rsid w:val="00713BFF"/>
    <w:rsid w:val="00730343"/>
    <w:rsid w:val="007A44D9"/>
    <w:rsid w:val="007B7F68"/>
    <w:rsid w:val="007C1C4A"/>
    <w:rsid w:val="007D2B08"/>
    <w:rsid w:val="007E6FA2"/>
    <w:rsid w:val="00825BEA"/>
    <w:rsid w:val="00827A62"/>
    <w:rsid w:val="00830CEF"/>
    <w:rsid w:val="0083121A"/>
    <w:rsid w:val="008672C3"/>
    <w:rsid w:val="00875128"/>
    <w:rsid w:val="00885447"/>
    <w:rsid w:val="00895695"/>
    <w:rsid w:val="008F29DA"/>
    <w:rsid w:val="009050BF"/>
    <w:rsid w:val="00941155"/>
    <w:rsid w:val="00955DA6"/>
    <w:rsid w:val="00956902"/>
    <w:rsid w:val="00982249"/>
    <w:rsid w:val="00996A7A"/>
    <w:rsid w:val="009A3186"/>
    <w:rsid w:val="009C307C"/>
    <w:rsid w:val="009C4D8A"/>
    <w:rsid w:val="009D00C6"/>
    <w:rsid w:val="009E1703"/>
    <w:rsid w:val="00A40130"/>
    <w:rsid w:val="00B117FB"/>
    <w:rsid w:val="00B34DBD"/>
    <w:rsid w:val="00BB1040"/>
    <w:rsid w:val="00BB146A"/>
    <w:rsid w:val="00BB16C6"/>
    <w:rsid w:val="00C01152"/>
    <w:rsid w:val="00C13A7B"/>
    <w:rsid w:val="00C22568"/>
    <w:rsid w:val="00C305D2"/>
    <w:rsid w:val="00CA55DF"/>
    <w:rsid w:val="00CC2261"/>
    <w:rsid w:val="00CC706E"/>
    <w:rsid w:val="00CE2080"/>
    <w:rsid w:val="00CF44E0"/>
    <w:rsid w:val="00CF4F05"/>
    <w:rsid w:val="00D309EB"/>
    <w:rsid w:val="00D3633B"/>
    <w:rsid w:val="00D46996"/>
    <w:rsid w:val="00DF4DF0"/>
    <w:rsid w:val="00DF525B"/>
    <w:rsid w:val="00E14D29"/>
    <w:rsid w:val="00E22ED0"/>
    <w:rsid w:val="00E372E2"/>
    <w:rsid w:val="00E73D4F"/>
    <w:rsid w:val="00EC3EC1"/>
    <w:rsid w:val="00ED2745"/>
    <w:rsid w:val="00F064A5"/>
    <w:rsid w:val="00F82A84"/>
    <w:rsid w:val="00F962AC"/>
    <w:rsid w:val="00F97B64"/>
    <w:rsid w:val="00FB7E33"/>
    <w:rsid w:val="00FD223C"/>
    <w:rsid w:val="00FD6184"/>
    <w:rsid w:val="00FE323B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309FFDCE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2">
    <w:name w:val="heading 2"/>
    <w:basedOn w:val="a"/>
    <w:next w:val="a"/>
    <w:qFormat/>
    <w:pPr>
      <w:keepNext/>
      <w:tabs>
        <w:tab w:val="left" w:pos="4962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ascii="Arial" w:hAnsi="Arial"/>
      <w:b/>
      <w:sz w:val="22"/>
    </w:rPr>
  </w:style>
  <w:style w:type="paragraph" w:styleId="a4">
    <w:name w:val="List Paragraph"/>
    <w:basedOn w:val="a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3199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6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5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5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60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51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7015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56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906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42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660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708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271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6061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260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818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366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37739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creator>pcorr</dc:creator>
  <cp:lastModifiedBy>tianbai peng</cp:lastModifiedBy>
  <cp:revision>57</cp:revision>
  <cp:lastPrinted>2013-07-24T09:06:00Z</cp:lastPrinted>
  <dcterms:created xsi:type="dcterms:W3CDTF">2013-09-23T21:37:00Z</dcterms:created>
  <dcterms:modified xsi:type="dcterms:W3CDTF">2019-01-14T15:34:00Z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