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D6100" w14:textId="77777777" w:rsidR="008D28A5" w:rsidRPr="008A1121" w:rsidRDefault="008D28A5" w:rsidP="008D28A5">
      <w:pPr>
        <w:rPr>
          <w:rFonts w:ascii="Tahoma" w:hAnsi="Tahoma" w:cs="Tahoma"/>
          <w:b/>
          <w:szCs w:val="24"/>
        </w:rPr>
      </w:pPr>
      <w:r w:rsidRPr="008A1121">
        <w:rPr>
          <w:rFonts w:ascii="Tahoma" w:hAnsi="Tahoma" w:cs="Tahoma"/>
          <w:b/>
          <w:noProof/>
          <w:szCs w:val="24"/>
          <w:lang w:eastAsia="ru-RU"/>
        </w:rPr>
        <w:t xml:space="preserve"> </w:t>
      </w:r>
    </w:p>
    <w:p w14:paraId="44FF1EDB" w14:textId="6A8EA9AB" w:rsidR="008D28A5" w:rsidRPr="008A1121" w:rsidRDefault="008D28A5" w:rsidP="008D28A5">
      <w:pPr>
        <w:ind w:left="2977"/>
        <w:rPr>
          <w:rFonts w:ascii="Tahoma" w:hAnsi="Tahoma" w:cs="Tahoma"/>
          <w:b/>
          <w:szCs w:val="24"/>
        </w:rPr>
      </w:pPr>
    </w:p>
    <w:p w14:paraId="0A4F99F1" w14:textId="77777777" w:rsidR="008D28A5" w:rsidRPr="008A1121" w:rsidRDefault="008D28A5" w:rsidP="008D28A5">
      <w:pPr>
        <w:ind w:left="2977"/>
        <w:rPr>
          <w:rFonts w:ascii="Tahoma" w:hAnsi="Tahoma" w:cs="Tahoma"/>
          <w:b/>
          <w:szCs w:val="24"/>
        </w:rPr>
      </w:pPr>
    </w:p>
    <w:p w14:paraId="2AD178FC" w14:textId="77777777" w:rsidR="008D28A5" w:rsidRPr="008A1121" w:rsidRDefault="008D28A5" w:rsidP="008D28A5">
      <w:pPr>
        <w:ind w:left="2977"/>
        <w:rPr>
          <w:rFonts w:ascii="Tahoma" w:hAnsi="Tahoma" w:cs="Tahoma"/>
          <w:b/>
          <w:szCs w:val="24"/>
        </w:rPr>
      </w:pPr>
    </w:p>
    <w:p w14:paraId="411B2B7F" w14:textId="77777777" w:rsidR="008D28A5" w:rsidRPr="008A1121" w:rsidRDefault="008D28A5" w:rsidP="008D28A5">
      <w:pPr>
        <w:rPr>
          <w:rFonts w:ascii="Tahoma" w:hAnsi="Tahoma" w:cs="Tahoma"/>
          <w:b/>
          <w:szCs w:val="24"/>
        </w:rPr>
      </w:pPr>
    </w:p>
    <w:p w14:paraId="4A6079B5" w14:textId="15048C7F" w:rsidR="008D28A5" w:rsidRPr="008D28A5" w:rsidRDefault="008D28A5" w:rsidP="008D28A5">
      <w:pPr>
        <w:tabs>
          <w:tab w:val="left" w:pos="3119"/>
          <w:tab w:val="left" w:pos="5252"/>
        </w:tabs>
        <w:ind w:left="2977" w:right="282"/>
        <w:rPr>
          <w:rFonts w:ascii="Tahoma" w:hAnsi="Tahoma" w:cs="Tahoma"/>
          <w:sz w:val="26"/>
          <w:szCs w:val="26"/>
        </w:rPr>
      </w:pPr>
      <w:r w:rsidRPr="0005122F">
        <w:rPr>
          <w:rFonts w:ascii="Tahoma" w:hAnsi="Tahoma" w:cs="Tahoma"/>
          <w:sz w:val="26"/>
          <w:szCs w:val="26"/>
        </w:rPr>
        <w:t xml:space="preserve">ТРЕБОВАНИЯ </w:t>
      </w:r>
      <w:r>
        <w:rPr>
          <w:rFonts w:ascii="Tahoma" w:hAnsi="Tahoma" w:cs="Tahoma"/>
          <w:sz w:val="26"/>
          <w:szCs w:val="26"/>
        </w:rPr>
        <w:br/>
      </w:r>
      <w:r w:rsidRPr="0005122F">
        <w:rPr>
          <w:rFonts w:ascii="Tahoma" w:hAnsi="Tahoma" w:cs="Tahoma"/>
          <w:sz w:val="26"/>
          <w:szCs w:val="26"/>
        </w:rPr>
        <w:t xml:space="preserve">К </w:t>
      </w:r>
      <w:r>
        <w:rPr>
          <w:rFonts w:ascii="Tahoma" w:hAnsi="Tahoma" w:cs="Tahoma"/>
          <w:sz w:val="26"/>
          <w:szCs w:val="26"/>
          <w:lang w:val="en-US"/>
        </w:rPr>
        <w:t>WEB</w:t>
      </w:r>
      <w:r w:rsidRPr="00792B60">
        <w:rPr>
          <w:rFonts w:ascii="Tahoma" w:hAnsi="Tahoma" w:cs="Tahoma"/>
          <w:sz w:val="26"/>
          <w:szCs w:val="26"/>
        </w:rPr>
        <w:t>-</w:t>
      </w:r>
      <w:r>
        <w:rPr>
          <w:rFonts w:ascii="Tahoma" w:hAnsi="Tahoma" w:cs="Tahoma"/>
          <w:sz w:val="26"/>
          <w:szCs w:val="26"/>
        </w:rPr>
        <w:t xml:space="preserve">СЕРВИСУ </w:t>
      </w:r>
      <w:r w:rsidR="00645D0E">
        <w:rPr>
          <w:rFonts w:ascii="Tahoma" w:hAnsi="Tahoma" w:cs="Tahoma"/>
          <w:sz w:val="26"/>
          <w:szCs w:val="26"/>
        </w:rPr>
        <w:t>«ОНЛАЙН МАГАЗИН»</w:t>
      </w:r>
    </w:p>
    <w:p w14:paraId="7229F509" w14:textId="77777777" w:rsidR="008D28A5" w:rsidRPr="008A1121" w:rsidRDefault="008D28A5" w:rsidP="008D28A5">
      <w:pPr>
        <w:tabs>
          <w:tab w:val="left" w:pos="3119"/>
          <w:tab w:val="left" w:pos="5252"/>
        </w:tabs>
        <w:ind w:left="2977" w:right="282"/>
        <w:rPr>
          <w:rFonts w:ascii="Tahoma" w:hAnsi="Tahoma" w:cs="Tahoma"/>
          <w:b/>
          <w:szCs w:val="24"/>
        </w:rPr>
      </w:pPr>
    </w:p>
    <w:p w14:paraId="4EAA43C5" w14:textId="77777777" w:rsidR="008D28A5" w:rsidRPr="008A1121" w:rsidRDefault="008D28A5" w:rsidP="008D28A5">
      <w:pPr>
        <w:tabs>
          <w:tab w:val="left" w:pos="3119"/>
        </w:tabs>
        <w:spacing w:after="120" w:line="240" w:lineRule="auto"/>
        <w:ind w:left="142" w:right="-1"/>
        <w:rPr>
          <w:rFonts w:ascii="Tahoma" w:hAnsi="Tahoma" w:cs="Tahoma"/>
          <w:szCs w:val="24"/>
        </w:rPr>
      </w:pPr>
    </w:p>
    <w:p w14:paraId="74F6ACD0" w14:textId="77777777" w:rsidR="008D28A5" w:rsidRPr="008A1121" w:rsidRDefault="008D28A5" w:rsidP="008D28A5">
      <w:pPr>
        <w:tabs>
          <w:tab w:val="left" w:pos="1418"/>
          <w:tab w:val="left" w:pos="3119"/>
        </w:tabs>
        <w:spacing w:after="0"/>
        <w:ind w:hanging="2977"/>
        <w:rPr>
          <w:rFonts w:ascii="Tahoma" w:hAnsi="Tahoma" w:cs="Tahoma"/>
          <w:szCs w:val="24"/>
        </w:rPr>
      </w:pPr>
    </w:p>
    <w:p w14:paraId="36509602" w14:textId="77777777" w:rsidR="008D28A5" w:rsidRPr="008A1121" w:rsidRDefault="008D28A5" w:rsidP="008D28A5">
      <w:pPr>
        <w:tabs>
          <w:tab w:val="left" w:pos="1418"/>
          <w:tab w:val="left" w:pos="3119"/>
        </w:tabs>
        <w:spacing w:after="0"/>
        <w:ind w:hanging="2977"/>
        <w:rPr>
          <w:rFonts w:ascii="Tahoma" w:hAnsi="Tahoma" w:cs="Tahoma"/>
          <w:szCs w:val="24"/>
        </w:rPr>
      </w:pPr>
    </w:p>
    <w:p w14:paraId="4C979AAD" w14:textId="77777777" w:rsidR="008D28A5" w:rsidRPr="00EB45CF" w:rsidRDefault="008D28A5" w:rsidP="008D28A5">
      <w:pPr>
        <w:tabs>
          <w:tab w:val="left" w:pos="1418"/>
          <w:tab w:val="left" w:pos="3119"/>
        </w:tabs>
        <w:spacing w:line="240" w:lineRule="auto"/>
        <w:ind w:left="142"/>
        <w:jc w:val="center"/>
        <w:rPr>
          <w:rFonts w:ascii="Tahoma" w:hAnsi="Tahoma" w:cs="Tahoma"/>
          <w:bCs/>
          <w:szCs w:val="24"/>
        </w:rPr>
      </w:pPr>
    </w:p>
    <w:p w14:paraId="6F15B16B" w14:textId="77777777" w:rsidR="008D28A5" w:rsidRPr="008A1121" w:rsidRDefault="008D28A5" w:rsidP="008D28A5">
      <w:pPr>
        <w:tabs>
          <w:tab w:val="left" w:pos="1418"/>
        </w:tabs>
        <w:spacing w:line="240" w:lineRule="auto"/>
        <w:ind w:hanging="2977"/>
        <w:rPr>
          <w:rFonts w:ascii="Tahoma" w:hAnsi="Tahoma" w:cs="Tahoma"/>
          <w:b/>
          <w:bCs/>
          <w:szCs w:val="24"/>
        </w:rPr>
      </w:pPr>
    </w:p>
    <w:p w14:paraId="2E443628" w14:textId="77777777" w:rsidR="008D28A5" w:rsidRPr="008A1121" w:rsidRDefault="008D28A5" w:rsidP="008D28A5">
      <w:pPr>
        <w:tabs>
          <w:tab w:val="left" w:pos="0"/>
        </w:tabs>
        <w:rPr>
          <w:rFonts w:ascii="Tahoma" w:hAnsi="Tahoma" w:cs="Tahoma"/>
          <w:szCs w:val="24"/>
        </w:rPr>
      </w:pPr>
    </w:p>
    <w:p w14:paraId="09DE5FBF" w14:textId="77777777" w:rsidR="008D28A5" w:rsidRPr="008A1121" w:rsidRDefault="008D28A5" w:rsidP="008D28A5">
      <w:pPr>
        <w:tabs>
          <w:tab w:val="left" w:pos="0"/>
        </w:tabs>
        <w:rPr>
          <w:rFonts w:ascii="Tahoma" w:hAnsi="Tahoma" w:cs="Tahoma"/>
          <w:b/>
          <w:szCs w:val="24"/>
        </w:rPr>
      </w:pPr>
    </w:p>
    <w:p w14:paraId="330BD33E" w14:textId="77777777" w:rsidR="008D28A5" w:rsidRPr="008A1121" w:rsidRDefault="008D28A5" w:rsidP="008D28A5">
      <w:pPr>
        <w:rPr>
          <w:rFonts w:ascii="Tahoma" w:hAnsi="Tahoma" w:cs="Tahoma"/>
          <w:b/>
          <w:szCs w:val="24"/>
        </w:rPr>
      </w:pPr>
    </w:p>
    <w:p w14:paraId="67B3B57B" w14:textId="77777777" w:rsidR="008D28A5" w:rsidRPr="008A1121" w:rsidRDefault="008D28A5" w:rsidP="008D28A5">
      <w:pPr>
        <w:pStyle w:val="S"/>
        <w:ind w:left="142"/>
        <w:jc w:val="center"/>
        <w:rPr>
          <w:rFonts w:ascii="Tahoma" w:hAnsi="Tahoma" w:cs="Tahoma"/>
          <w:sz w:val="24"/>
          <w:szCs w:val="24"/>
        </w:rPr>
      </w:pPr>
    </w:p>
    <w:p w14:paraId="74462638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24"/>
          <w:szCs w:val="24"/>
        </w:rPr>
      </w:pPr>
    </w:p>
    <w:p w14:paraId="423519D2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0A2C614A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639CF8BF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17FF9F51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448F976E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53B128DB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4E7947DA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1DC65E6C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5E21221C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382673F3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363AFAB5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0FB0CBE5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0C8AD760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457546C8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3F293661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2B180B45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54751C59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2BCD6AB5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02837C92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094EA637" w14:textId="77777777" w:rsidR="008D28A5" w:rsidRPr="00FF152E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294B2FCD" w14:textId="77777777" w:rsidR="008D28A5" w:rsidRPr="008A1121" w:rsidRDefault="008D28A5" w:rsidP="00645D0E">
      <w:pPr>
        <w:tabs>
          <w:tab w:val="left" w:pos="4380"/>
        </w:tabs>
        <w:jc w:val="center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Омск 2023</w:t>
      </w:r>
    </w:p>
    <w:p w14:paraId="44758F33" w14:textId="77777777" w:rsidR="008D28A5" w:rsidRPr="008A1121" w:rsidRDefault="008D28A5" w:rsidP="008D28A5">
      <w:pPr>
        <w:pStyle w:val="S"/>
        <w:ind w:left="142"/>
        <w:jc w:val="center"/>
        <w:rPr>
          <w:rFonts w:ascii="Tahoma" w:hAnsi="Tahoma" w:cs="Tahoma"/>
          <w:sz w:val="24"/>
          <w:szCs w:val="24"/>
        </w:rPr>
        <w:sectPr w:rsidR="008D28A5" w:rsidRPr="008A1121" w:rsidSect="008D28A5">
          <w:footerReference w:type="even" r:id="rId8"/>
          <w:footerReference w:type="default" r:id="rId9"/>
          <w:pgSz w:w="11907" w:h="16840" w:code="9"/>
          <w:pgMar w:top="1134" w:right="851" w:bottom="1134" w:left="1134" w:header="709" w:footer="709" w:gutter="0"/>
          <w:pgNumType w:start="1"/>
          <w:cols w:space="720"/>
          <w:titlePg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78194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369E9" w14:textId="77777777" w:rsidR="00741878" w:rsidRPr="00DF6733" w:rsidRDefault="00741878" w:rsidP="004446C4">
          <w:pPr>
            <w:pStyle w:val="a3"/>
            <w:spacing w:before="0" w:line="240" w:lineRule="auto"/>
            <w:ind w:firstLine="709"/>
            <w:jc w:val="center"/>
            <w:rPr>
              <w:rStyle w:val="10"/>
              <w:rFonts w:ascii="Times New Roman" w:hAnsi="Times New Roman" w:cs="Times New Roman"/>
              <w:color w:val="000000" w:themeColor="text1"/>
            </w:rPr>
          </w:pPr>
          <w:r w:rsidRPr="00DF6733">
            <w:rPr>
              <w:rStyle w:val="10"/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DA3AF1B" w14:textId="77777777" w:rsidR="00644D28" w:rsidRPr="00644D28" w:rsidRDefault="007418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C2C3B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C2C3B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C2C3B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51657024" w:history="1">
            <w:r w:rsidR="00644D28" w:rsidRPr="00644D28">
              <w:rPr>
                <w:rStyle w:val="a4"/>
                <w:rFonts w:ascii="Times New Roman" w:hAnsi="Times New Roman" w:cs="Times New Roman"/>
                <w:noProof/>
              </w:rPr>
              <w:t>История изменений</w:t>
            </w:r>
            <w:r w:rsidR="00644D28" w:rsidRPr="00644D28">
              <w:rPr>
                <w:noProof/>
                <w:webHidden/>
              </w:rPr>
              <w:tab/>
            </w:r>
            <w:r w:rsidR="00644D28" w:rsidRPr="00644D28">
              <w:rPr>
                <w:noProof/>
                <w:webHidden/>
              </w:rPr>
              <w:fldChar w:fldCharType="begin"/>
            </w:r>
            <w:r w:rsidR="00644D28" w:rsidRPr="00644D28">
              <w:rPr>
                <w:noProof/>
                <w:webHidden/>
              </w:rPr>
              <w:instrText xml:space="preserve"> PAGEREF _Toc151657024 \h </w:instrText>
            </w:r>
            <w:r w:rsidR="00644D28" w:rsidRPr="00644D28">
              <w:rPr>
                <w:noProof/>
                <w:webHidden/>
              </w:rPr>
            </w:r>
            <w:r w:rsidR="00644D28" w:rsidRPr="00644D28">
              <w:rPr>
                <w:noProof/>
                <w:webHidden/>
              </w:rPr>
              <w:fldChar w:fldCharType="separate"/>
            </w:r>
            <w:r w:rsidR="00644D28" w:rsidRPr="00644D28">
              <w:rPr>
                <w:noProof/>
                <w:webHidden/>
              </w:rPr>
              <w:t>4</w:t>
            </w:r>
            <w:r w:rsidR="00644D28" w:rsidRPr="00644D28">
              <w:rPr>
                <w:noProof/>
                <w:webHidden/>
              </w:rPr>
              <w:fldChar w:fldCharType="end"/>
            </w:r>
          </w:hyperlink>
        </w:p>
        <w:p w14:paraId="4B8172E1" w14:textId="77777777" w:rsidR="00644D28" w:rsidRPr="00644D28" w:rsidRDefault="00644D2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25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1.</w:t>
            </w:r>
            <w:r w:rsidRPr="00644D28">
              <w:rPr>
                <w:rFonts w:eastAsiaTheme="minorEastAsia"/>
                <w:noProof/>
                <w:lang w:eastAsia="ru-RU"/>
              </w:rPr>
              <w:tab/>
            </w:r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Глоссарий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_Toc151657025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6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4020F3EF" w14:textId="77777777" w:rsidR="00644D28" w:rsidRPr="00644D28" w:rsidRDefault="00644D2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26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2.</w:t>
            </w:r>
            <w:r w:rsidRPr="00644D28">
              <w:rPr>
                <w:rFonts w:eastAsiaTheme="minorEastAsia"/>
                <w:noProof/>
                <w:lang w:eastAsia="ru-RU"/>
              </w:rPr>
              <w:tab/>
            </w:r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Описание проблемы, описание решения, назначение основных функций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_Toc151657026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7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4B3AFBA1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27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2.1 Плохой пользовательский опыт на мобильных устройствах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_Toc151657027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7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30D4273B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28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2.2 Безопасность и защита данных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_Toc151657028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7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55F1D0CF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29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 xml:space="preserve">2.3 Интеграция с существующей </w:t>
            </w:r>
            <w:r w:rsidRPr="00644D28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CRM</w:t>
            </w:r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 xml:space="preserve"> системой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_Toc151657029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38E46EE4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30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2.4 Недостаточный контроль доступа и конфиденциальности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_Toc151657030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2E7EE491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31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2.5 Неэффективное управление маркетинговыми компаниями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_Toc151657031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551349F1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32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2.6 Непонятная система уведомлений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_Toc151657032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60089663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33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2.7 Отсутствие поиска на сайте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_Toc151657033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9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447E4D20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34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2.8 Географическая адаптация и валютные сложности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_Toc151657034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10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3C619373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35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2.9 Проблемы с производительностью сайта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_Toc151657035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10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06627FEB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36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2.10 Проблемы с быстрым обновлением информации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_Toc151657036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10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0BD20562" w14:textId="77777777" w:rsidR="00644D28" w:rsidRPr="00644D28" w:rsidRDefault="00644D2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37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3.</w:t>
            </w:r>
            <w:r w:rsidRPr="00644D28">
              <w:rPr>
                <w:rFonts w:eastAsiaTheme="minorEastAsia"/>
                <w:noProof/>
                <w:lang w:eastAsia="ru-RU"/>
              </w:rPr>
              <w:tab/>
            </w:r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Функциональные требования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_Toc151657037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11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13253E1F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38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3.1 Описание процессов/функций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_Toc151657038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11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16CCE39C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39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3.1.1 Система управления заказами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_Toc151657039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11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4D44A1ED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40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3.1.2 Интеграция с внешними сервисами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_Toc151657040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11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5D04DB29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41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3.1.3 Система уведомлений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_Toc151657041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11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1E589A79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42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3.1.4 Многовалютность и мультивалютные транзакции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_Toc151657042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11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482AE0FC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43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3.1.5 Быстрый и точный поиск товаров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_Toc151657043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12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3005F2E6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44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 xml:space="preserve">3.1.6 </w:t>
            </w:r>
            <w:r w:rsidRPr="00644D28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BPMN</w:t>
            </w:r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 xml:space="preserve"> Согласование заказа и закупка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_Toc151657044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12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6F4422BD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45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 xml:space="preserve">3.1.7 </w:t>
            </w:r>
            <w:r w:rsidRPr="00644D28">
              <w:rPr>
                <w:rStyle w:val="a4"/>
                <w:rFonts w:ascii="Times New Roman" w:hAnsi="Times New Roman" w:cs="Times New Roman"/>
                <w:noProof/>
                <w:lang w:val="en-US"/>
              </w:rPr>
              <w:t>Use</w:t>
            </w:r>
            <w:r w:rsidRPr="00644D28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644D28">
              <w:rPr>
                <w:rStyle w:val="a4"/>
                <w:rFonts w:ascii="Times New Roman" w:hAnsi="Times New Roman" w:cs="Times New Roman"/>
                <w:noProof/>
                <w:lang w:val="en-US"/>
              </w:rPr>
              <w:t>Case</w:t>
            </w:r>
            <w:r w:rsidRPr="00644D28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644D28">
              <w:rPr>
                <w:rStyle w:val="a4"/>
                <w:rFonts w:ascii="Times New Roman" w:hAnsi="Times New Roman" w:cs="Times New Roman"/>
                <w:noProof/>
                <w:lang w:val="en-US"/>
              </w:rPr>
              <w:t>Diagram</w:t>
            </w:r>
            <w:bookmarkStart w:id="0" w:name="_GoBack"/>
            <w:bookmarkEnd w:id="0"/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_Toc151657045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13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23F5ADEA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46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3.1.8 Диаграмма состояния заказа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_Toc151657046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14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231DAA39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47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3.2 Описание клиентских путей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_Toc151657047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15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441819BC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48" w:history="1">
            <w:r w:rsidRPr="00644D28">
              <w:rPr>
                <w:rStyle w:val="a4"/>
                <w:rFonts w:ascii="Times New Roman" w:hAnsi="Times New Roman" w:cs="Times New Roman"/>
                <w:noProof/>
                <w:highlight w:val="yellow"/>
              </w:rPr>
              <w:t>3.3 Прототипы интерфейсов(будет позже)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_Toc151657048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16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6BA010A5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49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3.4 Требования к отчетности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_Toc151657049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16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76AB717D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50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3.4.1 Отчет по продажам и клиентам (для менеджера)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_Toc151657050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16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2A2DC9D0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51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3.4.2 Отчет по эффективности рекламы (для маркетолога)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_Toc151657051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16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39A3FEB7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52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3.4.3 Отчет по обработке заявок (для секретаря)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_Toc151657052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16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636F7743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53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3.4.4 Отчет по управлению расписанием (для секретаря)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_Toc151657053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16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463F3BCD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54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3.4.5 Отчет по безопасности и активности пользователей (для администратора)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_Toc151657054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16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02E607FC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55" w:history="1">
            <w:r w:rsidRPr="00644D28">
              <w:rPr>
                <w:rStyle w:val="a4"/>
                <w:rFonts w:ascii="Times New Roman" w:hAnsi="Times New Roman" w:cs="Times New Roman"/>
                <w:noProof/>
                <w:highlight w:val="yellow"/>
              </w:rPr>
              <w:t>3.5 Трассировка сущностей на объекты предприятия заказчика(будет позже)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_Toc151657055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17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4DCD0039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56" w:history="1">
            <w:r w:rsidRPr="00644D28">
              <w:rPr>
                <w:rStyle w:val="a4"/>
                <w:rFonts w:ascii="Times New Roman" w:hAnsi="Times New Roman" w:cs="Times New Roman"/>
                <w:noProof/>
                <w:highlight w:val="yellow"/>
              </w:rPr>
              <w:t>3.6 Требования к мониторингу, журналированию(будет позже)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_Toc151657056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17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4C8E74F5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57" w:history="1">
            <w:r w:rsidRPr="00644D28">
              <w:rPr>
                <w:rStyle w:val="a4"/>
                <w:rFonts w:ascii="Times New Roman" w:hAnsi="Times New Roman" w:cs="Times New Roman"/>
                <w:noProof/>
                <w:highlight w:val="yellow"/>
              </w:rPr>
              <w:t xml:space="preserve">3.7 </w:t>
            </w:r>
            <w:r w:rsidRPr="00644D28">
              <w:rPr>
                <w:rStyle w:val="a4"/>
                <w:rFonts w:ascii="Times New Roman" w:hAnsi="Times New Roman" w:cs="Times New Roman"/>
                <w:noProof/>
                <w:highlight w:val="yellow"/>
                <w:lang w:val="en-US"/>
              </w:rPr>
              <w:t>SRS</w:t>
            </w:r>
            <w:r w:rsidRPr="00644D28">
              <w:rPr>
                <w:rStyle w:val="a4"/>
                <w:rFonts w:ascii="Times New Roman" w:hAnsi="Times New Roman" w:cs="Times New Roman"/>
                <w:noProof/>
                <w:highlight w:val="yellow"/>
              </w:rPr>
              <w:t xml:space="preserve"> и </w:t>
            </w:r>
            <w:r w:rsidRPr="00644D28">
              <w:rPr>
                <w:rStyle w:val="a4"/>
                <w:rFonts w:ascii="Times New Roman" w:hAnsi="Times New Roman" w:cs="Times New Roman"/>
                <w:noProof/>
                <w:highlight w:val="yellow"/>
                <w:lang w:val="en-US"/>
              </w:rPr>
              <w:t>FRS</w:t>
            </w:r>
            <w:r w:rsidRPr="00644D28">
              <w:rPr>
                <w:rStyle w:val="a4"/>
                <w:rFonts w:ascii="Times New Roman" w:hAnsi="Times New Roman" w:cs="Times New Roman"/>
                <w:noProof/>
                <w:highlight w:val="yellow"/>
              </w:rPr>
              <w:t>(будет позже)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_Toc151657057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17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1029BB37" w14:textId="77777777" w:rsidR="00644D28" w:rsidRPr="00644D28" w:rsidRDefault="00644D2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58" w:history="1"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4.</w:t>
            </w:r>
            <w:r w:rsidRPr="00644D28">
              <w:rPr>
                <w:rFonts w:eastAsiaTheme="minorEastAsia"/>
                <w:noProof/>
                <w:lang w:eastAsia="ru-RU"/>
              </w:rPr>
              <w:tab/>
            </w:r>
            <w:r w:rsidRPr="00644D28">
              <w:rPr>
                <w:rStyle w:val="a4"/>
                <w:rFonts w:ascii="Times New Roman" w:eastAsia="Times New Roman" w:hAnsi="Times New Roman" w:cs="Times New Roman"/>
                <w:noProof/>
              </w:rPr>
              <w:t>Нефункциональные требования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_Toc151657058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2BFFE926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59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4.1 Требования к производительности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_Toc151657059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13A02B2D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60" w:history="1">
            <w:r w:rsidRPr="00644D28">
              <w:rPr>
                <w:rStyle w:val="a4"/>
                <w:rFonts w:ascii="Times New Roman" w:hAnsi="Times New Roman" w:cs="Times New Roman"/>
                <w:i/>
                <w:noProof/>
              </w:rPr>
              <w:t>4.1.1 Производительность сайта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_Toc151657060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02A5250F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61" w:history="1">
            <w:r w:rsidRPr="00644D28">
              <w:rPr>
                <w:rStyle w:val="a4"/>
                <w:rFonts w:ascii="Times New Roman" w:hAnsi="Times New Roman" w:cs="Times New Roman"/>
                <w:i/>
                <w:noProof/>
              </w:rPr>
              <w:t>4.1.2 Производительность базы данных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_Toc151657061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148B5D69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62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4.2 Требования к нагрузке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_Toc151657062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418B3806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63" w:history="1">
            <w:r w:rsidRPr="00644D28">
              <w:rPr>
                <w:rStyle w:val="a4"/>
                <w:rFonts w:ascii="Times New Roman" w:hAnsi="Times New Roman" w:cs="Times New Roman"/>
                <w:i/>
                <w:noProof/>
              </w:rPr>
              <w:t>4.2.1 Максимальная нагрузка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_Toc151657063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14F11579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64" w:history="1">
            <w:r w:rsidRPr="00644D28">
              <w:rPr>
                <w:rStyle w:val="a4"/>
                <w:rFonts w:ascii="Times New Roman" w:hAnsi="Times New Roman" w:cs="Times New Roman"/>
                <w:i/>
                <w:noProof/>
              </w:rPr>
              <w:t>4.2.2 Стабильность при нагрузке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_Toc151657064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7FD18DE2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65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4.3 Требования к надежности и доступности функционирования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_Toc151657065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253D0985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66" w:history="1">
            <w:r w:rsidRPr="00644D28">
              <w:rPr>
                <w:rStyle w:val="a4"/>
                <w:rFonts w:ascii="Times New Roman" w:hAnsi="Times New Roman" w:cs="Times New Roman"/>
                <w:i/>
                <w:noProof/>
              </w:rPr>
              <w:t>4.3.1 Надежность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_Toc151657066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31A2F4E1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67" w:history="1">
            <w:r w:rsidRPr="00644D28">
              <w:rPr>
                <w:rStyle w:val="a4"/>
                <w:rFonts w:ascii="Times New Roman" w:hAnsi="Times New Roman" w:cs="Times New Roman"/>
                <w:i/>
                <w:noProof/>
              </w:rPr>
              <w:t>4.3.2 Доступность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_Toc151657067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18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5399331B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68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4.4 Регламенты и стандарты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_Toc151657068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19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374A64B5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69" w:history="1">
            <w:r w:rsidRPr="00644D28">
              <w:rPr>
                <w:rStyle w:val="a4"/>
                <w:rFonts w:ascii="Times New Roman" w:hAnsi="Times New Roman" w:cs="Times New Roman"/>
                <w:i/>
                <w:noProof/>
              </w:rPr>
              <w:t>4.4.1 Соответствие законодательству Российской Федерации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_Toc151657069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19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3C063BB0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70" w:history="1">
            <w:r w:rsidRPr="00644D28">
              <w:rPr>
                <w:rStyle w:val="a4"/>
                <w:rFonts w:ascii="Times New Roman" w:hAnsi="Times New Roman" w:cs="Times New Roman"/>
                <w:i/>
                <w:noProof/>
              </w:rPr>
              <w:t>4.4.2 Стандарты безопасности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_Toc151657070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19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562C90CC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71" w:history="1">
            <w:r w:rsidRPr="00644D28">
              <w:rPr>
                <w:rStyle w:val="a4"/>
                <w:rFonts w:ascii="Times New Roman" w:hAnsi="Times New Roman" w:cs="Times New Roman"/>
                <w:i/>
                <w:noProof/>
              </w:rPr>
              <w:t>4.4.3 Регламенты по хранению данных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_Toc151657071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19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06BBD55A" w14:textId="77777777" w:rsidR="00644D28" w:rsidRPr="00644D28" w:rsidRDefault="00644D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72" w:history="1">
            <w:r w:rsidRPr="00644D28">
              <w:rPr>
                <w:rStyle w:val="a4"/>
                <w:rFonts w:ascii="Times New Roman" w:hAnsi="Times New Roman" w:cs="Times New Roman"/>
                <w:i/>
                <w:noProof/>
              </w:rPr>
              <w:t>4.4.4 Экологические стандарты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_Toc151657072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19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6EF49F1B" w14:textId="77777777" w:rsidR="00644D28" w:rsidRP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73" w:history="1">
            <w:r w:rsidRPr="00644D28">
              <w:rPr>
                <w:rStyle w:val="a4"/>
                <w:rFonts w:ascii="Times New Roman" w:hAnsi="Times New Roman" w:cs="Times New Roman"/>
                <w:noProof/>
              </w:rPr>
              <w:t>4.5 Прочие НФТ(будет позже)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_Toc151657073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19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3988BE9A" w14:textId="77777777" w:rsidR="00644D28" w:rsidRPr="00644D28" w:rsidRDefault="00644D2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74" w:history="1">
            <w:r w:rsidRPr="00644D28">
              <w:rPr>
                <w:rStyle w:val="a4"/>
                <w:rFonts w:ascii="Times New Roman" w:hAnsi="Times New Roman" w:cs="Times New Roman"/>
                <w:noProof/>
                <w:highlight w:val="yellow"/>
              </w:rPr>
              <w:t>5.</w:t>
            </w:r>
            <w:r w:rsidRPr="00644D28">
              <w:rPr>
                <w:rFonts w:eastAsiaTheme="minorEastAsia"/>
                <w:noProof/>
                <w:lang w:eastAsia="ru-RU"/>
              </w:rPr>
              <w:tab/>
            </w:r>
            <w:r w:rsidRPr="00644D28">
              <w:rPr>
                <w:rStyle w:val="a4"/>
                <w:rFonts w:ascii="Times New Roman" w:hAnsi="Times New Roman" w:cs="Times New Roman"/>
                <w:noProof/>
                <w:highlight w:val="yellow"/>
              </w:rPr>
              <w:t>Требования к ИБ(будет позже)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_Toc151657074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20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4E04F415" w14:textId="77777777" w:rsidR="00644D28" w:rsidRDefault="00644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57075" w:history="1">
            <w:r w:rsidRPr="00644D28">
              <w:rPr>
                <w:rStyle w:val="a4"/>
                <w:rFonts w:ascii="Times New Roman" w:hAnsi="Times New Roman" w:cs="Times New Roman"/>
                <w:noProof/>
                <w:highlight w:val="yellow"/>
              </w:rPr>
              <w:t>Чек-лист(будет позже)</w:t>
            </w:r>
            <w:r w:rsidRPr="00644D28">
              <w:rPr>
                <w:noProof/>
                <w:webHidden/>
              </w:rPr>
              <w:tab/>
            </w:r>
            <w:r w:rsidRPr="00644D28">
              <w:rPr>
                <w:noProof/>
                <w:webHidden/>
              </w:rPr>
              <w:fldChar w:fldCharType="begin"/>
            </w:r>
            <w:r w:rsidRPr="00644D28">
              <w:rPr>
                <w:noProof/>
                <w:webHidden/>
              </w:rPr>
              <w:instrText xml:space="preserve"> PAGEREF _Toc151657075 \h </w:instrText>
            </w:r>
            <w:r w:rsidRPr="00644D28">
              <w:rPr>
                <w:noProof/>
                <w:webHidden/>
              </w:rPr>
            </w:r>
            <w:r w:rsidRPr="00644D28">
              <w:rPr>
                <w:noProof/>
                <w:webHidden/>
              </w:rPr>
              <w:fldChar w:fldCharType="separate"/>
            </w:r>
            <w:r w:rsidRPr="00644D28">
              <w:rPr>
                <w:noProof/>
                <w:webHidden/>
              </w:rPr>
              <w:t>20</w:t>
            </w:r>
            <w:r w:rsidRPr="00644D28">
              <w:rPr>
                <w:noProof/>
                <w:webHidden/>
              </w:rPr>
              <w:fldChar w:fldCharType="end"/>
            </w:r>
          </w:hyperlink>
        </w:p>
        <w:p w14:paraId="2B47A923" w14:textId="77777777" w:rsidR="00741878" w:rsidRPr="008C2C3B" w:rsidRDefault="00741878" w:rsidP="00DF6733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</w:rPr>
          </w:pPr>
          <w:r w:rsidRPr="008C2C3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7307C47" w14:textId="77777777" w:rsidR="00741878" w:rsidRPr="008C2C3B" w:rsidRDefault="00741878" w:rsidP="00DF673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1A1CA475" w14:textId="77777777" w:rsidR="00741878" w:rsidRPr="008C2C3B" w:rsidRDefault="00741878" w:rsidP="00DF6733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8C2C3B">
        <w:rPr>
          <w:rFonts w:ascii="Times New Roman" w:hAnsi="Times New Roman" w:cs="Times New Roman"/>
        </w:rPr>
        <w:br w:type="page"/>
      </w:r>
    </w:p>
    <w:p w14:paraId="57DDEF4C" w14:textId="77777777" w:rsidR="00276373" w:rsidRPr="008C2C3B" w:rsidRDefault="00741878" w:rsidP="00DF673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1" w:name="_Toc151657024"/>
      <w:r w:rsidRPr="008C2C3B">
        <w:rPr>
          <w:rFonts w:ascii="Times New Roman" w:hAnsi="Times New Roman" w:cs="Times New Roman"/>
          <w:color w:val="000000" w:themeColor="text1"/>
        </w:rPr>
        <w:lastRenderedPageBreak/>
        <w:t>История изменений</w:t>
      </w:r>
      <w:bookmarkEnd w:id="1"/>
    </w:p>
    <w:p w14:paraId="78322BCB" w14:textId="77777777" w:rsidR="00875B2C" w:rsidRPr="008C2C3B" w:rsidRDefault="00875B2C" w:rsidP="00DF6733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4456"/>
        <w:gridCol w:w="2337"/>
      </w:tblGrid>
      <w:tr w:rsidR="008C2C3B" w:rsidRPr="008C2C3B" w14:paraId="060D589A" w14:textId="77777777" w:rsidTr="008700CB">
        <w:tc>
          <w:tcPr>
            <w:tcW w:w="993" w:type="dxa"/>
          </w:tcPr>
          <w:p w14:paraId="37C70E3F" w14:textId="77777777" w:rsidR="008C2C3B" w:rsidRPr="008C2C3B" w:rsidRDefault="008C2C3B" w:rsidP="00DF6733">
            <w:pPr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Версия</w:t>
            </w:r>
          </w:p>
        </w:tc>
        <w:tc>
          <w:tcPr>
            <w:tcW w:w="1559" w:type="dxa"/>
          </w:tcPr>
          <w:p w14:paraId="6A7A5855" w14:textId="77777777" w:rsidR="008C2C3B" w:rsidRPr="008C2C3B" w:rsidRDefault="008C2C3B" w:rsidP="00DF6733">
            <w:pPr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456" w:type="dxa"/>
          </w:tcPr>
          <w:p w14:paraId="729B9FB9" w14:textId="77777777" w:rsidR="008C2C3B" w:rsidRPr="008C2C3B" w:rsidRDefault="008C2C3B" w:rsidP="00DF6733">
            <w:pPr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Описание изменений</w:t>
            </w:r>
          </w:p>
        </w:tc>
        <w:tc>
          <w:tcPr>
            <w:tcW w:w="2337" w:type="dxa"/>
          </w:tcPr>
          <w:p w14:paraId="574B7D28" w14:textId="77777777" w:rsidR="008C2C3B" w:rsidRPr="008C2C3B" w:rsidRDefault="008C2C3B" w:rsidP="00DF6733">
            <w:pPr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Кем сделано</w:t>
            </w:r>
          </w:p>
        </w:tc>
      </w:tr>
      <w:tr w:rsidR="008C2C3B" w:rsidRPr="008C2C3B" w14:paraId="6D0A42F3" w14:textId="77777777" w:rsidTr="008700CB">
        <w:tc>
          <w:tcPr>
            <w:tcW w:w="993" w:type="dxa"/>
          </w:tcPr>
          <w:p w14:paraId="490CC318" w14:textId="77777777" w:rsidR="008C2C3B" w:rsidRPr="008C2C3B" w:rsidRDefault="008C2C3B" w:rsidP="00DF6733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59" w:type="dxa"/>
          </w:tcPr>
          <w:p w14:paraId="09A53D93" w14:textId="2D6DB1C5" w:rsidR="008C2C3B" w:rsidRPr="00271A6F" w:rsidRDefault="000503DF" w:rsidP="00DF6733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71A6F">
              <w:rPr>
                <w:rFonts w:ascii="Times New Roman" w:hAnsi="Times New Roman" w:cs="Times New Roman"/>
              </w:rPr>
              <w:t>.11</w:t>
            </w:r>
            <w:r w:rsidR="008C2C3B" w:rsidRPr="008C2C3B">
              <w:rPr>
                <w:rFonts w:ascii="Times New Roman" w:hAnsi="Times New Roman" w:cs="Times New Roman"/>
              </w:rPr>
              <w:t>.2023</w:t>
            </w:r>
          </w:p>
        </w:tc>
        <w:tc>
          <w:tcPr>
            <w:tcW w:w="4456" w:type="dxa"/>
          </w:tcPr>
          <w:p w14:paraId="2337D951" w14:textId="77777777" w:rsidR="008C2C3B" w:rsidRPr="008C2C3B" w:rsidRDefault="008C2C3B" w:rsidP="00DF6733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Документ создан</w:t>
            </w:r>
          </w:p>
        </w:tc>
        <w:tc>
          <w:tcPr>
            <w:tcW w:w="2337" w:type="dxa"/>
          </w:tcPr>
          <w:p w14:paraId="3098B2A5" w14:textId="77777777" w:rsidR="008C2C3B" w:rsidRPr="008C2C3B" w:rsidRDefault="008C2C3B" w:rsidP="00DF6733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Агапов К.А.</w:t>
            </w:r>
          </w:p>
        </w:tc>
      </w:tr>
      <w:tr w:rsidR="008C2C3B" w:rsidRPr="008C2C3B" w14:paraId="22025FE9" w14:textId="77777777" w:rsidTr="008700CB">
        <w:tc>
          <w:tcPr>
            <w:tcW w:w="993" w:type="dxa"/>
            <w:shd w:val="clear" w:color="auto" w:fill="D9D9D9" w:themeFill="background1" w:themeFillShade="D9"/>
          </w:tcPr>
          <w:p w14:paraId="3DB74A68" w14:textId="77777777" w:rsidR="008C2C3B" w:rsidRPr="008C2C3B" w:rsidRDefault="008C2C3B" w:rsidP="008700CB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BAE4170" w14:textId="1589A14E" w:rsidR="008C2C3B" w:rsidRPr="008C2C3B" w:rsidRDefault="00DE2D8F" w:rsidP="008700CB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271A6F">
              <w:rPr>
                <w:rFonts w:ascii="Times New Roman" w:hAnsi="Times New Roman" w:cs="Times New Roman"/>
              </w:rPr>
              <w:t>.11</w:t>
            </w:r>
            <w:r w:rsidR="008C2C3B" w:rsidRPr="008C2C3B">
              <w:rPr>
                <w:rFonts w:ascii="Times New Roman" w:hAnsi="Times New Roman" w:cs="Times New Roman"/>
              </w:rPr>
              <w:t>.2023</w:t>
            </w:r>
          </w:p>
        </w:tc>
        <w:tc>
          <w:tcPr>
            <w:tcW w:w="4456" w:type="dxa"/>
            <w:shd w:val="clear" w:color="auto" w:fill="D9D9D9" w:themeFill="background1" w:themeFillShade="D9"/>
          </w:tcPr>
          <w:p w14:paraId="27112E5F" w14:textId="77777777" w:rsidR="008C2C3B" w:rsidRPr="008C2C3B" w:rsidRDefault="008C2C3B" w:rsidP="008700CB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Добавлены требования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92CAD54" w14:textId="77777777" w:rsidR="008C2C3B" w:rsidRPr="008C2C3B" w:rsidRDefault="008C2C3B" w:rsidP="008700CB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Агапов К.А.</w:t>
            </w:r>
          </w:p>
        </w:tc>
      </w:tr>
      <w:tr w:rsidR="00916CC6" w:rsidRPr="008C2C3B" w14:paraId="315310B3" w14:textId="77777777" w:rsidTr="008700CB">
        <w:tc>
          <w:tcPr>
            <w:tcW w:w="993" w:type="dxa"/>
          </w:tcPr>
          <w:p w14:paraId="502632CD" w14:textId="77777777" w:rsidR="00916CC6" w:rsidRPr="008C2C3B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59" w:type="dxa"/>
          </w:tcPr>
          <w:p w14:paraId="6477D569" w14:textId="434441B6" w:rsidR="00916CC6" w:rsidRPr="008700CB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14.11.2023</w:t>
            </w:r>
          </w:p>
        </w:tc>
        <w:tc>
          <w:tcPr>
            <w:tcW w:w="4456" w:type="dxa"/>
          </w:tcPr>
          <w:p w14:paraId="0B17F3B4" w14:textId="77777777" w:rsidR="00916CC6" w:rsidRPr="00DE2D8F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DE2D8F">
              <w:rPr>
                <w:rFonts w:ascii="Times New Roman" w:hAnsi="Times New Roman" w:cs="Times New Roman"/>
              </w:rPr>
              <w:t>Внесены изменения в требования:</w:t>
            </w:r>
          </w:p>
          <w:p w14:paraId="30ED0733" w14:textId="77777777" w:rsidR="00916CC6" w:rsidRPr="00DE2D8F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  <w:i/>
              </w:rPr>
            </w:pPr>
            <w:r w:rsidRPr="00DE2D8F">
              <w:rPr>
                <w:rFonts w:ascii="Times New Roman" w:hAnsi="Times New Roman" w:cs="Times New Roman"/>
                <w:i/>
                <w:color w:val="000000"/>
              </w:rPr>
              <w:t xml:space="preserve">– </w:t>
            </w:r>
            <w:r w:rsidRPr="00DE2D8F">
              <w:rPr>
                <w:rFonts w:ascii="Times New Roman" w:hAnsi="Times New Roman" w:cs="Times New Roman"/>
                <w:i/>
              </w:rPr>
              <w:t>п 2. Пользовательские требования</w:t>
            </w:r>
          </w:p>
          <w:p w14:paraId="1039FBF5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DE2D8F">
              <w:rPr>
                <w:rFonts w:ascii="Times New Roman" w:hAnsi="Times New Roman" w:cs="Times New Roman"/>
                <w:i/>
              </w:rPr>
              <w:t xml:space="preserve">Изменено название </w:t>
            </w:r>
            <w:r>
              <w:rPr>
                <w:rFonts w:ascii="Times New Roman" w:hAnsi="Times New Roman" w:cs="Times New Roman"/>
                <w:i/>
              </w:rPr>
              <w:t>п 2.</w:t>
            </w:r>
            <w:r w:rsidRPr="00DE2D8F">
              <w:rPr>
                <w:rFonts w:ascii="Times New Roman" w:hAnsi="Times New Roman" w:cs="Times New Roman"/>
                <w:i/>
              </w:rPr>
              <w:t xml:space="preserve"> на </w:t>
            </w:r>
            <w:r>
              <w:rPr>
                <w:rFonts w:ascii="Times New Roman" w:hAnsi="Times New Roman" w:cs="Times New Roman"/>
                <w:i/>
              </w:rPr>
              <w:t>«</w:t>
            </w:r>
            <w:r>
              <w:rPr>
                <w:rFonts w:ascii="Times New Roman" w:hAnsi="Times New Roman" w:cs="Times New Roman"/>
                <w:i/>
                <w:color w:val="000000"/>
              </w:rPr>
              <w:t>Описание проблемы, описание решения, назначение основных функций»</w:t>
            </w:r>
          </w:p>
          <w:p w14:paraId="1B83A3F9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Изменена формулировка и содержание п 2.</w:t>
            </w:r>
          </w:p>
          <w:p w14:paraId="24364340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Добавлены новые критерии для более глубокого понимания проблематики</w:t>
            </w:r>
          </w:p>
          <w:p w14:paraId="50BEC624" w14:textId="77777777" w:rsidR="00916CC6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DE2D8F">
              <w:rPr>
                <w:rFonts w:ascii="Times New Roman" w:hAnsi="Times New Roman" w:cs="Times New Roman"/>
                <w:i/>
                <w:color w:val="000000"/>
              </w:rPr>
              <w:t xml:space="preserve">– </w:t>
            </w:r>
            <w:r>
              <w:rPr>
                <w:rFonts w:ascii="Times New Roman" w:hAnsi="Times New Roman" w:cs="Times New Roman"/>
                <w:i/>
                <w:color w:val="000000"/>
              </w:rPr>
              <w:t>п 3. Функциональные требования</w:t>
            </w:r>
          </w:p>
          <w:p w14:paraId="41C42F64" w14:textId="35E612CF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 подраздел «Описание процессов/функций» в этот подраздел перемещена вся ранняя информация содержащиеся в п 3.</w:t>
            </w:r>
          </w:p>
          <w:p w14:paraId="1E5AE0C7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 подраздел «Прототипы интерфейсов»</w:t>
            </w:r>
          </w:p>
          <w:p w14:paraId="1F6DF6C8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 подраздел «Трассировка сущностей на объекты предприятия заказчика»</w:t>
            </w:r>
          </w:p>
          <w:p w14:paraId="58A10AE1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 подраздел «Требования к отчетности»</w:t>
            </w:r>
          </w:p>
          <w:p w14:paraId="352B4ABB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Добавлен подраздел «Требования к мониторингу,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</w:rPr>
              <w:t>журналированию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</w:rPr>
              <w:t>»</w:t>
            </w:r>
          </w:p>
          <w:p w14:paraId="58DEBE79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 раздел «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SRS</w:t>
            </w:r>
            <w:r w:rsidRPr="006E15CD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и 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FRS</w:t>
            </w:r>
            <w:r>
              <w:rPr>
                <w:rFonts w:ascii="Times New Roman" w:hAnsi="Times New Roman" w:cs="Times New Roman"/>
                <w:i/>
                <w:color w:val="000000"/>
              </w:rPr>
              <w:t>»</w:t>
            </w:r>
          </w:p>
          <w:p w14:paraId="743E204A" w14:textId="77777777" w:rsidR="00916CC6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6E15CD">
              <w:rPr>
                <w:rFonts w:ascii="Times New Roman" w:hAnsi="Times New Roman" w:cs="Times New Roman"/>
                <w:color w:val="000000"/>
              </w:rPr>
              <w:t>–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>п.4 Нефункциональные требования</w:t>
            </w:r>
          </w:p>
          <w:p w14:paraId="0E69AC26" w14:textId="77777777" w:rsidR="00916CC6" w:rsidRP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6E15CD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Изменены названия подразделов и их содержимое. </w:t>
            </w:r>
          </w:p>
          <w:p w14:paraId="06FDEBA0" w14:textId="77777777" w:rsidR="00916CC6" w:rsidRPr="00DE2D8F" w:rsidRDefault="00916CC6" w:rsidP="00916CC6">
            <w:pPr>
              <w:pStyle w:val="a6"/>
              <w:spacing w:before="240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</w:rPr>
            </w:pPr>
            <w:r w:rsidRPr="00DE2D8F">
              <w:rPr>
                <w:rFonts w:ascii="Times New Roman" w:hAnsi="Times New Roman" w:cs="Times New Roman"/>
                <w:i/>
                <w:color w:val="000000"/>
              </w:rPr>
              <w:t xml:space="preserve">– </w:t>
            </w:r>
            <w:r w:rsidRPr="00DE2D8F">
              <w:rPr>
                <w:rFonts w:ascii="Times New Roman" w:hAnsi="Times New Roman" w:cs="Times New Roman"/>
                <w:i/>
              </w:rPr>
              <w:t>п 5. Трассировка требований</w:t>
            </w:r>
          </w:p>
          <w:p w14:paraId="564506FB" w14:textId="77777777" w:rsidR="00916CC6" w:rsidRPr="00DE2D8F" w:rsidRDefault="00916CC6" w:rsidP="00916CC6">
            <w:pPr>
              <w:pStyle w:val="a6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</w:rPr>
            </w:pPr>
            <w:r w:rsidRPr="00DE2D8F">
              <w:rPr>
                <w:rFonts w:ascii="Times New Roman" w:hAnsi="Times New Roman" w:cs="Times New Roman"/>
                <w:i/>
              </w:rPr>
              <w:t>Удалено содержание</w:t>
            </w:r>
          </w:p>
          <w:p w14:paraId="3129AB51" w14:textId="77777777" w:rsidR="00916CC6" w:rsidRPr="00DE2D8F" w:rsidRDefault="00916CC6" w:rsidP="00916CC6">
            <w:pPr>
              <w:pStyle w:val="a6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E2D8F">
              <w:rPr>
                <w:rFonts w:ascii="Times New Roman" w:hAnsi="Times New Roman" w:cs="Times New Roman"/>
                <w:i/>
              </w:rPr>
              <w:t>Изменено название раздела на «Требования к ИБ»</w:t>
            </w:r>
          </w:p>
          <w:p w14:paraId="7BB3090E" w14:textId="324E6DDF" w:rsidR="00916CC6" w:rsidRPr="00916CC6" w:rsidRDefault="00916CC6" w:rsidP="00916CC6">
            <w:pPr>
              <w:pStyle w:val="a6"/>
              <w:spacing w:before="24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E6F5D17" w14:textId="77777777" w:rsidR="00916CC6" w:rsidRPr="008700CB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Агапов К.А.</w:t>
            </w:r>
          </w:p>
        </w:tc>
      </w:tr>
      <w:tr w:rsidR="00916CC6" w:rsidRPr="008C2C3B" w14:paraId="2597F45D" w14:textId="77777777" w:rsidTr="00644D28">
        <w:tc>
          <w:tcPr>
            <w:tcW w:w="993" w:type="dxa"/>
            <w:tcBorders>
              <w:bottom w:val="nil"/>
            </w:tcBorders>
            <w:shd w:val="clear" w:color="auto" w:fill="D0CECE" w:themeFill="background2" w:themeFillShade="E6"/>
          </w:tcPr>
          <w:p w14:paraId="5AB47898" w14:textId="77777777" w:rsidR="00916CC6" w:rsidRPr="008C2C3B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D0CECE" w:themeFill="background2" w:themeFillShade="E6"/>
          </w:tcPr>
          <w:p w14:paraId="588349B1" w14:textId="21491C43" w:rsidR="00916CC6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15.11.2023</w:t>
            </w:r>
          </w:p>
        </w:tc>
        <w:tc>
          <w:tcPr>
            <w:tcW w:w="4456" w:type="dxa"/>
            <w:tcBorders>
              <w:bottom w:val="nil"/>
            </w:tcBorders>
            <w:shd w:val="clear" w:color="auto" w:fill="D0CECE" w:themeFill="background2" w:themeFillShade="E6"/>
          </w:tcPr>
          <w:p w14:paraId="2D69FEC2" w14:textId="77777777" w:rsidR="00916CC6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Добавлены требования:</w:t>
            </w:r>
          </w:p>
          <w:p w14:paraId="565F23B4" w14:textId="77777777" w:rsidR="00916CC6" w:rsidRDefault="00916CC6" w:rsidP="00916CC6">
            <w:pPr>
              <w:spacing w:before="240"/>
              <w:rPr>
                <w:rFonts w:ascii="Times New Roman" w:hAnsi="Times New Roman" w:cs="Times New Roman"/>
                <w:i/>
              </w:rPr>
            </w:pPr>
            <w:r w:rsidRPr="008700CB">
              <w:rPr>
                <w:rFonts w:ascii="Times New Roman" w:hAnsi="Times New Roman" w:cs="Times New Roman"/>
                <w:color w:val="000000"/>
              </w:rPr>
              <w:t xml:space="preserve">– </w:t>
            </w:r>
            <w:r>
              <w:rPr>
                <w:rFonts w:ascii="Times New Roman" w:hAnsi="Times New Roman" w:cs="Times New Roman"/>
                <w:i/>
              </w:rPr>
              <w:t>п 1.Глоссарий</w:t>
            </w:r>
          </w:p>
          <w:p w14:paraId="0E2CF365" w14:textId="77777777" w:rsidR="00916CC6" w:rsidRDefault="00916CC6" w:rsidP="00916CC6">
            <w:pPr>
              <w:pStyle w:val="a6"/>
              <w:spacing w:before="240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E15CD">
              <w:rPr>
                <w:rFonts w:ascii="Times New Roman" w:hAnsi="Times New Roman" w:cs="Times New Roman"/>
                <w:i/>
                <w:color w:val="000000"/>
              </w:rPr>
              <w:t xml:space="preserve">– </w:t>
            </w:r>
            <w:r w:rsidRPr="006E15CD">
              <w:rPr>
                <w:rFonts w:ascii="Times New Roman" w:hAnsi="Times New Roman" w:cs="Times New Roman"/>
                <w:i/>
                <w:sz w:val="24"/>
                <w:szCs w:val="24"/>
              </w:rPr>
              <w:t>п 3. Функциональные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требования</w:t>
            </w:r>
          </w:p>
          <w:p w14:paraId="6D821586" w14:textId="77777777" w:rsidR="00916CC6" w:rsidRPr="006E15CD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 «Описание клиентских путей» требования добавлены</w:t>
            </w:r>
          </w:p>
          <w:p w14:paraId="05D9C37B" w14:textId="77777777" w:rsidR="00916CC6" w:rsidRDefault="00916CC6" w:rsidP="00916CC6">
            <w:pPr>
              <w:spacing w:before="240"/>
              <w:rPr>
                <w:rFonts w:ascii="Times New Roman" w:hAnsi="Times New Roman" w:cs="Times New Roman"/>
                <w:i/>
              </w:rPr>
            </w:pPr>
          </w:p>
          <w:p w14:paraId="21677FF2" w14:textId="5C7DB98F" w:rsidR="00916CC6" w:rsidRPr="00A24901" w:rsidRDefault="00916CC6" w:rsidP="00916C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nil"/>
            </w:tcBorders>
            <w:shd w:val="clear" w:color="auto" w:fill="D0CECE" w:themeFill="background2" w:themeFillShade="E6"/>
          </w:tcPr>
          <w:p w14:paraId="1AA42123" w14:textId="77777777" w:rsidR="00916CC6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Агапов К.А.</w:t>
            </w:r>
          </w:p>
        </w:tc>
      </w:tr>
      <w:tr w:rsidR="00916CC6" w:rsidRPr="008C2C3B" w14:paraId="084C5780" w14:textId="77777777" w:rsidTr="00644D2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86538C" w14:textId="45DB137B" w:rsidR="00916CC6" w:rsidRDefault="00644D28" w:rsidP="00644D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4011CE" w14:textId="008725DC" w:rsidR="00916CC6" w:rsidRDefault="00644D28" w:rsidP="00644D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23.11.2023</w:t>
            </w:r>
          </w:p>
        </w:tc>
        <w:tc>
          <w:tcPr>
            <w:tcW w:w="4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1AC20C" w14:textId="6315CD39" w:rsidR="00916CC6" w:rsidRDefault="00644D28" w:rsidP="00644D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Добавлены требования</w:t>
            </w:r>
          </w:p>
          <w:p w14:paraId="566EEFFA" w14:textId="77777777" w:rsidR="00644D28" w:rsidRDefault="00644D28" w:rsidP="00644D28">
            <w:pPr>
              <w:jc w:val="both"/>
              <w:rPr>
                <w:rFonts w:ascii="Times New Roman" w:hAnsi="Times New Roman" w:cs="Times New Roman"/>
              </w:rPr>
            </w:pPr>
          </w:p>
          <w:p w14:paraId="5DA46446" w14:textId="00D664FD" w:rsidR="00644D28" w:rsidRPr="00644D28" w:rsidRDefault="00644D28" w:rsidP="00644D2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644D28">
              <w:rPr>
                <w:rFonts w:ascii="Times New Roman" w:hAnsi="Times New Roman" w:cs="Times New Roman"/>
                <w:i/>
                <w:color w:val="000000"/>
              </w:rPr>
              <w:lastRenderedPageBreak/>
              <w:t xml:space="preserve">– </w:t>
            </w:r>
            <w:r w:rsidRPr="00644D28">
              <w:rPr>
                <w:rFonts w:ascii="Times New Roman" w:hAnsi="Times New Roman" w:cs="Times New Roman"/>
                <w:i/>
              </w:rPr>
              <w:t>п 3.1.6 BPMN Согласование заказа и закупка</w:t>
            </w:r>
          </w:p>
          <w:p w14:paraId="3FC76F5F" w14:textId="0DD81EEA" w:rsidR="00644D28" w:rsidRPr="00644D28" w:rsidRDefault="00644D28" w:rsidP="00644D2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644D28">
              <w:rPr>
                <w:rFonts w:ascii="Times New Roman" w:hAnsi="Times New Roman" w:cs="Times New Roman"/>
                <w:i/>
                <w:color w:val="000000"/>
              </w:rPr>
              <w:t xml:space="preserve">– </w:t>
            </w:r>
            <w:r w:rsidRPr="00644D28">
              <w:rPr>
                <w:rFonts w:ascii="Times New Roman" w:hAnsi="Times New Roman" w:cs="Times New Roman"/>
                <w:i/>
              </w:rPr>
              <w:t xml:space="preserve">п 3.1.7 </w:t>
            </w:r>
            <w:proofErr w:type="spellStart"/>
            <w:r w:rsidRPr="00644D28">
              <w:rPr>
                <w:rFonts w:ascii="Times New Roman" w:hAnsi="Times New Roman" w:cs="Times New Roman"/>
                <w:i/>
              </w:rPr>
              <w:t>Use</w:t>
            </w:r>
            <w:proofErr w:type="spellEnd"/>
            <w:r w:rsidRPr="00644D2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44D28">
              <w:rPr>
                <w:rFonts w:ascii="Times New Roman" w:hAnsi="Times New Roman" w:cs="Times New Roman"/>
                <w:i/>
              </w:rPr>
              <w:t>Case</w:t>
            </w:r>
            <w:proofErr w:type="spellEnd"/>
            <w:r w:rsidRPr="00644D2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44D28">
              <w:rPr>
                <w:rFonts w:ascii="Times New Roman" w:hAnsi="Times New Roman" w:cs="Times New Roman"/>
                <w:i/>
              </w:rPr>
              <w:t>Diagram</w:t>
            </w:r>
            <w:proofErr w:type="spellEnd"/>
          </w:p>
          <w:p w14:paraId="36C70370" w14:textId="62C8B8CF" w:rsidR="00644D28" w:rsidRPr="00644D28" w:rsidRDefault="00644D28" w:rsidP="00644D28">
            <w:pPr>
              <w:jc w:val="both"/>
              <w:rPr>
                <w:rFonts w:ascii="Times New Roman" w:hAnsi="Times New Roman" w:cs="Times New Roman"/>
              </w:rPr>
            </w:pPr>
            <w:r w:rsidRPr="00644D28">
              <w:rPr>
                <w:rFonts w:ascii="Times New Roman" w:hAnsi="Times New Roman" w:cs="Times New Roman"/>
                <w:i/>
                <w:color w:val="000000"/>
              </w:rPr>
              <w:t xml:space="preserve">– </w:t>
            </w:r>
            <w:r w:rsidRPr="00644D28">
              <w:rPr>
                <w:rFonts w:ascii="Times New Roman" w:hAnsi="Times New Roman" w:cs="Times New Roman"/>
                <w:i/>
              </w:rPr>
              <w:t>п 3.1.8 Диаграмма состояния заказа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DBBF73" w14:textId="610AEE66" w:rsidR="00916CC6" w:rsidRDefault="00644D28" w:rsidP="00644D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Агапов К.А</w:t>
            </w:r>
          </w:p>
        </w:tc>
      </w:tr>
    </w:tbl>
    <w:p w14:paraId="6C59608A" w14:textId="2E0EF679" w:rsidR="00644D28" w:rsidRDefault="00644D28" w:rsidP="00DF6733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0F1244D2" w14:textId="77777777" w:rsidR="00644D28" w:rsidRDefault="00644D28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br w:type="page"/>
      </w:r>
    </w:p>
    <w:p w14:paraId="371B5169" w14:textId="77777777" w:rsidR="00BC5E74" w:rsidRPr="008C2C3B" w:rsidRDefault="00BC5E74" w:rsidP="00DF6733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460B042E" w14:textId="77777777" w:rsidR="00620C43" w:rsidRDefault="00620C43" w:rsidP="00620C43">
      <w:pPr>
        <w:pStyle w:val="1"/>
        <w:numPr>
          <w:ilvl w:val="0"/>
          <w:numId w:val="23"/>
        </w:numPr>
        <w:spacing w:before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36"/>
          <w:szCs w:val="28"/>
        </w:rPr>
      </w:pPr>
      <w:bookmarkStart w:id="2" w:name="_ucb2d9vwimmy" w:colFirst="0" w:colLast="0"/>
      <w:bookmarkStart w:id="3" w:name="_Toc151657025"/>
      <w:bookmarkEnd w:id="2"/>
      <w:r w:rsidRPr="00620C43">
        <w:rPr>
          <w:rFonts w:ascii="Times New Roman" w:eastAsia="Times New Roman" w:hAnsi="Times New Roman" w:cs="Times New Roman"/>
          <w:b/>
          <w:color w:val="auto"/>
          <w:sz w:val="36"/>
          <w:szCs w:val="28"/>
        </w:rPr>
        <w:t>Глоссарий</w:t>
      </w:r>
      <w:bookmarkEnd w:id="3"/>
    </w:p>
    <w:p w14:paraId="090642E5" w14:textId="66C50D08" w:rsidR="0072736A" w:rsidRPr="0072736A" w:rsidRDefault="0072736A" w:rsidP="007273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Веб-сервис (</w:t>
      </w:r>
      <w:proofErr w:type="spellStart"/>
      <w:r>
        <w:rPr>
          <w:rFonts w:ascii="Times New Roman" w:hAnsi="Times New Roman" w:cs="Times New Roman"/>
          <w:sz w:val="28"/>
          <w:szCs w:val="28"/>
        </w:rPr>
        <w:t>web-service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  <w:r w:rsidRPr="0072736A">
        <w:rPr>
          <w:rFonts w:ascii="Times New Roman" w:hAnsi="Times New Roman" w:cs="Times New Roman"/>
          <w:sz w:val="28"/>
          <w:szCs w:val="28"/>
        </w:rPr>
        <w:t xml:space="preserve"> это программа в интернете, которая оказывает услугу или отвечает на определенное требование пользователя.</w:t>
      </w:r>
    </w:p>
    <w:p w14:paraId="7E18E600" w14:textId="6C1A862D" w:rsidR="00620C43" w:rsidRPr="00620C43" w:rsidRDefault="00620C43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>– CRM (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>): Система управления взаимоотношениями с клиентами. Используется для эффективного взаимодействия с клиентами, отслеживания продаж, управления контактами и улучшения общего опыта взаимодействия.</w:t>
      </w:r>
    </w:p>
    <w:p w14:paraId="5A02D464" w14:textId="509A60A3" w:rsidR="00620C43" w:rsidRPr="00620C43" w:rsidRDefault="00620C43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>– SMS-аутентификация: Метод двухфакторной аутентификации с использованием SMS-сообщений для подтверждения личности пользователя. Обеспечивает дополнительный уровень безопасности при входе в систему и подтверждении важных операций.</w:t>
      </w:r>
    </w:p>
    <w:p w14:paraId="08FD63C4" w14:textId="1C848613" w:rsidR="00620C43" w:rsidRPr="00620C43" w:rsidRDefault="00620C43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>– IP-адрес: Уникальный числовой идентификатор, присвоенный каждому устройству в сети. В контексте географической адаптации, используется для определения местоположения пользователя.</w:t>
      </w:r>
    </w:p>
    <w:p w14:paraId="3542141A" w14:textId="23184D90" w:rsidR="00620C43" w:rsidRDefault="00620C43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 xml:space="preserve">: Инструмент от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 xml:space="preserve"> для оценки производительности веб-страниц. Используется для оптимизации загрузки сайта и улучшения пользовательского опыта.</w:t>
      </w:r>
    </w:p>
    <w:p w14:paraId="388CEA48" w14:textId="77777777" w:rsidR="00916CC6" w:rsidRPr="00620C43" w:rsidRDefault="00916CC6" w:rsidP="00916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>– Федеральный закон от 27.07.2006 № 152-ФЗ "О персональных данных": Закон в России, регулирующий обработку персональных данных граждан. Устанавливает правила сбора, хранения, использования и раскрытия информации о частных лицах.</w:t>
      </w:r>
    </w:p>
    <w:p w14:paraId="3B75FD8D" w14:textId="4E0830BE" w:rsidR="00916CC6" w:rsidRPr="00620C43" w:rsidRDefault="00916CC6" w:rsidP="00916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>– Аудит данных: Систематическое и независимое исследование данных и информационных систем с целью оценки их соответствия установленным стандартам б</w:t>
      </w:r>
      <w:r>
        <w:rPr>
          <w:rFonts w:ascii="Times New Roman" w:hAnsi="Times New Roman" w:cs="Times New Roman"/>
          <w:sz w:val="28"/>
          <w:szCs w:val="28"/>
        </w:rPr>
        <w:t>езопасности и законодательству.</w:t>
      </w:r>
    </w:p>
    <w:p w14:paraId="6F2A7BD9" w14:textId="76644BCD" w:rsidR="00620C43" w:rsidRDefault="00620C43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>– ISO/IEC 27001: Международный стандарт по управлению информационной безопасностью. Задает требования к созданию, внедрению, поддержке и улучшению системы управления информационной безопасностью.</w:t>
      </w:r>
    </w:p>
    <w:p w14:paraId="5E8A70C2" w14:textId="31B7E15C" w:rsidR="00916CC6" w:rsidRPr="00620C43" w:rsidRDefault="00916CC6" w:rsidP="00916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 xml:space="preserve">– Экологические стандарты: Указывают на соблюдение требований по охране окружающей среды и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 xml:space="preserve"> в технических решениях, например, в области серверного оборудования.</w:t>
      </w:r>
    </w:p>
    <w:p w14:paraId="25375DC3" w14:textId="00BCE40C" w:rsidR="00620C43" w:rsidRPr="00620C43" w:rsidRDefault="00620C43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Энергостандарт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 xml:space="preserve"> ENERGY STAR: Программа энергосбережения, разработанная Агентством по защите окружающей среды США. Применяется для выделения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энергоэффективного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 xml:space="preserve"> оборудования и технологий.</w:t>
      </w:r>
    </w:p>
    <w:p w14:paraId="37F0E8C9" w14:textId="39DE335D" w:rsidR="000503DF" w:rsidRPr="000503DF" w:rsidRDefault="000503DF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 xml:space="preserve">– </w:t>
      </w:r>
      <w:r w:rsidRPr="000503D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ROI («</w:t>
      </w:r>
      <w:proofErr w:type="spellStart"/>
      <w:r w:rsidRPr="000503D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Return</w:t>
      </w:r>
      <w:proofErr w:type="spellEnd"/>
      <w:r w:rsidRPr="000503D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503D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On</w:t>
      </w:r>
      <w:proofErr w:type="spellEnd"/>
      <w:r w:rsidRPr="000503D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503D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Inv</w:t>
      </w:r>
      <w:r w:rsidR="0072736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estment</w:t>
      </w:r>
      <w:proofErr w:type="spellEnd"/>
      <w:r w:rsidR="0072736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», возврат инвестиций): </w:t>
      </w:r>
      <w:r w:rsidRPr="000503DF">
        <w:rPr>
          <w:rFonts w:ascii="Times New Roman" w:hAnsi="Times New Roman" w:cs="Times New Roman"/>
          <w:color w:val="040C28"/>
          <w:sz w:val="28"/>
          <w:szCs w:val="28"/>
        </w:rPr>
        <w:t>коэффициент рентабельности инвестиций, который помогает рассчитать окупаемость вложений в проект</w:t>
      </w:r>
      <w:r w:rsidRPr="000503D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Позволяет определить эффективность потраченных средств.</w:t>
      </w:r>
    </w:p>
    <w:p w14:paraId="5F7DD66C" w14:textId="00B5FB56" w:rsidR="00620C43" w:rsidRPr="00620C43" w:rsidRDefault="00EB0EB3" w:rsidP="00EB0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836E0E" w14:textId="77777777" w:rsidR="00620C43" w:rsidRPr="00620C43" w:rsidRDefault="00620C43" w:rsidP="00620C43">
      <w:pPr>
        <w:pStyle w:val="1"/>
        <w:numPr>
          <w:ilvl w:val="0"/>
          <w:numId w:val="23"/>
        </w:numPr>
        <w:spacing w:before="0"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36"/>
          <w:szCs w:val="28"/>
        </w:rPr>
      </w:pPr>
      <w:bookmarkStart w:id="4" w:name="_nvnilz4e2jlt" w:colFirst="0" w:colLast="0"/>
      <w:bookmarkStart w:id="5" w:name="_Toc151657026"/>
      <w:bookmarkEnd w:id="4"/>
      <w:r w:rsidRPr="00620C43">
        <w:rPr>
          <w:rFonts w:ascii="Times New Roman" w:eastAsia="Times New Roman" w:hAnsi="Times New Roman" w:cs="Times New Roman"/>
          <w:b/>
          <w:color w:val="auto"/>
          <w:sz w:val="36"/>
          <w:szCs w:val="28"/>
        </w:rPr>
        <w:lastRenderedPageBreak/>
        <w:t>Описание проблемы, описание решения, назначение основных функций</w:t>
      </w:r>
      <w:bookmarkEnd w:id="5"/>
    </w:p>
    <w:p w14:paraId="0D21ECA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время, бизнес сталкивается с рядом значительных проблем, влияющих на эффективность и удовлетворенность клиентов. В процессе изучения </w:t>
      </w:r>
      <w:proofErr w:type="spellStart"/>
      <w:r w:rsidRPr="00EB0EB3">
        <w:rPr>
          <w:rFonts w:ascii="Times New Roman" w:eastAsia="Times New Roman" w:hAnsi="Times New Roman" w:cs="Times New Roman"/>
          <w:sz w:val="28"/>
          <w:szCs w:val="28"/>
        </w:rPr>
        <w:t>транскрибации</w:t>
      </w:r>
      <w:proofErr w:type="spellEnd"/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встречи с заказчиком были выявлены следующие ключевые моменты:</w:t>
      </w:r>
    </w:p>
    <w:p w14:paraId="6981574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F167E" w14:textId="3485FF2D" w:rsidR="00620C43" w:rsidRPr="00EB0EB3" w:rsidRDefault="00620C43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51657027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2.1 Плохой пользовательский опыт на мобильных устройствах</w:t>
      </w:r>
      <w:bookmarkEnd w:id="6"/>
    </w:p>
    <w:p w14:paraId="520E9A5E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1A6F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удобства использования сайта на мобильных устройствах, чтобы клиенты могли легко просматривать информацию и осуществлять заказы с телефона.</w:t>
      </w:r>
    </w:p>
    <w:p w14:paraId="1544E3A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Внешние клиенты жалуются на неудовлетворительное отображение сайта на мобильных устройствах, а приложение не всегда привлекает.</w:t>
      </w:r>
    </w:p>
    <w:p w14:paraId="0EDDB5B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Ухудшение пользовательского опыта, что может привести к потере клиентов и ухудшению репутации компании.</w:t>
      </w:r>
    </w:p>
    <w:p w14:paraId="6A91DF1C" w14:textId="0B6C174B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и внедрить отзывчивый дизайн сайта для поддержки различных размеров экранов и так же сайт должен одинаково хорошо отображаться и функционировать в популярных браузерах, таких как </w:t>
      </w:r>
      <w:proofErr w:type="spellStart"/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>Chrome</w:t>
      </w:r>
      <w:proofErr w:type="spellEnd"/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>Firefox</w:t>
      </w:r>
      <w:proofErr w:type="spellEnd"/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>Safari</w:t>
      </w:r>
      <w:proofErr w:type="spellEnd"/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>Edge</w:t>
      </w:r>
      <w:proofErr w:type="spellEnd"/>
      <w:r w:rsidRPr="00E645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В дальнейшем возможно нужно переделать мобильное приложение.</w:t>
      </w:r>
    </w:p>
    <w:p w14:paraId="79293200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701B5E" w14:textId="463486DC" w:rsidR="00620C43" w:rsidRPr="00EB0EB3" w:rsidRDefault="00620C43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7" w:name="_Toc151657028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2.2 Безопасность и защита данных</w:t>
      </w:r>
      <w:bookmarkEnd w:id="7"/>
    </w:p>
    <w:p w14:paraId="33D6B83F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Защита конфиденциальных данных пользователей, предотвращение несанкционированного доступа и обеспечение безопасности финансовых операций.</w:t>
      </w:r>
    </w:p>
    <w:p w14:paraId="4F670D39" w14:textId="77777777" w:rsidR="00620C43" w:rsidRPr="00E6450D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6450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6450D">
        <w:rPr>
          <w:rFonts w:ascii="Times New Roman" w:eastAsia="Times New Roman" w:hAnsi="Times New Roman" w:cs="Times New Roman"/>
          <w:sz w:val="28"/>
          <w:szCs w:val="28"/>
        </w:rPr>
        <w:t xml:space="preserve"> связи с наличием финансовых операций в системе, необходимо обеспечить надежную защиту данных пользователей, включая балансы и личную информацию.</w:t>
      </w:r>
    </w:p>
    <w:p w14:paraId="3F73105C" w14:textId="77777777" w:rsidR="00620C43" w:rsidRPr="00E6450D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450D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6450D">
        <w:rPr>
          <w:rFonts w:ascii="Times New Roman" w:eastAsia="Times New Roman" w:hAnsi="Times New Roman" w:cs="Times New Roman"/>
          <w:sz w:val="28"/>
          <w:szCs w:val="28"/>
        </w:rPr>
        <w:t xml:space="preserve"> Отсутствие эффективных механизмов безопасности может привести к утечкам конфиденциальной информации и финансовым рискам.</w:t>
      </w:r>
    </w:p>
    <w:p w14:paraId="26526635" w14:textId="48A022D4" w:rsidR="00E6450D" w:rsidRPr="00E6450D" w:rsidRDefault="00620C43" w:rsidP="00E6450D">
      <w:pPr>
        <w:pStyle w:val="a5"/>
        <w:spacing w:before="0" w:beforeAutospacing="0" w:after="0" w:afterAutospacing="0"/>
        <w:ind w:left="709" w:firstLine="709"/>
        <w:jc w:val="both"/>
        <w:rPr>
          <w:iCs/>
          <w:color w:val="000000"/>
          <w:sz w:val="28"/>
          <w:szCs w:val="28"/>
        </w:rPr>
      </w:pPr>
      <w:r w:rsidRPr="00E6450D">
        <w:rPr>
          <w:i/>
          <w:sz w:val="28"/>
          <w:szCs w:val="28"/>
        </w:rPr>
        <w:t>Решение:</w:t>
      </w:r>
      <w:r w:rsidRPr="00E6450D">
        <w:rPr>
          <w:sz w:val="28"/>
          <w:szCs w:val="28"/>
        </w:rPr>
        <w:t xml:space="preserve"> </w:t>
      </w:r>
      <w:r w:rsidR="00E6450D" w:rsidRPr="00E6450D">
        <w:rPr>
          <w:color w:val="000000"/>
          <w:sz w:val="28"/>
          <w:szCs w:val="28"/>
        </w:rPr>
        <w:t>Разработать и внедрить механизм двухфакторной аутентификации:</w:t>
      </w:r>
    </w:p>
    <w:p w14:paraId="4A9A84E5" w14:textId="218F44C7" w:rsidR="00E6450D" w:rsidRPr="00E6450D" w:rsidRDefault="00E6450D" w:rsidP="00E6450D">
      <w:pPr>
        <w:pStyle w:val="a5"/>
        <w:spacing w:before="0" w:beforeAutospacing="0" w:after="0" w:afterAutospacing="0"/>
        <w:ind w:left="709" w:firstLine="709"/>
        <w:jc w:val="both"/>
      </w:pPr>
      <w:r>
        <w:rPr>
          <w:i/>
          <w:iCs/>
          <w:color w:val="000000"/>
          <w:sz w:val="28"/>
          <w:szCs w:val="28"/>
        </w:rPr>
        <w:t xml:space="preserve">SMS-шлюз </w:t>
      </w:r>
      <w:r w:rsidRPr="00620C43">
        <w:rPr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</w:t>
      </w:r>
      <w:r w:rsidRPr="00E6450D">
        <w:rPr>
          <w:color w:val="000000"/>
          <w:sz w:val="28"/>
          <w:szCs w:val="28"/>
        </w:rPr>
        <w:t xml:space="preserve">нтеграция с SMS-шлюзом позволит системе генерировать и автоматически отправлять одноразовые коды подтверждения на мобильные телефоны пользователей. Примеры SMS-шлюзов включают </w:t>
      </w:r>
      <w:proofErr w:type="spellStart"/>
      <w:r w:rsidRPr="00E6450D">
        <w:rPr>
          <w:color w:val="000000"/>
          <w:sz w:val="28"/>
          <w:szCs w:val="28"/>
        </w:rPr>
        <w:t>Twilio</w:t>
      </w:r>
      <w:proofErr w:type="spellEnd"/>
      <w:r w:rsidRPr="00E6450D">
        <w:rPr>
          <w:color w:val="000000"/>
          <w:sz w:val="28"/>
          <w:szCs w:val="28"/>
        </w:rPr>
        <w:t xml:space="preserve">, </w:t>
      </w:r>
      <w:proofErr w:type="spellStart"/>
      <w:r w:rsidRPr="00E6450D">
        <w:rPr>
          <w:color w:val="000000"/>
          <w:sz w:val="28"/>
          <w:szCs w:val="28"/>
        </w:rPr>
        <w:t>Nexmo</w:t>
      </w:r>
      <w:proofErr w:type="spellEnd"/>
      <w:r w:rsidRPr="00E6450D">
        <w:rPr>
          <w:color w:val="000000"/>
          <w:sz w:val="28"/>
          <w:szCs w:val="28"/>
        </w:rPr>
        <w:t xml:space="preserve">, </w:t>
      </w:r>
      <w:proofErr w:type="spellStart"/>
      <w:r w:rsidRPr="00E6450D">
        <w:rPr>
          <w:color w:val="000000"/>
          <w:sz w:val="28"/>
          <w:szCs w:val="28"/>
        </w:rPr>
        <w:t>Plivo</w:t>
      </w:r>
      <w:proofErr w:type="spellEnd"/>
      <w:r w:rsidRPr="00E6450D">
        <w:rPr>
          <w:color w:val="000000"/>
          <w:sz w:val="28"/>
          <w:szCs w:val="28"/>
        </w:rPr>
        <w:t xml:space="preserve"> и другие.</w:t>
      </w:r>
    </w:p>
    <w:p w14:paraId="20F8E951" w14:textId="6F12385F" w:rsidR="00E6450D" w:rsidRPr="00E6450D" w:rsidRDefault="00E6450D" w:rsidP="00E6450D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5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Мессе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нджеры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</w:t>
      </w:r>
      <w:r w:rsidRPr="00E6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 мессенджеров предоставляют API для отправки сообщений, в том числе одноразовых кодов. Например, </w:t>
      </w:r>
      <w:proofErr w:type="spellStart"/>
      <w:r w:rsidRPr="00E6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WhatsApp</w:t>
      </w:r>
      <w:proofErr w:type="spellEnd"/>
      <w:r w:rsidRPr="00E6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Business</w:t>
      </w:r>
      <w:proofErr w:type="spellEnd"/>
      <w:r w:rsidRPr="00E6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API, Telegram </w:t>
      </w:r>
      <w:proofErr w:type="spellStart"/>
      <w:r w:rsidRPr="00E6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Bot</w:t>
      </w:r>
      <w:proofErr w:type="spellEnd"/>
      <w:r w:rsidRPr="00E6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API и другие могут быть интегрированы для отправки безопасных уведомлений.</w:t>
      </w:r>
    </w:p>
    <w:p w14:paraId="3C476C4B" w14:textId="7C146CBF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124F0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6F0BA6" w14:textId="2E2FF0E3" w:rsidR="00620C43" w:rsidRPr="00253776" w:rsidRDefault="00620C43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8" w:name="_Toc151657029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2.3 </w:t>
      </w:r>
      <w:r w:rsidR="0025377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Интеграция с существующей </w:t>
      </w:r>
      <w:r w:rsidR="00253776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>CRM</w:t>
      </w:r>
      <w:r w:rsidR="00253776" w:rsidRPr="00621DB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25377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системой</w:t>
      </w:r>
      <w:bookmarkEnd w:id="8"/>
    </w:p>
    <w:p w14:paraId="471EB10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передачи заказов в CRM для сокращения времени обработки заказов и улучшения эффективности секретарей.</w:t>
      </w:r>
    </w:p>
    <w:p w14:paraId="7F7B201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Секретари вынуждены выполнять рутинную работу по переносу данных из сайта в CRM вручную, что требует значительного времени и может привести к ошибкам.</w:t>
      </w:r>
    </w:p>
    <w:p w14:paraId="318A8FB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Не оптимальные бизнес-процессы и ручной труд снижают производительность и могут вызывать ошибки.</w:t>
      </w:r>
    </w:p>
    <w:p w14:paraId="2BB8EB80" w14:textId="1553DA1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>Разработать и внедрить двустороннюю интеграцию с текущей CRM системой.</w:t>
      </w:r>
    </w:p>
    <w:p w14:paraId="702F5CE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CB840" w14:textId="08E9BD4E" w:rsidR="00620C43" w:rsidRPr="00EB0EB3" w:rsidRDefault="00620C43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9" w:name="_Toc151657030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2.4 Недостаточный контроль доступа и конфиденциальности</w:t>
      </w:r>
      <w:bookmarkEnd w:id="9"/>
    </w:p>
    <w:p w14:paraId="57056C7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Гибкое управление доступом сотрудников, обеспечивая им доступ только к необходимой информации, что повышает безопасность и удобство работы.</w:t>
      </w:r>
    </w:p>
    <w:p w14:paraId="061E8BF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Необходимо управление правами доступа для сотрудников, чтобы ограничить видимость информации и обеспечить конфиденциальность данных.</w:t>
      </w:r>
    </w:p>
    <w:p w14:paraId="5CED2753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Отсутствие четкого контроля доступа может привести к утечкам конфиденциальной информации и несанкционированному доступу.</w:t>
      </w:r>
    </w:p>
    <w:p w14:paraId="110A80C2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Разработка системы управления правами доступа, чтобы секретари видели только связанную с их обязанностями информацию.</w:t>
      </w:r>
    </w:p>
    <w:p w14:paraId="5AFA51A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1ADF23" w14:textId="27439CA8" w:rsidR="00620C43" w:rsidRPr="00EB0EB3" w:rsidRDefault="00620C43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" w:name="_Toc151657031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2.5 Неэффективное управление маркетинговыми компаниями</w:t>
      </w:r>
      <w:bookmarkEnd w:id="10"/>
    </w:p>
    <w:p w14:paraId="31EF2466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Предоставление маркетологам инструментов для управления рекламными компаниями, а также отслеживание статистики продаж и посещений для эффективного маркетинга.</w:t>
      </w:r>
    </w:p>
    <w:p w14:paraId="3E5418FF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Маркетологам не хватает инструментов для управления рекламными компаниями, и отслеживание статистики требует дополнительных усилий.</w:t>
      </w:r>
    </w:p>
    <w:p w14:paraId="3B4FD477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Недостаточная эффективность маркетинговых кампаний и сложности в анализе результатов.</w:t>
      </w:r>
    </w:p>
    <w:p w14:paraId="0096AD4E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Разработка функционала для маркетологов, включая удобное заполнение карточек товаров и статистику продаж и посещений.</w:t>
      </w:r>
    </w:p>
    <w:p w14:paraId="2F83352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B966D" w14:textId="3AD1387A" w:rsidR="00620C43" w:rsidRPr="00EB0EB3" w:rsidRDefault="00620C43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1" w:name="_Toc151657032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2.6 Непонятная система уведомлений</w:t>
      </w:r>
      <w:bookmarkEnd w:id="11"/>
    </w:p>
    <w:p w14:paraId="06E6B6D8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четкой и понятной системы уведомлений для клиентов и сотрудников о статусах заказов и других важных событиях.</w:t>
      </w:r>
    </w:p>
    <w:p w14:paraId="5C01332A" w14:textId="62CE72FC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Клиенты и сотрудники сталкиваются с неясной системой уведомлений, что приводит к недопониманию и недовольству.</w:t>
      </w:r>
    </w:p>
    <w:p w14:paraId="3514C307" w14:textId="24EA8FF2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Недостаточная информативность уведомлений может привести к недопониманию и недовольству клиентов.</w:t>
      </w:r>
    </w:p>
    <w:p w14:paraId="788AA52D" w14:textId="6CF93C90" w:rsidR="00620C4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53776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253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776" w:rsidRPr="00253776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систему уведомлений, которая обеспечит информирование клиентов о состоянии заказа по электронной почте, а также </w:t>
      </w:r>
      <w:r w:rsidR="00253776" w:rsidRPr="00253776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уведомлять ответственных сотрудников о новых заказах, изменениях статусов и жалобах.</w:t>
      </w:r>
    </w:p>
    <w:p w14:paraId="25AECF57" w14:textId="7129911C" w:rsidR="00253776" w:rsidRPr="00253776" w:rsidRDefault="00253776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5377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Уведомления для клиентов:</w:t>
      </w:r>
    </w:p>
    <w:p w14:paraId="62B0D555" w14:textId="096B2F4A" w:rsidR="00253776" w:rsidRPr="00253776" w:rsidRDefault="00253776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53776">
        <w:rPr>
          <w:rFonts w:ascii="Times New Roman" w:hAnsi="Times New Roman" w:cs="Times New Roman"/>
          <w:color w:val="000000"/>
          <w:sz w:val="28"/>
          <w:szCs w:val="28"/>
        </w:rPr>
        <w:t>Подтверждение оформления заказа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46C3ABD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Система должна автоматически отправлять клиенту электронное письмо с подтверждением оформления заказа, включая номер заказа, перечень товаров, сумму заказа и предполагаемую дату доставки.</w:t>
      </w:r>
    </w:p>
    <w:p w14:paraId="471619EF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Изменение статуса заказа:</w:t>
      </w:r>
    </w:p>
    <w:p w14:paraId="35EDC549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Клиент должен получать уведомления о каждом изменении статуса заказа. Уведомление должно содержать новый статус заказа и, при необходимости, дополнительные инструкции.</w:t>
      </w:r>
    </w:p>
    <w:p w14:paraId="7DB644BA" w14:textId="549A2D75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Получение скидок и предложений:</w:t>
      </w:r>
    </w:p>
    <w:p w14:paraId="54779126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Клиент должен автоматически получать уведомления о доступных скидках, акциях и специальных предложениях.</w:t>
      </w:r>
    </w:p>
    <w:p w14:paraId="0A084922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i/>
          <w:iCs/>
          <w:color w:val="000000"/>
          <w:sz w:val="28"/>
          <w:szCs w:val="28"/>
        </w:rPr>
        <w:t>Уведомления для сотрудников:</w:t>
      </w:r>
    </w:p>
    <w:p w14:paraId="7AEA4729" w14:textId="4DC7702E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Новые заказы:</w:t>
      </w:r>
    </w:p>
    <w:p w14:paraId="08B8D760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Сотрудники, отвечающие за обработку заказов, должны моментально получать уведомления о новых заказах, включая основную информацию о заказе и контактные данные клиента.</w:t>
      </w:r>
    </w:p>
    <w:p w14:paraId="362B2B82" w14:textId="5D6A7EDC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Изменение статуса заказов:</w:t>
      </w:r>
    </w:p>
    <w:p w14:paraId="3130E575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Сотрудники, обрабатывающие заказы, должны получать уведомления при изменении статусов заказов, предоставляя им актуальную информацию.</w:t>
      </w:r>
    </w:p>
    <w:p w14:paraId="3BDF7B11" w14:textId="5991A47F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Жалобы и обращения:</w:t>
      </w:r>
    </w:p>
    <w:p w14:paraId="0781128C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Сотрудники, ответственные за обработку жалоб и обращений, должны мгновенно получать уведомления о новых обращениях, включая краткую информацию о проблеме.</w:t>
      </w:r>
    </w:p>
    <w:p w14:paraId="7DB13064" w14:textId="43608F8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Статистика продаж и посещаемости:</w:t>
      </w:r>
    </w:p>
    <w:p w14:paraId="119A5AA0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Маркетологи должны регулярно получать уведомления с обновленной статистикой продаж и посещаемости сайта для эффективного мониторинга рекламных кампаний.</w:t>
      </w:r>
    </w:p>
    <w:p w14:paraId="3095508E" w14:textId="77777777" w:rsidR="00253776" w:rsidRPr="00EB0EB3" w:rsidRDefault="00253776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54F081" w14:textId="77777777" w:rsidR="00620C43" w:rsidRPr="00EB0EB3" w:rsidRDefault="00620C43" w:rsidP="002537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9B4C91" w14:textId="2B1E20BA" w:rsidR="00620C43" w:rsidRPr="00EB0EB3" w:rsidRDefault="00253776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2" w:name="_Toc151657033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2.7</w:t>
      </w:r>
      <w:r w:rsidR="00620C43"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Отсутствие поиска на сайте</w:t>
      </w:r>
      <w:bookmarkEnd w:id="12"/>
    </w:p>
    <w:p w14:paraId="3FD5505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удобства пользователя через поиск товаров на сайте для быстрого и эффективного нахождения нужных продуктов.</w:t>
      </w:r>
    </w:p>
    <w:p w14:paraId="7578B2A9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На сайте отсутствует поисковая функция, что затрудняет клиентам поиск конкретных товаров.</w:t>
      </w:r>
    </w:p>
    <w:p w14:paraId="326AE40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Ухудшение навигации и времени, затрачиваемого пользователями на поиск продуктов.</w:t>
      </w:r>
    </w:p>
    <w:p w14:paraId="3CE55A2D" w14:textId="38CC6793" w:rsidR="00620C43" w:rsidRDefault="00620C43" w:rsidP="002537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776" w:rsidRPr="00253776">
        <w:rPr>
          <w:rFonts w:ascii="Times New Roman" w:eastAsia="Times New Roman" w:hAnsi="Times New Roman" w:cs="Times New Roman"/>
          <w:sz w:val="28"/>
          <w:szCs w:val="28"/>
        </w:rPr>
        <w:t>Р</w:t>
      </w:r>
      <w:r w:rsidR="00253776" w:rsidRPr="00253776">
        <w:rPr>
          <w:rFonts w:ascii="Times New Roman" w:hAnsi="Times New Roman" w:cs="Times New Roman"/>
          <w:color w:val="000000"/>
          <w:sz w:val="28"/>
          <w:szCs w:val="28"/>
        </w:rPr>
        <w:t>азработать и внедрить на сайте функцию поиска с возможностью фильтрации результатов по категориям, характеристикам товаров и другим параметрам.</w:t>
      </w:r>
    </w:p>
    <w:p w14:paraId="1B5C4643" w14:textId="77777777" w:rsidR="00253776" w:rsidRPr="00EB0EB3" w:rsidRDefault="00253776" w:rsidP="002537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C141A5" w14:textId="7DEA14F7" w:rsidR="00620C43" w:rsidRPr="00EB0EB3" w:rsidRDefault="00253776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3" w:name="_Toc151657034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2.8</w:t>
      </w:r>
      <w:r w:rsidR="00620C43"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Географическая адаптация и валютные сложности</w:t>
      </w:r>
      <w:bookmarkEnd w:id="13"/>
    </w:p>
    <w:p w14:paraId="220033D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Учет местоположения пользователя для предоставления информации о товарах и ценах в соответствии с регионом, а также поддержка разных валют.</w:t>
      </w:r>
    </w:p>
    <w:p w14:paraId="7CD21506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Планируется запуск в разных странах с разной валютой, что требует учета географического положения пользователей и обработки различных валютных операций.</w:t>
      </w:r>
    </w:p>
    <w:p w14:paraId="227D776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Отсутствие поддержки множественных валют и адаптации под регионы может привести к путанице клиентов.</w:t>
      </w:r>
    </w:p>
    <w:p w14:paraId="425B47F8" w14:textId="333060F8" w:rsidR="00620C43" w:rsidRPr="00253776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Учет географического положения пользователя через его IP-</w:t>
      </w:r>
      <w:r w:rsidRPr="00253776">
        <w:rPr>
          <w:rFonts w:ascii="Times New Roman" w:eastAsia="Times New Roman" w:hAnsi="Times New Roman" w:cs="Times New Roman"/>
          <w:sz w:val="28"/>
          <w:szCs w:val="28"/>
        </w:rPr>
        <w:t>адрес для отображения товаров и цен в соответствии с регионом.</w:t>
      </w:r>
      <w:r w:rsidR="00253776" w:rsidRPr="00253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776" w:rsidRPr="00253776">
        <w:rPr>
          <w:rFonts w:ascii="Times New Roman" w:hAnsi="Times New Roman" w:cs="Times New Roman"/>
          <w:color w:val="000000"/>
          <w:sz w:val="28"/>
          <w:szCs w:val="28"/>
        </w:rPr>
        <w:t>Интегрировать различные платежные системы для обеспечения удобства и безопасности клиентов.</w:t>
      </w:r>
    </w:p>
    <w:p w14:paraId="42E4D7D9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39891B" w14:textId="148F2430" w:rsidR="00620C43" w:rsidRPr="00EB0EB3" w:rsidRDefault="00253776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4" w:name="_Toc151657035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2.9</w:t>
      </w:r>
      <w:r w:rsidR="00620C43"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Проблемы с производительностью сайта</w:t>
      </w:r>
      <w:bookmarkEnd w:id="14"/>
    </w:p>
    <w:p w14:paraId="1A4DB285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быстрой загрузки страниц сайта для удовлетворения пользовательских ожиданий и предотвращения потери клиентов из-за тормозов.</w:t>
      </w:r>
    </w:p>
    <w:p w14:paraId="31C64666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Тормоза при загрузке страниц сайта снижают удовлетворенность пользователей, особенно внешних сотрудников.</w:t>
      </w:r>
    </w:p>
    <w:p w14:paraId="1E8785B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Негативное воздействие на опыт использования и возможная потеря клиентов из-за долгого ожидания.</w:t>
      </w:r>
    </w:p>
    <w:p w14:paraId="50222622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Оптимизация производительности сайта для ускорения загрузки страниц.</w:t>
      </w:r>
    </w:p>
    <w:p w14:paraId="491DBFF7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A49DD" w14:textId="15A02A82" w:rsidR="00620C43" w:rsidRPr="00EB0EB3" w:rsidRDefault="00253776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5" w:name="_Toc151657036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2.10</w:t>
      </w:r>
      <w:r w:rsidR="00620C43"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Проблемы с быстрым обновлением информации</w:t>
      </w:r>
      <w:bookmarkEnd w:id="15"/>
    </w:p>
    <w:p w14:paraId="43D062A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Минимизация времени на обновление информации о клиентах и товарах для оперативной работы с актуальной информацией.</w:t>
      </w:r>
    </w:p>
    <w:p w14:paraId="2C6653F3" w14:textId="615E24C0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Задержки в обновлении информации о клиентах и товарах могут привести к недопониманию и ошибкам в работе персонала, а также к неудовлетворенности клиентов.</w:t>
      </w:r>
    </w:p>
    <w:p w14:paraId="6CAF6798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Задержки при обновлении информации о клиентах и товарах.</w:t>
      </w:r>
    </w:p>
    <w:p w14:paraId="202615A7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Разработка механизма быстрого обновления информации для минимизации задержек.</w:t>
      </w:r>
    </w:p>
    <w:p w14:paraId="70195CA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03E988" w14:textId="0567C7A0" w:rsid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Решение этих проблем требует комплексного подхода, включая технические улучшения, оптимизацию бизнес-процессов и внедрение новых функциональных возможностей.</w:t>
      </w:r>
    </w:p>
    <w:p w14:paraId="4CB636F9" w14:textId="3F6B3388" w:rsidR="00620C43" w:rsidRPr="00EB0EB3" w:rsidRDefault="00EB0EB3" w:rsidP="00EB0E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922B3E3" w14:textId="77777777" w:rsidR="00620C43" w:rsidRPr="00EB0EB3" w:rsidRDefault="00620C43" w:rsidP="00EB0EB3">
      <w:pPr>
        <w:pStyle w:val="1"/>
        <w:numPr>
          <w:ilvl w:val="0"/>
          <w:numId w:val="23"/>
        </w:numPr>
        <w:spacing w:before="0"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36"/>
          <w:szCs w:val="28"/>
        </w:rPr>
      </w:pPr>
      <w:bookmarkStart w:id="16" w:name="_tv6i69qpa2m6" w:colFirst="0" w:colLast="0"/>
      <w:bookmarkStart w:id="17" w:name="_Toc151657037"/>
      <w:bookmarkEnd w:id="16"/>
      <w:r w:rsidRPr="00EB0EB3">
        <w:rPr>
          <w:rFonts w:ascii="Times New Roman" w:eastAsia="Times New Roman" w:hAnsi="Times New Roman" w:cs="Times New Roman"/>
          <w:b/>
          <w:color w:val="auto"/>
          <w:sz w:val="36"/>
          <w:szCs w:val="28"/>
        </w:rPr>
        <w:lastRenderedPageBreak/>
        <w:t>Функциональные требования</w:t>
      </w:r>
      <w:bookmarkEnd w:id="17"/>
    </w:p>
    <w:p w14:paraId="735BEF1E" w14:textId="44A6A608" w:rsidR="00620C43" w:rsidRPr="00EB0EB3" w:rsidRDefault="00E6450D" w:rsidP="00EB0EB3">
      <w:pPr>
        <w:pStyle w:val="2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8" w:name="_29j2qbbo6n8s" w:colFirst="0" w:colLast="0"/>
      <w:bookmarkStart w:id="19" w:name="_Toc151657038"/>
      <w:bookmarkEnd w:id="18"/>
      <w:r>
        <w:rPr>
          <w:rFonts w:ascii="Times New Roman" w:hAnsi="Times New Roman" w:cs="Times New Roman"/>
          <w:b/>
          <w:color w:val="auto"/>
          <w:sz w:val="32"/>
          <w:szCs w:val="28"/>
        </w:rPr>
        <w:t xml:space="preserve">3.1 </w:t>
      </w:r>
      <w:r w:rsidR="00620C43" w:rsidRPr="00EB0EB3">
        <w:rPr>
          <w:rFonts w:ascii="Times New Roman" w:hAnsi="Times New Roman" w:cs="Times New Roman"/>
          <w:b/>
          <w:color w:val="auto"/>
          <w:sz w:val="32"/>
          <w:szCs w:val="28"/>
        </w:rPr>
        <w:t>Описание процессов/функций</w:t>
      </w:r>
      <w:bookmarkEnd w:id="19"/>
    </w:p>
    <w:p w14:paraId="28F14211" w14:textId="50242F88" w:rsidR="00620C43" w:rsidRPr="00EB0EB3" w:rsidRDefault="00620C43" w:rsidP="00EB0EB3">
      <w:pPr>
        <w:pStyle w:val="3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0" w:name="_jnjk3tpz31hu" w:colFirst="0" w:colLast="0"/>
      <w:bookmarkStart w:id="21" w:name="_Toc151657039"/>
      <w:bookmarkEnd w:id="20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3.1</w:t>
      </w:r>
      <w:r w:rsidR="00E6450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.1</w:t>
      </w:r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Система управления заказами</w:t>
      </w:r>
      <w:bookmarkEnd w:id="21"/>
    </w:p>
    <w:p w14:paraId="4A805CDE" w14:textId="17B087F3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3.1.1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.1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Просмотр и выбор товаров</w:t>
      </w:r>
    </w:p>
    <w:p w14:paraId="3977908F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Пользователь должен иметь возможность легко просматривать товары, добавлять их в корзину и редактировать количество товаров.</w:t>
      </w:r>
    </w:p>
    <w:p w14:paraId="3AF1849B" w14:textId="54C38A04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3.1.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2 Оформление заказа</w:t>
      </w:r>
    </w:p>
    <w:p w14:paraId="5E791329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После выбора товаров пользователь должен быть перенаправлен на страницу оформления заказа, где заполняет необходимую информацию (адрес, контактные данные).</w:t>
      </w:r>
    </w:p>
    <w:p w14:paraId="65E0F877" w14:textId="6C92A7B9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3.1.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 Отслеживание статуса заказа</w:t>
      </w:r>
    </w:p>
    <w:p w14:paraId="02A8CEA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После оформления заказа пользователь должен иметь возможность отслеживать его статус в реальном времени в личном кабинете.</w:t>
      </w:r>
    </w:p>
    <w:p w14:paraId="210C2227" w14:textId="5139501A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3.1.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4 Уведомления о заказе</w:t>
      </w:r>
    </w:p>
    <w:p w14:paraId="6986EAF7" w14:textId="40F617FF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Система должна автоматически уведомлять пользователя об изменениях в статусе заказа через удобные каналы связи (электронная почта, SMS</w:t>
      </w:r>
      <w:r w:rsidR="00253776">
        <w:rPr>
          <w:rFonts w:ascii="Times New Roman" w:eastAsia="Times New Roman" w:hAnsi="Times New Roman" w:cs="Times New Roman"/>
          <w:sz w:val="28"/>
          <w:szCs w:val="28"/>
        </w:rPr>
        <w:t>, соц. Сети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7F0EA6E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5E82F5" w14:textId="1EC2E4DE" w:rsidR="00620C43" w:rsidRPr="00EB0EB3" w:rsidRDefault="00620C43" w:rsidP="00EB0EB3">
      <w:pPr>
        <w:pStyle w:val="3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2" w:name="_jnlbkc2ixpd8" w:colFirst="0" w:colLast="0"/>
      <w:bookmarkStart w:id="23" w:name="_Toc151657040"/>
      <w:bookmarkEnd w:id="22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 Интеграция с внешними сервисами</w:t>
      </w:r>
      <w:bookmarkEnd w:id="23"/>
    </w:p>
    <w:p w14:paraId="74D2DABA" w14:textId="35D2CFF2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2.1 Интеграция с платежными системами</w:t>
      </w:r>
    </w:p>
    <w:p w14:paraId="581DF6C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При оформлении заказа пользователь должен иметь доступ к различным платежным методам (карты, электронные кошельки).</w:t>
      </w:r>
    </w:p>
    <w:p w14:paraId="1091D93D" w14:textId="738052B3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2.2 Интеграция с службами доставки</w:t>
      </w:r>
    </w:p>
    <w:p w14:paraId="4647A691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Система должна взаимодействовать с службами доставки для автоматического обновления статуса доставки и предоставления точной информации пользователю.</w:t>
      </w:r>
    </w:p>
    <w:p w14:paraId="45CDE55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E4EEB7" w14:textId="1CF18A6D" w:rsidR="00620C43" w:rsidRPr="00EB0EB3" w:rsidRDefault="00620C43" w:rsidP="00EB0EB3">
      <w:pPr>
        <w:pStyle w:val="3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4" w:name="_3n4f2l66hot5" w:colFirst="0" w:colLast="0"/>
      <w:bookmarkStart w:id="25" w:name="_Toc151657041"/>
      <w:bookmarkEnd w:id="24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 Система уведомлений</w:t>
      </w:r>
      <w:bookmarkEnd w:id="25"/>
    </w:p>
    <w:p w14:paraId="17A6925D" w14:textId="79583290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3.1 Уведомления для клиентов</w:t>
      </w:r>
    </w:p>
    <w:p w14:paraId="6C49AFE2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Пользователи должны получать уведомления о подтверждении заказа, изменениях статуса, акциях и персонализированных предложениях.</w:t>
      </w:r>
    </w:p>
    <w:p w14:paraId="61ED507C" w14:textId="4798BCA4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3.2 Уведомления для сотрудников</w:t>
      </w:r>
    </w:p>
    <w:p w14:paraId="683587BA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Система уведомлений для сотрудников должна включать уведомления о новых заказах, изменениях статусов и запросах клиентов.</w:t>
      </w:r>
    </w:p>
    <w:p w14:paraId="68A4CCE0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49335" w14:textId="4989C302" w:rsidR="00620C43" w:rsidRPr="00EB0EB3" w:rsidRDefault="00620C43" w:rsidP="00EB0EB3">
      <w:pPr>
        <w:pStyle w:val="3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6" w:name="_cjbtp7xotk6p" w:colFirst="0" w:colLast="0"/>
      <w:bookmarkStart w:id="27" w:name="_Toc151657042"/>
      <w:bookmarkEnd w:id="26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4 </w:t>
      </w:r>
      <w:proofErr w:type="spellStart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Многовалютность</w:t>
      </w:r>
      <w:proofErr w:type="spellEnd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и мультивалютные транзакции</w:t>
      </w:r>
      <w:bookmarkEnd w:id="27"/>
    </w:p>
    <w:p w14:paraId="68A005F5" w14:textId="450AFEFD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4.1 Выбор валюты при оформлении заказа</w:t>
      </w:r>
    </w:p>
    <w:p w14:paraId="5E118090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При оформлении заказа пользователь должен иметь возможность выбрать валюту, в которой он хочет произвести оплату.</w:t>
      </w:r>
    </w:p>
    <w:p w14:paraId="607DF81E" w14:textId="51E512E4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4.2 Конвертация валют</w:t>
      </w:r>
    </w:p>
    <w:p w14:paraId="5BA46EA3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Система должна автоматически проводить конвертацию суммы заказа в выбранную валюту с учетом текущего обменного курса.</w:t>
      </w:r>
    </w:p>
    <w:p w14:paraId="4E3557F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7C0554" w14:textId="5C128CA5" w:rsidR="00620C43" w:rsidRPr="00EB0EB3" w:rsidRDefault="00620C43" w:rsidP="00EB0EB3">
      <w:pPr>
        <w:pStyle w:val="3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8" w:name="_pe472svfazok" w:colFirst="0" w:colLast="0"/>
      <w:bookmarkStart w:id="29" w:name="_Toc151657043"/>
      <w:bookmarkEnd w:id="28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E6450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5 Быстрый и точный поиск товаров</w:t>
      </w:r>
      <w:bookmarkEnd w:id="29"/>
    </w:p>
    <w:p w14:paraId="03E5519E" w14:textId="4EAA6B49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5.1 Фильтрация и сортировка результатов</w:t>
      </w:r>
    </w:p>
    <w:p w14:paraId="0F78D5A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Система поиска должна предоставлять пользователю возможность фильтровать результаты по категориям, характеристикам и ценам.</w:t>
      </w:r>
    </w:p>
    <w:p w14:paraId="29A9CE99" w14:textId="7AE2A516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5.2 Интуитивно понятный интерфейс</w:t>
      </w:r>
    </w:p>
    <w:p w14:paraId="72679660" w14:textId="77777777" w:rsidR="00620C43" w:rsidRPr="00AB3E76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Интерфейс поиска должен быть легким в использовании, обеспечивая быстрый и точный доступ к необходимым товарам.</w:t>
      </w:r>
    </w:p>
    <w:p w14:paraId="5237E50F" w14:textId="713BDA77" w:rsidR="00AB3E76" w:rsidRPr="00644D28" w:rsidRDefault="00AB3E76" w:rsidP="00644D28">
      <w:pPr>
        <w:pStyle w:val="3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151657044"/>
      <w:r w:rsidRPr="00644D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3.1.6 </w:t>
      </w:r>
      <w:r w:rsidRPr="00644D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BPMN</w:t>
      </w:r>
      <w:r w:rsidRPr="00644D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Согласование заказа и закупка</w:t>
      </w:r>
      <w:bookmarkEnd w:id="30"/>
    </w:p>
    <w:p w14:paraId="3F9CFCDE" w14:textId="3117FE45" w:rsidR="00AB3E76" w:rsidRPr="00AB3E76" w:rsidRDefault="00AB3E76" w:rsidP="00644D28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08277CF" wp14:editId="6AF20EB7">
            <wp:extent cx="5940425" cy="3756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MN Согласование заказа и закупка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ABF0" w14:textId="0895EF89" w:rsidR="00644D28" w:rsidRPr="00644D28" w:rsidRDefault="00644D28" w:rsidP="00644D28">
      <w:pPr>
        <w:pStyle w:val="3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1" w:name="_Toc151657045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3.1.7</w:t>
      </w:r>
      <w:r w:rsidR="00AB3E76" w:rsidRPr="00644D2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AB3E76" w:rsidRPr="00644D2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Use</w:t>
      </w:r>
      <w:r w:rsidR="00AB3E76" w:rsidRPr="00644D2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AB3E76" w:rsidRPr="00644D2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Case</w:t>
      </w:r>
      <w:r w:rsidR="00AB3E76" w:rsidRPr="00644D2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AB3E76" w:rsidRPr="00644D2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Diagram</w:t>
      </w:r>
      <w:bookmarkEnd w:id="31"/>
    </w:p>
    <w:p w14:paraId="617E7B5D" w14:textId="2437513C" w:rsidR="00AB3E76" w:rsidRPr="00644D28" w:rsidRDefault="00AB3E76" w:rsidP="00644D28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79341DBF" wp14:editId="47AFB627">
            <wp:extent cx="5940425" cy="4289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9F0B" w14:textId="77777777" w:rsidR="00AB3E76" w:rsidRPr="00644D28" w:rsidRDefault="00AB3E76" w:rsidP="00644D28">
      <w:pPr>
        <w:spacing w:after="0" w:line="240" w:lineRule="auto"/>
        <w:ind w:firstLine="709"/>
        <w:jc w:val="both"/>
      </w:pPr>
    </w:p>
    <w:p w14:paraId="7EE0ED15" w14:textId="77777777" w:rsidR="00644D28" w:rsidRDefault="00644D28" w:rsidP="00644D28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0B38FDA9" w14:textId="139965BE" w:rsidR="00AB3E76" w:rsidRPr="00644D28" w:rsidRDefault="00644D28" w:rsidP="00644D28">
      <w:pPr>
        <w:pStyle w:val="3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2" w:name="_Toc151657046"/>
      <w:r w:rsidRPr="00644D2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3.1.8 Диаграмма состояния заказа</w:t>
      </w:r>
      <w:bookmarkEnd w:id="32"/>
    </w:p>
    <w:p w14:paraId="00E9A13E" w14:textId="77777777" w:rsidR="00644D28" w:rsidRDefault="00644D28" w:rsidP="00644D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B7755" w14:textId="4CE89EBC" w:rsidR="00644D28" w:rsidRPr="00644D28" w:rsidRDefault="00644D28" w:rsidP="00644D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1E683E" wp14:editId="455CC90A">
            <wp:extent cx="5029902" cy="85546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состояния заказ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EF50" w14:textId="77777777" w:rsidR="00AB3E76" w:rsidRPr="00AB3E76" w:rsidRDefault="00AB3E76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470132" w14:textId="77777777" w:rsidR="00AB3E76" w:rsidRPr="00AB3E76" w:rsidRDefault="00AB3E76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EA9999"/>
        </w:rPr>
      </w:pPr>
    </w:p>
    <w:p w14:paraId="3A2100F3" w14:textId="63E42777" w:rsidR="00620C43" w:rsidRPr="00EB0EB3" w:rsidRDefault="00E6450D" w:rsidP="00EB0EB3">
      <w:pPr>
        <w:pStyle w:val="2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33" w:name="_k7nq8dnfi9jf" w:colFirst="0" w:colLast="0"/>
      <w:bookmarkStart w:id="34" w:name="_Toc151657047"/>
      <w:bookmarkEnd w:id="33"/>
      <w:r>
        <w:rPr>
          <w:rFonts w:ascii="Times New Roman" w:hAnsi="Times New Roman" w:cs="Times New Roman"/>
          <w:b/>
          <w:color w:val="auto"/>
          <w:sz w:val="32"/>
          <w:szCs w:val="28"/>
        </w:rPr>
        <w:t xml:space="preserve">3.2 </w:t>
      </w:r>
      <w:r w:rsidR="00620C43" w:rsidRPr="00EB0EB3">
        <w:rPr>
          <w:rFonts w:ascii="Times New Roman" w:hAnsi="Times New Roman" w:cs="Times New Roman"/>
          <w:b/>
          <w:color w:val="auto"/>
          <w:sz w:val="32"/>
          <w:szCs w:val="28"/>
        </w:rPr>
        <w:t>Описание клиентских путей</w:t>
      </w:r>
      <w:bookmarkEnd w:id="34"/>
    </w:p>
    <w:p w14:paraId="1F2E3BA7" w14:textId="42CADE6A" w:rsidR="00620C43" w:rsidRPr="00EB0EB3" w:rsidRDefault="00E6450D" w:rsidP="00EB0EB3">
      <w:pPr>
        <w:pStyle w:val="4"/>
        <w:spacing w:before="0" w:line="24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3.2.1 </w:t>
      </w:r>
      <w:r w:rsidR="00620C43" w:rsidRPr="00EB0EB3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Основные клиентские пути</w:t>
      </w:r>
    </w:p>
    <w:p w14:paraId="4BB3332F" w14:textId="4C052427" w:rsidR="00620C43" w:rsidRPr="00EB0EB3" w:rsidRDefault="00E6450D" w:rsidP="00EB0EB3">
      <w:pPr>
        <w:pStyle w:val="5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3.2.1.1 </w:t>
      </w:r>
      <w:r w:rsidR="00620C43" w:rsidRPr="00EB0EB3">
        <w:rPr>
          <w:rFonts w:ascii="Times New Roman" w:hAnsi="Times New Roman" w:cs="Times New Roman"/>
          <w:color w:val="auto"/>
          <w:sz w:val="28"/>
          <w:szCs w:val="28"/>
        </w:rPr>
        <w:t>[</w:t>
      </w:r>
      <w:r w:rsidR="00621DB1">
        <w:rPr>
          <w:rFonts w:ascii="Times New Roman" w:hAnsi="Times New Roman" w:cs="Times New Roman"/>
          <w:color w:val="auto"/>
          <w:sz w:val="28"/>
          <w:szCs w:val="28"/>
        </w:rPr>
        <w:t>Основной поток</w:t>
      </w:r>
      <w:r w:rsidR="00620C43" w:rsidRPr="00EB0EB3">
        <w:rPr>
          <w:rFonts w:ascii="Times New Roman" w:hAnsi="Times New Roman" w:cs="Times New Roman"/>
          <w:color w:val="auto"/>
          <w:sz w:val="28"/>
          <w:szCs w:val="28"/>
        </w:rPr>
        <w:t xml:space="preserve"> 1: Регистрация нового пользователя]</w:t>
      </w:r>
    </w:p>
    <w:p w14:paraId="34BF70C9" w14:textId="5368B450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="002E75DF">
        <w:rPr>
          <w:rFonts w:ascii="Times New Roman" w:hAnsi="Times New Roman" w:cs="Times New Roman"/>
          <w:sz w:val="28"/>
          <w:szCs w:val="28"/>
        </w:rPr>
        <w:t xml:space="preserve">мобильную </w:t>
      </w:r>
      <w:r w:rsidR="002E75D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E75DF" w:rsidRPr="00E6450D">
        <w:rPr>
          <w:rFonts w:ascii="Times New Roman" w:hAnsi="Times New Roman" w:cs="Times New Roman"/>
          <w:sz w:val="28"/>
          <w:szCs w:val="28"/>
        </w:rPr>
        <w:t>-</w:t>
      </w:r>
      <w:r w:rsidR="002E75DF">
        <w:rPr>
          <w:rFonts w:ascii="Times New Roman" w:hAnsi="Times New Roman" w:cs="Times New Roman"/>
          <w:sz w:val="28"/>
          <w:szCs w:val="28"/>
        </w:rPr>
        <w:t>версию</w:t>
      </w:r>
      <w:r w:rsidRPr="00EB0EB3">
        <w:rPr>
          <w:rFonts w:ascii="Times New Roman" w:hAnsi="Times New Roman" w:cs="Times New Roman"/>
          <w:sz w:val="28"/>
          <w:szCs w:val="28"/>
        </w:rPr>
        <w:t xml:space="preserve"> </w:t>
      </w:r>
      <w:r w:rsidR="002E75DF">
        <w:rPr>
          <w:rFonts w:ascii="Times New Roman" w:hAnsi="Times New Roman" w:cs="Times New Roman"/>
          <w:sz w:val="28"/>
          <w:szCs w:val="28"/>
        </w:rPr>
        <w:t>сервиса</w:t>
      </w:r>
      <w:r w:rsidRPr="00EB0EB3">
        <w:rPr>
          <w:rFonts w:ascii="Times New Roman" w:hAnsi="Times New Roman" w:cs="Times New Roman"/>
          <w:sz w:val="28"/>
          <w:szCs w:val="28"/>
        </w:rPr>
        <w:t>.</w:t>
      </w:r>
    </w:p>
    <w:p w14:paraId="2F569946" w14:textId="77777777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На экране появляется форма регистрации с полями: имя, электронная почта, номер телефона, пароль.</w:t>
      </w:r>
    </w:p>
    <w:p w14:paraId="2842EC7F" w14:textId="77777777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Пользователь вводит свои данные и нажимает кнопку "Зарегистрироваться".</w:t>
      </w:r>
    </w:p>
    <w:p w14:paraId="2A77845A" w14:textId="77777777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Система проверяет введенные данные на </w:t>
      </w:r>
      <w:proofErr w:type="spellStart"/>
      <w:r w:rsidRPr="00EB0EB3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EB0EB3">
        <w:rPr>
          <w:rFonts w:ascii="Times New Roman" w:hAnsi="Times New Roman" w:cs="Times New Roman"/>
          <w:sz w:val="28"/>
          <w:szCs w:val="28"/>
        </w:rPr>
        <w:t>.</w:t>
      </w:r>
    </w:p>
    <w:p w14:paraId="461D3DB9" w14:textId="77777777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В случае успешной проверки, пользователю отправляется SMS-код для подтверждения.</w:t>
      </w:r>
    </w:p>
    <w:p w14:paraId="6AD5B18E" w14:textId="77777777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Пользователь вводит полученный код для завершения регистрации.</w:t>
      </w:r>
    </w:p>
    <w:p w14:paraId="23097C24" w14:textId="77777777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создает учетную запись пользователя и перенаправляет его на главный экран приложения.</w:t>
      </w:r>
    </w:p>
    <w:p w14:paraId="3DEC25C1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712B31" w14:textId="26947CD9" w:rsidR="00620C43" w:rsidRPr="00EB0EB3" w:rsidRDefault="00E6450D" w:rsidP="00EB0EB3">
      <w:pPr>
        <w:pStyle w:val="5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3.2.1.2 </w:t>
      </w:r>
      <w:r w:rsidR="00621DB1">
        <w:rPr>
          <w:rFonts w:ascii="Times New Roman" w:hAnsi="Times New Roman" w:cs="Times New Roman"/>
          <w:color w:val="auto"/>
          <w:sz w:val="28"/>
          <w:szCs w:val="28"/>
        </w:rPr>
        <w:t>[Основной поток</w:t>
      </w:r>
      <w:r w:rsidR="00620C43" w:rsidRPr="00EB0EB3">
        <w:rPr>
          <w:rFonts w:ascii="Times New Roman" w:hAnsi="Times New Roman" w:cs="Times New Roman"/>
          <w:color w:val="auto"/>
          <w:sz w:val="28"/>
          <w:szCs w:val="28"/>
        </w:rPr>
        <w:t xml:space="preserve"> 2: Покупка товара с использованием мобильного </w:t>
      </w:r>
      <w:r w:rsidR="00621DB1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r w:rsidR="00621DB1" w:rsidRPr="00621DB1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621DB1">
        <w:rPr>
          <w:rFonts w:ascii="Times New Roman" w:hAnsi="Times New Roman" w:cs="Times New Roman"/>
          <w:color w:val="auto"/>
          <w:sz w:val="28"/>
          <w:szCs w:val="28"/>
        </w:rPr>
        <w:t>сервиса</w:t>
      </w:r>
      <w:r w:rsidR="00620C43" w:rsidRPr="00EB0EB3">
        <w:rPr>
          <w:rFonts w:ascii="Times New Roman" w:hAnsi="Times New Roman" w:cs="Times New Roman"/>
          <w:color w:val="auto"/>
          <w:sz w:val="28"/>
          <w:szCs w:val="28"/>
        </w:rPr>
        <w:t>]</w:t>
      </w:r>
    </w:p>
    <w:p w14:paraId="3B92B49E" w14:textId="483D713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Зарегистрированный пользователь входит в мобильную веб-версию сервиса.</w:t>
      </w:r>
    </w:p>
    <w:p w14:paraId="0627E59F" w14:textId="4AD4A80C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0503DF">
        <w:rPr>
          <w:rFonts w:ascii="Times New Roman" w:hAnsi="Times New Roman" w:cs="Times New Roman"/>
          <w:sz w:val="28"/>
          <w:szCs w:val="28"/>
        </w:rPr>
        <w:t xml:space="preserve">ищет через поиск и </w:t>
      </w:r>
      <w:r w:rsidRPr="00EB0EB3">
        <w:rPr>
          <w:rFonts w:ascii="Times New Roman" w:hAnsi="Times New Roman" w:cs="Times New Roman"/>
          <w:sz w:val="28"/>
          <w:szCs w:val="28"/>
        </w:rPr>
        <w:t>выбирает интересующий товар, просматривает подробную информацию и добавляет товар в корзину.</w:t>
      </w:r>
    </w:p>
    <w:p w14:paraId="43A0BE88" w14:textId="7777777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При необходимости пользователь редактирует количество товаров в корзине.</w:t>
      </w:r>
    </w:p>
    <w:p w14:paraId="08BA42F9" w14:textId="7777777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Пользователь нажимает кнопку "Оформить заказ".</w:t>
      </w:r>
    </w:p>
    <w:p w14:paraId="6CA7FC95" w14:textId="7777777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предлагает выбор способа доставки и ввода адреса.</w:t>
      </w:r>
    </w:p>
    <w:p w14:paraId="0391CDD4" w14:textId="7777777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Пользователь указывает адрес доставки и подтверждает заказ.</w:t>
      </w:r>
    </w:p>
    <w:p w14:paraId="0B91EE7F" w14:textId="7777777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предлагает выбор способа оплаты: банковская карта или электронные средства.</w:t>
      </w:r>
    </w:p>
    <w:p w14:paraId="7877459D" w14:textId="0348FA7B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Пользователь выбирает способ оплаты</w:t>
      </w:r>
      <w:r w:rsidR="00621DB1">
        <w:rPr>
          <w:rFonts w:ascii="Times New Roman" w:hAnsi="Times New Roman" w:cs="Times New Roman"/>
          <w:sz w:val="28"/>
          <w:szCs w:val="28"/>
        </w:rPr>
        <w:t xml:space="preserve"> </w:t>
      </w:r>
      <w:r w:rsidR="00621DB1" w:rsidRPr="00EB0EB3">
        <w:rPr>
          <w:rFonts w:ascii="Times New Roman" w:hAnsi="Times New Roman" w:cs="Times New Roman"/>
          <w:sz w:val="28"/>
          <w:szCs w:val="28"/>
        </w:rPr>
        <w:t>банковская карта</w:t>
      </w:r>
      <w:r w:rsidRPr="00EB0EB3">
        <w:rPr>
          <w:rFonts w:ascii="Times New Roman" w:hAnsi="Times New Roman" w:cs="Times New Roman"/>
          <w:sz w:val="28"/>
          <w:szCs w:val="28"/>
        </w:rPr>
        <w:t xml:space="preserve"> и вводит необходимые данные.</w:t>
      </w:r>
    </w:p>
    <w:p w14:paraId="12B6A32E" w14:textId="7777777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обрабатывает платеж и отправляет уведомление о подтверждении заказа.</w:t>
      </w:r>
    </w:p>
    <w:p w14:paraId="039EDB08" w14:textId="35A0257A" w:rsidR="00620C4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Пользователь видит подтверждение заказа и статус доставки на главном экране </w:t>
      </w:r>
      <w:r w:rsidR="000503DF">
        <w:rPr>
          <w:rFonts w:ascii="Times New Roman" w:hAnsi="Times New Roman" w:cs="Times New Roman"/>
          <w:sz w:val="28"/>
          <w:szCs w:val="28"/>
        </w:rPr>
        <w:t>сервиса</w:t>
      </w:r>
      <w:r w:rsidRPr="00EB0EB3">
        <w:rPr>
          <w:rFonts w:ascii="Times New Roman" w:hAnsi="Times New Roman" w:cs="Times New Roman"/>
          <w:sz w:val="28"/>
          <w:szCs w:val="28"/>
        </w:rPr>
        <w:t>.</w:t>
      </w:r>
    </w:p>
    <w:p w14:paraId="72BAC0B4" w14:textId="5B0B32A0" w:rsidR="00621DB1" w:rsidRPr="0072736A" w:rsidRDefault="00621DB1" w:rsidP="0072736A">
      <w:pPr>
        <w:pStyle w:val="5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72736A">
        <w:rPr>
          <w:rFonts w:ascii="Times New Roman" w:hAnsi="Times New Roman" w:cs="Times New Roman"/>
          <w:color w:val="auto"/>
          <w:sz w:val="28"/>
        </w:rPr>
        <w:t xml:space="preserve">3.2.1.3 [Альтернативный поток 2: Покупка товара с использованием мобильного </w:t>
      </w:r>
      <w:r w:rsidRPr="0072736A">
        <w:rPr>
          <w:rFonts w:ascii="Times New Roman" w:hAnsi="Times New Roman" w:cs="Times New Roman"/>
          <w:color w:val="auto"/>
          <w:sz w:val="28"/>
          <w:lang w:val="en-US"/>
        </w:rPr>
        <w:t>web</w:t>
      </w:r>
      <w:r w:rsidRPr="0072736A">
        <w:rPr>
          <w:rFonts w:ascii="Times New Roman" w:hAnsi="Times New Roman" w:cs="Times New Roman"/>
          <w:color w:val="auto"/>
          <w:sz w:val="28"/>
        </w:rPr>
        <w:t>-сервиса]</w:t>
      </w:r>
    </w:p>
    <w:p w14:paraId="20633B09" w14:textId="654CC8CE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Зарегистрированный пользователь входит в мобильную веб-версию сервиса.</w:t>
      </w:r>
    </w:p>
    <w:p w14:paraId="19DC9A78" w14:textId="68390EE7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Пользователь ищет через поиск и выбирает интересующий товар, просматривает подробную информацию и добавляет товар в корзину.</w:t>
      </w:r>
    </w:p>
    <w:p w14:paraId="3F1EAB09" w14:textId="08D64B24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lastRenderedPageBreak/>
        <w:t>При необходимости пользователь редактирует количество товаров в корзине.</w:t>
      </w:r>
    </w:p>
    <w:p w14:paraId="16945003" w14:textId="184786B9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Пользователь нажимает кнопку "Оформить заказ".</w:t>
      </w:r>
    </w:p>
    <w:p w14:paraId="52CE5177" w14:textId="5D813DCF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Система предлагает выбор способа доставки и ввода адреса.</w:t>
      </w:r>
    </w:p>
    <w:p w14:paraId="50181BEB" w14:textId="108923E3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Пользователь указывает адрес доставки и подтверждает заказ.</w:t>
      </w:r>
    </w:p>
    <w:p w14:paraId="47F3F078" w14:textId="753A46CD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Система предлагает выбор способа оплаты: банковская карта или электронные средства.</w:t>
      </w:r>
    </w:p>
    <w:p w14:paraId="745D0D39" w14:textId="2DB1FDE0" w:rsid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Пользователь выбирает способ оплаты банковская карта и вводит необходимые данные.</w:t>
      </w:r>
    </w:p>
    <w:p w14:paraId="1240E879" w14:textId="77777777" w:rsidR="0072736A" w:rsidRPr="0072736A" w:rsidRDefault="0072736A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2736A">
        <w:rPr>
          <w:rFonts w:ascii="Times New Roman" w:hAnsi="Times New Roman" w:cs="Times New Roman"/>
          <w:sz w:val="28"/>
          <w:szCs w:val="28"/>
        </w:rPr>
        <w:t>При вводе данных карты система сообщает об ошибке и просит проверить данные.</w:t>
      </w:r>
    </w:p>
    <w:p w14:paraId="5F2326DF" w14:textId="77777777" w:rsidR="0072736A" w:rsidRPr="0072736A" w:rsidRDefault="0072736A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2736A">
        <w:rPr>
          <w:rFonts w:ascii="Times New Roman" w:hAnsi="Times New Roman" w:cs="Times New Roman"/>
          <w:sz w:val="28"/>
          <w:szCs w:val="28"/>
        </w:rPr>
        <w:t>Пользователь повторно вводит данные карты.</w:t>
      </w:r>
    </w:p>
    <w:p w14:paraId="62972CB3" w14:textId="77777777" w:rsidR="0072736A" w:rsidRPr="0072736A" w:rsidRDefault="0072736A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2736A">
        <w:rPr>
          <w:rFonts w:ascii="Times New Roman" w:hAnsi="Times New Roman" w:cs="Times New Roman"/>
          <w:sz w:val="28"/>
          <w:szCs w:val="28"/>
        </w:rPr>
        <w:t>Система выводит сообщение об ошибке проведения платежа.</w:t>
      </w:r>
    </w:p>
    <w:p w14:paraId="5C9ABA40" w14:textId="0E4609C3" w:rsidR="0072736A" w:rsidRPr="0072736A" w:rsidRDefault="0072736A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2736A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выбирает</w:t>
      </w:r>
      <w:r w:rsidRPr="0072736A">
        <w:rPr>
          <w:rFonts w:ascii="Times New Roman" w:hAnsi="Times New Roman" w:cs="Times New Roman"/>
          <w:sz w:val="28"/>
          <w:szCs w:val="28"/>
        </w:rPr>
        <w:t xml:space="preserve"> другой способ оплаты, выбирает оплату через электронные средства.</w:t>
      </w:r>
    </w:p>
    <w:p w14:paraId="08F04510" w14:textId="36E80051" w:rsidR="0072736A" w:rsidRPr="00621DB1" w:rsidRDefault="0072736A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2736A">
        <w:rPr>
          <w:rFonts w:ascii="Times New Roman" w:hAnsi="Times New Roman" w:cs="Times New Roman"/>
          <w:sz w:val="28"/>
          <w:szCs w:val="28"/>
        </w:rPr>
        <w:t>Подтверждает заказ.</w:t>
      </w:r>
    </w:p>
    <w:p w14:paraId="654EE61C" w14:textId="7EAD37EA" w:rsidR="00620C43" w:rsidRPr="00AB3E76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DFB1F1" w14:textId="530E41EE" w:rsidR="00B203C8" w:rsidRPr="00645D0E" w:rsidRDefault="00E6450D" w:rsidP="00EB0EB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35" w:name="_1yn870xier99" w:colFirst="0" w:colLast="0"/>
      <w:bookmarkStart w:id="36" w:name="_Toc151657048"/>
      <w:bookmarkEnd w:id="35"/>
      <w:r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 xml:space="preserve">3.3 </w:t>
      </w:r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 xml:space="preserve">Прототипы </w:t>
      </w:r>
      <w:proofErr w:type="gramStart"/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интерфейсов(</w:t>
      </w:r>
      <w:proofErr w:type="gramEnd"/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будет позже)</w:t>
      </w:r>
      <w:bookmarkEnd w:id="36"/>
    </w:p>
    <w:p w14:paraId="53BA3CD2" w14:textId="77777777" w:rsidR="00B203C8" w:rsidRPr="00EB0EB3" w:rsidRDefault="00B203C8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EB24A" w14:textId="65042F4F" w:rsidR="00620C43" w:rsidRPr="00271A6F" w:rsidRDefault="00E6450D" w:rsidP="00EB0EB3">
      <w:pPr>
        <w:pStyle w:val="2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37" w:name="_Toc151657049"/>
      <w:r>
        <w:rPr>
          <w:rFonts w:ascii="Times New Roman" w:hAnsi="Times New Roman" w:cs="Times New Roman"/>
          <w:b/>
          <w:color w:val="auto"/>
          <w:sz w:val="32"/>
          <w:szCs w:val="28"/>
        </w:rPr>
        <w:t xml:space="preserve">3.4 </w:t>
      </w:r>
      <w:r w:rsidR="00620C43" w:rsidRPr="00271A6F">
        <w:rPr>
          <w:rFonts w:ascii="Times New Roman" w:hAnsi="Times New Roman" w:cs="Times New Roman"/>
          <w:b/>
          <w:color w:val="auto"/>
          <w:sz w:val="32"/>
          <w:szCs w:val="28"/>
        </w:rPr>
        <w:t>Требования к отчетности</w:t>
      </w:r>
      <w:bookmarkEnd w:id="37"/>
    </w:p>
    <w:p w14:paraId="72AAB4CD" w14:textId="6C97E075" w:rsidR="00620C43" w:rsidRPr="00271A6F" w:rsidRDefault="00E6450D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15165705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3.4.1 </w:t>
      </w:r>
      <w:r w:rsidR="00620C43" w:rsidRPr="00271A6F">
        <w:rPr>
          <w:rFonts w:ascii="Times New Roman" w:hAnsi="Times New Roman" w:cs="Times New Roman"/>
          <w:b/>
          <w:color w:val="auto"/>
          <w:sz w:val="28"/>
          <w:szCs w:val="28"/>
        </w:rPr>
        <w:t>Отчет по продажам и клиентам (для менеджера)</w:t>
      </w:r>
      <w:bookmarkEnd w:id="38"/>
    </w:p>
    <w:p w14:paraId="19E7175C" w14:textId="13256A72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Содержание отчета: Общая выручка, самые продаваемые</w:t>
      </w:r>
      <w:r w:rsidR="000503DF">
        <w:rPr>
          <w:rFonts w:ascii="Times New Roman" w:hAnsi="Times New Roman" w:cs="Times New Roman"/>
          <w:sz w:val="28"/>
          <w:szCs w:val="28"/>
        </w:rPr>
        <w:t>/непродаваемые</w:t>
      </w:r>
      <w:r w:rsidRPr="00EB0EB3">
        <w:rPr>
          <w:rFonts w:ascii="Times New Roman" w:hAnsi="Times New Roman" w:cs="Times New Roman"/>
          <w:sz w:val="28"/>
          <w:szCs w:val="28"/>
        </w:rPr>
        <w:t xml:space="preserve"> товары, </w:t>
      </w:r>
      <w:r w:rsidR="000503DF">
        <w:rPr>
          <w:rFonts w:ascii="Times New Roman" w:hAnsi="Times New Roman" w:cs="Times New Roman"/>
          <w:sz w:val="28"/>
          <w:szCs w:val="28"/>
        </w:rPr>
        <w:t>количество новых</w:t>
      </w:r>
      <w:r w:rsidRPr="00EB0EB3">
        <w:rPr>
          <w:rFonts w:ascii="Times New Roman" w:hAnsi="Times New Roman" w:cs="Times New Roman"/>
          <w:sz w:val="28"/>
          <w:szCs w:val="28"/>
        </w:rPr>
        <w:t xml:space="preserve"> к</w:t>
      </w:r>
      <w:r w:rsidR="000503DF">
        <w:rPr>
          <w:rFonts w:ascii="Times New Roman" w:hAnsi="Times New Roman" w:cs="Times New Roman"/>
          <w:sz w:val="28"/>
          <w:szCs w:val="28"/>
        </w:rPr>
        <w:t>лиентов</w:t>
      </w:r>
      <w:r w:rsidRPr="00EB0EB3">
        <w:rPr>
          <w:rFonts w:ascii="Times New Roman" w:hAnsi="Times New Roman" w:cs="Times New Roman"/>
          <w:sz w:val="28"/>
          <w:szCs w:val="28"/>
        </w:rPr>
        <w:t>.</w:t>
      </w:r>
    </w:p>
    <w:p w14:paraId="5177D3B3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Формирование отчета: Из личного кабинета менеджера.</w:t>
      </w:r>
    </w:p>
    <w:p w14:paraId="7D016B77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4B495" w14:textId="198AE4E3" w:rsidR="00620C43" w:rsidRPr="00271A6F" w:rsidRDefault="00E6450D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15165705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3.4.2 </w:t>
      </w:r>
      <w:r w:rsidR="00620C43" w:rsidRPr="00271A6F">
        <w:rPr>
          <w:rFonts w:ascii="Times New Roman" w:hAnsi="Times New Roman" w:cs="Times New Roman"/>
          <w:b/>
          <w:color w:val="auto"/>
          <w:sz w:val="28"/>
          <w:szCs w:val="28"/>
        </w:rPr>
        <w:t>Отчет по эффективности рекламы (для маркетолога)</w:t>
      </w:r>
      <w:bookmarkEnd w:id="39"/>
    </w:p>
    <w:p w14:paraId="101097D1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Содержание отчета: Конверсии, статистика кликов, ROI кампаний.</w:t>
      </w:r>
    </w:p>
    <w:p w14:paraId="679CDEA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Формирование отчета: Из раздела статистики маркетинга.</w:t>
      </w:r>
    </w:p>
    <w:p w14:paraId="08178411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24543" w14:textId="007BA007" w:rsidR="00620C43" w:rsidRPr="00271A6F" w:rsidRDefault="00E6450D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15165705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3.4.3 </w:t>
      </w:r>
      <w:r w:rsidR="00620C43" w:rsidRPr="00271A6F">
        <w:rPr>
          <w:rFonts w:ascii="Times New Roman" w:hAnsi="Times New Roman" w:cs="Times New Roman"/>
          <w:b/>
          <w:color w:val="auto"/>
          <w:sz w:val="28"/>
          <w:szCs w:val="28"/>
        </w:rPr>
        <w:t>Отчет по обработке заявок (для секретаря)</w:t>
      </w:r>
      <w:bookmarkEnd w:id="40"/>
    </w:p>
    <w:p w14:paraId="6897E0F2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Содержание отчета: Количество обработанных заявок, среднее время ответа.</w:t>
      </w:r>
    </w:p>
    <w:p w14:paraId="259D9A4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Формирование отчета: Из специализированного раздела в личном кабинете секретаря.</w:t>
      </w:r>
    </w:p>
    <w:p w14:paraId="2A355583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E5EC0" w14:textId="21B6CB91" w:rsidR="00620C43" w:rsidRPr="00271A6F" w:rsidRDefault="00E6450D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15165705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3.4.4 </w:t>
      </w:r>
      <w:r w:rsidR="00620C43" w:rsidRPr="00271A6F">
        <w:rPr>
          <w:rFonts w:ascii="Times New Roman" w:hAnsi="Times New Roman" w:cs="Times New Roman"/>
          <w:b/>
          <w:color w:val="auto"/>
          <w:sz w:val="28"/>
          <w:szCs w:val="28"/>
        </w:rPr>
        <w:t>Отчет по управлению расписанием (для секретаря)</w:t>
      </w:r>
      <w:bookmarkEnd w:id="41"/>
    </w:p>
    <w:p w14:paraId="3725D5A0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Содержание отчета: Запланированные встречи, изменения в расписании.</w:t>
      </w:r>
    </w:p>
    <w:p w14:paraId="418127DA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Формирование отчета: Из раздела управления расписанием в системе.</w:t>
      </w:r>
    </w:p>
    <w:p w14:paraId="12E2B00A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881AF2" w14:textId="7CAC34CB" w:rsidR="00620C43" w:rsidRPr="00271A6F" w:rsidRDefault="00E6450D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15165705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3.4.5 </w:t>
      </w:r>
      <w:r w:rsidR="00620C43" w:rsidRPr="00271A6F">
        <w:rPr>
          <w:rFonts w:ascii="Times New Roman" w:hAnsi="Times New Roman" w:cs="Times New Roman"/>
          <w:b/>
          <w:color w:val="auto"/>
          <w:sz w:val="28"/>
          <w:szCs w:val="28"/>
        </w:rPr>
        <w:t>Отчет по безопасности и активности пользователей (для администратора)</w:t>
      </w:r>
      <w:bookmarkEnd w:id="42"/>
    </w:p>
    <w:p w14:paraId="097E68F2" w14:textId="43ACBEDB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Содержание отчета: Попытки неудачной а</w:t>
      </w:r>
      <w:r w:rsidR="00916CC6">
        <w:rPr>
          <w:rFonts w:ascii="Times New Roman" w:hAnsi="Times New Roman" w:cs="Times New Roman"/>
          <w:sz w:val="28"/>
          <w:szCs w:val="28"/>
        </w:rPr>
        <w:t>вторизации, обнаруженные угрозы и т.д.</w:t>
      </w:r>
    </w:p>
    <w:p w14:paraId="518CB3C6" w14:textId="3F744881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271A6F">
        <w:rPr>
          <w:rFonts w:ascii="Times New Roman" w:hAnsi="Times New Roman" w:cs="Times New Roman"/>
          <w:sz w:val="28"/>
          <w:szCs w:val="28"/>
        </w:rPr>
        <w:t>логов</w:t>
      </w:r>
      <w:r w:rsidRPr="00EB0EB3">
        <w:rPr>
          <w:rFonts w:ascii="Times New Roman" w:hAnsi="Times New Roman" w:cs="Times New Roman"/>
          <w:sz w:val="28"/>
          <w:szCs w:val="28"/>
        </w:rPr>
        <w:t xml:space="preserve">: </w:t>
      </w:r>
      <w:r w:rsidR="00271A6F">
        <w:rPr>
          <w:rFonts w:ascii="Times New Roman" w:hAnsi="Times New Roman" w:cs="Times New Roman"/>
          <w:sz w:val="28"/>
          <w:szCs w:val="28"/>
        </w:rPr>
        <w:t>На сервере</w:t>
      </w:r>
      <w:r w:rsidRPr="00EB0EB3">
        <w:rPr>
          <w:rFonts w:ascii="Times New Roman" w:hAnsi="Times New Roman" w:cs="Times New Roman"/>
          <w:sz w:val="28"/>
          <w:szCs w:val="28"/>
        </w:rPr>
        <w:t>.</w:t>
      </w:r>
    </w:p>
    <w:p w14:paraId="5959267C" w14:textId="77777777" w:rsidR="00B203C8" w:rsidRPr="00EB0EB3" w:rsidRDefault="00B203C8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0EF8BC" w14:textId="75724126" w:rsidR="00B203C8" w:rsidRPr="00271A6F" w:rsidRDefault="00E6450D" w:rsidP="00271A6F">
      <w:pPr>
        <w:pStyle w:val="2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43" w:name="_Toc151657055"/>
      <w:r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 xml:space="preserve">3.5 </w:t>
      </w:r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 xml:space="preserve">Трассировка сущностей на объекты предприятия </w:t>
      </w:r>
      <w:proofErr w:type="gramStart"/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заказчика(</w:t>
      </w:r>
      <w:proofErr w:type="gramEnd"/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будет позже)</w:t>
      </w:r>
      <w:bookmarkEnd w:id="43"/>
    </w:p>
    <w:p w14:paraId="7AA65007" w14:textId="3B3A3887" w:rsidR="00B203C8" w:rsidRPr="000503DF" w:rsidRDefault="00E6450D" w:rsidP="00271A6F">
      <w:pPr>
        <w:pStyle w:val="2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</w:pPr>
      <w:bookmarkStart w:id="44" w:name="_Toc151657056"/>
      <w:r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 xml:space="preserve">3.6 </w:t>
      </w:r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 xml:space="preserve">Требования к мониторингу, </w:t>
      </w:r>
      <w:proofErr w:type="spellStart"/>
      <w:proofErr w:type="gramStart"/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журналированию</w:t>
      </w:r>
      <w:proofErr w:type="spellEnd"/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(</w:t>
      </w:r>
      <w:proofErr w:type="gramEnd"/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будет позже)</w:t>
      </w:r>
      <w:bookmarkEnd w:id="44"/>
    </w:p>
    <w:p w14:paraId="595B86FB" w14:textId="43977845" w:rsidR="00271A6F" w:rsidRDefault="00E6450D" w:rsidP="00271A6F">
      <w:pPr>
        <w:pStyle w:val="2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45" w:name="_Toc151657057"/>
      <w:r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 xml:space="preserve">3.7 </w:t>
      </w:r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  <w:lang w:val="en-US"/>
        </w:rPr>
        <w:t>SRS</w:t>
      </w:r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 xml:space="preserve"> и </w:t>
      </w:r>
      <w:proofErr w:type="gramStart"/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  <w:lang w:val="en-US"/>
        </w:rPr>
        <w:t>FRS</w:t>
      </w:r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(</w:t>
      </w:r>
      <w:proofErr w:type="gramEnd"/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будет позже)</w:t>
      </w:r>
      <w:bookmarkEnd w:id="45"/>
    </w:p>
    <w:p w14:paraId="21601AB6" w14:textId="2A6F4F80" w:rsidR="00B203C8" w:rsidRPr="00271A6F" w:rsidRDefault="00271A6F" w:rsidP="00271A6F">
      <w:pPr>
        <w:rPr>
          <w:rFonts w:ascii="Times New Roman" w:eastAsiaTheme="majorEastAsia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419D8956" w14:textId="77777777" w:rsidR="00620C43" w:rsidRPr="00271A6F" w:rsidRDefault="00620C43" w:rsidP="00271A6F">
      <w:pPr>
        <w:pStyle w:val="1"/>
        <w:numPr>
          <w:ilvl w:val="0"/>
          <w:numId w:val="23"/>
        </w:numPr>
        <w:spacing w:before="0"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36"/>
          <w:szCs w:val="28"/>
        </w:rPr>
      </w:pPr>
      <w:bookmarkStart w:id="46" w:name="_cke7ewdvkghf" w:colFirst="0" w:colLast="0"/>
      <w:bookmarkStart w:id="47" w:name="_Toc151657058"/>
      <w:bookmarkEnd w:id="46"/>
      <w:r w:rsidRPr="00271A6F">
        <w:rPr>
          <w:rFonts w:ascii="Times New Roman" w:eastAsia="Times New Roman" w:hAnsi="Times New Roman" w:cs="Times New Roman"/>
          <w:b/>
          <w:color w:val="auto"/>
          <w:sz w:val="36"/>
          <w:szCs w:val="28"/>
        </w:rPr>
        <w:lastRenderedPageBreak/>
        <w:t>Нефункциональные требования</w:t>
      </w:r>
      <w:bookmarkEnd w:id="47"/>
    </w:p>
    <w:p w14:paraId="53AA8920" w14:textId="23BE1EA8" w:rsidR="00620C43" w:rsidRPr="00271A6F" w:rsidRDefault="00B203C8" w:rsidP="00EB0EB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48" w:name="_p5roxoxkxtn7" w:colFirst="0" w:colLast="0"/>
      <w:bookmarkStart w:id="49" w:name="_Toc151657059"/>
      <w:bookmarkEnd w:id="48"/>
      <w:r w:rsidRPr="00271A6F">
        <w:rPr>
          <w:rFonts w:ascii="Times New Roman" w:hAnsi="Times New Roman" w:cs="Times New Roman"/>
          <w:b/>
          <w:color w:val="auto"/>
          <w:sz w:val="32"/>
          <w:szCs w:val="28"/>
        </w:rPr>
        <w:t xml:space="preserve">4.1 </w:t>
      </w:r>
      <w:r w:rsidR="00620C43" w:rsidRPr="00271A6F">
        <w:rPr>
          <w:rFonts w:ascii="Times New Roman" w:hAnsi="Times New Roman" w:cs="Times New Roman"/>
          <w:b/>
          <w:color w:val="auto"/>
          <w:sz w:val="32"/>
          <w:szCs w:val="28"/>
        </w:rPr>
        <w:t>Требования к производительности</w:t>
      </w:r>
      <w:bookmarkEnd w:id="49"/>
    </w:p>
    <w:p w14:paraId="5D441215" w14:textId="4FAACFDF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50" w:name="_Toc151657060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4.1.1 Производительность сайта</w:t>
      </w:r>
      <w:bookmarkEnd w:id="50"/>
    </w:p>
    <w:p w14:paraId="1776A113" w14:textId="7B97F8F0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 xml:space="preserve">Среднее время загрузки главной страницы не более 3 секунд. Это соответствует рекомендациям </w:t>
      </w:r>
      <w:proofErr w:type="spellStart"/>
      <w:r w:rsidR="00620C43" w:rsidRPr="00EB0EB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620C43" w:rsidRPr="00EB0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0C43" w:rsidRPr="00EB0EB3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="00620C43" w:rsidRPr="00EB0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0C43" w:rsidRPr="00EB0EB3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="00620C43" w:rsidRPr="00EB0EB3">
        <w:rPr>
          <w:rFonts w:ascii="Times New Roman" w:hAnsi="Times New Roman" w:cs="Times New Roman"/>
          <w:sz w:val="28"/>
          <w:szCs w:val="28"/>
        </w:rPr>
        <w:t>, обеспечивая высокий уровень удовлетворенности пользователей.</w:t>
      </w:r>
    </w:p>
    <w:p w14:paraId="3D0E0987" w14:textId="6A61BD56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Максимальное время загрузки любой страницы не должно превышать 5 секунд, чтобы предотвратить потерю внимания клиентов.</w:t>
      </w:r>
    </w:p>
    <w:p w14:paraId="5E905FA6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B25AD0" w14:textId="66F58ABB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51" w:name="_Toc151657061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4.1.2 Производительность базы данных</w:t>
      </w:r>
      <w:bookmarkEnd w:id="51"/>
    </w:p>
    <w:p w14:paraId="4C52D2E6" w14:textId="770DDFC7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Максимальное время выполнения запроса к базе данных — 1 секунда. Это необходимо для обеспечения быстрого отклика системы на запросы пользователей.</w:t>
      </w:r>
    </w:p>
    <w:p w14:paraId="2071ACA1" w14:textId="7D4D3C2A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БД должна обеспечивать быстрый доступ к данным даже при высокой нагрузке, что достигается оптимизацией индексов и запросов.</w:t>
      </w:r>
    </w:p>
    <w:p w14:paraId="43F8659E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F4307" w14:textId="74D81746" w:rsidR="00620C43" w:rsidRPr="00271A6F" w:rsidRDefault="00B203C8" w:rsidP="00EB0EB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52" w:name="_ynsnagwhts5x" w:colFirst="0" w:colLast="0"/>
      <w:bookmarkStart w:id="53" w:name="_Toc151657062"/>
      <w:bookmarkEnd w:id="52"/>
      <w:r w:rsidRPr="00271A6F">
        <w:rPr>
          <w:rFonts w:ascii="Times New Roman" w:hAnsi="Times New Roman" w:cs="Times New Roman"/>
          <w:b/>
          <w:color w:val="auto"/>
          <w:sz w:val="32"/>
          <w:szCs w:val="28"/>
        </w:rPr>
        <w:t xml:space="preserve">4.2 </w:t>
      </w:r>
      <w:commentRangeStart w:id="54"/>
      <w:r w:rsidR="00620C43" w:rsidRPr="00271A6F">
        <w:rPr>
          <w:rFonts w:ascii="Times New Roman" w:hAnsi="Times New Roman" w:cs="Times New Roman"/>
          <w:b/>
          <w:color w:val="auto"/>
          <w:sz w:val="32"/>
          <w:szCs w:val="28"/>
        </w:rPr>
        <w:t>Требования к нагрузке</w:t>
      </w:r>
      <w:commentRangeEnd w:id="54"/>
      <w:r w:rsidR="005B4CBD">
        <w:rPr>
          <w:rStyle w:val="ad"/>
          <w:rFonts w:asciiTheme="minorHAnsi" w:eastAsiaTheme="minorHAnsi" w:hAnsiTheme="minorHAnsi" w:cstheme="minorBidi"/>
          <w:color w:val="auto"/>
        </w:rPr>
        <w:commentReference w:id="54"/>
      </w:r>
      <w:bookmarkEnd w:id="53"/>
    </w:p>
    <w:p w14:paraId="009B3B37" w14:textId="2101D57D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55" w:name="_Toc151657063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4.2.1 Максимальная нагрузка</w:t>
      </w:r>
      <w:bookmarkEnd w:id="55"/>
    </w:p>
    <w:p w14:paraId="5E3B4E06" w14:textId="731828E3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Система должна поддерживать одновременную работу не менее 10 000 активных пользователей, учитывая возможный рост аудитории. Это гарантирует эффективное обслуживание клиентов в пиковые периоды.</w:t>
      </w:r>
    </w:p>
    <w:p w14:paraId="714AF418" w14:textId="6D885AE7" w:rsidR="00620C43" w:rsidRPr="00EB0EB3" w:rsidRDefault="00EB0EB3" w:rsidP="00271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Система должна обеспечивать стабильную работу при пиковой нагрузке до 20 000 запросов в минуту, предотвращая сбои и ухудшение качества обслуживания.</w:t>
      </w:r>
    </w:p>
    <w:p w14:paraId="63834037" w14:textId="5E67D607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56" w:name="_Toc151657064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4.2.2 Стабильность при нагрузке</w:t>
      </w:r>
      <w:bookmarkEnd w:id="56"/>
    </w:p>
    <w:p w14:paraId="3D4375C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При максимальной нагрузке система не должна допускать больше 1% потери запросов, чтобы обеспечить стабильный и надежный сервис для всех пользователей.</w:t>
      </w:r>
    </w:p>
    <w:p w14:paraId="600AB13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3DFF06" w14:textId="508ABE88" w:rsidR="00620C43" w:rsidRPr="006E15CD" w:rsidRDefault="00B203C8" w:rsidP="00EB0EB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57" w:name="_n1qpc4vyl19" w:colFirst="0" w:colLast="0"/>
      <w:bookmarkStart w:id="58" w:name="_Toc151657065"/>
      <w:bookmarkEnd w:id="57"/>
      <w:r w:rsidRPr="006E15CD">
        <w:rPr>
          <w:rFonts w:ascii="Times New Roman" w:hAnsi="Times New Roman" w:cs="Times New Roman"/>
          <w:b/>
          <w:color w:val="auto"/>
          <w:sz w:val="32"/>
          <w:szCs w:val="28"/>
        </w:rPr>
        <w:t xml:space="preserve">4.3 </w:t>
      </w:r>
      <w:commentRangeStart w:id="59"/>
      <w:r w:rsidR="00620C43" w:rsidRPr="006E15CD">
        <w:rPr>
          <w:rFonts w:ascii="Times New Roman" w:hAnsi="Times New Roman" w:cs="Times New Roman"/>
          <w:b/>
          <w:color w:val="auto"/>
          <w:sz w:val="32"/>
          <w:szCs w:val="28"/>
        </w:rPr>
        <w:t>Требования к надежности и доступности функционирования</w:t>
      </w:r>
      <w:commentRangeEnd w:id="59"/>
      <w:r w:rsidR="005B4CBD">
        <w:rPr>
          <w:rStyle w:val="ad"/>
          <w:rFonts w:asciiTheme="minorHAnsi" w:eastAsiaTheme="minorHAnsi" w:hAnsiTheme="minorHAnsi" w:cstheme="minorBidi"/>
          <w:color w:val="auto"/>
        </w:rPr>
        <w:commentReference w:id="59"/>
      </w:r>
      <w:bookmarkEnd w:id="58"/>
    </w:p>
    <w:p w14:paraId="066D53D0" w14:textId="75BC4823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0" w:name="_Toc151657066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4.3.1 Надежность</w:t>
      </w:r>
      <w:bookmarkEnd w:id="60"/>
    </w:p>
    <w:p w14:paraId="2B3502BE" w14:textId="5A73DF8B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Вероятность сбоя системы не должна п</w:t>
      </w:r>
      <w:r w:rsidR="00271A6F">
        <w:rPr>
          <w:rFonts w:ascii="Times New Roman" w:hAnsi="Times New Roman" w:cs="Times New Roman"/>
          <w:sz w:val="28"/>
          <w:szCs w:val="28"/>
        </w:rPr>
        <w:t>ревышать 1</w:t>
      </w:r>
      <w:r w:rsidR="00620C43" w:rsidRPr="00EB0EB3">
        <w:rPr>
          <w:rFonts w:ascii="Times New Roman" w:hAnsi="Times New Roman" w:cs="Times New Roman"/>
          <w:sz w:val="28"/>
          <w:szCs w:val="28"/>
        </w:rPr>
        <w:t>% в месяц. Это обеспечивает высокую степень доверия со стороны клиентов и партнеров.</w:t>
      </w:r>
    </w:p>
    <w:p w14:paraId="2BB704FF" w14:textId="73D3D687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Срок восстановления после сбоя не более 30 минут, чтобы минимизировать простои и обеспечить быстрое восстановление сервиса.</w:t>
      </w:r>
    </w:p>
    <w:p w14:paraId="7C0E60DF" w14:textId="23143DC4" w:rsidR="00620C43" w:rsidRPr="00EB0EB3" w:rsidRDefault="00EB0EB3" w:rsidP="00271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eastAsia="Times New Roman" w:hAnsi="Times New Roman" w:cs="Times New Roman"/>
          <w:sz w:val="28"/>
          <w:szCs w:val="28"/>
        </w:rPr>
        <w:t>Ежедневное резервное копирование данных с возможностью восстановления для предотвращения потери важной информации.</w:t>
      </w:r>
    </w:p>
    <w:p w14:paraId="4EA73EA0" w14:textId="532853A9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1" w:name="_Toc151657067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4.3.2 Доступность</w:t>
      </w:r>
      <w:bookmarkEnd w:id="61"/>
    </w:p>
    <w:p w14:paraId="6C8C984B" w14:textId="2A224FE4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должна быть доступна для пользователей не менее 99.9% времени в месяц. Это гарантирует почти непрерывный доступ к услугам, что важно для удовлетворенности клиентов и поддержания репутации компании.</w:t>
      </w:r>
    </w:p>
    <w:p w14:paraId="73B4D72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B7380" w14:textId="4D1E586E" w:rsidR="00620C43" w:rsidRPr="00271A6F" w:rsidRDefault="00B203C8" w:rsidP="00EB0EB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62" w:name="_g78jmqh8bfv5" w:colFirst="0" w:colLast="0"/>
      <w:bookmarkStart w:id="63" w:name="_Toc151657068"/>
      <w:bookmarkEnd w:id="62"/>
      <w:r w:rsidRPr="00271A6F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 xml:space="preserve">4.4 </w:t>
      </w:r>
      <w:r w:rsidR="00620C43" w:rsidRPr="00271A6F">
        <w:rPr>
          <w:rFonts w:ascii="Times New Roman" w:hAnsi="Times New Roman" w:cs="Times New Roman"/>
          <w:b/>
          <w:color w:val="auto"/>
          <w:sz w:val="32"/>
          <w:szCs w:val="28"/>
        </w:rPr>
        <w:t>Регламенты и стандарты</w:t>
      </w:r>
      <w:bookmarkEnd w:id="63"/>
    </w:p>
    <w:p w14:paraId="7A4ADD6C" w14:textId="68B8770C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4" w:name="_Toc151657069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4.4.1 </w:t>
      </w:r>
      <w:r w:rsidR="00620C43" w:rsidRPr="00271A6F">
        <w:rPr>
          <w:rFonts w:ascii="Times New Roman" w:hAnsi="Times New Roman" w:cs="Times New Roman"/>
          <w:i/>
          <w:color w:val="auto"/>
          <w:sz w:val="28"/>
          <w:szCs w:val="28"/>
        </w:rPr>
        <w:t>Соответствие законо</w:t>
      </w:r>
      <w:r w:rsidR="00271A6F" w:rsidRPr="00271A6F">
        <w:rPr>
          <w:rFonts w:ascii="Times New Roman" w:hAnsi="Times New Roman" w:cs="Times New Roman"/>
          <w:i/>
          <w:color w:val="auto"/>
          <w:sz w:val="28"/>
          <w:szCs w:val="28"/>
        </w:rPr>
        <w:t>дательству Российской Федерации</w:t>
      </w:r>
      <w:bookmarkEnd w:id="64"/>
    </w:p>
    <w:p w14:paraId="764356C6" w14:textId="5406F643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должна соответствовать требованиям Федерального закона от 27.07.2006 № 152-ФЗ "О персональных данных". Все операции с персональными данными должны быть защищены, и пользователи должны быть уведомлены о сборе и обработке их информации.</w:t>
      </w:r>
    </w:p>
    <w:p w14:paraId="1064E62A" w14:textId="53473350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5" w:name="_Toc151657070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4.4.2 </w:t>
      </w:r>
      <w:r w:rsidR="00271A6F" w:rsidRPr="00271A6F">
        <w:rPr>
          <w:rFonts w:ascii="Times New Roman" w:hAnsi="Times New Roman" w:cs="Times New Roman"/>
          <w:i/>
          <w:color w:val="auto"/>
          <w:sz w:val="28"/>
          <w:szCs w:val="28"/>
        </w:rPr>
        <w:t>Стандарты безопасности</w:t>
      </w:r>
      <w:bookmarkEnd w:id="65"/>
    </w:p>
    <w:p w14:paraId="3ABB4F1B" w14:textId="0CA93FF3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должна следовать стандартам ISO/IEC 27001 по управлению информационной безопасностью. Это включает в себя меры по контролю доступа, мониторингу безопасности и шифрованию данных для предотвращения утечек и несанкционированного доступа.</w:t>
      </w:r>
    </w:p>
    <w:p w14:paraId="3ED6974D" w14:textId="7FB94C20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6" w:name="_Toc151657071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4.4.3 </w:t>
      </w:r>
      <w:r w:rsidR="00620C43" w:rsidRPr="00271A6F">
        <w:rPr>
          <w:rFonts w:ascii="Times New Roman" w:hAnsi="Times New Roman" w:cs="Times New Roman"/>
          <w:i/>
          <w:color w:val="auto"/>
          <w:sz w:val="28"/>
          <w:szCs w:val="28"/>
        </w:rPr>
        <w:t>Регламенты п</w:t>
      </w:r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о хранению данных</w:t>
      </w:r>
      <w:bookmarkEnd w:id="66"/>
    </w:p>
    <w:p w14:paraId="7BEB832D" w14:textId="7B79D9E6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Данные должны храниться в соответствии с требованиями законодательства о сроках хранения, а также с учетом регламентов компании. Регулярные аудиты и резервное копирование должны обеспечивать целостность и доступность данных.</w:t>
      </w:r>
    </w:p>
    <w:p w14:paraId="15144332" w14:textId="02AA545A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7" w:name="_Toc151657072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4.4.4 </w:t>
      </w:r>
      <w:commentRangeStart w:id="68"/>
      <w:r w:rsidR="00620C43" w:rsidRPr="00271A6F">
        <w:rPr>
          <w:rFonts w:ascii="Times New Roman" w:hAnsi="Times New Roman" w:cs="Times New Roman"/>
          <w:i/>
          <w:color w:val="auto"/>
          <w:sz w:val="28"/>
          <w:szCs w:val="28"/>
        </w:rPr>
        <w:t>Экологическ</w:t>
      </w:r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ие стандарты</w:t>
      </w:r>
      <w:bookmarkEnd w:id="67"/>
    </w:p>
    <w:p w14:paraId="456293B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Серверное оборудование должно соответствовать стандартам по </w:t>
      </w:r>
      <w:proofErr w:type="spellStart"/>
      <w:r w:rsidRPr="00EB0EB3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  <w:r w:rsidRPr="00EB0EB3">
        <w:rPr>
          <w:rFonts w:ascii="Times New Roman" w:hAnsi="Times New Roman" w:cs="Times New Roman"/>
          <w:sz w:val="28"/>
          <w:szCs w:val="28"/>
        </w:rPr>
        <w:t>, таким как ENERGY STAR, для снижения негативного воздействия на окружающую среду.</w:t>
      </w:r>
      <w:commentRangeEnd w:id="68"/>
      <w:r w:rsidR="00B203C8" w:rsidRPr="00EB0EB3">
        <w:rPr>
          <w:rStyle w:val="ad"/>
          <w:rFonts w:ascii="Times New Roman" w:hAnsi="Times New Roman" w:cs="Times New Roman"/>
          <w:sz w:val="28"/>
          <w:szCs w:val="28"/>
        </w:rPr>
        <w:commentReference w:id="68"/>
      </w:r>
    </w:p>
    <w:p w14:paraId="71CA3A1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4217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EB0EB3">
        <w:rPr>
          <w:rFonts w:ascii="Times New Roman" w:hAnsi="Times New Roman" w:cs="Times New Roman"/>
          <w:sz w:val="28"/>
          <w:szCs w:val="28"/>
        </w:rPr>
        <w:t xml:space="preserve"> Требования к производительности и нагрузке могут подвергаться корректировкам после проведения тестирования системы.</w:t>
      </w:r>
    </w:p>
    <w:p w14:paraId="674816B3" w14:textId="6FB7DB78" w:rsidR="00CF55B6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EB0EB3">
        <w:rPr>
          <w:rFonts w:ascii="Times New Roman" w:hAnsi="Times New Roman" w:cs="Times New Roman"/>
          <w:sz w:val="28"/>
          <w:szCs w:val="28"/>
        </w:rPr>
        <w:t xml:space="preserve"> Требования к безопасности и </w:t>
      </w:r>
      <w:r w:rsidR="005B4CBD">
        <w:rPr>
          <w:rFonts w:ascii="Times New Roman" w:hAnsi="Times New Roman" w:cs="Times New Roman"/>
          <w:sz w:val="28"/>
          <w:szCs w:val="28"/>
        </w:rPr>
        <w:t>соблюдению законодательства</w:t>
      </w:r>
      <w:r w:rsidRPr="00EB0EB3">
        <w:rPr>
          <w:rFonts w:ascii="Times New Roman" w:hAnsi="Times New Roman" w:cs="Times New Roman"/>
          <w:sz w:val="28"/>
          <w:szCs w:val="28"/>
        </w:rPr>
        <w:t xml:space="preserve"> могут подвергаться периодическим обновлениям в соответствии с изменениями в законодательстве.</w:t>
      </w:r>
    </w:p>
    <w:p w14:paraId="14E088EA" w14:textId="77777777" w:rsidR="00EB0EB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41276" w14:textId="24EDD81E" w:rsidR="00B203C8" w:rsidRPr="00271A6F" w:rsidRDefault="00E6450D" w:rsidP="00271A6F">
      <w:pPr>
        <w:pStyle w:val="2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69" w:name="_Toc151657073"/>
      <w:r>
        <w:rPr>
          <w:rFonts w:ascii="Times New Roman" w:hAnsi="Times New Roman" w:cs="Times New Roman"/>
          <w:b/>
          <w:color w:val="auto"/>
          <w:sz w:val="32"/>
          <w:szCs w:val="28"/>
        </w:rPr>
        <w:t xml:space="preserve">4.5 </w:t>
      </w:r>
      <w:r w:rsidR="00B203C8" w:rsidRPr="00271A6F">
        <w:rPr>
          <w:rFonts w:ascii="Times New Roman" w:hAnsi="Times New Roman" w:cs="Times New Roman"/>
          <w:b/>
          <w:color w:val="auto"/>
          <w:sz w:val="32"/>
          <w:szCs w:val="28"/>
        </w:rPr>
        <w:t xml:space="preserve">Прочие </w:t>
      </w:r>
      <w:proofErr w:type="gramStart"/>
      <w:r w:rsidR="00B203C8" w:rsidRPr="00271A6F">
        <w:rPr>
          <w:rFonts w:ascii="Times New Roman" w:hAnsi="Times New Roman" w:cs="Times New Roman"/>
          <w:b/>
          <w:color w:val="auto"/>
          <w:sz w:val="32"/>
          <w:szCs w:val="28"/>
        </w:rPr>
        <w:t>НФТ(</w:t>
      </w:r>
      <w:proofErr w:type="gramEnd"/>
      <w:r w:rsidR="00B203C8" w:rsidRPr="00271A6F">
        <w:rPr>
          <w:rFonts w:ascii="Times New Roman" w:hAnsi="Times New Roman" w:cs="Times New Roman"/>
          <w:b/>
          <w:color w:val="auto"/>
          <w:sz w:val="32"/>
          <w:szCs w:val="28"/>
        </w:rPr>
        <w:t>будет позже)</w:t>
      </w:r>
      <w:bookmarkEnd w:id="69"/>
    </w:p>
    <w:p w14:paraId="557B3F69" w14:textId="77777777" w:rsidR="00B203C8" w:rsidRPr="00EB0EB3" w:rsidRDefault="00B203C8" w:rsidP="00EB0EB3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br w:type="page"/>
      </w:r>
    </w:p>
    <w:p w14:paraId="7A1140CF" w14:textId="3D330485" w:rsidR="00B203C8" w:rsidRPr="00916CC6" w:rsidRDefault="00B203C8" w:rsidP="00271A6F">
      <w:pPr>
        <w:pStyle w:val="1"/>
        <w:numPr>
          <w:ilvl w:val="0"/>
          <w:numId w:val="23"/>
        </w:numPr>
        <w:spacing w:before="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36"/>
          <w:szCs w:val="28"/>
          <w:highlight w:val="yellow"/>
        </w:rPr>
      </w:pPr>
      <w:bookmarkStart w:id="70" w:name="_Toc151657074"/>
      <w:r w:rsidRPr="00916CC6">
        <w:rPr>
          <w:rFonts w:ascii="Times New Roman" w:hAnsi="Times New Roman" w:cs="Times New Roman"/>
          <w:b/>
          <w:color w:val="auto"/>
          <w:sz w:val="36"/>
          <w:szCs w:val="28"/>
          <w:highlight w:val="yellow"/>
        </w:rPr>
        <w:lastRenderedPageBreak/>
        <w:t xml:space="preserve">Требования к </w:t>
      </w:r>
      <w:proofErr w:type="gramStart"/>
      <w:r w:rsidRPr="00916CC6">
        <w:rPr>
          <w:rFonts w:ascii="Times New Roman" w:hAnsi="Times New Roman" w:cs="Times New Roman"/>
          <w:b/>
          <w:color w:val="auto"/>
          <w:sz w:val="36"/>
          <w:szCs w:val="28"/>
          <w:highlight w:val="yellow"/>
        </w:rPr>
        <w:t>ИБ</w:t>
      </w:r>
      <w:r w:rsidR="00916CC6" w:rsidRPr="00916CC6">
        <w:rPr>
          <w:rFonts w:ascii="Times New Roman" w:hAnsi="Times New Roman" w:cs="Times New Roman"/>
          <w:b/>
          <w:color w:val="auto"/>
          <w:sz w:val="36"/>
          <w:szCs w:val="28"/>
          <w:highlight w:val="yellow"/>
        </w:rPr>
        <w:t>(</w:t>
      </w:r>
      <w:proofErr w:type="gramEnd"/>
      <w:r w:rsidR="00916CC6" w:rsidRPr="00916CC6">
        <w:rPr>
          <w:rFonts w:ascii="Times New Roman" w:hAnsi="Times New Roman" w:cs="Times New Roman"/>
          <w:b/>
          <w:color w:val="auto"/>
          <w:sz w:val="36"/>
          <w:szCs w:val="28"/>
          <w:highlight w:val="yellow"/>
        </w:rPr>
        <w:t>будет позже)</w:t>
      </w:r>
      <w:bookmarkEnd w:id="70"/>
    </w:p>
    <w:p w14:paraId="2F245B22" w14:textId="554EFA38" w:rsidR="00B203C8" w:rsidRPr="00271A6F" w:rsidRDefault="00B203C8" w:rsidP="00EB0EB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71" w:name="_Toc151657075"/>
      <w:r w:rsidRPr="00916CC6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Чек-</w:t>
      </w:r>
      <w:proofErr w:type="gramStart"/>
      <w:r w:rsidRPr="00916CC6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лист(</w:t>
      </w:r>
      <w:proofErr w:type="gramEnd"/>
      <w:r w:rsidRPr="00916CC6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будет позже)</w:t>
      </w:r>
      <w:bookmarkEnd w:id="71"/>
    </w:p>
    <w:sectPr w:rsidR="00B203C8" w:rsidRPr="0027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4" w:author="Агапов Кирилл Андреевич" w:date="2023-11-16T04:45:00Z" w:initials="АКА">
    <w:p w14:paraId="161D3C17" w14:textId="50D5523D" w:rsidR="00AB3E76" w:rsidRDefault="00AB3E76">
      <w:pPr>
        <w:pStyle w:val="ae"/>
      </w:pPr>
      <w:r>
        <w:rPr>
          <w:rStyle w:val="ad"/>
        </w:rPr>
        <w:annotationRef/>
      </w:r>
      <w:r>
        <w:t>Все цифры в данном разделе ничем не подкреплены так как нет четкого понимания к нагрузке системы</w:t>
      </w:r>
    </w:p>
  </w:comment>
  <w:comment w:id="59" w:author="Агапов Кирилл Андреевич" w:date="2023-11-16T04:43:00Z" w:initials="АКА">
    <w:p w14:paraId="46586BD5" w14:textId="2AA1A3FF" w:rsidR="00AB3E76" w:rsidRDefault="00AB3E76">
      <w:pPr>
        <w:pStyle w:val="ae"/>
      </w:pPr>
      <w:r>
        <w:rPr>
          <w:rStyle w:val="ad"/>
        </w:rPr>
        <w:annotationRef/>
      </w:r>
      <w:r>
        <w:t>Все цифры в данном разделе ничем не подкреплены так как нет четких знаний к критериям надежности и доступности</w:t>
      </w:r>
    </w:p>
  </w:comment>
  <w:comment w:id="68" w:author="Агапов Кирилл Андреевич" w:date="2023-11-16T03:30:00Z" w:initials="АКА">
    <w:p w14:paraId="57F2EAA0" w14:textId="573DABCC" w:rsidR="00AB3E76" w:rsidRDefault="00AB3E76">
      <w:pPr>
        <w:pStyle w:val="ae"/>
      </w:pPr>
      <w:r>
        <w:rPr>
          <w:rStyle w:val="ad"/>
        </w:rPr>
        <w:annotationRef/>
      </w:r>
      <w:r>
        <w:t>Ознакомился с данным стандартом, решил включить в данный список, хотя понимаю, что сервис будет развернут на стороне заказчика.</w:t>
      </w:r>
      <w:r>
        <w:br/>
      </w:r>
      <w:r>
        <w:br/>
        <w:t>Вопрос: нужно ли такие стандарты включать в НФТ если сервис на стороне заказчика?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1D3C17" w15:done="0"/>
  <w15:commentEx w15:paraId="46586BD5" w15:done="0"/>
  <w15:commentEx w15:paraId="57F2EAA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5AFAB" w14:textId="77777777" w:rsidR="00301022" w:rsidRDefault="00301022" w:rsidP="004A24C3">
      <w:pPr>
        <w:spacing w:after="0" w:line="240" w:lineRule="auto"/>
      </w:pPr>
      <w:r>
        <w:separator/>
      </w:r>
    </w:p>
  </w:endnote>
  <w:endnote w:type="continuationSeparator" w:id="0">
    <w:p w14:paraId="4BD0DF96" w14:textId="77777777" w:rsidR="00301022" w:rsidRDefault="00301022" w:rsidP="004A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A0845" w14:textId="77777777" w:rsidR="00AB3E76" w:rsidRDefault="00AB3E76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76</w:t>
    </w:r>
    <w:r>
      <w:rPr>
        <w:rStyle w:val="a8"/>
      </w:rPr>
      <w:fldChar w:fldCharType="end"/>
    </w:r>
  </w:p>
  <w:p w14:paraId="6BBC3932" w14:textId="77777777" w:rsidR="00AB3E76" w:rsidRDefault="00AB3E76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-1945067239"/>
      <w:docPartObj>
        <w:docPartGallery w:val="Page Numbers (Bottom of Page)"/>
        <w:docPartUnique/>
      </w:docPartObj>
    </w:sdtPr>
    <w:sdtEndPr>
      <w:rPr>
        <w:rFonts w:ascii="Tahoma" w:hAnsi="Tahoma" w:cs="Tahoma"/>
      </w:rPr>
    </w:sdtEndPr>
    <w:sdtContent>
      <w:p w14:paraId="109169BA" w14:textId="77777777" w:rsidR="00AB3E76" w:rsidRPr="002E2A57" w:rsidRDefault="00AB3E76" w:rsidP="007F18C8">
        <w:pPr>
          <w:pStyle w:val="a9"/>
          <w:ind w:firstLine="0"/>
          <w:jc w:val="right"/>
          <w:rPr>
            <w:rFonts w:ascii="Tahoma" w:hAnsi="Tahoma" w:cs="Tahoma"/>
            <w:sz w:val="22"/>
            <w:szCs w:val="22"/>
          </w:rPr>
        </w:pPr>
        <w:r>
          <w:rPr>
            <w:rFonts w:ascii="Tahoma" w:hAnsi="Tahoma" w:cs="Tahoma"/>
            <w:sz w:val="22"/>
            <w:szCs w:val="22"/>
            <w:lang w:val="ru-RU"/>
          </w:rPr>
          <w:tab/>
        </w:r>
        <w:r>
          <w:rPr>
            <w:rFonts w:ascii="Tahoma" w:hAnsi="Tahoma" w:cs="Tahoma"/>
            <w:sz w:val="22"/>
            <w:szCs w:val="22"/>
            <w:lang w:val="ru-RU"/>
          </w:rPr>
          <w:tab/>
        </w:r>
        <w:r>
          <w:rPr>
            <w:rFonts w:ascii="Tahoma" w:hAnsi="Tahoma" w:cs="Tahoma"/>
            <w:sz w:val="22"/>
            <w:szCs w:val="22"/>
            <w:lang w:val="ru-RU"/>
          </w:rPr>
          <w:tab/>
        </w:r>
        <w:r>
          <w:rPr>
            <w:rFonts w:ascii="Tahoma" w:hAnsi="Tahoma" w:cs="Tahoma"/>
            <w:sz w:val="22"/>
            <w:szCs w:val="22"/>
            <w:lang w:val="ru-RU"/>
          </w:rPr>
          <w:tab/>
        </w:r>
        <w:r>
          <w:rPr>
            <w:rFonts w:ascii="Tahoma" w:hAnsi="Tahoma" w:cs="Tahoma"/>
            <w:sz w:val="22"/>
            <w:szCs w:val="22"/>
            <w:lang w:val="ru-RU"/>
          </w:rPr>
          <w:tab/>
        </w:r>
        <w:r>
          <w:rPr>
            <w:rFonts w:ascii="Tahoma" w:hAnsi="Tahoma" w:cs="Tahoma"/>
            <w:sz w:val="22"/>
            <w:szCs w:val="22"/>
            <w:lang w:val="ru-RU"/>
          </w:rPr>
          <w:tab/>
        </w:r>
        <w:r w:rsidRPr="0091570E">
          <w:rPr>
            <w:rFonts w:ascii="Tahoma" w:hAnsi="Tahoma" w:cs="Tahoma"/>
            <w:sz w:val="22"/>
            <w:szCs w:val="22"/>
          </w:rPr>
          <w:fldChar w:fldCharType="begin"/>
        </w:r>
        <w:r w:rsidRPr="0091570E">
          <w:rPr>
            <w:rFonts w:ascii="Tahoma" w:hAnsi="Tahoma" w:cs="Tahoma"/>
            <w:sz w:val="22"/>
            <w:szCs w:val="22"/>
          </w:rPr>
          <w:instrText>PAGE   \* MERGEFORMAT</w:instrText>
        </w:r>
        <w:r w:rsidRPr="0091570E">
          <w:rPr>
            <w:rFonts w:ascii="Tahoma" w:hAnsi="Tahoma" w:cs="Tahoma"/>
            <w:sz w:val="22"/>
            <w:szCs w:val="22"/>
          </w:rPr>
          <w:fldChar w:fldCharType="separate"/>
        </w:r>
        <w:r w:rsidR="00644D28" w:rsidRPr="00644D28">
          <w:rPr>
            <w:rFonts w:ascii="Tahoma" w:hAnsi="Tahoma" w:cs="Tahoma"/>
            <w:noProof/>
            <w:sz w:val="22"/>
            <w:szCs w:val="22"/>
            <w:lang w:val="ru-RU"/>
          </w:rPr>
          <w:t>2</w:t>
        </w:r>
        <w:r w:rsidRPr="0091570E">
          <w:rPr>
            <w:rFonts w:ascii="Tahoma" w:hAnsi="Tahoma" w:cs="Tahoma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1E797" w14:textId="77777777" w:rsidR="00301022" w:rsidRDefault="00301022" w:rsidP="004A24C3">
      <w:pPr>
        <w:spacing w:after="0" w:line="240" w:lineRule="auto"/>
      </w:pPr>
      <w:r>
        <w:separator/>
      </w:r>
    </w:p>
  </w:footnote>
  <w:footnote w:type="continuationSeparator" w:id="0">
    <w:p w14:paraId="581AE7B9" w14:textId="77777777" w:rsidR="00301022" w:rsidRDefault="00301022" w:rsidP="004A2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B18"/>
    <w:multiLevelType w:val="multilevel"/>
    <w:tmpl w:val="7284C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4D6D23"/>
    <w:multiLevelType w:val="hybridMultilevel"/>
    <w:tmpl w:val="82321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2FE0"/>
    <w:multiLevelType w:val="hybridMultilevel"/>
    <w:tmpl w:val="9DDED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4983"/>
    <w:multiLevelType w:val="multilevel"/>
    <w:tmpl w:val="F1F87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983283"/>
    <w:multiLevelType w:val="hybridMultilevel"/>
    <w:tmpl w:val="0F1CF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D1694"/>
    <w:multiLevelType w:val="multilevel"/>
    <w:tmpl w:val="D36A0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2E07A0"/>
    <w:multiLevelType w:val="hybridMultilevel"/>
    <w:tmpl w:val="2034B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7DD8"/>
    <w:multiLevelType w:val="hybridMultilevel"/>
    <w:tmpl w:val="02248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53C19"/>
    <w:multiLevelType w:val="multilevel"/>
    <w:tmpl w:val="BB367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5E62BD"/>
    <w:multiLevelType w:val="hybridMultilevel"/>
    <w:tmpl w:val="68121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63E3"/>
    <w:multiLevelType w:val="hybridMultilevel"/>
    <w:tmpl w:val="13448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E6D26"/>
    <w:multiLevelType w:val="hybridMultilevel"/>
    <w:tmpl w:val="3F9CC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34834"/>
    <w:multiLevelType w:val="multilevel"/>
    <w:tmpl w:val="8A461C5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3" w15:restartNumberingAfterBreak="0">
    <w:nsid w:val="496B475D"/>
    <w:multiLevelType w:val="hybridMultilevel"/>
    <w:tmpl w:val="F596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F05D7"/>
    <w:multiLevelType w:val="hybridMultilevel"/>
    <w:tmpl w:val="300CC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531C9"/>
    <w:multiLevelType w:val="hybridMultilevel"/>
    <w:tmpl w:val="AA806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749B0"/>
    <w:multiLevelType w:val="hybridMultilevel"/>
    <w:tmpl w:val="40405488"/>
    <w:lvl w:ilvl="0" w:tplc="EDD46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23BAE"/>
    <w:multiLevelType w:val="hybridMultilevel"/>
    <w:tmpl w:val="3D381656"/>
    <w:lvl w:ilvl="0" w:tplc="83306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646CF7"/>
    <w:multiLevelType w:val="hybridMultilevel"/>
    <w:tmpl w:val="07802CEE"/>
    <w:lvl w:ilvl="0" w:tplc="F7FAD8BA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CE5C8E"/>
    <w:multiLevelType w:val="multilevel"/>
    <w:tmpl w:val="5AAA8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B174A1C"/>
    <w:multiLevelType w:val="hybridMultilevel"/>
    <w:tmpl w:val="387E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46FD6"/>
    <w:multiLevelType w:val="multilevel"/>
    <w:tmpl w:val="065C3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59F5F0A"/>
    <w:multiLevelType w:val="multilevel"/>
    <w:tmpl w:val="07B4D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6A353748"/>
    <w:multiLevelType w:val="multilevel"/>
    <w:tmpl w:val="8D662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72A45A05"/>
    <w:multiLevelType w:val="hybridMultilevel"/>
    <w:tmpl w:val="955EC3D8"/>
    <w:lvl w:ilvl="0" w:tplc="07465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0"/>
  </w:num>
  <w:num w:numId="3">
    <w:abstractNumId w:val="14"/>
  </w:num>
  <w:num w:numId="4">
    <w:abstractNumId w:val="11"/>
  </w:num>
  <w:num w:numId="5">
    <w:abstractNumId w:val="1"/>
  </w:num>
  <w:num w:numId="6">
    <w:abstractNumId w:val="10"/>
  </w:num>
  <w:num w:numId="7">
    <w:abstractNumId w:val="19"/>
  </w:num>
  <w:num w:numId="8">
    <w:abstractNumId w:val="16"/>
  </w:num>
  <w:num w:numId="9">
    <w:abstractNumId w:val="0"/>
  </w:num>
  <w:num w:numId="10">
    <w:abstractNumId w:val="15"/>
  </w:num>
  <w:num w:numId="11">
    <w:abstractNumId w:val="23"/>
  </w:num>
  <w:num w:numId="12">
    <w:abstractNumId w:val="18"/>
  </w:num>
  <w:num w:numId="13">
    <w:abstractNumId w:val="2"/>
  </w:num>
  <w:num w:numId="14">
    <w:abstractNumId w:val="9"/>
  </w:num>
  <w:num w:numId="15">
    <w:abstractNumId w:val="4"/>
  </w:num>
  <w:num w:numId="16">
    <w:abstractNumId w:val="6"/>
  </w:num>
  <w:num w:numId="17">
    <w:abstractNumId w:val="21"/>
  </w:num>
  <w:num w:numId="18">
    <w:abstractNumId w:val="24"/>
  </w:num>
  <w:num w:numId="19">
    <w:abstractNumId w:val="12"/>
  </w:num>
  <w:num w:numId="20">
    <w:abstractNumId w:val="13"/>
  </w:num>
  <w:num w:numId="21">
    <w:abstractNumId w:val="17"/>
  </w:num>
  <w:num w:numId="22">
    <w:abstractNumId w:val="7"/>
  </w:num>
  <w:num w:numId="23">
    <w:abstractNumId w:val="3"/>
  </w:num>
  <w:num w:numId="24">
    <w:abstractNumId w:val="5"/>
  </w:num>
  <w:num w:numId="2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гапов Кирилл Андреевич">
    <w15:presenceInfo w15:providerId="AD" w15:userId="S-1-5-21-390895741-768359748-1522827396-418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78"/>
    <w:rsid w:val="0000219C"/>
    <w:rsid w:val="0001507C"/>
    <w:rsid w:val="00015F0C"/>
    <w:rsid w:val="000413FF"/>
    <w:rsid w:val="000503DF"/>
    <w:rsid w:val="00071032"/>
    <w:rsid w:val="000F684A"/>
    <w:rsid w:val="000F7DAC"/>
    <w:rsid w:val="00100446"/>
    <w:rsid w:val="00100973"/>
    <w:rsid w:val="001169C9"/>
    <w:rsid w:val="0012162A"/>
    <w:rsid w:val="00143901"/>
    <w:rsid w:val="001474BE"/>
    <w:rsid w:val="00156E74"/>
    <w:rsid w:val="00187B26"/>
    <w:rsid w:val="001952D6"/>
    <w:rsid w:val="00201AD6"/>
    <w:rsid w:val="00253776"/>
    <w:rsid w:val="0026631E"/>
    <w:rsid w:val="00271A6F"/>
    <w:rsid w:val="00276373"/>
    <w:rsid w:val="00293B18"/>
    <w:rsid w:val="002A34F0"/>
    <w:rsid w:val="002A6198"/>
    <w:rsid w:val="002D7C85"/>
    <w:rsid w:val="002E75DF"/>
    <w:rsid w:val="00301022"/>
    <w:rsid w:val="003174BC"/>
    <w:rsid w:val="00322261"/>
    <w:rsid w:val="003274DB"/>
    <w:rsid w:val="003376C2"/>
    <w:rsid w:val="00340636"/>
    <w:rsid w:val="0037404F"/>
    <w:rsid w:val="0039457B"/>
    <w:rsid w:val="003E24A4"/>
    <w:rsid w:val="00402989"/>
    <w:rsid w:val="00420F9D"/>
    <w:rsid w:val="00423DCA"/>
    <w:rsid w:val="004446C4"/>
    <w:rsid w:val="00463FE7"/>
    <w:rsid w:val="004A24C3"/>
    <w:rsid w:val="004D20AF"/>
    <w:rsid w:val="004F2535"/>
    <w:rsid w:val="00515ACB"/>
    <w:rsid w:val="005437E4"/>
    <w:rsid w:val="005724EC"/>
    <w:rsid w:val="00592BC2"/>
    <w:rsid w:val="005A43DD"/>
    <w:rsid w:val="005B39AC"/>
    <w:rsid w:val="005B4CBD"/>
    <w:rsid w:val="005B6E61"/>
    <w:rsid w:val="005F04C8"/>
    <w:rsid w:val="005F4740"/>
    <w:rsid w:val="00611447"/>
    <w:rsid w:val="00620C43"/>
    <w:rsid w:val="00621DB1"/>
    <w:rsid w:val="00631A6A"/>
    <w:rsid w:val="00644D28"/>
    <w:rsid w:val="00645D0E"/>
    <w:rsid w:val="00656086"/>
    <w:rsid w:val="006577B2"/>
    <w:rsid w:val="00682188"/>
    <w:rsid w:val="00682C4A"/>
    <w:rsid w:val="006B2CEE"/>
    <w:rsid w:val="006C7BAE"/>
    <w:rsid w:val="006E15CD"/>
    <w:rsid w:val="006E3E37"/>
    <w:rsid w:val="0072736A"/>
    <w:rsid w:val="00741878"/>
    <w:rsid w:val="00746FA0"/>
    <w:rsid w:val="00765E34"/>
    <w:rsid w:val="00771D2B"/>
    <w:rsid w:val="00777419"/>
    <w:rsid w:val="007867A7"/>
    <w:rsid w:val="007929D1"/>
    <w:rsid w:val="00792B60"/>
    <w:rsid w:val="007D2D99"/>
    <w:rsid w:val="007D3DA4"/>
    <w:rsid w:val="007D3DA8"/>
    <w:rsid w:val="007F18C8"/>
    <w:rsid w:val="00810EA3"/>
    <w:rsid w:val="008627D7"/>
    <w:rsid w:val="008700CB"/>
    <w:rsid w:val="00875B2C"/>
    <w:rsid w:val="008804AF"/>
    <w:rsid w:val="0088573E"/>
    <w:rsid w:val="008A31FF"/>
    <w:rsid w:val="008C2C3B"/>
    <w:rsid w:val="008C72C7"/>
    <w:rsid w:val="008D28A5"/>
    <w:rsid w:val="008F2264"/>
    <w:rsid w:val="00913C6E"/>
    <w:rsid w:val="00914996"/>
    <w:rsid w:val="00916CC6"/>
    <w:rsid w:val="00922A98"/>
    <w:rsid w:val="009462C2"/>
    <w:rsid w:val="00950211"/>
    <w:rsid w:val="009A2E92"/>
    <w:rsid w:val="00A13FC4"/>
    <w:rsid w:val="00A24901"/>
    <w:rsid w:val="00A70C4A"/>
    <w:rsid w:val="00AB3E76"/>
    <w:rsid w:val="00AB509A"/>
    <w:rsid w:val="00AD174E"/>
    <w:rsid w:val="00AD7A25"/>
    <w:rsid w:val="00AE699F"/>
    <w:rsid w:val="00B15B99"/>
    <w:rsid w:val="00B203C8"/>
    <w:rsid w:val="00B515BD"/>
    <w:rsid w:val="00B85D08"/>
    <w:rsid w:val="00BB6CB3"/>
    <w:rsid w:val="00BC21D4"/>
    <w:rsid w:val="00BC3AC2"/>
    <w:rsid w:val="00BC5E74"/>
    <w:rsid w:val="00BE3014"/>
    <w:rsid w:val="00BF1B6E"/>
    <w:rsid w:val="00C52A51"/>
    <w:rsid w:val="00C61DB8"/>
    <w:rsid w:val="00CA34DF"/>
    <w:rsid w:val="00CD12E3"/>
    <w:rsid w:val="00CF4E74"/>
    <w:rsid w:val="00CF55B6"/>
    <w:rsid w:val="00D34D46"/>
    <w:rsid w:val="00D36586"/>
    <w:rsid w:val="00D80B6A"/>
    <w:rsid w:val="00D8321A"/>
    <w:rsid w:val="00DA4331"/>
    <w:rsid w:val="00DA4C33"/>
    <w:rsid w:val="00DB6160"/>
    <w:rsid w:val="00DB69DA"/>
    <w:rsid w:val="00DE2D8F"/>
    <w:rsid w:val="00DE6EA5"/>
    <w:rsid w:val="00DF1D95"/>
    <w:rsid w:val="00DF6733"/>
    <w:rsid w:val="00E6450D"/>
    <w:rsid w:val="00E8424B"/>
    <w:rsid w:val="00E958A4"/>
    <w:rsid w:val="00EA4477"/>
    <w:rsid w:val="00EB0EB3"/>
    <w:rsid w:val="00EC2D0C"/>
    <w:rsid w:val="00EE0DEB"/>
    <w:rsid w:val="00EF1B8D"/>
    <w:rsid w:val="00EF630E"/>
    <w:rsid w:val="00F0793D"/>
    <w:rsid w:val="00F13BBF"/>
    <w:rsid w:val="00F2338D"/>
    <w:rsid w:val="00F425EA"/>
    <w:rsid w:val="00F66F8C"/>
    <w:rsid w:val="00F67461"/>
    <w:rsid w:val="00F708C1"/>
    <w:rsid w:val="00F80F8F"/>
    <w:rsid w:val="00F82078"/>
    <w:rsid w:val="00F822FF"/>
    <w:rsid w:val="00F95BB5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D6A8"/>
  <w15:chartTrackingRefBased/>
  <w15:docId w15:val="{B6625397-4538-4414-A5FE-7E40744C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1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1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3E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2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20C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1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74187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18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1878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41878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6B2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E24A4"/>
    <w:pPr>
      <w:ind w:left="720"/>
      <w:contextualSpacing/>
    </w:pPr>
  </w:style>
  <w:style w:type="table" w:styleId="a7">
    <w:name w:val="Table Grid"/>
    <w:basedOn w:val="a1"/>
    <w:uiPriority w:val="39"/>
    <w:rsid w:val="00746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8D28A5"/>
  </w:style>
  <w:style w:type="paragraph" w:styleId="a9">
    <w:name w:val="footer"/>
    <w:aliases w:val=" Знак6,Знак,Знак6, Знак14"/>
    <w:basedOn w:val="a"/>
    <w:link w:val="aa"/>
    <w:uiPriority w:val="99"/>
    <w:rsid w:val="008D28A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aa">
    <w:name w:val="Нижний колонтитул Знак"/>
    <w:aliases w:val=" Знак6 Знак,Знак Знак,Знак6 Знак, Знак14 Знак"/>
    <w:basedOn w:val="a0"/>
    <w:link w:val="a9"/>
    <w:uiPriority w:val="99"/>
    <w:rsid w:val="008D28A5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S">
    <w:name w:val="S_Титульный"/>
    <w:basedOn w:val="a"/>
    <w:uiPriority w:val="99"/>
    <w:rsid w:val="008D28A5"/>
    <w:pPr>
      <w:spacing w:after="0" w:line="360" w:lineRule="auto"/>
      <w:ind w:left="3240"/>
      <w:jc w:val="right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4A2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A24C3"/>
  </w:style>
  <w:style w:type="character" w:customStyle="1" w:styleId="30">
    <w:name w:val="Заголовок 3 Знак"/>
    <w:basedOn w:val="a0"/>
    <w:link w:val="3"/>
    <w:uiPriority w:val="9"/>
    <w:rsid w:val="006E3E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24901"/>
    <w:pPr>
      <w:spacing w:after="100"/>
      <w:ind w:left="440"/>
    </w:pPr>
  </w:style>
  <w:style w:type="character" w:styleId="ad">
    <w:name w:val="annotation reference"/>
    <w:basedOn w:val="a0"/>
    <w:uiPriority w:val="99"/>
    <w:semiHidden/>
    <w:unhideWhenUsed/>
    <w:rsid w:val="00515A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15AC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15A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15A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15A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515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515ACB"/>
    <w:rPr>
      <w:rFonts w:ascii="Segoe UI" w:hAnsi="Segoe UI" w:cs="Segoe UI"/>
      <w:sz w:val="18"/>
      <w:szCs w:val="18"/>
    </w:rPr>
  </w:style>
  <w:style w:type="paragraph" w:styleId="af4">
    <w:name w:val="Subtitle"/>
    <w:basedOn w:val="a"/>
    <w:next w:val="a"/>
    <w:link w:val="af5"/>
    <w:rsid w:val="00620C43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f5">
    <w:name w:val="Подзаголовок Знак"/>
    <w:basedOn w:val="a0"/>
    <w:link w:val="af4"/>
    <w:rsid w:val="00620C43"/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620C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20C4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B127-1808-402C-A005-1B092B3E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20</Pages>
  <Words>3956</Words>
  <Characters>22550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Grad</Company>
  <LinksUpToDate>false</LinksUpToDate>
  <CharactersWithSpaces>26454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Агапов Кирилл Андреевич</dc:creator>
  <cp:keywords/>
  <dc:description/>
  <cp:lastModifiedBy>Агапов Кирилл Андреевич</cp:lastModifiedBy>
  <cp:revision>8</cp:revision>
  <dcterms:created xsi:type="dcterms:W3CDTF">2023-11-15T22:48:00Z</dcterms:created>
  <dcterms:modified xsi:type="dcterms:W3CDTF">2023-11-23T12:37:00Z</dcterms:modified>
</cp:coreProperties>
</file>