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PRAKTIKUM 1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SUGIONO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18090063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5A D4 TEKNIK INFORMATIKA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WEB PROGRAMMING 2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URL :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instrText xml:space="preserve"> HYPERLINK "http://localhost/pustaka_sugiono/index.php/perkenalan" </w:instrTex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/>
          <w:i/>
          <w:iCs/>
          <w:sz w:val="24"/>
          <w:szCs w:val="24"/>
          <w:lang w:val="en-US"/>
        </w:rPr>
        <w:t>http://localhost/pustaka_sugiono/index.php/perkenalan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end"/>
      </w:r>
    </w:p>
    <w:p>
      <w:pPr>
        <w:jc w:val="left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2387B"/>
    <w:rsid w:val="156A3081"/>
    <w:rsid w:val="17B51D64"/>
    <w:rsid w:val="5ADB198F"/>
    <w:rsid w:val="762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2020-10-07T05:53:00Z</dcterms:created>
  <dc:creator>hmwlahar</dc:creator>
  <cp:lastModifiedBy>kagion</cp:lastModifiedBy>
  <dcterms:modified xsi:type="dcterms:W3CDTF">2020-10-13T01:32:38Z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