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Code Readability Challenge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Example 2: Missing Documentation (Python)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Kagiso Khisane  |  WeThinkCode  |  2026</w:t>
      </w:r>
    </w:p>
    <w:p>
      <w:pPr>
        <w:pStyle w:val="Heading1"/>
      </w:pPr>
      <w:r>
        <w:t xml:space="preserve">1. Original Code (Before Documentation)</w:t>
      </w:r>
    </w:p>
    <w:p>
      <w:pPr>
        <w:spacing w:after="120"/>
      </w:pPr>
      <w:r>
        <w:t xml:space="preserve">The following Python function performs financial calculations but has no documentation — no description, no parameter explanations, and no return value description: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def calculate(principal, rate, time, additional=0, frequency=12):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result = principal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rate_per_period = rate / 100 / frequency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total_periods = time * frequency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for period in range(1, total_periods + 1):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interest = result * rate_per_period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result += interest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if period % frequency == 0 and period &lt; total_periods: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result += additional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return {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'final_amount': round(result, 2),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'interest_earned': round(result - principal - (additional * (time - 1)), 2),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'total_contributions': principal + (additional * (time - 1))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}</w:t>
      </w:r>
    </w:p>
    <w:p>
      <w:pPr>
        <w:spacing w:after="300"/>
      </w:pPr>
    </w:p>
    <w:p>
      <w:pPr>
        <w:pStyle w:val="Heading1"/>
      </w:pPr>
      <w:r>
        <w:t xml:space="preserve">2. Readability Issues Identified</w:t>
      </w:r>
    </w:p>
    <w:p>
      <w:pPr>
        <w:pStyle w:val="Heading2"/>
      </w:pPr>
      <w:r>
        <w:t xml:space="preserve">Issues I Identified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function name 'calculate' is too vague — calculate what exactly?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docstring explaining what the function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explanation of what each parameter means or what units they 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description of what the return dictionary contains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variable 'result' is confusing — it starts as the principal but grows into the final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inline comments explaining the compound interest formula steps</w:t>
      </w:r>
    </w:p>
    <w:p>
      <w:pPr>
        <w:pStyle w:val="Heading2"/>
      </w:pPr>
      <w:r>
        <w:t xml:space="preserve">Additional Issues the AI Caught That I Missed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parameter 'rate' does not indicate whether it expects a percentage (5 for 5%) or a decimal (0.05) — this is ambiguous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parameter 'time' does not specify the unit — is it years, months, or days?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'additional' parameter does not explain when contributions are made — the code adds them annually but this is not obvious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interest_earned formula subtracts (additional * (time - 1)) which is subtle and confusing without explanation</w:t>
      </w:r>
    </w:p>
    <w:p>
      <w:pPr>
        <w:spacing w:after="300"/>
      </w:pPr>
    </w:p>
    <w:p>
      <w:pPr>
        <w:pStyle w:val="Heading1"/>
      </w:pPr>
      <w:r>
        <w:t xml:space="preserve">3. Improved Code with Full Documentation</w:t>
      </w:r>
    </w:p>
    <w:p>
      <w:pPr>
        <w:spacing w:after="120"/>
      </w:pPr>
      <w:r>
        <w:t xml:space="preserve">The same function with proper documentation, better naming and inline comments: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calculate_compound_interest(principal, annual_rate_percent, years,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           annual_contribution=0, compounding_frequency=12):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Calculate compound interest with optional annual contributions.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This function simulates a savings or investment account where interest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is compounded at a specified frequency and optional yearly contributions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are added at the end of each year (except the final year).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Parameters: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principal (float): The initial amount of money invested or saved.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      Must be a positive number. Example: 1000 for R1000.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annual_rate_percent (float): The annual interest rate as a percentage.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                Example: 5 means 5% per year (not 0.05).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years (int): The number of years the money is invested or saved.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Must be a positive integer. Example: 3 for 3 years.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annual_contribution (float, optional): Extra money added at the end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                          of each year except the last.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                          Defaults to 0 (no contributions).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compounding_frequency (int, optional): How many times per year interest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                          is calculated and added.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                          12 = monthly (default),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                          4 = quarterly,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                            1 = annually.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Returns: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dict: A dictionary containing three values: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- 'final_amount' (float): Total balance at the end of the period.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- 'interest_earned' (float): Total interest gained (excludes contributions).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- 'total_contributions' (float): Sum of principal and all contributions.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Example: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&gt;&gt;&gt; result = calculate_compound_interest(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...     principal=1000,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...     annual_rate_percent=5,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...     years=1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... 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&gt;&gt;&gt; print(result['final_amount'])  # 1051.16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Start with the initial investment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running_balance = principal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Convert annual rate to rate per compounding period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e.g. 5% annual / 12 months = 0.4167% per month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rate_per_period = annual_rate_percent / 100 / compounding_frequency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Total number of compounding periods over the entire investment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total_periods = years * compounding_frequency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for period in range(1, total_periods + 1):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# Apply compound interest for this period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interest_this_period = running_balance * rate_per_period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running_balance += interest_this_period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# Add annual contribution at the end of each full year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# but NOT in the final year (contributions happen between years)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is_end_of_year = period % compounding_frequency ==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is_not_final_year = period &lt; total_periods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if is_end_of_year and is_not_final_year: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running_balance += annual_contribution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Calculate how much interest was earned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Total contributions = principal + all annual contributions added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(contributions added at end of years 1 to years-1, so years-1 times)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total_contributions_made = principal + (annual_contribution * (years - 1))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total_interest_earned = running_balance - total_contributions_made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'final_amount': round(running_balance, 2),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'interest_earned': round(total_interest_earned, 2),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'total_contributions': total_contributions_made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}</w:t>
      </w:r>
    </w:p>
    <w:p>
      <w:pPr>
        <w:spacing w:after="300"/>
      </w:pPr>
    </w:p>
    <w:p>
      <w:pPr>
        <w:pStyle w:val="Heading1"/>
      </w:pPr>
      <w:r>
        <w:t xml:space="preserve">4. Variable Name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Better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calculate_compound_interest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Describes exactly what is being calculated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annual_rate_percent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Clarifies it is annual and in percent not decimal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the unit clearly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annual_contribution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Describes what the extra money is and when it is 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compounding_frequency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Describes what is being repeated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running_balance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Describes that it grows over time like a bank balance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interest_this_period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Clarifies it is only for one compounding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rate_per_period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rate_per_period (kept)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clear — no change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total_periods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total_periods (kept)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clear — no change needed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Reflection Questions</w:t>
      </w:r>
    </w:p>
    <w:p>
      <w:pPr>
        <w:pStyle w:val="Heading2"/>
      </w:pPr>
      <w:r>
        <w:t xml:space="preserve">How much easier is the code to understand now?</w:t>
      </w:r>
    </w:p>
    <w:p>
      <w:pPr>
        <w:spacing w:after="200"/>
      </w:pPr>
      <w:r>
        <w:t xml:space="preserve">The improvement is dramatic. Before, a developer reading this code would need to experiment with inputs to figure out what 'rate' means — is it 5 or 0.05? Is 'time' in years or months? Now everything is explained upfront in the docstring. A new developer can use the function correctly on their first attempt without guessing.</w:t>
      </w:r>
    </w:p>
    <w:p>
      <w:pPr>
        <w:pStyle w:val="Heading2"/>
      </w:pPr>
      <w:r>
        <w:t xml:space="preserve">What readability issues did the AI catch that I missed?</w:t>
      </w:r>
    </w:p>
    <w:p>
      <w:pPr>
        <w:spacing w:after="200"/>
      </w:pPr>
      <w:r>
        <w:t xml:space="preserve">The AI caught the ambiguity in the 'rate' parameter — whether it expects a percentage or decimal. I noticed the missing documentation but did not think to specify units. The AI also flagged the subtle annual contribution timing (added at end of years 1 to years-1) which is a logic detail that is very easy to misunderstand without explanation.</w:t>
      </w:r>
    </w:p>
    <w:p>
      <w:pPr>
        <w:pStyle w:val="Heading2"/>
      </w:pPr>
      <w:r>
        <w:t xml:space="preserve">Which improvements had the biggest impact?</w:t>
      </w:r>
    </w:p>
    <w:p>
      <w:pPr>
        <w:spacing w:after="200"/>
      </w:pPr>
      <w:r>
        <w:t xml:space="preserve">The biggest impact came from two changes: renaming 'result' to 'running_balance' which immediately makes it clear the variable grows over time like a bank account, and adding the docstring with parameter units which tells the developer exactly how to call the function correctly without trial and error.</w:t>
      </w:r>
    </w:p>
    <w:p>
      <w:pPr>
        <w:pStyle w:val="Heading2"/>
      </w:pPr>
      <w:r>
        <w:t xml:space="preserve">What readability patterns can you apply to future code?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write a docstring before writing the function body — it forces you to think clearly about what the function should 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specify units in parameter names or docstrings — 'rate_percent' is clearer than 'rate'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variable names that describe what the value represents, not just its type — 'running_balance' not 'result'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inline comments for any non-obvious formula or calculation step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Include at least one usage example in the docstring so developers can see exactly how to call the function</w:t>
      </w:r>
    </w:p>
    <w:p>
      <w:pPr>
        <w:pStyle w:val="Heading2"/>
      </w:pPr>
      <w:r>
        <w:t xml:space="preserve">How did improved names change your understanding?</w:t>
      </w:r>
    </w:p>
    <w:p>
      <w:pPr>
        <w:spacing w:after="200"/>
      </w:pPr>
      <w:r>
        <w:t xml:space="preserve">Renaming 'calculate' to 'calculate_compound_interest' immediately told me this is a financial function about compound interest — not just any calculation. Renaming 'result' to 'running_balance' made me visualize a bank account growing over time rather than just a number being computed. Good names create a mental picture that makes the code easier to reason about.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2026-03-20T08:35:37.211Z</dcterms:created>
  <dcterms:modified xsi:type="dcterms:W3CDTF">2026-03-20T08:35:37.212Z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