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63" w:rsidRDefault="00E34851" w:rsidP="00E34851">
      <w:pPr>
        <w:pStyle w:val="Title"/>
        <w:jc w:val="center"/>
      </w:pPr>
      <w:r>
        <w:t>BE 5.1 explicit tuple serialization</w:t>
      </w:r>
    </w:p>
    <w:p w:rsidR="00E34851" w:rsidRDefault="00E34851" w:rsidP="00E34851">
      <w:pPr>
        <w:pStyle w:val="Heading1"/>
        <w:jc w:val="center"/>
      </w:pPr>
      <w:r>
        <w:t>(Accommodates both AS and BE-X/BEAST)</w:t>
      </w:r>
    </w:p>
    <w:p w:rsidR="00E34851" w:rsidRDefault="00E34851" w:rsidP="00E34851">
      <w:pPr>
        <w:jc w:val="center"/>
      </w:pPr>
    </w:p>
    <w:p w:rsidR="00E34851" w:rsidRPr="00E34851" w:rsidRDefault="00E34851" w:rsidP="00E34851">
      <w:pPr>
        <w:jc w:val="center"/>
        <w:rPr>
          <w:rStyle w:val="SubtleEmphasis"/>
        </w:rPr>
      </w:pPr>
      <w:r w:rsidRPr="00E34851">
        <w:rPr>
          <w:rStyle w:val="SubtleEmphasis"/>
        </w:rPr>
        <w:t>Ashwin Jayaprakash, May 15, 2012</w:t>
      </w:r>
    </w:p>
    <w:p w:rsidR="00E34851" w:rsidRDefault="00E34851" w:rsidP="00E34851"/>
    <w:p w:rsidR="00D0707F" w:rsidRDefault="00D0707F" w:rsidP="00D0707F">
      <w:pPr>
        <w:pStyle w:val="Heading3"/>
      </w:pPr>
      <w:r>
        <w:t>Components that use concept/event to/from external format:</w:t>
      </w:r>
    </w:p>
    <w:p w:rsidR="00D0707F" w:rsidRPr="00D0707F" w:rsidRDefault="00D0707F" w:rsidP="00D0707F"/>
    <w:p w:rsidR="00E34851" w:rsidRDefault="00D0707F" w:rsidP="00E3485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_as_ast_code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F" w:rsidRDefault="00D0707F">
      <w:r>
        <w:br w:type="page"/>
      </w:r>
    </w:p>
    <w:p w:rsidR="00D0707F" w:rsidRDefault="00D0707F" w:rsidP="00D0707F">
      <w:pPr>
        <w:pStyle w:val="Heading3"/>
      </w:pPr>
      <w:r>
        <w:lastRenderedPageBreak/>
        <w:t>Classes that allow AS/BEAST to use a lot of the same code:</w:t>
      </w:r>
    </w:p>
    <w:p w:rsidR="00D0707F" w:rsidRPr="00D0707F" w:rsidRDefault="00D0707F" w:rsidP="00D0707F"/>
    <w:p w:rsidR="00D0707F" w:rsidRDefault="00D0707F" w:rsidP="00E3485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515_1355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F" w:rsidRDefault="00D0707F" w:rsidP="00E34851">
      <w:bookmarkStart w:id="0" w:name="_GoBack"/>
      <w:bookmarkEnd w:id="0"/>
    </w:p>
    <w:p w:rsidR="00D0707F" w:rsidRDefault="00D0707F" w:rsidP="00D0707F">
      <w:pPr>
        <w:pStyle w:val="Heading2"/>
        <w:jc w:val="center"/>
      </w:pPr>
      <w:r>
        <w:t>~@~</w:t>
      </w:r>
    </w:p>
    <w:p w:rsidR="00D0707F" w:rsidRPr="00E34851" w:rsidRDefault="00D0707F" w:rsidP="00E34851"/>
    <w:sectPr w:rsidR="00D0707F" w:rsidRPr="00E3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51"/>
    <w:rsid w:val="00575E63"/>
    <w:rsid w:val="00D0707F"/>
    <w:rsid w:val="00E3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4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485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D070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4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485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D070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206</Characters>
  <Application>Microsoft Office Word</Application>
  <DocSecurity>0</DocSecurity>
  <Lines>1</Lines>
  <Paragraphs>1</Paragraphs>
  <ScaleCrop>false</ScaleCrop>
  <Company>TIBCO Software Inc.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Jayaprakash</dc:creator>
  <cp:lastModifiedBy>Ashwin Jayaprakash</cp:lastModifiedBy>
  <cp:revision>2</cp:revision>
  <dcterms:created xsi:type="dcterms:W3CDTF">2012-05-15T20:56:00Z</dcterms:created>
  <dcterms:modified xsi:type="dcterms:W3CDTF">2012-05-15T21:02:00Z</dcterms:modified>
</cp:coreProperties>
</file>