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18D" w:rsidRDefault="00FB30C1" w:rsidP="0029338A">
      <w:pPr>
        <w:ind w:left="-540"/>
      </w:pPr>
      <w:bookmarkStart w:id="0" w:name="_Toc20904601"/>
      <w:r>
        <w:rPr>
          <w:noProof/>
        </w:rPr>
        <mc:AlternateContent>
          <mc:Choice Requires="wps">
            <w:drawing>
              <wp:anchor distT="0" distB="0" distL="114300" distR="114300" simplePos="0" relativeHeight="251658752" behindDoc="0" locked="0" layoutInCell="1" allowOverlap="1" wp14:anchorId="5A97AFB6" wp14:editId="083CBECC">
                <wp:simplePos x="0" y="0"/>
                <wp:positionH relativeFrom="column">
                  <wp:posOffset>-2203450</wp:posOffset>
                </wp:positionH>
                <wp:positionV relativeFrom="paragraph">
                  <wp:posOffset>-610870</wp:posOffset>
                </wp:positionV>
                <wp:extent cx="6197600" cy="614045"/>
                <wp:effectExtent l="6350" t="0" r="6350" b="0"/>
                <wp:wrapNone/>
                <wp:docPr id="4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5B4617" w:rsidP="0029338A">
                            <w:pPr>
                              <w:pStyle w:val="Title"/>
                              <w:rPr>
                                <w:sz w:val="34"/>
                                <w:szCs w:val="20"/>
                              </w:rPr>
                            </w:pPr>
                            <w:r>
                              <w:rPr>
                                <w:sz w:val="34"/>
                              </w:rPr>
                              <w:t>Business User Interface API Requirements</w:t>
                            </w:r>
                          </w:p>
                          <w:p w:rsidR="00AE29BB" w:rsidRDefault="00AE29BB" w:rsidP="002933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left:0;text-align:left;margin-left:-173.5pt;margin-top:-48.1pt;width:488pt;height:48.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" filled="f" stroked="f">
                <v:textbox inset="0,0,0,0">
                  <w:txbxContent>
                    <w:p w:rsidR="00AE29BB" w:rsidRDefault="005B4617" w:rsidP="0029338A">
                      <w:pPr>
                        <w:pStyle w:val="Title"/>
                        <w:rPr>
                          <w:sz w:val="34"/>
                          <w:szCs w:val="20"/>
                        </w:rPr>
                      </w:pPr>
                      <w:r>
                        <w:rPr>
                          <w:sz w:val="34"/>
                        </w:rPr>
                        <w:t>Business User Interface API Requirements</w:t>
                      </w:r>
                    </w:p>
                    <w:p w:rsidR="00AE29BB" w:rsidRDefault="00AE29BB" w:rsidP="0029338A"/>
                  </w:txbxContent>
                </v:textbox>
              </v:rect>
            </w:pict>
          </mc:Fallback>
        </mc:AlternateContent>
      </w:r>
      <w:r>
        <w:rPr>
          <w:noProof/>
        </w:rPr>
        <mc:AlternateContent>
          <mc:Choice Requires="wpg">
            <w:drawing>
              <wp:anchor distT="0" distB="0" distL="114300" distR="114300" simplePos="0" relativeHeight="251657728" behindDoc="0" locked="0" layoutInCell="1" allowOverlap="1" wp14:anchorId="1D705E3F" wp14:editId="7ADC4AF5">
                <wp:simplePos x="0" y="0"/>
                <wp:positionH relativeFrom="column">
                  <wp:posOffset>-2536825</wp:posOffset>
                </wp:positionH>
                <wp:positionV relativeFrom="paragraph">
                  <wp:posOffset>-650875</wp:posOffset>
                </wp:positionV>
                <wp:extent cx="6638290" cy="339090"/>
                <wp:effectExtent l="3175" t="0" r="13335" b="6985"/>
                <wp:wrapNone/>
                <wp:docPr id="4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8290" cy="339090"/>
                          <a:chOff x="865" y="2665"/>
                          <a:chExt cx="10454" cy="534"/>
                        </a:xfrm>
                      </wpg:grpSpPr>
                      <wps:wsp>
                        <wps:cNvPr id="42" name="Rectangle 32"/>
                        <wps:cNvSpPr>
                          <a:spLocks noChangeAspect="1" noChangeArrowheads="1"/>
                        </wps:cNvSpPr>
                        <wps:spPr bwMode="auto">
                          <a:xfrm>
                            <a:off x="865" y="2665"/>
                            <a:ext cx="10449" cy="524"/>
                          </a:xfrm>
                          <a:prstGeom prst="rect">
                            <a:avLst/>
                          </a:prstGeom>
                          <a:solidFill>
                            <a:srgbClr val="F2EAD8"/>
                          </a:solidFill>
                          <a:ln>
                            <a:noFill/>
                          </a:ln>
                          <a:extLst>
                            <a:ext uri="{91240B29-F687-4F45-9708-019B960494DF}">
                              <a14:hiddenLine xmlns:a14="http://schemas.microsoft.com/office/drawing/2010/main" w="9525">
                                <a:solidFill>
                                  <a:srgbClr val="969696"/>
                                </a:solidFill>
                                <a:prstDash val="sysDot"/>
                                <a:miter lim="800000"/>
                                <a:headEnd/>
                                <a:tailEnd/>
                              </a14:hiddenLine>
                            </a:ext>
                          </a:extLst>
                        </wps:spPr>
                        <wps:txbx>
                          <w:txbxContent>
                            <w:p w:rsidR="00AE29BB" w:rsidRDefault="00AE29BB" w:rsidP="0029338A">
                              <w:pPr>
                                <w:rPr>
                                  <w:rFonts w:ascii="Verdana" w:hAnsi="Verdana"/>
                                  <w:bCs/>
                                </w:rPr>
                              </w:pPr>
                            </w:p>
                          </w:txbxContent>
                        </wps:txbx>
                        <wps:bodyPr rot="0" vert="horz" wrap="square" lIns="91440" tIns="45720" rIns="91440" bIns="45720" anchor="t" anchorCtr="0" upright="1">
                          <a:noAutofit/>
                        </wps:bodyPr>
                      </wps:wsp>
                      <wps:wsp>
                        <wps:cNvPr id="43" name="Line 33"/>
                        <wps:cNvCnPr/>
                        <wps:spPr bwMode="auto">
                          <a:xfrm>
                            <a:off x="865" y="3196"/>
                            <a:ext cx="10454" cy="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Line 34"/>
                        <wps:cNvCnPr/>
                        <wps:spPr bwMode="auto">
                          <a:xfrm>
                            <a:off x="865" y="2665"/>
                            <a:ext cx="10448"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 o:spid="_x0000_s1027" style="position:absolute;left:0;text-align:left;margin-left:-199.75pt;margin-top:-51.25pt;width:522.7pt;height:26.7pt;z-index:251657728" coordorigin="865,2665" coordsize="1045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">
                <v:rect id="Rectangle 32" o:spid="_x0000_s1028" style="position:absolute;left:865;top:2665;width:10449;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3sQA&#10;AADbAAAADwAAAGRycy9kb3ducmV2LnhtbESPwWrDMBBE74H+g9hCb4lcY0pwogRTKDSlBzcJhNwW&#10;a2ObWCsjqbH691WhkOMwM2+Y9TaaQdzI+d6ygudFBoK4sbrnVsHx8DZfgvABWeNgmRT8kIft5mG2&#10;xlLbib/otg+tSBD2JSroQhhLKX3TkUG/sCNx8i7WGQxJulZqh1OCm0HmWfYiDfacFjoc6bWj5rr/&#10;NgoOn/Uu4w9XkIlF1RTxfKrPO6WeHmO1AhEohnv4v/2uFRQ5/H1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a/97EAAAA2wAAAA8AAAAAAAAAAAAAAAAAmAIAAGRycy9k&#10;b3ducmV2LnhtbFBLBQYAAAAABAAEAPUAAACJAwAAAAA=&#10;" fillcolor="#f2ead8" stroked="f" strokecolor="#969696">
                  <v:stroke dashstyle="1 1"/>
                  <o:lock v:ext="edit" aspectratio="t"/>
                  <v:textbox>
                    <w:txbxContent>
                      <w:p w:rsidR="00AE29BB" w:rsidRDefault="00AE29BB" w:rsidP="0029338A">
                        <w:pPr>
                          <w:rPr>
                            <w:rFonts w:ascii="Verdana" w:hAnsi="Verdana"/>
                            <w:bCs/>
                          </w:rPr>
                        </w:pPr>
                      </w:p>
                    </w:txbxContent>
                  </v:textbox>
                </v:rect>
                <v:line id="Line 33" o:spid="_x0000_s1029" style="position:absolute;visibility:visible;mso-wrap-style:square" from="865,3196" to="11319,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1s8QAAADbAAAADwAAAGRycy9kb3ducmV2LnhtbESPS2sCMRSF90L/Q7iF7mqmrYgdJ0op&#10;CC584FhcXyZ3HnVyMybpOP33jVBweTiPj5MtB9OKnpxvLCt4GScgiAurG64UfB1XzzMQPiBrbC2T&#10;gl/ysFw8jDJMtb3ygfo8VCKOsE9RQR1Cl0rpi5oM+rHtiKNXWmcwROkqqR1e47hp5WuSTKXBhiOh&#10;xo4+ayrO+Y+J3KLauMvp+zysy+1mdeH+fXfcK/X0OHzMQQQawj38315rBZ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WzxAAAANsAAAAPAAAAAAAAAAAA&#10;AAAAAKECAABkcnMvZG93bnJldi54bWxQSwUGAAAAAAQABAD5AAAAkgMAAAAA&#10;">
                  <v:stroke dashstyle="dash"/>
                </v:line>
                <v:line id="Line 34" o:spid="_x0000_s1030" style="position:absolute;visibility:visible;mso-wrap-style:square" from="865,2665" to="1131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tx8QAAADbAAAADwAAAGRycy9kb3ducmV2LnhtbESPX2vCMBTF34V9h3AHe9N0o4hWo4yB&#10;4EPnsI49X5prW21uapK13bdfBgMfD+fPj7PejqYVPTnfWFbwPEtAEJdWN1wp+DztpgsQPiBrbC2T&#10;gh/ysN08TNaYaTvwkfoiVCKOsM9QQR1Cl0npy5oM+pntiKN3ts5giNJVUjsc4rhp5UuSzKXBhiOh&#10;xo7eaiqvxbeJ3LLK3e3rch335/d8d+N+eTh9KPX0OL6uQAQawz38395rBWkK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63HxAAAANsAAAAPAAAAAAAAAAAA&#10;AAAAAKECAABkcnMvZG93bnJldi54bWxQSwUGAAAAAAQABAD5AAAAkgMAAAAA&#10;">
                  <v:stroke dashstyle="dash"/>
                </v:line>
              </v:group>
            </w:pict>
          </mc:Fallback>
        </mc:AlternateContent>
      </w:r>
      <w:r>
        <w:rPr>
          <w:noProof/>
        </w:rPr>
        <mc:AlternateContent>
          <mc:Choice Requires="wps">
            <w:drawing>
              <wp:anchor distT="0" distB="0" distL="114300" distR="114300" simplePos="0" relativeHeight="251656704" behindDoc="0" locked="0" layoutInCell="1" allowOverlap="1" wp14:anchorId="7034A26B" wp14:editId="2E47E82C">
                <wp:simplePos x="0" y="0"/>
                <wp:positionH relativeFrom="column">
                  <wp:posOffset>-2180590</wp:posOffset>
                </wp:positionH>
                <wp:positionV relativeFrom="page">
                  <wp:posOffset>623570</wp:posOffset>
                </wp:positionV>
                <wp:extent cx="1875790" cy="1871980"/>
                <wp:effectExtent l="3810" t="1270" r="0" b="6350"/>
                <wp:wrapNone/>
                <wp:docPr id="4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rsidP="0029338A">
                            <w:pPr>
                              <w:pStyle w:val="BigLetter"/>
                              <w:rPr>
                                <w:color w:val="871138"/>
                              </w:rPr>
                            </w:pPr>
                            <w:r>
                              <w:rPr>
                                <w:color w:val="87113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1" style="position:absolute;left:0;text-align:left;margin-left:-171.7pt;margin-top:49.1pt;width:147.7pt;height:14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" filled="f" stroked="f">
                <v:textbox>
                  <w:txbxContent>
                    <w:p w:rsidR="00AE29BB" w:rsidRDefault="00AE29BB" w:rsidP="0029338A">
                      <w:pPr>
                        <w:pStyle w:val="BigLetter"/>
                        <w:rPr>
                          <w:color w:val="871138"/>
                        </w:rPr>
                      </w:pPr>
                      <w:r>
                        <w:rPr>
                          <w:color w:val="871138"/>
                        </w:rPr>
                        <w:t>T</w:t>
                      </w:r>
                    </w:p>
                  </w:txbxContent>
                </v:textbox>
                <w10:wrap anchory="page"/>
              </v:rect>
            </w:pict>
          </mc:Fallback>
        </mc:AlternateContent>
      </w:r>
      <w:bookmarkEnd w:id="0"/>
    </w:p>
    <w:tbl>
      <w:tblPr>
        <w:tblW w:w="0" w:type="auto"/>
        <w:tblLook w:val="01E0" w:firstRow="1" w:lastRow="1" w:firstColumn="1" w:lastColumn="1" w:noHBand="0" w:noVBand="0"/>
      </w:tblPr>
      <w:tblGrid>
        <w:gridCol w:w="2088"/>
        <w:gridCol w:w="4241"/>
      </w:tblGrid>
      <w:tr w:rsidR="0024018D">
        <w:trPr>
          <w:trHeight w:val="332"/>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Product Suite</w:t>
            </w:r>
          </w:p>
        </w:tc>
        <w:tc>
          <w:tcPr>
            <w:tcW w:w="4241" w:type="dxa"/>
          </w:tcPr>
          <w:p w:rsidR="0024018D" w:rsidRPr="00920284" w:rsidRDefault="0024018D" w:rsidP="005B4617">
            <w:pPr>
              <w:rPr>
                <w:rFonts w:ascii="Arial" w:hAnsi="Arial" w:cs="Arial"/>
                <w:b/>
                <w:bCs/>
              </w:rPr>
            </w:pPr>
            <w:r w:rsidRPr="00920284">
              <w:rPr>
                <w:rFonts w:ascii="Arial" w:hAnsi="Arial" w:cs="Arial"/>
                <w:b/>
                <w:bCs/>
              </w:rPr>
              <w:t xml:space="preserve">TIBCO </w:t>
            </w:r>
            <w:proofErr w:type="spellStart"/>
            <w:r w:rsidR="005B4617">
              <w:rPr>
                <w:rFonts w:ascii="Arial" w:hAnsi="Arial" w:cs="Arial"/>
                <w:b/>
                <w:bCs/>
              </w:rPr>
              <w:t>BusinessEvents</w:t>
            </w:r>
            <w:proofErr w:type="spellEnd"/>
          </w:p>
        </w:tc>
      </w:tr>
      <w:tr w:rsidR="0024018D">
        <w:trPr>
          <w:trHeight w:val="278"/>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Product</w:t>
            </w:r>
          </w:p>
        </w:tc>
        <w:tc>
          <w:tcPr>
            <w:tcW w:w="4241" w:type="dxa"/>
          </w:tcPr>
          <w:p w:rsidR="0024018D" w:rsidRPr="00920284" w:rsidRDefault="0024018D" w:rsidP="0084547B">
            <w:pPr>
              <w:rPr>
                <w:rFonts w:ascii="Arial" w:hAnsi="Arial" w:cs="Arial"/>
                <w:b/>
                <w:bCs/>
              </w:rPr>
            </w:pPr>
            <w:r w:rsidRPr="00920284">
              <w:rPr>
                <w:rFonts w:ascii="Arial" w:hAnsi="Arial" w:cs="Arial"/>
                <w:b/>
                <w:bCs/>
              </w:rPr>
              <w:t xml:space="preserve">TIBCO </w:t>
            </w:r>
            <w:proofErr w:type="spellStart"/>
            <w:r w:rsidR="005B4617">
              <w:rPr>
                <w:rFonts w:ascii="Arial" w:hAnsi="Arial" w:cs="Arial"/>
                <w:b/>
                <w:bCs/>
              </w:rPr>
              <w:t>BusinessEvents</w:t>
            </w:r>
            <w:proofErr w:type="spellEnd"/>
            <w:r w:rsidR="005B4617">
              <w:rPr>
                <w:rFonts w:ascii="Arial" w:hAnsi="Arial" w:cs="Arial"/>
                <w:b/>
                <w:bCs/>
              </w:rPr>
              <w:t xml:space="preserve"> </w:t>
            </w:r>
            <w:proofErr w:type="spellStart"/>
            <w:r w:rsidR="005B4617">
              <w:rPr>
                <w:rFonts w:ascii="Arial" w:hAnsi="Arial" w:cs="Arial"/>
                <w:b/>
                <w:bCs/>
              </w:rPr>
              <w:t>WebStudio</w:t>
            </w:r>
            <w:proofErr w:type="spellEnd"/>
          </w:p>
        </w:tc>
      </w:tr>
      <w:tr w:rsidR="0024018D">
        <w:trPr>
          <w:trHeight w:val="278"/>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Product Version</w:t>
            </w:r>
          </w:p>
        </w:tc>
        <w:tc>
          <w:tcPr>
            <w:tcW w:w="4241" w:type="dxa"/>
          </w:tcPr>
          <w:p w:rsidR="0024018D" w:rsidRPr="00920284" w:rsidRDefault="005B4617" w:rsidP="00407C7F">
            <w:pPr>
              <w:rPr>
                <w:rFonts w:ascii="Arial" w:hAnsi="Arial" w:cs="Arial"/>
                <w:b/>
                <w:bCs/>
              </w:rPr>
            </w:pPr>
            <w:r>
              <w:rPr>
                <w:rFonts w:ascii="Arial" w:hAnsi="Arial" w:cs="Arial"/>
                <w:b/>
                <w:bCs/>
              </w:rPr>
              <w:t>5.2</w:t>
            </w:r>
          </w:p>
        </w:tc>
      </w:tr>
      <w:tr w:rsidR="0024018D">
        <w:trPr>
          <w:trHeight w:val="278"/>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Initial Author</w:t>
            </w:r>
          </w:p>
        </w:tc>
        <w:tc>
          <w:tcPr>
            <w:tcW w:w="4241" w:type="dxa"/>
          </w:tcPr>
          <w:p w:rsidR="0024018D" w:rsidRPr="00920284" w:rsidRDefault="005B4617" w:rsidP="008B0A22">
            <w:pPr>
              <w:rPr>
                <w:rFonts w:ascii="Arial" w:hAnsi="Arial" w:cs="Arial"/>
                <w:b/>
                <w:bCs/>
              </w:rPr>
            </w:pPr>
            <w:r>
              <w:rPr>
                <w:rFonts w:ascii="Arial" w:hAnsi="Arial" w:cs="Arial"/>
                <w:b/>
                <w:bCs/>
              </w:rPr>
              <w:t>Gabe Grigorescu</w:t>
            </w:r>
          </w:p>
        </w:tc>
      </w:tr>
    </w:tbl>
    <w:p w:rsidR="0024018D" w:rsidRDefault="0024018D" w:rsidP="0029338A">
      <w:pPr>
        <w:ind w:left="-540"/>
      </w:pPr>
    </w:p>
    <w:p w:rsidR="0024018D" w:rsidRDefault="0024018D" w:rsidP="0029338A">
      <w:pPr>
        <w:ind w:left="-540"/>
      </w:pPr>
    </w:p>
    <w:p w:rsidR="0024018D" w:rsidRDefault="0024018D" w:rsidP="000474F3">
      <w:pPr>
        <w:pStyle w:val="BodyText"/>
      </w:pPr>
    </w:p>
    <w:p w:rsidR="0024018D" w:rsidRDefault="0024018D" w:rsidP="000474F3">
      <w:pPr>
        <w:pStyle w:val="BodyText"/>
      </w:pPr>
    </w:p>
    <w:p w:rsidR="0024018D" w:rsidRDefault="0024018D" w:rsidP="000474F3">
      <w:pPr>
        <w:pStyle w:val="BodyText"/>
      </w:pPr>
    </w:p>
    <w:p w:rsidR="0024018D" w:rsidRDefault="0024018D" w:rsidP="000474F3">
      <w:pPr>
        <w:pStyle w:val="BodyText"/>
      </w:pPr>
    </w:p>
    <w:p w:rsidR="0024018D" w:rsidRDefault="0024018D" w:rsidP="000474F3">
      <w:pPr>
        <w:pStyle w:val="BodyText"/>
      </w:pPr>
    </w:p>
    <w:p w:rsidR="0024018D" w:rsidRDefault="0024018D" w:rsidP="0029338A">
      <w:pPr>
        <w:pStyle w:val="Footer"/>
        <w:tabs>
          <w:tab w:val="clear" w:pos="4320"/>
          <w:tab w:val="clear" w:pos="8640"/>
        </w:tabs>
      </w:pPr>
    </w:p>
    <w:p w:rsidR="0024018D" w:rsidRDefault="0024018D" w:rsidP="0029338A">
      <w:pPr>
        <w:pStyle w:val="Footer"/>
        <w:tabs>
          <w:tab w:val="clear" w:pos="4320"/>
          <w:tab w:val="clear" w:pos="8640"/>
        </w:tabs>
        <w:sectPr w:rsidR="0024018D">
          <w:headerReference w:type="even" r:id="rId8"/>
          <w:headerReference w:type="default" r:id="rId9"/>
          <w:footerReference w:type="default" r:id="rId10"/>
          <w:headerReference w:type="first" r:id="rId11"/>
          <w:type w:val="continuous"/>
          <w:pgSz w:w="12240" w:h="15840" w:code="1"/>
          <w:pgMar w:top="3690" w:right="1267" w:bottom="1440" w:left="4860" w:header="720" w:footer="720" w:gutter="0"/>
          <w:cols w:space="720"/>
          <w:docGrid w:linePitch="360"/>
        </w:sectPr>
      </w:pPr>
    </w:p>
    <w:p w:rsidR="0024018D" w:rsidRDefault="0024018D" w:rsidP="003C66C9">
      <w:pPr>
        <w:pStyle w:val="ChangeLogTitle"/>
      </w:pPr>
      <w:bookmarkStart w:id="1" w:name="_Toc20904602"/>
      <w:bookmarkStart w:id="2" w:name="_Toc13903126"/>
      <w:bookmarkStart w:id="3" w:name="_Toc13903395"/>
      <w:bookmarkStart w:id="4" w:name="_Toc13906902"/>
      <w:bookmarkStart w:id="5" w:name="_Toc13907023"/>
      <w:bookmarkStart w:id="6" w:name="_Toc13907279"/>
      <w:r>
        <w:br w:type="page"/>
      </w:r>
      <w:bookmarkEnd w:id="1"/>
      <w:bookmarkEnd w:id="2"/>
      <w:bookmarkEnd w:id="3"/>
      <w:bookmarkEnd w:id="4"/>
      <w:bookmarkEnd w:id="5"/>
      <w:bookmarkEnd w:id="6"/>
      <w:r>
        <w:t>Copyright Notice</w:t>
      </w:r>
    </w:p>
    <w:p w:rsidR="0024018D" w:rsidRDefault="0084547B" w:rsidP="000474F3">
      <w:pPr>
        <w:pStyle w:val="BodyText"/>
      </w:pPr>
      <w:r>
        <w:t>COPYRIGHT© 20</w:t>
      </w:r>
      <w:r w:rsidR="001A24EF">
        <w:t>14</w:t>
      </w:r>
      <w:r>
        <w:t xml:space="preserve"> </w:t>
      </w:r>
      <w:r w:rsidR="0024018D">
        <w:t>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rsidR="0024018D" w:rsidRDefault="0024018D" w:rsidP="003C66C9">
      <w:pPr>
        <w:pStyle w:val="ChangeLogTitle"/>
      </w:pPr>
      <w:bookmarkStart w:id="7" w:name="_Toc13907280"/>
      <w:bookmarkStart w:id="8" w:name="_Toc13907024"/>
      <w:bookmarkStart w:id="9" w:name="_Toc13906903"/>
      <w:bookmarkStart w:id="10" w:name="_Toc13903396"/>
      <w:bookmarkStart w:id="11" w:name="_Toc13903127"/>
      <w:r>
        <w:t>Trademarks</w:t>
      </w:r>
      <w:bookmarkEnd w:id="7"/>
      <w:bookmarkEnd w:id="8"/>
      <w:bookmarkEnd w:id="9"/>
      <w:bookmarkEnd w:id="10"/>
      <w:bookmarkEnd w:id="11"/>
    </w:p>
    <w:p w:rsidR="0024018D" w:rsidRDefault="0024018D" w:rsidP="000474F3">
      <w:pPr>
        <w:pStyle w:val="BodyText"/>
      </w:pPr>
      <w:r>
        <w:t>Technologies described herein are either covered by existing patents or patent applications are in progress. All brand and product names are trademarks or registered trademarks of their respective holders and are hereby acknowledged.</w:t>
      </w:r>
    </w:p>
    <w:p w:rsidR="0024018D" w:rsidRDefault="0024018D" w:rsidP="003C66C9">
      <w:pPr>
        <w:pStyle w:val="ChangeLogTitle"/>
      </w:pPr>
      <w:bookmarkStart w:id="12" w:name="_Toc13907281"/>
      <w:bookmarkStart w:id="13" w:name="_Toc13907025"/>
      <w:bookmarkStart w:id="14" w:name="_Toc13906904"/>
      <w:bookmarkStart w:id="15" w:name="_Toc13903397"/>
      <w:bookmarkStart w:id="16" w:name="_Toc13903128"/>
      <w:r>
        <w:t>Confidentiality</w:t>
      </w:r>
      <w:bookmarkEnd w:id="12"/>
      <w:bookmarkEnd w:id="13"/>
      <w:bookmarkEnd w:id="14"/>
      <w:bookmarkEnd w:id="15"/>
      <w:bookmarkEnd w:id="16"/>
    </w:p>
    <w:p w:rsidR="0024018D" w:rsidRDefault="0024018D" w:rsidP="000474F3">
      <w:pPr>
        <w:pStyle w:val="BodyText"/>
      </w:pPr>
      <w:r>
        <w:t>The information in this document is subject to change without notice. This document contains information that is confidential and proprietary to TIBCO Software Inc.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rsidR="0024018D" w:rsidRDefault="0024018D" w:rsidP="003C66C9">
      <w:pPr>
        <w:pStyle w:val="ChangeLogTitle"/>
      </w:pPr>
      <w:bookmarkStart w:id="17" w:name="_Toc13907282"/>
      <w:bookmarkStart w:id="18" w:name="_Toc13907026"/>
      <w:bookmarkStart w:id="19" w:name="_Toc13906905"/>
      <w:bookmarkStart w:id="20" w:name="_Toc13903398"/>
      <w:bookmarkStart w:id="21" w:name="_Toc13903129"/>
      <w:r>
        <w:t>Content Warranty</w:t>
      </w:r>
      <w:bookmarkEnd w:id="17"/>
      <w:bookmarkEnd w:id="18"/>
      <w:bookmarkEnd w:id="19"/>
      <w:bookmarkEnd w:id="20"/>
      <w:bookmarkEnd w:id="21"/>
    </w:p>
    <w:p w:rsidR="0024018D" w:rsidRDefault="0024018D" w:rsidP="000474F3">
      <w:pPr>
        <w:pStyle w:val="BodyText"/>
      </w:pPr>
      <w:r>
        <w:t xml:space="preserve">The information in this document is subject to change without notice. THIS DOCUMENT IS PROVIDED "AS IS" AND TIBCO MAKES NO WARRANTY, EXPRESS, IMPLIED, OR STATUTORY, INCLUDING BUT NOT LIMITED TO ALL WARRANTIES OF </w:t>
      </w:r>
      <w:r>
        <w:rPr>
          <w:szCs w:val="20"/>
        </w:rPr>
        <w:t>MERCHANTABILITY OR FITNESS FOR A PARTICULAR PURPOSE.</w:t>
      </w:r>
      <w:r>
        <w:t xml:space="preserve"> TIBCO Software Inc. shall not be liable for errors contained herein or for incidental or consequential damages in connection with the furnishing, performance or use of this material.</w:t>
      </w:r>
    </w:p>
    <w:p w:rsidR="0024018D" w:rsidRDefault="0024018D" w:rsidP="000474F3">
      <w:pPr>
        <w:pStyle w:val="BodyText"/>
      </w:pPr>
      <w:r>
        <w:t>For more information, please contact:</w:t>
      </w:r>
    </w:p>
    <w:p w:rsidR="0024018D" w:rsidRDefault="0024018D" w:rsidP="000474F3">
      <w:pPr>
        <w:pStyle w:val="BodyText"/>
      </w:pPr>
      <w:r>
        <w:t>TIBCO Software Inc</w:t>
      </w:r>
      <w:proofErr w:type="gramStart"/>
      <w:r>
        <w:t>.</w:t>
      </w:r>
      <w:proofErr w:type="gramEnd"/>
      <w:r>
        <w:br/>
        <w:t xml:space="preserve">3303 </w:t>
      </w:r>
      <w:proofErr w:type="spellStart"/>
      <w:r>
        <w:t>Hillview</w:t>
      </w:r>
      <w:proofErr w:type="spellEnd"/>
      <w:r>
        <w:t xml:space="preserve"> Avenue</w:t>
      </w:r>
      <w:r>
        <w:br/>
        <w:t>Palo Alto, CA 94304</w:t>
      </w:r>
      <w:r>
        <w:br/>
        <w:t>USA</w:t>
      </w:r>
    </w:p>
    <w:p w:rsidR="0024018D" w:rsidRDefault="0024018D" w:rsidP="003C66C9">
      <w:pPr>
        <w:pBdr>
          <w:bottom w:val="single" w:sz="12" w:space="1" w:color="auto"/>
        </w:pBdr>
        <w:rPr>
          <w:rFonts w:cs="Arial"/>
          <w:b/>
          <w:bCs/>
          <w:sz w:val="32"/>
        </w:rPr>
      </w:pPr>
      <w:r>
        <w:rPr>
          <w:sz w:val="32"/>
        </w:rPr>
        <w:br w:type="page"/>
        <w:t>Table of Contents</w:t>
      </w:r>
    </w:p>
    <w:p w:rsidR="007C6FDE" w:rsidRDefault="0024018D">
      <w:pPr>
        <w:pStyle w:val="TOC1"/>
        <w:rPr>
          <w:rFonts w:asciiTheme="minorHAnsi" w:eastAsiaTheme="minorEastAsia" w:hAnsiTheme="minorHAnsi" w:cstheme="minorBidi"/>
          <w:b w:val="0"/>
          <w:bCs w:val="0"/>
          <w:szCs w:val="24"/>
          <w:lang w:eastAsia="ja-JP"/>
        </w:rPr>
      </w:pPr>
      <w:r>
        <w:rPr>
          <w:b w:val="0"/>
          <w:bCs w:val="0"/>
        </w:rPr>
        <w:fldChar w:fldCharType="begin"/>
      </w:r>
      <w:r>
        <w:rPr>
          <w:b w:val="0"/>
          <w:bCs w:val="0"/>
        </w:rPr>
        <w:instrText xml:space="preserve"> TOC \o "1-3" \h \z </w:instrText>
      </w:r>
      <w:r>
        <w:rPr>
          <w:b w:val="0"/>
          <w:bCs w:val="0"/>
        </w:rPr>
        <w:fldChar w:fldCharType="separate"/>
      </w:r>
      <w:r w:rsidR="007C6FDE">
        <w:t>Change Log</w:t>
      </w:r>
      <w:r w:rsidR="007C6FDE">
        <w:tab/>
      </w:r>
      <w:r w:rsidR="007C6FDE">
        <w:fldChar w:fldCharType="begin"/>
      </w:r>
      <w:r w:rsidR="007C6FDE">
        <w:instrText xml:space="preserve"> PAGEREF _Toc256868017 \h </w:instrText>
      </w:r>
      <w:r w:rsidR="007C6FDE">
        <w:fldChar w:fldCharType="separate"/>
      </w:r>
      <w:r w:rsidR="007C6FDE">
        <w:t>4</w:t>
      </w:r>
      <w:r w:rsidR="007C6FDE">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Related Documents</w:t>
      </w:r>
      <w:r>
        <w:tab/>
      </w:r>
      <w:r>
        <w:fldChar w:fldCharType="begin"/>
      </w:r>
      <w:r>
        <w:instrText xml:space="preserve"> PAGEREF _Toc256868018 \h </w:instrText>
      </w:r>
      <w:r>
        <w:fldChar w:fldCharType="separate"/>
      </w:r>
      <w:r>
        <w:t>4</w:t>
      </w:r>
      <w:r>
        <w:fldChar w:fldCharType="end"/>
      </w:r>
    </w:p>
    <w:p w:rsidR="007C6FDE" w:rsidRDefault="007C6FDE">
      <w:pPr>
        <w:pStyle w:val="TOC1"/>
        <w:tabs>
          <w:tab w:val="clear" w:pos="360"/>
          <w:tab w:val="left" w:pos="373"/>
        </w:tabs>
        <w:rPr>
          <w:rFonts w:asciiTheme="minorHAnsi" w:eastAsiaTheme="minorEastAsia" w:hAnsiTheme="minorHAnsi" w:cstheme="minorBidi"/>
          <w:b w:val="0"/>
          <w:bCs w:val="0"/>
          <w:szCs w:val="24"/>
          <w:lang w:eastAsia="ja-JP"/>
        </w:rPr>
      </w:pPr>
      <w:r>
        <w:t>2</w:t>
      </w:r>
      <w:r>
        <w:rPr>
          <w:rFonts w:asciiTheme="minorHAnsi" w:eastAsiaTheme="minorEastAsia" w:hAnsiTheme="minorHAnsi" w:cstheme="minorBidi"/>
          <w:b w:val="0"/>
          <w:bCs w:val="0"/>
          <w:szCs w:val="24"/>
          <w:lang w:eastAsia="ja-JP"/>
        </w:rPr>
        <w:tab/>
      </w:r>
      <w:r>
        <w:t>Introduction</w:t>
      </w:r>
      <w:r>
        <w:tab/>
      </w:r>
      <w:r>
        <w:fldChar w:fldCharType="begin"/>
      </w:r>
      <w:r>
        <w:instrText xml:space="preserve"> PAGEREF _Toc256868019 \h </w:instrText>
      </w:r>
      <w:r>
        <w:fldChar w:fldCharType="separate"/>
      </w:r>
      <w:r>
        <w:t>5</w:t>
      </w:r>
      <w:r>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Purpose</w:t>
      </w:r>
      <w:r>
        <w:tab/>
      </w:r>
      <w:r>
        <w:fldChar w:fldCharType="begin"/>
      </w:r>
      <w:r>
        <w:instrText xml:space="preserve"> PAGEREF _Toc256868020 \h </w:instrText>
      </w:r>
      <w:r>
        <w:fldChar w:fldCharType="separate"/>
      </w:r>
      <w:r>
        <w:t>5</w:t>
      </w:r>
      <w:r>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Scope</w:t>
      </w:r>
      <w:r>
        <w:tab/>
      </w:r>
      <w:r>
        <w:fldChar w:fldCharType="begin"/>
      </w:r>
      <w:r>
        <w:instrText xml:space="preserve"> PAGEREF _Toc256868021 \h </w:instrText>
      </w:r>
      <w:r>
        <w:fldChar w:fldCharType="separate"/>
      </w:r>
      <w:r>
        <w:t>5</w:t>
      </w:r>
      <w:r>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Audience</w:t>
      </w:r>
      <w:r>
        <w:tab/>
      </w:r>
      <w:r>
        <w:fldChar w:fldCharType="begin"/>
      </w:r>
      <w:r>
        <w:instrText xml:space="preserve"> PAGEREF _Toc256868022 \h </w:instrText>
      </w:r>
      <w:r>
        <w:fldChar w:fldCharType="separate"/>
      </w:r>
      <w:r>
        <w:t>5</w:t>
      </w:r>
      <w:r>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Acronyms and Vocabulary</w:t>
      </w:r>
      <w:r>
        <w:tab/>
      </w:r>
      <w:r>
        <w:fldChar w:fldCharType="begin"/>
      </w:r>
      <w:r>
        <w:instrText xml:space="preserve"> PAGEREF _Toc256868023 \h </w:instrText>
      </w:r>
      <w:r>
        <w:fldChar w:fldCharType="separate"/>
      </w:r>
      <w:r>
        <w:t>5</w:t>
      </w:r>
      <w:r>
        <w:fldChar w:fldCharType="end"/>
      </w:r>
    </w:p>
    <w:p w:rsidR="007C6FDE" w:rsidRDefault="007C6FDE">
      <w:pPr>
        <w:pStyle w:val="TOC1"/>
        <w:tabs>
          <w:tab w:val="clear" w:pos="360"/>
          <w:tab w:val="left" w:pos="373"/>
        </w:tabs>
        <w:rPr>
          <w:rFonts w:asciiTheme="minorHAnsi" w:eastAsiaTheme="minorEastAsia" w:hAnsiTheme="minorHAnsi" w:cstheme="minorBidi"/>
          <w:b w:val="0"/>
          <w:bCs w:val="0"/>
          <w:szCs w:val="24"/>
          <w:lang w:eastAsia="ja-JP"/>
        </w:rPr>
      </w:pPr>
      <w:r>
        <w:t>3</w:t>
      </w:r>
      <w:r>
        <w:rPr>
          <w:rFonts w:asciiTheme="minorHAnsi" w:eastAsiaTheme="minorEastAsia" w:hAnsiTheme="minorHAnsi" w:cstheme="minorBidi"/>
          <w:b w:val="0"/>
          <w:bCs w:val="0"/>
          <w:szCs w:val="24"/>
          <w:lang w:eastAsia="ja-JP"/>
        </w:rPr>
        <w:tab/>
      </w:r>
      <w:r>
        <w:t>Requirements</w:t>
      </w:r>
      <w:r>
        <w:tab/>
      </w:r>
      <w:r>
        <w:fldChar w:fldCharType="begin"/>
      </w:r>
      <w:r>
        <w:instrText xml:space="preserve"> PAGEREF _Toc256868024 \h </w:instrText>
      </w:r>
      <w:r>
        <w:fldChar w:fldCharType="separate"/>
      </w:r>
      <w:r>
        <w:t>6</w:t>
      </w:r>
      <w:r>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Platform</w:t>
      </w:r>
      <w:r>
        <w:tab/>
      </w:r>
      <w:r>
        <w:fldChar w:fldCharType="begin"/>
      </w:r>
      <w:r>
        <w:instrText xml:space="preserve"> PAGEREF _Toc256868025 \h </w:instrText>
      </w:r>
      <w:r>
        <w:fldChar w:fldCharType="separate"/>
      </w:r>
      <w:r>
        <w:t>6</w:t>
      </w:r>
      <w:r>
        <w:fldChar w:fldCharType="end"/>
      </w:r>
    </w:p>
    <w:p w:rsidR="007C6FDE" w:rsidRDefault="007C6FDE">
      <w:pPr>
        <w:pStyle w:val="TOC1"/>
        <w:tabs>
          <w:tab w:val="clear" w:pos="360"/>
          <w:tab w:val="left" w:pos="373"/>
        </w:tabs>
        <w:rPr>
          <w:rFonts w:asciiTheme="minorHAnsi" w:eastAsiaTheme="minorEastAsia" w:hAnsiTheme="minorHAnsi" w:cstheme="minorBidi"/>
          <w:b w:val="0"/>
          <w:bCs w:val="0"/>
          <w:szCs w:val="24"/>
          <w:lang w:eastAsia="ja-JP"/>
        </w:rPr>
      </w:pPr>
      <w:r>
        <w:t>4</w:t>
      </w:r>
      <w:r>
        <w:rPr>
          <w:rFonts w:asciiTheme="minorHAnsi" w:eastAsiaTheme="minorEastAsia" w:hAnsiTheme="minorHAnsi" w:cstheme="minorBidi"/>
          <w:b w:val="0"/>
          <w:bCs w:val="0"/>
          <w:szCs w:val="24"/>
          <w:lang w:eastAsia="ja-JP"/>
        </w:rPr>
        <w:tab/>
      </w:r>
      <w:r>
        <w:t>Architecture</w:t>
      </w:r>
      <w:r>
        <w:tab/>
      </w:r>
      <w:r>
        <w:fldChar w:fldCharType="begin"/>
      </w:r>
      <w:r>
        <w:instrText xml:space="preserve"> PAGEREF _Toc256868026 \h </w:instrText>
      </w:r>
      <w:r>
        <w:fldChar w:fldCharType="separate"/>
      </w:r>
      <w:r>
        <w:t>6</w:t>
      </w:r>
      <w:r>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4.1</w:t>
      </w:r>
      <w:r>
        <w:rPr>
          <w:rFonts w:asciiTheme="minorHAnsi" w:eastAsiaTheme="minorEastAsia" w:hAnsiTheme="minorHAnsi" w:cstheme="minorBidi"/>
          <w:sz w:val="24"/>
          <w:szCs w:val="24"/>
          <w:lang w:eastAsia="ja-JP"/>
        </w:rPr>
        <w:tab/>
      </w:r>
      <w:r>
        <w:t>High Level Architecture</w:t>
      </w:r>
      <w:r>
        <w:tab/>
      </w:r>
      <w:r>
        <w:fldChar w:fldCharType="begin"/>
      </w:r>
      <w:r>
        <w:instrText xml:space="preserve"> PAGEREF _Toc256868027 \h </w:instrText>
      </w:r>
      <w:r>
        <w:fldChar w:fldCharType="separate"/>
      </w:r>
      <w:r>
        <w:t>6</w:t>
      </w:r>
      <w:r>
        <w:fldChar w:fldCharType="end"/>
      </w:r>
    </w:p>
    <w:p w:rsidR="007C6FDE" w:rsidRDefault="007C6FDE">
      <w:pPr>
        <w:pStyle w:val="TOC2"/>
        <w:tabs>
          <w:tab w:val="left" w:pos="878"/>
        </w:tabs>
        <w:rPr>
          <w:rFonts w:asciiTheme="minorHAnsi" w:eastAsiaTheme="minorEastAsia" w:hAnsiTheme="minorHAnsi" w:cstheme="minorBidi"/>
          <w:sz w:val="24"/>
          <w:szCs w:val="24"/>
          <w:lang w:eastAsia="ja-JP"/>
        </w:rPr>
      </w:pPr>
      <w:r>
        <w:t>4.2</w:t>
      </w:r>
      <w:r>
        <w:rPr>
          <w:rFonts w:asciiTheme="minorHAnsi" w:eastAsiaTheme="minorEastAsia" w:hAnsiTheme="minorHAnsi" w:cstheme="minorBidi"/>
          <w:sz w:val="24"/>
          <w:szCs w:val="24"/>
          <w:lang w:eastAsia="ja-JP"/>
        </w:rPr>
        <w:tab/>
      </w:r>
      <w:r>
        <w:t>Components</w:t>
      </w:r>
      <w:r>
        <w:tab/>
      </w:r>
      <w:r>
        <w:fldChar w:fldCharType="begin"/>
      </w:r>
      <w:r>
        <w:instrText xml:space="preserve"> PAGEREF _Toc256868028 \h </w:instrText>
      </w:r>
      <w:r>
        <w:fldChar w:fldCharType="separate"/>
      </w:r>
      <w:r>
        <w:t>6</w:t>
      </w:r>
      <w:r>
        <w:fldChar w:fldCharType="end"/>
      </w:r>
    </w:p>
    <w:p w:rsidR="007C6FDE" w:rsidRDefault="007C6FDE">
      <w:pPr>
        <w:pStyle w:val="TOC1"/>
        <w:tabs>
          <w:tab w:val="clear" w:pos="360"/>
          <w:tab w:val="left" w:pos="373"/>
        </w:tabs>
        <w:rPr>
          <w:rFonts w:asciiTheme="minorHAnsi" w:eastAsiaTheme="minorEastAsia" w:hAnsiTheme="minorHAnsi" w:cstheme="minorBidi"/>
          <w:b w:val="0"/>
          <w:bCs w:val="0"/>
          <w:szCs w:val="24"/>
          <w:lang w:eastAsia="ja-JP"/>
        </w:rPr>
      </w:pPr>
      <w:r>
        <w:t>5</w:t>
      </w:r>
      <w:r>
        <w:rPr>
          <w:rFonts w:asciiTheme="minorHAnsi" w:eastAsiaTheme="minorEastAsia" w:hAnsiTheme="minorHAnsi" w:cstheme="minorBidi"/>
          <w:b w:val="0"/>
          <w:bCs w:val="0"/>
          <w:szCs w:val="24"/>
          <w:lang w:eastAsia="ja-JP"/>
        </w:rPr>
        <w:tab/>
      </w:r>
      <w:r>
        <w:t>Design</w:t>
      </w:r>
      <w:r>
        <w:tab/>
      </w:r>
      <w:r>
        <w:fldChar w:fldCharType="begin"/>
      </w:r>
      <w:r>
        <w:instrText xml:space="preserve"> PAGEREF _Toc256868029 \h </w:instrText>
      </w:r>
      <w:r>
        <w:fldChar w:fldCharType="separate"/>
      </w:r>
      <w:r>
        <w:t>7</w:t>
      </w:r>
      <w:r>
        <w:fldChar w:fldCharType="end"/>
      </w:r>
    </w:p>
    <w:p w:rsidR="007C6FDE" w:rsidRDefault="007C6FDE">
      <w:pPr>
        <w:pStyle w:val="TOC1"/>
        <w:tabs>
          <w:tab w:val="clear" w:pos="360"/>
          <w:tab w:val="left" w:pos="373"/>
        </w:tabs>
        <w:rPr>
          <w:rFonts w:asciiTheme="minorHAnsi" w:eastAsiaTheme="minorEastAsia" w:hAnsiTheme="minorHAnsi" w:cstheme="minorBidi"/>
          <w:b w:val="0"/>
          <w:bCs w:val="0"/>
          <w:szCs w:val="24"/>
          <w:lang w:eastAsia="ja-JP"/>
        </w:rPr>
      </w:pPr>
      <w:r>
        <w:t>6</w:t>
      </w:r>
      <w:r>
        <w:rPr>
          <w:rFonts w:asciiTheme="minorHAnsi" w:eastAsiaTheme="minorEastAsia" w:hAnsiTheme="minorHAnsi" w:cstheme="minorBidi"/>
          <w:b w:val="0"/>
          <w:bCs w:val="0"/>
          <w:szCs w:val="24"/>
          <w:lang w:eastAsia="ja-JP"/>
        </w:rPr>
        <w:tab/>
      </w:r>
      <w:r>
        <w:t>Project Milestone and Deliverables</w:t>
      </w:r>
      <w:r>
        <w:tab/>
      </w:r>
      <w:r>
        <w:fldChar w:fldCharType="begin"/>
      </w:r>
      <w:r>
        <w:instrText xml:space="preserve"> PAGEREF _Toc256868030 \h </w:instrText>
      </w:r>
      <w:r>
        <w:fldChar w:fldCharType="separate"/>
      </w:r>
      <w:r>
        <w:t>7</w:t>
      </w:r>
      <w:r>
        <w:fldChar w:fldCharType="end"/>
      </w:r>
    </w:p>
    <w:p w:rsidR="0024018D" w:rsidRDefault="0024018D" w:rsidP="003C66C9">
      <w:pPr>
        <w:rPr>
          <w:rFonts w:cs="Arial"/>
          <w:b/>
          <w:bCs/>
          <w:sz w:val="32"/>
        </w:rPr>
      </w:pPr>
      <w:r>
        <w:rPr>
          <w:b/>
          <w:bCs/>
        </w:rPr>
        <w:fldChar w:fldCharType="end"/>
      </w:r>
    </w:p>
    <w:p w:rsidR="0024018D" w:rsidRDefault="0024018D" w:rsidP="003C66C9">
      <w:pPr>
        <w:pStyle w:val="Heading1"/>
        <w:numPr>
          <w:ilvl w:val="0"/>
          <w:numId w:val="0"/>
        </w:numPr>
        <w:tabs>
          <w:tab w:val="left" w:pos="720"/>
        </w:tabs>
      </w:pPr>
      <w:r>
        <w:br w:type="page"/>
      </w:r>
      <w:bookmarkStart w:id="22" w:name="_Toc256868017"/>
      <w:r>
        <w:t>Change Log</w:t>
      </w:r>
      <w:bookmarkEnd w:id="22"/>
    </w:p>
    <w:p w:rsidR="0024018D" w:rsidRDefault="0024018D" w:rsidP="000474F3">
      <w:pPr>
        <w:pStyle w:val="Instruction"/>
      </w:pPr>
      <w:r>
        <w:t>.</w:t>
      </w:r>
    </w:p>
    <w:tbl>
      <w:tblPr>
        <w:tblW w:w="0" w:type="auto"/>
        <w:tblLook w:val="0020" w:firstRow="1" w:lastRow="0" w:firstColumn="0" w:lastColumn="0" w:noHBand="0" w:noVBand="0"/>
      </w:tblPr>
      <w:tblGrid>
        <w:gridCol w:w="1410"/>
        <w:gridCol w:w="1038"/>
        <w:gridCol w:w="2537"/>
        <w:gridCol w:w="4591"/>
      </w:tblGrid>
      <w:tr w:rsidR="0024018D" w:rsidRPr="00920284">
        <w:tc>
          <w:tcPr>
            <w:tcW w:w="1410" w:type="dxa"/>
            <w:tcBorders>
              <w:top w:val="single" w:sz="6" w:space="0" w:color="000080"/>
              <w:left w:val="single" w:sz="6" w:space="0" w:color="000080"/>
              <w:bottom w:val="single" w:sz="6" w:space="0" w:color="000080"/>
              <w:right w:val="single" w:sz="6" w:space="0" w:color="000080"/>
            </w:tcBorders>
            <w:shd w:val="solid" w:color="4264B8" w:fill="FFFFFF"/>
          </w:tcPr>
          <w:p w:rsidR="0024018D" w:rsidRDefault="0024018D" w:rsidP="000474F3">
            <w:pPr>
              <w:pStyle w:val="TableAltFormat"/>
            </w:pPr>
            <w:r>
              <w:t xml:space="preserve">Date    </w:t>
            </w:r>
          </w:p>
        </w:tc>
        <w:tc>
          <w:tcPr>
            <w:tcW w:w="1038" w:type="dxa"/>
            <w:tcBorders>
              <w:top w:val="single" w:sz="6" w:space="0" w:color="000080"/>
              <w:left w:val="single" w:sz="6" w:space="0" w:color="000080"/>
              <w:bottom w:val="single" w:sz="6" w:space="0" w:color="000080"/>
              <w:right w:val="single" w:sz="6" w:space="0" w:color="000080"/>
            </w:tcBorders>
            <w:shd w:val="solid" w:color="4264B8" w:fill="FFFFFF"/>
          </w:tcPr>
          <w:p w:rsidR="0024018D" w:rsidRDefault="0024018D" w:rsidP="000474F3">
            <w:pPr>
              <w:pStyle w:val="TableAltFormat"/>
            </w:pPr>
            <w:r>
              <w:t>Version</w:t>
            </w:r>
          </w:p>
        </w:tc>
        <w:tc>
          <w:tcPr>
            <w:tcW w:w="2537" w:type="dxa"/>
            <w:tcBorders>
              <w:top w:val="single" w:sz="6" w:space="0" w:color="000080"/>
              <w:left w:val="single" w:sz="6" w:space="0" w:color="000080"/>
              <w:bottom w:val="single" w:sz="6" w:space="0" w:color="000080"/>
              <w:right w:val="single" w:sz="6" w:space="0" w:color="000080"/>
            </w:tcBorders>
            <w:shd w:val="solid" w:color="4264B8" w:fill="FFFFFF"/>
          </w:tcPr>
          <w:p w:rsidR="0024018D" w:rsidRDefault="0024018D" w:rsidP="000474F3">
            <w:pPr>
              <w:pStyle w:val="TableAltFormat"/>
            </w:pPr>
            <w:r>
              <w:t>Name</w:t>
            </w:r>
          </w:p>
        </w:tc>
        <w:tc>
          <w:tcPr>
            <w:tcW w:w="4591" w:type="dxa"/>
            <w:tcBorders>
              <w:top w:val="single" w:sz="6" w:space="0" w:color="000080"/>
              <w:left w:val="single" w:sz="6" w:space="0" w:color="000080"/>
              <w:bottom w:val="single" w:sz="6" w:space="0" w:color="000080"/>
              <w:right w:val="single" w:sz="6" w:space="0" w:color="000080"/>
            </w:tcBorders>
            <w:shd w:val="solid" w:color="4264B8" w:fill="FFFFFF"/>
          </w:tcPr>
          <w:p w:rsidR="0024018D" w:rsidRDefault="0024018D" w:rsidP="000474F3">
            <w:pPr>
              <w:pStyle w:val="TableAltFormat"/>
            </w:pPr>
            <w:r>
              <w:t>Description</w:t>
            </w:r>
          </w:p>
        </w:tc>
      </w:tr>
      <w:tr w:rsidR="0024018D" w:rsidRPr="00920284">
        <w:tc>
          <w:tcPr>
            <w:tcW w:w="1410" w:type="dxa"/>
            <w:tcBorders>
              <w:top w:val="single" w:sz="6" w:space="0" w:color="000080"/>
              <w:left w:val="single" w:sz="6" w:space="0" w:color="000080"/>
              <w:bottom w:val="single" w:sz="6" w:space="0" w:color="000080"/>
              <w:right w:val="single" w:sz="6" w:space="0" w:color="000080"/>
            </w:tcBorders>
          </w:tcPr>
          <w:p w:rsidR="0024018D" w:rsidRDefault="005B4617" w:rsidP="000474F3">
            <w:pPr>
              <w:pStyle w:val="TableText"/>
            </w:pPr>
            <w:r>
              <w:t>3/17</w:t>
            </w:r>
            <w:r w:rsidR="0065386F">
              <w:t>/201</w:t>
            </w:r>
            <w:r>
              <w:t>4</w:t>
            </w:r>
          </w:p>
        </w:tc>
        <w:tc>
          <w:tcPr>
            <w:tcW w:w="103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r>
              <w:t>0.1</w:t>
            </w:r>
          </w:p>
        </w:tc>
        <w:tc>
          <w:tcPr>
            <w:tcW w:w="2537" w:type="dxa"/>
            <w:tcBorders>
              <w:top w:val="single" w:sz="6" w:space="0" w:color="000080"/>
              <w:left w:val="single" w:sz="6" w:space="0" w:color="000080"/>
              <w:bottom w:val="single" w:sz="6" w:space="0" w:color="000080"/>
              <w:right w:val="single" w:sz="6" w:space="0" w:color="000080"/>
            </w:tcBorders>
          </w:tcPr>
          <w:p w:rsidR="0024018D" w:rsidRDefault="005B4617" w:rsidP="000474F3">
            <w:pPr>
              <w:pStyle w:val="TableText"/>
            </w:pPr>
            <w:r>
              <w:t>Gabe Grigorescu</w:t>
            </w:r>
          </w:p>
        </w:tc>
        <w:tc>
          <w:tcPr>
            <w:tcW w:w="4591"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r>
              <w:t>Initial Document Creation</w:t>
            </w:r>
          </w:p>
        </w:tc>
      </w:tr>
      <w:tr w:rsidR="0024018D" w:rsidRPr="00920284">
        <w:tc>
          <w:tcPr>
            <w:tcW w:w="1410" w:type="dxa"/>
            <w:tcBorders>
              <w:top w:val="single" w:sz="6" w:space="0" w:color="000080"/>
              <w:left w:val="single" w:sz="6" w:space="0" w:color="000080"/>
              <w:bottom w:val="single" w:sz="6" w:space="0" w:color="000080"/>
              <w:right w:val="single" w:sz="6" w:space="0" w:color="000080"/>
            </w:tcBorders>
          </w:tcPr>
          <w:p w:rsidR="0024018D" w:rsidRDefault="00DA0A37" w:rsidP="000474F3">
            <w:pPr>
              <w:pStyle w:val="TableText"/>
            </w:pPr>
            <w:r>
              <w:t>3/20/</w:t>
            </w:r>
            <w:r w:rsidR="00C31463">
              <w:t>20</w:t>
            </w:r>
            <w:r>
              <w:t>14</w:t>
            </w:r>
          </w:p>
        </w:tc>
        <w:tc>
          <w:tcPr>
            <w:tcW w:w="1038" w:type="dxa"/>
            <w:tcBorders>
              <w:top w:val="single" w:sz="6" w:space="0" w:color="000080"/>
              <w:left w:val="single" w:sz="6" w:space="0" w:color="000080"/>
              <w:bottom w:val="single" w:sz="6" w:space="0" w:color="000080"/>
              <w:right w:val="single" w:sz="6" w:space="0" w:color="000080"/>
            </w:tcBorders>
          </w:tcPr>
          <w:p w:rsidR="0024018D" w:rsidRDefault="00DA0A37" w:rsidP="000474F3">
            <w:pPr>
              <w:pStyle w:val="TableText"/>
            </w:pPr>
            <w:r>
              <w:t>0.2</w:t>
            </w:r>
          </w:p>
        </w:tc>
        <w:tc>
          <w:tcPr>
            <w:tcW w:w="2537" w:type="dxa"/>
            <w:tcBorders>
              <w:top w:val="single" w:sz="6" w:space="0" w:color="000080"/>
              <w:left w:val="single" w:sz="6" w:space="0" w:color="000080"/>
              <w:bottom w:val="single" w:sz="6" w:space="0" w:color="000080"/>
              <w:right w:val="single" w:sz="6" w:space="0" w:color="000080"/>
            </w:tcBorders>
          </w:tcPr>
          <w:p w:rsidR="0024018D" w:rsidRDefault="00DA0A37" w:rsidP="000474F3">
            <w:pPr>
              <w:pStyle w:val="TableText"/>
            </w:pPr>
            <w:r>
              <w:t>Vikram Patil</w:t>
            </w:r>
          </w:p>
        </w:tc>
        <w:tc>
          <w:tcPr>
            <w:tcW w:w="4591" w:type="dxa"/>
            <w:tcBorders>
              <w:top w:val="single" w:sz="6" w:space="0" w:color="000080"/>
              <w:left w:val="single" w:sz="6" w:space="0" w:color="000080"/>
              <w:bottom w:val="single" w:sz="6" w:space="0" w:color="000080"/>
              <w:right w:val="single" w:sz="6" w:space="0" w:color="000080"/>
            </w:tcBorders>
          </w:tcPr>
          <w:p w:rsidR="0024018D" w:rsidRDefault="00DA0A37" w:rsidP="000474F3">
            <w:pPr>
              <w:pStyle w:val="TableText"/>
            </w:pPr>
            <w:r>
              <w:t>Added some use cases and examples.</w:t>
            </w:r>
          </w:p>
        </w:tc>
      </w:tr>
      <w:tr w:rsidR="0024018D" w:rsidRPr="00920284">
        <w:tc>
          <w:tcPr>
            <w:tcW w:w="1410" w:type="dxa"/>
            <w:tcBorders>
              <w:top w:val="single" w:sz="6" w:space="0" w:color="000080"/>
              <w:left w:val="single" w:sz="6" w:space="0" w:color="000080"/>
              <w:bottom w:val="single" w:sz="6" w:space="0" w:color="000080"/>
              <w:right w:val="single" w:sz="6" w:space="0" w:color="000080"/>
            </w:tcBorders>
          </w:tcPr>
          <w:p w:rsidR="0024018D" w:rsidRDefault="00D611C0" w:rsidP="000474F3">
            <w:pPr>
              <w:pStyle w:val="TableText"/>
            </w:pPr>
            <w:r>
              <w:t>5/20/2014</w:t>
            </w:r>
          </w:p>
        </w:tc>
        <w:tc>
          <w:tcPr>
            <w:tcW w:w="1038" w:type="dxa"/>
            <w:tcBorders>
              <w:top w:val="single" w:sz="6" w:space="0" w:color="000080"/>
              <w:left w:val="single" w:sz="6" w:space="0" w:color="000080"/>
              <w:bottom w:val="single" w:sz="6" w:space="0" w:color="000080"/>
              <w:right w:val="single" w:sz="6" w:space="0" w:color="000080"/>
            </w:tcBorders>
          </w:tcPr>
          <w:p w:rsidR="0024018D" w:rsidRDefault="00D611C0" w:rsidP="000474F3">
            <w:pPr>
              <w:pStyle w:val="TableText"/>
            </w:pPr>
            <w:r>
              <w:t>0.3</w:t>
            </w:r>
          </w:p>
        </w:tc>
        <w:tc>
          <w:tcPr>
            <w:tcW w:w="2537" w:type="dxa"/>
            <w:tcBorders>
              <w:top w:val="single" w:sz="6" w:space="0" w:color="000080"/>
              <w:left w:val="single" w:sz="6" w:space="0" w:color="000080"/>
              <w:bottom w:val="single" w:sz="6" w:space="0" w:color="000080"/>
              <w:right w:val="single" w:sz="6" w:space="0" w:color="000080"/>
            </w:tcBorders>
          </w:tcPr>
          <w:p w:rsidR="0024018D" w:rsidRDefault="00D611C0" w:rsidP="000474F3">
            <w:pPr>
              <w:pStyle w:val="TableText"/>
            </w:pPr>
            <w:r>
              <w:t>Ryan Hollom</w:t>
            </w:r>
          </w:p>
        </w:tc>
        <w:tc>
          <w:tcPr>
            <w:tcW w:w="4591" w:type="dxa"/>
            <w:tcBorders>
              <w:top w:val="single" w:sz="6" w:space="0" w:color="000080"/>
              <w:left w:val="single" w:sz="6" w:space="0" w:color="000080"/>
              <w:bottom w:val="single" w:sz="6" w:space="0" w:color="000080"/>
              <w:right w:val="single" w:sz="6" w:space="0" w:color="000080"/>
            </w:tcBorders>
          </w:tcPr>
          <w:p w:rsidR="0024018D" w:rsidRDefault="00D611C0" w:rsidP="000474F3">
            <w:pPr>
              <w:pStyle w:val="TableText"/>
            </w:pPr>
            <w:r>
              <w:t>Add info on CORS</w:t>
            </w:r>
          </w:p>
        </w:tc>
      </w:tr>
      <w:tr w:rsidR="00AB2B7B" w:rsidRPr="00920284">
        <w:tc>
          <w:tcPr>
            <w:tcW w:w="1410" w:type="dxa"/>
            <w:tcBorders>
              <w:top w:val="single" w:sz="6" w:space="0" w:color="000080"/>
              <w:left w:val="single" w:sz="6" w:space="0" w:color="000080"/>
              <w:bottom w:val="single" w:sz="6" w:space="0" w:color="000080"/>
              <w:right w:val="single" w:sz="6" w:space="0" w:color="000080"/>
            </w:tcBorders>
          </w:tcPr>
          <w:p w:rsidR="00AB2B7B" w:rsidRDefault="00AB2B7B" w:rsidP="000474F3">
            <w:pPr>
              <w:pStyle w:val="TableText"/>
            </w:pPr>
          </w:p>
        </w:tc>
        <w:tc>
          <w:tcPr>
            <w:tcW w:w="1038" w:type="dxa"/>
            <w:tcBorders>
              <w:top w:val="single" w:sz="6" w:space="0" w:color="000080"/>
              <w:left w:val="single" w:sz="6" w:space="0" w:color="000080"/>
              <w:bottom w:val="single" w:sz="6" w:space="0" w:color="000080"/>
              <w:right w:val="single" w:sz="6" w:space="0" w:color="000080"/>
            </w:tcBorders>
          </w:tcPr>
          <w:p w:rsidR="00AB2B7B" w:rsidRDefault="00AB2B7B" w:rsidP="000474F3">
            <w:pPr>
              <w:pStyle w:val="TableText"/>
            </w:pPr>
          </w:p>
        </w:tc>
        <w:tc>
          <w:tcPr>
            <w:tcW w:w="2537" w:type="dxa"/>
            <w:tcBorders>
              <w:top w:val="single" w:sz="6" w:space="0" w:color="000080"/>
              <w:left w:val="single" w:sz="6" w:space="0" w:color="000080"/>
              <w:bottom w:val="single" w:sz="6" w:space="0" w:color="000080"/>
              <w:right w:val="single" w:sz="6" w:space="0" w:color="000080"/>
            </w:tcBorders>
          </w:tcPr>
          <w:p w:rsidR="00AB2B7B" w:rsidRDefault="00AB2B7B" w:rsidP="000474F3">
            <w:pPr>
              <w:pStyle w:val="TableText"/>
            </w:pPr>
          </w:p>
        </w:tc>
        <w:tc>
          <w:tcPr>
            <w:tcW w:w="4591" w:type="dxa"/>
            <w:tcBorders>
              <w:top w:val="single" w:sz="6" w:space="0" w:color="000080"/>
              <w:left w:val="single" w:sz="6" w:space="0" w:color="000080"/>
              <w:bottom w:val="single" w:sz="6" w:space="0" w:color="000080"/>
              <w:right w:val="single" w:sz="6" w:space="0" w:color="000080"/>
            </w:tcBorders>
          </w:tcPr>
          <w:p w:rsidR="00AB2B7B" w:rsidRDefault="00AB2B7B" w:rsidP="000474F3">
            <w:pPr>
              <w:pStyle w:val="TableText"/>
            </w:pPr>
          </w:p>
        </w:tc>
      </w:tr>
    </w:tbl>
    <w:p w:rsidR="0024018D" w:rsidRDefault="0024018D" w:rsidP="000474F3">
      <w:pPr>
        <w:pStyle w:val="BodyText"/>
      </w:pPr>
    </w:p>
    <w:p w:rsidR="0024018D" w:rsidRPr="005B27CB" w:rsidRDefault="0024018D" w:rsidP="005B27CB">
      <w:pPr>
        <w:pStyle w:val="Heading2"/>
      </w:pPr>
      <w:bookmarkStart w:id="23" w:name="_Toc256868018"/>
      <w:r w:rsidRPr="005B27CB">
        <w:t>Related Documents</w:t>
      </w:r>
      <w:bookmarkEnd w:id="23"/>
    </w:p>
    <w:tbl>
      <w:tblPr>
        <w:tblW w:w="0" w:type="auto"/>
        <w:tblLook w:val="0020" w:firstRow="1" w:lastRow="0" w:firstColumn="0" w:lastColumn="0" w:noHBand="0" w:noVBand="0"/>
      </w:tblPr>
      <w:tblGrid>
        <w:gridCol w:w="5958"/>
        <w:gridCol w:w="1890"/>
        <w:gridCol w:w="1728"/>
      </w:tblGrid>
      <w:tr w:rsidR="0024018D" w:rsidRPr="00920284">
        <w:tc>
          <w:tcPr>
            <w:tcW w:w="5958" w:type="dxa"/>
            <w:tcBorders>
              <w:top w:val="single" w:sz="6" w:space="0" w:color="000080"/>
              <w:left w:val="single" w:sz="6" w:space="0" w:color="000080"/>
              <w:bottom w:val="single" w:sz="6" w:space="0" w:color="000080"/>
              <w:right w:val="single" w:sz="6" w:space="0" w:color="000080"/>
            </w:tcBorders>
            <w:shd w:val="solid" w:color="4264B8" w:fill="FFFFFF"/>
          </w:tcPr>
          <w:p w:rsidR="0024018D" w:rsidRDefault="0024018D" w:rsidP="000474F3">
            <w:pPr>
              <w:pStyle w:val="TableAltFormat"/>
            </w:pPr>
            <w:r>
              <w:t>Document Title</w:t>
            </w:r>
          </w:p>
        </w:tc>
        <w:tc>
          <w:tcPr>
            <w:tcW w:w="1890" w:type="dxa"/>
            <w:tcBorders>
              <w:top w:val="single" w:sz="6" w:space="0" w:color="000080"/>
              <w:left w:val="single" w:sz="6" w:space="0" w:color="000080"/>
              <w:bottom w:val="single" w:sz="6" w:space="0" w:color="000080"/>
              <w:right w:val="single" w:sz="6" w:space="0" w:color="000080"/>
            </w:tcBorders>
            <w:shd w:val="solid" w:color="4264B8" w:fill="FFFFFF"/>
          </w:tcPr>
          <w:p w:rsidR="0024018D" w:rsidRDefault="0024018D" w:rsidP="000474F3">
            <w:pPr>
              <w:pStyle w:val="TableAltFormat"/>
            </w:pPr>
            <w:r>
              <w:t>Revision Number</w:t>
            </w:r>
          </w:p>
        </w:tc>
        <w:tc>
          <w:tcPr>
            <w:tcW w:w="1728" w:type="dxa"/>
            <w:tcBorders>
              <w:top w:val="single" w:sz="6" w:space="0" w:color="000080"/>
              <w:left w:val="single" w:sz="6" w:space="0" w:color="000080"/>
              <w:bottom w:val="single" w:sz="6" w:space="0" w:color="000080"/>
              <w:right w:val="single" w:sz="6" w:space="0" w:color="000080"/>
            </w:tcBorders>
            <w:shd w:val="solid" w:color="4264B8" w:fill="FFFFFF"/>
          </w:tcPr>
          <w:p w:rsidR="0024018D" w:rsidRDefault="0024018D" w:rsidP="000474F3">
            <w:pPr>
              <w:pStyle w:val="TableAltFormat"/>
            </w:pPr>
            <w:r>
              <w:t>Author</w:t>
            </w: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r w:rsidR="0024018D" w:rsidRPr="00920284">
        <w:tc>
          <w:tcPr>
            <w:tcW w:w="595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890"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c>
          <w:tcPr>
            <w:tcW w:w="1728" w:type="dxa"/>
            <w:tcBorders>
              <w:top w:val="single" w:sz="6" w:space="0" w:color="000080"/>
              <w:left w:val="single" w:sz="6" w:space="0" w:color="000080"/>
              <w:bottom w:val="single" w:sz="6" w:space="0" w:color="000080"/>
              <w:right w:val="single" w:sz="6" w:space="0" w:color="000080"/>
            </w:tcBorders>
          </w:tcPr>
          <w:p w:rsidR="0024018D" w:rsidRDefault="0024018D" w:rsidP="000474F3">
            <w:pPr>
              <w:pStyle w:val="TableText"/>
            </w:pPr>
          </w:p>
        </w:tc>
      </w:tr>
    </w:tbl>
    <w:p w:rsidR="0024018D" w:rsidRDefault="0024018D" w:rsidP="00D5275E">
      <w:pPr>
        <w:pStyle w:val="Heading1"/>
      </w:pPr>
      <w:r w:rsidRPr="005B27CB">
        <w:br w:type="page"/>
        <w:t xml:space="preserve"> </w:t>
      </w:r>
      <w:bookmarkStart w:id="24" w:name="_Toc256868019"/>
      <w:r w:rsidRPr="005B27CB">
        <w:t>Introduction</w:t>
      </w:r>
      <w:bookmarkEnd w:id="24"/>
    </w:p>
    <w:p w:rsidR="0024018D" w:rsidRPr="005B27CB" w:rsidRDefault="0024018D" w:rsidP="005B27CB">
      <w:pPr>
        <w:pStyle w:val="Heading2"/>
      </w:pPr>
      <w:bookmarkStart w:id="25" w:name="_Toc242776205"/>
      <w:bookmarkStart w:id="26" w:name="_Toc242776733"/>
      <w:bookmarkStart w:id="27" w:name="_Toc256868020"/>
      <w:bookmarkEnd w:id="25"/>
      <w:bookmarkEnd w:id="26"/>
      <w:r w:rsidRPr="005B27CB">
        <w:t>Purpose</w:t>
      </w:r>
      <w:bookmarkEnd w:id="27"/>
      <w:r w:rsidRPr="005B27CB">
        <w:t xml:space="preserve"> </w:t>
      </w:r>
    </w:p>
    <w:p w:rsidR="007C6FDE" w:rsidRDefault="00A66FA4" w:rsidP="001B20BB">
      <w:pPr>
        <w:pStyle w:val="Body"/>
      </w:pPr>
      <w:r>
        <w:t xml:space="preserve">This </w:t>
      </w:r>
      <w:r w:rsidR="00B46BFB">
        <w:t xml:space="preserve">document is intended to </w:t>
      </w:r>
      <w:r w:rsidR="007C6FDE">
        <w:t xml:space="preserve">start capturing questions, decision points, high level components, and initial requirements and design around APIs we’ll expose for our Business User Interface, which are part of TIBCO </w:t>
      </w:r>
      <w:proofErr w:type="spellStart"/>
      <w:r w:rsidR="007C6FDE">
        <w:t>BusinessEvents</w:t>
      </w:r>
      <w:proofErr w:type="spellEnd"/>
      <w:r w:rsidR="007C6FDE">
        <w:t xml:space="preserve"> </w:t>
      </w:r>
      <w:proofErr w:type="spellStart"/>
      <w:r w:rsidR="007C6FDE">
        <w:t>WebStudio</w:t>
      </w:r>
      <w:proofErr w:type="spellEnd"/>
      <w:r w:rsidR="007C6FDE">
        <w:t>.</w:t>
      </w:r>
    </w:p>
    <w:p w:rsidR="0024018D" w:rsidRPr="005B27CB" w:rsidRDefault="0024018D" w:rsidP="005B27CB">
      <w:pPr>
        <w:pStyle w:val="Heading2"/>
      </w:pPr>
      <w:bookmarkStart w:id="28" w:name="_Toc256868021"/>
      <w:r w:rsidRPr="005B27CB">
        <w:t>Scope</w:t>
      </w:r>
      <w:bookmarkEnd w:id="28"/>
      <w:r w:rsidRPr="005B27CB">
        <w:t xml:space="preserve"> </w:t>
      </w:r>
    </w:p>
    <w:p w:rsidR="00B46BFB" w:rsidRPr="00A66FA4" w:rsidRDefault="00A66FA4" w:rsidP="00073DC8">
      <w:pPr>
        <w:pStyle w:val="ListBullet"/>
        <w:numPr>
          <w:ilvl w:val="0"/>
          <w:numId w:val="6"/>
        </w:numPr>
      </w:pPr>
      <w:r w:rsidRPr="00A66FA4">
        <w:t>Rational</w:t>
      </w:r>
      <w:r w:rsidR="00EE68EF">
        <w:t>e</w:t>
      </w:r>
      <w:r w:rsidRPr="00A66FA4">
        <w:t xml:space="preserve"> and motivation</w:t>
      </w:r>
      <w:r>
        <w:t xml:space="preserve"> for such </w:t>
      </w:r>
      <w:r w:rsidR="007C6FDE">
        <w:t>APIs</w:t>
      </w:r>
    </w:p>
    <w:p w:rsidR="0024018D" w:rsidRPr="00A66FA4" w:rsidRDefault="00E6373B" w:rsidP="00073DC8">
      <w:pPr>
        <w:pStyle w:val="ListBullet"/>
        <w:numPr>
          <w:ilvl w:val="0"/>
          <w:numId w:val="6"/>
        </w:numPr>
      </w:pPr>
      <w:r w:rsidRPr="00A66FA4">
        <w:t>F</w:t>
      </w:r>
      <w:r w:rsidR="0024018D" w:rsidRPr="00A66FA4">
        <w:t>unctional requirement</w:t>
      </w:r>
      <w:r w:rsidRPr="00A66FA4">
        <w:t>s</w:t>
      </w:r>
      <w:r w:rsidR="0024018D" w:rsidRPr="00A66FA4">
        <w:t xml:space="preserve"> of </w:t>
      </w:r>
      <w:r w:rsidR="00A66FA4">
        <w:t>technology</w:t>
      </w:r>
    </w:p>
    <w:p w:rsidR="0024018D" w:rsidRPr="00A66FA4" w:rsidRDefault="00A66FA4" w:rsidP="00073DC8">
      <w:pPr>
        <w:pStyle w:val="ListBullet"/>
        <w:numPr>
          <w:ilvl w:val="0"/>
          <w:numId w:val="6"/>
        </w:numPr>
      </w:pPr>
      <w:r>
        <w:t>Architectural pieces of the technology</w:t>
      </w:r>
    </w:p>
    <w:p w:rsidR="0024018D" w:rsidRPr="00A66FA4" w:rsidRDefault="0024018D" w:rsidP="00073DC8">
      <w:pPr>
        <w:pStyle w:val="ListBullet"/>
        <w:numPr>
          <w:ilvl w:val="0"/>
          <w:numId w:val="6"/>
        </w:numPr>
      </w:pPr>
      <w:r w:rsidRPr="00A66FA4">
        <w:t xml:space="preserve">Design and </w:t>
      </w:r>
      <w:r w:rsidR="00E6373B" w:rsidRPr="00A66FA4">
        <w:t>i</w:t>
      </w:r>
      <w:r w:rsidRPr="00A66FA4">
        <w:t>m</w:t>
      </w:r>
      <w:r w:rsidR="007C6FDE">
        <w:t>plementation constraints</w:t>
      </w:r>
    </w:p>
    <w:p w:rsidR="0024018D" w:rsidRPr="005B27CB" w:rsidRDefault="0024018D" w:rsidP="005B27CB">
      <w:pPr>
        <w:pStyle w:val="Heading2"/>
      </w:pPr>
      <w:bookmarkStart w:id="29" w:name="_Toc256868022"/>
      <w:r w:rsidRPr="005B27CB">
        <w:t>Audience</w:t>
      </w:r>
      <w:bookmarkEnd w:id="29"/>
    </w:p>
    <w:p w:rsidR="00E6373B" w:rsidRPr="008034F9" w:rsidRDefault="0024018D" w:rsidP="00073DC8">
      <w:pPr>
        <w:pStyle w:val="ListBullet"/>
        <w:numPr>
          <w:ilvl w:val="0"/>
          <w:numId w:val="6"/>
        </w:numPr>
        <w:rPr>
          <w:sz w:val="18"/>
        </w:rPr>
      </w:pPr>
      <w:r>
        <w:t>Developers</w:t>
      </w:r>
    </w:p>
    <w:p w:rsidR="00E6373B" w:rsidRPr="008034F9" w:rsidRDefault="00E6373B" w:rsidP="00073DC8">
      <w:pPr>
        <w:pStyle w:val="ListBullet"/>
        <w:numPr>
          <w:ilvl w:val="0"/>
          <w:numId w:val="6"/>
        </w:numPr>
        <w:rPr>
          <w:sz w:val="18"/>
        </w:rPr>
      </w:pPr>
      <w:r>
        <w:t>Architects</w:t>
      </w:r>
    </w:p>
    <w:p w:rsidR="00E6373B" w:rsidRPr="008034F9" w:rsidRDefault="00E6373B" w:rsidP="00073DC8">
      <w:pPr>
        <w:pStyle w:val="ListBullet"/>
        <w:numPr>
          <w:ilvl w:val="0"/>
          <w:numId w:val="6"/>
        </w:numPr>
        <w:rPr>
          <w:sz w:val="18"/>
        </w:rPr>
      </w:pPr>
      <w:r>
        <w:t>Quality Assurance</w:t>
      </w:r>
    </w:p>
    <w:p w:rsidR="00E6373B" w:rsidRPr="008034F9" w:rsidRDefault="00E6373B" w:rsidP="00073DC8">
      <w:pPr>
        <w:pStyle w:val="ListBullet"/>
        <w:numPr>
          <w:ilvl w:val="0"/>
          <w:numId w:val="6"/>
        </w:numPr>
        <w:rPr>
          <w:sz w:val="18"/>
        </w:rPr>
      </w:pPr>
      <w:r>
        <w:t>Product Marketing</w:t>
      </w:r>
    </w:p>
    <w:p w:rsidR="0024018D" w:rsidRPr="008034F9" w:rsidRDefault="0024018D" w:rsidP="00073DC8">
      <w:pPr>
        <w:pStyle w:val="ListBullet"/>
        <w:numPr>
          <w:ilvl w:val="0"/>
          <w:numId w:val="6"/>
        </w:numPr>
        <w:rPr>
          <w:sz w:val="18"/>
        </w:rPr>
      </w:pPr>
      <w:r>
        <w:t>Product Management and Support.</w:t>
      </w:r>
    </w:p>
    <w:p w:rsidR="00851399" w:rsidRPr="008B0A22" w:rsidRDefault="00851399" w:rsidP="000474F3">
      <w:pPr>
        <w:pStyle w:val="BodyText"/>
      </w:pPr>
    </w:p>
    <w:p w:rsidR="0024018D" w:rsidRDefault="0024018D" w:rsidP="00851399">
      <w:pPr>
        <w:pStyle w:val="Heading2"/>
      </w:pPr>
      <w:bookmarkStart w:id="30" w:name="_Toc256868023"/>
      <w:r>
        <w:t>Acronyms and Vocabulary</w:t>
      </w:r>
      <w:bookmarkEnd w:id="30"/>
    </w:p>
    <w:p w:rsidR="0024018D" w:rsidRDefault="0024018D" w:rsidP="001B20BB">
      <w:pPr>
        <w:pStyle w:val="Body"/>
      </w:pPr>
      <w:r>
        <w:t>The table below describes some of the Acronyms used in this documentation</w:t>
      </w:r>
    </w:p>
    <w:p w:rsidR="0024018D" w:rsidRDefault="0024018D" w:rsidP="00073DC8">
      <w:pPr>
        <w:pStyle w:val="ListBullet"/>
      </w:pPr>
      <w:r>
        <w:t xml:space="preserve">BE – TIBCO </w:t>
      </w:r>
      <w:proofErr w:type="spellStart"/>
      <w:r>
        <w:t>BusinessEvents</w:t>
      </w:r>
      <w:proofErr w:type="spellEnd"/>
      <w:r>
        <w:t xml:space="preserve">. </w:t>
      </w:r>
    </w:p>
    <w:p w:rsidR="0024018D" w:rsidRDefault="00D84D3C" w:rsidP="00073DC8">
      <w:pPr>
        <w:pStyle w:val="ListBullet"/>
      </w:pPr>
      <w:r>
        <w:t>B</w:t>
      </w:r>
      <w:r w:rsidR="007C6FDE">
        <w:t xml:space="preserve">UI </w:t>
      </w:r>
      <w:r>
        <w:t xml:space="preserve">– </w:t>
      </w:r>
      <w:r w:rsidR="007C6FDE">
        <w:t>Business User Interface</w:t>
      </w:r>
    </w:p>
    <w:p w:rsidR="000474F3" w:rsidRDefault="000474F3" w:rsidP="00073DC8">
      <w:pPr>
        <w:pStyle w:val="ListBullet"/>
      </w:pPr>
      <w:r>
        <w:t>CORS – Cross-Origin Resource Sharing</w:t>
      </w:r>
    </w:p>
    <w:p w:rsidR="0024018D" w:rsidRDefault="0024018D" w:rsidP="003C66C9">
      <w:pPr>
        <w:pStyle w:val="StyleListNumberArialLeft006Hanging044"/>
      </w:pPr>
    </w:p>
    <w:p w:rsidR="0024018D" w:rsidRDefault="0024018D" w:rsidP="003C66C9">
      <w:pPr>
        <w:pStyle w:val="Heading1"/>
      </w:pPr>
      <w:r>
        <w:rPr>
          <w:b w:val="0"/>
          <w:bCs w:val="0"/>
        </w:rPr>
        <w:br w:type="page"/>
      </w:r>
      <w:bookmarkStart w:id="31" w:name="_Toc256868024"/>
      <w:r w:rsidR="0083133F">
        <w:t>Requirements</w:t>
      </w:r>
      <w:bookmarkEnd w:id="31"/>
    </w:p>
    <w:p w:rsidR="002F169E" w:rsidRDefault="007C6FDE" w:rsidP="001B20BB">
      <w:pPr>
        <w:pStyle w:val="Body"/>
      </w:pPr>
      <w:r>
        <w:t>Need ability to enable our field and customers to create their own UIs, embed those UIs into their own systems…</w:t>
      </w:r>
    </w:p>
    <w:p w:rsidR="004D4FA8" w:rsidRDefault="004D4FA8" w:rsidP="004D4FA8">
      <w:pPr>
        <w:pStyle w:val="Body"/>
      </w:pPr>
      <w:r>
        <w:t xml:space="preserve">Currently we offer </w:t>
      </w:r>
      <w:proofErr w:type="spellStart"/>
      <w:r>
        <w:t>WebStudio</w:t>
      </w:r>
      <w:proofErr w:type="spellEnd"/>
      <w:r>
        <w:t xml:space="preserve"> as an OOB Business user interface (BUI) to manage the lifecycle of Business artifacts (i.e. DT, RTI &amp; eventually Process). Lifecycle management is at the heart of this product, i.e. everything goes through various states of the cycle.</w:t>
      </w:r>
    </w:p>
    <w:p w:rsidR="004D4FA8" w:rsidRDefault="004D4FA8" w:rsidP="004D4FA8">
      <w:pPr>
        <w:pStyle w:val="Body"/>
      </w:pPr>
      <w:r w:rsidRPr="004D4FA8">
        <w:rPr>
          <w:u w:val="single"/>
        </w:rPr>
        <w:t xml:space="preserve">Requirement as </w:t>
      </w:r>
      <w:proofErr w:type="spellStart"/>
      <w:r w:rsidRPr="004D4FA8">
        <w:rPr>
          <w:u w:val="single"/>
        </w:rPr>
        <w:t>i</w:t>
      </w:r>
      <w:proofErr w:type="spellEnd"/>
      <w:r w:rsidRPr="004D4FA8">
        <w:rPr>
          <w:u w:val="single"/>
        </w:rPr>
        <w:t xml:space="preserve"> understand</w:t>
      </w:r>
      <w:r>
        <w:t>,</w:t>
      </w:r>
    </w:p>
    <w:p w:rsidR="004D4FA8" w:rsidRDefault="004D4FA8" w:rsidP="004D4FA8">
      <w:pPr>
        <w:pStyle w:val="Body"/>
      </w:pPr>
      <w:r>
        <w:t>Currently we provide everything OOB. There might be users, who would prefer to create their own UI, but still want our lifecycle management support. Or just want API’s to fetch/create business artifacts.</w:t>
      </w:r>
    </w:p>
    <w:p w:rsidR="004D4FA8" w:rsidRDefault="004D4FA8" w:rsidP="004D4FA8">
      <w:pPr>
        <w:pStyle w:val="Body"/>
      </w:pPr>
      <w:r>
        <w:t>To facilitate that, we need to expose our complete artifact lifecycle management functionality via API's. The end user can then leverage these API's to create various UI components w/o lifecycle support.</w:t>
      </w:r>
    </w:p>
    <w:p w:rsidR="004D4FA8" w:rsidRDefault="004D4FA8" w:rsidP="004D4FA8">
      <w:pPr>
        <w:pStyle w:val="Body"/>
      </w:pPr>
      <w:r w:rsidRPr="004D4FA8">
        <w:rPr>
          <w:b/>
        </w:rPr>
        <w:t>Use case</w:t>
      </w:r>
      <w:r>
        <w:t xml:space="preserve"> to cater to above requirement,</w:t>
      </w:r>
    </w:p>
    <w:p w:rsidR="004D4FA8" w:rsidRDefault="004D4FA8" w:rsidP="004D4FA8">
      <w:pPr>
        <w:pStyle w:val="Body"/>
      </w:pPr>
      <w:r>
        <w:t xml:space="preserve">A user has an existing application and needs to show a specific DT in one of the sections of the application. </w:t>
      </w:r>
    </w:p>
    <w:p w:rsidR="004D4FA8" w:rsidRDefault="004D4FA8" w:rsidP="004D4FA8">
      <w:pPr>
        <w:pStyle w:val="Body"/>
      </w:pPr>
      <w:r w:rsidRPr="004D4FA8">
        <w:rPr>
          <w:b/>
        </w:rPr>
        <w:t>Solution</w:t>
      </w:r>
      <w:r>
        <w:t xml:space="preserve"> - He can build a custom UI with any HTML5 toolkits available and use the exposed API's to show the DT. Example flow of this small module will be something like (with lifecycle support),</w:t>
      </w:r>
    </w:p>
    <w:p w:rsidR="004D4FA8" w:rsidRDefault="004D4FA8" w:rsidP="004D4FA8">
      <w:pPr>
        <w:pStyle w:val="Body"/>
        <w:numPr>
          <w:ilvl w:val="0"/>
          <w:numId w:val="19"/>
        </w:numPr>
        <w:spacing w:before="0"/>
        <w:ind w:left="714" w:hanging="357"/>
      </w:pPr>
      <w:r>
        <w:t>API call to login/authenticate</w:t>
      </w:r>
    </w:p>
    <w:p w:rsidR="004D4FA8" w:rsidRDefault="004D4FA8" w:rsidP="004D4FA8">
      <w:pPr>
        <w:pStyle w:val="Body"/>
        <w:numPr>
          <w:ilvl w:val="0"/>
          <w:numId w:val="19"/>
        </w:numPr>
        <w:spacing w:before="0"/>
        <w:ind w:left="714" w:hanging="357"/>
      </w:pPr>
      <w:r>
        <w:t>API call to Checkout a project</w:t>
      </w:r>
    </w:p>
    <w:p w:rsidR="004D4FA8" w:rsidRDefault="004D4FA8" w:rsidP="004D4FA8">
      <w:pPr>
        <w:pStyle w:val="Body"/>
        <w:numPr>
          <w:ilvl w:val="0"/>
          <w:numId w:val="19"/>
        </w:numPr>
        <w:spacing w:before="0"/>
        <w:ind w:left="714" w:hanging="357"/>
      </w:pPr>
      <w:r>
        <w:t>API call to Fetch DT</w:t>
      </w:r>
    </w:p>
    <w:p w:rsidR="004D4FA8" w:rsidRDefault="004D4FA8" w:rsidP="004D4FA8">
      <w:pPr>
        <w:pStyle w:val="Body"/>
        <w:numPr>
          <w:ilvl w:val="0"/>
          <w:numId w:val="19"/>
        </w:numPr>
        <w:spacing w:before="0"/>
        <w:ind w:left="714" w:hanging="357"/>
      </w:pPr>
      <w:r>
        <w:t>Render the data onto the custom UI.</w:t>
      </w:r>
    </w:p>
    <w:p w:rsidR="004D4FA8" w:rsidRDefault="004D4FA8" w:rsidP="004D4FA8">
      <w:pPr>
        <w:pStyle w:val="Body"/>
      </w:pPr>
      <w:r w:rsidRPr="004D4FA8">
        <w:rPr>
          <w:b/>
        </w:rPr>
        <w:t>Note</w:t>
      </w:r>
      <w:r>
        <w:t xml:space="preserve"> - If you observe, </w:t>
      </w:r>
      <w:proofErr w:type="spellStart"/>
      <w:r>
        <w:t>i</w:t>
      </w:r>
      <w:proofErr w:type="spellEnd"/>
      <w:r>
        <w:t xml:space="preserve"> have maintained the lifecycle of artifact, i.e. fetch cannot happen without checkout and checkout cannot happen without authentication. Alternatively without any need for lifecycle support, it could be,</w:t>
      </w:r>
    </w:p>
    <w:p w:rsidR="004D4FA8" w:rsidRDefault="004D4FA8" w:rsidP="004D4FA8">
      <w:pPr>
        <w:pStyle w:val="Body"/>
        <w:numPr>
          <w:ilvl w:val="0"/>
          <w:numId w:val="21"/>
        </w:numPr>
        <w:spacing w:before="0"/>
        <w:ind w:left="714" w:hanging="357"/>
      </w:pPr>
      <w:r>
        <w:t>API call to login/authenticate</w:t>
      </w:r>
    </w:p>
    <w:p w:rsidR="004D4FA8" w:rsidRDefault="004D4FA8" w:rsidP="004D4FA8">
      <w:pPr>
        <w:pStyle w:val="Body"/>
        <w:numPr>
          <w:ilvl w:val="0"/>
          <w:numId w:val="21"/>
        </w:numPr>
        <w:spacing w:before="0"/>
        <w:ind w:left="714" w:hanging="357"/>
      </w:pPr>
      <w:r>
        <w:t>API call to Fetch DT</w:t>
      </w:r>
    </w:p>
    <w:p w:rsidR="004D4FA8" w:rsidRDefault="004D4FA8" w:rsidP="004D4FA8">
      <w:pPr>
        <w:pStyle w:val="Body"/>
        <w:numPr>
          <w:ilvl w:val="0"/>
          <w:numId w:val="21"/>
        </w:numPr>
        <w:spacing w:before="0"/>
        <w:ind w:left="714" w:hanging="357"/>
      </w:pPr>
      <w:r>
        <w:t>Render the data onto the custom UI.</w:t>
      </w:r>
    </w:p>
    <w:p w:rsidR="004D4FA8" w:rsidRDefault="004D4FA8" w:rsidP="004D4FA8">
      <w:pPr>
        <w:pStyle w:val="Body"/>
      </w:pPr>
      <w:r>
        <w:t xml:space="preserve">In this flow the end user will be outside of the </w:t>
      </w:r>
      <w:proofErr w:type="spellStart"/>
      <w:r>
        <w:t>lifecyle</w:t>
      </w:r>
      <w:proofErr w:type="spellEnd"/>
      <w:r>
        <w:t xml:space="preserve"> support and will not be able to leverage those feature.</w:t>
      </w:r>
    </w:p>
    <w:p w:rsidR="00B33FE3" w:rsidRDefault="00B33FE3" w:rsidP="004D4FA8">
      <w:pPr>
        <w:pStyle w:val="Body"/>
      </w:pPr>
      <w:proofErr w:type="gramStart"/>
      <w:r>
        <w:t>Any other use cases?</w:t>
      </w:r>
      <w:proofErr w:type="gramEnd"/>
    </w:p>
    <w:p w:rsidR="004C4E4A" w:rsidRDefault="007C6FDE" w:rsidP="004C4E4A">
      <w:pPr>
        <w:pStyle w:val="Heading2"/>
      </w:pPr>
      <w:bookmarkStart w:id="32" w:name="_Toc256868025"/>
      <w:r>
        <w:t>Platform</w:t>
      </w:r>
      <w:bookmarkEnd w:id="32"/>
    </w:p>
    <w:p w:rsidR="00225939" w:rsidRDefault="007C6FDE" w:rsidP="007C6FDE">
      <w:pPr>
        <w:pStyle w:val="Body"/>
      </w:pPr>
      <w:r>
        <w:t>Html5</w:t>
      </w:r>
      <w:proofErr w:type="gramStart"/>
      <w:r>
        <w:t>..</w:t>
      </w:r>
      <w:proofErr w:type="gramEnd"/>
    </w:p>
    <w:p w:rsidR="0024018D" w:rsidRPr="006E20AD" w:rsidRDefault="0024018D" w:rsidP="000474F3">
      <w:pPr>
        <w:pStyle w:val="BodyText"/>
      </w:pPr>
    </w:p>
    <w:p w:rsidR="0024018D" w:rsidRDefault="0083133F" w:rsidP="00A53B2C">
      <w:pPr>
        <w:pStyle w:val="Heading1"/>
      </w:pPr>
      <w:bookmarkStart w:id="33" w:name="_Toc256868026"/>
      <w:r>
        <w:t>Architecture</w:t>
      </w:r>
      <w:bookmarkEnd w:id="33"/>
    </w:p>
    <w:p w:rsidR="0024018D" w:rsidRDefault="00E55779" w:rsidP="00E55779">
      <w:pPr>
        <w:pStyle w:val="Heading2"/>
      </w:pPr>
      <w:bookmarkStart w:id="34" w:name="_Toc256868027"/>
      <w:r>
        <w:t>High Level Architecture</w:t>
      </w:r>
      <w:bookmarkEnd w:id="34"/>
    </w:p>
    <w:p w:rsidR="006002EA" w:rsidRDefault="007C6FDE" w:rsidP="001B20BB">
      <w:pPr>
        <w:pStyle w:val="Body"/>
      </w:pPr>
      <w:r>
        <w:t>Back end, RMS for now…</w:t>
      </w:r>
    </w:p>
    <w:p w:rsidR="004D4FA8" w:rsidRDefault="004D4FA8" w:rsidP="001B20BB">
      <w:pPr>
        <w:pStyle w:val="Body"/>
      </w:pPr>
      <w:r>
        <w:t>Yes</w:t>
      </w:r>
      <w:r w:rsidR="00DD25D5">
        <w:t>, having our existing RMS system has lot of benefits, since we get a whole lot of things out of box, which otherwise will be quite tricky/time consuming to manage, distributed caching, backing,  store, etc. to name a few.</w:t>
      </w:r>
    </w:p>
    <w:p w:rsidR="00AD646C" w:rsidRDefault="00AD646C" w:rsidP="001B20BB">
      <w:pPr>
        <w:pStyle w:val="Body"/>
      </w:pPr>
    </w:p>
    <w:p w:rsidR="00DD25D5" w:rsidRDefault="00DD25D5" w:rsidP="001B20BB">
      <w:pPr>
        <w:pStyle w:val="Body"/>
      </w:pPr>
      <w:r>
        <w:t xml:space="preserve">Additionally, we already have all API’s as part of our RMS server, which currently our GWT based </w:t>
      </w:r>
      <w:proofErr w:type="spellStart"/>
      <w:r>
        <w:t>WebStudio</w:t>
      </w:r>
      <w:proofErr w:type="spellEnd"/>
      <w:r>
        <w:t xml:space="preserve"> application consumes. </w:t>
      </w:r>
      <w:r w:rsidR="00B33FE3">
        <w:t xml:space="preserve">Need to check if we can expose </w:t>
      </w:r>
      <w:r w:rsidR="00580554">
        <w:t>the existing API’s with some amount of changes.</w:t>
      </w:r>
    </w:p>
    <w:p w:rsidR="000474F3" w:rsidRDefault="000474F3" w:rsidP="00B36760">
      <w:pPr>
        <w:pStyle w:val="Heading2"/>
      </w:pPr>
      <w:r>
        <w:t>Cross Origin Resource Sharing (CORS)</w:t>
      </w:r>
    </w:p>
    <w:p w:rsidR="000474F3" w:rsidRDefault="000474F3" w:rsidP="000474F3">
      <w:pPr>
        <w:pStyle w:val="Body"/>
      </w:pPr>
      <w:r w:rsidRPr="000474F3">
        <w:t>CORS (</w:t>
      </w:r>
      <w:hyperlink r:id="rId12" w:history="1">
        <w:r w:rsidRPr="000474F3">
          <w:rPr>
            <w:rStyle w:val="Hyperlink"/>
          </w:rPr>
          <w:t>http://www.w3.org/TR/cors/</w:t>
        </w:r>
      </w:hyperlink>
      <w:r w:rsidRPr="000474F3">
        <w:t xml:space="preserve">) is a W3C spec that allows </w:t>
      </w:r>
      <w:r>
        <w:t xml:space="preserve">cross-domain communication from the browser to the server.  As the </w:t>
      </w:r>
      <w:proofErr w:type="spellStart"/>
      <w:r>
        <w:t>WebStudio</w:t>
      </w:r>
      <w:proofErr w:type="spellEnd"/>
      <w:r>
        <w:t xml:space="preserve"> resources are contained within RMS itself (i.e. the embedded Tomcat instance), the client and server are within the same domain, so CORS support is not needed.</w:t>
      </w:r>
    </w:p>
    <w:p w:rsidR="00B36760" w:rsidRPr="000474F3" w:rsidRDefault="000474F3" w:rsidP="000474F3">
      <w:pPr>
        <w:pStyle w:val="Body"/>
      </w:pPr>
      <w:r>
        <w:t xml:space="preserve">However, if the RMS APIs </w:t>
      </w:r>
      <w:proofErr w:type="gramStart"/>
      <w:r w:rsidR="00646C75">
        <w:t>are</w:t>
      </w:r>
      <w:proofErr w:type="gramEnd"/>
      <w:r w:rsidR="00646C75">
        <w:t xml:space="preserve"> exposed to external UIs, CORS support must be added </w:t>
      </w:r>
      <w:r w:rsidR="00B46C97">
        <w:t>on the server, and the client must properly format the request to use CORS.</w:t>
      </w:r>
    </w:p>
    <w:p w:rsidR="000474F3" w:rsidRDefault="00B36760" w:rsidP="000474F3">
      <w:pPr>
        <w:pStyle w:val="Heading3"/>
      </w:pPr>
      <w:r>
        <w:t>Creating CORS Request</w:t>
      </w:r>
    </w:p>
    <w:p w:rsidR="000474F3" w:rsidRDefault="00783D8B" w:rsidP="001B20BB">
      <w:pPr>
        <w:pStyle w:val="Body"/>
      </w:pPr>
      <w:r>
        <w:t xml:space="preserve">Chrome, Firefox, Opera, and Safari all use the XMLHttpRequest2 object.  Internet Explorer uses the </w:t>
      </w:r>
      <w:proofErr w:type="spellStart"/>
      <w:r>
        <w:t>XDomainRequest</w:t>
      </w:r>
      <w:proofErr w:type="spellEnd"/>
      <w:r>
        <w:t xml:space="preserve"> object, which is functionally similar to the XMLHttpRequest2 object.  The SDK can provide APIs to handle the differences in these objects, in order to provide a general communication layer with error handling, etc.</w:t>
      </w:r>
    </w:p>
    <w:p w:rsidR="00783D8B" w:rsidRDefault="00783D8B" w:rsidP="001B20BB">
      <w:pPr>
        <w:pStyle w:val="Body"/>
      </w:pPr>
      <w:r>
        <w:t>For instance, a JavaScript API can be created as follows to setup a CORS request:</w:t>
      </w:r>
    </w:p>
    <w:p w:rsidR="00783D8B" w:rsidRPr="00783D8B" w:rsidRDefault="00783D8B" w:rsidP="00783D8B">
      <w:pPr>
        <w:autoSpaceDE w:val="0"/>
        <w:autoSpaceDN w:val="0"/>
        <w:adjustRightInd w:val="0"/>
        <w:rPr>
          <w:rFonts w:ascii="Consolas" w:hAnsi="Consolas" w:cs="Consolas"/>
          <w:sz w:val="16"/>
          <w:szCs w:val="16"/>
        </w:rPr>
      </w:pPr>
      <w:proofErr w:type="gramStart"/>
      <w:r w:rsidRPr="00783D8B">
        <w:rPr>
          <w:rFonts w:ascii="Consolas" w:hAnsi="Consolas" w:cs="Consolas"/>
          <w:b/>
          <w:bCs/>
          <w:color w:val="7F0055"/>
          <w:sz w:val="16"/>
          <w:szCs w:val="16"/>
        </w:rPr>
        <w:t>function</w:t>
      </w:r>
      <w:proofErr w:type="gramEnd"/>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createCORSRequest</w:t>
      </w:r>
      <w:proofErr w:type="spellEnd"/>
      <w:r w:rsidRPr="00783D8B">
        <w:rPr>
          <w:rFonts w:ascii="Consolas" w:hAnsi="Consolas" w:cs="Consolas"/>
          <w:color w:val="000000"/>
          <w:sz w:val="16"/>
          <w:szCs w:val="16"/>
        </w:rPr>
        <w:t xml:space="preserve">(method, </w:t>
      </w:r>
      <w:proofErr w:type="spellStart"/>
      <w:r w:rsidRPr="00783D8B">
        <w:rPr>
          <w:rFonts w:ascii="Consolas" w:hAnsi="Consolas" w:cs="Consolas"/>
          <w:color w:val="000000"/>
          <w:sz w:val="16"/>
          <w:szCs w:val="16"/>
        </w:rPr>
        <w:t>url</w:t>
      </w:r>
      <w:proofErr w:type="spellEnd"/>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addUserName</w:t>
      </w:r>
      <w:proofErr w:type="spellEnd"/>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spellStart"/>
      <w:proofErr w:type="gramStart"/>
      <w:r w:rsidRPr="00783D8B">
        <w:rPr>
          <w:rFonts w:ascii="Consolas" w:hAnsi="Consolas" w:cs="Consolas"/>
          <w:b/>
          <w:bCs/>
          <w:color w:val="7F0055"/>
          <w:sz w:val="16"/>
          <w:szCs w:val="16"/>
        </w:rPr>
        <w:t>var</w:t>
      </w:r>
      <w:proofErr w:type="spellEnd"/>
      <w:proofErr w:type="gramEnd"/>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xhr</w:t>
      </w:r>
      <w:proofErr w:type="spellEnd"/>
      <w:r w:rsidRPr="00783D8B">
        <w:rPr>
          <w:rFonts w:ascii="Consolas" w:hAnsi="Consolas" w:cs="Consolas"/>
          <w:color w:val="000000"/>
          <w:sz w:val="16"/>
          <w:szCs w:val="16"/>
        </w:rPr>
        <w:t xml:space="preserve"> = </w:t>
      </w:r>
      <w:r w:rsidRPr="00783D8B">
        <w:rPr>
          <w:rFonts w:ascii="Consolas" w:hAnsi="Consolas" w:cs="Consolas"/>
          <w:b/>
          <w:bCs/>
          <w:color w:val="7F0055"/>
          <w:sz w:val="16"/>
          <w:szCs w:val="16"/>
        </w:rPr>
        <w:t>new</w:t>
      </w:r>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XMLHttpRequest</w:t>
      </w:r>
      <w:proofErr w:type="spellEnd"/>
      <w:r w:rsidRPr="00783D8B">
        <w:rPr>
          <w:rFonts w:ascii="Consolas" w:hAnsi="Consolas" w:cs="Consolas"/>
          <w:color w:val="000000"/>
          <w:sz w:val="16"/>
          <w:szCs w:val="16"/>
        </w:rPr>
        <w:t>();</w:t>
      </w:r>
    </w:p>
    <w:p w:rsidR="00783D8B" w:rsidRPr="00095AD9" w:rsidRDefault="00095AD9" w:rsidP="00783D8B">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roofErr w:type="spellStart"/>
      <w:r w:rsidR="00783D8B" w:rsidRPr="00095AD9">
        <w:rPr>
          <w:rFonts w:ascii="Consolas" w:hAnsi="Consolas" w:cs="Consolas"/>
          <w:color w:val="000000"/>
          <w:sz w:val="16"/>
          <w:szCs w:val="16"/>
        </w:rPr>
        <w:t>xhr.</w:t>
      </w:r>
      <w:r w:rsidR="00783D8B" w:rsidRPr="00095AD9">
        <w:rPr>
          <w:rFonts w:ascii="Consolas" w:hAnsi="Consolas" w:cs="Consolas"/>
          <w:color w:val="000000"/>
          <w:sz w:val="16"/>
          <w:szCs w:val="16"/>
          <w:highlight w:val="lightGray"/>
        </w:rPr>
        <w:t>withCredentials</w:t>
      </w:r>
      <w:proofErr w:type="spellEnd"/>
      <w:r w:rsidR="00783D8B" w:rsidRPr="00095AD9">
        <w:rPr>
          <w:rFonts w:ascii="Consolas" w:hAnsi="Consolas" w:cs="Consolas"/>
          <w:color w:val="000000"/>
          <w:sz w:val="16"/>
          <w:szCs w:val="16"/>
        </w:rPr>
        <w:t xml:space="preserve"> = </w:t>
      </w:r>
      <w:r w:rsidR="00783D8B" w:rsidRPr="00095AD9">
        <w:rPr>
          <w:rFonts w:ascii="Consolas" w:hAnsi="Consolas" w:cs="Consolas"/>
          <w:b/>
          <w:bCs/>
          <w:color w:val="7F0055"/>
          <w:sz w:val="16"/>
          <w:szCs w:val="16"/>
        </w:rPr>
        <w:t>true</w:t>
      </w:r>
      <w:r w:rsidR="00783D8B" w:rsidRPr="00095AD9">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gramStart"/>
      <w:r w:rsidRPr="00783D8B">
        <w:rPr>
          <w:rFonts w:ascii="Consolas" w:hAnsi="Consolas" w:cs="Consolas"/>
          <w:b/>
          <w:bCs/>
          <w:color w:val="7F0055"/>
          <w:sz w:val="16"/>
          <w:szCs w:val="16"/>
        </w:rPr>
        <w:t>if</w:t>
      </w:r>
      <w:proofErr w:type="gramEnd"/>
      <w:r w:rsidRPr="00783D8B">
        <w:rPr>
          <w:rFonts w:ascii="Consolas" w:hAnsi="Consolas" w:cs="Consolas"/>
          <w:color w:val="000000"/>
          <w:sz w:val="16"/>
          <w:szCs w:val="16"/>
        </w:rPr>
        <w:t xml:space="preserve"> (</w:t>
      </w:r>
      <w:r w:rsidRPr="00783D8B">
        <w:rPr>
          <w:rFonts w:ascii="Consolas" w:hAnsi="Consolas" w:cs="Consolas"/>
          <w:color w:val="2A00FF"/>
          <w:sz w:val="16"/>
          <w:szCs w:val="16"/>
        </w:rPr>
        <w:t>"</w:t>
      </w:r>
      <w:proofErr w:type="spellStart"/>
      <w:r w:rsidRPr="00783D8B">
        <w:rPr>
          <w:rFonts w:ascii="Consolas" w:hAnsi="Consolas" w:cs="Consolas"/>
          <w:color w:val="2A00FF"/>
          <w:sz w:val="16"/>
          <w:szCs w:val="16"/>
        </w:rPr>
        <w:t>withCredentials</w:t>
      </w:r>
      <w:proofErr w:type="spellEnd"/>
      <w:r w:rsidRPr="00783D8B">
        <w:rPr>
          <w:rFonts w:ascii="Consolas" w:hAnsi="Consolas" w:cs="Consolas"/>
          <w:color w:val="2A00FF"/>
          <w:sz w:val="16"/>
          <w:szCs w:val="16"/>
        </w:rPr>
        <w:t>"</w:t>
      </w:r>
      <w:r w:rsidRPr="00783D8B">
        <w:rPr>
          <w:rFonts w:ascii="Consolas" w:hAnsi="Consolas" w:cs="Consolas"/>
          <w:color w:val="000000"/>
          <w:sz w:val="16"/>
          <w:szCs w:val="16"/>
        </w:rPr>
        <w:t xml:space="preserve"> </w:t>
      </w:r>
      <w:r w:rsidRPr="00783D8B">
        <w:rPr>
          <w:rFonts w:ascii="Consolas" w:hAnsi="Consolas" w:cs="Consolas"/>
          <w:b/>
          <w:bCs/>
          <w:color w:val="7F0055"/>
          <w:sz w:val="16"/>
          <w:szCs w:val="16"/>
        </w:rPr>
        <w:t>in</w:t>
      </w:r>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xhr</w:t>
      </w:r>
      <w:proofErr w:type="spellEnd"/>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spellStart"/>
      <w:proofErr w:type="gramStart"/>
      <w:r w:rsidRPr="00783D8B">
        <w:rPr>
          <w:rFonts w:ascii="Consolas" w:hAnsi="Consolas" w:cs="Consolas"/>
          <w:color w:val="000000"/>
          <w:sz w:val="16"/>
          <w:szCs w:val="16"/>
        </w:rPr>
        <w:t>xhr.open</w:t>
      </w:r>
      <w:proofErr w:type="spellEnd"/>
      <w:r w:rsidRPr="00783D8B">
        <w:rPr>
          <w:rFonts w:ascii="Consolas" w:hAnsi="Consolas" w:cs="Consolas"/>
          <w:color w:val="000000"/>
          <w:sz w:val="16"/>
          <w:szCs w:val="16"/>
        </w:rPr>
        <w:t>(</w:t>
      </w:r>
      <w:proofErr w:type="gramEnd"/>
      <w:r w:rsidRPr="00783D8B">
        <w:rPr>
          <w:rFonts w:ascii="Consolas" w:hAnsi="Consolas" w:cs="Consolas"/>
          <w:color w:val="000000"/>
          <w:sz w:val="16"/>
          <w:szCs w:val="16"/>
        </w:rPr>
        <w:t xml:space="preserve">method, </w:t>
      </w:r>
      <w:proofErr w:type="spellStart"/>
      <w:r w:rsidRPr="00783D8B">
        <w:rPr>
          <w:rFonts w:ascii="Consolas" w:hAnsi="Consolas" w:cs="Consolas"/>
          <w:color w:val="000000"/>
          <w:sz w:val="16"/>
          <w:szCs w:val="16"/>
        </w:rPr>
        <w:t>url</w:t>
      </w:r>
      <w:proofErr w:type="spellEnd"/>
      <w:r w:rsidRPr="00783D8B">
        <w:rPr>
          <w:rFonts w:ascii="Consolas" w:hAnsi="Consolas" w:cs="Consolas"/>
          <w:color w:val="000000"/>
          <w:sz w:val="16"/>
          <w:szCs w:val="16"/>
        </w:rPr>
        <w:t xml:space="preserve">, </w:t>
      </w:r>
      <w:r w:rsidRPr="00783D8B">
        <w:rPr>
          <w:rFonts w:ascii="Consolas" w:hAnsi="Consolas" w:cs="Consolas"/>
          <w:b/>
          <w:bCs/>
          <w:color w:val="7F0055"/>
          <w:sz w:val="16"/>
          <w:szCs w:val="16"/>
        </w:rPr>
        <w:t>true</w:t>
      </w:r>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 </w:t>
      </w:r>
      <w:r w:rsidRPr="00783D8B">
        <w:rPr>
          <w:rFonts w:ascii="Consolas" w:hAnsi="Consolas" w:cs="Consolas"/>
          <w:b/>
          <w:bCs/>
          <w:color w:val="7F0055"/>
          <w:sz w:val="16"/>
          <w:szCs w:val="16"/>
        </w:rPr>
        <w:t>else</w:t>
      </w:r>
      <w:r w:rsidRPr="00783D8B">
        <w:rPr>
          <w:rFonts w:ascii="Consolas" w:hAnsi="Consolas" w:cs="Consolas"/>
          <w:color w:val="000000"/>
          <w:sz w:val="16"/>
          <w:szCs w:val="16"/>
        </w:rPr>
        <w:t xml:space="preserve"> </w:t>
      </w:r>
      <w:r w:rsidRPr="00783D8B">
        <w:rPr>
          <w:rFonts w:ascii="Consolas" w:hAnsi="Consolas" w:cs="Consolas"/>
          <w:b/>
          <w:bCs/>
          <w:color w:val="7F0055"/>
          <w:sz w:val="16"/>
          <w:szCs w:val="16"/>
        </w:rPr>
        <w:t>if</w:t>
      </w:r>
      <w:r w:rsidRPr="00783D8B">
        <w:rPr>
          <w:rFonts w:ascii="Consolas" w:hAnsi="Consolas" w:cs="Consolas"/>
          <w:color w:val="000000"/>
          <w:sz w:val="16"/>
          <w:szCs w:val="16"/>
        </w:rPr>
        <w:t xml:space="preserve"> (</w:t>
      </w:r>
      <w:proofErr w:type="spellStart"/>
      <w:r w:rsidRPr="00783D8B">
        <w:rPr>
          <w:rFonts w:ascii="Consolas" w:hAnsi="Consolas" w:cs="Consolas"/>
          <w:b/>
          <w:bCs/>
          <w:color w:val="7F0055"/>
          <w:sz w:val="16"/>
          <w:szCs w:val="16"/>
        </w:rPr>
        <w:t>typeof</w:t>
      </w:r>
      <w:proofErr w:type="spellEnd"/>
      <w:r w:rsidRPr="00783D8B">
        <w:rPr>
          <w:rFonts w:ascii="Consolas" w:hAnsi="Consolas" w:cs="Consolas"/>
          <w:color w:val="000000"/>
          <w:sz w:val="16"/>
          <w:szCs w:val="16"/>
        </w:rPr>
        <w:t xml:space="preserve"> </w:t>
      </w:r>
      <w:proofErr w:type="spellStart"/>
      <w:proofErr w:type="gramStart"/>
      <w:r w:rsidRPr="00783D8B">
        <w:rPr>
          <w:rFonts w:ascii="Consolas" w:hAnsi="Consolas" w:cs="Consolas"/>
          <w:color w:val="000000"/>
          <w:sz w:val="16"/>
          <w:szCs w:val="16"/>
        </w:rPr>
        <w:t>XDomainRequest</w:t>
      </w:r>
      <w:proofErr w:type="spellEnd"/>
      <w:r w:rsidRPr="00783D8B">
        <w:rPr>
          <w:rFonts w:ascii="Consolas" w:hAnsi="Consolas" w:cs="Consolas"/>
          <w:color w:val="000000"/>
          <w:sz w:val="16"/>
          <w:szCs w:val="16"/>
        </w:rPr>
        <w:t xml:space="preserve"> !</w:t>
      </w:r>
      <w:proofErr w:type="gramEnd"/>
      <w:r w:rsidRPr="00783D8B">
        <w:rPr>
          <w:rFonts w:ascii="Consolas" w:hAnsi="Consolas" w:cs="Consolas"/>
          <w:color w:val="000000"/>
          <w:sz w:val="16"/>
          <w:szCs w:val="16"/>
        </w:rPr>
        <w:t xml:space="preserve">= </w:t>
      </w:r>
      <w:r w:rsidRPr="00783D8B">
        <w:rPr>
          <w:rFonts w:ascii="Consolas" w:hAnsi="Consolas" w:cs="Consolas"/>
          <w:color w:val="2A00FF"/>
          <w:sz w:val="16"/>
          <w:szCs w:val="16"/>
        </w:rPr>
        <w:t>"undefined"</w:t>
      </w:r>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spellStart"/>
      <w:proofErr w:type="gramStart"/>
      <w:r w:rsidRPr="00783D8B">
        <w:rPr>
          <w:rFonts w:ascii="Consolas" w:hAnsi="Consolas" w:cs="Consolas"/>
          <w:color w:val="000000"/>
          <w:sz w:val="16"/>
          <w:szCs w:val="16"/>
        </w:rPr>
        <w:t>xhr</w:t>
      </w:r>
      <w:proofErr w:type="spellEnd"/>
      <w:proofErr w:type="gramEnd"/>
      <w:r w:rsidRPr="00783D8B">
        <w:rPr>
          <w:rFonts w:ascii="Consolas" w:hAnsi="Consolas" w:cs="Consolas"/>
          <w:color w:val="000000"/>
          <w:sz w:val="16"/>
          <w:szCs w:val="16"/>
        </w:rPr>
        <w:t xml:space="preserve"> = </w:t>
      </w:r>
      <w:r w:rsidRPr="00783D8B">
        <w:rPr>
          <w:rFonts w:ascii="Consolas" w:hAnsi="Consolas" w:cs="Consolas"/>
          <w:b/>
          <w:bCs/>
          <w:color w:val="7F0055"/>
          <w:sz w:val="16"/>
          <w:szCs w:val="16"/>
        </w:rPr>
        <w:t>new</w:t>
      </w:r>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XDomainRequest</w:t>
      </w:r>
      <w:proofErr w:type="spellEnd"/>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spellStart"/>
      <w:proofErr w:type="gramStart"/>
      <w:r w:rsidRPr="00783D8B">
        <w:rPr>
          <w:rFonts w:ascii="Consolas" w:hAnsi="Consolas" w:cs="Consolas"/>
          <w:color w:val="000000"/>
          <w:sz w:val="16"/>
          <w:szCs w:val="16"/>
        </w:rPr>
        <w:t>xhr.open</w:t>
      </w:r>
      <w:proofErr w:type="spellEnd"/>
      <w:r w:rsidRPr="00783D8B">
        <w:rPr>
          <w:rFonts w:ascii="Consolas" w:hAnsi="Consolas" w:cs="Consolas"/>
          <w:color w:val="000000"/>
          <w:sz w:val="16"/>
          <w:szCs w:val="16"/>
        </w:rPr>
        <w:t>(</w:t>
      </w:r>
      <w:proofErr w:type="gramEnd"/>
      <w:r w:rsidRPr="00783D8B">
        <w:rPr>
          <w:rFonts w:ascii="Consolas" w:hAnsi="Consolas" w:cs="Consolas"/>
          <w:color w:val="000000"/>
          <w:sz w:val="16"/>
          <w:szCs w:val="16"/>
        </w:rPr>
        <w:t xml:space="preserve">method, </w:t>
      </w:r>
      <w:proofErr w:type="spellStart"/>
      <w:r w:rsidRPr="00783D8B">
        <w:rPr>
          <w:rFonts w:ascii="Consolas" w:hAnsi="Consolas" w:cs="Consolas"/>
          <w:color w:val="000000"/>
          <w:sz w:val="16"/>
          <w:szCs w:val="16"/>
        </w:rPr>
        <w:t>url</w:t>
      </w:r>
      <w:proofErr w:type="spellEnd"/>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 </w:t>
      </w:r>
      <w:r w:rsidRPr="00783D8B">
        <w:rPr>
          <w:rFonts w:ascii="Consolas" w:hAnsi="Consolas" w:cs="Consolas"/>
          <w:b/>
          <w:bCs/>
          <w:color w:val="7F0055"/>
          <w:sz w:val="16"/>
          <w:szCs w:val="16"/>
        </w:rPr>
        <w:t>else</w:t>
      </w:r>
      <w:r w:rsidRPr="00783D8B">
        <w:rPr>
          <w:rFonts w:ascii="Consolas" w:hAnsi="Consolas" w:cs="Consolas"/>
          <w:color w:val="000000"/>
          <w:sz w:val="16"/>
          <w:szCs w:val="16"/>
        </w:rPr>
        <w:t xml:space="preserve"> {</w:t>
      </w:r>
    </w:p>
    <w:p w:rsidR="00783D8B" w:rsidRPr="00783D8B" w:rsidRDefault="00783D8B" w:rsidP="00783D8B">
      <w:pPr>
        <w:autoSpaceDE w:val="0"/>
        <w:autoSpaceDN w:val="0"/>
        <w:adjustRightInd w:val="0"/>
        <w:rPr>
          <w:rFonts w:ascii="Consolas" w:hAnsi="Consolas" w:cs="Consolas"/>
          <w:sz w:val="16"/>
          <w:szCs w:val="16"/>
        </w:rPr>
      </w:pPr>
      <w:r>
        <w:rPr>
          <w:rFonts w:ascii="Consolas" w:hAnsi="Consolas" w:cs="Consolas"/>
          <w:color w:val="000000"/>
          <w:sz w:val="16"/>
          <w:szCs w:val="16"/>
        </w:rPr>
        <w:tab/>
      </w:r>
      <w:proofErr w:type="gramStart"/>
      <w:r w:rsidRPr="00783D8B">
        <w:rPr>
          <w:rFonts w:ascii="Consolas" w:hAnsi="Consolas" w:cs="Consolas"/>
          <w:color w:val="000000"/>
          <w:sz w:val="16"/>
          <w:szCs w:val="16"/>
        </w:rPr>
        <w:t>console.log(</w:t>
      </w:r>
      <w:proofErr w:type="gramEnd"/>
      <w:r>
        <w:rPr>
          <w:rFonts w:ascii="Consolas" w:hAnsi="Consolas" w:cs="Consolas"/>
          <w:color w:val="2A00FF"/>
          <w:sz w:val="16"/>
          <w:szCs w:val="16"/>
        </w:rPr>
        <w:t>"Null Request</w:t>
      </w:r>
      <w:r w:rsidRPr="00783D8B">
        <w:rPr>
          <w:rFonts w:ascii="Consolas" w:hAnsi="Consolas" w:cs="Consolas"/>
          <w:color w:val="2A00FF"/>
          <w:sz w:val="16"/>
          <w:szCs w:val="16"/>
        </w:rPr>
        <w:t>"</w:t>
      </w:r>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spellStart"/>
      <w:proofErr w:type="gramStart"/>
      <w:r w:rsidRPr="00783D8B">
        <w:rPr>
          <w:rFonts w:ascii="Consolas" w:hAnsi="Consolas" w:cs="Consolas"/>
          <w:color w:val="000000"/>
          <w:sz w:val="16"/>
          <w:szCs w:val="16"/>
        </w:rPr>
        <w:t>xhr</w:t>
      </w:r>
      <w:proofErr w:type="spellEnd"/>
      <w:proofErr w:type="gramEnd"/>
      <w:r w:rsidRPr="00783D8B">
        <w:rPr>
          <w:rFonts w:ascii="Consolas" w:hAnsi="Consolas" w:cs="Consolas"/>
          <w:color w:val="000000"/>
          <w:sz w:val="16"/>
          <w:szCs w:val="16"/>
        </w:rPr>
        <w:t xml:space="preserve"> = </w:t>
      </w:r>
      <w:r w:rsidRPr="00783D8B">
        <w:rPr>
          <w:rFonts w:ascii="Consolas" w:hAnsi="Consolas" w:cs="Consolas"/>
          <w:b/>
          <w:bCs/>
          <w:color w:val="7F0055"/>
          <w:sz w:val="16"/>
          <w:szCs w:val="16"/>
        </w:rPr>
        <w:t>null</w:t>
      </w:r>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gramStart"/>
      <w:r w:rsidRPr="00783D8B">
        <w:rPr>
          <w:rFonts w:ascii="Consolas" w:hAnsi="Consolas" w:cs="Consolas"/>
          <w:b/>
          <w:bCs/>
          <w:color w:val="7F0055"/>
          <w:sz w:val="16"/>
          <w:szCs w:val="16"/>
        </w:rPr>
        <w:t>if</w:t>
      </w:r>
      <w:proofErr w:type="gramEnd"/>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addUserName</w:t>
      </w:r>
      <w:proofErr w:type="spellEnd"/>
      <w:r w:rsidRPr="00783D8B">
        <w:rPr>
          <w:rFonts w:ascii="Consolas" w:hAnsi="Consolas" w:cs="Consolas"/>
          <w:color w:val="000000"/>
          <w:sz w:val="16"/>
          <w:szCs w:val="16"/>
        </w:rPr>
        <w:t>) {</w:t>
      </w:r>
    </w:p>
    <w:p w:rsidR="00783D8B" w:rsidRPr="00783D8B" w:rsidRDefault="00783D8B" w:rsidP="00783D8B">
      <w:pPr>
        <w:autoSpaceDE w:val="0"/>
        <w:autoSpaceDN w:val="0"/>
        <w:adjustRightInd w:val="0"/>
        <w:rPr>
          <w:rFonts w:ascii="Consolas" w:hAnsi="Consolas" w:cs="Consolas"/>
          <w:sz w:val="16"/>
          <w:szCs w:val="16"/>
        </w:rPr>
      </w:pPr>
      <w:r>
        <w:rPr>
          <w:rFonts w:ascii="Consolas" w:hAnsi="Consolas" w:cs="Consolas"/>
          <w:color w:val="000000"/>
          <w:sz w:val="16"/>
          <w:szCs w:val="16"/>
        </w:rPr>
        <w:tab/>
      </w:r>
      <w:proofErr w:type="spellStart"/>
      <w:proofErr w:type="gramStart"/>
      <w:r w:rsidRPr="00783D8B">
        <w:rPr>
          <w:rFonts w:ascii="Consolas" w:hAnsi="Consolas" w:cs="Consolas"/>
          <w:b/>
          <w:bCs/>
          <w:color w:val="7F0055"/>
          <w:sz w:val="16"/>
          <w:szCs w:val="16"/>
        </w:rPr>
        <w:t>var</w:t>
      </w:r>
      <w:proofErr w:type="spellEnd"/>
      <w:proofErr w:type="gramEnd"/>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uname</w:t>
      </w:r>
      <w:proofErr w:type="spellEnd"/>
      <w:r w:rsidRPr="00783D8B">
        <w:rPr>
          <w:rFonts w:ascii="Consolas" w:hAnsi="Consolas" w:cs="Consolas"/>
          <w:color w:val="000000"/>
          <w:sz w:val="16"/>
          <w:szCs w:val="16"/>
        </w:rPr>
        <w:t xml:space="preserve"> = </w:t>
      </w:r>
      <w:proofErr w:type="spellStart"/>
      <w:r w:rsidRPr="00783D8B">
        <w:rPr>
          <w:rFonts w:ascii="Consolas" w:hAnsi="Consolas" w:cs="Consolas"/>
          <w:color w:val="000000"/>
          <w:sz w:val="16"/>
          <w:szCs w:val="16"/>
        </w:rPr>
        <w:t>sessionStorage</w:t>
      </w:r>
      <w:proofErr w:type="spellEnd"/>
      <w:r w:rsidRPr="00783D8B">
        <w:rPr>
          <w:rFonts w:ascii="Consolas" w:hAnsi="Consolas" w:cs="Consolas"/>
          <w:color w:val="000000"/>
          <w:sz w:val="16"/>
          <w:szCs w:val="16"/>
        </w:rPr>
        <w:t>[</w:t>
      </w:r>
      <w:r w:rsidRPr="00783D8B">
        <w:rPr>
          <w:rFonts w:ascii="Consolas" w:hAnsi="Consolas" w:cs="Consolas"/>
          <w:color w:val="2A00FF"/>
          <w:sz w:val="16"/>
          <w:szCs w:val="16"/>
        </w:rPr>
        <w:t>"username"</w:t>
      </w:r>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Pr>
          <w:rFonts w:ascii="Consolas" w:hAnsi="Consolas" w:cs="Consolas"/>
          <w:color w:val="000000"/>
          <w:sz w:val="16"/>
          <w:szCs w:val="16"/>
        </w:rPr>
        <w:tab/>
      </w:r>
      <w:proofErr w:type="spellStart"/>
      <w:proofErr w:type="gramStart"/>
      <w:r w:rsidRPr="00783D8B">
        <w:rPr>
          <w:rFonts w:ascii="Consolas" w:hAnsi="Consolas" w:cs="Consolas"/>
          <w:color w:val="000000"/>
          <w:sz w:val="16"/>
          <w:szCs w:val="16"/>
        </w:rPr>
        <w:t>xhr.setRequestHeader</w:t>
      </w:r>
      <w:proofErr w:type="spellEnd"/>
      <w:r w:rsidRPr="00783D8B">
        <w:rPr>
          <w:rFonts w:ascii="Consolas" w:hAnsi="Consolas" w:cs="Consolas"/>
          <w:color w:val="000000"/>
          <w:sz w:val="16"/>
          <w:szCs w:val="16"/>
        </w:rPr>
        <w:t>(</w:t>
      </w:r>
      <w:proofErr w:type="gramEnd"/>
      <w:r w:rsidRPr="00783D8B">
        <w:rPr>
          <w:rFonts w:ascii="Consolas" w:hAnsi="Consolas" w:cs="Consolas"/>
          <w:color w:val="2A00FF"/>
          <w:sz w:val="16"/>
          <w:szCs w:val="16"/>
        </w:rPr>
        <w:t>"username"</w:t>
      </w:r>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uname</w:t>
      </w:r>
      <w:proofErr w:type="spellEnd"/>
      <w:r w:rsidRPr="00783D8B">
        <w:rPr>
          <w:rFonts w:ascii="Consolas" w:hAnsi="Consolas" w:cs="Consolas"/>
          <w:color w:val="000000"/>
          <w:sz w:val="16"/>
          <w:szCs w:val="16"/>
        </w:rPr>
        <w:t>);</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ab/>
      </w:r>
    </w:p>
    <w:p w:rsidR="00783D8B" w:rsidRPr="00783D8B" w:rsidRDefault="00783D8B" w:rsidP="00783D8B">
      <w:pPr>
        <w:autoSpaceDE w:val="0"/>
        <w:autoSpaceDN w:val="0"/>
        <w:adjustRightInd w:val="0"/>
        <w:rPr>
          <w:rFonts w:ascii="Consolas" w:hAnsi="Consolas" w:cs="Consolas"/>
          <w:sz w:val="16"/>
          <w:szCs w:val="16"/>
        </w:rPr>
      </w:pPr>
      <w:r w:rsidRPr="00783D8B">
        <w:rPr>
          <w:rFonts w:ascii="Consolas" w:hAnsi="Consolas" w:cs="Consolas"/>
          <w:color w:val="000000"/>
          <w:sz w:val="16"/>
          <w:szCs w:val="16"/>
        </w:rPr>
        <w:t xml:space="preserve">    </w:t>
      </w:r>
      <w:proofErr w:type="gramStart"/>
      <w:r w:rsidRPr="00783D8B">
        <w:rPr>
          <w:rFonts w:ascii="Consolas" w:hAnsi="Consolas" w:cs="Consolas"/>
          <w:b/>
          <w:bCs/>
          <w:color w:val="7F0055"/>
          <w:sz w:val="16"/>
          <w:szCs w:val="16"/>
        </w:rPr>
        <w:t>return</w:t>
      </w:r>
      <w:proofErr w:type="gramEnd"/>
      <w:r w:rsidRPr="00783D8B">
        <w:rPr>
          <w:rFonts w:ascii="Consolas" w:hAnsi="Consolas" w:cs="Consolas"/>
          <w:color w:val="000000"/>
          <w:sz w:val="16"/>
          <w:szCs w:val="16"/>
        </w:rPr>
        <w:t xml:space="preserve"> </w:t>
      </w:r>
      <w:proofErr w:type="spellStart"/>
      <w:r w:rsidRPr="00783D8B">
        <w:rPr>
          <w:rFonts w:ascii="Consolas" w:hAnsi="Consolas" w:cs="Consolas"/>
          <w:color w:val="000000"/>
          <w:sz w:val="16"/>
          <w:szCs w:val="16"/>
        </w:rPr>
        <w:t>xhr</w:t>
      </w:r>
      <w:proofErr w:type="spellEnd"/>
      <w:r w:rsidRPr="00783D8B">
        <w:rPr>
          <w:rFonts w:ascii="Consolas" w:hAnsi="Consolas" w:cs="Consolas"/>
          <w:color w:val="000000"/>
          <w:sz w:val="16"/>
          <w:szCs w:val="16"/>
        </w:rPr>
        <w:t>;</w:t>
      </w:r>
    </w:p>
    <w:p w:rsidR="00E15E4E" w:rsidRPr="00E15E4E" w:rsidRDefault="00783D8B" w:rsidP="00E15E4E">
      <w:pPr>
        <w:autoSpaceDE w:val="0"/>
        <w:autoSpaceDN w:val="0"/>
        <w:adjustRightInd w:val="0"/>
        <w:rPr>
          <w:rFonts w:ascii="Consolas" w:hAnsi="Consolas" w:cs="Consolas"/>
          <w:sz w:val="16"/>
          <w:szCs w:val="16"/>
        </w:rPr>
      </w:pPr>
      <w:r w:rsidRPr="00783D8B">
        <w:rPr>
          <w:rFonts w:ascii="Consolas" w:hAnsi="Consolas" w:cs="Consolas"/>
          <w:color w:val="000000"/>
          <w:sz w:val="16"/>
          <w:szCs w:val="16"/>
        </w:rPr>
        <w:t>}</w:t>
      </w:r>
    </w:p>
    <w:p w:rsidR="00783D8B" w:rsidRDefault="00783D8B" w:rsidP="00783D8B">
      <w:pPr>
        <w:pStyle w:val="Heading3"/>
      </w:pPr>
      <w:proofErr w:type="spellStart"/>
      <w:proofErr w:type="gramStart"/>
      <w:r>
        <w:t>withCredentials</w:t>
      </w:r>
      <w:proofErr w:type="spellEnd"/>
      <w:proofErr w:type="gramEnd"/>
    </w:p>
    <w:p w:rsidR="00783D8B" w:rsidRDefault="00783D8B" w:rsidP="001B20BB">
      <w:pPr>
        <w:pStyle w:val="Body"/>
      </w:pPr>
      <w:r>
        <w:t>By default, CORS requests do not send or set any cookies.</w:t>
      </w:r>
      <w:r w:rsidR="00095AD9">
        <w:t xml:space="preserve">  </w:t>
      </w:r>
      <w:proofErr w:type="spellStart"/>
      <w:r w:rsidR="00095AD9">
        <w:t>WebStudio</w:t>
      </w:r>
      <w:proofErr w:type="spellEnd"/>
      <w:r w:rsidR="00095AD9">
        <w:t xml:space="preserve"> requires certain cookies to be passed, for instance the WS_SESSION_ID, in order to pass the proper authentication context to the server.  In order to include cookies as part of the request, the </w:t>
      </w:r>
      <w:proofErr w:type="spellStart"/>
      <w:r w:rsidR="00095AD9">
        <w:t>XMLHttpRequest’s</w:t>
      </w:r>
      <w:proofErr w:type="spellEnd"/>
      <w:r w:rsidR="00095AD9">
        <w:t xml:space="preserve"> </w:t>
      </w:r>
      <w:r w:rsidR="00095AD9" w:rsidRPr="00095AD9">
        <w:rPr>
          <w:sz w:val="18"/>
          <w:szCs w:val="18"/>
        </w:rPr>
        <w:t>.</w:t>
      </w:r>
      <w:proofErr w:type="spellStart"/>
      <w:r w:rsidR="00095AD9" w:rsidRPr="00095AD9">
        <w:rPr>
          <w:b/>
          <w:sz w:val="18"/>
          <w:szCs w:val="18"/>
        </w:rPr>
        <w:t>withCredentials</w:t>
      </w:r>
      <w:proofErr w:type="spellEnd"/>
      <w:r w:rsidR="00095AD9">
        <w:t xml:space="preserve"> property must be set to true (as seen in the example API above).</w:t>
      </w:r>
    </w:p>
    <w:p w:rsidR="00095AD9" w:rsidRDefault="00095AD9" w:rsidP="001B20BB">
      <w:pPr>
        <w:pStyle w:val="Body"/>
      </w:pPr>
      <w:r>
        <w:t xml:space="preserve">Further, the server must also enable credentials by setting the </w:t>
      </w:r>
      <w:r w:rsidRPr="00095AD9">
        <w:rPr>
          <w:b/>
          <w:sz w:val="18"/>
          <w:szCs w:val="18"/>
        </w:rPr>
        <w:t>Access-Control-Allow-Credentials</w:t>
      </w:r>
      <w:r>
        <w:t xml:space="preserve"> response header to “true”.</w:t>
      </w:r>
    </w:p>
    <w:p w:rsidR="00E15E4E" w:rsidRDefault="00E15E4E" w:rsidP="00E15E4E">
      <w:pPr>
        <w:pStyle w:val="Heading3"/>
      </w:pPr>
      <w:r>
        <w:t>Preflight request</w:t>
      </w:r>
    </w:p>
    <w:p w:rsidR="00E15E4E" w:rsidRDefault="004A3496" w:rsidP="001B20BB">
      <w:pPr>
        <w:pStyle w:val="Body"/>
      </w:pPr>
      <w:r>
        <w:t xml:space="preserve">The request defined above results in some extra communication between the client and server, called a preflight request.  The preflight request </w:t>
      </w:r>
      <w:r w:rsidR="00D33491">
        <w:t xml:space="preserve">essentially asks for permission to make the actual request, and is made as an HTTP OPTIONS request.  Our RMS server must be able to respond to this request.  </w:t>
      </w:r>
      <w:r w:rsidR="00F45B26">
        <w:t xml:space="preserve">Currently there are some areas that check only for GET or POST requests.  The </w:t>
      </w:r>
      <w:r w:rsidR="00EB452C">
        <w:t>server side might need to be altered to support this preflight request.</w:t>
      </w:r>
    </w:p>
    <w:p w:rsidR="00EB452C" w:rsidRDefault="00EB452C" w:rsidP="00EB452C">
      <w:pPr>
        <w:pStyle w:val="Heading3"/>
      </w:pPr>
      <w:r>
        <w:t>Preflight response</w:t>
      </w:r>
    </w:p>
    <w:p w:rsidR="00EB452C" w:rsidRDefault="00EB452C" w:rsidP="001B20BB">
      <w:pPr>
        <w:pStyle w:val="Body"/>
      </w:pPr>
      <w:r>
        <w:t xml:space="preserve">The preflight response then contains information regarding what is valid in the actual request.  </w:t>
      </w:r>
    </w:p>
    <w:p w:rsidR="00CA4B5E" w:rsidRDefault="00EB452C" w:rsidP="001B20BB">
      <w:pPr>
        <w:pStyle w:val="Body"/>
      </w:pPr>
      <w:r>
        <w:t>These headers include (but are not limited to):</w:t>
      </w:r>
    </w:p>
    <w:p w:rsidR="00EB452C" w:rsidRDefault="00EB452C" w:rsidP="00EB452C">
      <w:pPr>
        <w:pStyle w:val="ListBullet"/>
      </w:pPr>
      <w:r w:rsidRPr="00EB452C">
        <w:rPr>
          <w:b/>
          <w:sz w:val="18"/>
        </w:rPr>
        <w:t>Access-Control-Allow-Origin</w:t>
      </w:r>
      <w:r w:rsidR="00CA4B5E">
        <w:t>:</w:t>
      </w:r>
      <w:r>
        <w:t xml:space="preserve">  </w:t>
      </w:r>
      <w:r w:rsidR="00CA4B5E">
        <w:t xml:space="preserve">Every CORS request contains an Origin header, which specified the origin of the request.  The </w:t>
      </w:r>
      <w:r w:rsidR="00CA4B5E" w:rsidRPr="00EB452C">
        <w:rPr>
          <w:b/>
          <w:sz w:val="18"/>
        </w:rPr>
        <w:t>Access-Control-Allow-Origin</w:t>
      </w:r>
      <w:r w:rsidR="00CA4B5E">
        <w:t xml:space="preserve"> specifies which domains are valid for this request, and can either specify an individual value (i.e. </w:t>
      </w:r>
      <w:hyperlink r:id="rId13" w:history="1">
        <w:r w:rsidR="00CA4B5E" w:rsidRPr="00B83B21">
          <w:rPr>
            <w:rStyle w:val="Hyperlink"/>
          </w:rPr>
          <w:t>http://test.tibco.com</w:t>
        </w:r>
      </w:hyperlink>
      <w:r w:rsidR="00CA4B5E">
        <w:t>), or can use the wildcard ‘*’.  Note, however, using the wildcard or simply echoing the request Origin value can lead to security issues.  The best practice is to check the Origin value in the preflight request against a known list of valid values, and then respond appropriately.  It remains to be seen how this can be done for a custom client UI.</w:t>
      </w:r>
    </w:p>
    <w:p w:rsidR="00CA4B5E" w:rsidRDefault="00CA4B5E" w:rsidP="00EB452C">
      <w:pPr>
        <w:pStyle w:val="ListBullet"/>
      </w:pPr>
      <w:r>
        <w:rPr>
          <w:b/>
          <w:sz w:val="18"/>
        </w:rPr>
        <w:t>Access-Control-Allow-Credentials</w:t>
      </w:r>
      <w:r w:rsidRPr="00CA4B5E">
        <w:t>:</w:t>
      </w:r>
      <w:r>
        <w:t xml:space="preserve"> Must be set to true in order for cookies to be sent in the CORS request.</w:t>
      </w:r>
    </w:p>
    <w:p w:rsidR="00CA4B5E" w:rsidRDefault="0030325A" w:rsidP="00EB452C">
      <w:pPr>
        <w:pStyle w:val="ListBullet"/>
      </w:pPr>
      <w:r>
        <w:rPr>
          <w:b/>
          <w:sz w:val="18"/>
        </w:rPr>
        <w:t>Access-Control-Allow-Headers</w:t>
      </w:r>
      <w:r w:rsidRPr="0030325A">
        <w:t>:</w:t>
      </w:r>
      <w:r>
        <w:t xml:space="preserve"> This is a comma separated list specifying the valid custom headers to be sent in the request.  In our case, this would include </w:t>
      </w:r>
      <w:r w:rsidRPr="0030325A">
        <w:rPr>
          <w:b/>
          <w:sz w:val="20"/>
        </w:rPr>
        <w:t>username, password, content-type,</w:t>
      </w:r>
      <w:r>
        <w:rPr>
          <w:b/>
        </w:rPr>
        <w:t xml:space="preserve"> </w:t>
      </w:r>
      <w:r>
        <w:t>and perhaps others.</w:t>
      </w:r>
    </w:p>
    <w:p w:rsidR="00EB452C" w:rsidRDefault="003A4D93" w:rsidP="003A4D93">
      <w:pPr>
        <w:pStyle w:val="ListBullet"/>
        <w:numPr>
          <w:ilvl w:val="0"/>
          <w:numId w:val="0"/>
        </w:numPr>
      </w:pPr>
      <w:r>
        <w:t xml:space="preserve">Once the preflight request gives permissions, the browser makes the actual request.  In other words, a CORS request will actually make two requests from client to server.  The actual request is handled in the traditional way, by looking at the </w:t>
      </w:r>
      <w:proofErr w:type="spellStart"/>
      <w:r>
        <w:t>responseXML</w:t>
      </w:r>
      <w:proofErr w:type="spellEnd"/>
      <w:r>
        <w:t xml:space="preserve">, </w:t>
      </w:r>
      <w:proofErr w:type="spellStart"/>
      <w:r>
        <w:t>responseText</w:t>
      </w:r>
      <w:proofErr w:type="spellEnd"/>
      <w:r>
        <w:t>, etc.</w:t>
      </w:r>
    </w:p>
    <w:p w:rsidR="00816664" w:rsidRDefault="00816664" w:rsidP="003A4D93">
      <w:pPr>
        <w:pStyle w:val="ListBullet"/>
        <w:numPr>
          <w:ilvl w:val="0"/>
          <w:numId w:val="0"/>
        </w:numPr>
      </w:pPr>
      <w:r>
        <w:t xml:space="preserve">NOTE: For completeness, the </w:t>
      </w:r>
      <w:proofErr w:type="spellStart"/>
      <w:r>
        <w:t>HttpServletResponse</w:t>
      </w:r>
      <w:proofErr w:type="spellEnd"/>
      <w:r>
        <w:t xml:space="preserve"> from RMS would add the above headers similar to the following:</w:t>
      </w:r>
    </w:p>
    <w:p w:rsidR="00816664" w:rsidRPr="00816664" w:rsidRDefault="00816664" w:rsidP="00816664">
      <w:pPr>
        <w:autoSpaceDE w:val="0"/>
        <w:autoSpaceDN w:val="0"/>
        <w:adjustRightInd w:val="0"/>
        <w:rPr>
          <w:rFonts w:ascii="Consolas" w:hAnsi="Consolas" w:cs="Consolas"/>
          <w:sz w:val="16"/>
          <w:szCs w:val="20"/>
        </w:rPr>
      </w:pPr>
      <w:r w:rsidRPr="00816664">
        <w:rPr>
          <w:rFonts w:ascii="Consolas" w:hAnsi="Consolas" w:cs="Consolas"/>
          <w:color w:val="000000"/>
          <w:sz w:val="16"/>
          <w:szCs w:val="20"/>
        </w:rPr>
        <w:t xml:space="preserve">        </w:t>
      </w:r>
      <w:proofErr w:type="spellStart"/>
      <w:proofErr w:type="gramStart"/>
      <w:r w:rsidRPr="00816664">
        <w:rPr>
          <w:rFonts w:ascii="Consolas" w:hAnsi="Consolas" w:cs="Consolas"/>
          <w:color w:val="000000"/>
          <w:sz w:val="16"/>
          <w:szCs w:val="20"/>
        </w:rPr>
        <w:t>httpServletResponse.addHeader</w:t>
      </w:r>
      <w:proofErr w:type="spellEnd"/>
      <w:r w:rsidRPr="00816664">
        <w:rPr>
          <w:rFonts w:ascii="Consolas" w:hAnsi="Consolas" w:cs="Consolas"/>
          <w:color w:val="000000"/>
          <w:sz w:val="16"/>
          <w:szCs w:val="20"/>
        </w:rPr>
        <w:t>(</w:t>
      </w:r>
      <w:proofErr w:type="gramEnd"/>
      <w:r w:rsidRPr="00816664">
        <w:rPr>
          <w:rFonts w:ascii="Consolas" w:hAnsi="Consolas" w:cs="Consolas"/>
          <w:color w:val="2A00FF"/>
          <w:sz w:val="16"/>
          <w:szCs w:val="20"/>
        </w:rPr>
        <w:t>"Access-Control-Allow-Origin"</w:t>
      </w:r>
      <w:r w:rsidRPr="00816664">
        <w:rPr>
          <w:rFonts w:ascii="Consolas" w:hAnsi="Consolas" w:cs="Consolas"/>
          <w:color w:val="000000"/>
          <w:sz w:val="16"/>
          <w:szCs w:val="20"/>
        </w:rPr>
        <w:t xml:space="preserve">, </w:t>
      </w:r>
      <w:r w:rsidRPr="00816664">
        <w:rPr>
          <w:rFonts w:ascii="Consolas" w:hAnsi="Consolas" w:cs="Consolas"/>
          <w:color w:val="2A00FF"/>
          <w:sz w:val="16"/>
          <w:szCs w:val="20"/>
        </w:rPr>
        <w:t>"http://192.168.0.4:8080"</w:t>
      </w:r>
      <w:r w:rsidRPr="00816664">
        <w:rPr>
          <w:rFonts w:ascii="Consolas" w:hAnsi="Consolas" w:cs="Consolas"/>
          <w:color w:val="000000"/>
          <w:sz w:val="16"/>
          <w:szCs w:val="20"/>
        </w:rPr>
        <w:t>);</w:t>
      </w:r>
    </w:p>
    <w:p w:rsidR="00816664" w:rsidRPr="00816664" w:rsidRDefault="00816664" w:rsidP="00816664">
      <w:pPr>
        <w:autoSpaceDE w:val="0"/>
        <w:autoSpaceDN w:val="0"/>
        <w:adjustRightInd w:val="0"/>
        <w:rPr>
          <w:rFonts w:ascii="Consolas" w:hAnsi="Consolas" w:cs="Consolas"/>
          <w:sz w:val="16"/>
          <w:szCs w:val="20"/>
        </w:rPr>
      </w:pPr>
      <w:r w:rsidRPr="00816664">
        <w:rPr>
          <w:rFonts w:ascii="Consolas" w:hAnsi="Consolas" w:cs="Consolas"/>
          <w:color w:val="000000"/>
          <w:sz w:val="16"/>
          <w:szCs w:val="20"/>
        </w:rPr>
        <w:t xml:space="preserve">        </w:t>
      </w:r>
      <w:proofErr w:type="gramStart"/>
      <w:r w:rsidRPr="00816664">
        <w:rPr>
          <w:rFonts w:ascii="Consolas" w:hAnsi="Consolas" w:cs="Consolas"/>
          <w:color w:val="000000"/>
          <w:sz w:val="16"/>
          <w:szCs w:val="20"/>
        </w:rPr>
        <w:t>httpServletResponse.addHeader(</w:t>
      </w:r>
      <w:proofErr w:type="gramEnd"/>
      <w:r w:rsidRPr="00816664">
        <w:rPr>
          <w:rFonts w:ascii="Consolas" w:hAnsi="Consolas" w:cs="Consolas"/>
          <w:color w:val="2A00FF"/>
          <w:sz w:val="16"/>
          <w:szCs w:val="20"/>
        </w:rPr>
        <w:t>"Access-Control-Allow-Credentials"</w:t>
      </w:r>
      <w:r w:rsidRPr="00816664">
        <w:rPr>
          <w:rFonts w:ascii="Consolas" w:hAnsi="Consolas" w:cs="Consolas"/>
          <w:color w:val="000000"/>
          <w:sz w:val="16"/>
          <w:szCs w:val="20"/>
        </w:rPr>
        <w:t xml:space="preserve">, </w:t>
      </w:r>
      <w:r w:rsidRPr="00816664">
        <w:rPr>
          <w:rFonts w:ascii="Consolas" w:hAnsi="Consolas" w:cs="Consolas"/>
          <w:color w:val="2A00FF"/>
          <w:sz w:val="16"/>
          <w:szCs w:val="20"/>
        </w:rPr>
        <w:t>"true"</w:t>
      </w:r>
      <w:r w:rsidRPr="00816664">
        <w:rPr>
          <w:rFonts w:ascii="Consolas" w:hAnsi="Consolas" w:cs="Consolas"/>
          <w:color w:val="000000"/>
          <w:sz w:val="16"/>
          <w:szCs w:val="20"/>
        </w:rPr>
        <w:t>);</w:t>
      </w:r>
    </w:p>
    <w:p w:rsidR="00816664" w:rsidRPr="00816664" w:rsidRDefault="00816664" w:rsidP="00816664">
      <w:pPr>
        <w:autoSpaceDE w:val="0"/>
        <w:autoSpaceDN w:val="0"/>
        <w:adjustRightInd w:val="0"/>
        <w:rPr>
          <w:rFonts w:ascii="Consolas" w:hAnsi="Consolas" w:cs="Consolas"/>
          <w:sz w:val="16"/>
          <w:szCs w:val="20"/>
        </w:rPr>
      </w:pPr>
      <w:r w:rsidRPr="00816664">
        <w:rPr>
          <w:rFonts w:ascii="Consolas" w:hAnsi="Consolas" w:cs="Consolas"/>
          <w:color w:val="000000"/>
          <w:sz w:val="16"/>
          <w:szCs w:val="20"/>
        </w:rPr>
        <w:t xml:space="preserve">        </w:t>
      </w:r>
      <w:proofErr w:type="spellStart"/>
      <w:proofErr w:type="gramStart"/>
      <w:r w:rsidRPr="00816664">
        <w:rPr>
          <w:rFonts w:ascii="Consolas" w:hAnsi="Consolas" w:cs="Consolas"/>
          <w:color w:val="000000"/>
          <w:sz w:val="16"/>
          <w:szCs w:val="20"/>
        </w:rPr>
        <w:t>httpServletResponse.addHeader</w:t>
      </w:r>
      <w:proofErr w:type="spellEnd"/>
      <w:r w:rsidRPr="00816664">
        <w:rPr>
          <w:rFonts w:ascii="Consolas" w:hAnsi="Consolas" w:cs="Consolas"/>
          <w:color w:val="000000"/>
          <w:sz w:val="16"/>
          <w:szCs w:val="20"/>
        </w:rPr>
        <w:t>(</w:t>
      </w:r>
      <w:proofErr w:type="gramEnd"/>
      <w:r w:rsidRPr="00816664">
        <w:rPr>
          <w:rFonts w:ascii="Consolas" w:hAnsi="Consolas" w:cs="Consolas"/>
          <w:color w:val="2A00FF"/>
          <w:sz w:val="16"/>
          <w:szCs w:val="20"/>
        </w:rPr>
        <w:t>"Access-Control-Allow-Headers"</w:t>
      </w:r>
      <w:r w:rsidRPr="00816664">
        <w:rPr>
          <w:rFonts w:ascii="Consolas" w:hAnsi="Consolas" w:cs="Consolas"/>
          <w:color w:val="000000"/>
          <w:sz w:val="16"/>
          <w:szCs w:val="20"/>
        </w:rPr>
        <w:t xml:space="preserve">, </w:t>
      </w:r>
      <w:r w:rsidRPr="00816664">
        <w:rPr>
          <w:rFonts w:ascii="Consolas" w:hAnsi="Consolas" w:cs="Consolas"/>
          <w:color w:val="2A00FF"/>
          <w:sz w:val="16"/>
          <w:szCs w:val="20"/>
        </w:rPr>
        <w:t>"username, password, content-type"</w:t>
      </w:r>
      <w:r w:rsidRPr="00816664">
        <w:rPr>
          <w:rFonts w:ascii="Consolas" w:hAnsi="Consolas" w:cs="Consolas"/>
          <w:color w:val="000000"/>
          <w:sz w:val="16"/>
          <w:szCs w:val="20"/>
        </w:rPr>
        <w:t>);</w:t>
      </w:r>
    </w:p>
    <w:p w:rsidR="007B54F8" w:rsidRDefault="007B54F8" w:rsidP="007B54F8">
      <w:pPr>
        <w:pStyle w:val="Heading2"/>
      </w:pPr>
      <w:bookmarkStart w:id="35" w:name="_Toc256868028"/>
      <w:r>
        <w:t>Components</w:t>
      </w:r>
      <w:bookmarkEnd w:id="35"/>
    </w:p>
    <w:p w:rsidR="00DF4240" w:rsidRDefault="00816664" w:rsidP="00816664">
      <w:pPr>
        <w:pStyle w:val="Body"/>
      </w:pPr>
      <w:r>
        <w:t>S</w:t>
      </w:r>
    </w:p>
    <w:p w:rsidR="00DF4240" w:rsidRDefault="00DF4240" w:rsidP="000474F3">
      <w:pPr>
        <w:pStyle w:val="BodyText"/>
      </w:pPr>
    </w:p>
    <w:p w:rsidR="00DF4240" w:rsidRDefault="00DF4240" w:rsidP="00DF4240">
      <w:pPr>
        <w:pStyle w:val="Heading1"/>
      </w:pPr>
      <w:bookmarkStart w:id="36" w:name="_Toc256868029"/>
      <w:r>
        <w:t>Design</w:t>
      </w:r>
      <w:bookmarkEnd w:id="36"/>
    </w:p>
    <w:p w:rsidR="00DF4240" w:rsidRDefault="00DF4240" w:rsidP="000474F3">
      <w:pPr>
        <w:pStyle w:val="BodyText"/>
      </w:pPr>
    </w:p>
    <w:p w:rsidR="00DF4240" w:rsidRDefault="000366E9" w:rsidP="00DF4240">
      <w:pPr>
        <w:pStyle w:val="Heading1"/>
      </w:pPr>
      <w:bookmarkStart w:id="37" w:name="_Toc256868030"/>
      <w:r>
        <w:t>Project Milestone and Deliverables</w:t>
      </w:r>
      <w:bookmarkEnd w:id="37"/>
    </w:p>
    <w:p w:rsidR="007C6FDE" w:rsidRDefault="00D25666" w:rsidP="001B20BB">
      <w:pPr>
        <w:pStyle w:val="Body"/>
      </w:pPr>
      <w:r>
        <w:t>This section describes the Project tasks and items to be delivered.</w:t>
      </w:r>
      <w:r w:rsidR="007C6FDE">
        <w:t xml:space="preserve"> Maybe this is too much for early stages.</w:t>
      </w:r>
    </w:p>
    <w:p w:rsidR="00D25666" w:rsidRDefault="00D25666" w:rsidP="001B20BB">
      <w:pPr>
        <w:pStyle w:val="Body"/>
      </w:pPr>
      <w:r>
        <w:tab/>
      </w:r>
    </w:p>
    <w:tbl>
      <w:tblPr>
        <w:tblStyle w:val="TableGrid"/>
        <w:tblW w:w="0" w:type="auto"/>
        <w:tblInd w:w="576" w:type="dxa"/>
        <w:tblLook w:val="04A0" w:firstRow="1" w:lastRow="0" w:firstColumn="1" w:lastColumn="0" w:noHBand="0" w:noVBand="1"/>
      </w:tblPr>
      <w:tblGrid>
        <w:gridCol w:w="252"/>
        <w:gridCol w:w="270"/>
        <w:gridCol w:w="2747"/>
        <w:gridCol w:w="3254"/>
        <w:gridCol w:w="3287"/>
      </w:tblGrid>
      <w:tr w:rsidR="00D25666" w:rsidTr="000B0E38">
        <w:tc>
          <w:tcPr>
            <w:tcW w:w="3269" w:type="dxa"/>
            <w:gridSpan w:val="3"/>
            <w:shd w:val="clear" w:color="auto" w:fill="D9D9D9" w:themeFill="background1" w:themeFillShade="D9"/>
          </w:tcPr>
          <w:p w:rsidR="00D25666" w:rsidRDefault="00D25666" w:rsidP="001B20BB">
            <w:pPr>
              <w:pStyle w:val="Body"/>
            </w:pPr>
            <w:r>
              <w:t>Task</w:t>
            </w:r>
          </w:p>
        </w:tc>
        <w:tc>
          <w:tcPr>
            <w:tcW w:w="3254" w:type="dxa"/>
            <w:shd w:val="clear" w:color="auto" w:fill="D9D9D9" w:themeFill="background1" w:themeFillShade="D9"/>
          </w:tcPr>
          <w:p w:rsidR="00D25666" w:rsidRDefault="00D25666" w:rsidP="001B20BB">
            <w:pPr>
              <w:pStyle w:val="Body"/>
            </w:pPr>
            <w:r>
              <w:t>Status</w:t>
            </w:r>
          </w:p>
        </w:tc>
        <w:tc>
          <w:tcPr>
            <w:tcW w:w="3287" w:type="dxa"/>
            <w:shd w:val="clear" w:color="auto" w:fill="D9D9D9" w:themeFill="background1" w:themeFillShade="D9"/>
          </w:tcPr>
          <w:p w:rsidR="00D25666" w:rsidRDefault="00D25666" w:rsidP="001B20BB">
            <w:pPr>
              <w:pStyle w:val="Body"/>
            </w:pPr>
            <w:r>
              <w:t>Comments</w:t>
            </w:r>
          </w:p>
        </w:tc>
      </w:tr>
      <w:tr w:rsidR="00D25666" w:rsidTr="000B0E38">
        <w:trPr>
          <w:trHeight w:val="318"/>
        </w:trPr>
        <w:tc>
          <w:tcPr>
            <w:tcW w:w="3269" w:type="dxa"/>
            <w:gridSpan w:val="3"/>
            <w:tcBorders>
              <w:bottom w:val="single" w:sz="4" w:space="0" w:color="auto"/>
            </w:tcBorders>
            <w:shd w:val="clear" w:color="auto" w:fill="B6DDE8" w:themeFill="accent5" w:themeFillTint="66"/>
          </w:tcPr>
          <w:p w:rsidR="00D25666" w:rsidRDefault="00D25666" w:rsidP="001B20BB">
            <w:pPr>
              <w:pStyle w:val="Body"/>
            </w:pPr>
          </w:p>
        </w:tc>
        <w:tc>
          <w:tcPr>
            <w:tcW w:w="3254" w:type="dxa"/>
            <w:shd w:val="clear" w:color="auto" w:fill="B6DDE8" w:themeFill="accent5" w:themeFillTint="66"/>
          </w:tcPr>
          <w:p w:rsidR="00D25666" w:rsidRDefault="00D25666" w:rsidP="001B20BB">
            <w:pPr>
              <w:pStyle w:val="Body"/>
            </w:pPr>
          </w:p>
        </w:tc>
        <w:tc>
          <w:tcPr>
            <w:tcW w:w="3287" w:type="dxa"/>
            <w:shd w:val="clear" w:color="auto" w:fill="B6DDE8" w:themeFill="accent5" w:themeFillTint="66"/>
          </w:tcPr>
          <w:p w:rsidR="00D25666" w:rsidRDefault="00D25666" w:rsidP="001B20BB">
            <w:pPr>
              <w:pStyle w:val="Body"/>
            </w:pPr>
          </w:p>
        </w:tc>
      </w:tr>
      <w:tr w:rsidR="00D25666" w:rsidTr="000B0E38">
        <w:tc>
          <w:tcPr>
            <w:tcW w:w="252" w:type="dxa"/>
            <w:tcBorders>
              <w:bottom w:val="single" w:sz="4" w:space="0" w:color="auto"/>
              <w:right w:val="nil"/>
            </w:tcBorders>
            <w:shd w:val="clear" w:color="auto" w:fill="D6E3BC" w:themeFill="accent3" w:themeFillTint="66"/>
          </w:tcPr>
          <w:p w:rsidR="00D25666" w:rsidRDefault="00D25666" w:rsidP="001B20BB">
            <w:pPr>
              <w:pStyle w:val="Body"/>
            </w:pPr>
          </w:p>
        </w:tc>
        <w:tc>
          <w:tcPr>
            <w:tcW w:w="3017" w:type="dxa"/>
            <w:gridSpan w:val="2"/>
            <w:tcBorders>
              <w:left w:val="nil"/>
              <w:bottom w:val="single" w:sz="4" w:space="0" w:color="auto"/>
              <w:right w:val="single" w:sz="4" w:space="0" w:color="auto"/>
            </w:tcBorders>
            <w:shd w:val="clear" w:color="auto" w:fill="D6E3BC" w:themeFill="accent3" w:themeFillTint="66"/>
          </w:tcPr>
          <w:p w:rsidR="00D25666" w:rsidRDefault="00D25666" w:rsidP="001B20BB">
            <w:pPr>
              <w:pStyle w:val="Body"/>
            </w:pPr>
          </w:p>
        </w:tc>
        <w:tc>
          <w:tcPr>
            <w:tcW w:w="3254" w:type="dxa"/>
            <w:tcBorders>
              <w:left w:val="single" w:sz="4" w:space="0" w:color="auto"/>
            </w:tcBorders>
            <w:shd w:val="clear" w:color="auto" w:fill="D6E3BC" w:themeFill="accent3" w:themeFillTint="66"/>
          </w:tcPr>
          <w:p w:rsidR="00D25666" w:rsidRDefault="00D25666" w:rsidP="001B20BB">
            <w:pPr>
              <w:pStyle w:val="Body"/>
            </w:pPr>
          </w:p>
        </w:tc>
        <w:tc>
          <w:tcPr>
            <w:tcW w:w="3287" w:type="dxa"/>
            <w:shd w:val="clear" w:color="auto" w:fill="D6E3BC" w:themeFill="accent3" w:themeFillTint="66"/>
          </w:tcPr>
          <w:p w:rsidR="00D25666" w:rsidRDefault="00D25666" w:rsidP="001B20BB">
            <w:pPr>
              <w:pStyle w:val="Body"/>
            </w:pPr>
          </w:p>
        </w:tc>
      </w:tr>
      <w:tr w:rsidR="00D25666" w:rsidTr="001B20BB">
        <w:tc>
          <w:tcPr>
            <w:tcW w:w="252" w:type="dxa"/>
            <w:tcBorders>
              <w:bottom w:val="single" w:sz="4" w:space="0" w:color="auto"/>
              <w:right w:val="nil"/>
            </w:tcBorders>
          </w:tcPr>
          <w:p w:rsidR="00D25666" w:rsidRDefault="00D25666" w:rsidP="001B20BB">
            <w:pPr>
              <w:pStyle w:val="Body"/>
            </w:pPr>
          </w:p>
        </w:tc>
        <w:tc>
          <w:tcPr>
            <w:tcW w:w="270" w:type="dxa"/>
            <w:tcBorders>
              <w:left w:val="nil"/>
              <w:bottom w:val="single" w:sz="4" w:space="0" w:color="auto"/>
              <w:right w:val="nil"/>
            </w:tcBorders>
          </w:tcPr>
          <w:p w:rsidR="00D25666" w:rsidRDefault="00D25666" w:rsidP="001B20BB">
            <w:pPr>
              <w:pStyle w:val="Body"/>
            </w:pPr>
          </w:p>
        </w:tc>
        <w:tc>
          <w:tcPr>
            <w:tcW w:w="2747" w:type="dxa"/>
            <w:tcBorders>
              <w:left w:val="nil"/>
              <w:bottom w:val="single" w:sz="4" w:space="0" w:color="auto"/>
            </w:tcBorders>
          </w:tcPr>
          <w:p w:rsidR="00D25666" w:rsidRDefault="00D25666" w:rsidP="001B20BB">
            <w:pPr>
              <w:pStyle w:val="Body"/>
            </w:pPr>
          </w:p>
        </w:tc>
        <w:tc>
          <w:tcPr>
            <w:tcW w:w="3254" w:type="dxa"/>
          </w:tcPr>
          <w:p w:rsidR="006037E7" w:rsidRDefault="006037E7" w:rsidP="006037E7"/>
        </w:tc>
        <w:tc>
          <w:tcPr>
            <w:tcW w:w="3287" w:type="dxa"/>
          </w:tcPr>
          <w:p w:rsidR="00D25666" w:rsidRDefault="00D25666" w:rsidP="001B20BB">
            <w:pPr>
              <w:pStyle w:val="Body"/>
            </w:pPr>
          </w:p>
        </w:tc>
      </w:tr>
    </w:tbl>
    <w:p w:rsidR="00D25666" w:rsidRPr="005A2626" w:rsidRDefault="00D25666" w:rsidP="001B20BB">
      <w:pPr>
        <w:pStyle w:val="Body"/>
      </w:pPr>
    </w:p>
    <w:sectPr w:rsidR="00D25666" w:rsidRPr="005A2626" w:rsidSect="00133F7C">
      <w:headerReference w:type="even" r:id="rId14"/>
      <w:headerReference w:type="default" r:id="rId15"/>
      <w:footerReference w:type="default" r:id="rId16"/>
      <w:headerReference w:type="first" r:id="rId17"/>
      <w:footerReference w:type="first" r:id="rId18"/>
      <w:type w:val="continuous"/>
      <w:pgSz w:w="12240" w:h="15840" w:code="1"/>
      <w:pgMar w:top="1166" w:right="1440" w:bottom="907" w:left="63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EF9" w:rsidRDefault="00281EF9" w:rsidP="000474F3">
      <w:pPr>
        <w:pStyle w:val="TableText"/>
      </w:pPr>
      <w:r>
        <w:separator/>
      </w:r>
    </w:p>
  </w:endnote>
  <w:endnote w:type="continuationSeparator" w:id="0">
    <w:p w:rsidR="00281EF9" w:rsidRDefault="00281EF9" w:rsidP="000474F3">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venir Roman">
    <w:altName w:val="Corbel"/>
    <w:charset w:val="00"/>
    <w:family w:val="auto"/>
    <w:pitch w:val="variable"/>
    <w:sig w:usb0="00000001" w:usb1="5000204A" w:usb2="00000000" w:usb3="00000000" w:csb0="0000009B" w:csb1="00000000"/>
  </w:font>
  <w:font w:name="Avenir-Light">
    <w:altName w:val="Avenir Light"/>
    <w:panose1 w:val="00000000000000000000"/>
    <w:charset w:val="00"/>
    <w:family w:val="swiss"/>
    <w:notTrueType/>
    <w:pitch w:val="default"/>
    <w:sig w:usb0="00000003" w:usb1="00000000" w:usb2="00000000" w:usb3="00000000" w:csb0="00000001" w:csb1="00000000"/>
  </w:font>
  <w:font w:name="CMSS12">
    <w:altName w:val="Cambria"/>
    <w:panose1 w:val="00000000000000000000"/>
    <w:charset w:val="00"/>
    <w:family w:val="auto"/>
    <w:notTrueType/>
    <w:pitch w:val="default"/>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venir">
    <w:altName w:val="Avenir Roman"/>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pPr>
      <w:rPr>
        <w:rFonts w:cs="Arial"/>
        <w:sz w:val="16"/>
      </w:rPr>
    </w:pPr>
    <w:r>
      <w:rPr>
        <w:noProof/>
      </w:rPr>
      <mc:AlternateContent>
        <mc:Choice Requires="wps">
          <w:drawing>
            <wp:anchor distT="0" distB="0" distL="114300" distR="114300" simplePos="0" relativeHeight="251661312" behindDoc="0" locked="0" layoutInCell="1" allowOverlap="1" wp14:anchorId="489DA999" wp14:editId="63802573">
              <wp:simplePos x="0" y="0"/>
              <wp:positionH relativeFrom="column">
                <wp:posOffset>-2418080</wp:posOffset>
              </wp:positionH>
              <wp:positionV relativeFrom="paragraph">
                <wp:posOffset>-145415</wp:posOffset>
              </wp:positionV>
              <wp:extent cx="2350770" cy="481330"/>
              <wp:effectExtent l="0" t="0" r="3810" b="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0770"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pPr>
                            <w:rPr>
                              <w:color w:val="F2EAD8"/>
                              <w:sz w:val="26"/>
                            </w:rPr>
                          </w:pPr>
                          <w:r>
                            <w:rPr>
                              <w:rFonts w:cs="Arial"/>
                              <w:color w:val="F2EAD8"/>
                              <w:sz w:val="18"/>
                            </w:rPr>
                            <w:t>©2014 TIBCO Software Inc.</w:t>
                          </w:r>
                          <w:r>
                            <w:rPr>
                              <w:rFonts w:cs="Arial"/>
                              <w:color w:val="F2EAD8"/>
                              <w:sz w:val="18"/>
                            </w:rPr>
                            <w:br/>
                            <w:t>All Rights Reserved.</w:t>
                          </w:r>
                          <w:r>
                            <w:rPr>
                              <w:rFonts w:cs="Arial"/>
                              <w:color w:val="F2EAD8"/>
                              <w:sz w:val="18"/>
                            </w:rPr>
                            <w:br/>
                            <w:t>TIBCO Confidential and Proprietary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margin-left:-190.4pt;margin-top:-11.45pt;width:185.1pt;height:3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" filled="f" stroked="f">
              <v:textbox>
                <w:txbxContent>
                  <w:p w:rsidR="00AE29BB" w:rsidRDefault="00AE29BB">
                    <w:pPr>
                      <w:rPr>
                        <w:color w:val="F2EAD8"/>
                        <w:sz w:val="26"/>
                      </w:rPr>
                    </w:pPr>
                    <w:r>
                      <w:rPr>
                        <w:rFonts w:cs="Arial"/>
                        <w:color w:val="F2EAD8"/>
                        <w:sz w:val="18"/>
                      </w:rPr>
                      <w:t>©2014 TIBCO Software Inc.</w:t>
                    </w:r>
                    <w:r>
                      <w:rPr>
                        <w:rFonts w:cs="Arial"/>
                        <w:color w:val="F2EAD8"/>
                        <w:sz w:val="18"/>
                      </w:rPr>
                      <w:br/>
                      <w:t>All Rights Reserved.</w:t>
                    </w:r>
                    <w:r>
                      <w:rPr>
                        <w:rFonts w:cs="Arial"/>
                        <w:color w:val="F2EAD8"/>
                        <w:sz w:val="18"/>
                      </w:rPr>
                      <w:br/>
                      <w:t>TIBCO Confidential and Proprietary</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629A8EF" wp14:editId="4742B1D7">
              <wp:simplePos x="0" y="0"/>
              <wp:positionH relativeFrom="column">
                <wp:posOffset>-2303780</wp:posOffset>
              </wp:positionH>
              <wp:positionV relativeFrom="paragraph">
                <wp:posOffset>-1023620</wp:posOffset>
              </wp:positionV>
              <wp:extent cx="1187450" cy="831215"/>
              <wp:effectExtent l="0" t="5080" r="0" b="1905"/>
              <wp:wrapNone/>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pPr>
                            <w:autoSpaceDE w:val="0"/>
                            <w:autoSpaceDN w:val="0"/>
                            <w:adjustRightInd w:val="0"/>
                            <w:rPr>
                              <w:rFonts w:cs="Arial"/>
                              <w:spacing w:val="2"/>
                              <w:position w:val="10"/>
                              <w:sz w:val="15"/>
                              <w:szCs w:val="15"/>
                            </w:rPr>
                          </w:pPr>
                          <w:r>
                            <w:rPr>
                              <w:rFonts w:cs="Arial"/>
                              <w:spacing w:val="2"/>
                              <w:position w:val="10"/>
                              <w:sz w:val="15"/>
                              <w:szCs w:val="15"/>
                            </w:rPr>
                            <w:t>TIBCO Software Inc. http://www.tibco.com</w:t>
                          </w:r>
                        </w:p>
                        <w:p w:rsidR="00AE29BB" w:rsidRDefault="00AE29BB">
                          <w:pPr>
                            <w:autoSpaceDE w:val="0"/>
                            <w:autoSpaceDN w:val="0"/>
                            <w:adjustRightInd w:val="0"/>
                            <w:rPr>
                              <w:rFonts w:cs="Arial"/>
                              <w:spacing w:val="2"/>
                              <w:position w:val="10"/>
                              <w:sz w:val="15"/>
                              <w:szCs w:val="15"/>
                            </w:rPr>
                          </w:pPr>
                          <w:r>
                            <w:rPr>
                              <w:rFonts w:cs="Arial"/>
                              <w:spacing w:val="2"/>
                              <w:position w:val="10"/>
                              <w:sz w:val="15"/>
                              <w:szCs w:val="15"/>
                            </w:rPr>
                            <w:t xml:space="preserve">3303 </w:t>
                          </w:r>
                          <w:proofErr w:type="spellStart"/>
                          <w:r>
                            <w:rPr>
                              <w:rFonts w:cs="Arial"/>
                              <w:spacing w:val="2"/>
                              <w:position w:val="10"/>
                              <w:sz w:val="15"/>
                              <w:szCs w:val="15"/>
                            </w:rPr>
                            <w:t>Hillview</w:t>
                          </w:r>
                          <w:proofErr w:type="spellEnd"/>
                          <w:r>
                            <w:rPr>
                              <w:rFonts w:cs="Arial"/>
                              <w:spacing w:val="2"/>
                              <w:position w:val="10"/>
                              <w:sz w:val="15"/>
                              <w:szCs w:val="15"/>
                            </w:rPr>
                            <w:t xml:space="preserve"> Avenue</w:t>
                          </w:r>
                        </w:p>
                        <w:p w:rsidR="00AE29BB" w:rsidRDefault="00AE29BB">
                          <w:pPr>
                            <w:autoSpaceDE w:val="0"/>
                            <w:autoSpaceDN w:val="0"/>
                            <w:adjustRightInd w:val="0"/>
                            <w:rPr>
                              <w:rFonts w:cs="Arial"/>
                              <w:spacing w:val="2"/>
                              <w:position w:val="10"/>
                              <w:sz w:val="15"/>
                              <w:szCs w:val="15"/>
                            </w:rPr>
                          </w:pPr>
                          <w:r>
                            <w:rPr>
                              <w:rFonts w:cs="Arial"/>
                              <w:spacing w:val="2"/>
                              <w:position w:val="10"/>
                              <w:sz w:val="15"/>
                              <w:szCs w:val="15"/>
                            </w:rPr>
                            <w:t>Palo Alto, CA 94304</w:t>
                          </w:r>
                        </w:p>
                        <w:p w:rsidR="00AE29BB" w:rsidRDefault="00AE29BB">
                          <w:pPr>
                            <w:autoSpaceDE w:val="0"/>
                            <w:autoSpaceDN w:val="0"/>
                            <w:adjustRightInd w:val="0"/>
                            <w:rPr>
                              <w:rFonts w:cs="Arial"/>
                              <w:spacing w:val="2"/>
                              <w:position w:val="10"/>
                              <w:sz w:val="20"/>
                              <w:szCs w:val="20"/>
                            </w:rPr>
                          </w:pPr>
                          <w:r>
                            <w:rPr>
                              <w:rFonts w:cs="Arial"/>
                              <w:spacing w:val="2"/>
                              <w:position w:val="10"/>
                              <w:sz w:val="15"/>
                              <w:szCs w:val="15"/>
                            </w:rPr>
                            <w:t>1-800-420-8450</w:t>
                          </w:r>
                        </w:p>
                        <w:p w:rsidR="00AE29BB" w:rsidRDefault="00AE29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5" style="position:absolute;margin-left:-181.4pt;margin-top:-80.6pt;width:93.5pt;height:6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" filled="f" stroked="f">
              <v:textbox>
                <w:txbxContent>
                  <w:p w:rsidR="00AE29BB" w:rsidRDefault="00AE29BB">
                    <w:pPr>
                      <w:autoSpaceDE w:val="0"/>
                      <w:autoSpaceDN w:val="0"/>
                      <w:adjustRightInd w:val="0"/>
                      <w:rPr>
                        <w:rFonts w:cs="Arial"/>
                        <w:spacing w:val="2"/>
                        <w:position w:val="10"/>
                        <w:sz w:val="15"/>
                        <w:szCs w:val="15"/>
                      </w:rPr>
                    </w:pPr>
                    <w:r>
                      <w:rPr>
                        <w:rFonts w:cs="Arial"/>
                        <w:spacing w:val="2"/>
                        <w:position w:val="10"/>
                        <w:sz w:val="15"/>
                        <w:szCs w:val="15"/>
                      </w:rPr>
                      <w:t>TIBCO Software Inc. http://www.tibco.com</w:t>
                    </w:r>
                  </w:p>
                  <w:p w:rsidR="00AE29BB" w:rsidRDefault="00AE29BB">
                    <w:pPr>
                      <w:autoSpaceDE w:val="0"/>
                      <w:autoSpaceDN w:val="0"/>
                      <w:adjustRightInd w:val="0"/>
                      <w:rPr>
                        <w:rFonts w:cs="Arial"/>
                        <w:spacing w:val="2"/>
                        <w:position w:val="10"/>
                        <w:sz w:val="15"/>
                        <w:szCs w:val="15"/>
                      </w:rPr>
                    </w:pPr>
                    <w:r>
                      <w:rPr>
                        <w:rFonts w:cs="Arial"/>
                        <w:spacing w:val="2"/>
                        <w:position w:val="10"/>
                        <w:sz w:val="15"/>
                        <w:szCs w:val="15"/>
                      </w:rPr>
                      <w:t xml:space="preserve">3303 </w:t>
                    </w:r>
                    <w:proofErr w:type="spellStart"/>
                    <w:r>
                      <w:rPr>
                        <w:rFonts w:cs="Arial"/>
                        <w:spacing w:val="2"/>
                        <w:position w:val="10"/>
                        <w:sz w:val="15"/>
                        <w:szCs w:val="15"/>
                      </w:rPr>
                      <w:t>Hillview</w:t>
                    </w:r>
                    <w:proofErr w:type="spellEnd"/>
                    <w:r>
                      <w:rPr>
                        <w:rFonts w:cs="Arial"/>
                        <w:spacing w:val="2"/>
                        <w:position w:val="10"/>
                        <w:sz w:val="15"/>
                        <w:szCs w:val="15"/>
                      </w:rPr>
                      <w:t xml:space="preserve"> Avenue</w:t>
                    </w:r>
                  </w:p>
                  <w:p w:rsidR="00AE29BB" w:rsidRDefault="00AE29BB">
                    <w:pPr>
                      <w:autoSpaceDE w:val="0"/>
                      <w:autoSpaceDN w:val="0"/>
                      <w:adjustRightInd w:val="0"/>
                      <w:rPr>
                        <w:rFonts w:cs="Arial"/>
                        <w:spacing w:val="2"/>
                        <w:position w:val="10"/>
                        <w:sz w:val="15"/>
                        <w:szCs w:val="15"/>
                      </w:rPr>
                    </w:pPr>
                    <w:r>
                      <w:rPr>
                        <w:rFonts w:cs="Arial"/>
                        <w:spacing w:val="2"/>
                        <w:position w:val="10"/>
                        <w:sz w:val="15"/>
                        <w:szCs w:val="15"/>
                      </w:rPr>
                      <w:t>Palo Alto, CA 94304</w:t>
                    </w:r>
                  </w:p>
                  <w:p w:rsidR="00AE29BB" w:rsidRDefault="00AE29BB">
                    <w:pPr>
                      <w:autoSpaceDE w:val="0"/>
                      <w:autoSpaceDN w:val="0"/>
                      <w:adjustRightInd w:val="0"/>
                      <w:rPr>
                        <w:rFonts w:cs="Arial"/>
                        <w:spacing w:val="2"/>
                        <w:position w:val="10"/>
                        <w:sz w:val="20"/>
                        <w:szCs w:val="20"/>
                      </w:rPr>
                    </w:pPr>
                    <w:r>
                      <w:rPr>
                        <w:rFonts w:cs="Arial"/>
                        <w:spacing w:val="2"/>
                        <w:position w:val="10"/>
                        <w:sz w:val="15"/>
                        <w:szCs w:val="15"/>
                      </w:rPr>
                      <w:t>1-800-420-8450</w:t>
                    </w:r>
                  </w:p>
                  <w:p w:rsidR="00AE29BB" w:rsidRDefault="00AE29BB"/>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4AD56DA" wp14:editId="68E9C98D">
              <wp:simplePos x="0" y="0"/>
              <wp:positionH relativeFrom="column">
                <wp:posOffset>-2378710</wp:posOffset>
              </wp:positionH>
              <wp:positionV relativeFrom="paragraph">
                <wp:posOffset>-1617345</wp:posOffset>
              </wp:positionV>
              <wp:extent cx="1781175" cy="712470"/>
              <wp:effectExtent l="0" t="0" r="635" b="3175"/>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712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r>
                            <w:rPr>
                              <w:noProof/>
                            </w:rPr>
                            <w:drawing>
                              <wp:inline distT="0" distB="0" distL="0" distR="0" wp14:anchorId="35E8DFAB" wp14:editId="41D96103">
                                <wp:extent cx="1422400" cy="520700"/>
                                <wp:effectExtent l="0" t="0" r="0" b="1270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5207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6" type="#_x0000_t202" style="position:absolute;margin-left:-187.3pt;margin-top:-127.35pt;width:140.25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" filled="f" stroked="f">
              <v:textbox>
                <w:txbxContent>
                  <w:p w:rsidR="00AE29BB" w:rsidRDefault="00AE29BB">
                    <w:r>
                      <w:rPr>
                        <w:noProof/>
                      </w:rPr>
                      <w:drawing>
                        <wp:inline distT="0" distB="0" distL="0" distR="0" wp14:anchorId="35E8DFAB" wp14:editId="41D96103">
                          <wp:extent cx="1422400" cy="520700"/>
                          <wp:effectExtent l="0" t="0" r="0" b="1270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5207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BE616B0" wp14:editId="7501506D">
              <wp:simplePos x="0" y="0"/>
              <wp:positionH relativeFrom="column">
                <wp:posOffset>-2773680</wp:posOffset>
              </wp:positionH>
              <wp:positionV relativeFrom="paragraph">
                <wp:posOffset>-135255</wp:posOffset>
              </wp:positionV>
              <wp:extent cx="2416175" cy="469265"/>
              <wp:effectExtent l="0" t="4445" r="1905" b="0"/>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175" cy="469265"/>
                      </a:xfrm>
                      <a:prstGeom prst="rect">
                        <a:avLst/>
                      </a:prstGeom>
                      <a:solidFill>
                        <a:srgbClr val="8711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18.4pt;margin-top:-10.65pt;width:190.25pt;height:36.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" fillcolor="#871138" stroked="f"/>
          </w:pict>
        </mc:Fallback>
      </mc:AlternateContent>
    </w:r>
    <w:r>
      <w:rPr>
        <w:noProof/>
      </w:rPr>
      <mc:AlternateContent>
        <mc:Choice Requires="wps">
          <w:drawing>
            <wp:anchor distT="0" distB="0" distL="114300" distR="114300" simplePos="0" relativeHeight="251659264" behindDoc="0" locked="0" layoutInCell="1" allowOverlap="1" wp14:anchorId="4E77546B" wp14:editId="52EE5939">
              <wp:simplePos x="0" y="0"/>
              <wp:positionH relativeFrom="column">
                <wp:posOffset>-2665730</wp:posOffset>
              </wp:positionH>
              <wp:positionV relativeFrom="paragraph">
                <wp:posOffset>323850</wp:posOffset>
              </wp:positionV>
              <wp:extent cx="7042785" cy="0"/>
              <wp:effectExtent l="13970" t="19050" r="29845" b="19050"/>
              <wp:wrapNone/>
              <wp:docPr id="1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2785" cy="0"/>
                      </a:xfrm>
                      <a:prstGeom prst="line">
                        <a:avLst/>
                      </a:prstGeom>
                      <a:noFill/>
                      <a:ln w="9525">
                        <a:solidFill>
                          <a:srgbClr val="8711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25.5pt" to="344.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" strokecolor="#871138"/>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r>
      <w:rPr>
        <w:noProof/>
      </w:rPr>
      <mc:AlternateContent>
        <mc:Choice Requires="wps">
          <w:drawing>
            <wp:anchor distT="0" distB="0" distL="114300" distR="114300" simplePos="0" relativeHeight="251645952" behindDoc="0" locked="0" layoutInCell="1" allowOverlap="1" wp14:anchorId="6E451BBB" wp14:editId="6C45BA16">
              <wp:simplePos x="0" y="0"/>
              <wp:positionH relativeFrom="column">
                <wp:posOffset>444500</wp:posOffset>
              </wp:positionH>
              <wp:positionV relativeFrom="paragraph">
                <wp:posOffset>97790</wp:posOffset>
              </wp:positionV>
              <wp:extent cx="5246370" cy="428625"/>
              <wp:effectExtent l="0" t="0" r="0" b="0"/>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637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pPr>
                            <w:pStyle w:val="BodyText2"/>
                            <w:rPr>
                              <w:sz w:val="26"/>
                            </w:rPr>
                          </w:pPr>
                          <w:r>
                            <w:rPr>
                              <w:b/>
                              <w:bCs/>
                              <w:sz w:val="18"/>
                            </w:rPr>
                            <w:t xml:space="preserve">©2014 TIBCO Software Inc. All Rights Reserved. </w:t>
                          </w:r>
                          <w:proofErr w:type="gramStart"/>
                          <w:r>
                            <w:rPr>
                              <w:b/>
                              <w:bCs/>
                              <w:sz w:val="18"/>
                            </w:rPr>
                            <w:t>TIBCO Confidential and Proprietary.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1" style="position:absolute;margin-left:35pt;margin-top:7.7pt;width:413.1pt;height:3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" filled="f" stroked="f">
              <v:textbox>
                <w:txbxContent>
                  <w:p w:rsidR="00AE29BB" w:rsidRDefault="00AE29BB">
                    <w:pPr>
                      <w:pStyle w:val="BodyText2"/>
                      <w:rPr>
                        <w:sz w:val="26"/>
                      </w:rPr>
                    </w:pPr>
                    <w:r>
                      <w:rPr>
                        <w:b/>
                        <w:bCs/>
                        <w:sz w:val="18"/>
                      </w:rPr>
                      <w:t xml:space="preserve">©2014 TIBCO Software Inc. All Rights Reserved. </w:t>
                    </w:r>
                    <w:proofErr w:type="gramStart"/>
                    <w:r>
                      <w:rPr>
                        <w:b/>
                        <w:bCs/>
                        <w:sz w:val="18"/>
                      </w:rPr>
                      <w:t>TIBCO Confidential and Proprietary.</w:t>
                    </w:r>
                    <w:proofErr w:type="gramEnd"/>
                  </w:p>
                </w:txbxContent>
              </v:textbox>
            </v:rect>
          </w:pict>
        </mc:Fallback>
      </mc:AlternateContent>
    </w:r>
    <w:r>
      <w:rPr>
        <w:noProof/>
      </w:rPr>
      <mc:AlternateContent>
        <mc:Choice Requires="wps">
          <w:drawing>
            <wp:anchor distT="0" distB="0" distL="114300" distR="114300" simplePos="0" relativeHeight="251641856" behindDoc="0" locked="0" layoutInCell="1" allowOverlap="1" wp14:anchorId="4A00C039" wp14:editId="19DB29A5">
              <wp:simplePos x="0" y="0"/>
              <wp:positionH relativeFrom="column">
                <wp:posOffset>-483870</wp:posOffset>
              </wp:positionH>
              <wp:positionV relativeFrom="paragraph">
                <wp:posOffset>105410</wp:posOffset>
              </wp:positionV>
              <wp:extent cx="7040245" cy="239395"/>
              <wp:effectExtent l="0" t="381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245" cy="2393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38.1pt;margin-top:8.3pt;width:554.35pt;height:18.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" fillcolor="black" stroked="f"/>
          </w:pict>
        </mc:Fallback>
      </mc:AlternateContent>
    </w:r>
    <w:r>
      <w:rPr>
        <w:noProof/>
      </w:rPr>
      <mc:AlternateContent>
        <mc:Choice Requires="wps">
          <w:drawing>
            <wp:anchor distT="0" distB="0" distL="114300" distR="114300" simplePos="0" relativeHeight="251638784" behindDoc="0" locked="0" layoutInCell="1" allowOverlap="1" wp14:anchorId="07D957BE" wp14:editId="3807BB5D">
              <wp:simplePos x="0" y="0"/>
              <wp:positionH relativeFrom="column">
                <wp:posOffset>-493395</wp:posOffset>
              </wp:positionH>
              <wp:positionV relativeFrom="paragraph">
                <wp:posOffset>342900</wp:posOffset>
              </wp:positionV>
              <wp:extent cx="7042785" cy="0"/>
              <wp:effectExtent l="14605" t="12700" r="29210" b="25400"/>
              <wp:wrapNone/>
              <wp:docPr id="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2785" cy="0"/>
                      </a:xfrm>
                      <a:prstGeom prst="line">
                        <a:avLst/>
                      </a:prstGeom>
                      <a:noFill/>
                      <a:ln w="9525">
                        <a:solidFill>
                          <a:srgbClr val="8711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27pt" to="51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" strokecolor="#871138"/>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EF9" w:rsidRDefault="00281EF9" w:rsidP="000474F3">
      <w:pPr>
        <w:pStyle w:val="TableText"/>
      </w:pPr>
      <w:r>
        <w:separator/>
      </w:r>
    </w:p>
  </w:footnote>
  <w:footnote w:type="continuationSeparator" w:id="0">
    <w:p w:rsidR="00281EF9" w:rsidRDefault="00281EF9" w:rsidP="000474F3">
      <w:pPr>
        <w:pStyle w:val="Table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r>
      <w:rPr>
        <w:noProof/>
      </w:rPr>
      <w:drawing>
        <wp:anchor distT="0" distB="0" distL="114300" distR="114300" simplePos="0" relativeHeight="251676672" behindDoc="1" locked="0" layoutInCell="1" allowOverlap="1" wp14:anchorId="31C8FD1C" wp14:editId="06A2D685">
          <wp:simplePos x="0" y="0"/>
          <wp:positionH relativeFrom="margin">
            <wp:align>center</wp:align>
          </wp:positionH>
          <wp:positionV relativeFrom="margin">
            <wp:align>center</wp:align>
          </wp:positionV>
          <wp:extent cx="3877310" cy="5007610"/>
          <wp:effectExtent l="0" t="0" r="8890" b="0"/>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300C5A66" wp14:editId="64F4C9BA">
          <wp:simplePos x="0" y="0"/>
          <wp:positionH relativeFrom="margin">
            <wp:align>center</wp:align>
          </wp:positionH>
          <wp:positionV relativeFrom="margin">
            <wp:align>center</wp:align>
          </wp:positionV>
          <wp:extent cx="4986020" cy="6450330"/>
          <wp:effectExtent l="0" t="0" r="0" b="1270"/>
          <wp:wrapNone/>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1DEBDA23" wp14:editId="7C1C23F6">
          <wp:simplePos x="0" y="0"/>
          <wp:positionH relativeFrom="margin">
            <wp:align>center</wp:align>
          </wp:positionH>
          <wp:positionV relativeFrom="margin">
            <wp:align>center</wp:align>
          </wp:positionV>
          <wp:extent cx="4682490" cy="6052820"/>
          <wp:effectExtent l="0" t="0" r="0" b="0"/>
          <wp:wrapNone/>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82490" cy="6052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5E9C9DDC" wp14:editId="3960E6C0">
          <wp:simplePos x="0" y="0"/>
          <wp:positionH relativeFrom="margin">
            <wp:align>center</wp:align>
          </wp:positionH>
          <wp:positionV relativeFrom="margin">
            <wp:align>center</wp:align>
          </wp:positionV>
          <wp:extent cx="5485765" cy="7091045"/>
          <wp:effectExtent l="0" t="0" r="635" b="0"/>
          <wp:wrapNone/>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85765" cy="70910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pPr>
      <w:pStyle w:val="Footer"/>
      <w:tabs>
        <w:tab w:val="clear" w:pos="4320"/>
        <w:tab w:val="clear" w:pos="8640"/>
      </w:tabs>
    </w:pPr>
    <w:r>
      <w:rPr>
        <w:noProof/>
      </w:rPr>
      <mc:AlternateContent>
        <mc:Choice Requires="wps">
          <w:drawing>
            <wp:anchor distT="0" distB="0" distL="114300" distR="114300" simplePos="0" relativeHeight="251652096" behindDoc="0" locked="0" layoutInCell="1" allowOverlap="1" wp14:anchorId="558127D2" wp14:editId="56E1757C">
              <wp:simplePos x="0" y="0"/>
              <wp:positionH relativeFrom="column">
                <wp:posOffset>-280670</wp:posOffset>
              </wp:positionH>
              <wp:positionV relativeFrom="paragraph">
                <wp:posOffset>-71120</wp:posOffset>
              </wp:positionV>
              <wp:extent cx="4502150" cy="1016000"/>
              <wp:effectExtent l="0" t="5080" r="0" b="0"/>
              <wp:wrapNone/>
              <wp:docPr id="3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0" cy="1016000"/>
                      </a:xfrm>
                      <a:prstGeom prst="rect">
                        <a:avLst/>
                      </a:prstGeom>
                      <a:solidFill>
                        <a:srgbClr val="871138"/>
                      </a:solidFill>
                      <a:ln>
                        <a:noFill/>
                      </a:ln>
                      <a:extLst>
                        <a:ext uri="{91240B29-F687-4F45-9708-019B960494DF}">
                          <a14:hiddenLine xmlns:a14="http://schemas.microsoft.com/office/drawing/2010/main" w="9525">
                            <a:solidFill>
                              <a:srgbClr val="C1272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2.1pt;margin-top:-5.6pt;width:354.5pt;height:8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" fillcolor="#871138" stroked="f" strokecolor="#c1272d"/>
          </w:pict>
        </mc:Fallback>
      </mc:AlternateContent>
    </w:r>
    <w:r>
      <w:rPr>
        <w:noProof/>
      </w:rPr>
      <mc:AlternateContent>
        <mc:Choice Requires="wps">
          <w:drawing>
            <wp:anchor distT="0" distB="0" distL="114300" distR="114300" simplePos="0" relativeHeight="251662336" behindDoc="0" locked="0" layoutInCell="1" allowOverlap="1" wp14:anchorId="2264F9DA" wp14:editId="16D1F7F0">
              <wp:simplePos x="0" y="0"/>
              <wp:positionH relativeFrom="column">
                <wp:posOffset>985520</wp:posOffset>
              </wp:positionH>
              <wp:positionV relativeFrom="paragraph">
                <wp:posOffset>172720</wp:posOffset>
              </wp:positionV>
              <wp:extent cx="2987675" cy="542925"/>
              <wp:effectExtent l="0" t="0" r="1905" b="0"/>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76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5B4617">
                          <w:pPr>
                            <w:autoSpaceDE w:val="0"/>
                            <w:autoSpaceDN w:val="0"/>
                            <w:adjustRightInd w:val="0"/>
                            <w:spacing w:line="360" w:lineRule="auto"/>
                            <w:jc w:val="right"/>
                            <w:rPr>
                              <w:rFonts w:cs="Arial"/>
                              <w:color w:val="F2EAD8"/>
                              <w:sz w:val="26"/>
                              <w:szCs w:val="20"/>
                            </w:rPr>
                          </w:pPr>
                          <w:r>
                            <w:rPr>
                              <w:rFonts w:cs="Arial"/>
                              <w:color w:val="F2EAD8"/>
                              <w:sz w:val="18"/>
                              <w:szCs w:val="12"/>
                            </w:rPr>
                            <w:t xml:space="preserve">TIBCO </w:t>
                          </w:r>
                          <w:proofErr w:type="spellStart"/>
                          <w:r>
                            <w:rPr>
                              <w:rFonts w:cs="Arial"/>
                              <w:color w:val="F2EAD8"/>
                              <w:sz w:val="18"/>
                              <w:szCs w:val="12"/>
                            </w:rPr>
                            <w:t>BusinessEvents</w:t>
                          </w:r>
                          <w:proofErr w:type="spellEnd"/>
                          <w:r>
                            <w:rPr>
                              <w:rFonts w:cs="Arial"/>
                              <w:color w:val="F2EAD8"/>
                              <w:sz w:val="18"/>
                              <w:szCs w:val="12"/>
                            </w:rPr>
                            <w:t xml:space="preserve"> </w:t>
                          </w:r>
                          <w:proofErr w:type="spellStart"/>
                          <w:r>
                            <w:rPr>
                              <w:rFonts w:cs="Arial"/>
                              <w:color w:val="F2EAD8"/>
                              <w:sz w:val="18"/>
                              <w:szCs w:val="12"/>
                            </w:rPr>
                            <w:t>WebStudio</w:t>
                          </w:r>
                          <w:proofErr w:type="spellEnd"/>
                        </w:p>
                        <w:p w:rsidR="00AE29BB" w:rsidRDefault="00AE29BB">
                          <w:pP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77.6pt;margin-top:13.6pt;width:235.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" filled="f" stroked="f">
              <v:textbox>
                <w:txbxContent>
                  <w:p w:rsidR="00AE29BB" w:rsidRDefault="005B4617">
                    <w:pPr>
                      <w:autoSpaceDE w:val="0"/>
                      <w:autoSpaceDN w:val="0"/>
                      <w:adjustRightInd w:val="0"/>
                      <w:spacing w:line="360" w:lineRule="auto"/>
                      <w:jc w:val="right"/>
                      <w:rPr>
                        <w:rFonts w:cs="Arial"/>
                        <w:color w:val="F2EAD8"/>
                        <w:sz w:val="26"/>
                        <w:szCs w:val="20"/>
                      </w:rPr>
                    </w:pPr>
                    <w:r>
                      <w:rPr>
                        <w:rFonts w:cs="Arial"/>
                        <w:color w:val="F2EAD8"/>
                        <w:sz w:val="18"/>
                        <w:szCs w:val="12"/>
                      </w:rPr>
                      <w:t xml:space="preserve">TIBCO </w:t>
                    </w:r>
                    <w:proofErr w:type="spellStart"/>
                    <w:r>
                      <w:rPr>
                        <w:rFonts w:cs="Arial"/>
                        <w:color w:val="F2EAD8"/>
                        <w:sz w:val="18"/>
                        <w:szCs w:val="12"/>
                      </w:rPr>
                      <w:t>BusinessEvents</w:t>
                    </w:r>
                    <w:proofErr w:type="spellEnd"/>
                    <w:r>
                      <w:rPr>
                        <w:rFonts w:cs="Arial"/>
                        <w:color w:val="F2EAD8"/>
                        <w:sz w:val="18"/>
                        <w:szCs w:val="12"/>
                      </w:rPr>
                      <w:t xml:space="preserve"> </w:t>
                    </w:r>
                    <w:proofErr w:type="spellStart"/>
                    <w:r>
                      <w:rPr>
                        <w:rFonts w:cs="Arial"/>
                        <w:color w:val="F2EAD8"/>
                        <w:sz w:val="18"/>
                        <w:szCs w:val="12"/>
                      </w:rPr>
                      <w:t>WebStudio</w:t>
                    </w:r>
                    <w:proofErr w:type="spellEnd"/>
                  </w:p>
                  <w:p w:rsidR="00AE29BB" w:rsidRDefault="00AE29BB">
                    <w:pPr>
                      <w:rPr>
                        <w:sz w:val="26"/>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0218091" wp14:editId="704DEE00">
              <wp:simplePos x="0" y="0"/>
              <wp:positionH relativeFrom="column">
                <wp:posOffset>2136775</wp:posOffset>
              </wp:positionH>
              <wp:positionV relativeFrom="paragraph">
                <wp:posOffset>166370</wp:posOffset>
              </wp:positionV>
              <wp:extent cx="1836420" cy="0"/>
              <wp:effectExtent l="15875" t="13970" r="27305" b="24130"/>
              <wp:wrapNone/>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line">
                        <a:avLst/>
                      </a:prstGeom>
                      <a:noFill/>
                      <a:ln w="9525">
                        <a:solidFill>
                          <a:srgbClr val="F2EAD8"/>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3.1pt" to="312.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" strokecolor="#f2ead8">
              <v:stroke dashstyle="dash"/>
            </v:line>
          </w:pict>
        </mc:Fallback>
      </mc:AlternateContent>
    </w:r>
    <w:r>
      <w:rPr>
        <w:noProof/>
      </w:rPr>
      <mc:AlternateContent>
        <mc:Choice Requires="wps">
          <w:drawing>
            <wp:anchor distT="0" distB="0" distL="114300" distR="114300" simplePos="0" relativeHeight="251653120" behindDoc="0" locked="0" layoutInCell="1" allowOverlap="1" wp14:anchorId="78B06018" wp14:editId="216380B7">
              <wp:simplePos x="0" y="0"/>
              <wp:positionH relativeFrom="column">
                <wp:posOffset>4114800</wp:posOffset>
              </wp:positionH>
              <wp:positionV relativeFrom="paragraph">
                <wp:posOffset>2381885</wp:posOffset>
              </wp:positionV>
              <wp:extent cx="266700" cy="6979920"/>
              <wp:effectExtent l="0" t="0" r="0" b="0"/>
              <wp:wrapNone/>
              <wp:docPr id="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6979920"/>
                      </a:xfrm>
                      <a:prstGeom prst="rect">
                        <a:avLst/>
                      </a:prstGeom>
                      <a:solidFill>
                        <a:srgbClr val="871138"/>
                      </a:solidFill>
                      <a:ln>
                        <a:noFill/>
                      </a:ln>
                      <a:extLst>
                        <a:ext uri="{91240B29-F687-4F45-9708-019B960494DF}">
                          <a14:hiddenLine xmlns:a14="http://schemas.microsoft.com/office/drawing/2010/main" w="9525">
                            <a:solidFill>
                              <a:srgbClr val="C1272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24pt;margin-top:187.55pt;width:21pt;height:54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" fillcolor="#871138" stroked="f" strokecolor="#c1272d"/>
          </w:pict>
        </mc:Fallback>
      </mc:AlternateContent>
    </w:r>
    <w:r>
      <w:rPr>
        <w:noProof/>
      </w:rPr>
      <mc:AlternateContent>
        <mc:Choice Requires="wpg">
          <w:drawing>
            <wp:anchor distT="0" distB="0" distL="114300" distR="114300" simplePos="0" relativeHeight="251657216" behindDoc="0" locked="0" layoutInCell="1" allowOverlap="1" wp14:anchorId="014DBA09" wp14:editId="1DE69EAC">
              <wp:simplePos x="0" y="0"/>
              <wp:positionH relativeFrom="column">
                <wp:posOffset>4191000</wp:posOffset>
              </wp:positionH>
              <wp:positionV relativeFrom="paragraph">
                <wp:posOffset>-11430</wp:posOffset>
              </wp:positionV>
              <wp:extent cx="111125" cy="113030"/>
              <wp:effectExtent l="0" t="1270" r="3175" b="0"/>
              <wp:wrapNone/>
              <wp:docPr id="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113030"/>
                        <a:chOff x="4320" y="9281"/>
                        <a:chExt cx="1896" cy="1917"/>
                      </a:xfrm>
                    </wpg:grpSpPr>
                    <wps:wsp>
                      <wps:cNvPr id="22" name="Rectangle 9"/>
                      <wps:cNvSpPr>
                        <a:spLocks noChangeArrowheads="1"/>
                      </wps:cNvSpPr>
                      <wps:spPr bwMode="auto">
                        <a:xfrm>
                          <a:off x="4320" y="10913"/>
                          <a:ext cx="1896" cy="279"/>
                        </a:xfrm>
                        <a:prstGeom prst="rect">
                          <a:avLst/>
                        </a:prstGeom>
                        <a:solidFill>
                          <a:srgbClr val="F2EAD8"/>
                        </a:solidFill>
                        <a:ln>
                          <a:noFill/>
                        </a:ln>
                        <a:extLst>
                          <a:ext uri="{91240B29-F687-4F45-9708-019B960494DF}">
                            <a14:hiddenLine xmlns:a14="http://schemas.microsoft.com/office/drawing/2010/main" w="9525">
                              <a:solidFill>
                                <a:srgbClr val="F2EAD8"/>
                              </a:solidFill>
                              <a:miter lim="800000"/>
                              <a:headEnd/>
                              <a:tailEnd/>
                            </a14:hiddenLine>
                          </a:ext>
                        </a:extLst>
                      </wps:spPr>
                      <wps:bodyPr rot="0" vert="horz" wrap="square" lIns="91440" tIns="45720" rIns="91440" bIns="45720" anchor="t" anchorCtr="0" upright="1">
                        <a:noAutofit/>
                      </wps:bodyPr>
                    </wps:wsp>
                    <wps:wsp>
                      <wps:cNvPr id="23" name="Rectangle 10"/>
                      <wps:cNvSpPr>
                        <a:spLocks noChangeArrowheads="1"/>
                      </wps:cNvSpPr>
                      <wps:spPr bwMode="auto">
                        <a:xfrm rot="5400000">
                          <a:off x="5129" y="10110"/>
                          <a:ext cx="1896" cy="279"/>
                        </a:xfrm>
                        <a:prstGeom prst="rect">
                          <a:avLst/>
                        </a:prstGeom>
                        <a:solidFill>
                          <a:srgbClr val="F2EAD8"/>
                        </a:solidFill>
                        <a:ln>
                          <a:noFill/>
                        </a:ln>
                        <a:extLst>
                          <a:ext uri="{91240B29-F687-4F45-9708-019B960494DF}">
                            <a14:hiddenLine xmlns:a14="http://schemas.microsoft.com/office/drawing/2010/main" w="9525">
                              <a:solidFill>
                                <a:srgbClr val="F2EAD8"/>
                              </a:solidFill>
                              <a:miter lim="800000"/>
                              <a:headEnd/>
                              <a:tailEnd/>
                            </a14:hiddenLine>
                          </a:ext>
                        </a:extLst>
                      </wps:spPr>
                      <wps:bodyPr rot="0" vert="horz" wrap="square" lIns="91440" tIns="45720" rIns="91440" bIns="45720" anchor="t" anchorCtr="0" upright="1">
                        <a:noAutofit/>
                      </wps:bodyPr>
                    </wps:wsp>
                    <wps:wsp>
                      <wps:cNvPr id="27" name="Rectangle 11"/>
                      <wps:cNvSpPr>
                        <a:spLocks noChangeArrowheads="1"/>
                      </wps:cNvSpPr>
                      <wps:spPr bwMode="auto">
                        <a:xfrm rot="2700000">
                          <a:off x="4302" y="10089"/>
                          <a:ext cx="1896" cy="279"/>
                        </a:xfrm>
                        <a:prstGeom prst="rect">
                          <a:avLst/>
                        </a:prstGeom>
                        <a:solidFill>
                          <a:srgbClr val="F2EAD8"/>
                        </a:solidFill>
                        <a:ln>
                          <a:noFill/>
                        </a:ln>
                        <a:extLst>
                          <a:ext uri="{91240B29-F687-4F45-9708-019B960494DF}">
                            <a14:hiddenLine xmlns:a14="http://schemas.microsoft.com/office/drawing/2010/main" w="9525">
                              <a:solidFill>
                                <a:srgbClr val="F2EA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30pt;margin-top:-.9pt;width:8.75pt;height:8.9pt;z-index:251657216" coordorigin="4320,9281" coordsize="1896,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">
              <v:rect id="Rectangle 9" o:spid="_x0000_s1027" style="position:absolute;left:4320;top:10913;width:1896;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E08QA&#10;AADbAAAADwAAAGRycy9kb3ducmV2LnhtbESPT4vCMBTE7wv7HcITvCxrakFZqlFcRfCk+Ifi8dk8&#10;2+42L6WJWr+9EQSPw8z8hhlPW1OJKzWutKyg34tAEGdWl5wrOOyX3z8gnEfWWFkmBXdyMJ18fowx&#10;0fbGW7rufC4ChF2CCgrv60RKlxVk0PVsTRy8s20M+iCbXOoGbwFuKhlH0VAaLDksFFjTvKDsf3cx&#10;CtKv39XQrwcLtz4SRf1TevjbpEp1O+1sBMJT69/hV3ulFcQxPL+E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TRNPEAAAA2wAAAA8AAAAAAAAAAAAAAAAAmAIAAGRycy9k&#10;b3ducmV2LnhtbFBLBQYAAAAABAAEAPUAAACJAwAAAAA=&#10;" fillcolor="#f2ead8" stroked="f" strokecolor="#f2ead8"/>
              <v:rect id="Rectangle 10" o:spid="_x0000_s1028" style="position:absolute;left:5129;top:10110;width:1896;height:2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fxsMA&#10;AADbAAAADwAAAGRycy9kb3ducmV2LnhtbESPQWvCQBSE74L/YXlCL9JsNCAldRVbK3htWgq5PbLP&#10;JJh9G3Y3Gv+9KxQ8DjPzDbPejqYTF3K+taxgkaQgiCurW64V/P4cXt9A+ICssbNMCm7kYbuZTtaY&#10;a3vlb7oUoRYRwj5HBU0IfS6lrxoy6BPbE0fvZJ3BEKWrpXZ4jXDTyWWarqTBluNCgz19NlSdi8Eo&#10;cIusKIdyXrbZx1c67M/d/i8clHqZjbt3EIHG8Az/t49awTKDx5f4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fxsMAAADbAAAADwAAAAAAAAAAAAAAAACYAgAAZHJzL2Rv&#10;d25yZXYueG1sUEsFBgAAAAAEAAQA9QAAAIgDAAAAAA==&#10;" fillcolor="#f2ead8" stroked="f" strokecolor="#f2ead8"/>
              <v:rect id="Rectangle 11" o:spid="_x0000_s1029" style="position:absolute;left:4302;top:10089;width:1896;height:27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eMIA&#10;AADbAAAADwAAAGRycy9kb3ducmV2LnhtbESPzWrDMBCE74W+g9hCb41sY+LgRDGhNJBLye8DLNbG&#10;NrFWRlIS++2rQqHHYWa+YVbVaHrxIOc7ywrSWQKCuLa640bB5bz9WIDwAVljb5kUTOShWr++rLDU&#10;9slHepxCIyKEfYkK2hCGUkpft2TQz+xAHL2rdQZDlK6R2uEzwk0vsySZS4Mdx4UWB/psqb6d7kZB&#10;nl0GTKf9YWHPVIxFnmzd95dS72/jZgki0Bj+w3/tnVaQFfD7Jf4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eR4wgAAANsAAAAPAAAAAAAAAAAAAAAAAJgCAABkcnMvZG93&#10;bnJldi54bWxQSwUGAAAAAAQABAD1AAAAhwMAAAAA&#10;" fillcolor="#f2ead8" stroked="f" strokecolor="#f2ead8"/>
            </v:group>
          </w:pict>
        </mc:Fallback>
      </mc:AlternateContent>
    </w:r>
    <w:r>
      <w:rPr>
        <w:noProof/>
      </w:rPr>
      <mc:AlternateContent>
        <mc:Choice Requires="wps">
          <w:drawing>
            <wp:anchor distT="0" distB="0" distL="114300" distR="114300" simplePos="0" relativeHeight="251656192" behindDoc="0" locked="0" layoutInCell="1" allowOverlap="1" wp14:anchorId="3361F731" wp14:editId="5054D573">
              <wp:simplePos x="0" y="0"/>
              <wp:positionH relativeFrom="column">
                <wp:posOffset>4114165</wp:posOffset>
              </wp:positionH>
              <wp:positionV relativeFrom="paragraph">
                <wp:posOffset>-78105</wp:posOffset>
              </wp:positionV>
              <wp:extent cx="268605" cy="257810"/>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57810"/>
                      </a:xfrm>
                      <a:prstGeom prst="rect">
                        <a:avLst/>
                      </a:prstGeom>
                      <a:solidFill>
                        <a:srgbClr val="F17E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23.95pt;margin-top:-6.15pt;width:21.15pt;height:2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" fillcolor="#f17e25" stroked="f"/>
          </w:pict>
        </mc:Fallback>
      </mc:AlternateContent>
    </w:r>
    <w:r>
      <w:rPr>
        <w:noProof/>
      </w:rPr>
      <mc:AlternateContent>
        <mc:Choice Requires="wps">
          <w:drawing>
            <wp:anchor distT="0" distB="0" distL="114300" distR="114300" simplePos="0" relativeHeight="251655168" behindDoc="0" locked="0" layoutInCell="1" allowOverlap="1" wp14:anchorId="618D7946" wp14:editId="0B726885">
              <wp:simplePos x="0" y="0"/>
              <wp:positionH relativeFrom="column">
                <wp:posOffset>4112895</wp:posOffset>
              </wp:positionH>
              <wp:positionV relativeFrom="paragraph">
                <wp:posOffset>288925</wp:posOffset>
              </wp:positionV>
              <wp:extent cx="294640" cy="2066925"/>
              <wp:effectExtent l="0" t="0" r="0" b="635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pPr>
                            <w:rPr>
                              <w:sz w:val="15"/>
                              <w:szCs w:val="15"/>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3" style="position:absolute;margin-left:323.85pt;margin-top:22.75pt;width:23.2pt;height:16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" filled="f" stroked="f">
              <v:textbox style="layout-flow:vertical">
                <w:txbxContent>
                  <w:p w:rsidR="00AE29BB" w:rsidRDefault="00AE29BB">
                    <w:pPr>
                      <w:rPr>
                        <w:sz w:val="15"/>
                        <w:szCs w:val="15"/>
                      </w:rPr>
                    </w:pP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3F2073FC" wp14:editId="5B0E50D4">
              <wp:simplePos x="0" y="0"/>
              <wp:positionH relativeFrom="column">
                <wp:posOffset>4114800</wp:posOffset>
              </wp:positionH>
              <wp:positionV relativeFrom="paragraph">
                <wp:posOffset>178435</wp:posOffset>
              </wp:positionV>
              <wp:extent cx="269240" cy="2202815"/>
              <wp:effectExtent l="0" t="635" r="0" b="63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240" cy="220281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24pt;margin-top:14.05pt;width:21.2pt;height:17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" fillcolor="#231f20" stroked="f"/>
          </w:pict>
        </mc:Fallback>
      </mc:AlternateContent>
    </w:r>
    <w:r>
      <w:rPr>
        <w:noProof/>
      </w:rPr>
      <mc:AlternateContent>
        <mc:Choice Requires="wps">
          <w:drawing>
            <wp:anchor distT="0" distB="0" distL="114300" distR="114300" simplePos="0" relativeHeight="251646976" behindDoc="0" locked="0" layoutInCell="1" allowOverlap="1" wp14:anchorId="4F3FBD64" wp14:editId="5B518024">
              <wp:simplePos x="0" y="0"/>
              <wp:positionH relativeFrom="column">
                <wp:posOffset>-2773680</wp:posOffset>
              </wp:positionH>
              <wp:positionV relativeFrom="paragraph">
                <wp:posOffset>-71120</wp:posOffset>
              </wp:positionV>
              <wp:extent cx="2416175" cy="9354820"/>
              <wp:effectExtent l="0" t="5080" r="1905" b="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175" cy="9354820"/>
                      </a:xfrm>
                      <a:prstGeom prst="rect">
                        <a:avLst/>
                      </a:prstGeom>
                      <a:solidFill>
                        <a:srgbClr val="F2EA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18.4pt;margin-top:-5.6pt;width:190.25pt;height:736.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" fillcolor="#f2ead8" stroked="f"/>
          </w:pict>
        </mc:Fallback>
      </mc:AlternateContent>
    </w:r>
    <w:r>
      <w:rPr>
        <w:noProof/>
      </w:rPr>
      <mc:AlternateContent>
        <mc:Choice Requires="wps">
          <w:drawing>
            <wp:anchor distT="0" distB="0" distL="114300" distR="114300" simplePos="0" relativeHeight="251650048" behindDoc="0" locked="0" layoutInCell="1" allowOverlap="1" wp14:anchorId="60ADC49C" wp14:editId="055C8538">
              <wp:simplePos x="0" y="0"/>
              <wp:positionH relativeFrom="column">
                <wp:posOffset>-2773680</wp:posOffset>
              </wp:positionH>
              <wp:positionV relativeFrom="paragraph">
                <wp:posOffset>-75565</wp:posOffset>
              </wp:positionV>
              <wp:extent cx="251460" cy="9359265"/>
              <wp:effectExtent l="0" t="635" r="0" b="0"/>
              <wp:wrapNone/>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9359265"/>
                      </a:xfrm>
                      <a:prstGeom prst="rect">
                        <a:avLst/>
                      </a:prstGeom>
                      <a:solidFill>
                        <a:srgbClr val="8711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18.4pt;margin-top:-5.95pt;width:19.8pt;height:736.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" fillcolor="#871138" stroked="f"/>
          </w:pict>
        </mc:Fallback>
      </mc:AlternateContent>
    </w:r>
    <w:r>
      <w:rPr>
        <w:noProof/>
      </w:rPr>
      <mc:AlternateContent>
        <mc:Choice Requires="wps">
          <w:drawing>
            <wp:anchor distT="0" distB="0" distL="114300" distR="114300" simplePos="0" relativeHeight="251648000" behindDoc="0" locked="0" layoutInCell="1" allowOverlap="1" wp14:anchorId="496F6213" wp14:editId="51125D99">
              <wp:simplePos x="0" y="0"/>
              <wp:positionH relativeFrom="column">
                <wp:posOffset>8079105</wp:posOffset>
              </wp:positionH>
              <wp:positionV relativeFrom="paragraph">
                <wp:posOffset>-71120</wp:posOffset>
              </wp:positionV>
              <wp:extent cx="259080" cy="2924175"/>
              <wp:effectExtent l="1905" t="5080" r="5715" b="4445"/>
              <wp:wrapNone/>
              <wp:docPr id="1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924175"/>
                      </a:xfrm>
                      <a:prstGeom prst="rect">
                        <a:avLst/>
                      </a:prstGeom>
                      <a:solidFill>
                        <a:srgbClr val="231F20"/>
                      </a:solidFill>
                      <a:ln>
                        <a:noFill/>
                      </a:ln>
                      <a:extLst>
                        <a:ext uri="{91240B29-F687-4F45-9708-019B960494DF}">
                          <a14:hiddenLine xmlns:a14="http://schemas.microsoft.com/office/drawing/2010/main" w="9525">
                            <a:solidFill>
                              <a:srgbClr val="C1272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636.15pt;margin-top:-5.6pt;width:20.4pt;height:23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" fillcolor="#231f20" stroked="f" strokecolor="#c1272d"/>
          </w:pict>
        </mc:Fallback>
      </mc:AlternateConten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r>
      <w:rPr>
        <w:noProof/>
      </w:rPr>
      <w:drawing>
        <wp:anchor distT="0" distB="0" distL="114300" distR="114300" simplePos="0" relativeHeight="251675648" behindDoc="1" locked="0" layoutInCell="1" allowOverlap="1" wp14:anchorId="1CE1BD12" wp14:editId="1B1F1B75">
          <wp:simplePos x="0" y="0"/>
          <wp:positionH relativeFrom="margin">
            <wp:align>center</wp:align>
          </wp:positionH>
          <wp:positionV relativeFrom="margin">
            <wp:align>center</wp:align>
          </wp:positionV>
          <wp:extent cx="3877310" cy="500761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136D08A9" wp14:editId="58F1F4DD">
          <wp:simplePos x="0" y="0"/>
          <wp:positionH relativeFrom="margin">
            <wp:align>center</wp:align>
          </wp:positionH>
          <wp:positionV relativeFrom="margin">
            <wp:align>center</wp:align>
          </wp:positionV>
          <wp:extent cx="4986020" cy="6450330"/>
          <wp:effectExtent l="0" t="0" r="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554BA856" wp14:editId="5285D437">
          <wp:simplePos x="0" y="0"/>
          <wp:positionH relativeFrom="margin">
            <wp:align>center</wp:align>
          </wp:positionH>
          <wp:positionV relativeFrom="margin">
            <wp:align>center</wp:align>
          </wp:positionV>
          <wp:extent cx="4682490" cy="60528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82490" cy="60528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9024" behindDoc="0" locked="0" layoutInCell="1" allowOverlap="1" wp14:anchorId="732B2E2D" wp14:editId="5A975946">
              <wp:simplePos x="0" y="0"/>
              <wp:positionH relativeFrom="column">
                <wp:posOffset>-1143000</wp:posOffset>
              </wp:positionH>
              <wp:positionV relativeFrom="paragraph">
                <wp:posOffset>-457200</wp:posOffset>
              </wp:positionV>
              <wp:extent cx="7772400" cy="7543800"/>
              <wp:effectExtent l="0" t="0" r="12700" b="1270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7543800"/>
                      </a:xfrm>
                      <a:prstGeom prst="rect">
                        <a:avLst/>
                      </a:prstGeom>
                      <a:solidFill>
                        <a:srgbClr val="FFFFFF"/>
                      </a:solidFill>
                      <a:ln w="9525">
                        <a:solidFill>
                          <a:srgbClr val="000000"/>
                        </a:solidFill>
                        <a:miter lim="800000"/>
                        <a:headEnd/>
                        <a:tailEnd/>
                      </a:ln>
                    </wps:spPr>
                    <wps:txbx>
                      <w:txbxContent>
                        <w:p w:rsidR="00AE29BB" w:rsidRDefault="00AE29BB">
                          <w:r>
                            <w:rPr>
                              <w:noProof/>
                            </w:rPr>
                            <w:drawing>
                              <wp:inline distT="0" distB="0" distL="0" distR="0" wp14:anchorId="4B6B8B47" wp14:editId="77CAFECD">
                                <wp:extent cx="6286500" cy="8166100"/>
                                <wp:effectExtent l="0" t="0" r="12700" b="1270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8166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7" type="#_x0000_t202" style="position:absolute;margin-left:-90pt;margin-top:-36pt;width:612pt;height:59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">
              <v:textbox>
                <w:txbxContent>
                  <w:p w:rsidR="00AE29BB" w:rsidRDefault="00AE29BB">
                    <w:r>
                      <w:rPr>
                        <w:noProof/>
                      </w:rPr>
                      <w:drawing>
                        <wp:inline distT="0" distB="0" distL="0" distR="0" wp14:anchorId="4B6B8B47" wp14:editId="77CAFECD">
                          <wp:extent cx="6286500" cy="8166100"/>
                          <wp:effectExtent l="0" t="0" r="12700" b="1270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8166100"/>
                                  </a:xfrm>
                                  <a:prstGeom prst="rect">
                                    <a:avLst/>
                                  </a:prstGeom>
                                  <a:noFill/>
                                  <a:ln>
                                    <a:noFill/>
                                  </a:ln>
                                </pic:spPr>
                              </pic:pic>
                            </a:graphicData>
                          </a:graphic>
                        </wp:inline>
                      </w:drawing>
                    </w:r>
                  </w:p>
                </w:txbxContent>
              </v:textbox>
            </v:shape>
          </w:pict>
        </mc:Fallback>
      </mc:AlternateContent>
    </w:r>
    <w:r w:rsidR="00281EF9">
      <w:rPr>
        <w:noProof/>
      </w:rPr>
      <w:pict w14:anchorId="7B48C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6" type="#_x0000_t75" style="position:absolute;margin-left:-81pt;margin-top:-1in;width:431.95pt;height:558.35pt;z-index:-251646976;mso-position-horizontal-relative:margin;mso-position-vertical-relative:margin">
          <v:imagedata r:id="rId5" o:titl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r>
      <w:rPr>
        <w:noProof/>
      </w:rPr>
      <w:drawing>
        <wp:anchor distT="0" distB="0" distL="114300" distR="114300" simplePos="0" relativeHeight="251668480" behindDoc="1" locked="0" layoutInCell="1" allowOverlap="1" wp14:anchorId="31E27840" wp14:editId="582C0A96">
          <wp:simplePos x="0" y="0"/>
          <wp:positionH relativeFrom="margin">
            <wp:align>center</wp:align>
          </wp:positionH>
          <wp:positionV relativeFrom="margin">
            <wp:align>center</wp:align>
          </wp:positionV>
          <wp:extent cx="3877310" cy="5007610"/>
          <wp:effectExtent l="0" t="0" r="889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2C9F0671" wp14:editId="6BC6F0BE">
          <wp:simplePos x="0" y="0"/>
          <wp:positionH relativeFrom="margin">
            <wp:align>center</wp:align>
          </wp:positionH>
          <wp:positionV relativeFrom="margin">
            <wp:align>center</wp:align>
          </wp:positionV>
          <wp:extent cx="4986020" cy="6450330"/>
          <wp:effectExtent l="0" t="0" r="0" b="127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14:sizeRelH relativeFrom="page">
            <wp14:pctWidth>0</wp14:pctWidth>
          </wp14:sizeRelH>
          <wp14:sizeRelV relativeFrom="page">
            <wp14:pctHeight>0</wp14:pctHeight>
          </wp14:sizeRelV>
        </wp:anchor>
      </w:drawing>
    </w:r>
    <w:r w:rsidR="00281EF9">
      <w:rPr>
        <w:noProof/>
      </w:rPr>
      <w:pict w14:anchorId="4A0EA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79" type="#_x0000_t75" style="position:absolute;margin-left:0;margin-top:0;width:368.7pt;height:476.6pt;z-index:-251651072;mso-position-horizontal:center;mso-position-horizontal-relative:margin;mso-position-vertical:center;mso-position-vertical-relative:margin">
          <v:imagedata r:id="rId3" o:title=""/>
          <w10:wrap anchorx="margin" anchory="margin"/>
        </v:shape>
      </w:pict>
    </w:r>
    <w:r w:rsidR="00281EF9">
      <w:rPr>
        <w:noProof/>
      </w:rPr>
      <w:pict w14:anchorId="2EE0CEDB">
        <v:shape id="WordPictureWatermark2" o:spid="_x0000_s2080" type="#_x0000_t75" style="position:absolute;margin-left:0;margin-top:0;width:431.95pt;height:558.35pt;z-index:-251652096;mso-position-horizontal:center;mso-position-horizontal-relative:margin;mso-position-vertical:center;mso-position-vertical-relative:margin">
          <v:imagedata r:id="rId3" o:titl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AE29BB" w:rsidP="00BA25F0">
    <w:pPr>
      <w:tabs>
        <w:tab w:val="left" w:pos="7760"/>
        <w:tab w:val="right" w:pos="10170"/>
      </w:tabs>
      <w:ind w:left="720"/>
      <w:jc w:val="right"/>
    </w:pPr>
    <w:r>
      <w:rPr>
        <w:noProof/>
      </w:rPr>
      <mc:AlternateContent>
        <mc:Choice Requires="wps">
          <w:drawing>
            <wp:anchor distT="0" distB="0" distL="114300" distR="114300" simplePos="0" relativeHeight="251677696" behindDoc="0" locked="0" layoutInCell="1" allowOverlap="1" wp14:anchorId="016C7D6E" wp14:editId="3A149E95">
              <wp:simplePos x="0" y="0"/>
              <wp:positionH relativeFrom="column">
                <wp:posOffset>4424045</wp:posOffset>
              </wp:positionH>
              <wp:positionV relativeFrom="paragraph">
                <wp:posOffset>-71120</wp:posOffset>
              </wp:positionV>
              <wp:extent cx="1781175" cy="356235"/>
              <wp:effectExtent l="4445" t="5080" r="508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Pr="00BA25F0" w:rsidRDefault="00AE29BB">
                          <w:pPr>
                            <w:rPr>
                              <w:rFonts w:ascii="Arial" w:hAnsi="Arial"/>
                              <w:sz w:val="16"/>
                              <w:szCs w:val="16"/>
                            </w:rPr>
                          </w:pPr>
                          <w:r w:rsidRPr="00BA25F0">
                            <w:rPr>
                              <w:rFonts w:ascii="Arial" w:hAnsi="Arial"/>
                              <w:sz w:val="16"/>
                              <w:szCs w:val="16"/>
                            </w:rPr>
                            <w:t>TIBCO Shared Memory Database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8" type="#_x0000_t202" style="position:absolute;left:0;text-align:left;margin-left:348.35pt;margin-top:-5.6pt;width:140.25pt;height:2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" filled="f" stroked="f">
              <v:textbox inset=",7.2pt,,7.2pt">
                <w:txbxContent>
                  <w:p w:rsidR="00AE29BB" w:rsidRPr="00BA25F0" w:rsidRDefault="00AE29BB">
                    <w:pPr>
                      <w:rPr>
                        <w:rFonts w:ascii="Arial" w:hAnsi="Arial"/>
                        <w:sz w:val="16"/>
                        <w:szCs w:val="16"/>
                      </w:rPr>
                    </w:pPr>
                    <w:r w:rsidRPr="00BA25F0">
                      <w:rPr>
                        <w:rFonts w:ascii="Arial" w:hAnsi="Arial"/>
                        <w:sz w:val="16"/>
                        <w:szCs w:val="16"/>
                      </w:rPr>
                      <w:t>TIBCO Shared Memory Database</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441487C2" wp14:editId="62A8E34F">
              <wp:simplePos x="0" y="0"/>
              <wp:positionH relativeFrom="column">
                <wp:posOffset>6323965</wp:posOffset>
              </wp:positionH>
              <wp:positionV relativeFrom="paragraph">
                <wp:posOffset>-71120</wp:posOffset>
              </wp:positionV>
              <wp:extent cx="474980" cy="237490"/>
              <wp:effectExtent l="0" t="5080" r="0" b="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pPr>
                            <w:rPr>
                              <w:rStyle w:val="PageNumber"/>
                            </w:rPr>
                          </w:pPr>
                          <w:r>
                            <w:rPr>
                              <w:rStyle w:val="PageNumber"/>
                              <w:b w:val="0"/>
                              <w:bCs w:val="0"/>
                            </w:rPr>
                            <w:fldChar w:fldCharType="begin"/>
                          </w:r>
                          <w:r>
                            <w:rPr>
                              <w:rStyle w:val="PageNumber"/>
                              <w:b w:val="0"/>
                              <w:bCs w:val="0"/>
                            </w:rPr>
                            <w:instrText xml:space="preserve"> PAGE </w:instrText>
                          </w:r>
                          <w:r>
                            <w:rPr>
                              <w:rStyle w:val="PageNumber"/>
                              <w:b w:val="0"/>
                              <w:bCs w:val="0"/>
                            </w:rPr>
                            <w:fldChar w:fldCharType="separate"/>
                          </w:r>
                          <w:r w:rsidR="00D611C0">
                            <w:rPr>
                              <w:rStyle w:val="PageNumber"/>
                              <w:b w:val="0"/>
                              <w:bCs w:val="0"/>
                              <w:noProof/>
                            </w:rPr>
                            <w:t>4</w:t>
                          </w:r>
                          <w:r>
                            <w:rPr>
                              <w:rStyle w:val="PageNumber"/>
                              <w:b w:val="0"/>
                              <w:bCs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9" type="#_x0000_t202" style="position:absolute;left:0;text-align:left;margin-left:497.95pt;margin-top:-5.6pt;width:37.4pt;height:1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0guAIAAMA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" filled="f" stroked="f">
              <v:textbox>
                <w:txbxContent>
                  <w:p w:rsidR="00AE29BB" w:rsidRDefault="00AE29BB">
                    <w:pPr>
                      <w:rPr>
                        <w:rStyle w:val="PageNumber"/>
                      </w:rPr>
                    </w:pPr>
                    <w:r>
                      <w:rPr>
                        <w:rStyle w:val="PageNumber"/>
                        <w:b w:val="0"/>
                        <w:bCs w:val="0"/>
                      </w:rPr>
                      <w:fldChar w:fldCharType="begin"/>
                    </w:r>
                    <w:r>
                      <w:rPr>
                        <w:rStyle w:val="PageNumber"/>
                        <w:b w:val="0"/>
                        <w:bCs w:val="0"/>
                      </w:rPr>
                      <w:instrText xml:space="preserve"> PAGE </w:instrText>
                    </w:r>
                    <w:r>
                      <w:rPr>
                        <w:rStyle w:val="PageNumber"/>
                        <w:b w:val="0"/>
                        <w:bCs w:val="0"/>
                      </w:rPr>
                      <w:fldChar w:fldCharType="separate"/>
                    </w:r>
                    <w:r w:rsidR="00D611C0">
                      <w:rPr>
                        <w:rStyle w:val="PageNumber"/>
                        <w:b w:val="0"/>
                        <w:bCs w:val="0"/>
                        <w:noProof/>
                      </w:rPr>
                      <w:t>4</w:t>
                    </w:r>
                    <w:r>
                      <w:rPr>
                        <w:rStyle w:val="PageNumber"/>
                        <w:b w:val="0"/>
                        <w:bCs w:val="0"/>
                      </w:rPr>
                      <w:fldChar w:fldCharType="end"/>
                    </w:r>
                  </w:p>
                </w:txbxContent>
              </v:textbox>
            </v:shape>
          </w:pict>
        </mc:Fallback>
      </mc:AlternateContent>
    </w:r>
    <w:r>
      <w:rPr>
        <w:noProof/>
      </w:rPr>
      <mc:AlternateContent>
        <mc:Choice Requires="wps">
          <w:drawing>
            <wp:anchor distT="0" distB="0" distL="114300" distR="114300" simplePos="0" relativeHeight="251637759" behindDoc="0" locked="0" layoutInCell="1" allowOverlap="1" wp14:anchorId="042532A2" wp14:editId="221417AB">
              <wp:simplePos x="0" y="0"/>
              <wp:positionH relativeFrom="column">
                <wp:posOffset>-88265</wp:posOffset>
              </wp:positionH>
              <wp:positionV relativeFrom="paragraph">
                <wp:posOffset>-71120</wp:posOffset>
              </wp:positionV>
              <wp:extent cx="6768465" cy="356235"/>
              <wp:effectExtent l="635" t="5080" r="0" b="0"/>
              <wp:wrapNone/>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8465" cy="356235"/>
                      </a:xfrm>
                      <a:prstGeom prst="rect">
                        <a:avLst/>
                      </a:prstGeom>
                      <a:solidFill>
                        <a:srgbClr val="871138"/>
                      </a:solidFill>
                      <a:ln>
                        <a:noFill/>
                      </a:ln>
                      <a:extLst>
                        <a:ext uri="{91240B29-F687-4F45-9708-019B960494DF}">
                          <a14:hiddenLine xmlns:a14="http://schemas.microsoft.com/office/drawing/2010/main" w="9525">
                            <a:solidFill>
                              <a:srgbClr val="C1272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6.95pt;margin-top:-5.6pt;width:532.95pt;height:28.05pt;z-index:251637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" fillcolor="#871138" stroked="f" strokecolor="#c1272d"/>
          </w:pict>
        </mc:Fallback>
      </mc:AlternateContent>
    </w:r>
    <w:r>
      <w:rPr>
        <w:noProof/>
      </w:rPr>
      <mc:AlternateContent>
        <mc:Choice Requires="wps">
          <w:drawing>
            <wp:anchor distT="0" distB="0" distL="114300" distR="114300" simplePos="0" relativeHeight="251640832" behindDoc="0" locked="0" layoutInCell="1" allowOverlap="1" wp14:anchorId="77DCB20A" wp14:editId="68A72F4D">
              <wp:simplePos x="0" y="0"/>
              <wp:positionH relativeFrom="column">
                <wp:posOffset>6284595</wp:posOffset>
              </wp:positionH>
              <wp:positionV relativeFrom="paragraph">
                <wp:posOffset>-61595</wp:posOffset>
              </wp:positionV>
              <wp:extent cx="268605" cy="257810"/>
              <wp:effectExtent l="0" t="1905" r="0"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57810"/>
                      </a:xfrm>
                      <a:prstGeom prst="rect">
                        <a:avLst/>
                      </a:prstGeom>
                      <a:solidFill>
                        <a:srgbClr val="F17E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494.85pt;margin-top:-4.85pt;width:21.15pt;height:20.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" fillcolor="#f17e25" stroked="f"/>
          </w:pict>
        </mc:Fallback>
      </mc:AlternateContent>
    </w:r>
    <w:r>
      <w:rPr>
        <w:noProof/>
      </w:rPr>
      <mc:AlternateContent>
        <mc:Choice Requires="wps">
          <w:drawing>
            <wp:anchor distT="0" distB="0" distL="114300" distR="114300" simplePos="0" relativeHeight="251639808" behindDoc="0" locked="0" layoutInCell="1" allowOverlap="1" wp14:anchorId="70CE9EF8" wp14:editId="41B595EA">
              <wp:simplePos x="0" y="0"/>
              <wp:positionH relativeFrom="column">
                <wp:posOffset>6284595</wp:posOffset>
              </wp:positionH>
              <wp:positionV relativeFrom="paragraph">
                <wp:posOffset>305435</wp:posOffset>
              </wp:positionV>
              <wp:extent cx="294640" cy="2066925"/>
              <wp:effectExtent l="0" t="635" r="0" b="2540"/>
              <wp:wrapNone/>
              <wp:docPr id="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BB" w:rsidRDefault="00AE29BB">
                          <w:pPr>
                            <w:rPr>
                              <w:rFonts w:ascii="Avenir" w:hAnsi="Avenir"/>
                              <w:b/>
                              <w:color w:val="F2EAD8"/>
                              <w:spacing w:val="60"/>
                              <w:sz w:val="15"/>
                              <w:szCs w:val="15"/>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40" style="position:absolute;left:0;text-align:left;margin-left:494.85pt;margin-top:24.05pt;width:23.2pt;height:162.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" filled="f" stroked="f">
              <v:textbox style="layout-flow:vertical">
                <w:txbxContent>
                  <w:p w:rsidR="00AE29BB" w:rsidRDefault="00AE29BB">
                    <w:pPr>
                      <w:rPr>
                        <w:rFonts w:ascii="Avenir" w:hAnsi="Avenir"/>
                        <w:b/>
                        <w:color w:val="F2EAD8"/>
                        <w:spacing w:val="60"/>
                        <w:sz w:val="15"/>
                        <w:szCs w:val="15"/>
                      </w:rPr>
                    </w:pPr>
                  </w:p>
                </w:txbxContent>
              </v:textbox>
            </v:rect>
          </w:pict>
        </mc:Fallback>
      </mc:AlternateConten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BB" w:rsidRDefault="00281EF9">
    <w:r>
      <w:rPr>
        <w:noProof/>
      </w:rPr>
      <w:pict w14:anchorId="1BABA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89" type="#_x0000_t75" style="position:absolute;margin-left:0;margin-top:0;width:305.3pt;height:394.3pt;z-index:-251649024;mso-position-horizontal:center;mso-position-horizontal-relative:margin;mso-position-vertical:center;mso-position-vertical-relative:margin">
          <v:imagedata r:id="rId1" o:tit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A8A668E"/>
    <w:lvl w:ilvl="0">
      <w:start w:val="1"/>
      <w:numFmt w:val="decimal"/>
      <w:lvlText w:val="%1."/>
      <w:lvlJc w:val="left"/>
      <w:pPr>
        <w:tabs>
          <w:tab w:val="num" w:pos="1080"/>
        </w:tabs>
        <w:ind w:left="1080" w:hanging="360"/>
      </w:pPr>
    </w:lvl>
  </w:abstractNum>
  <w:abstractNum w:abstractNumId="1">
    <w:nsid w:val="FFFFFF7F"/>
    <w:multiLevelType w:val="singleLevel"/>
    <w:tmpl w:val="34F86ACA"/>
    <w:lvl w:ilvl="0">
      <w:start w:val="1"/>
      <w:numFmt w:val="decimal"/>
      <w:pStyle w:val="ListNumber2"/>
      <w:lvlText w:val="%1."/>
      <w:lvlJc w:val="left"/>
      <w:pPr>
        <w:tabs>
          <w:tab w:val="num" w:pos="720"/>
        </w:tabs>
        <w:ind w:left="720" w:hanging="360"/>
      </w:pPr>
    </w:lvl>
  </w:abstractNum>
  <w:abstractNum w:abstractNumId="2">
    <w:nsid w:val="FFFFFF80"/>
    <w:multiLevelType w:val="singleLevel"/>
    <w:tmpl w:val="B75498FE"/>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91169620"/>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513244C2"/>
    <w:lvl w:ilvl="0">
      <w:start w:val="1"/>
      <w:numFmt w:val="bullet"/>
      <w:lvlText w:val=""/>
      <w:lvlJc w:val="left"/>
      <w:pPr>
        <w:tabs>
          <w:tab w:val="num" w:pos="1080"/>
        </w:tabs>
        <w:ind w:left="1080" w:hanging="360"/>
      </w:pPr>
      <w:rPr>
        <w:rFonts w:ascii="Symbol" w:hAnsi="Symbol" w:hint="default"/>
      </w:rPr>
    </w:lvl>
  </w:abstractNum>
  <w:abstractNum w:abstractNumId="5">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cs="Times New Roman" w:hint="default"/>
        <w:b/>
        <w:i w:val="0"/>
        <w:sz w:val="18"/>
      </w:rPr>
    </w:lvl>
  </w:abstractNum>
  <w:abstractNum w:abstractNumId="9">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cs="Times New Roman" w:hint="default"/>
        <w:b/>
        <w:i w:val="0"/>
        <w:sz w:val="18"/>
      </w:rPr>
    </w:lvl>
  </w:abstractNum>
  <w:abstractNum w:abstractNumId="10">
    <w:nsid w:val="200C2BF8"/>
    <w:multiLevelType w:val="hybridMultilevel"/>
    <w:tmpl w:val="A57276E0"/>
    <w:lvl w:ilvl="0" w:tplc="F91EAA34">
      <w:start w:val="1"/>
      <w:numFmt w:val="bullet"/>
      <w:pStyle w:val="List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1">
    <w:nsid w:val="20883698"/>
    <w:multiLevelType w:val="hybridMultilevel"/>
    <w:tmpl w:val="60202AD4"/>
    <w:lvl w:ilvl="0" w:tplc="61A2F350">
      <w:start w:val="1"/>
      <w:numFmt w:val="bullet"/>
      <w:pStyle w:val="BulletedStyleList"/>
      <w:lvlText w:val=""/>
      <w:lvlJc w:val="left"/>
      <w:pPr>
        <w:tabs>
          <w:tab w:val="num" w:pos="806"/>
        </w:tabs>
        <w:ind w:left="806" w:hanging="360"/>
      </w:pPr>
      <w:rPr>
        <w:rFonts w:ascii="Wingdings" w:hAnsi="Wingdings" w:hint="default"/>
      </w:rPr>
    </w:lvl>
    <w:lvl w:ilvl="1" w:tplc="04090019">
      <w:start w:val="1"/>
      <w:numFmt w:val="lowerLetter"/>
      <w:lvlText w:val="%2."/>
      <w:lvlJc w:val="left"/>
      <w:pPr>
        <w:tabs>
          <w:tab w:val="num" w:pos="1526"/>
        </w:tabs>
        <w:ind w:left="1526" w:hanging="360"/>
      </w:pPr>
      <w:rPr>
        <w:rFonts w:cs="Times New Roman"/>
      </w:rPr>
    </w:lvl>
    <w:lvl w:ilvl="2" w:tplc="0409001B">
      <w:start w:val="1"/>
      <w:numFmt w:val="lowerRoman"/>
      <w:lvlText w:val="%3."/>
      <w:lvlJc w:val="right"/>
      <w:pPr>
        <w:tabs>
          <w:tab w:val="num" w:pos="2246"/>
        </w:tabs>
        <w:ind w:left="2246" w:hanging="180"/>
      </w:pPr>
      <w:rPr>
        <w:rFonts w:cs="Times New Roman"/>
      </w:rPr>
    </w:lvl>
    <w:lvl w:ilvl="3" w:tplc="0409000F">
      <w:start w:val="1"/>
      <w:numFmt w:val="decimal"/>
      <w:lvlText w:val="%4."/>
      <w:lvlJc w:val="left"/>
      <w:pPr>
        <w:tabs>
          <w:tab w:val="num" w:pos="2966"/>
        </w:tabs>
        <w:ind w:left="2966" w:hanging="360"/>
      </w:pPr>
      <w:rPr>
        <w:rFonts w:cs="Times New Roman"/>
      </w:rPr>
    </w:lvl>
    <w:lvl w:ilvl="4" w:tplc="04090019">
      <w:start w:val="1"/>
      <w:numFmt w:val="lowerLetter"/>
      <w:lvlText w:val="%5."/>
      <w:lvlJc w:val="left"/>
      <w:pPr>
        <w:tabs>
          <w:tab w:val="num" w:pos="3686"/>
        </w:tabs>
        <w:ind w:left="3686" w:hanging="360"/>
      </w:pPr>
      <w:rPr>
        <w:rFonts w:cs="Times New Roman"/>
      </w:rPr>
    </w:lvl>
    <w:lvl w:ilvl="5" w:tplc="0409001B">
      <w:start w:val="1"/>
      <w:numFmt w:val="lowerRoman"/>
      <w:lvlText w:val="%6."/>
      <w:lvlJc w:val="right"/>
      <w:pPr>
        <w:tabs>
          <w:tab w:val="num" w:pos="4406"/>
        </w:tabs>
        <w:ind w:left="4406" w:hanging="180"/>
      </w:pPr>
      <w:rPr>
        <w:rFonts w:cs="Times New Roman"/>
      </w:rPr>
    </w:lvl>
    <w:lvl w:ilvl="6" w:tplc="0409000F">
      <w:start w:val="1"/>
      <w:numFmt w:val="decimal"/>
      <w:lvlText w:val="%7."/>
      <w:lvlJc w:val="left"/>
      <w:pPr>
        <w:tabs>
          <w:tab w:val="num" w:pos="5126"/>
        </w:tabs>
        <w:ind w:left="5126" w:hanging="360"/>
      </w:pPr>
      <w:rPr>
        <w:rFonts w:cs="Times New Roman"/>
      </w:rPr>
    </w:lvl>
    <w:lvl w:ilvl="7" w:tplc="04090019">
      <w:start w:val="1"/>
      <w:numFmt w:val="lowerLetter"/>
      <w:lvlText w:val="%8."/>
      <w:lvlJc w:val="left"/>
      <w:pPr>
        <w:tabs>
          <w:tab w:val="num" w:pos="5846"/>
        </w:tabs>
        <w:ind w:left="5846" w:hanging="360"/>
      </w:pPr>
      <w:rPr>
        <w:rFonts w:cs="Times New Roman"/>
      </w:rPr>
    </w:lvl>
    <w:lvl w:ilvl="8" w:tplc="0409001B">
      <w:start w:val="1"/>
      <w:numFmt w:val="lowerRoman"/>
      <w:lvlText w:val="%9."/>
      <w:lvlJc w:val="right"/>
      <w:pPr>
        <w:tabs>
          <w:tab w:val="num" w:pos="6566"/>
        </w:tabs>
        <w:ind w:left="6566" w:hanging="180"/>
      </w:pPr>
      <w:rPr>
        <w:rFonts w:cs="Times New Roman"/>
      </w:rPr>
    </w:lvl>
  </w:abstractNum>
  <w:abstractNum w:abstractNumId="12">
    <w:nsid w:val="35A36555"/>
    <w:multiLevelType w:val="multilevel"/>
    <w:tmpl w:val="6AA82EE2"/>
    <w:name w:val="FigCap22"/>
    <w:lvl w:ilvl="0">
      <w:start w:val="1"/>
      <w:numFmt w:val="decimal"/>
      <w:suff w:val="nothing"/>
      <w:lvlText w:val="Chapter %1:"/>
      <w:lvlJc w:val="left"/>
      <w:pPr>
        <w:ind w:left="2160" w:hanging="2160"/>
      </w:pPr>
      <w:rPr>
        <w:rFonts w:ascii="Arial" w:hAnsi="Arial" w:cs="Times New Roman" w:hint="default"/>
        <w:b/>
        <w:i w:val="0"/>
        <w:color w:val="0000FF"/>
        <w:sz w:val="36"/>
      </w:rPr>
    </w:lvl>
    <w:lvl w:ilvl="1">
      <w:start w:val="1"/>
      <w:numFmt w:val="none"/>
      <w:lvlText w:val=""/>
      <w:lvlJc w:val="left"/>
      <w:pPr>
        <w:tabs>
          <w:tab w:val="num" w:pos="360"/>
        </w:tabs>
      </w:pPr>
      <w:rPr>
        <w:rFonts w:cs="Times New Roman"/>
      </w:rPr>
    </w:lvl>
    <w:lvl w:ilvl="2">
      <w:start w:val="1"/>
      <w:numFmt w:val="none"/>
      <w:lvlText w:val=""/>
      <w:lvlJc w:val="left"/>
      <w:pPr>
        <w:tabs>
          <w:tab w:val="num" w:pos="360"/>
        </w:tabs>
      </w:pPr>
      <w:rPr>
        <w:rFonts w:cs="Times New Roman"/>
      </w:rPr>
    </w:lvl>
    <w:lvl w:ilvl="3">
      <w:start w:val="1"/>
      <w:numFmt w:val="none"/>
      <w:lvlText w:val=""/>
      <w:lvlJc w:val="left"/>
      <w:pPr>
        <w:tabs>
          <w:tab w:val="num" w:pos="360"/>
        </w:tabs>
      </w:pPr>
      <w:rPr>
        <w:rFonts w:cs="Times New Roman"/>
      </w:rPr>
    </w:lvl>
    <w:lvl w:ilvl="4">
      <w:start w:val="1"/>
      <w:numFmt w:val="none"/>
      <w:lvlText w:val=""/>
      <w:lvlJc w:val="left"/>
      <w:pPr>
        <w:tabs>
          <w:tab w:val="num" w:pos="360"/>
        </w:tabs>
      </w:pPr>
      <w:rPr>
        <w:rFonts w:cs="Times New Roman"/>
      </w:rPr>
    </w:lvl>
    <w:lvl w:ilvl="5">
      <w:start w:val="1"/>
      <w:numFmt w:val="none"/>
      <w:lvlText w:val=" "/>
      <w:lvlJc w:val="left"/>
      <w:pPr>
        <w:tabs>
          <w:tab w:val="num" w:pos="360"/>
        </w:tabs>
      </w:pPr>
      <w:rPr>
        <w:rFonts w:cs="Times New Roman"/>
      </w:rPr>
    </w:lvl>
    <w:lvl w:ilvl="6">
      <w:start w:val="1"/>
      <w:numFmt w:val="none"/>
      <w:lvlText w:val=" "/>
      <w:lvlJc w:val="left"/>
      <w:pPr>
        <w:tabs>
          <w:tab w:val="num" w:pos="0"/>
        </w:tabs>
      </w:pPr>
      <w:rPr>
        <w:rFonts w:cs="Times New Roman"/>
      </w:rPr>
    </w:lvl>
    <w:lvl w:ilvl="7">
      <w:start w:val="1"/>
      <w:numFmt w:val="decimal"/>
      <w:suff w:val="space"/>
      <w:lvlText w:val="Figure 1-%8."/>
      <w:lvlJc w:val="left"/>
      <w:rPr>
        <w:rFonts w:ascii="Arial" w:hAnsi="Arial" w:cs="Times New Roman" w:hint="default"/>
        <w:b/>
        <w:i w:val="0"/>
        <w:sz w:val="22"/>
      </w:rPr>
    </w:lvl>
    <w:lvl w:ilvl="8">
      <w:start w:val="1"/>
      <w:numFmt w:val="none"/>
      <w:suff w:val="space"/>
      <w:lvlText w:val="Caution:"/>
      <w:lvlJc w:val="left"/>
      <w:pPr>
        <w:ind w:left="2707"/>
      </w:pPr>
      <w:rPr>
        <w:rFonts w:ascii="Arial" w:hAnsi="Arial" w:cs="Times New Roman" w:hint="default"/>
        <w:b/>
        <w:i w:val="0"/>
        <w:sz w:val="24"/>
      </w:rPr>
    </w:lvl>
  </w:abstractNum>
  <w:abstractNum w:abstractNumId="13">
    <w:nsid w:val="36F51216"/>
    <w:multiLevelType w:val="multilevel"/>
    <w:tmpl w:val="DAF20B4C"/>
    <w:name w:val="FigCap2"/>
    <w:lvl w:ilvl="0">
      <w:start w:val="1"/>
      <w:numFmt w:val="decimal"/>
      <w:suff w:val="nothing"/>
      <w:lvlText w:val="Chapter %1: "/>
      <w:lvlJc w:val="left"/>
      <w:rPr>
        <w:rFonts w:ascii="Arial" w:hAnsi="Arial" w:cs="Times New Roman" w:hint="default"/>
        <w:b/>
        <w:i w:val="0"/>
        <w:color w:val="0000FF"/>
        <w:sz w:val="32"/>
      </w:rPr>
    </w:lvl>
    <w:lvl w:ilvl="1">
      <w:start w:val="1"/>
      <w:numFmt w:val="none"/>
      <w:lvlText w:val=""/>
      <w:lvlJc w:val="left"/>
      <w:pPr>
        <w:tabs>
          <w:tab w:val="num" w:pos="360"/>
        </w:tabs>
      </w:pPr>
      <w:rPr>
        <w:rFonts w:cs="Times New Roman"/>
      </w:rPr>
    </w:lvl>
    <w:lvl w:ilvl="2">
      <w:start w:val="1"/>
      <w:numFmt w:val="none"/>
      <w:lvlText w:val=""/>
      <w:lvlJc w:val="left"/>
      <w:pPr>
        <w:tabs>
          <w:tab w:val="num" w:pos="360"/>
        </w:tabs>
      </w:pPr>
      <w:rPr>
        <w:rFonts w:cs="Times New Roman"/>
      </w:rPr>
    </w:lvl>
    <w:lvl w:ilvl="3">
      <w:start w:val="1"/>
      <w:numFmt w:val="none"/>
      <w:lvlText w:val=""/>
      <w:lvlJc w:val="left"/>
      <w:pPr>
        <w:tabs>
          <w:tab w:val="num" w:pos="360"/>
        </w:tabs>
      </w:pPr>
      <w:rPr>
        <w:rFonts w:cs="Times New Roman"/>
      </w:rPr>
    </w:lvl>
    <w:lvl w:ilvl="4">
      <w:start w:val="1"/>
      <w:numFmt w:val="none"/>
      <w:lvlText w:val=""/>
      <w:lvlJc w:val="left"/>
      <w:pPr>
        <w:tabs>
          <w:tab w:val="num" w:pos="360"/>
        </w:tabs>
      </w:pPr>
      <w:rPr>
        <w:rFonts w:cs="Times New Roman"/>
      </w:rPr>
    </w:lvl>
    <w:lvl w:ilvl="5">
      <w:start w:val="1"/>
      <w:numFmt w:val="none"/>
      <w:lvlText w:val=" "/>
      <w:lvlJc w:val="left"/>
      <w:pPr>
        <w:tabs>
          <w:tab w:val="num" w:pos="360"/>
        </w:tabs>
      </w:pPr>
      <w:rPr>
        <w:rFonts w:cs="Times New Roman"/>
      </w:rPr>
    </w:lvl>
    <w:lvl w:ilvl="6">
      <w:start w:val="1"/>
      <w:numFmt w:val="none"/>
      <w:lvlText w:val=" "/>
      <w:lvlJc w:val="left"/>
      <w:pPr>
        <w:tabs>
          <w:tab w:val="num" w:pos="0"/>
        </w:tabs>
      </w:pPr>
      <w:rPr>
        <w:rFonts w:cs="Times New Roman"/>
      </w:rPr>
    </w:lvl>
    <w:lvl w:ilvl="7">
      <w:start w:val="1"/>
      <w:numFmt w:val="decimal"/>
      <w:suff w:val="space"/>
      <w:lvlText w:val="Figure 1-%8."/>
      <w:lvlJc w:val="left"/>
      <w:rPr>
        <w:rFonts w:ascii="Arial" w:hAnsi="Arial" w:cs="Times New Roman" w:hint="default"/>
        <w:b/>
        <w:i w:val="0"/>
        <w:sz w:val="22"/>
      </w:rPr>
    </w:lvl>
    <w:lvl w:ilvl="8">
      <w:start w:val="1"/>
      <w:numFmt w:val="none"/>
      <w:suff w:val="space"/>
      <w:lvlText w:val="Caution:"/>
      <w:lvlJc w:val="left"/>
      <w:pPr>
        <w:ind w:left="2707"/>
      </w:pPr>
      <w:rPr>
        <w:rFonts w:ascii="Arial" w:hAnsi="Arial" w:cs="Times New Roman" w:hint="default"/>
        <w:b/>
        <w:i w:val="0"/>
        <w:sz w:val="24"/>
      </w:rPr>
    </w:lvl>
  </w:abstractNum>
  <w:abstractNum w:abstractNumId="14">
    <w:nsid w:val="3E5200F6"/>
    <w:multiLevelType w:val="hybridMultilevel"/>
    <w:tmpl w:val="3894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94D4D"/>
    <w:multiLevelType w:val="hybridMultilevel"/>
    <w:tmpl w:val="92E26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06A7C29"/>
    <w:multiLevelType w:val="hybridMultilevel"/>
    <w:tmpl w:val="1F28842A"/>
    <w:lvl w:ilvl="0" w:tplc="389E8E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211D4"/>
    <w:multiLevelType w:val="multilevel"/>
    <w:tmpl w:val="03D678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5F20357"/>
    <w:multiLevelType w:val="hybridMultilevel"/>
    <w:tmpl w:val="6636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61C675B"/>
    <w:multiLevelType w:val="hybridMultilevel"/>
    <w:tmpl w:val="258A7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6B4369B"/>
    <w:multiLevelType w:val="hybridMultilevel"/>
    <w:tmpl w:val="2778A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D14D4F"/>
    <w:multiLevelType w:val="hybridMultilevel"/>
    <w:tmpl w:val="701A3160"/>
    <w:lvl w:ilvl="0" w:tplc="227E8196">
      <w:start w:val="1"/>
      <w:numFmt w:val="decimal"/>
      <w:pStyle w:val="StyleStyleListNumberArialLeft006Hanging044Left"/>
      <w:lvlText w:val="%1."/>
      <w:lvlJc w:val="left"/>
      <w:pPr>
        <w:tabs>
          <w:tab w:val="num" w:pos="1166"/>
        </w:tabs>
        <w:ind w:left="1166" w:hanging="360"/>
      </w:pPr>
      <w:rPr>
        <w:rFonts w:cs="Times New Roman"/>
      </w:rPr>
    </w:lvl>
    <w:lvl w:ilvl="1" w:tplc="04090019">
      <w:start w:val="1"/>
      <w:numFmt w:val="lowerLetter"/>
      <w:lvlText w:val="%2."/>
      <w:lvlJc w:val="left"/>
      <w:pPr>
        <w:tabs>
          <w:tab w:val="num" w:pos="1886"/>
        </w:tabs>
        <w:ind w:left="1886" w:hanging="360"/>
      </w:pPr>
      <w:rPr>
        <w:rFonts w:cs="Times New Roman"/>
      </w:rPr>
    </w:lvl>
    <w:lvl w:ilvl="2" w:tplc="0409001B">
      <w:start w:val="1"/>
      <w:numFmt w:val="lowerRoman"/>
      <w:lvlText w:val="%3."/>
      <w:lvlJc w:val="right"/>
      <w:pPr>
        <w:tabs>
          <w:tab w:val="num" w:pos="2606"/>
        </w:tabs>
        <w:ind w:left="2606" w:hanging="180"/>
      </w:pPr>
      <w:rPr>
        <w:rFonts w:cs="Times New Roman"/>
      </w:rPr>
    </w:lvl>
    <w:lvl w:ilvl="3" w:tplc="0409000F">
      <w:start w:val="1"/>
      <w:numFmt w:val="decimal"/>
      <w:lvlText w:val="%4."/>
      <w:lvlJc w:val="left"/>
      <w:pPr>
        <w:tabs>
          <w:tab w:val="num" w:pos="3326"/>
        </w:tabs>
        <w:ind w:left="3326" w:hanging="360"/>
      </w:pPr>
      <w:rPr>
        <w:rFonts w:cs="Times New Roman"/>
      </w:rPr>
    </w:lvl>
    <w:lvl w:ilvl="4" w:tplc="04090019">
      <w:start w:val="1"/>
      <w:numFmt w:val="lowerLetter"/>
      <w:lvlText w:val="%5."/>
      <w:lvlJc w:val="left"/>
      <w:pPr>
        <w:tabs>
          <w:tab w:val="num" w:pos="4046"/>
        </w:tabs>
        <w:ind w:left="4046" w:hanging="360"/>
      </w:pPr>
      <w:rPr>
        <w:rFonts w:cs="Times New Roman"/>
      </w:rPr>
    </w:lvl>
    <w:lvl w:ilvl="5" w:tplc="0409001B">
      <w:start w:val="1"/>
      <w:numFmt w:val="lowerRoman"/>
      <w:lvlText w:val="%6."/>
      <w:lvlJc w:val="right"/>
      <w:pPr>
        <w:tabs>
          <w:tab w:val="num" w:pos="4766"/>
        </w:tabs>
        <w:ind w:left="4766" w:hanging="180"/>
      </w:pPr>
      <w:rPr>
        <w:rFonts w:cs="Times New Roman"/>
      </w:rPr>
    </w:lvl>
    <w:lvl w:ilvl="6" w:tplc="0409000F">
      <w:start w:val="1"/>
      <w:numFmt w:val="decimal"/>
      <w:lvlText w:val="%7."/>
      <w:lvlJc w:val="left"/>
      <w:pPr>
        <w:tabs>
          <w:tab w:val="num" w:pos="5486"/>
        </w:tabs>
        <w:ind w:left="5486" w:hanging="360"/>
      </w:pPr>
      <w:rPr>
        <w:rFonts w:cs="Times New Roman"/>
      </w:rPr>
    </w:lvl>
    <w:lvl w:ilvl="7" w:tplc="04090019">
      <w:start w:val="1"/>
      <w:numFmt w:val="lowerLetter"/>
      <w:lvlText w:val="%8."/>
      <w:lvlJc w:val="left"/>
      <w:pPr>
        <w:tabs>
          <w:tab w:val="num" w:pos="6206"/>
        </w:tabs>
        <w:ind w:left="6206" w:hanging="360"/>
      </w:pPr>
      <w:rPr>
        <w:rFonts w:cs="Times New Roman"/>
      </w:rPr>
    </w:lvl>
    <w:lvl w:ilvl="8" w:tplc="0409001B">
      <w:start w:val="1"/>
      <w:numFmt w:val="lowerRoman"/>
      <w:lvlText w:val="%9."/>
      <w:lvlJc w:val="right"/>
      <w:pPr>
        <w:tabs>
          <w:tab w:val="num" w:pos="6926"/>
        </w:tabs>
        <w:ind w:left="6926" w:hanging="180"/>
      </w:pPr>
      <w:rPr>
        <w:rFonts w:cs="Times New Roman"/>
      </w:rPr>
    </w:lvl>
  </w:abstractNum>
  <w:abstractNum w:abstractNumId="22">
    <w:nsid w:val="7AB82D24"/>
    <w:multiLevelType w:val="hybridMultilevel"/>
    <w:tmpl w:val="110A1E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0"/>
  </w:num>
  <w:num w:numId="4">
    <w:abstractNumId w:val="11"/>
  </w:num>
  <w:num w:numId="5">
    <w:abstractNumId w:val="21"/>
  </w:num>
  <w:num w:numId="6">
    <w:abstractNumId w:val="22"/>
  </w:num>
  <w:num w:numId="7">
    <w:abstractNumId w:val="17"/>
  </w:num>
  <w:num w:numId="8">
    <w:abstractNumId w:val="4"/>
  </w:num>
  <w:num w:numId="9">
    <w:abstractNumId w:val="3"/>
  </w:num>
  <w:num w:numId="10">
    <w:abstractNumId w:val="16"/>
  </w:num>
  <w:num w:numId="11">
    <w:abstractNumId w:val="2"/>
  </w:num>
  <w:num w:numId="12">
    <w:abstractNumId w:val="1"/>
  </w:num>
  <w:num w:numId="13">
    <w:abstractNumId w:val="0"/>
  </w:num>
  <w:num w:numId="14">
    <w:abstractNumId w:val="5"/>
  </w:num>
  <w:num w:numId="15">
    <w:abstractNumId w:val="6"/>
  </w:num>
  <w:num w:numId="16">
    <w:abstractNumId w:val="7"/>
  </w:num>
  <w:num w:numId="17">
    <w:abstractNumId w:val="14"/>
  </w:num>
  <w:num w:numId="18">
    <w:abstractNumId w:val="20"/>
  </w:num>
  <w:num w:numId="19">
    <w:abstractNumId w:val="19"/>
  </w:num>
  <w:num w:numId="20">
    <w:abstractNumId w:val="15"/>
  </w:num>
  <w:num w:numId="21">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drawingGridHorizontalSpacing w:val="187"/>
  <w:drawingGridVerticalSpacing w:val="187"/>
  <w:doNotUseMarginsForDrawingGridOrigin/>
  <w:drawingGridHorizontalOrigin w:val="1987"/>
  <w:drawingGridVerticalOrigin w:val="3787"/>
  <w:noPunctuationKerning/>
  <w:characterSpacingControl w:val="doNotCompress"/>
  <w:doNotValidateAgainstSchema/>
  <w:doNotDemarcateInvalidXml/>
  <w:hdrShapeDefaults>
    <o:shapedefaults v:ext="edit" spidmax="209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82"/>
    <w:rsid w:val="00002BE7"/>
    <w:rsid w:val="00003650"/>
    <w:rsid w:val="00007BBB"/>
    <w:rsid w:val="00010B4E"/>
    <w:rsid w:val="00010DA6"/>
    <w:rsid w:val="0001154F"/>
    <w:rsid w:val="00012094"/>
    <w:rsid w:val="000121BA"/>
    <w:rsid w:val="00012EB3"/>
    <w:rsid w:val="00013B92"/>
    <w:rsid w:val="0001518C"/>
    <w:rsid w:val="00015522"/>
    <w:rsid w:val="00015E1C"/>
    <w:rsid w:val="00016DA5"/>
    <w:rsid w:val="00016FF3"/>
    <w:rsid w:val="00021A69"/>
    <w:rsid w:val="00021D6A"/>
    <w:rsid w:val="00022D3A"/>
    <w:rsid w:val="000231FC"/>
    <w:rsid w:val="000247D1"/>
    <w:rsid w:val="00026CF7"/>
    <w:rsid w:val="000271F2"/>
    <w:rsid w:val="00030547"/>
    <w:rsid w:val="000333AB"/>
    <w:rsid w:val="000333DC"/>
    <w:rsid w:val="0003392A"/>
    <w:rsid w:val="00033BA3"/>
    <w:rsid w:val="0003438A"/>
    <w:rsid w:val="000353C7"/>
    <w:rsid w:val="00035C7C"/>
    <w:rsid w:val="000366E9"/>
    <w:rsid w:val="00036CC7"/>
    <w:rsid w:val="000401F1"/>
    <w:rsid w:val="00041F15"/>
    <w:rsid w:val="000420EF"/>
    <w:rsid w:val="00046797"/>
    <w:rsid w:val="000474F3"/>
    <w:rsid w:val="00047675"/>
    <w:rsid w:val="0005037A"/>
    <w:rsid w:val="00051879"/>
    <w:rsid w:val="00051A52"/>
    <w:rsid w:val="00051BC2"/>
    <w:rsid w:val="000526D3"/>
    <w:rsid w:val="00052BA5"/>
    <w:rsid w:val="00053778"/>
    <w:rsid w:val="000553B6"/>
    <w:rsid w:val="00056AA0"/>
    <w:rsid w:val="0006015E"/>
    <w:rsid w:val="00060B42"/>
    <w:rsid w:val="0006138C"/>
    <w:rsid w:val="00063603"/>
    <w:rsid w:val="00063B39"/>
    <w:rsid w:val="00064DAC"/>
    <w:rsid w:val="00064E39"/>
    <w:rsid w:val="00066112"/>
    <w:rsid w:val="00066CA7"/>
    <w:rsid w:val="00066E88"/>
    <w:rsid w:val="0007099E"/>
    <w:rsid w:val="00070AE9"/>
    <w:rsid w:val="000712BE"/>
    <w:rsid w:val="0007320E"/>
    <w:rsid w:val="00073C86"/>
    <w:rsid w:val="00073DC8"/>
    <w:rsid w:val="000761CF"/>
    <w:rsid w:val="0007676A"/>
    <w:rsid w:val="00077315"/>
    <w:rsid w:val="00082234"/>
    <w:rsid w:val="00082F80"/>
    <w:rsid w:val="00083964"/>
    <w:rsid w:val="00084204"/>
    <w:rsid w:val="000860F8"/>
    <w:rsid w:val="00087FE8"/>
    <w:rsid w:val="000900A8"/>
    <w:rsid w:val="00094777"/>
    <w:rsid w:val="00095791"/>
    <w:rsid w:val="00095AA1"/>
    <w:rsid w:val="00095AD9"/>
    <w:rsid w:val="0009777D"/>
    <w:rsid w:val="000A00F1"/>
    <w:rsid w:val="000A0494"/>
    <w:rsid w:val="000A13F2"/>
    <w:rsid w:val="000A1C81"/>
    <w:rsid w:val="000A200B"/>
    <w:rsid w:val="000A2494"/>
    <w:rsid w:val="000A5EC5"/>
    <w:rsid w:val="000A692A"/>
    <w:rsid w:val="000B0E38"/>
    <w:rsid w:val="000B2170"/>
    <w:rsid w:val="000B2D80"/>
    <w:rsid w:val="000B2F30"/>
    <w:rsid w:val="000B700A"/>
    <w:rsid w:val="000B7591"/>
    <w:rsid w:val="000C038F"/>
    <w:rsid w:val="000C135C"/>
    <w:rsid w:val="000C22AB"/>
    <w:rsid w:val="000C34A8"/>
    <w:rsid w:val="000C3554"/>
    <w:rsid w:val="000C4228"/>
    <w:rsid w:val="000C42F3"/>
    <w:rsid w:val="000C43EC"/>
    <w:rsid w:val="000C4A6A"/>
    <w:rsid w:val="000C4F01"/>
    <w:rsid w:val="000C7A0B"/>
    <w:rsid w:val="000D0BB1"/>
    <w:rsid w:val="000D0D40"/>
    <w:rsid w:val="000D132F"/>
    <w:rsid w:val="000D1422"/>
    <w:rsid w:val="000D34FB"/>
    <w:rsid w:val="000D370C"/>
    <w:rsid w:val="000D45D1"/>
    <w:rsid w:val="000D5EF0"/>
    <w:rsid w:val="000D6245"/>
    <w:rsid w:val="000E0620"/>
    <w:rsid w:val="000E0BEB"/>
    <w:rsid w:val="000E174C"/>
    <w:rsid w:val="000E1E52"/>
    <w:rsid w:val="000E2318"/>
    <w:rsid w:val="000E4E14"/>
    <w:rsid w:val="000E6047"/>
    <w:rsid w:val="000E63D9"/>
    <w:rsid w:val="000E6BF0"/>
    <w:rsid w:val="000E6E50"/>
    <w:rsid w:val="000F016E"/>
    <w:rsid w:val="000F130A"/>
    <w:rsid w:val="000F13EF"/>
    <w:rsid w:val="000F160B"/>
    <w:rsid w:val="000F1E9E"/>
    <w:rsid w:val="000F3A03"/>
    <w:rsid w:val="000F45AF"/>
    <w:rsid w:val="000F4D7B"/>
    <w:rsid w:val="000F5032"/>
    <w:rsid w:val="000F586B"/>
    <w:rsid w:val="000F75E7"/>
    <w:rsid w:val="0010053E"/>
    <w:rsid w:val="001005A9"/>
    <w:rsid w:val="00101109"/>
    <w:rsid w:val="00101F5F"/>
    <w:rsid w:val="00102DDE"/>
    <w:rsid w:val="00103A5F"/>
    <w:rsid w:val="00103D99"/>
    <w:rsid w:val="00106D3A"/>
    <w:rsid w:val="0010788A"/>
    <w:rsid w:val="00107C16"/>
    <w:rsid w:val="00111699"/>
    <w:rsid w:val="00112163"/>
    <w:rsid w:val="00112171"/>
    <w:rsid w:val="0011406F"/>
    <w:rsid w:val="00115612"/>
    <w:rsid w:val="00116CE1"/>
    <w:rsid w:val="00117711"/>
    <w:rsid w:val="001219C8"/>
    <w:rsid w:val="00122729"/>
    <w:rsid w:val="00123A0E"/>
    <w:rsid w:val="00126049"/>
    <w:rsid w:val="001275E0"/>
    <w:rsid w:val="001277BF"/>
    <w:rsid w:val="0012788D"/>
    <w:rsid w:val="0012789D"/>
    <w:rsid w:val="00127AD3"/>
    <w:rsid w:val="00130FD2"/>
    <w:rsid w:val="00131D5C"/>
    <w:rsid w:val="001322CC"/>
    <w:rsid w:val="00133F7C"/>
    <w:rsid w:val="0013575D"/>
    <w:rsid w:val="0013582D"/>
    <w:rsid w:val="001369F3"/>
    <w:rsid w:val="00137EAA"/>
    <w:rsid w:val="00140399"/>
    <w:rsid w:val="00140D21"/>
    <w:rsid w:val="00140D73"/>
    <w:rsid w:val="00142464"/>
    <w:rsid w:val="001424E7"/>
    <w:rsid w:val="00143911"/>
    <w:rsid w:val="00144E1C"/>
    <w:rsid w:val="0014534E"/>
    <w:rsid w:val="001455C2"/>
    <w:rsid w:val="00145853"/>
    <w:rsid w:val="00153D14"/>
    <w:rsid w:val="001540E6"/>
    <w:rsid w:val="00154239"/>
    <w:rsid w:val="00155FF5"/>
    <w:rsid w:val="001562B7"/>
    <w:rsid w:val="001565EC"/>
    <w:rsid w:val="001608EB"/>
    <w:rsid w:val="001616FE"/>
    <w:rsid w:val="00161C45"/>
    <w:rsid w:val="00162444"/>
    <w:rsid w:val="00163426"/>
    <w:rsid w:val="001643D4"/>
    <w:rsid w:val="00164ABF"/>
    <w:rsid w:val="001663EA"/>
    <w:rsid w:val="00174E10"/>
    <w:rsid w:val="00175701"/>
    <w:rsid w:val="00175E74"/>
    <w:rsid w:val="00176429"/>
    <w:rsid w:val="001767A8"/>
    <w:rsid w:val="00176990"/>
    <w:rsid w:val="00177434"/>
    <w:rsid w:val="00180C82"/>
    <w:rsid w:val="0018149B"/>
    <w:rsid w:val="00182898"/>
    <w:rsid w:val="00184086"/>
    <w:rsid w:val="00184430"/>
    <w:rsid w:val="001846B2"/>
    <w:rsid w:val="00185768"/>
    <w:rsid w:val="00186E69"/>
    <w:rsid w:val="00190090"/>
    <w:rsid w:val="00190BD7"/>
    <w:rsid w:val="00190FB4"/>
    <w:rsid w:val="0019100B"/>
    <w:rsid w:val="0019110C"/>
    <w:rsid w:val="001928E1"/>
    <w:rsid w:val="00192E42"/>
    <w:rsid w:val="00192EB3"/>
    <w:rsid w:val="00192F46"/>
    <w:rsid w:val="001944F4"/>
    <w:rsid w:val="0019452C"/>
    <w:rsid w:val="00196492"/>
    <w:rsid w:val="00197297"/>
    <w:rsid w:val="00197435"/>
    <w:rsid w:val="001A1F42"/>
    <w:rsid w:val="001A2208"/>
    <w:rsid w:val="001A24EF"/>
    <w:rsid w:val="001A2892"/>
    <w:rsid w:val="001A3D45"/>
    <w:rsid w:val="001A417C"/>
    <w:rsid w:val="001A437B"/>
    <w:rsid w:val="001A4437"/>
    <w:rsid w:val="001A54D7"/>
    <w:rsid w:val="001A55E6"/>
    <w:rsid w:val="001A6922"/>
    <w:rsid w:val="001A6C24"/>
    <w:rsid w:val="001A72BE"/>
    <w:rsid w:val="001A76D7"/>
    <w:rsid w:val="001B0101"/>
    <w:rsid w:val="001B053D"/>
    <w:rsid w:val="001B20BB"/>
    <w:rsid w:val="001B2564"/>
    <w:rsid w:val="001B31D2"/>
    <w:rsid w:val="001B4D9C"/>
    <w:rsid w:val="001B4DC6"/>
    <w:rsid w:val="001B5038"/>
    <w:rsid w:val="001B5534"/>
    <w:rsid w:val="001B6964"/>
    <w:rsid w:val="001B733A"/>
    <w:rsid w:val="001B7ADB"/>
    <w:rsid w:val="001B7D6B"/>
    <w:rsid w:val="001C01A2"/>
    <w:rsid w:val="001C08D3"/>
    <w:rsid w:val="001C172B"/>
    <w:rsid w:val="001C4398"/>
    <w:rsid w:val="001C56CB"/>
    <w:rsid w:val="001C65C2"/>
    <w:rsid w:val="001C6C76"/>
    <w:rsid w:val="001D00B6"/>
    <w:rsid w:val="001D1368"/>
    <w:rsid w:val="001D4138"/>
    <w:rsid w:val="001D4F53"/>
    <w:rsid w:val="001D6BB3"/>
    <w:rsid w:val="001D7207"/>
    <w:rsid w:val="001D7735"/>
    <w:rsid w:val="001D7C8F"/>
    <w:rsid w:val="001E004B"/>
    <w:rsid w:val="001E061D"/>
    <w:rsid w:val="001E0B56"/>
    <w:rsid w:val="001E13BC"/>
    <w:rsid w:val="001E1F7E"/>
    <w:rsid w:val="001E20D0"/>
    <w:rsid w:val="001E420E"/>
    <w:rsid w:val="001E6677"/>
    <w:rsid w:val="001E66A5"/>
    <w:rsid w:val="001E6C59"/>
    <w:rsid w:val="001E6D6B"/>
    <w:rsid w:val="001E7046"/>
    <w:rsid w:val="001E7DBB"/>
    <w:rsid w:val="001F0D74"/>
    <w:rsid w:val="001F2E22"/>
    <w:rsid w:val="001F4384"/>
    <w:rsid w:val="001F45B7"/>
    <w:rsid w:val="001F4726"/>
    <w:rsid w:val="001F4BF5"/>
    <w:rsid w:val="001F6E03"/>
    <w:rsid w:val="001F7102"/>
    <w:rsid w:val="00200154"/>
    <w:rsid w:val="00200B78"/>
    <w:rsid w:val="0020168C"/>
    <w:rsid w:val="00202CC6"/>
    <w:rsid w:val="002043CE"/>
    <w:rsid w:val="002051C0"/>
    <w:rsid w:val="002061AA"/>
    <w:rsid w:val="00210561"/>
    <w:rsid w:val="00210CC8"/>
    <w:rsid w:val="00210E11"/>
    <w:rsid w:val="0021123B"/>
    <w:rsid w:val="002112D0"/>
    <w:rsid w:val="002114FC"/>
    <w:rsid w:val="00211955"/>
    <w:rsid w:val="00212C73"/>
    <w:rsid w:val="00212E54"/>
    <w:rsid w:val="00214681"/>
    <w:rsid w:val="00214726"/>
    <w:rsid w:val="002154B4"/>
    <w:rsid w:val="00215B76"/>
    <w:rsid w:val="00215F68"/>
    <w:rsid w:val="002166C7"/>
    <w:rsid w:val="0022165E"/>
    <w:rsid w:val="00221BBD"/>
    <w:rsid w:val="002258A2"/>
    <w:rsid w:val="00225939"/>
    <w:rsid w:val="0022708A"/>
    <w:rsid w:val="00227319"/>
    <w:rsid w:val="00227361"/>
    <w:rsid w:val="0023005B"/>
    <w:rsid w:val="00231F24"/>
    <w:rsid w:val="0023245E"/>
    <w:rsid w:val="0023270B"/>
    <w:rsid w:val="00232796"/>
    <w:rsid w:val="00234866"/>
    <w:rsid w:val="00235337"/>
    <w:rsid w:val="002359A1"/>
    <w:rsid w:val="00236187"/>
    <w:rsid w:val="0023654A"/>
    <w:rsid w:val="002370E7"/>
    <w:rsid w:val="002371B7"/>
    <w:rsid w:val="00237491"/>
    <w:rsid w:val="0024018D"/>
    <w:rsid w:val="00240C46"/>
    <w:rsid w:val="0024127A"/>
    <w:rsid w:val="002416D5"/>
    <w:rsid w:val="00241BC7"/>
    <w:rsid w:val="0024258B"/>
    <w:rsid w:val="00244F94"/>
    <w:rsid w:val="00244FCE"/>
    <w:rsid w:val="0024557A"/>
    <w:rsid w:val="0024627B"/>
    <w:rsid w:val="002468E8"/>
    <w:rsid w:val="00247BF6"/>
    <w:rsid w:val="00250D98"/>
    <w:rsid w:val="00251342"/>
    <w:rsid w:val="002529F0"/>
    <w:rsid w:val="00252F91"/>
    <w:rsid w:val="00254856"/>
    <w:rsid w:val="00254ADD"/>
    <w:rsid w:val="00254D04"/>
    <w:rsid w:val="0025548C"/>
    <w:rsid w:val="002555E3"/>
    <w:rsid w:val="00255EFE"/>
    <w:rsid w:val="002562C6"/>
    <w:rsid w:val="00256B72"/>
    <w:rsid w:val="00260960"/>
    <w:rsid w:val="0026173C"/>
    <w:rsid w:val="00262732"/>
    <w:rsid w:val="002631BA"/>
    <w:rsid w:val="002659E4"/>
    <w:rsid w:val="00265B4C"/>
    <w:rsid w:val="00267032"/>
    <w:rsid w:val="002700BC"/>
    <w:rsid w:val="002702F1"/>
    <w:rsid w:val="00271688"/>
    <w:rsid w:val="00271855"/>
    <w:rsid w:val="00273104"/>
    <w:rsid w:val="00273A1F"/>
    <w:rsid w:val="00273A92"/>
    <w:rsid w:val="00273F32"/>
    <w:rsid w:val="002750CF"/>
    <w:rsid w:val="00280010"/>
    <w:rsid w:val="00281EF9"/>
    <w:rsid w:val="002820D1"/>
    <w:rsid w:val="00283392"/>
    <w:rsid w:val="002834BF"/>
    <w:rsid w:val="00283D59"/>
    <w:rsid w:val="0028486A"/>
    <w:rsid w:val="0028550F"/>
    <w:rsid w:val="00285E1C"/>
    <w:rsid w:val="00285E4C"/>
    <w:rsid w:val="00287354"/>
    <w:rsid w:val="00287934"/>
    <w:rsid w:val="0029032E"/>
    <w:rsid w:val="00290ABD"/>
    <w:rsid w:val="0029112E"/>
    <w:rsid w:val="002914A5"/>
    <w:rsid w:val="00291A14"/>
    <w:rsid w:val="00292F6C"/>
    <w:rsid w:val="00293080"/>
    <w:rsid w:val="0029338A"/>
    <w:rsid w:val="00297E78"/>
    <w:rsid w:val="002A0A26"/>
    <w:rsid w:val="002A0E22"/>
    <w:rsid w:val="002A1F4D"/>
    <w:rsid w:val="002A36E6"/>
    <w:rsid w:val="002A4D4D"/>
    <w:rsid w:val="002A56A3"/>
    <w:rsid w:val="002A6FC8"/>
    <w:rsid w:val="002A714D"/>
    <w:rsid w:val="002A7AAE"/>
    <w:rsid w:val="002B0B80"/>
    <w:rsid w:val="002B174B"/>
    <w:rsid w:val="002B1BB5"/>
    <w:rsid w:val="002B1D62"/>
    <w:rsid w:val="002B2485"/>
    <w:rsid w:val="002B2E1C"/>
    <w:rsid w:val="002B4795"/>
    <w:rsid w:val="002B5A7B"/>
    <w:rsid w:val="002B672F"/>
    <w:rsid w:val="002B70D4"/>
    <w:rsid w:val="002B7168"/>
    <w:rsid w:val="002B742E"/>
    <w:rsid w:val="002C101D"/>
    <w:rsid w:val="002C1039"/>
    <w:rsid w:val="002C27FA"/>
    <w:rsid w:val="002C310F"/>
    <w:rsid w:val="002C4517"/>
    <w:rsid w:val="002C5FE2"/>
    <w:rsid w:val="002C6ED8"/>
    <w:rsid w:val="002C7030"/>
    <w:rsid w:val="002C7075"/>
    <w:rsid w:val="002C7B39"/>
    <w:rsid w:val="002C7FE7"/>
    <w:rsid w:val="002D0EDA"/>
    <w:rsid w:val="002D1421"/>
    <w:rsid w:val="002D1B10"/>
    <w:rsid w:val="002D288B"/>
    <w:rsid w:val="002D29E2"/>
    <w:rsid w:val="002D4CBB"/>
    <w:rsid w:val="002D53D2"/>
    <w:rsid w:val="002D6D31"/>
    <w:rsid w:val="002E0DBF"/>
    <w:rsid w:val="002E213A"/>
    <w:rsid w:val="002E219C"/>
    <w:rsid w:val="002E2C28"/>
    <w:rsid w:val="002E2FFA"/>
    <w:rsid w:val="002E33EC"/>
    <w:rsid w:val="002E3E6A"/>
    <w:rsid w:val="002E41FC"/>
    <w:rsid w:val="002E5E4F"/>
    <w:rsid w:val="002E7BCC"/>
    <w:rsid w:val="002F169E"/>
    <w:rsid w:val="002F1D46"/>
    <w:rsid w:val="002F3005"/>
    <w:rsid w:val="002F3D3D"/>
    <w:rsid w:val="002F3DFA"/>
    <w:rsid w:val="002F463C"/>
    <w:rsid w:val="0030148E"/>
    <w:rsid w:val="00302684"/>
    <w:rsid w:val="003026D2"/>
    <w:rsid w:val="003030C5"/>
    <w:rsid w:val="0030325A"/>
    <w:rsid w:val="003034C7"/>
    <w:rsid w:val="00303577"/>
    <w:rsid w:val="00303BBF"/>
    <w:rsid w:val="00304370"/>
    <w:rsid w:val="00304475"/>
    <w:rsid w:val="00304CE4"/>
    <w:rsid w:val="00304DA8"/>
    <w:rsid w:val="00305B66"/>
    <w:rsid w:val="00306AB5"/>
    <w:rsid w:val="00307549"/>
    <w:rsid w:val="003077D1"/>
    <w:rsid w:val="00311AB1"/>
    <w:rsid w:val="00312A08"/>
    <w:rsid w:val="00313BAF"/>
    <w:rsid w:val="003151AB"/>
    <w:rsid w:val="00320E5C"/>
    <w:rsid w:val="0032194F"/>
    <w:rsid w:val="00324593"/>
    <w:rsid w:val="00324F97"/>
    <w:rsid w:val="0032554A"/>
    <w:rsid w:val="00325FDB"/>
    <w:rsid w:val="00326782"/>
    <w:rsid w:val="00327410"/>
    <w:rsid w:val="0033039A"/>
    <w:rsid w:val="003306DB"/>
    <w:rsid w:val="00331188"/>
    <w:rsid w:val="003315E2"/>
    <w:rsid w:val="0033179F"/>
    <w:rsid w:val="003321A5"/>
    <w:rsid w:val="0033286A"/>
    <w:rsid w:val="00333408"/>
    <w:rsid w:val="003346F5"/>
    <w:rsid w:val="00334A32"/>
    <w:rsid w:val="00335451"/>
    <w:rsid w:val="0033629F"/>
    <w:rsid w:val="003363BA"/>
    <w:rsid w:val="003405BD"/>
    <w:rsid w:val="00340FF9"/>
    <w:rsid w:val="003462DF"/>
    <w:rsid w:val="003466C8"/>
    <w:rsid w:val="00346CF3"/>
    <w:rsid w:val="0034782E"/>
    <w:rsid w:val="003478E7"/>
    <w:rsid w:val="003529E0"/>
    <w:rsid w:val="00352EF0"/>
    <w:rsid w:val="0035481B"/>
    <w:rsid w:val="00361600"/>
    <w:rsid w:val="00363047"/>
    <w:rsid w:val="00364171"/>
    <w:rsid w:val="0036512E"/>
    <w:rsid w:val="0036550C"/>
    <w:rsid w:val="00365B61"/>
    <w:rsid w:val="00367E38"/>
    <w:rsid w:val="00370BE7"/>
    <w:rsid w:val="00372805"/>
    <w:rsid w:val="00372BDA"/>
    <w:rsid w:val="00374792"/>
    <w:rsid w:val="00374F9D"/>
    <w:rsid w:val="0037548F"/>
    <w:rsid w:val="003773F6"/>
    <w:rsid w:val="00377572"/>
    <w:rsid w:val="00377982"/>
    <w:rsid w:val="00380C0F"/>
    <w:rsid w:val="00380D3B"/>
    <w:rsid w:val="00380FE1"/>
    <w:rsid w:val="00381AB2"/>
    <w:rsid w:val="0038273C"/>
    <w:rsid w:val="00382BE2"/>
    <w:rsid w:val="00383E0C"/>
    <w:rsid w:val="00383E87"/>
    <w:rsid w:val="00385072"/>
    <w:rsid w:val="0038551E"/>
    <w:rsid w:val="0038605A"/>
    <w:rsid w:val="00386441"/>
    <w:rsid w:val="00386738"/>
    <w:rsid w:val="0038763F"/>
    <w:rsid w:val="0039208C"/>
    <w:rsid w:val="00392C2A"/>
    <w:rsid w:val="00392FD0"/>
    <w:rsid w:val="00394BB6"/>
    <w:rsid w:val="00395B5C"/>
    <w:rsid w:val="00396512"/>
    <w:rsid w:val="003A215B"/>
    <w:rsid w:val="003A3EE8"/>
    <w:rsid w:val="003A416C"/>
    <w:rsid w:val="003A4D93"/>
    <w:rsid w:val="003A541A"/>
    <w:rsid w:val="003A6DA5"/>
    <w:rsid w:val="003A71C8"/>
    <w:rsid w:val="003B0153"/>
    <w:rsid w:val="003B1766"/>
    <w:rsid w:val="003B1B3D"/>
    <w:rsid w:val="003B1E0B"/>
    <w:rsid w:val="003B3828"/>
    <w:rsid w:val="003B41F5"/>
    <w:rsid w:val="003B50B8"/>
    <w:rsid w:val="003B50C8"/>
    <w:rsid w:val="003B6875"/>
    <w:rsid w:val="003B687B"/>
    <w:rsid w:val="003B6EB7"/>
    <w:rsid w:val="003B706D"/>
    <w:rsid w:val="003B7713"/>
    <w:rsid w:val="003C0825"/>
    <w:rsid w:val="003C0DC3"/>
    <w:rsid w:val="003C17E7"/>
    <w:rsid w:val="003C1E62"/>
    <w:rsid w:val="003C3C4F"/>
    <w:rsid w:val="003C42AF"/>
    <w:rsid w:val="003C44EA"/>
    <w:rsid w:val="003C4A8B"/>
    <w:rsid w:val="003C501E"/>
    <w:rsid w:val="003C5C03"/>
    <w:rsid w:val="003C66C9"/>
    <w:rsid w:val="003C6BFD"/>
    <w:rsid w:val="003D10FF"/>
    <w:rsid w:val="003D138D"/>
    <w:rsid w:val="003D21B9"/>
    <w:rsid w:val="003D305C"/>
    <w:rsid w:val="003D39D8"/>
    <w:rsid w:val="003D3AB1"/>
    <w:rsid w:val="003D3D24"/>
    <w:rsid w:val="003D5600"/>
    <w:rsid w:val="003D5EDD"/>
    <w:rsid w:val="003D63A9"/>
    <w:rsid w:val="003D6C59"/>
    <w:rsid w:val="003E126C"/>
    <w:rsid w:val="003E1A4A"/>
    <w:rsid w:val="003E3D72"/>
    <w:rsid w:val="003E3F91"/>
    <w:rsid w:val="003E464F"/>
    <w:rsid w:val="003E549B"/>
    <w:rsid w:val="003E6F9D"/>
    <w:rsid w:val="003E7D32"/>
    <w:rsid w:val="003F1384"/>
    <w:rsid w:val="003F229F"/>
    <w:rsid w:val="003F3602"/>
    <w:rsid w:val="003F47D1"/>
    <w:rsid w:val="003F481F"/>
    <w:rsid w:val="003F6722"/>
    <w:rsid w:val="003F700D"/>
    <w:rsid w:val="003F749F"/>
    <w:rsid w:val="00400152"/>
    <w:rsid w:val="00400D04"/>
    <w:rsid w:val="00400D82"/>
    <w:rsid w:val="00401D36"/>
    <w:rsid w:val="004041CA"/>
    <w:rsid w:val="004054AA"/>
    <w:rsid w:val="00406BCA"/>
    <w:rsid w:val="00407C7F"/>
    <w:rsid w:val="00407F69"/>
    <w:rsid w:val="004111BE"/>
    <w:rsid w:val="0041214A"/>
    <w:rsid w:val="00412150"/>
    <w:rsid w:val="00412B9A"/>
    <w:rsid w:val="00412E92"/>
    <w:rsid w:val="0041486A"/>
    <w:rsid w:val="00415B22"/>
    <w:rsid w:val="00415C75"/>
    <w:rsid w:val="00421208"/>
    <w:rsid w:val="0042249F"/>
    <w:rsid w:val="004235CF"/>
    <w:rsid w:val="004237CE"/>
    <w:rsid w:val="00423B33"/>
    <w:rsid w:val="004245E8"/>
    <w:rsid w:val="00424A6A"/>
    <w:rsid w:val="004250B9"/>
    <w:rsid w:val="00425547"/>
    <w:rsid w:val="0043061A"/>
    <w:rsid w:val="00430682"/>
    <w:rsid w:val="0043254B"/>
    <w:rsid w:val="004331A8"/>
    <w:rsid w:val="00436303"/>
    <w:rsid w:val="00437394"/>
    <w:rsid w:val="00441BA4"/>
    <w:rsid w:val="0044268A"/>
    <w:rsid w:val="00442951"/>
    <w:rsid w:val="00443EC0"/>
    <w:rsid w:val="0044517B"/>
    <w:rsid w:val="004456A8"/>
    <w:rsid w:val="00445ACB"/>
    <w:rsid w:val="00446E54"/>
    <w:rsid w:val="00447917"/>
    <w:rsid w:val="00450F61"/>
    <w:rsid w:val="00450FB5"/>
    <w:rsid w:val="00451178"/>
    <w:rsid w:val="00451A79"/>
    <w:rsid w:val="00451E0E"/>
    <w:rsid w:val="004527BF"/>
    <w:rsid w:val="004529E0"/>
    <w:rsid w:val="00452C72"/>
    <w:rsid w:val="0045726D"/>
    <w:rsid w:val="00460681"/>
    <w:rsid w:val="00460906"/>
    <w:rsid w:val="00461787"/>
    <w:rsid w:val="004621B5"/>
    <w:rsid w:val="0046231D"/>
    <w:rsid w:val="004626FC"/>
    <w:rsid w:val="00462ADB"/>
    <w:rsid w:val="004631E6"/>
    <w:rsid w:val="004633BA"/>
    <w:rsid w:val="004676AC"/>
    <w:rsid w:val="0047049C"/>
    <w:rsid w:val="0047369C"/>
    <w:rsid w:val="004741BB"/>
    <w:rsid w:val="00475689"/>
    <w:rsid w:val="00476194"/>
    <w:rsid w:val="00477652"/>
    <w:rsid w:val="004801FC"/>
    <w:rsid w:val="004836BF"/>
    <w:rsid w:val="004836FA"/>
    <w:rsid w:val="0048441A"/>
    <w:rsid w:val="00485236"/>
    <w:rsid w:val="00486307"/>
    <w:rsid w:val="00487223"/>
    <w:rsid w:val="004876B2"/>
    <w:rsid w:val="00491E87"/>
    <w:rsid w:val="004922AA"/>
    <w:rsid w:val="004935FD"/>
    <w:rsid w:val="00493BDB"/>
    <w:rsid w:val="0049505E"/>
    <w:rsid w:val="004978C2"/>
    <w:rsid w:val="00497D13"/>
    <w:rsid w:val="004A1AFA"/>
    <w:rsid w:val="004A1CBD"/>
    <w:rsid w:val="004A2C63"/>
    <w:rsid w:val="004A3496"/>
    <w:rsid w:val="004A3640"/>
    <w:rsid w:val="004A55D8"/>
    <w:rsid w:val="004A59FF"/>
    <w:rsid w:val="004A7C01"/>
    <w:rsid w:val="004B30DE"/>
    <w:rsid w:val="004B3112"/>
    <w:rsid w:val="004B3118"/>
    <w:rsid w:val="004B5A31"/>
    <w:rsid w:val="004B7FD1"/>
    <w:rsid w:val="004C1F7B"/>
    <w:rsid w:val="004C2B1E"/>
    <w:rsid w:val="004C4ADB"/>
    <w:rsid w:val="004C4E4A"/>
    <w:rsid w:val="004C541E"/>
    <w:rsid w:val="004C5BB9"/>
    <w:rsid w:val="004C779A"/>
    <w:rsid w:val="004D0B87"/>
    <w:rsid w:val="004D0E5D"/>
    <w:rsid w:val="004D20BB"/>
    <w:rsid w:val="004D2A37"/>
    <w:rsid w:val="004D35B9"/>
    <w:rsid w:val="004D4FA8"/>
    <w:rsid w:val="004D6290"/>
    <w:rsid w:val="004D75B3"/>
    <w:rsid w:val="004D76F4"/>
    <w:rsid w:val="004D7E9D"/>
    <w:rsid w:val="004E225F"/>
    <w:rsid w:val="004E226D"/>
    <w:rsid w:val="004E3CB2"/>
    <w:rsid w:val="004E4A59"/>
    <w:rsid w:val="004E6B55"/>
    <w:rsid w:val="004E6C60"/>
    <w:rsid w:val="004E7DBD"/>
    <w:rsid w:val="004E7E27"/>
    <w:rsid w:val="004E7FC9"/>
    <w:rsid w:val="004F2505"/>
    <w:rsid w:val="004F4AEA"/>
    <w:rsid w:val="004F4FEB"/>
    <w:rsid w:val="004F7D84"/>
    <w:rsid w:val="0050281A"/>
    <w:rsid w:val="00502B2B"/>
    <w:rsid w:val="005050D7"/>
    <w:rsid w:val="00506AD7"/>
    <w:rsid w:val="00507217"/>
    <w:rsid w:val="005079D7"/>
    <w:rsid w:val="00507E25"/>
    <w:rsid w:val="00510B23"/>
    <w:rsid w:val="00511976"/>
    <w:rsid w:val="00511EB8"/>
    <w:rsid w:val="005126F1"/>
    <w:rsid w:val="0051329D"/>
    <w:rsid w:val="005138C9"/>
    <w:rsid w:val="00514BC7"/>
    <w:rsid w:val="00514CF4"/>
    <w:rsid w:val="00514F98"/>
    <w:rsid w:val="00522A02"/>
    <w:rsid w:val="005279CE"/>
    <w:rsid w:val="005305D4"/>
    <w:rsid w:val="00531F86"/>
    <w:rsid w:val="00532D33"/>
    <w:rsid w:val="00533723"/>
    <w:rsid w:val="00534763"/>
    <w:rsid w:val="00534BD2"/>
    <w:rsid w:val="0053502D"/>
    <w:rsid w:val="00535B11"/>
    <w:rsid w:val="00535E63"/>
    <w:rsid w:val="00536BA3"/>
    <w:rsid w:val="00537CFF"/>
    <w:rsid w:val="00540CC7"/>
    <w:rsid w:val="00541CEC"/>
    <w:rsid w:val="00543937"/>
    <w:rsid w:val="00543C00"/>
    <w:rsid w:val="00546D4E"/>
    <w:rsid w:val="0054760E"/>
    <w:rsid w:val="00547D28"/>
    <w:rsid w:val="0055193C"/>
    <w:rsid w:val="00551D4E"/>
    <w:rsid w:val="00552BF7"/>
    <w:rsid w:val="00552FD0"/>
    <w:rsid w:val="00553A5A"/>
    <w:rsid w:val="005542AA"/>
    <w:rsid w:val="00554BAB"/>
    <w:rsid w:val="0055637E"/>
    <w:rsid w:val="00557EF9"/>
    <w:rsid w:val="005606B6"/>
    <w:rsid w:val="00560A46"/>
    <w:rsid w:val="00560C98"/>
    <w:rsid w:val="005612B8"/>
    <w:rsid w:val="00562090"/>
    <w:rsid w:val="0056298D"/>
    <w:rsid w:val="00563530"/>
    <w:rsid w:val="005641A8"/>
    <w:rsid w:val="00564302"/>
    <w:rsid w:val="005661D6"/>
    <w:rsid w:val="0056644A"/>
    <w:rsid w:val="005668FA"/>
    <w:rsid w:val="00566B6E"/>
    <w:rsid w:val="00566D16"/>
    <w:rsid w:val="00567FEA"/>
    <w:rsid w:val="00570863"/>
    <w:rsid w:val="00570DFA"/>
    <w:rsid w:val="00574366"/>
    <w:rsid w:val="0057676D"/>
    <w:rsid w:val="00577EFB"/>
    <w:rsid w:val="005802C4"/>
    <w:rsid w:val="00580554"/>
    <w:rsid w:val="00580B24"/>
    <w:rsid w:val="0058168C"/>
    <w:rsid w:val="00581E8F"/>
    <w:rsid w:val="0058365A"/>
    <w:rsid w:val="005844F2"/>
    <w:rsid w:val="00584842"/>
    <w:rsid w:val="00584EA4"/>
    <w:rsid w:val="00585353"/>
    <w:rsid w:val="005857A2"/>
    <w:rsid w:val="00585AA4"/>
    <w:rsid w:val="00586D68"/>
    <w:rsid w:val="00587726"/>
    <w:rsid w:val="0059016A"/>
    <w:rsid w:val="005929E1"/>
    <w:rsid w:val="0059411B"/>
    <w:rsid w:val="00594560"/>
    <w:rsid w:val="005961E4"/>
    <w:rsid w:val="005963A3"/>
    <w:rsid w:val="005967C0"/>
    <w:rsid w:val="005A055E"/>
    <w:rsid w:val="005A0FA7"/>
    <w:rsid w:val="005A0FC0"/>
    <w:rsid w:val="005A197D"/>
    <w:rsid w:val="005A23CE"/>
    <w:rsid w:val="005A2626"/>
    <w:rsid w:val="005A300E"/>
    <w:rsid w:val="005A3119"/>
    <w:rsid w:val="005A3D2C"/>
    <w:rsid w:val="005A5990"/>
    <w:rsid w:val="005A7388"/>
    <w:rsid w:val="005A76BB"/>
    <w:rsid w:val="005B187E"/>
    <w:rsid w:val="005B219D"/>
    <w:rsid w:val="005B27CB"/>
    <w:rsid w:val="005B3059"/>
    <w:rsid w:val="005B35B2"/>
    <w:rsid w:val="005B363A"/>
    <w:rsid w:val="005B4322"/>
    <w:rsid w:val="005B4617"/>
    <w:rsid w:val="005B5662"/>
    <w:rsid w:val="005B7FE3"/>
    <w:rsid w:val="005C0AAA"/>
    <w:rsid w:val="005C4A0E"/>
    <w:rsid w:val="005C5B37"/>
    <w:rsid w:val="005C74CF"/>
    <w:rsid w:val="005C7DCC"/>
    <w:rsid w:val="005C7E12"/>
    <w:rsid w:val="005D2926"/>
    <w:rsid w:val="005D2E23"/>
    <w:rsid w:val="005D3619"/>
    <w:rsid w:val="005D3861"/>
    <w:rsid w:val="005D4D4F"/>
    <w:rsid w:val="005D583A"/>
    <w:rsid w:val="005D5B1D"/>
    <w:rsid w:val="005D6A27"/>
    <w:rsid w:val="005D7F31"/>
    <w:rsid w:val="005E2960"/>
    <w:rsid w:val="005E607C"/>
    <w:rsid w:val="005E72E0"/>
    <w:rsid w:val="005F0152"/>
    <w:rsid w:val="005F0638"/>
    <w:rsid w:val="005F2CC3"/>
    <w:rsid w:val="005F317E"/>
    <w:rsid w:val="005F3FF5"/>
    <w:rsid w:val="005F55BD"/>
    <w:rsid w:val="005F695D"/>
    <w:rsid w:val="005F774C"/>
    <w:rsid w:val="005F7CCC"/>
    <w:rsid w:val="006002EA"/>
    <w:rsid w:val="00600F41"/>
    <w:rsid w:val="006028DA"/>
    <w:rsid w:val="006037E7"/>
    <w:rsid w:val="00603D8F"/>
    <w:rsid w:val="006049AD"/>
    <w:rsid w:val="00605FCC"/>
    <w:rsid w:val="00606C0C"/>
    <w:rsid w:val="006075C6"/>
    <w:rsid w:val="006079DC"/>
    <w:rsid w:val="00607AF7"/>
    <w:rsid w:val="00610924"/>
    <w:rsid w:val="00611F6F"/>
    <w:rsid w:val="00612E5B"/>
    <w:rsid w:val="00613580"/>
    <w:rsid w:val="006139F3"/>
    <w:rsid w:val="00613B6A"/>
    <w:rsid w:val="006141C2"/>
    <w:rsid w:val="0061444A"/>
    <w:rsid w:val="0061452C"/>
    <w:rsid w:val="006149FA"/>
    <w:rsid w:val="006155B1"/>
    <w:rsid w:val="00616781"/>
    <w:rsid w:val="00617F71"/>
    <w:rsid w:val="0062105B"/>
    <w:rsid w:val="00622402"/>
    <w:rsid w:val="00622F09"/>
    <w:rsid w:val="006244A3"/>
    <w:rsid w:val="006268B3"/>
    <w:rsid w:val="00626EAB"/>
    <w:rsid w:val="00630721"/>
    <w:rsid w:val="00630D03"/>
    <w:rsid w:val="00631A28"/>
    <w:rsid w:val="006321D8"/>
    <w:rsid w:val="00633734"/>
    <w:rsid w:val="00633C79"/>
    <w:rsid w:val="006343B9"/>
    <w:rsid w:val="00635765"/>
    <w:rsid w:val="00636559"/>
    <w:rsid w:val="00636D1F"/>
    <w:rsid w:val="00637033"/>
    <w:rsid w:val="00637842"/>
    <w:rsid w:val="00641006"/>
    <w:rsid w:val="0064148F"/>
    <w:rsid w:val="00642443"/>
    <w:rsid w:val="00644315"/>
    <w:rsid w:val="006443D5"/>
    <w:rsid w:val="00644B9A"/>
    <w:rsid w:val="00644EFE"/>
    <w:rsid w:val="00644F62"/>
    <w:rsid w:val="00645AC0"/>
    <w:rsid w:val="00646C75"/>
    <w:rsid w:val="00646FDF"/>
    <w:rsid w:val="00647D22"/>
    <w:rsid w:val="006501AA"/>
    <w:rsid w:val="00650DA6"/>
    <w:rsid w:val="00650F3A"/>
    <w:rsid w:val="0065386F"/>
    <w:rsid w:val="00654120"/>
    <w:rsid w:val="00654346"/>
    <w:rsid w:val="00654760"/>
    <w:rsid w:val="00654BBC"/>
    <w:rsid w:val="00656130"/>
    <w:rsid w:val="00656C35"/>
    <w:rsid w:val="0066085F"/>
    <w:rsid w:val="00664DF9"/>
    <w:rsid w:val="006665DF"/>
    <w:rsid w:val="006670FC"/>
    <w:rsid w:val="00667EC6"/>
    <w:rsid w:val="006711DB"/>
    <w:rsid w:val="006722DF"/>
    <w:rsid w:val="006729B0"/>
    <w:rsid w:val="006732C2"/>
    <w:rsid w:val="006751E7"/>
    <w:rsid w:val="00675229"/>
    <w:rsid w:val="00680518"/>
    <w:rsid w:val="00681045"/>
    <w:rsid w:val="006830EF"/>
    <w:rsid w:val="00683714"/>
    <w:rsid w:val="006838EF"/>
    <w:rsid w:val="00683E7D"/>
    <w:rsid w:val="00686165"/>
    <w:rsid w:val="00690203"/>
    <w:rsid w:val="00692364"/>
    <w:rsid w:val="006932AF"/>
    <w:rsid w:val="00693961"/>
    <w:rsid w:val="00694A5D"/>
    <w:rsid w:val="00694CD1"/>
    <w:rsid w:val="0069546C"/>
    <w:rsid w:val="006964C3"/>
    <w:rsid w:val="006964E4"/>
    <w:rsid w:val="00697B37"/>
    <w:rsid w:val="006A0CE6"/>
    <w:rsid w:val="006A3881"/>
    <w:rsid w:val="006A3886"/>
    <w:rsid w:val="006A52EE"/>
    <w:rsid w:val="006B0014"/>
    <w:rsid w:val="006B1B22"/>
    <w:rsid w:val="006B232E"/>
    <w:rsid w:val="006B2343"/>
    <w:rsid w:val="006B28BA"/>
    <w:rsid w:val="006B2AB6"/>
    <w:rsid w:val="006B337D"/>
    <w:rsid w:val="006B3F46"/>
    <w:rsid w:val="006B4101"/>
    <w:rsid w:val="006B49A3"/>
    <w:rsid w:val="006B5398"/>
    <w:rsid w:val="006B603D"/>
    <w:rsid w:val="006B608F"/>
    <w:rsid w:val="006C0908"/>
    <w:rsid w:val="006C1506"/>
    <w:rsid w:val="006C19F1"/>
    <w:rsid w:val="006C2137"/>
    <w:rsid w:val="006C4235"/>
    <w:rsid w:val="006C4438"/>
    <w:rsid w:val="006C585E"/>
    <w:rsid w:val="006C77FE"/>
    <w:rsid w:val="006C7BFD"/>
    <w:rsid w:val="006C7C08"/>
    <w:rsid w:val="006D16B3"/>
    <w:rsid w:val="006D1D02"/>
    <w:rsid w:val="006D5903"/>
    <w:rsid w:val="006D62DA"/>
    <w:rsid w:val="006D6F41"/>
    <w:rsid w:val="006E1538"/>
    <w:rsid w:val="006E1CFA"/>
    <w:rsid w:val="006E20AD"/>
    <w:rsid w:val="006E6870"/>
    <w:rsid w:val="006E727A"/>
    <w:rsid w:val="006E7D45"/>
    <w:rsid w:val="006F0572"/>
    <w:rsid w:val="006F08EA"/>
    <w:rsid w:val="006F556C"/>
    <w:rsid w:val="006F5860"/>
    <w:rsid w:val="006F5F3A"/>
    <w:rsid w:val="006F6CE0"/>
    <w:rsid w:val="006F7327"/>
    <w:rsid w:val="006F74C7"/>
    <w:rsid w:val="006F79FB"/>
    <w:rsid w:val="007000FF"/>
    <w:rsid w:val="00700BCF"/>
    <w:rsid w:val="00702E38"/>
    <w:rsid w:val="0070370F"/>
    <w:rsid w:val="0070386E"/>
    <w:rsid w:val="007043D8"/>
    <w:rsid w:val="00705462"/>
    <w:rsid w:val="00706600"/>
    <w:rsid w:val="007070A4"/>
    <w:rsid w:val="007114D0"/>
    <w:rsid w:val="00711E10"/>
    <w:rsid w:val="007136FD"/>
    <w:rsid w:val="00713898"/>
    <w:rsid w:val="007149E3"/>
    <w:rsid w:val="007172B3"/>
    <w:rsid w:val="0072055D"/>
    <w:rsid w:val="00720AB0"/>
    <w:rsid w:val="00721868"/>
    <w:rsid w:val="00721B6F"/>
    <w:rsid w:val="00722EFE"/>
    <w:rsid w:val="00722FF3"/>
    <w:rsid w:val="00723341"/>
    <w:rsid w:val="00723523"/>
    <w:rsid w:val="0072424F"/>
    <w:rsid w:val="007254AA"/>
    <w:rsid w:val="00725D40"/>
    <w:rsid w:val="00726769"/>
    <w:rsid w:val="0073359D"/>
    <w:rsid w:val="00734210"/>
    <w:rsid w:val="00734512"/>
    <w:rsid w:val="00735773"/>
    <w:rsid w:val="00737372"/>
    <w:rsid w:val="0073797F"/>
    <w:rsid w:val="00741051"/>
    <w:rsid w:val="0074175E"/>
    <w:rsid w:val="00741971"/>
    <w:rsid w:val="00741CEA"/>
    <w:rsid w:val="007427E4"/>
    <w:rsid w:val="00742B1A"/>
    <w:rsid w:val="0074362D"/>
    <w:rsid w:val="007440A5"/>
    <w:rsid w:val="00744DCC"/>
    <w:rsid w:val="0074708B"/>
    <w:rsid w:val="00747C98"/>
    <w:rsid w:val="00750062"/>
    <w:rsid w:val="00751A9B"/>
    <w:rsid w:val="00751F51"/>
    <w:rsid w:val="0075256B"/>
    <w:rsid w:val="00753DF0"/>
    <w:rsid w:val="00754099"/>
    <w:rsid w:val="0075474D"/>
    <w:rsid w:val="0075525E"/>
    <w:rsid w:val="0075723E"/>
    <w:rsid w:val="00760DD4"/>
    <w:rsid w:val="00760F43"/>
    <w:rsid w:val="0076147D"/>
    <w:rsid w:val="00761B58"/>
    <w:rsid w:val="00762A66"/>
    <w:rsid w:val="007639C8"/>
    <w:rsid w:val="00764556"/>
    <w:rsid w:val="00764B65"/>
    <w:rsid w:val="00764EF3"/>
    <w:rsid w:val="00765493"/>
    <w:rsid w:val="0076555F"/>
    <w:rsid w:val="00766796"/>
    <w:rsid w:val="0076761F"/>
    <w:rsid w:val="00767884"/>
    <w:rsid w:val="00770CB8"/>
    <w:rsid w:val="00771884"/>
    <w:rsid w:val="00771C0E"/>
    <w:rsid w:val="00772ECD"/>
    <w:rsid w:val="007735C1"/>
    <w:rsid w:val="00773E73"/>
    <w:rsid w:val="0077696E"/>
    <w:rsid w:val="00776AED"/>
    <w:rsid w:val="00777986"/>
    <w:rsid w:val="007807F3"/>
    <w:rsid w:val="00781AA6"/>
    <w:rsid w:val="00781F4B"/>
    <w:rsid w:val="00782A5E"/>
    <w:rsid w:val="00782CDA"/>
    <w:rsid w:val="007838E8"/>
    <w:rsid w:val="00783D8B"/>
    <w:rsid w:val="0078424B"/>
    <w:rsid w:val="00785453"/>
    <w:rsid w:val="00785B59"/>
    <w:rsid w:val="00785C23"/>
    <w:rsid w:val="007862A4"/>
    <w:rsid w:val="007909CC"/>
    <w:rsid w:val="00790A5D"/>
    <w:rsid w:val="00791C45"/>
    <w:rsid w:val="0079207D"/>
    <w:rsid w:val="007923B9"/>
    <w:rsid w:val="00792EFB"/>
    <w:rsid w:val="007936E2"/>
    <w:rsid w:val="00794426"/>
    <w:rsid w:val="007954E3"/>
    <w:rsid w:val="00796B73"/>
    <w:rsid w:val="00797A69"/>
    <w:rsid w:val="007A06FC"/>
    <w:rsid w:val="007A0F3D"/>
    <w:rsid w:val="007A0FEC"/>
    <w:rsid w:val="007A31F2"/>
    <w:rsid w:val="007A37CC"/>
    <w:rsid w:val="007A4444"/>
    <w:rsid w:val="007A7624"/>
    <w:rsid w:val="007B2DD2"/>
    <w:rsid w:val="007B393A"/>
    <w:rsid w:val="007B3AB5"/>
    <w:rsid w:val="007B3EB6"/>
    <w:rsid w:val="007B4212"/>
    <w:rsid w:val="007B45AE"/>
    <w:rsid w:val="007B4E6E"/>
    <w:rsid w:val="007B54F8"/>
    <w:rsid w:val="007B63C8"/>
    <w:rsid w:val="007C05C8"/>
    <w:rsid w:val="007C3CF9"/>
    <w:rsid w:val="007C41DB"/>
    <w:rsid w:val="007C43AE"/>
    <w:rsid w:val="007C44C8"/>
    <w:rsid w:val="007C4965"/>
    <w:rsid w:val="007C6E50"/>
    <w:rsid w:val="007C6FDE"/>
    <w:rsid w:val="007D05B0"/>
    <w:rsid w:val="007D1429"/>
    <w:rsid w:val="007D26B1"/>
    <w:rsid w:val="007D294F"/>
    <w:rsid w:val="007D2AE5"/>
    <w:rsid w:val="007D2F25"/>
    <w:rsid w:val="007D45B4"/>
    <w:rsid w:val="007D48EE"/>
    <w:rsid w:val="007D6F18"/>
    <w:rsid w:val="007D7314"/>
    <w:rsid w:val="007D7CB6"/>
    <w:rsid w:val="007E028D"/>
    <w:rsid w:val="007E0A9C"/>
    <w:rsid w:val="007E16C8"/>
    <w:rsid w:val="007E184F"/>
    <w:rsid w:val="007E306A"/>
    <w:rsid w:val="007E32B0"/>
    <w:rsid w:val="007E331F"/>
    <w:rsid w:val="007E38B8"/>
    <w:rsid w:val="007E3989"/>
    <w:rsid w:val="007E5129"/>
    <w:rsid w:val="007E600D"/>
    <w:rsid w:val="007E76CA"/>
    <w:rsid w:val="007E79DB"/>
    <w:rsid w:val="007F17B9"/>
    <w:rsid w:val="007F298A"/>
    <w:rsid w:val="007F3604"/>
    <w:rsid w:val="007F6302"/>
    <w:rsid w:val="007F668F"/>
    <w:rsid w:val="007F72DA"/>
    <w:rsid w:val="007F7633"/>
    <w:rsid w:val="00800166"/>
    <w:rsid w:val="0080090D"/>
    <w:rsid w:val="00800DC6"/>
    <w:rsid w:val="0080172D"/>
    <w:rsid w:val="00801FCF"/>
    <w:rsid w:val="00802AA9"/>
    <w:rsid w:val="00802B41"/>
    <w:rsid w:val="008034F9"/>
    <w:rsid w:val="00804772"/>
    <w:rsid w:val="0080483C"/>
    <w:rsid w:val="008048A4"/>
    <w:rsid w:val="00804CEC"/>
    <w:rsid w:val="0080554D"/>
    <w:rsid w:val="0080628A"/>
    <w:rsid w:val="00806C72"/>
    <w:rsid w:val="0080720C"/>
    <w:rsid w:val="00807739"/>
    <w:rsid w:val="00807EB9"/>
    <w:rsid w:val="00810C29"/>
    <w:rsid w:val="00810E94"/>
    <w:rsid w:val="00812247"/>
    <w:rsid w:val="008137A6"/>
    <w:rsid w:val="008140F5"/>
    <w:rsid w:val="00814274"/>
    <w:rsid w:val="00814D0E"/>
    <w:rsid w:val="00814D9D"/>
    <w:rsid w:val="00815BB3"/>
    <w:rsid w:val="00816664"/>
    <w:rsid w:val="00816B21"/>
    <w:rsid w:val="00816CFD"/>
    <w:rsid w:val="00816FF5"/>
    <w:rsid w:val="00817A2F"/>
    <w:rsid w:val="008204DD"/>
    <w:rsid w:val="00821F42"/>
    <w:rsid w:val="0082365D"/>
    <w:rsid w:val="00825289"/>
    <w:rsid w:val="008262EB"/>
    <w:rsid w:val="00826B80"/>
    <w:rsid w:val="00827B39"/>
    <w:rsid w:val="00827F7A"/>
    <w:rsid w:val="008310AC"/>
    <w:rsid w:val="0083133F"/>
    <w:rsid w:val="008329EB"/>
    <w:rsid w:val="00834CB2"/>
    <w:rsid w:val="00835785"/>
    <w:rsid w:val="00835CF8"/>
    <w:rsid w:val="00836013"/>
    <w:rsid w:val="00836756"/>
    <w:rsid w:val="00836BFF"/>
    <w:rsid w:val="0083775B"/>
    <w:rsid w:val="00840A52"/>
    <w:rsid w:val="008426C8"/>
    <w:rsid w:val="008433CD"/>
    <w:rsid w:val="0084414D"/>
    <w:rsid w:val="0084547B"/>
    <w:rsid w:val="00845670"/>
    <w:rsid w:val="00845AD9"/>
    <w:rsid w:val="00845BA8"/>
    <w:rsid w:val="00845D40"/>
    <w:rsid w:val="00846C91"/>
    <w:rsid w:val="00847542"/>
    <w:rsid w:val="008509D3"/>
    <w:rsid w:val="00851399"/>
    <w:rsid w:val="00852858"/>
    <w:rsid w:val="00852BA2"/>
    <w:rsid w:val="00854097"/>
    <w:rsid w:val="00855FA8"/>
    <w:rsid w:val="00857548"/>
    <w:rsid w:val="0086064D"/>
    <w:rsid w:val="00861E5A"/>
    <w:rsid w:val="00862001"/>
    <w:rsid w:val="00865F03"/>
    <w:rsid w:val="00867C87"/>
    <w:rsid w:val="00867D38"/>
    <w:rsid w:val="008710ED"/>
    <w:rsid w:val="00871CA8"/>
    <w:rsid w:val="00873A8D"/>
    <w:rsid w:val="00874759"/>
    <w:rsid w:val="0087665A"/>
    <w:rsid w:val="00877156"/>
    <w:rsid w:val="00877A5B"/>
    <w:rsid w:val="008820A2"/>
    <w:rsid w:val="00882394"/>
    <w:rsid w:val="008823EF"/>
    <w:rsid w:val="00882B96"/>
    <w:rsid w:val="00882BD4"/>
    <w:rsid w:val="00882EE9"/>
    <w:rsid w:val="00883AD4"/>
    <w:rsid w:val="0088408C"/>
    <w:rsid w:val="00884A6C"/>
    <w:rsid w:val="00886E7A"/>
    <w:rsid w:val="00887E3A"/>
    <w:rsid w:val="00890514"/>
    <w:rsid w:val="00890E5F"/>
    <w:rsid w:val="008912FF"/>
    <w:rsid w:val="00891A4F"/>
    <w:rsid w:val="008928DB"/>
    <w:rsid w:val="00893B95"/>
    <w:rsid w:val="00894858"/>
    <w:rsid w:val="00894986"/>
    <w:rsid w:val="00894BA7"/>
    <w:rsid w:val="00894EC0"/>
    <w:rsid w:val="0089610D"/>
    <w:rsid w:val="0089698B"/>
    <w:rsid w:val="00896A59"/>
    <w:rsid w:val="008A0341"/>
    <w:rsid w:val="008A156F"/>
    <w:rsid w:val="008A1880"/>
    <w:rsid w:val="008A1A08"/>
    <w:rsid w:val="008A1FBF"/>
    <w:rsid w:val="008A283D"/>
    <w:rsid w:val="008A3C49"/>
    <w:rsid w:val="008A466F"/>
    <w:rsid w:val="008A4DEA"/>
    <w:rsid w:val="008A5E6B"/>
    <w:rsid w:val="008A6B26"/>
    <w:rsid w:val="008A6C40"/>
    <w:rsid w:val="008A7F33"/>
    <w:rsid w:val="008B0A22"/>
    <w:rsid w:val="008B1B5A"/>
    <w:rsid w:val="008B25D0"/>
    <w:rsid w:val="008B5828"/>
    <w:rsid w:val="008B5D5D"/>
    <w:rsid w:val="008B6604"/>
    <w:rsid w:val="008B66B5"/>
    <w:rsid w:val="008B6782"/>
    <w:rsid w:val="008B7D8C"/>
    <w:rsid w:val="008C0BB0"/>
    <w:rsid w:val="008C1AE1"/>
    <w:rsid w:val="008C2B18"/>
    <w:rsid w:val="008C2E5E"/>
    <w:rsid w:val="008C3341"/>
    <w:rsid w:val="008C34ED"/>
    <w:rsid w:val="008C612F"/>
    <w:rsid w:val="008C6E7C"/>
    <w:rsid w:val="008C76B7"/>
    <w:rsid w:val="008C78F3"/>
    <w:rsid w:val="008D09B9"/>
    <w:rsid w:val="008D209E"/>
    <w:rsid w:val="008D278F"/>
    <w:rsid w:val="008D2D8A"/>
    <w:rsid w:val="008D37BD"/>
    <w:rsid w:val="008D3FE6"/>
    <w:rsid w:val="008D45EB"/>
    <w:rsid w:val="008D546E"/>
    <w:rsid w:val="008D5A20"/>
    <w:rsid w:val="008D5AE1"/>
    <w:rsid w:val="008D695D"/>
    <w:rsid w:val="008D76FC"/>
    <w:rsid w:val="008D7A04"/>
    <w:rsid w:val="008E1D1F"/>
    <w:rsid w:val="008E2C6F"/>
    <w:rsid w:val="008E41D6"/>
    <w:rsid w:val="008E47D5"/>
    <w:rsid w:val="008E58F4"/>
    <w:rsid w:val="008E5EBB"/>
    <w:rsid w:val="008E761C"/>
    <w:rsid w:val="008E7666"/>
    <w:rsid w:val="008F0516"/>
    <w:rsid w:val="008F0EE1"/>
    <w:rsid w:val="008F1A37"/>
    <w:rsid w:val="008F2E15"/>
    <w:rsid w:val="008F4FD6"/>
    <w:rsid w:val="008F5004"/>
    <w:rsid w:val="008F5F0B"/>
    <w:rsid w:val="008F5F2C"/>
    <w:rsid w:val="008F76F3"/>
    <w:rsid w:val="0090012F"/>
    <w:rsid w:val="00900251"/>
    <w:rsid w:val="00901DBA"/>
    <w:rsid w:val="00903320"/>
    <w:rsid w:val="00903B4A"/>
    <w:rsid w:val="00904853"/>
    <w:rsid w:val="00906284"/>
    <w:rsid w:val="0091075B"/>
    <w:rsid w:val="00910A79"/>
    <w:rsid w:val="0091102C"/>
    <w:rsid w:val="00912068"/>
    <w:rsid w:val="00913574"/>
    <w:rsid w:val="009144C8"/>
    <w:rsid w:val="00914549"/>
    <w:rsid w:val="0091784C"/>
    <w:rsid w:val="0092020E"/>
    <w:rsid w:val="00920284"/>
    <w:rsid w:val="00920469"/>
    <w:rsid w:val="00921E8D"/>
    <w:rsid w:val="009225E4"/>
    <w:rsid w:val="00923A4E"/>
    <w:rsid w:val="0092430D"/>
    <w:rsid w:val="009248FF"/>
    <w:rsid w:val="00925AA9"/>
    <w:rsid w:val="009267DA"/>
    <w:rsid w:val="00926B58"/>
    <w:rsid w:val="00930691"/>
    <w:rsid w:val="009307C2"/>
    <w:rsid w:val="009324A5"/>
    <w:rsid w:val="0093792E"/>
    <w:rsid w:val="00937E38"/>
    <w:rsid w:val="0094082B"/>
    <w:rsid w:val="009412FB"/>
    <w:rsid w:val="009413C3"/>
    <w:rsid w:val="00942CD7"/>
    <w:rsid w:val="009441CC"/>
    <w:rsid w:val="00944405"/>
    <w:rsid w:val="009447FB"/>
    <w:rsid w:val="0094482C"/>
    <w:rsid w:val="009449E4"/>
    <w:rsid w:val="00945091"/>
    <w:rsid w:val="0094533D"/>
    <w:rsid w:val="009461BE"/>
    <w:rsid w:val="00950730"/>
    <w:rsid w:val="00950EB6"/>
    <w:rsid w:val="009513C3"/>
    <w:rsid w:val="00951CCC"/>
    <w:rsid w:val="0095216B"/>
    <w:rsid w:val="00952701"/>
    <w:rsid w:val="009531E8"/>
    <w:rsid w:val="00954610"/>
    <w:rsid w:val="00954E54"/>
    <w:rsid w:val="00954F8D"/>
    <w:rsid w:val="009559D9"/>
    <w:rsid w:val="009613F6"/>
    <w:rsid w:val="0096173D"/>
    <w:rsid w:val="009633A5"/>
    <w:rsid w:val="009636FC"/>
    <w:rsid w:val="00965F21"/>
    <w:rsid w:val="00966ABA"/>
    <w:rsid w:val="00967DE1"/>
    <w:rsid w:val="00967E04"/>
    <w:rsid w:val="00970984"/>
    <w:rsid w:val="00971081"/>
    <w:rsid w:val="00974380"/>
    <w:rsid w:val="00974744"/>
    <w:rsid w:val="00977798"/>
    <w:rsid w:val="00980AC1"/>
    <w:rsid w:val="009815AA"/>
    <w:rsid w:val="00982463"/>
    <w:rsid w:val="00982A62"/>
    <w:rsid w:val="009855C4"/>
    <w:rsid w:val="009903FE"/>
    <w:rsid w:val="00990887"/>
    <w:rsid w:val="00992811"/>
    <w:rsid w:val="00994484"/>
    <w:rsid w:val="00994C48"/>
    <w:rsid w:val="0099534D"/>
    <w:rsid w:val="00995AA3"/>
    <w:rsid w:val="009A0FA4"/>
    <w:rsid w:val="009A1A16"/>
    <w:rsid w:val="009A217F"/>
    <w:rsid w:val="009A22B2"/>
    <w:rsid w:val="009A272E"/>
    <w:rsid w:val="009A349C"/>
    <w:rsid w:val="009A3FE8"/>
    <w:rsid w:val="009A4B98"/>
    <w:rsid w:val="009A4CA9"/>
    <w:rsid w:val="009A652A"/>
    <w:rsid w:val="009A79CB"/>
    <w:rsid w:val="009B0429"/>
    <w:rsid w:val="009B04C5"/>
    <w:rsid w:val="009B08D4"/>
    <w:rsid w:val="009B139F"/>
    <w:rsid w:val="009B1E6A"/>
    <w:rsid w:val="009B216D"/>
    <w:rsid w:val="009B31F4"/>
    <w:rsid w:val="009B38FC"/>
    <w:rsid w:val="009B4ECB"/>
    <w:rsid w:val="009B6857"/>
    <w:rsid w:val="009B699B"/>
    <w:rsid w:val="009B780F"/>
    <w:rsid w:val="009C0EF7"/>
    <w:rsid w:val="009C15F8"/>
    <w:rsid w:val="009C348A"/>
    <w:rsid w:val="009C4C1B"/>
    <w:rsid w:val="009C5479"/>
    <w:rsid w:val="009C58A8"/>
    <w:rsid w:val="009C5DD1"/>
    <w:rsid w:val="009C62DD"/>
    <w:rsid w:val="009C6BAA"/>
    <w:rsid w:val="009C6E68"/>
    <w:rsid w:val="009C74D9"/>
    <w:rsid w:val="009C78EA"/>
    <w:rsid w:val="009D1B25"/>
    <w:rsid w:val="009D1BA8"/>
    <w:rsid w:val="009D1FDE"/>
    <w:rsid w:val="009D3052"/>
    <w:rsid w:val="009D45DB"/>
    <w:rsid w:val="009D4CA3"/>
    <w:rsid w:val="009D5A25"/>
    <w:rsid w:val="009D7C32"/>
    <w:rsid w:val="009E1836"/>
    <w:rsid w:val="009E25A0"/>
    <w:rsid w:val="009E6D1E"/>
    <w:rsid w:val="009E7E3A"/>
    <w:rsid w:val="009F131A"/>
    <w:rsid w:val="009F1C87"/>
    <w:rsid w:val="009F1FCA"/>
    <w:rsid w:val="009F2797"/>
    <w:rsid w:val="009F3359"/>
    <w:rsid w:val="009F36AA"/>
    <w:rsid w:val="009F7B50"/>
    <w:rsid w:val="009F7E4D"/>
    <w:rsid w:val="00A007D5"/>
    <w:rsid w:val="00A02AED"/>
    <w:rsid w:val="00A031F8"/>
    <w:rsid w:val="00A03A4C"/>
    <w:rsid w:val="00A05C45"/>
    <w:rsid w:val="00A05F3B"/>
    <w:rsid w:val="00A06A35"/>
    <w:rsid w:val="00A07ED0"/>
    <w:rsid w:val="00A10975"/>
    <w:rsid w:val="00A10C9E"/>
    <w:rsid w:val="00A11D65"/>
    <w:rsid w:val="00A12D17"/>
    <w:rsid w:val="00A14386"/>
    <w:rsid w:val="00A17613"/>
    <w:rsid w:val="00A17901"/>
    <w:rsid w:val="00A17F72"/>
    <w:rsid w:val="00A20D95"/>
    <w:rsid w:val="00A22594"/>
    <w:rsid w:val="00A22CC4"/>
    <w:rsid w:val="00A267C4"/>
    <w:rsid w:val="00A278E6"/>
    <w:rsid w:val="00A27A1E"/>
    <w:rsid w:val="00A30F88"/>
    <w:rsid w:val="00A3348F"/>
    <w:rsid w:val="00A335A9"/>
    <w:rsid w:val="00A33828"/>
    <w:rsid w:val="00A338C6"/>
    <w:rsid w:val="00A3498A"/>
    <w:rsid w:val="00A35006"/>
    <w:rsid w:val="00A375B5"/>
    <w:rsid w:val="00A40772"/>
    <w:rsid w:val="00A417D1"/>
    <w:rsid w:val="00A43BE9"/>
    <w:rsid w:val="00A450C4"/>
    <w:rsid w:val="00A46C5B"/>
    <w:rsid w:val="00A505E5"/>
    <w:rsid w:val="00A519AE"/>
    <w:rsid w:val="00A530B7"/>
    <w:rsid w:val="00A536B1"/>
    <w:rsid w:val="00A53B2C"/>
    <w:rsid w:val="00A565CF"/>
    <w:rsid w:val="00A6044E"/>
    <w:rsid w:val="00A628CA"/>
    <w:rsid w:val="00A62F87"/>
    <w:rsid w:val="00A63B11"/>
    <w:rsid w:val="00A63D92"/>
    <w:rsid w:val="00A64323"/>
    <w:rsid w:val="00A643F9"/>
    <w:rsid w:val="00A658B2"/>
    <w:rsid w:val="00A66FA4"/>
    <w:rsid w:val="00A673DA"/>
    <w:rsid w:val="00A67A8E"/>
    <w:rsid w:val="00A70EF2"/>
    <w:rsid w:val="00A74304"/>
    <w:rsid w:val="00A74A47"/>
    <w:rsid w:val="00A7726B"/>
    <w:rsid w:val="00A80CB4"/>
    <w:rsid w:val="00A812C3"/>
    <w:rsid w:val="00A816B1"/>
    <w:rsid w:val="00A8233B"/>
    <w:rsid w:val="00A82FA0"/>
    <w:rsid w:val="00A8340A"/>
    <w:rsid w:val="00A83CE3"/>
    <w:rsid w:val="00A84795"/>
    <w:rsid w:val="00A8546E"/>
    <w:rsid w:val="00A869DB"/>
    <w:rsid w:val="00A86DC3"/>
    <w:rsid w:val="00A87285"/>
    <w:rsid w:val="00A87505"/>
    <w:rsid w:val="00A905B3"/>
    <w:rsid w:val="00A90F5C"/>
    <w:rsid w:val="00A9132C"/>
    <w:rsid w:val="00A91BCE"/>
    <w:rsid w:val="00A91BDF"/>
    <w:rsid w:val="00A921F1"/>
    <w:rsid w:val="00A929F8"/>
    <w:rsid w:val="00A93B53"/>
    <w:rsid w:val="00A94B98"/>
    <w:rsid w:val="00A9558B"/>
    <w:rsid w:val="00A95A91"/>
    <w:rsid w:val="00A96EF7"/>
    <w:rsid w:val="00A97EB7"/>
    <w:rsid w:val="00AA31D1"/>
    <w:rsid w:val="00AA36DD"/>
    <w:rsid w:val="00AA4023"/>
    <w:rsid w:val="00AA45D2"/>
    <w:rsid w:val="00AA5562"/>
    <w:rsid w:val="00AA5B9B"/>
    <w:rsid w:val="00AB1BD7"/>
    <w:rsid w:val="00AB26CC"/>
    <w:rsid w:val="00AB2AA4"/>
    <w:rsid w:val="00AB2B7B"/>
    <w:rsid w:val="00AB3826"/>
    <w:rsid w:val="00AB3E44"/>
    <w:rsid w:val="00AB47E9"/>
    <w:rsid w:val="00AC1E08"/>
    <w:rsid w:val="00AC4073"/>
    <w:rsid w:val="00AC5048"/>
    <w:rsid w:val="00AC5FF2"/>
    <w:rsid w:val="00AC6E92"/>
    <w:rsid w:val="00AC6F80"/>
    <w:rsid w:val="00AC7C01"/>
    <w:rsid w:val="00AD0782"/>
    <w:rsid w:val="00AD0846"/>
    <w:rsid w:val="00AD0F18"/>
    <w:rsid w:val="00AD2C63"/>
    <w:rsid w:val="00AD2D87"/>
    <w:rsid w:val="00AD3084"/>
    <w:rsid w:val="00AD340F"/>
    <w:rsid w:val="00AD351A"/>
    <w:rsid w:val="00AD4C0A"/>
    <w:rsid w:val="00AD4C1B"/>
    <w:rsid w:val="00AD646C"/>
    <w:rsid w:val="00AE1574"/>
    <w:rsid w:val="00AE29BB"/>
    <w:rsid w:val="00AE32CA"/>
    <w:rsid w:val="00AE3865"/>
    <w:rsid w:val="00AE4CC0"/>
    <w:rsid w:val="00AE53B6"/>
    <w:rsid w:val="00AF0142"/>
    <w:rsid w:val="00AF4D62"/>
    <w:rsid w:val="00AF5CA1"/>
    <w:rsid w:val="00B00372"/>
    <w:rsid w:val="00B01D2E"/>
    <w:rsid w:val="00B04158"/>
    <w:rsid w:val="00B06EBB"/>
    <w:rsid w:val="00B07806"/>
    <w:rsid w:val="00B079A3"/>
    <w:rsid w:val="00B105B8"/>
    <w:rsid w:val="00B1217F"/>
    <w:rsid w:val="00B12304"/>
    <w:rsid w:val="00B12748"/>
    <w:rsid w:val="00B145B9"/>
    <w:rsid w:val="00B156F5"/>
    <w:rsid w:val="00B168AE"/>
    <w:rsid w:val="00B17594"/>
    <w:rsid w:val="00B17E31"/>
    <w:rsid w:val="00B207E1"/>
    <w:rsid w:val="00B20BD6"/>
    <w:rsid w:val="00B20D09"/>
    <w:rsid w:val="00B22E05"/>
    <w:rsid w:val="00B242BE"/>
    <w:rsid w:val="00B24703"/>
    <w:rsid w:val="00B24DAF"/>
    <w:rsid w:val="00B26415"/>
    <w:rsid w:val="00B26E96"/>
    <w:rsid w:val="00B31F14"/>
    <w:rsid w:val="00B32E33"/>
    <w:rsid w:val="00B33B24"/>
    <w:rsid w:val="00B33FE3"/>
    <w:rsid w:val="00B3532A"/>
    <w:rsid w:val="00B35C8A"/>
    <w:rsid w:val="00B36760"/>
    <w:rsid w:val="00B374AB"/>
    <w:rsid w:val="00B40610"/>
    <w:rsid w:val="00B41281"/>
    <w:rsid w:val="00B413CD"/>
    <w:rsid w:val="00B41478"/>
    <w:rsid w:val="00B4157C"/>
    <w:rsid w:val="00B42927"/>
    <w:rsid w:val="00B44DB6"/>
    <w:rsid w:val="00B4529C"/>
    <w:rsid w:val="00B45397"/>
    <w:rsid w:val="00B459F5"/>
    <w:rsid w:val="00B46BFB"/>
    <w:rsid w:val="00B46C97"/>
    <w:rsid w:val="00B517A1"/>
    <w:rsid w:val="00B52988"/>
    <w:rsid w:val="00B52D3F"/>
    <w:rsid w:val="00B55040"/>
    <w:rsid w:val="00B5546F"/>
    <w:rsid w:val="00B5600C"/>
    <w:rsid w:val="00B565CC"/>
    <w:rsid w:val="00B57219"/>
    <w:rsid w:val="00B57D63"/>
    <w:rsid w:val="00B61084"/>
    <w:rsid w:val="00B61339"/>
    <w:rsid w:val="00B61709"/>
    <w:rsid w:val="00B61C7F"/>
    <w:rsid w:val="00B6415C"/>
    <w:rsid w:val="00B655E8"/>
    <w:rsid w:val="00B66C3F"/>
    <w:rsid w:val="00B67685"/>
    <w:rsid w:val="00B70A68"/>
    <w:rsid w:val="00B70FB1"/>
    <w:rsid w:val="00B71E08"/>
    <w:rsid w:val="00B71E53"/>
    <w:rsid w:val="00B7357F"/>
    <w:rsid w:val="00B73B32"/>
    <w:rsid w:val="00B73C4D"/>
    <w:rsid w:val="00B73F0E"/>
    <w:rsid w:val="00B75793"/>
    <w:rsid w:val="00B75D63"/>
    <w:rsid w:val="00B770EE"/>
    <w:rsid w:val="00B80240"/>
    <w:rsid w:val="00B8074D"/>
    <w:rsid w:val="00B80A94"/>
    <w:rsid w:val="00B81259"/>
    <w:rsid w:val="00B831F7"/>
    <w:rsid w:val="00B8366E"/>
    <w:rsid w:val="00B837C2"/>
    <w:rsid w:val="00B845E6"/>
    <w:rsid w:val="00B8512E"/>
    <w:rsid w:val="00B872B4"/>
    <w:rsid w:val="00B9007B"/>
    <w:rsid w:val="00B90120"/>
    <w:rsid w:val="00B903CE"/>
    <w:rsid w:val="00B90D0E"/>
    <w:rsid w:val="00B91B08"/>
    <w:rsid w:val="00B95758"/>
    <w:rsid w:val="00B97457"/>
    <w:rsid w:val="00B977FB"/>
    <w:rsid w:val="00BA0602"/>
    <w:rsid w:val="00BA122F"/>
    <w:rsid w:val="00BA1DAE"/>
    <w:rsid w:val="00BA25F0"/>
    <w:rsid w:val="00BA2A8F"/>
    <w:rsid w:val="00BA3729"/>
    <w:rsid w:val="00BA3B2C"/>
    <w:rsid w:val="00BA3B49"/>
    <w:rsid w:val="00BA668F"/>
    <w:rsid w:val="00BA6A5C"/>
    <w:rsid w:val="00BA72B3"/>
    <w:rsid w:val="00BA7B64"/>
    <w:rsid w:val="00BB1DA0"/>
    <w:rsid w:val="00BB3517"/>
    <w:rsid w:val="00BB394A"/>
    <w:rsid w:val="00BB40DE"/>
    <w:rsid w:val="00BB4406"/>
    <w:rsid w:val="00BB57B4"/>
    <w:rsid w:val="00BB61E3"/>
    <w:rsid w:val="00BB734A"/>
    <w:rsid w:val="00BB7C50"/>
    <w:rsid w:val="00BC148D"/>
    <w:rsid w:val="00BC1DBE"/>
    <w:rsid w:val="00BC37FE"/>
    <w:rsid w:val="00BC3B32"/>
    <w:rsid w:val="00BC3FD8"/>
    <w:rsid w:val="00BC454B"/>
    <w:rsid w:val="00BC49EF"/>
    <w:rsid w:val="00BC6748"/>
    <w:rsid w:val="00BC789A"/>
    <w:rsid w:val="00BD03DA"/>
    <w:rsid w:val="00BD04F1"/>
    <w:rsid w:val="00BD0B9E"/>
    <w:rsid w:val="00BD0BD1"/>
    <w:rsid w:val="00BD243D"/>
    <w:rsid w:val="00BD33EE"/>
    <w:rsid w:val="00BD4DB4"/>
    <w:rsid w:val="00BD55A7"/>
    <w:rsid w:val="00BD5B9E"/>
    <w:rsid w:val="00BE1BD6"/>
    <w:rsid w:val="00BE3572"/>
    <w:rsid w:val="00BE3643"/>
    <w:rsid w:val="00BE3861"/>
    <w:rsid w:val="00BE4028"/>
    <w:rsid w:val="00BE4AD0"/>
    <w:rsid w:val="00BE4BB1"/>
    <w:rsid w:val="00BE7E95"/>
    <w:rsid w:val="00BF07DB"/>
    <w:rsid w:val="00BF1330"/>
    <w:rsid w:val="00BF275C"/>
    <w:rsid w:val="00BF27CE"/>
    <w:rsid w:val="00BF5238"/>
    <w:rsid w:val="00BF5CC6"/>
    <w:rsid w:val="00BF6B1F"/>
    <w:rsid w:val="00BF7098"/>
    <w:rsid w:val="00BF7BF9"/>
    <w:rsid w:val="00C01BDF"/>
    <w:rsid w:val="00C02D78"/>
    <w:rsid w:val="00C049E7"/>
    <w:rsid w:val="00C04AE7"/>
    <w:rsid w:val="00C04C26"/>
    <w:rsid w:val="00C0655F"/>
    <w:rsid w:val="00C06653"/>
    <w:rsid w:val="00C07FDE"/>
    <w:rsid w:val="00C110BE"/>
    <w:rsid w:val="00C11422"/>
    <w:rsid w:val="00C1214C"/>
    <w:rsid w:val="00C1301E"/>
    <w:rsid w:val="00C15B0E"/>
    <w:rsid w:val="00C15B3E"/>
    <w:rsid w:val="00C15C45"/>
    <w:rsid w:val="00C1627A"/>
    <w:rsid w:val="00C20FD5"/>
    <w:rsid w:val="00C21B48"/>
    <w:rsid w:val="00C21D38"/>
    <w:rsid w:val="00C263C8"/>
    <w:rsid w:val="00C3061C"/>
    <w:rsid w:val="00C31463"/>
    <w:rsid w:val="00C3300B"/>
    <w:rsid w:val="00C3325E"/>
    <w:rsid w:val="00C33BD8"/>
    <w:rsid w:val="00C33F58"/>
    <w:rsid w:val="00C34018"/>
    <w:rsid w:val="00C3572D"/>
    <w:rsid w:val="00C36091"/>
    <w:rsid w:val="00C374D6"/>
    <w:rsid w:val="00C40060"/>
    <w:rsid w:val="00C40080"/>
    <w:rsid w:val="00C400F1"/>
    <w:rsid w:val="00C4086D"/>
    <w:rsid w:val="00C40953"/>
    <w:rsid w:val="00C41DC5"/>
    <w:rsid w:val="00C436A3"/>
    <w:rsid w:val="00C4408A"/>
    <w:rsid w:val="00C45456"/>
    <w:rsid w:val="00C4561E"/>
    <w:rsid w:val="00C45E66"/>
    <w:rsid w:val="00C4615C"/>
    <w:rsid w:val="00C46B32"/>
    <w:rsid w:val="00C47B9D"/>
    <w:rsid w:val="00C513B8"/>
    <w:rsid w:val="00C519C3"/>
    <w:rsid w:val="00C527DD"/>
    <w:rsid w:val="00C529F9"/>
    <w:rsid w:val="00C55126"/>
    <w:rsid w:val="00C5667C"/>
    <w:rsid w:val="00C56C4D"/>
    <w:rsid w:val="00C57F24"/>
    <w:rsid w:val="00C63E70"/>
    <w:rsid w:val="00C64C62"/>
    <w:rsid w:val="00C65104"/>
    <w:rsid w:val="00C65F4E"/>
    <w:rsid w:val="00C673CF"/>
    <w:rsid w:val="00C675FD"/>
    <w:rsid w:val="00C67E47"/>
    <w:rsid w:val="00C67EC9"/>
    <w:rsid w:val="00C701B6"/>
    <w:rsid w:val="00C7259B"/>
    <w:rsid w:val="00C73344"/>
    <w:rsid w:val="00C7402B"/>
    <w:rsid w:val="00C75188"/>
    <w:rsid w:val="00C76340"/>
    <w:rsid w:val="00C807F0"/>
    <w:rsid w:val="00C80B83"/>
    <w:rsid w:val="00C80E32"/>
    <w:rsid w:val="00C81A7B"/>
    <w:rsid w:val="00C81E14"/>
    <w:rsid w:val="00C81EA3"/>
    <w:rsid w:val="00C823DA"/>
    <w:rsid w:val="00C8246A"/>
    <w:rsid w:val="00C83F40"/>
    <w:rsid w:val="00C845F2"/>
    <w:rsid w:val="00C84EE1"/>
    <w:rsid w:val="00C852FD"/>
    <w:rsid w:val="00C85B98"/>
    <w:rsid w:val="00C865AC"/>
    <w:rsid w:val="00C8666A"/>
    <w:rsid w:val="00C867B3"/>
    <w:rsid w:val="00C90FD0"/>
    <w:rsid w:val="00C925C2"/>
    <w:rsid w:val="00C929BF"/>
    <w:rsid w:val="00C94B4F"/>
    <w:rsid w:val="00C954EB"/>
    <w:rsid w:val="00C95841"/>
    <w:rsid w:val="00C964D1"/>
    <w:rsid w:val="00C97353"/>
    <w:rsid w:val="00C975AF"/>
    <w:rsid w:val="00CA0891"/>
    <w:rsid w:val="00CA0BDB"/>
    <w:rsid w:val="00CA0FC8"/>
    <w:rsid w:val="00CA2730"/>
    <w:rsid w:val="00CA2B71"/>
    <w:rsid w:val="00CA2E5F"/>
    <w:rsid w:val="00CA2F6C"/>
    <w:rsid w:val="00CA3A82"/>
    <w:rsid w:val="00CA403E"/>
    <w:rsid w:val="00CA4623"/>
    <w:rsid w:val="00CA495F"/>
    <w:rsid w:val="00CA4B5E"/>
    <w:rsid w:val="00CA52B8"/>
    <w:rsid w:val="00CA5F41"/>
    <w:rsid w:val="00CA6199"/>
    <w:rsid w:val="00CA6A35"/>
    <w:rsid w:val="00CA6DDB"/>
    <w:rsid w:val="00CA7246"/>
    <w:rsid w:val="00CA789F"/>
    <w:rsid w:val="00CA7EF5"/>
    <w:rsid w:val="00CA7F34"/>
    <w:rsid w:val="00CB0168"/>
    <w:rsid w:val="00CB0995"/>
    <w:rsid w:val="00CB41B4"/>
    <w:rsid w:val="00CB4390"/>
    <w:rsid w:val="00CB4FBD"/>
    <w:rsid w:val="00CB60AB"/>
    <w:rsid w:val="00CB60E8"/>
    <w:rsid w:val="00CB6C60"/>
    <w:rsid w:val="00CB7B29"/>
    <w:rsid w:val="00CC0311"/>
    <w:rsid w:val="00CC189A"/>
    <w:rsid w:val="00CC1F2E"/>
    <w:rsid w:val="00CC2589"/>
    <w:rsid w:val="00CC4045"/>
    <w:rsid w:val="00CC48CD"/>
    <w:rsid w:val="00CC694E"/>
    <w:rsid w:val="00CC7719"/>
    <w:rsid w:val="00CC7D01"/>
    <w:rsid w:val="00CD04F3"/>
    <w:rsid w:val="00CD07EF"/>
    <w:rsid w:val="00CD1956"/>
    <w:rsid w:val="00CD21D0"/>
    <w:rsid w:val="00CD4017"/>
    <w:rsid w:val="00CD4FDD"/>
    <w:rsid w:val="00CD5788"/>
    <w:rsid w:val="00CD63EB"/>
    <w:rsid w:val="00CD6433"/>
    <w:rsid w:val="00CE0701"/>
    <w:rsid w:val="00CE6190"/>
    <w:rsid w:val="00CF03DC"/>
    <w:rsid w:val="00CF23FF"/>
    <w:rsid w:val="00CF3822"/>
    <w:rsid w:val="00CF4732"/>
    <w:rsid w:val="00CF486B"/>
    <w:rsid w:val="00CF4DE0"/>
    <w:rsid w:val="00CF65A8"/>
    <w:rsid w:val="00D00340"/>
    <w:rsid w:val="00D044D5"/>
    <w:rsid w:val="00D0456F"/>
    <w:rsid w:val="00D04D8E"/>
    <w:rsid w:val="00D05BB3"/>
    <w:rsid w:val="00D05BEC"/>
    <w:rsid w:val="00D05DE9"/>
    <w:rsid w:val="00D1159D"/>
    <w:rsid w:val="00D13DA5"/>
    <w:rsid w:val="00D14C41"/>
    <w:rsid w:val="00D15A55"/>
    <w:rsid w:val="00D15DA5"/>
    <w:rsid w:val="00D1692B"/>
    <w:rsid w:val="00D16FE8"/>
    <w:rsid w:val="00D20B74"/>
    <w:rsid w:val="00D21148"/>
    <w:rsid w:val="00D2174E"/>
    <w:rsid w:val="00D21825"/>
    <w:rsid w:val="00D21977"/>
    <w:rsid w:val="00D22755"/>
    <w:rsid w:val="00D2366F"/>
    <w:rsid w:val="00D23B23"/>
    <w:rsid w:val="00D245C9"/>
    <w:rsid w:val="00D24B35"/>
    <w:rsid w:val="00D25666"/>
    <w:rsid w:val="00D308CA"/>
    <w:rsid w:val="00D31D2B"/>
    <w:rsid w:val="00D31D3C"/>
    <w:rsid w:val="00D3321E"/>
    <w:rsid w:val="00D33491"/>
    <w:rsid w:val="00D338D7"/>
    <w:rsid w:val="00D33949"/>
    <w:rsid w:val="00D3653D"/>
    <w:rsid w:val="00D36AB4"/>
    <w:rsid w:val="00D36F3D"/>
    <w:rsid w:val="00D37873"/>
    <w:rsid w:val="00D40B95"/>
    <w:rsid w:val="00D425E8"/>
    <w:rsid w:val="00D429ED"/>
    <w:rsid w:val="00D42DB1"/>
    <w:rsid w:val="00D4410C"/>
    <w:rsid w:val="00D444BD"/>
    <w:rsid w:val="00D503FE"/>
    <w:rsid w:val="00D509BA"/>
    <w:rsid w:val="00D51727"/>
    <w:rsid w:val="00D5194E"/>
    <w:rsid w:val="00D5275E"/>
    <w:rsid w:val="00D52CD5"/>
    <w:rsid w:val="00D52F4E"/>
    <w:rsid w:val="00D549F4"/>
    <w:rsid w:val="00D57195"/>
    <w:rsid w:val="00D57787"/>
    <w:rsid w:val="00D60973"/>
    <w:rsid w:val="00D611C0"/>
    <w:rsid w:val="00D616AA"/>
    <w:rsid w:val="00D61CFF"/>
    <w:rsid w:val="00D62B1E"/>
    <w:rsid w:val="00D63B0E"/>
    <w:rsid w:val="00D63F39"/>
    <w:rsid w:val="00D63FBC"/>
    <w:rsid w:val="00D64BD4"/>
    <w:rsid w:val="00D669F7"/>
    <w:rsid w:val="00D67876"/>
    <w:rsid w:val="00D67A31"/>
    <w:rsid w:val="00D726E2"/>
    <w:rsid w:val="00D73007"/>
    <w:rsid w:val="00D73D62"/>
    <w:rsid w:val="00D73FCF"/>
    <w:rsid w:val="00D74A7F"/>
    <w:rsid w:val="00D753C3"/>
    <w:rsid w:val="00D75888"/>
    <w:rsid w:val="00D75B92"/>
    <w:rsid w:val="00D76C2E"/>
    <w:rsid w:val="00D76CA3"/>
    <w:rsid w:val="00D77C96"/>
    <w:rsid w:val="00D817C6"/>
    <w:rsid w:val="00D82722"/>
    <w:rsid w:val="00D83C9D"/>
    <w:rsid w:val="00D83E28"/>
    <w:rsid w:val="00D84789"/>
    <w:rsid w:val="00D84D3C"/>
    <w:rsid w:val="00D84F46"/>
    <w:rsid w:val="00D857C1"/>
    <w:rsid w:val="00D85E4C"/>
    <w:rsid w:val="00D85F44"/>
    <w:rsid w:val="00D878A6"/>
    <w:rsid w:val="00D911DA"/>
    <w:rsid w:val="00D921C2"/>
    <w:rsid w:val="00D93C3E"/>
    <w:rsid w:val="00D9729B"/>
    <w:rsid w:val="00D97D20"/>
    <w:rsid w:val="00DA0872"/>
    <w:rsid w:val="00DA0A37"/>
    <w:rsid w:val="00DA1812"/>
    <w:rsid w:val="00DA1A04"/>
    <w:rsid w:val="00DA2334"/>
    <w:rsid w:val="00DA33F0"/>
    <w:rsid w:val="00DA5541"/>
    <w:rsid w:val="00DA55E1"/>
    <w:rsid w:val="00DA660E"/>
    <w:rsid w:val="00DA6844"/>
    <w:rsid w:val="00DA6C87"/>
    <w:rsid w:val="00DB0C68"/>
    <w:rsid w:val="00DB1264"/>
    <w:rsid w:val="00DB1281"/>
    <w:rsid w:val="00DB652D"/>
    <w:rsid w:val="00DC0B6A"/>
    <w:rsid w:val="00DC13AE"/>
    <w:rsid w:val="00DC26DC"/>
    <w:rsid w:val="00DC471C"/>
    <w:rsid w:val="00DC5069"/>
    <w:rsid w:val="00DC5ECF"/>
    <w:rsid w:val="00DC662A"/>
    <w:rsid w:val="00DC66DD"/>
    <w:rsid w:val="00DC69AB"/>
    <w:rsid w:val="00DC69D8"/>
    <w:rsid w:val="00DC7FA9"/>
    <w:rsid w:val="00DD04D0"/>
    <w:rsid w:val="00DD0DBF"/>
    <w:rsid w:val="00DD0FA2"/>
    <w:rsid w:val="00DD25D5"/>
    <w:rsid w:val="00DD2A60"/>
    <w:rsid w:val="00DD58CA"/>
    <w:rsid w:val="00DD6352"/>
    <w:rsid w:val="00DE0322"/>
    <w:rsid w:val="00DE2F25"/>
    <w:rsid w:val="00DE50D0"/>
    <w:rsid w:val="00DE591A"/>
    <w:rsid w:val="00DF026B"/>
    <w:rsid w:val="00DF0F0C"/>
    <w:rsid w:val="00DF341F"/>
    <w:rsid w:val="00DF4240"/>
    <w:rsid w:val="00DF58F3"/>
    <w:rsid w:val="00E0162C"/>
    <w:rsid w:val="00E016B0"/>
    <w:rsid w:val="00E04073"/>
    <w:rsid w:val="00E052EB"/>
    <w:rsid w:val="00E061D8"/>
    <w:rsid w:val="00E07463"/>
    <w:rsid w:val="00E07791"/>
    <w:rsid w:val="00E07FB3"/>
    <w:rsid w:val="00E10367"/>
    <w:rsid w:val="00E103F5"/>
    <w:rsid w:val="00E10585"/>
    <w:rsid w:val="00E1071C"/>
    <w:rsid w:val="00E10D39"/>
    <w:rsid w:val="00E10EC1"/>
    <w:rsid w:val="00E114DA"/>
    <w:rsid w:val="00E116BC"/>
    <w:rsid w:val="00E11FD0"/>
    <w:rsid w:val="00E136AC"/>
    <w:rsid w:val="00E13E70"/>
    <w:rsid w:val="00E1424F"/>
    <w:rsid w:val="00E15E4E"/>
    <w:rsid w:val="00E167F0"/>
    <w:rsid w:val="00E16BA7"/>
    <w:rsid w:val="00E1789E"/>
    <w:rsid w:val="00E179DA"/>
    <w:rsid w:val="00E201F0"/>
    <w:rsid w:val="00E22267"/>
    <w:rsid w:val="00E22B17"/>
    <w:rsid w:val="00E2489A"/>
    <w:rsid w:val="00E25EF6"/>
    <w:rsid w:val="00E30C41"/>
    <w:rsid w:val="00E31BF1"/>
    <w:rsid w:val="00E3276C"/>
    <w:rsid w:val="00E33CA8"/>
    <w:rsid w:val="00E3415A"/>
    <w:rsid w:val="00E34F90"/>
    <w:rsid w:val="00E357FB"/>
    <w:rsid w:val="00E36679"/>
    <w:rsid w:val="00E36A5F"/>
    <w:rsid w:val="00E37600"/>
    <w:rsid w:val="00E4025B"/>
    <w:rsid w:val="00E4198C"/>
    <w:rsid w:val="00E42572"/>
    <w:rsid w:val="00E43096"/>
    <w:rsid w:val="00E4327D"/>
    <w:rsid w:val="00E4465F"/>
    <w:rsid w:val="00E513AC"/>
    <w:rsid w:val="00E51C88"/>
    <w:rsid w:val="00E51D98"/>
    <w:rsid w:val="00E52D20"/>
    <w:rsid w:val="00E53797"/>
    <w:rsid w:val="00E54E88"/>
    <w:rsid w:val="00E54FD7"/>
    <w:rsid w:val="00E55779"/>
    <w:rsid w:val="00E55BBE"/>
    <w:rsid w:val="00E56252"/>
    <w:rsid w:val="00E56D07"/>
    <w:rsid w:val="00E603F5"/>
    <w:rsid w:val="00E61E36"/>
    <w:rsid w:val="00E62A00"/>
    <w:rsid w:val="00E62CE4"/>
    <w:rsid w:val="00E6373B"/>
    <w:rsid w:val="00E64C3F"/>
    <w:rsid w:val="00E64D11"/>
    <w:rsid w:val="00E65C1A"/>
    <w:rsid w:val="00E674DF"/>
    <w:rsid w:val="00E7266B"/>
    <w:rsid w:val="00E73E82"/>
    <w:rsid w:val="00E74C2B"/>
    <w:rsid w:val="00E765AE"/>
    <w:rsid w:val="00E82009"/>
    <w:rsid w:val="00E84B52"/>
    <w:rsid w:val="00E84B6A"/>
    <w:rsid w:val="00E8580B"/>
    <w:rsid w:val="00E865E8"/>
    <w:rsid w:val="00E87AF4"/>
    <w:rsid w:val="00E87F6E"/>
    <w:rsid w:val="00E90215"/>
    <w:rsid w:val="00E9064A"/>
    <w:rsid w:val="00E9086A"/>
    <w:rsid w:val="00E9087F"/>
    <w:rsid w:val="00E90A6C"/>
    <w:rsid w:val="00E92980"/>
    <w:rsid w:val="00E932E5"/>
    <w:rsid w:val="00E94B83"/>
    <w:rsid w:val="00E94CDE"/>
    <w:rsid w:val="00E953D5"/>
    <w:rsid w:val="00EA49FA"/>
    <w:rsid w:val="00EA4EC1"/>
    <w:rsid w:val="00EA4F62"/>
    <w:rsid w:val="00EB052C"/>
    <w:rsid w:val="00EB0EDB"/>
    <w:rsid w:val="00EB1974"/>
    <w:rsid w:val="00EB452C"/>
    <w:rsid w:val="00EB5133"/>
    <w:rsid w:val="00EB5A30"/>
    <w:rsid w:val="00EC0550"/>
    <w:rsid w:val="00EC0586"/>
    <w:rsid w:val="00EC110C"/>
    <w:rsid w:val="00EC1DD9"/>
    <w:rsid w:val="00EC46DF"/>
    <w:rsid w:val="00EC4E9C"/>
    <w:rsid w:val="00EC5072"/>
    <w:rsid w:val="00EC5EB8"/>
    <w:rsid w:val="00EC670D"/>
    <w:rsid w:val="00ED02E1"/>
    <w:rsid w:val="00ED20D5"/>
    <w:rsid w:val="00ED3334"/>
    <w:rsid w:val="00ED4679"/>
    <w:rsid w:val="00ED49FF"/>
    <w:rsid w:val="00ED57C2"/>
    <w:rsid w:val="00ED5817"/>
    <w:rsid w:val="00ED61E1"/>
    <w:rsid w:val="00ED6ECD"/>
    <w:rsid w:val="00EE0125"/>
    <w:rsid w:val="00EE029F"/>
    <w:rsid w:val="00EE0D55"/>
    <w:rsid w:val="00EE18B2"/>
    <w:rsid w:val="00EE1C4D"/>
    <w:rsid w:val="00EE1CEF"/>
    <w:rsid w:val="00EE20F8"/>
    <w:rsid w:val="00EE2B20"/>
    <w:rsid w:val="00EE456E"/>
    <w:rsid w:val="00EE4E5C"/>
    <w:rsid w:val="00EE52AC"/>
    <w:rsid w:val="00EE68EF"/>
    <w:rsid w:val="00EE68F5"/>
    <w:rsid w:val="00EE70CE"/>
    <w:rsid w:val="00EE7CDA"/>
    <w:rsid w:val="00EF044D"/>
    <w:rsid w:val="00EF17D7"/>
    <w:rsid w:val="00EF22D9"/>
    <w:rsid w:val="00EF2C13"/>
    <w:rsid w:val="00EF3440"/>
    <w:rsid w:val="00EF3821"/>
    <w:rsid w:val="00EF3886"/>
    <w:rsid w:val="00EF3FF1"/>
    <w:rsid w:val="00EF4497"/>
    <w:rsid w:val="00EF52A9"/>
    <w:rsid w:val="00EF56D7"/>
    <w:rsid w:val="00EF5D25"/>
    <w:rsid w:val="00F000E6"/>
    <w:rsid w:val="00F00473"/>
    <w:rsid w:val="00F02317"/>
    <w:rsid w:val="00F02568"/>
    <w:rsid w:val="00F02832"/>
    <w:rsid w:val="00F03F28"/>
    <w:rsid w:val="00F066FF"/>
    <w:rsid w:val="00F06CC4"/>
    <w:rsid w:val="00F07079"/>
    <w:rsid w:val="00F10C55"/>
    <w:rsid w:val="00F11008"/>
    <w:rsid w:val="00F110E7"/>
    <w:rsid w:val="00F112A3"/>
    <w:rsid w:val="00F125F4"/>
    <w:rsid w:val="00F149EA"/>
    <w:rsid w:val="00F14C78"/>
    <w:rsid w:val="00F15F74"/>
    <w:rsid w:val="00F200FD"/>
    <w:rsid w:val="00F20C85"/>
    <w:rsid w:val="00F218DB"/>
    <w:rsid w:val="00F23507"/>
    <w:rsid w:val="00F248ED"/>
    <w:rsid w:val="00F24FD4"/>
    <w:rsid w:val="00F25256"/>
    <w:rsid w:val="00F26F8C"/>
    <w:rsid w:val="00F27207"/>
    <w:rsid w:val="00F27B5B"/>
    <w:rsid w:val="00F30678"/>
    <w:rsid w:val="00F309BC"/>
    <w:rsid w:val="00F32237"/>
    <w:rsid w:val="00F33DA1"/>
    <w:rsid w:val="00F343AD"/>
    <w:rsid w:val="00F34AD2"/>
    <w:rsid w:val="00F34FF5"/>
    <w:rsid w:val="00F35A09"/>
    <w:rsid w:val="00F404B9"/>
    <w:rsid w:val="00F40580"/>
    <w:rsid w:val="00F41832"/>
    <w:rsid w:val="00F41E96"/>
    <w:rsid w:val="00F43D72"/>
    <w:rsid w:val="00F43F42"/>
    <w:rsid w:val="00F444CF"/>
    <w:rsid w:val="00F44A64"/>
    <w:rsid w:val="00F44A69"/>
    <w:rsid w:val="00F45B26"/>
    <w:rsid w:val="00F46208"/>
    <w:rsid w:val="00F477AE"/>
    <w:rsid w:val="00F47F03"/>
    <w:rsid w:val="00F51CE7"/>
    <w:rsid w:val="00F5258C"/>
    <w:rsid w:val="00F53659"/>
    <w:rsid w:val="00F54A2B"/>
    <w:rsid w:val="00F54ADF"/>
    <w:rsid w:val="00F54E0A"/>
    <w:rsid w:val="00F5657D"/>
    <w:rsid w:val="00F6001F"/>
    <w:rsid w:val="00F6046D"/>
    <w:rsid w:val="00F6088F"/>
    <w:rsid w:val="00F61A0F"/>
    <w:rsid w:val="00F624E4"/>
    <w:rsid w:val="00F62F23"/>
    <w:rsid w:val="00F6376D"/>
    <w:rsid w:val="00F63FB2"/>
    <w:rsid w:val="00F648C2"/>
    <w:rsid w:val="00F67F76"/>
    <w:rsid w:val="00F704E3"/>
    <w:rsid w:val="00F72017"/>
    <w:rsid w:val="00F7497A"/>
    <w:rsid w:val="00F7537F"/>
    <w:rsid w:val="00F75A30"/>
    <w:rsid w:val="00F75AEC"/>
    <w:rsid w:val="00F75FDF"/>
    <w:rsid w:val="00F779E0"/>
    <w:rsid w:val="00F81AFC"/>
    <w:rsid w:val="00F82FF1"/>
    <w:rsid w:val="00F83932"/>
    <w:rsid w:val="00F83AE6"/>
    <w:rsid w:val="00F847CF"/>
    <w:rsid w:val="00F84D6D"/>
    <w:rsid w:val="00F86D02"/>
    <w:rsid w:val="00F902A2"/>
    <w:rsid w:val="00F91852"/>
    <w:rsid w:val="00F93BDA"/>
    <w:rsid w:val="00F949B8"/>
    <w:rsid w:val="00FA0121"/>
    <w:rsid w:val="00FA25F6"/>
    <w:rsid w:val="00FA2A1F"/>
    <w:rsid w:val="00FA460D"/>
    <w:rsid w:val="00FA4D92"/>
    <w:rsid w:val="00FA556A"/>
    <w:rsid w:val="00FA70FB"/>
    <w:rsid w:val="00FA757B"/>
    <w:rsid w:val="00FA7CFB"/>
    <w:rsid w:val="00FB30C1"/>
    <w:rsid w:val="00FB404E"/>
    <w:rsid w:val="00FB4AB7"/>
    <w:rsid w:val="00FB682B"/>
    <w:rsid w:val="00FB74D2"/>
    <w:rsid w:val="00FB7736"/>
    <w:rsid w:val="00FB77B2"/>
    <w:rsid w:val="00FB7912"/>
    <w:rsid w:val="00FC0D04"/>
    <w:rsid w:val="00FC3B86"/>
    <w:rsid w:val="00FC3EF1"/>
    <w:rsid w:val="00FC4137"/>
    <w:rsid w:val="00FC4144"/>
    <w:rsid w:val="00FC42B5"/>
    <w:rsid w:val="00FC4961"/>
    <w:rsid w:val="00FD1D18"/>
    <w:rsid w:val="00FD1D42"/>
    <w:rsid w:val="00FD3CBC"/>
    <w:rsid w:val="00FD3CCF"/>
    <w:rsid w:val="00FD5FA3"/>
    <w:rsid w:val="00FD622A"/>
    <w:rsid w:val="00FD7998"/>
    <w:rsid w:val="00FE08B4"/>
    <w:rsid w:val="00FE24D2"/>
    <w:rsid w:val="00FE3B53"/>
    <w:rsid w:val="00FE47ED"/>
    <w:rsid w:val="00FE4AC9"/>
    <w:rsid w:val="00FE7038"/>
    <w:rsid w:val="00FF1410"/>
    <w:rsid w:val="00FF4987"/>
    <w:rsid w:val="00FF5737"/>
    <w:rsid w:val="00FF5F0D"/>
    <w:rsid w:val="00FF6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0"/>
    <o:shapelayout v:ext="edit">
      <o:idmap v:ext="edit" data="1"/>
    </o:shapelayout>
  </w:shapeDefaults>
  <w:doNotEmbedSmartTags/>
  <w:decimalSymbol w:val="."/>
  <w:listSeparator w:val=","/>
  <w14:docId w14:val="65908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qFormat="1"/>
    <w:lsdException w:name="List Number" w:locked="1" w:qFormat="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qFormat="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E2B20"/>
    <w:rPr>
      <w:sz w:val="24"/>
      <w:szCs w:val="24"/>
    </w:rPr>
  </w:style>
  <w:style w:type="paragraph" w:styleId="Heading1">
    <w:name w:val="heading 1"/>
    <w:basedOn w:val="Normal"/>
    <w:next w:val="BodyText"/>
    <w:link w:val="Heading1Char"/>
    <w:qFormat/>
    <w:rsid w:val="00DF4240"/>
    <w:pPr>
      <w:keepNext/>
      <w:numPr>
        <w:numId w:val="7"/>
      </w:numPr>
      <w:pBdr>
        <w:top w:val="dashSmallGap" w:sz="4" w:space="6" w:color="000000"/>
        <w:bottom w:val="dashSmallGap" w:sz="4" w:space="4" w:color="000000"/>
      </w:pBdr>
      <w:spacing w:before="360" w:after="120"/>
      <w:outlineLvl w:val="0"/>
    </w:pPr>
    <w:rPr>
      <w:rFonts w:ascii="Arial" w:hAnsi="Arial"/>
      <w:b/>
      <w:bCs/>
      <w:noProof/>
      <w:color w:val="871138"/>
      <w:sz w:val="32"/>
      <w:szCs w:val="32"/>
    </w:rPr>
  </w:style>
  <w:style w:type="paragraph" w:styleId="Heading2">
    <w:name w:val="heading 2"/>
    <w:basedOn w:val="Normal"/>
    <w:next w:val="BodyText"/>
    <w:link w:val="Heading2Char"/>
    <w:autoRedefine/>
    <w:qFormat/>
    <w:rsid w:val="00DF4240"/>
    <w:pPr>
      <w:keepNext/>
      <w:numPr>
        <w:ilvl w:val="1"/>
        <w:numId w:val="7"/>
      </w:numPr>
      <w:spacing w:before="360" w:after="120"/>
      <w:outlineLvl w:val="1"/>
    </w:pPr>
    <w:rPr>
      <w:rFonts w:ascii="Arial" w:hAnsi="Arial" w:cs="Arial"/>
      <w:b/>
      <w:bCs/>
      <w:color w:val="000000"/>
      <w:sz w:val="26"/>
      <w:szCs w:val="28"/>
    </w:rPr>
  </w:style>
  <w:style w:type="paragraph" w:styleId="Heading3">
    <w:name w:val="heading 3"/>
    <w:basedOn w:val="Normal"/>
    <w:next w:val="BodyText"/>
    <w:link w:val="Heading3Char"/>
    <w:qFormat/>
    <w:rsid w:val="00DF4240"/>
    <w:pPr>
      <w:keepNext/>
      <w:numPr>
        <w:ilvl w:val="2"/>
        <w:numId w:val="7"/>
      </w:numPr>
      <w:spacing w:before="240" w:after="60"/>
      <w:outlineLvl w:val="2"/>
    </w:pPr>
    <w:rPr>
      <w:rFonts w:ascii="Arial" w:hAnsi="Arial" w:cs="Arial"/>
      <w:b/>
      <w:color w:val="000000"/>
      <w:sz w:val="22"/>
      <w:szCs w:val="26"/>
    </w:rPr>
  </w:style>
  <w:style w:type="paragraph" w:styleId="Heading4">
    <w:name w:val="heading 4"/>
    <w:basedOn w:val="Normal"/>
    <w:next w:val="BodyText"/>
    <w:link w:val="Heading4Char"/>
    <w:qFormat/>
    <w:rsid w:val="00DF4240"/>
    <w:pPr>
      <w:keepNext/>
      <w:numPr>
        <w:ilvl w:val="3"/>
        <w:numId w:val="7"/>
      </w:numPr>
      <w:tabs>
        <w:tab w:val="left" w:pos="1080"/>
      </w:tabs>
      <w:spacing w:before="120" w:after="60"/>
      <w:outlineLvl w:val="3"/>
    </w:pPr>
    <w:rPr>
      <w:rFonts w:ascii="Arial" w:hAnsi="Arial" w:cs="Arial"/>
      <w:bCs/>
      <w:color w:val="000000"/>
      <w:sz w:val="20"/>
      <w:szCs w:val="292"/>
    </w:rPr>
  </w:style>
  <w:style w:type="paragraph" w:styleId="Heading5">
    <w:name w:val="heading 5"/>
    <w:basedOn w:val="Normal"/>
    <w:next w:val="Normal"/>
    <w:link w:val="Heading5Char"/>
    <w:qFormat/>
    <w:rsid w:val="00DF4240"/>
    <w:pPr>
      <w:keepNext/>
      <w:numPr>
        <w:ilvl w:val="4"/>
        <w:numId w:val="7"/>
      </w:numPr>
      <w:autoSpaceDE w:val="0"/>
      <w:autoSpaceDN w:val="0"/>
      <w:adjustRightInd w:val="0"/>
      <w:jc w:val="center"/>
      <w:outlineLvl w:val="4"/>
    </w:pPr>
    <w:rPr>
      <w:rFonts w:ascii="Arial" w:hAnsi="Arial" w:cs="Arial"/>
      <w:b/>
      <w:bCs/>
      <w:color w:val="000000"/>
      <w:sz w:val="16"/>
    </w:rPr>
  </w:style>
  <w:style w:type="paragraph" w:styleId="Heading6">
    <w:name w:val="heading 6"/>
    <w:basedOn w:val="Normal"/>
    <w:next w:val="Normal"/>
    <w:link w:val="Heading6Char"/>
    <w:qFormat/>
    <w:rsid w:val="00DF4240"/>
    <w:pPr>
      <w:keepNext/>
      <w:numPr>
        <w:ilvl w:val="5"/>
        <w:numId w:val="7"/>
      </w:numPr>
      <w:autoSpaceDE w:val="0"/>
      <w:autoSpaceDN w:val="0"/>
      <w:adjustRightInd w:val="0"/>
      <w:jc w:val="center"/>
      <w:outlineLvl w:val="5"/>
    </w:pPr>
    <w:rPr>
      <w:rFonts w:ascii="Arial" w:hAnsi="Arial" w:cs="Arial"/>
      <w:b/>
      <w:bCs/>
      <w:color w:val="000000"/>
      <w:sz w:val="18"/>
      <w:szCs w:val="28"/>
    </w:rPr>
  </w:style>
  <w:style w:type="paragraph" w:styleId="Heading7">
    <w:name w:val="heading 7"/>
    <w:basedOn w:val="Normal"/>
    <w:next w:val="Normal"/>
    <w:link w:val="Heading7Char"/>
    <w:qFormat/>
    <w:rsid w:val="00DF4240"/>
    <w:pPr>
      <w:keepNext/>
      <w:numPr>
        <w:ilvl w:val="6"/>
        <w:numId w:val="7"/>
      </w:numPr>
      <w:autoSpaceDE w:val="0"/>
      <w:autoSpaceDN w:val="0"/>
      <w:adjustRightInd w:val="0"/>
      <w:jc w:val="center"/>
      <w:outlineLvl w:val="6"/>
    </w:pPr>
    <w:rPr>
      <w:rFonts w:ascii="Arial" w:hAnsi="Arial" w:cs="Arial"/>
      <w:b/>
      <w:bCs/>
      <w:color w:val="000000"/>
      <w:sz w:val="22"/>
      <w:szCs w:val="32"/>
    </w:rPr>
  </w:style>
  <w:style w:type="paragraph" w:styleId="Heading8">
    <w:name w:val="heading 8"/>
    <w:basedOn w:val="Heading7"/>
    <w:next w:val="BodyText"/>
    <w:link w:val="Heading8Char"/>
    <w:qFormat/>
    <w:rsid w:val="00DF4240"/>
    <w:pPr>
      <w:numPr>
        <w:ilvl w:val="7"/>
      </w:numPr>
      <w:tabs>
        <w:tab w:val="num" w:pos="5400"/>
      </w:tabs>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basedOn w:val="Heading8"/>
    <w:next w:val="BodyText"/>
    <w:link w:val="Heading9Char"/>
    <w:qFormat/>
    <w:rsid w:val="00DF4240"/>
    <w:pPr>
      <w:numPr>
        <w:ilvl w:val="8"/>
      </w:numPr>
      <w:tabs>
        <w:tab w:val="num" w:pos="6120"/>
      </w:tabs>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F4240"/>
    <w:rPr>
      <w:rFonts w:ascii="Arial" w:hAnsi="Arial"/>
      <w:b/>
      <w:bCs/>
      <w:noProof/>
      <w:color w:val="871138"/>
      <w:sz w:val="32"/>
      <w:szCs w:val="32"/>
    </w:rPr>
  </w:style>
  <w:style w:type="character" w:customStyle="1" w:styleId="Heading2Char">
    <w:name w:val="Heading 2 Char"/>
    <w:basedOn w:val="DefaultParagraphFont"/>
    <w:link w:val="Heading2"/>
    <w:locked/>
    <w:rsid w:val="00DF4240"/>
    <w:rPr>
      <w:rFonts w:ascii="Arial" w:hAnsi="Arial" w:cs="Arial"/>
      <w:b/>
      <w:bCs/>
      <w:color w:val="000000"/>
      <w:sz w:val="26"/>
      <w:szCs w:val="28"/>
    </w:rPr>
  </w:style>
  <w:style w:type="character" w:customStyle="1" w:styleId="Heading3Char">
    <w:name w:val="Heading 3 Char"/>
    <w:basedOn w:val="DefaultParagraphFont"/>
    <w:link w:val="Heading3"/>
    <w:locked/>
    <w:rsid w:val="00DF4240"/>
    <w:rPr>
      <w:rFonts w:ascii="Arial" w:hAnsi="Arial" w:cs="Arial"/>
      <w:b/>
      <w:color w:val="000000"/>
      <w:sz w:val="22"/>
      <w:szCs w:val="26"/>
    </w:rPr>
  </w:style>
  <w:style w:type="character" w:customStyle="1" w:styleId="Heading4Char">
    <w:name w:val="Heading 4 Char"/>
    <w:basedOn w:val="DefaultParagraphFont"/>
    <w:link w:val="Heading4"/>
    <w:locked/>
    <w:rsid w:val="00DF4240"/>
    <w:rPr>
      <w:rFonts w:ascii="Arial" w:hAnsi="Arial" w:cs="Arial"/>
      <w:bCs/>
      <w:color w:val="000000"/>
      <w:szCs w:val="292"/>
    </w:rPr>
  </w:style>
  <w:style w:type="character" w:customStyle="1" w:styleId="Heading5Char">
    <w:name w:val="Heading 5 Char"/>
    <w:basedOn w:val="DefaultParagraphFont"/>
    <w:link w:val="Heading5"/>
    <w:locked/>
    <w:rsid w:val="00DF4240"/>
    <w:rPr>
      <w:rFonts w:ascii="Arial" w:hAnsi="Arial" w:cs="Arial"/>
      <w:b/>
      <w:bCs/>
      <w:color w:val="000000"/>
      <w:sz w:val="16"/>
      <w:szCs w:val="24"/>
    </w:rPr>
  </w:style>
  <w:style w:type="character" w:customStyle="1" w:styleId="Heading6Char">
    <w:name w:val="Heading 6 Char"/>
    <w:basedOn w:val="DefaultParagraphFont"/>
    <w:link w:val="Heading6"/>
    <w:locked/>
    <w:rsid w:val="00DF4240"/>
    <w:rPr>
      <w:rFonts w:ascii="Arial" w:hAnsi="Arial" w:cs="Arial"/>
      <w:b/>
      <w:bCs/>
      <w:color w:val="000000"/>
      <w:sz w:val="18"/>
      <w:szCs w:val="28"/>
    </w:rPr>
  </w:style>
  <w:style w:type="character" w:customStyle="1" w:styleId="Heading7Char">
    <w:name w:val="Heading 7 Char"/>
    <w:basedOn w:val="DefaultParagraphFont"/>
    <w:link w:val="Heading7"/>
    <w:locked/>
    <w:rsid w:val="00DF4240"/>
    <w:rPr>
      <w:rFonts w:ascii="Arial" w:hAnsi="Arial" w:cs="Arial"/>
      <w:b/>
      <w:bCs/>
      <w:color w:val="000000"/>
      <w:sz w:val="22"/>
      <w:szCs w:val="32"/>
    </w:rPr>
  </w:style>
  <w:style w:type="character" w:customStyle="1" w:styleId="Heading8Char">
    <w:name w:val="Heading 8 Char"/>
    <w:basedOn w:val="DefaultParagraphFont"/>
    <w:link w:val="Heading8"/>
    <w:locked/>
    <w:rsid w:val="00DF4240"/>
    <w:rPr>
      <w:i/>
    </w:rPr>
  </w:style>
  <w:style w:type="character" w:customStyle="1" w:styleId="Heading9Char">
    <w:name w:val="Heading 9 Char"/>
    <w:basedOn w:val="DefaultParagraphFont"/>
    <w:link w:val="Heading9"/>
    <w:locked/>
    <w:rsid w:val="00DF4240"/>
    <w:rPr>
      <w:sz w:val="18"/>
    </w:rPr>
  </w:style>
  <w:style w:type="paragraph" w:styleId="BodyText">
    <w:name w:val="Body Text"/>
    <w:basedOn w:val="Normal"/>
    <w:link w:val="BodyTextChar"/>
    <w:autoRedefine/>
    <w:rsid w:val="000474F3"/>
    <w:pPr>
      <w:keepLines/>
      <w:spacing w:after="180" w:line="300" w:lineRule="auto"/>
      <w:ind w:left="720" w:right="1080"/>
    </w:pPr>
    <w:rPr>
      <w:rFonts w:ascii="Avenir Book" w:hAnsi="Avenir Book"/>
      <w:color w:val="000000"/>
      <w:sz w:val="20"/>
      <w:szCs w:val="18"/>
    </w:rPr>
  </w:style>
  <w:style w:type="character" w:customStyle="1" w:styleId="BodyTextChar">
    <w:name w:val="Body Text Char"/>
    <w:basedOn w:val="DefaultParagraphFont"/>
    <w:link w:val="BodyText"/>
    <w:locked/>
    <w:rsid w:val="000474F3"/>
    <w:rPr>
      <w:rFonts w:ascii="Avenir Book" w:hAnsi="Avenir Book"/>
      <w:color w:val="000000"/>
      <w:szCs w:val="18"/>
    </w:rPr>
  </w:style>
  <w:style w:type="paragraph" w:styleId="Footer">
    <w:name w:val="footer"/>
    <w:basedOn w:val="Normal"/>
    <w:link w:val="FooterChar"/>
    <w:rsid w:val="00A67A8E"/>
    <w:pPr>
      <w:tabs>
        <w:tab w:val="center" w:pos="4320"/>
        <w:tab w:val="right" w:pos="8640"/>
      </w:tabs>
    </w:pPr>
  </w:style>
  <w:style w:type="character" w:customStyle="1" w:styleId="FooterChar">
    <w:name w:val="Footer Char"/>
    <w:basedOn w:val="DefaultParagraphFont"/>
    <w:link w:val="Footer"/>
    <w:semiHidden/>
    <w:locked/>
    <w:rsid w:val="00A67A8E"/>
    <w:rPr>
      <w:rFonts w:cs="Times New Roman"/>
      <w:sz w:val="24"/>
      <w:szCs w:val="24"/>
    </w:rPr>
  </w:style>
  <w:style w:type="character" w:styleId="Hyperlink">
    <w:name w:val="Hyperlink"/>
    <w:basedOn w:val="DefaultParagraphFont"/>
    <w:uiPriority w:val="99"/>
    <w:rsid w:val="00A67A8E"/>
    <w:rPr>
      <w:rFonts w:cs="Times New Roman"/>
      <w:color w:val="0000FF"/>
      <w:u w:val="single"/>
    </w:rPr>
  </w:style>
  <w:style w:type="paragraph" w:styleId="TOC4">
    <w:name w:val="toc 4"/>
    <w:basedOn w:val="Normal"/>
    <w:next w:val="Normal"/>
    <w:autoRedefine/>
    <w:semiHidden/>
    <w:rsid w:val="00A67A8E"/>
    <w:pPr>
      <w:ind w:left="720"/>
    </w:pPr>
  </w:style>
  <w:style w:type="paragraph" w:styleId="TOC5">
    <w:name w:val="toc 5"/>
    <w:basedOn w:val="Normal"/>
    <w:next w:val="Normal"/>
    <w:autoRedefine/>
    <w:semiHidden/>
    <w:rsid w:val="00A67A8E"/>
    <w:pPr>
      <w:ind w:left="960"/>
    </w:pPr>
  </w:style>
  <w:style w:type="paragraph" w:styleId="TOC6">
    <w:name w:val="toc 6"/>
    <w:basedOn w:val="Normal"/>
    <w:next w:val="Normal"/>
    <w:autoRedefine/>
    <w:semiHidden/>
    <w:rsid w:val="00A67A8E"/>
    <w:pPr>
      <w:ind w:left="1200"/>
    </w:pPr>
  </w:style>
  <w:style w:type="paragraph" w:styleId="TOC7">
    <w:name w:val="toc 7"/>
    <w:basedOn w:val="Normal"/>
    <w:next w:val="Normal"/>
    <w:autoRedefine/>
    <w:semiHidden/>
    <w:rsid w:val="00A67A8E"/>
    <w:pPr>
      <w:ind w:left="1440"/>
    </w:pPr>
  </w:style>
  <w:style w:type="paragraph" w:styleId="TOC8">
    <w:name w:val="toc 8"/>
    <w:basedOn w:val="Normal"/>
    <w:next w:val="Normal"/>
    <w:autoRedefine/>
    <w:semiHidden/>
    <w:rsid w:val="00A67A8E"/>
    <w:pPr>
      <w:ind w:left="1680"/>
    </w:pPr>
  </w:style>
  <w:style w:type="paragraph" w:styleId="ListBullet">
    <w:name w:val="List Bullet"/>
    <w:basedOn w:val="Normal"/>
    <w:autoRedefine/>
    <w:qFormat/>
    <w:rsid w:val="00073DC8"/>
    <w:pPr>
      <w:numPr>
        <w:numId w:val="3"/>
      </w:numPr>
      <w:spacing w:after="120" w:line="300" w:lineRule="auto"/>
      <w:ind w:right="720"/>
    </w:pPr>
    <w:rPr>
      <w:rFonts w:ascii="Avenir Book" w:hAnsi="Avenir Book"/>
      <w:color w:val="000000"/>
      <w:sz w:val="22"/>
    </w:rPr>
  </w:style>
  <w:style w:type="paragraph" w:customStyle="1" w:styleId="SidebarText">
    <w:name w:val="Sidebar Text"/>
    <w:basedOn w:val="Normal"/>
    <w:rsid w:val="00A67A8E"/>
    <w:pPr>
      <w:autoSpaceDE w:val="0"/>
      <w:autoSpaceDN w:val="0"/>
      <w:adjustRightInd w:val="0"/>
      <w:spacing w:after="240" w:line="300" w:lineRule="exact"/>
    </w:pPr>
    <w:rPr>
      <w:rFonts w:ascii="Arial" w:hAnsi="Arial" w:cs="Arial"/>
      <w:bCs/>
      <w:i/>
      <w:color w:val="871138"/>
      <w:spacing w:val="10"/>
      <w:sz w:val="18"/>
      <w:szCs w:val="16"/>
    </w:rPr>
  </w:style>
  <w:style w:type="paragraph" w:styleId="Subtitle">
    <w:name w:val="Subtitle"/>
    <w:basedOn w:val="Normal"/>
    <w:link w:val="SubtitleChar"/>
    <w:qFormat/>
    <w:rsid w:val="00A67A8E"/>
    <w:pPr>
      <w:spacing w:after="60" w:line="288" w:lineRule="auto"/>
      <w:outlineLvl w:val="1"/>
    </w:pPr>
    <w:rPr>
      <w:rFonts w:ascii="Arial" w:hAnsi="Arial" w:cs="Arial"/>
      <w:color w:val="000000"/>
      <w:sz w:val="16"/>
    </w:rPr>
  </w:style>
  <w:style w:type="character" w:customStyle="1" w:styleId="SubtitleChar">
    <w:name w:val="Subtitle Char"/>
    <w:basedOn w:val="DefaultParagraphFont"/>
    <w:link w:val="Subtitle"/>
    <w:locked/>
    <w:rsid w:val="00A67A8E"/>
    <w:rPr>
      <w:rFonts w:ascii="Cambria" w:hAnsi="Cambria" w:cs="Times New Roman"/>
      <w:sz w:val="24"/>
      <w:szCs w:val="24"/>
    </w:rPr>
  </w:style>
  <w:style w:type="character" w:styleId="PageNumber">
    <w:name w:val="page number"/>
    <w:basedOn w:val="DefaultParagraphFont"/>
    <w:rsid w:val="00A67A8E"/>
    <w:rPr>
      <w:rFonts w:ascii="Arial" w:hAnsi="Arial" w:cs="Arial"/>
      <w:b/>
      <w:bCs/>
      <w:color w:val="000000"/>
      <w:sz w:val="20"/>
    </w:rPr>
  </w:style>
  <w:style w:type="paragraph" w:styleId="TOC9">
    <w:name w:val="toc 9"/>
    <w:basedOn w:val="Normal"/>
    <w:next w:val="Normal"/>
    <w:autoRedefine/>
    <w:semiHidden/>
    <w:rsid w:val="00A67A8E"/>
    <w:pPr>
      <w:ind w:left="1920"/>
    </w:pPr>
  </w:style>
  <w:style w:type="paragraph" w:styleId="TOC1">
    <w:name w:val="toc 1"/>
    <w:basedOn w:val="Normal"/>
    <w:next w:val="Normal"/>
    <w:autoRedefine/>
    <w:uiPriority w:val="39"/>
    <w:rsid w:val="00A67A8E"/>
    <w:pPr>
      <w:tabs>
        <w:tab w:val="left" w:pos="360"/>
        <w:tab w:val="left" w:pos="720"/>
        <w:tab w:val="right" w:leader="dot" w:pos="9360"/>
      </w:tabs>
      <w:spacing w:before="240" w:after="60"/>
    </w:pPr>
    <w:rPr>
      <w:rFonts w:ascii="Arial" w:hAnsi="Arial" w:cs="Arial"/>
      <w:b/>
      <w:bCs/>
      <w:noProof/>
      <w:szCs w:val="32"/>
    </w:rPr>
  </w:style>
  <w:style w:type="paragraph" w:styleId="Title">
    <w:name w:val="Title"/>
    <w:basedOn w:val="Normal"/>
    <w:link w:val="TitleChar"/>
    <w:qFormat/>
    <w:rsid w:val="005857A2"/>
    <w:pPr>
      <w:spacing w:after="60"/>
      <w:outlineLvl w:val="0"/>
    </w:pPr>
    <w:rPr>
      <w:b/>
      <w:bCs/>
      <w:kern w:val="28"/>
      <w:sz w:val="32"/>
      <w:szCs w:val="32"/>
    </w:rPr>
  </w:style>
  <w:style w:type="character" w:customStyle="1" w:styleId="TitleChar">
    <w:name w:val="Title Char"/>
    <w:basedOn w:val="DefaultParagraphFont"/>
    <w:link w:val="Title"/>
    <w:locked/>
    <w:rsid w:val="00A67A8E"/>
    <w:rPr>
      <w:rFonts w:ascii="Cambria" w:hAnsi="Cambria" w:cs="Times New Roman"/>
      <w:b/>
      <w:bCs/>
      <w:kern w:val="28"/>
      <w:sz w:val="32"/>
      <w:szCs w:val="32"/>
    </w:rPr>
  </w:style>
  <w:style w:type="paragraph" w:styleId="Date">
    <w:name w:val="Date"/>
    <w:basedOn w:val="Normal"/>
    <w:next w:val="Normal"/>
    <w:link w:val="DateChar"/>
    <w:rsid w:val="00A67A8E"/>
    <w:rPr>
      <w:sz w:val="22"/>
      <w:szCs w:val="20"/>
    </w:rPr>
  </w:style>
  <w:style w:type="character" w:customStyle="1" w:styleId="DateChar">
    <w:name w:val="Date Char"/>
    <w:basedOn w:val="DefaultParagraphFont"/>
    <w:link w:val="Date"/>
    <w:semiHidden/>
    <w:locked/>
    <w:rsid w:val="00A67A8E"/>
    <w:rPr>
      <w:rFonts w:cs="Times New Roman"/>
      <w:sz w:val="24"/>
      <w:szCs w:val="24"/>
    </w:rPr>
  </w:style>
  <w:style w:type="paragraph" w:styleId="TOC2">
    <w:name w:val="toc 2"/>
    <w:basedOn w:val="Normal"/>
    <w:next w:val="Normal"/>
    <w:autoRedefine/>
    <w:uiPriority w:val="39"/>
    <w:rsid w:val="00A67A8E"/>
    <w:pPr>
      <w:tabs>
        <w:tab w:val="left" w:pos="960"/>
        <w:tab w:val="right" w:leader="dot" w:pos="9360"/>
      </w:tabs>
      <w:spacing w:before="60"/>
      <w:ind w:left="360"/>
    </w:pPr>
    <w:rPr>
      <w:rFonts w:ascii="Arial" w:hAnsi="Arial"/>
      <w:noProof/>
      <w:sz w:val="20"/>
      <w:szCs w:val="26"/>
    </w:rPr>
  </w:style>
  <w:style w:type="paragraph" w:styleId="TOC3">
    <w:name w:val="toc 3"/>
    <w:basedOn w:val="Normal"/>
    <w:next w:val="Normal"/>
    <w:autoRedefine/>
    <w:uiPriority w:val="39"/>
    <w:rsid w:val="00A67A8E"/>
    <w:pPr>
      <w:tabs>
        <w:tab w:val="left" w:pos="1440"/>
        <w:tab w:val="right" w:leader="dot" w:pos="9360"/>
      </w:tabs>
      <w:ind w:left="720"/>
    </w:pPr>
    <w:rPr>
      <w:rFonts w:ascii="Arial" w:hAnsi="Arial"/>
      <w:noProof/>
      <w:sz w:val="18"/>
      <w:szCs w:val="22"/>
    </w:rPr>
  </w:style>
  <w:style w:type="paragraph" w:customStyle="1" w:styleId="Heaeding3">
    <w:name w:val="Heaeding 3"/>
    <w:basedOn w:val="Normal"/>
    <w:rsid w:val="00A67A8E"/>
    <w:pPr>
      <w:ind w:left="1080"/>
    </w:pPr>
    <w:rPr>
      <w:sz w:val="22"/>
      <w:szCs w:val="20"/>
    </w:rPr>
  </w:style>
  <w:style w:type="paragraph" w:styleId="TOCHeading">
    <w:name w:val="TOC Heading"/>
    <w:basedOn w:val="Heading1"/>
    <w:qFormat/>
    <w:rsid w:val="00A67A8E"/>
    <w:pPr>
      <w:pBdr>
        <w:bottom w:val="single" w:sz="24" w:space="4" w:color="00408A"/>
      </w:pBdr>
      <w:spacing w:before="0"/>
      <w:ind w:left="-360" w:right="2059"/>
    </w:pPr>
    <w:rPr>
      <w:rFonts w:ascii="Helvetica" w:hAnsi="Helvetica"/>
      <w:color w:val="00408A"/>
      <w:szCs w:val="20"/>
    </w:rPr>
  </w:style>
  <w:style w:type="paragraph" w:styleId="FootnoteText">
    <w:name w:val="footnote text"/>
    <w:basedOn w:val="Normal"/>
    <w:link w:val="FootnoteTextChar"/>
    <w:semiHidden/>
    <w:rsid w:val="00A67A8E"/>
    <w:pPr>
      <w:ind w:left="1800"/>
    </w:pPr>
    <w:rPr>
      <w:sz w:val="16"/>
      <w:szCs w:val="20"/>
    </w:rPr>
  </w:style>
  <w:style w:type="character" w:customStyle="1" w:styleId="FootnoteTextChar">
    <w:name w:val="Footnote Text Char"/>
    <w:basedOn w:val="DefaultParagraphFont"/>
    <w:link w:val="FootnoteText"/>
    <w:semiHidden/>
    <w:locked/>
    <w:rsid w:val="00A67A8E"/>
    <w:rPr>
      <w:rFonts w:cs="Times New Roman"/>
      <w:sz w:val="20"/>
      <w:szCs w:val="20"/>
    </w:rPr>
  </w:style>
  <w:style w:type="character" w:styleId="FootnoteReference">
    <w:name w:val="footnote reference"/>
    <w:basedOn w:val="DefaultParagraphFont"/>
    <w:semiHidden/>
    <w:rsid w:val="00A67A8E"/>
    <w:rPr>
      <w:rFonts w:cs="Times New Roman"/>
      <w:vertAlign w:val="superscript"/>
    </w:rPr>
  </w:style>
  <w:style w:type="paragraph" w:customStyle="1" w:styleId="FigureCaption">
    <w:name w:val="Figure Caption"/>
    <w:basedOn w:val="Normal"/>
    <w:next w:val="BodyText"/>
    <w:rsid w:val="00A67A8E"/>
    <w:pPr>
      <w:numPr>
        <w:numId w:val="1"/>
      </w:numPr>
      <w:tabs>
        <w:tab w:val="decimal" w:pos="2880"/>
      </w:tabs>
      <w:spacing w:before="160" w:after="240" w:line="220" w:lineRule="exact"/>
    </w:pPr>
    <w:rPr>
      <w:rFonts w:ascii="Arial" w:hAnsi="Arial"/>
      <w:b/>
      <w:sz w:val="18"/>
      <w:szCs w:val="20"/>
    </w:rPr>
  </w:style>
  <w:style w:type="paragraph" w:customStyle="1" w:styleId="TableHeading">
    <w:name w:val="Table Heading"/>
    <w:basedOn w:val="BodyText"/>
    <w:rsid w:val="00A67A8E"/>
    <w:pPr>
      <w:spacing w:before="60" w:after="60" w:line="240" w:lineRule="auto"/>
      <w:ind w:right="0"/>
    </w:pPr>
    <w:rPr>
      <w:rFonts w:ascii="Arial" w:hAnsi="Arial"/>
      <w:b/>
      <w:szCs w:val="20"/>
    </w:rPr>
  </w:style>
  <w:style w:type="paragraph" w:customStyle="1" w:styleId="TableText">
    <w:name w:val="Table Text"/>
    <w:basedOn w:val="BodyText"/>
    <w:rsid w:val="000420EF"/>
    <w:pPr>
      <w:spacing w:before="60" w:after="60" w:line="240" w:lineRule="auto"/>
      <w:ind w:left="0" w:right="0"/>
    </w:pPr>
    <w:rPr>
      <w:sz w:val="22"/>
      <w:szCs w:val="20"/>
    </w:rPr>
  </w:style>
  <w:style w:type="paragraph" w:customStyle="1" w:styleId="TableCaption">
    <w:name w:val="Table Caption"/>
    <w:rsid w:val="00A67A8E"/>
    <w:pPr>
      <w:keepNext/>
      <w:numPr>
        <w:numId w:val="2"/>
      </w:numPr>
      <w:spacing w:before="160" w:after="80"/>
    </w:pPr>
    <w:rPr>
      <w:rFonts w:ascii="Arial" w:hAnsi="Arial"/>
      <w:b/>
      <w:noProof/>
      <w:sz w:val="18"/>
    </w:rPr>
  </w:style>
  <w:style w:type="paragraph" w:customStyle="1" w:styleId="Equation">
    <w:name w:val="Equation"/>
    <w:rsid w:val="00A67A8E"/>
    <w:pPr>
      <w:widowControl w:val="0"/>
      <w:spacing w:before="200" w:after="120" w:line="200" w:lineRule="atLeast"/>
      <w:jc w:val="center"/>
    </w:pPr>
    <w:rPr>
      <w:color w:val="000000"/>
    </w:rPr>
  </w:style>
  <w:style w:type="paragraph" w:styleId="TableofFigures">
    <w:name w:val="table of figures"/>
    <w:basedOn w:val="Normal"/>
    <w:next w:val="Normal"/>
    <w:semiHidden/>
    <w:rsid w:val="00A67A8E"/>
    <w:pPr>
      <w:ind w:left="400" w:hanging="400"/>
    </w:pPr>
    <w:rPr>
      <w:sz w:val="22"/>
      <w:szCs w:val="20"/>
    </w:rPr>
  </w:style>
  <w:style w:type="paragraph" w:customStyle="1" w:styleId="fineprnt">
    <w:name w:val="fineprnt"/>
    <w:basedOn w:val="Normal"/>
    <w:rsid w:val="00A67A8E"/>
    <w:pPr>
      <w:spacing w:before="100" w:beforeAutospacing="1" w:after="100" w:afterAutospacing="1"/>
    </w:pPr>
    <w:rPr>
      <w:rFonts w:ascii="Arial" w:eastAsia="Arial Unicode MS" w:hAnsi="Arial" w:cs="Arial"/>
      <w:sz w:val="18"/>
      <w:szCs w:val="18"/>
    </w:rPr>
  </w:style>
  <w:style w:type="paragraph" w:customStyle="1" w:styleId="BigLetter">
    <w:name w:val="BigLetter"/>
    <w:rsid w:val="005857A2"/>
    <w:rPr>
      <w:rFonts w:ascii="Arial" w:hAnsi="Arial"/>
      <w:b/>
      <w:bCs/>
      <w:color w:val="7C0F5C"/>
      <w:sz w:val="292"/>
    </w:rPr>
  </w:style>
  <w:style w:type="paragraph" w:styleId="ListNumber">
    <w:name w:val="List Number"/>
    <w:basedOn w:val="Normal"/>
    <w:qFormat/>
    <w:rsid w:val="00DB652D"/>
    <w:pPr>
      <w:spacing w:after="120" w:line="300" w:lineRule="auto"/>
      <w:ind w:right="720"/>
    </w:pPr>
    <w:rPr>
      <w:rFonts w:ascii="Avenir Roman" w:hAnsi="Avenir Roman"/>
      <w:sz w:val="20"/>
    </w:rPr>
  </w:style>
  <w:style w:type="paragraph" w:styleId="BodyText3">
    <w:name w:val="Body Text 3"/>
    <w:basedOn w:val="Normal"/>
    <w:link w:val="BodyText3Char"/>
    <w:rsid w:val="00A67A8E"/>
    <w:pPr>
      <w:autoSpaceDE w:val="0"/>
      <w:autoSpaceDN w:val="0"/>
      <w:adjustRightInd w:val="0"/>
      <w:jc w:val="both"/>
    </w:pPr>
    <w:rPr>
      <w:rFonts w:ascii="Avenir-Light" w:hAnsi="Avenir-Light"/>
      <w:sz w:val="10"/>
      <w:szCs w:val="10"/>
    </w:rPr>
  </w:style>
  <w:style w:type="character" w:customStyle="1" w:styleId="BodyText3Char">
    <w:name w:val="Body Text 3 Char"/>
    <w:basedOn w:val="DefaultParagraphFont"/>
    <w:link w:val="BodyText3"/>
    <w:semiHidden/>
    <w:locked/>
    <w:rsid w:val="00A67A8E"/>
    <w:rPr>
      <w:rFonts w:cs="Times New Roman"/>
      <w:sz w:val="16"/>
      <w:szCs w:val="16"/>
    </w:rPr>
  </w:style>
  <w:style w:type="paragraph" w:styleId="BodyText2">
    <w:name w:val="Body Text 2"/>
    <w:basedOn w:val="Normal"/>
    <w:link w:val="BodyText2Char"/>
    <w:rsid w:val="00A67A8E"/>
    <w:pPr>
      <w:jc w:val="center"/>
    </w:pPr>
    <w:rPr>
      <w:rFonts w:ascii="Arial" w:hAnsi="Arial" w:cs="Arial"/>
      <w:color w:val="F2EAD8"/>
      <w:sz w:val="14"/>
    </w:rPr>
  </w:style>
  <w:style w:type="character" w:customStyle="1" w:styleId="BodyText2Char">
    <w:name w:val="Body Text 2 Char"/>
    <w:basedOn w:val="DefaultParagraphFont"/>
    <w:link w:val="BodyText2"/>
    <w:semiHidden/>
    <w:locked/>
    <w:rsid w:val="00A67A8E"/>
    <w:rPr>
      <w:rFonts w:cs="Times New Roman"/>
      <w:sz w:val="24"/>
      <w:szCs w:val="24"/>
    </w:rPr>
  </w:style>
  <w:style w:type="paragraph" w:styleId="Caption">
    <w:name w:val="caption"/>
    <w:basedOn w:val="Normal"/>
    <w:next w:val="Normal"/>
    <w:qFormat/>
    <w:rsid w:val="00A67A8E"/>
    <w:pPr>
      <w:spacing w:before="120" w:after="120"/>
    </w:pPr>
    <w:rPr>
      <w:rFonts w:ascii="Arial" w:hAnsi="Arial" w:cs="Arial"/>
      <w:b/>
      <w:bCs/>
      <w:color w:val="871138"/>
      <w:sz w:val="20"/>
      <w:szCs w:val="20"/>
    </w:rPr>
  </w:style>
  <w:style w:type="paragraph" w:customStyle="1" w:styleId="TIBPicture">
    <w:name w:val="TIBPicture"/>
    <w:basedOn w:val="Normal"/>
    <w:rsid w:val="00A67A8E"/>
    <w:pPr>
      <w:keepNext/>
      <w:spacing w:before="240"/>
      <w:jc w:val="center"/>
    </w:pPr>
  </w:style>
  <w:style w:type="paragraph" w:customStyle="1" w:styleId="ChangeLog">
    <w:name w:val="ChangeLog"/>
    <w:basedOn w:val="BodyText"/>
    <w:rsid w:val="00A67A8E"/>
  </w:style>
  <w:style w:type="paragraph" w:customStyle="1" w:styleId="ChangeLogTitle">
    <w:name w:val="ChangeLogTitle"/>
    <w:rsid w:val="00A67A8E"/>
    <w:rPr>
      <w:rFonts w:ascii="Arial" w:hAnsi="Arial" w:cs="Arial"/>
      <w:b/>
      <w:bCs/>
      <w:sz w:val="24"/>
    </w:rPr>
  </w:style>
  <w:style w:type="paragraph" w:styleId="ListBullet2">
    <w:name w:val="List Bullet 2"/>
    <w:basedOn w:val="ListBullet"/>
    <w:rsid w:val="00A67A8E"/>
    <w:pPr>
      <w:numPr>
        <w:numId w:val="0"/>
      </w:numPr>
    </w:pPr>
  </w:style>
  <w:style w:type="paragraph" w:customStyle="1" w:styleId="Copyright">
    <w:name w:val="Copyright"/>
    <w:basedOn w:val="Normal"/>
    <w:rsid w:val="00A67A8E"/>
    <w:pPr>
      <w:spacing w:before="40" w:after="40"/>
    </w:pPr>
    <w:rPr>
      <w:sz w:val="20"/>
    </w:rPr>
  </w:style>
  <w:style w:type="table" w:styleId="TableGrid">
    <w:name w:val="Table Grid"/>
    <w:basedOn w:val="TableNormal"/>
    <w:rsid w:val="0058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
    <w:name w:val="Instruction"/>
    <w:basedOn w:val="BodyText"/>
    <w:link w:val="InstructionChar"/>
    <w:rsid w:val="00CA2F6C"/>
    <w:rPr>
      <w:color w:val="FC9090"/>
    </w:rPr>
  </w:style>
  <w:style w:type="character" w:customStyle="1" w:styleId="InstructionChar">
    <w:name w:val="Instruction Char"/>
    <w:basedOn w:val="BodyTextChar"/>
    <w:link w:val="Instruction"/>
    <w:locked/>
    <w:rsid w:val="00ED49FF"/>
    <w:rPr>
      <w:rFonts w:ascii="CMSS12" w:hAnsi="CMSS12" w:cs="Times New Roman"/>
      <w:color w:val="FC9090"/>
      <w:sz w:val="18"/>
      <w:szCs w:val="18"/>
      <w:lang w:val="en-US" w:eastAsia="en-US" w:bidi="ar-SA"/>
    </w:rPr>
  </w:style>
  <w:style w:type="table" w:styleId="TableGrid8">
    <w:name w:val="Table Grid 8"/>
    <w:basedOn w:val="TableNormal"/>
    <w:rsid w:val="00CA2F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paragraph" w:customStyle="1" w:styleId="TableAltFormat">
    <w:name w:val="Table Alt Format"/>
    <w:basedOn w:val="TableHeading"/>
    <w:rsid w:val="00CA2F6C"/>
    <w:pPr>
      <w:ind w:left="0"/>
    </w:pPr>
    <w:rPr>
      <w:bCs/>
      <w:color w:val="FFFFFF"/>
    </w:rPr>
  </w:style>
  <w:style w:type="paragraph" w:customStyle="1" w:styleId="Body">
    <w:name w:val="Body"/>
    <w:basedOn w:val="Normal"/>
    <w:link w:val="BodyChar"/>
    <w:autoRedefine/>
    <w:qFormat/>
    <w:rsid w:val="001B20BB"/>
    <w:pPr>
      <w:spacing w:before="240"/>
    </w:pPr>
    <w:rPr>
      <w:rFonts w:ascii="Avenir Book" w:hAnsi="Avenir Book"/>
      <w:color w:val="000000"/>
      <w:sz w:val="20"/>
      <w:szCs w:val="20"/>
    </w:rPr>
  </w:style>
  <w:style w:type="character" w:customStyle="1" w:styleId="BodyChar">
    <w:name w:val="Body Char"/>
    <w:basedOn w:val="DefaultParagraphFont"/>
    <w:link w:val="Body"/>
    <w:locked/>
    <w:rsid w:val="001B20BB"/>
    <w:rPr>
      <w:rFonts w:ascii="Avenir Book" w:hAnsi="Avenir Book"/>
      <w:color w:val="000000"/>
    </w:rPr>
  </w:style>
  <w:style w:type="character" w:styleId="Strong">
    <w:name w:val="Strong"/>
    <w:basedOn w:val="DefaultParagraphFont"/>
    <w:qFormat/>
    <w:rsid w:val="00E84B6A"/>
    <w:rPr>
      <w:rFonts w:cs="Times New Roman"/>
      <w:b/>
      <w:bCs/>
    </w:rPr>
  </w:style>
  <w:style w:type="paragraph" w:customStyle="1" w:styleId="Tabletext0">
    <w:name w:val="Table text"/>
    <w:basedOn w:val="Normal"/>
    <w:rsid w:val="00E84B6A"/>
    <w:pPr>
      <w:spacing w:after="60"/>
    </w:pPr>
    <w:rPr>
      <w:rFonts w:ascii="NewCenturySchlbk" w:hAnsi="NewCenturySchlbk"/>
      <w:sz w:val="20"/>
      <w:szCs w:val="20"/>
    </w:rPr>
  </w:style>
  <w:style w:type="paragraph" w:customStyle="1" w:styleId="NormalArial">
    <w:name w:val="Normal + Arial"/>
    <w:aliases w:val="10 pt"/>
    <w:basedOn w:val="Normal"/>
    <w:rsid w:val="00814274"/>
    <w:rPr>
      <w:rFonts w:cs="Arial"/>
      <w:sz w:val="20"/>
      <w:szCs w:val="20"/>
    </w:rPr>
  </w:style>
  <w:style w:type="paragraph" w:styleId="NormalWeb">
    <w:name w:val="Normal (Web)"/>
    <w:basedOn w:val="Normal"/>
    <w:rsid w:val="005C4A0E"/>
    <w:pPr>
      <w:spacing w:before="100" w:beforeAutospacing="1" w:after="100" w:afterAutospacing="1"/>
    </w:pPr>
  </w:style>
  <w:style w:type="character" w:styleId="Emphasis">
    <w:name w:val="Emphasis"/>
    <w:basedOn w:val="DefaultParagraphFont"/>
    <w:qFormat/>
    <w:rsid w:val="005C4A0E"/>
    <w:rPr>
      <w:rFonts w:cs="Times New Roman"/>
      <w:i/>
      <w:iCs/>
    </w:rPr>
  </w:style>
  <w:style w:type="paragraph" w:customStyle="1" w:styleId="StyleListNumberArialLeft006Hanging044">
    <w:name w:val="Style List Number + Arial Left:  0.06&quot; Hanging:  0.44&quot;"/>
    <w:basedOn w:val="ListNumber"/>
    <w:rsid w:val="0055193C"/>
    <w:rPr>
      <w:szCs w:val="22"/>
    </w:rPr>
  </w:style>
  <w:style w:type="character" w:styleId="CommentReference">
    <w:name w:val="annotation reference"/>
    <w:basedOn w:val="DefaultParagraphFont"/>
    <w:semiHidden/>
    <w:rsid w:val="00A505E5"/>
    <w:rPr>
      <w:rFonts w:cs="Times New Roman"/>
      <w:sz w:val="16"/>
      <w:szCs w:val="16"/>
    </w:rPr>
  </w:style>
  <w:style w:type="paragraph" w:styleId="CommentText">
    <w:name w:val="annotation text"/>
    <w:basedOn w:val="Normal"/>
    <w:link w:val="CommentTextChar"/>
    <w:semiHidden/>
    <w:rsid w:val="00A505E5"/>
    <w:rPr>
      <w:sz w:val="20"/>
      <w:szCs w:val="20"/>
    </w:rPr>
  </w:style>
  <w:style w:type="character" w:customStyle="1" w:styleId="CommentTextChar">
    <w:name w:val="Comment Text Char"/>
    <w:basedOn w:val="DefaultParagraphFont"/>
    <w:link w:val="CommentText"/>
    <w:semiHidden/>
    <w:locked/>
    <w:rsid w:val="00A67A8E"/>
    <w:rPr>
      <w:rFonts w:cs="Times New Roman"/>
      <w:sz w:val="20"/>
      <w:szCs w:val="20"/>
    </w:rPr>
  </w:style>
  <w:style w:type="paragraph" w:styleId="BalloonText">
    <w:name w:val="Balloon Text"/>
    <w:basedOn w:val="Normal"/>
    <w:link w:val="BalloonTextChar"/>
    <w:semiHidden/>
    <w:rsid w:val="00A505E5"/>
    <w:rPr>
      <w:rFonts w:ascii="Tahoma" w:hAnsi="Tahoma" w:cs="Tahoma"/>
      <w:sz w:val="16"/>
      <w:szCs w:val="16"/>
    </w:rPr>
  </w:style>
  <w:style w:type="character" w:customStyle="1" w:styleId="BalloonTextChar">
    <w:name w:val="Balloon Text Char"/>
    <w:basedOn w:val="DefaultParagraphFont"/>
    <w:link w:val="BalloonText"/>
    <w:semiHidden/>
    <w:locked/>
    <w:rsid w:val="00A67A8E"/>
    <w:rPr>
      <w:rFonts w:ascii="Tahoma" w:hAnsi="Tahoma" w:cs="Tahoma"/>
      <w:sz w:val="16"/>
      <w:szCs w:val="16"/>
    </w:rPr>
  </w:style>
  <w:style w:type="paragraph" w:customStyle="1" w:styleId="BulletedStyleList">
    <w:name w:val="Bulleted Style List"/>
    <w:basedOn w:val="StyleListNumberArialLeft006Hanging044"/>
    <w:rsid w:val="00340FF9"/>
    <w:pPr>
      <w:numPr>
        <w:numId w:val="4"/>
      </w:numPr>
    </w:pPr>
  </w:style>
  <w:style w:type="paragraph" w:customStyle="1" w:styleId="Desc">
    <w:name w:val="Desc"/>
    <w:basedOn w:val="BodyText"/>
    <w:autoRedefine/>
    <w:rsid w:val="00155FF5"/>
    <w:rPr>
      <w:b/>
      <w:sz w:val="28"/>
    </w:rPr>
  </w:style>
  <w:style w:type="paragraph" w:customStyle="1" w:styleId="StyleDescArialAuto">
    <w:name w:val="Style Desc + Arial Auto"/>
    <w:basedOn w:val="Desc"/>
    <w:rsid w:val="00BE3643"/>
    <w:rPr>
      <w:rFonts w:ascii="Arial" w:hAnsi="Arial"/>
      <w:bCs/>
      <w:color w:val="auto"/>
      <w:sz w:val="24"/>
    </w:rPr>
  </w:style>
  <w:style w:type="paragraph" w:styleId="HTMLPreformatted">
    <w:name w:val="HTML Preformatted"/>
    <w:basedOn w:val="Normal"/>
    <w:link w:val="HTMLPreformattedChar"/>
    <w:rsid w:val="00B1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locked/>
    <w:rsid w:val="002E3E6A"/>
    <w:rPr>
      <w:rFonts w:ascii="Courier New" w:hAnsi="Courier New" w:cs="Courier New"/>
      <w:color w:val="000000"/>
      <w:lang w:val="en-US" w:eastAsia="en-US" w:bidi="ar-SA"/>
    </w:rPr>
  </w:style>
  <w:style w:type="character" w:styleId="HTMLCode">
    <w:name w:val="HTML Code"/>
    <w:basedOn w:val="DefaultParagraphFont"/>
    <w:rsid w:val="00B145B9"/>
    <w:rPr>
      <w:rFonts w:ascii="Courier New" w:hAnsi="Courier New" w:cs="Courier New"/>
      <w:sz w:val="20"/>
      <w:szCs w:val="20"/>
    </w:rPr>
  </w:style>
  <w:style w:type="character" w:styleId="FollowedHyperlink">
    <w:name w:val="FollowedHyperlink"/>
    <w:basedOn w:val="DefaultParagraphFont"/>
    <w:rsid w:val="006C1506"/>
    <w:rPr>
      <w:rFonts w:cs="Times New Roman"/>
      <w:color w:val="800080"/>
      <w:u w:val="single"/>
    </w:rPr>
  </w:style>
  <w:style w:type="paragraph" w:customStyle="1" w:styleId="StyleStyleListNumberArialLeft006Hanging044Left">
    <w:name w:val="Style Style List Number + Arial Left:  0.06&quot; Hanging:  0.44&quot; + Left..."/>
    <w:basedOn w:val="StyleListNumberArialLeft006Hanging044"/>
    <w:rsid w:val="009C5479"/>
    <w:pPr>
      <w:numPr>
        <w:numId w:val="5"/>
      </w:numPr>
    </w:pPr>
    <w:rPr>
      <w:szCs w:val="20"/>
    </w:rPr>
  </w:style>
  <w:style w:type="paragraph" w:styleId="CommentSubject">
    <w:name w:val="annotation subject"/>
    <w:basedOn w:val="CommentText"/>
    <w:next w:val="CommentText"/>
    <w:link w:val="CommentSubjectChar"/>
    <w:semiHidden/>
    <w:rsid w:val="003C66C9"/>
    <w:rPr>
      <w:b/>
      <w:bCs/>
    </w:rPr>
  </w:style>
  <w:style w:type="character" w:customStyle="1" w:styleId="CommentSubjectChar">
    <w:name w:val="Comment Subject Char"/>
    <w:basedOn w:val="CommentTextChar"/>
    <w:link w:val="CommentSubject"/>
    <w:semiHidden/>
    <w:locked/>
    <w:rsid w:val="00A67A8E"/>
    <w:rPr>
      <w:rFonts w:cs="Times New Roman"/>
      <w:b/>
      <w:bCs/>
      <w:sz w:val="20"/>
      <w:szCs w:val="20"/>
    </w:rPr>
  </w:style>
  <w:style w:type="paragraph" w:customStyle="1" w:styleId="Code">
    <w:name w:val="Code"/>
    <w:basedOn w:val="BodyText"/>
    <w:autoRedefine/>
    <w:rsid w:val="002E33EC"/>
    <w:pPr>
      <w:pBdr>
        <w:top w:val="dotted" w:sz="4" w:space="1" w:color="auto"/>
        <w:left w:val="dotted" w:sz="4" w:space="4" w:color="auto"/>
        <w:bottom w:val="dotted" w:sz="4" w:space="1" w:color="auto"/>
        <w:right w:val="dotted" w:sz="4" w:space="4" w:color="auto"/>
      </w:pBdr>
      <w:shd w:val="clear" w:color="auto" w:fill="E6E6E6"/>
      <w:spacing w:after="120" w:line="160" w:lineRule="exact"/>
      <w:ind w:left="0" w:right="288"/>
    </w:pPr>
    <w:rPr>
      <w:rFonts w:ascii="Courier New" w:hAnsi="Courier New"/>
      <w:color w:val="0000FF"/>
    </w:rPr>
  </w:style>
  <w:style w:type="character" w:styleId="HTMLTypewriter">
    <w:name w:val="HTML Typewriter"/>
    <w:basedOn w:val="DefaultParagraphFont"/>
    <w:rsid w:val="00C95841"/>
    <w:rPr>
      <w:rFonts w:ascii="Courier New" w:hAnsi="Courier New" w:cs="Courier New"/>
      <w:sz w:val="20"/>
      <w:szCs w:val="20"/>
    </w:rPr>
  </w:style>
  <w:style w:type="paragraph" w:styleId="ListNumber2">
    <w:name w:val="List Number 2"/>
    <w:basedOn w:val="Normal"/>
    <w:autoRedefine/>
    <w:qFormat/>
    <w:locked/>
    <w:rsid w:val="00DB652D"/>
    <w:pPr>
      <w:numPr>
        <w:numId w:val="12"/>
      </w:numPr>
      <w:contextualSpacing/>
    </w:pPr>
  </w:style>
  <w:style w:type="table" w:styleId="TableColorful3">
    <w:name w:val="Table Colorful 3"/>
    <w:basedOn w:val="TableNormal"/>
    <w:locked/>
    <w:rsid w:val="00A80CB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Grid3">
    <w:name w:val="Table Grid 3"/>
    <w:basedOn w:val="TableNormal"/>
    <w:locked/>
    <w:rsid w:val="00A80CB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6">
    <w:name w:val="Table List 6"/>
    <w:basedOn w:val="TableNormal"/>
    <w:locked/>
    <w:rsid w:val="00A80CB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locked/>
    <w:rsid w:val="00A80CB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Subtle1">
    <w:name w:val="Table Subtle 1"/>
    <w:basedOn w:val="TableNormal"/>
    <w:locked/>
    <w:rsid w:val="00A80CB4"/>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imple2">
    <w:name w:val="Table Simple 2"/>
    <w:basedOn w:val="TableNormal"/>
    <w:locked/>
    <w:rsid w:val="00A80CB4"/>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1">
    <w:name w:val="Table Simple 1"/>
    <w:basedOn w:val="TableNormal"/>
    <w:locked/>
    <w:rsid w:val="00A80CB4"/>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List8">
    <w:name w:val="Table List 8"/>
    <w:basedOn w:val="TableNormal"/>
    <w:locked/>
    <w:rsid w:val="00A80CB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3Deffects1">
    <w:name w:val="Table 3D effects 1"/>
    <w:basedOn w:val="TableNormal"/>
    <w:locked/>
    <w:rsid w:val="00A80CB4"/>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2">
    <w:name w:val="Table Classic 2"/>
    <w:basedOn w:val="TableNormal"/>
    <w:locked/>
    <w:rsid w:val="00A80CB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locked/>
    <w:rsid w:val="00A80CB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2">
    <w:name w:val="Table Colorful 2"/>
    <w:basedOn w:val="TableNormal"/>
    <w:locked/>
    <w:rsid w:val="00A80CB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lassic4">
    <w:name w:val="Table Classic 4"/>
    <w:basedOn w:val="TableNormal"/>
    <w:locked/>
    <w:rsid w:val="00A80CB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1">
    <w:name w:val="Table Classic 1"/>
    <w:basedOn w:val="TableNormal"/>
    <w:locked/>
    <w:rsid w:val="00A80CB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locked/>
    <w:rsid w:val="00A80CB4"/>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Grid2">
    <w:name w:val="Table Grid 2"/>
    <w:basedOn w:val="TableNormal"/>
    <w:locked/>
    <w:rsid w:val="00A80CB4"/>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paragraph" w:styleId="ListParagraph">
    <w:name w:val="List Paragraph"/>
    <w:basedOn w:val="Normal"/>
    <w:uiPriority w:val="34"/>
    <w:qFormat/>
    <w:rsid w:val="004572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qFormat="1"/>
    <w:lsdException w:name="List Number" w:locked="1" w:qFormat="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qFormat="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E2B20"/>
    <w:rPr>
      <w:sz w:val="24"/>
      <w:szCs w:val="24"/>
    </w:rPr>
  </w:style>
  <w:style w:type="paragraph" w:styleId="Heading1">
    <w:name w:val="heading 1"/>
    <w:basedOn w:val="Normal"/>
    <w:next w:val="BodyText"/>
    <w:link w:val="Heading1Char"/>
    <w:qFormat/>
    <w:rsid w:val="00DF4240"/>
    <w:pPr>
      <w:keepNext/>
      <w:numPr>
        <w:numId w:val="7"/>
      </w:numPr>
      <w:pBdr>
        <w:top w:val="dashSmallGap" w:sz="4" w:space="6" w:color="000000"/>
        <w:bottom w:val="dashSmallGap" w:sz="4" w:space="4" w:color="000000"/>
      </w:pBdr>
      <w:spacing w:before="360" w:after="120"/>
      <w:outlineLvl w:val="0"/>
    </w:pPr>
    <w:rPr>
      <w:rFonts w:ascii="Arial" w:hAnsi="Arial"/>
      <w:b/>
      <w:bCs/>
      <w:noProof/>
      <w:color w:val="871138"/>
      <w:sz w:val="32"/>
      <w:szCs w:val="32"/>
    </w:rPr>
  </w:style>
  <w:style w:type="paragraph" w:styleId="Heading2">
    <w:name w:val="heading 2"/>
    <w:basedOn w:val="Normal"/>
    <w:next w:val="BodyText"/>
    <w:link w:val="Heading2Char"/>
    <w:autoRedefine/>
    <w:qFormat/>
    <w:rsid w:val="00DF4240"/>
    <w:pPr>
      <w:keepNext/>
      <w:numPr>
        <w:ilvl w:val="1"/>
        <w:numId w:val="7"/>
      </w:numPr>
      <w:spacing w:before="360" w:after="120"/>
      <w:outlineLvl w:val="1"/>
    </w:pPr>
    <w:rPr>
      <w:rFonts w:ascii="Arial" w:hAnsi="Arial" w:cs="Arial"/>
      <w:b/>
      <w:bCs/>
      <w:color w:val="000000"/>
      <w:sz w:val="26"/>
      <w:szCs w:val="28"/>
    </w:rPr>
  </w:style>
  <w:style w:type="paragraph" w:styleId="Heading3">
    <w:name w:val="heading 3"/>
    <w:basedOn w:val="Normal"/>
    <w:next w:val="BodyText"/>
    <w:link w:val="Heading3Char"/>
    <w:qFormat/>
    <w:rsid w:val="00DF4240"/>
    <w:pPr>
      <w:keepNext/>
      <w:numPr>
        <w:ilvl w:val="2"/>
        <w:numId w:val="7"/>
      </w:numPr>
      <w:spacing w:before="240" w:after="60"/>
      <w:outlineLvl w:val="2"/>
    </w:pPr>
    <w:rPr>
      <w:rFonts w:ascii="Arial" w:hAnsi="Arial" w:cs="Arial"/>
      <w:b/>
      <w:color w:val="000000"/>
      <w:sz w:val="22"/>
      <w:szCs w:val="26"/>
    </w:rPr>
  </w:style>
  <w:style w:type="paragraph" w:styleId="Heading4">
    <w:name w:val="heading 4"/>
    <w:basedOn w:val="Normal"/>
    <w:next w:val="BodyText"/>
    <w:link w:val="Heading4Char"/>
    <w:qFormat/>
    <w:rsid w:val="00DF4240"/>
    <w:pPr>
      <w:keepNext/>
      <w:numPr>
        <w:ilvl w:val="3"/>
        <w:numId w:val="7"/>
      </w:numPr>
      <w:tabs>
        <w:tab w:val="left" w:pos="1080"/>
      </w:tabs>
      <w:spacing w:before="120" w:after="60"/>
      <w:outlineLvl w:val="3"/>
    </w:pPr>
    <w:rPr>
      <w:rFonts w:ascii="Arial" w:hAnsi="Arial" w:cs="Arial"/>
      <w:bCs/>
      <w:color w:val="000000"/>
      <w:sz w:val="20"/>
      <w:szCs w:val="292"/>
    </w:rPr>
  </w:style>
  <w:style w:type="paragraph" w:styleId="Heading5">
    <w:name w:val="heading 5"/>
    <w:basedOn w:val="Normal"/>
    <w:next w:val="Normal"/>
    <w:link w:val="Heading5Char"/>
    <w:qFormat/>
    <w:rsid w:val="00DF4240"/>
    <w:pPr>
      <w:keepNext/>
      <w:numPr>
        <w:ilvl w:val="4"/>
        <w:numId w:val="7"/>
      </w:numPr>
      <w:autoSpaceDE w:val="0"/>
      <w:autoSpaceDN w:val="0"/>
      <w:adjustRightInd w:val="0"/>
      <w:jc w:val="center"/>
      <w:outlineLvl w:val="4"/>
    </w:pPr>
    <w:rPr>
      <w:rFonts w:ascii="Arial" w:hAnsi="Arial" w:cs="Arial"/>
      <w:b/>
      <w:bCs/>
      <w:color w:val="000000"/>
      <w:sz w:val="16"/>
    </w:rPr>
  </w:style>
  <w:style w:type="paragraph" w:styleId="Heading6">
    <w:name w:val="heading 6"/>
    <w:basedOn w:val="Normal"/>
    <w:next w:val="Normal"/>
    <w:link w:val="Heading6Char"/>
    <w:qFormat/>
    <w:rsid w:val="00DF4240"/>
    <w:pPr>
      <w:keepNext/>
      <w:numPr>
        <w:ilvl w:val="5"/>
        <w:numId w:val="7"/>
      </w:numPr>
      <w:autoSpaceDE w:val="0"/>
      <w:autoSpaceDN w:val="0"/>
      <w:adjustRightInd w:val="0"/>
      <w:jc w:val="center"/>
      <w:outlineLvl w:val="5"/>
    </w:pPr>
    <w:rPr>
      <w:rFonts w:ascii="Arial" w:hAnsi="Arial" w:cs="Arial"/>
      <w:b/>
      <w:bCs/>
      <w:color w:val="000000"/>
      <w:sz w:val="18"/>
      <w:szCs w:val="28"/>
    </w:rPr>
  </w:style>
  <w:style w:type="paragraph" w:styleId="Heading7">
    <w:name w:val="heading 7"/>
    <w:basedOn w:val="Normal"/>
    <w:next w:val="Normal"/>
    <w:link w:val="Heading7Char"/>
    <w:qFormat/>
    <w:rsid w:val="00DF4240"/>
    <w:pPr>
      <w:keepNext/>
      <w:numPr>
        <w:ilvl w:val="6"/>
        <w:numId w:val="7"/>
      </w:numPr>
      <w:autoSpaceDE w:val="0"/>
      <w:autoSpaceDN w:val="0"/>
      <w:adjustRightInd w:val="0"/>
      <w:jc w:val="center"/>
      <w:outlineLvl w:val="6"/>
    </w:pPr>
    <w:rPr>
      <w:rFonts w:ascii="Arial" w:hAnsi="Arial" w:cs="Arial"/>
      <w:b/>
      <w:bCs/>
      <w:color w:val="000000"/>
      <w:sz w:val="22"/>
      <w:szCs w:val="32"/>
    </w:rPr>
  </w:style>
  <w:style w:type="paragraph" w:styleId="Heading8">
    <w:name w:val="heading 8"/>
    <w:basedOn w:val="Heading7"/>
    <w:next w:val="BodyText"/>
    <w:link w:val="Heading8Char"/>
    <w:qFormat/>
    <w:rsid w:val="00DF4240"/>
    <w:pPr>
      <w:numPr>
        <w:ilvl w:val="7"/>
      </w:numPr>
      <w:tabs>
        <w:tab w:val="num" w:pos="5400"/>
      </w:tabs>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basedOn w:val="Heading8"/>
    <w:next w:val="BodyText"/>
    <w:link w:val="Heading9Char"/>
    <w:qFormat/>
    <w:rsid w:val="00DF4240"/>
    <w:pPr>
      <w:numPr>
        <w:ilvl w:val="8"/>
      </w:numPr>
      <w:tabs>
        <w:tab w:val="num" w:pos="6120"/>
      </w:tabs>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F4240"/>
    <w:rPr>
      <w:rFonts w:ascii="Arial" w:hAnsi="Arial"/>
      <w:b/>
      <w:bCs/>
      <w:noProof/>
      <w:color w:val="871138"/>
      <w:sz w:val="32"/>
      <w:szCs w:val="32"/>
    </w:rPr>
  </w:style>
  <w:style w:type="character" w:customStyle="1" w:styleId="Heading2Char">
    <w:name w:val="Heading 2 Char"/>
    <w:basedOn w:val="DefaultParagraphFont"/>
    <w:link w:val="Heading2"/>
    <w:locked/>
    <w:rsid w:val="00DF4240"/>
    <w:rPr>
      <w:rFonts w:ascii="Arial" w:hAnsi="Arial" w:cs="Arial"/>
      <w:b/>
      <w:bCs/>
      <w:color w:val="000000"/>
      <w:sz w:val="26"/>
      <w:szCs w:val="28"/>
    </w:rPr>
  </w:style>
  <w:style w:type="character" w:customStyle="1" w:styleId="Heading3Char">
    <w:name w:val="Heading 3 Char"/>
    <w:basedOn w:val="DefaultParagraphFont"/>
    <w:link w:val="Heading3"/>
    <w:locked/>
    <w:rsid w:val="00DF4240"/>
    <w:rPr>
      <w:rFonts w:ascii="Arial" w:hAnsi="Arial" w:cs="Arial"/>
      <w:b/>
      <w:color w:val="000000"/>
      <w:sz w:val="22"/>
      <w:szCs w:val="26"/>
    </w:rPr>
  </w:style>
  <w:style w:type="character" w:customStyle="1" w:styleId="Heading4Char">
    <w:name w:val="Heading 4 Char"/>
    <w:basedOn w:val="DefaultParagraphFont"/>
    <w:link w:val="Heading4"/>
    <w:locked/>
    <w:rsid w:val="00DF4240"/>
    <w:rPr>
      <w:rFonts w:ascii="Arial" w:hAnsi="Arial" w:cs="Arial"/>
      <w:bCs/>
      <w:color w:val="000000"/>
      <w:szCs w:val="292"/>
    </w:rPr>
  </w:style>
  <w:style w:type="character" w:customStyle="1" w:styleId="Heading5Char">
    <w:name w:val="Heading 5 Char"/>
    <w:basedOn w:val="DefaultParagraphFont"/>
    <w:link w:val="Heading5"/>
    <w:locked/>
    <w:rsid w:val="00DF4240"/>
    <w:rPr>
      <w:rFonts w:ascii="Arial" w:hAnsi="Arial" w:cs="Arial"/>
      <w:b/>
      <w:bCs/>
      <w:color w:val="000000"/>
      <w:sz w:val="16"/>
      <w:szCs w:val="24"/>
    </w:rPr>
  </w:style>
  <w:style w:type="character" w:customStyle="1" w:styleId="Heading6Char">
    <w:name w:val="Heading 6 Char"/>
    <w:basedOn w:val="DefaultParagraphFont"/>
    <w:link w:val="Heading6"/>
    <w:locked/>
    <w:rsid w:val="00DF4240"/>
    <w:rPr>
      <w:rFonts w:ascii="Arial" w:hAnsi="Arial" w:cs="Arial"/>
      <w:b/>
      <w:bCs/>
      <w:color w:val="000000"/>
      <w:sz w:val="18"/>
      <w:szCs w:val="28"/>
    </w:rPr>
  </w:style>
  <w:style w:type="character" w:customStyle="1" w:styleId="Heading7Char">
    <w:name w:val="Heading 7 Char"/>
    <w:basedOn w:val="DefaultParagraphFont"/>
    <w:link w:val="Heading7"/>
    <w:locked/>
    <w:rsid w:val="00DF4240"/>
    <w:rPr>
      <w:rFonts w:ascii="Arial" w:hAnsi="Arial" w:cs="Arial"/>
      <w:b/>
      <w:bCs/>
      <w:color w:val="000000"/>
      <w:sz w:val="22"/>
      <w:szCs w:val="32"/>
    </w:rPr>
  </w:style>
  <w:style w:type="character" w:customStyle="1" w:styleId="Heading8Char">
    <w:name w:val="Heading 8 Char"/>
    <w:basedOn w:val="DefaultParagraphFont"/>
    <w:link w:val="Heading8"/>
    <w:locked/>
    <w:rsid w:val="00DF4240"/>
    <w:rPr>
      <w:i/>
    </w:rPr>
  </w:style>
  <w:style w:type="character" w:customStyle="1" w:styleId="Heading9Char">
    <w:name w:val="Heading 9 Char"/>
    <w:basedOn w:val="DefaultParagraphFont"/>
    <w:link w:val="Heading9"/>
    <w:locked/>
    <w:rsid w:val="00DF4240"/>
    <w:rPr>
      <w:sz w:val="18"/>
    </w:rPr>
  </w:style>
  <w:style w:type="paragraph" w:styleId="BodyText">
    <w:name w:val="Body Text"/>
    <w:basedOn w:val="Normal"/>
    <w:link w:val="BodyTextChar"/>
    <w:autoRedefine/>
    <w:rsid w:val="000474F3"/>
    <w:pPr>
      <w:keepLines/>
      <w:spacing w:after="180" w:line="300" w:lineRule="auto"/>
      <w:ind w:left="720" w:right="1080"/>
    </w:pPr>
    <w:rPr>
      <w:rFonts w:ascii="Avenir Book" w:hAnsi="Avenir Book"/>
      <w:color w:val="000000"/>
      <w:sz w:val="20"/>
      <w:szCs w:val="18"/>
    </w:rPr>
  </w:style>
  <w:style w:type="character" w:customStyle="1" w:styleId="BodyTextChar">
    <w:name w:val="Body Text Char"/>
    <w:basedOn w:val="DefaultParagraphFont"/>
    <w:link w:val="BodyText"/>
    <w:locked/>
    <w:rsid w:val="000474F3"/>
    <w:rPr>
      <w:rFonts w:ascii="Avenir Book" w:hAnsi="Avenir Book"/>
      <w:color w:val="000000"/>
      <w:szCs w:val="18"/>
    </w:rPr>
  </w:style>
  <w:style w:type="paragraph" w:styleId="Footer">
    <w:name w:val="footer"/>
    <w:basedOn w:val="Normal"/>
    <w:link w:val="FooterChar"/>
    <w:rsid w:val="00A67A8E"/>
    <w:pPr>
      <w:tabs>
        <w:tab w:val="center" w:pos="4320"/>
        <w:tab w:val="right" w:pos="8640"/>
      </w:tabs>
    </w:pPr>
  </w:style>
  <w:style w:type="character" w:customStyle="1" w:styleId="FooterChar">
    <w:name w:val="Footer Char"/>
    <w:basedOn w:val="DefaultParagraphFont"/>
    <w:link w:val="Footer"/>
    <w:semiHidden/>
    <w:locked/>
    <w:rsid w:val="00A67A8E"/>
    <w:rPr>
      <w:rFonts w:cs="Times New Roman"/>
      <w:sz w:val="24"/>
      <w:szCs w:val="24"/>
    </w:rPr>
  </w:style>
  <w:style w:type="character" w:styleId="Hyperlink">
    <w:name w:val="Hyperlink"/>
    <w:basedOn w:val="DefaultParagraphFont"/>
    <w:uiPriority w:val="99"/>
    <w:rsid w:val="00A67A8E"/>
    <w:rPr>
      <w:rFonts w:cs="Times New Roman"/>
      <w:color w:val="0000FF"/>
      <w:u w:val="single"/>
    </w:rPr>
  </w:style>
  <w:style w:type="paragraph" w:styleId="TOC4">
    <w:name w:val="toc 4"/>
    <w:basedOn w:val="Normal"/>
    <w:next w:val="Normal"/>
    <w:autoRedefine/>
    <w:semiHidden/>
    <w:rsid w:val="00A67A8E"/>
    <w:pPr>
      <w:ind w:left="720"/>
    </w:pPr>
  </w:style>
  <w:style w:type="paragraph" w:styleId="TOC5">
    <w:name w:val="toc 5"/>
    <w:basedOn w:val="Normal"/>
    <w:next w:val="Normal"/>
    <w:autoRedefine/>
    <w:semiHidden/>
    <w:rsid w:val="00A67A8E"/>
    <w:pPr>
      <w:ind w:left="960"/>
    </w:pPr>
  </w:style>
  <w:style w:type="paragraph" w:styleId="TOC6">
    <w:name w:val="toc 6"/>
    <w:basedOn w:val="Normal"/>
    <w:next w:val="Normal"/>
    <w:autoRedefine/>
    <w:semiHidden/>
    <w:rsid w:val="00A67A8E"/>
    <w:pPr>
      <w:ind w:left="1200"/>
    </w:pPr>
  </w:style>
  <w:style w:type="paragraph" w:styleId="TOC7">
    <w:name w:val="toc 7"/>
    <w:basedOn w:val="Normal"/>
    <w:next w:val="Normal"/>
    <w:autoRedefine/>
    <w:semiHidden/>
    <w:rsid w:val="00A67A8E"/>
    <w:pPr>
      <w:ind w:left="1440"/>
    </w:pPr>
  </w:style>
  <w:style w:type="paragraph" w:styleId="TOC8">
    <w:name w:val="toc 8"/>
    <w:basedOn w:val="Normal"/>
    <w:next w:val="Normal"/>
    <w:autoRedefine/>
    <w:semiHidden/>
    <w:rsid w:val="00A67A8E"/>
    <w:pPr>
      <w:ind w:left="1680"/>
    </w:pPr>
  </w:style>
  <w:style w:type="paragraph" w:styleId="ListBullet">
    <w:name w:val="List Bullet"/>
    <w:basedOn w:val="Normal"/>
    <w:autoRedefine/>
    <w:qFormat/>
    <w:rsid w:val="00073DC8"/>
    <w:pPr>
      <w:numPr>
        <w:numId w:val="3"/>
      </w:numPr>
      <w:spacing w:after="120" w:line="300" w:lineRule="auto"/>
      <w:ind w:right="720"/>
    </w:pPr>
    <w:rPr>
      <w:rFonts w:ascii="Avenir Book" w:hAnsi="Avenir Book"/>
      <w:color w:val="000000"/>
      <w:sz w:val="22"/>
    </w:rPr>
  </w:style>
  <w:style w:type="paragraph" w:customStyle="1" w:styleId="SidebarText">
    <w:name w:val="Sidebar Text"/>
    <w:basedOn w:val="Normal"/>
    <w:rsid w:val="00A67A8E"/>
    <w:pPr>
      <w:autoSpaceDE w:val="0"/>
      <w:autoSpaceDN w:val="0"/>
      <w:adjustRightInd w:val="0"/>
      <w:spacing w:after="240" w:line="300" w:lineRule="exact"/>
    </w:pPr>
    <w:rPr>
      <w:rFonts w:ascii="Arial" w:hAnsi="Arial" w:cs="Arial"/>
      <w:bCs/>
      <w:i/>
      <w:color w:val="871138"/>
      <w:spacing w:val="10"/>
      <w:sz w:val="18"/>
      <w:szCs w:val="16"/>
    </w:rPr>
  </w:style>
  <w:style w:type="paragraph" w:styleId="Subtitle">
    <w:name w:val="Subtitle"/>
    <w:basedOn w:val="Normal"/>
    <w:link w:val="SubtitleChar"/>
    <w:qFormat/>
    <w:rsid w:val="00A67A8E"/>
    <w:pPr>
      <w:spacing w:after="60" w:line="288" w:lineRule="auto"/>
      <w:outlineLvl w:val="1"/>
    </w:pPr>
    <w:rPr>
      <w:rFonts w:ascii="Arial" w:hAnsi="Arial" w:cs="Arial"/>
      <w:color w:val="000000"/>
      <w:sz w:val="16"/>
    </w:rPr>
  </w:style>
  <w:style w:type="character" w:customStyle="1" w:styleId="SubtitleChar">
    <w:name w:val="Subtitle Char"/>
    <w:basedOn w:val="DefaultParagraphFont"/>
    <w:link w:val="Subtitle"/>
    <w:locked/>
    <w:rsid w:val="00A67A8E"/>
    <w:rPr>
      <w:rFonts w:ascii="Cambria" w:hAnsi="Cambria" w:cs="Times New Roman"/>
      <w:sz w:val="24"/>
      <w:szCs w:val="24"/>
    </w:rPr>
  </w:style>
  <w:style w:type="character" w:styleId="PageNumber">
    <w:name w:val="page number"/>
    <w:basedOn w:val="DefaultParagraphFont"/>
    <w:rsid w:val="00A67A8E"/>
    <w:rPr>
      <w:rFonts w:ascii="Arial" w:hAnsi="Arial" w:cs="Arial"/>
      <w:b/>
      <w:bCs/>
      <w:color w:val="000000"/>
      <w:sz w:val="20"/>
    </w:rPr>
  </w:style>
  <w:style w:type="paragraph" w:styleId="TOC9">
    <w:name w:val="toc 9"/>
    <w:basedOn w:val="Normal"/>
    <w:next w:val="Normal"/>
    <w:autoRedefine/>
    <w:semiHidden/>
    <w:rsid w:val="00A67A8E"/>
    <w:pPr>
      <w:ind w:left="1920"/>
    </w:pPr>
  </w:style>
  <w:style w:type="paragraph" w:styleId="TOC1">
    <w:name w:val="toc 1"/>
    <w:basedOn w:val="Normal"/>
    <w:next w:val="Normal"/>
    <w:autoRedefine/>
    <w:uiPriority w:val="39"/>
    <w:rsid w:val="00A67A8E"/>
    <w:pPr>
      <w:tabs>
        <w:tab w:val="left" w:pos="360"/>
        <w:tab w:val="left" w:pos="720"/>
        <w:tab w:val="right" w:leader="dot" w:pos="9360"/>
      </w:tabs>
      <w:spacing w:before="240" w:after="60"/>
    </w:pPr>
    <w:rPr>
      <w:rFonts w:ascii="Arial" w:hAnsi="Arial" w:cs="Arial"/>
      <w:b/>
      <w:bCs/>
      <w:noProof/>
      <w:szCs w:val="32"/>
    </w:rPr>
  </w:style>
  <w:style w:type="paragraph" w:styleId="Title">
    <w:name w:val="Title"/>
    <w:basedOn w:val="Normal"/>
    <w:link w:val="TitleChar"/>
    <w:qFormat/>
    <w:rsid w:val="005857A2"/>
    <w:pPr>
      <w:spacing w:after="60"/>
      <w:outlineLvl w:val="0"/>
    </w:pPr>
    <w:rPr>
      <w:b/>
      <w:bCs/>
      <w:kern w:val="28"/>
      <w:sz w:val="32"/>
      <w:szCs w:val="32"/>
    </w:rPr>
  </w:style>
  <w:style w:type="character" w:customStyle="1" w:styleId="TitleChar">
    <w:name w:val="Title Char"/>
    <w:basedOn w:val="DefaultParagraphFont"/>
    <w:link w:val="Title"/>
    <w:locked/>
    <w:rsid w:val="00A67A8E"/>
    <w:rPr>
      <w:rFonts w:ascii="Cambria" w:hAnsi="Cambria" w:cs="Times New Roman"/>
      <w:b/>
      <w:bCs/>
      <w:kern w:val="28"/>
      <w:sz w:val="32"/>
      <w:szCs w:val="32"/>
    </w:rPr>
  </w:style>
  <w:style w:type="paragraph" w:styleId="Date">
    <w:name w:val="Date"/>
    <w:basedOn w:val="Normal"/>
    <w:next w:val="Normal"/>
    <w:link w:val="DateChar"/>
    <w:rsid w:val="00A67A8E"/>
    <w:rPr>
      <w:sz w:val="22"/>
      <w:szCs w:val="20"/>
    </w:rPr>
  </w:style>
  <w:style w:type="character" w:customStyle="1" w:styleId="DateChar">
    <w:name w:val="Date Char"/>
    <w:basedOn w:val="DefaultParagraphFont"/>
    <w:link w:val="Date"/>
    <w:semiHidden/>
    <w:locked/>
    <w:rsid w:val="00A67A8E"/>
    <w:rPr>
      <w:rFonts w:cs="Times New Roman"/>
      <w:sz w:val="24"/>
      <w:szCs w:val="24"/>
    </w:rPr>
  </w:style>
  <w:style w:type="paragraph" w:styleId="TOC2">
    <w:name w:val="toc 2"/>
    <w:basedOn w:val="Normal"/>
    <w:next w:val="Normal"/>
    <w:autoRedefine/>
    <w:uiPriority w:val="39"/>
    <w:rsid w:val="00A67A8E"/>
    <w:pPr>
      <w:tabs>
        <w:tab w:val="left" w:pos="960"/>
        <w:tab w:val="right" w:leader="dot" w:pos="9360"/>
      </w:tabs>
      <w:spacing w:before="60"/>
      <w:ind w:left="360"/>
    </w:pPr>
    <w:rPr>
      <w:rFonts w:ascii="Arial" w:hAnsi="Arial"/>
      <w:noProof/>
      <w:sz w:val="20"/>
      <w:szCs w:val="26"/>
    </w:rPr>
  </w:style>
  <w:style w:type="paragraph" w:styleId="TOC3">
    <w:name w:val="toc 3"/>
    <w:basedOn w:val="Normal"/>
    <w:next w:val="Normal"/>
    <w:autoRedefine/>
    <w:uiPriority w:val="39"/>
    <w:rsid w:val="00A67A8E"/>
    <w:pPr>
      <w:tabs>
        <w:tab w:val="left" w:pos="1440"/>
        <w:tab w:val="right" w:leader="dot" w:pos="9360"/>
      </w:tabs>
      <w:ind w:left="720"/>
    </w:pPr>
    <w:rPr>
      <w:rFonts w:ascii="Arial" w:hAnsi="Arial"/>
      <w:noProof/>
      <w:sz w:val="18"/>
      <w:szCs w:val="22"/>
    </w:rPr>
  </w:style>
  <w:style w:type="paragraph" w:customStyle="1" w:styleId="Heaeding3">
    <w:name w:val="Heaeding 3"/>
    <w:basedOn w:val="Normal"/>
    <w:rsid w:val="00A67A8E"/>
    <w:pPr>
      <w:ind w:left="1080"/>
    </w:pPr>
    <w:rPr>
      <w:sz w:val="22"/>
      <w:szCs w:val="20"/>
    </w:rPr>
  </w:style>
  <w:style w:type="paragraph" w:styleId="TOCHeading">
    <w:name w:val="TOC Heading"/>
    <w:basedOn w:val="Heading1"/>
    <w:qFormat/>
    <w:rsid w:val="00A67A8E"/>
    <w:pPr>
      <w:pBdr>
        <w:bottom w:val="single" w:sz="24" w:space="4" w:color="00408A"/>
      </w:pBdr>
      <w:spacing w:before="0"/>
      <w:ind w:left="-360" w:right="2059"/>
    </w:pPr>
    <w:rPr>
      <w:rFonts w:ascii="Helvetica" w:hAnsi="Helvetica"/>
      <w:color w:val="00408A"/>
      <w:szCs w:val="20"/>
    </w:rPr>
  </w:style>
  <w:style w:type="paragraph" w:styleId="FootnoteText">
    <w:name w:val="footnote text"/>
    <w:basedOn w:val="Normal"/>
    <w:link w:val="FootnoteTextChar"/>
    <w:semiHidden/>
    <w:rsid w:val="00A67A8E"/>
    <w:pPr>
      <w:ind w:left="1800"/>
    </w:pPr>
    <w:rPr>
      <w:sz w:val="16"/>
      <w:szCs w:val="20"/>
    </w:rPr>
  </w:style>
  <w:style w:type="character" w:customStyle="1" w:styleId="FootnoteTextChar">
    <w:name w:val="Footnote Text Char"/>
    <w:basedOn w:val="DefaultParagraphFont"/>
    <w:link w:val="FootnoteText"/>
    <w:semiHidden/>
    <w:locked/>
    <w:rsid w:val="00A67A8E"/>
    <w:rPr>
      <w:rFonts w:cs="Times New Roman"/>
      <w:sz w:val="20"/>
      <w:szCs w:val="20"/>
    </w:rPr>
  </w:style>
  <w:style w:type="character" w:styleId="FootnoteReference">
    <w:name w:val="footnote reference"/>
    <w:basedOn w:val="DefaultParagraphFont"/>
    <w:semiHidden/>
    <w:rsid w:val="00A67A8E"/>
    <w:rPr>
      <w:rFonts w:cs="Times New Roman"/>
      <w:vertAlign w:val="superscript"/>
    </w:rPr>
  </w:style>
  <w:style w:type="paragraph" w:customStyle="1" w:styleId="FigureCaption">
    <w:name w:val="Figure Caption"/>
    <w:basedOn w:val="Normal"/>
    <w:next w:val="BodyText"/>
    <w:rsid w:val="00A67A8E"/>
    <w:pPr>
      <w:numPr>
        <w:numId w:val="1"/>
      </w:numPr>
      <w:tabs>
        <w:tab w:val="decimal" w:pos="2880"/>
      </w:tabs>
      <w:spacing w:before="160" w:after="240" w:line="220" w:lineRule="exact"/>
    </w:pPr>
    <w:rPr>
      <w:rFonts w:ascii="Arial" w:hAnsi="Arial"/>
      <w:b/>
      <w:sz w:val="18"/>
      <w:szCs w:val="20"/>
    </w:rPr>
  </w:style>
  <w:style w:type="paragraph" w:customStyle="1" w:styleId="TableHeading">
    <w:name w:val="Table Heading"/>
    <w:basedOn w:val="BodyText"/>
    <w:rsid w:val="00A67A8E"/>
    <w:pPr>
      <w:spacing w:before="60" w:after="60" w:line="240" w:lineRule="auto"/>
      <w:ind w:right="0"/>
    </w:pPr>
    <w:rPr>
      <w:rFonts w:ascii="Arial" w:hAnsi="Arial"/>
      <w:b/>
      <w:szCs w:val="20"/>
    </w:rPr>
  </w:style>
  <w:style w:type="paragraph" w:customStyle="1" w:styleId="TableText">
    <w:name w:val="Table Text"/>
    <w:basedOn w:val="BodyText"/>
    <w:rsid w:val="000420EF"/>
    <w:pPr>
      <w:spacing w:before="60" w:after="60" w:line="240" w:lineRule="auto"/>
      <w:ind w:left="0" w:right="0"/>
    </w:pPr>
    <w:rPr>
      <w:sz w:val="22"/>
      <w:szCs w:val="20"/>
    </w:rPr>
  </w:style>
  <w:style w:type="paragraph" w:customStyle="1" w:styleId="TableCaption">
    <w:name w:val="Table Caption"/>
    <w:rsid w:val="00A67A8E"/>
    <w:pPr>
      <w:keepNext/>
      <w:numPr>
        <w:numId w:val="2"/>
      </w:numPr>
      <w:spacing w:before="160" w:after="80"/>
    </w:pPr>
    <w:rPr>
      <w:rFonts w:ascii="Arial" w:hAnsi="Arial"/>
      <w:b/>
      <w:noProof/>
      <w:sz w:val="18"/>
    </w:rPr>
  </w:style>
  <w:style w:type="paragraph" w:customStyle="1" w:styleId="Equation">
    <w:name w:val="Equation"/>
    <w:rsid w:val="00A67A8E"/>
    <w:pPr>
      <w:widowControl w:val="0"/>
      <w:spacing w:before="200" w:after="120" w:line="200" w:lineRule="atLeast"/>
      <w:jc w:val="center"/>
    </w:pPr>
    <w:rPr>
      <w:color w:val="000000"/>
    </w:rPr>
  </w:style>
  <w:style w:type="paragraph" w:styleId="TableofFigures">
    <w:name w:val="table of figures"/>
    <w:basedOn w:val="Normal"/>
    <w:next w:val="Normal"/>
    <w:semiHidden/>
    <w:rsid w:val="00A67A8E"/>
    <w:pPr>
      <w:ind w:left="400" w:hanging="400"/>
    </w:pPr>
    <w:rPr>
      <w:sz w:val="22"/>
      <w:szCs w:val="20"/>
    </w:rPr>
  </w:style>
  <w:style w:type="paragraph" w:customStyle="1" w:styleId="fineprnt">
    <w:name w:val="fineprnt"/>
    <w:basedOn w:val="Normal"/>
    <w:rsid w:val="00A67A8E"/>
    <w:pPr>
      <w:spacing w:before="100" w:beforeAutospacing="1" w:after="100" w:afterAutospacing="1"/>
    </w:pPr>
    <w:rPr>
      <w:rFonts w:ascii="Arial" w:eastAsia="Arial Unicode MS" w:hAnsi="Arial" w:cs="Arial"/>
      <w:sz w:val="18"/>
      <w:szCs w:val="18"/>
    </w:rPr>
  </w:style>
  <w:style w:type="paragraph" w:customStyle="1" w:styleId="BigLetter">
    <w:name w:val="BigLetter"/>
    <w:rsid w:val="005857A2"/>
    <w:rPr>
      <w:rFonts w:ascii="Arial" w:hAnsi="Arial"/>
      <w:b/>
      <w:bCs/>
      <w:color w:val="7C0F5C"/>
      <w:sz w:val="292"/>
    </w:rPr>
  </w:style>
  <w:style w:type="paragraph" w:styleId="ListNumber">
    <w:name w:val="List Number"/>
    <w:basedOn w:val="Normal"/>
    <w:qFormat/>
    <w:rsid w:val="00DB652D"/>
    <w:pPr>
      <w:spacing w:after="120" w:line="300" w:lineRule="auto"/>
      <w:ind w:right="720"/>
    </w:pPr>
    <w:rPr>
      <w:rFonts w:ascii="Avenir Roman" w:hAnsi="Avenir Roman"/>
      <w:sz w:val="20"/>
    </w:rPr>
  </w:style>
  <w:style w:type="paragraph" w:styleId="BodyText3">
    <w:name w:val="Body Text 3"/>
    <w:basedOn w:val="Normal"/>
    <w:link w:val="BodyText3Char"/>
    <w:rsid w:val="00A67A8E"/>
    <w:pPr>
      <w:autoSpaceDE w:val="0"/>
      <w:autoSpaceDN w:val="0"/>
      <w:adjustRightInd w:val="0"/>
      <w:jc w:val="both"/>
    </w:pPr>
    <w:rPr>
      <w:rFonts w:ascii="Avenir-Light" w:hAnsi="Avenir-Light"/>
      <w:sz w:val="10"/>
      <w:szCs w:val="10"/>
    </w:rPr>
  </w:style>
  <w:style w:type="character" w:customStyle="1" w:styleId="BodyText3Char">
    <w:name w:val="Body Text 3 Char"/>
    <w:basedOn w:val="DefaultParagraphFont"/>
    <w:link w:val="BodyText3"/>
    <w:semiHidden/>
    <w:locked/>
    <w:rsid w:val="00A67A8E"/>
    <w:rPr>
      <w:rFonts w:cs="Times New Roman"/>
      <w:sz w:val="16"/>
      <w:szCs w:val="16"/>
    </w:rPr>
  </w:style>
  <w:style w:type="paragraph" w:styleId="BodyText2">
    <w:name w:val="Body Text 2"/>
    <w:basedOn w:val="Normal"/>
    <w:link w:val="BodyText2Char"/>
    <w:rsid w:val="00A67A8E"/>
    <w:pPr>
      <w:jc w:val="center"/>
    </w:pPr>
    <w:rPr>
      <w:rFonts w:ascii="Arial" w:hAnsi="Arial" w:cs="Arial"/>
      <w:color w:val="F2EAD8"/>
      <w:sz w:val="14"/>
    </w:rPr>
  </w:style>
  <w:style w:type="character" w:customStyle="1" w:styleId="BodyText2Char">
    <w:name w:val="Body Text 2 Char"/>
    <w:basedOn w:val="DefaultParagraphFont"/>
    <w:link w:val="BodyText2"/>
    <w:semiHidden/>
    <w:locked/>
    <w:rsid w:val="00A67A8E"/>
    <w:rPr>
      <w:rFonts w:cs="Times New Roman"/>
      <w:sz w:val="24"/>
      <w:szCs w:val="24"/>
    </w:rPr>
  </w:style>
  <w:style w:type="paragraph" w:styleId="Caption">
    <w:name w:val="caption"/>
    <w:basedOn w:val="Normal"/>
    <w:next w:val="Normal"/>
    <w:qFormat/>
    <w:rsid w:val="00A67A8E"/>
    <w:pPr>
      <w:spacing w:before="120" w:after="120"/>
    </w:pPr>
    <w:rPr>
      <w:rFonts w:ascii="Arial" w:hAnsi="Arial" w:cs="Arial"/>
      <w:b/>
      <w:bCs/>
      <w:color w:val="871138"/>
      <w:sz w:val="20"/>
      <w:szCs w:val="20"/>
    </w:rPr>
  </w:style>
  <w:style w:type="paragraph" w:customStyle="1" w:styleId="TIBPicture">
    <w:name w:val="TIBPicture"/>
    <w:basedOn w:val="Normal"/>
    <w:rsid w:val="00A67A8E"/>
    <w:pPr>
      <w:keepNext/>
      <w:spacing w:before="240"/>
      <w:jc w:val="center"/>
    </w:pPr>
  </w:style>
  <w:style w:type="paragraph" w:customStyle="1" w:styleId="ChangeLog">
    <w:name w:val="ChangeLog"/>
    <w:basedOn w:val="BodyText"/>
    <w:rsid w:val="00A67A8E"/>
  </w:style>
  <w:style w:type="paragraph" w:customStyle="1" w:styleId="ChangeLogTitle">
    <w:name w:val="ChangeLogTitle"/>
    <w:rsid w:val="00A67A8E"/>
    <w:rPr>
      <w:rFonts w:ascii="Arial" w:hAnsi="Arial" w:cs="Arial"/>
      <w:b/>
      <w:bCs/>
      <w:sz w:val="24"/>
    </w:rPr>
  </w:style>
  <w:style w:type="paragraph" w:styleId="ListBullet2">
    <w:name w:val="List Bullet 2"/>
    <w:basedOn w:val="ListBullet"/>
    <w:rsid w:val="00A67A8E"/>
    <w:pPr>
      <w:numPr>
        <w:numId w:val="0"/>
      </w:numPr>
    </w:pPr>
  </w:style>
  <w:style w:type="paragraph" w:customStyle="1" w:styleId="Copyright">
    <w:name w:val="Copyright"/>
    <w:basedOn w:val="Normal"/>
    <w:rsid w:val="00A67A8E"/>
    <w:pPr>
      <w:spacing w:before="40" w:after="40"/>
    </w:pPr>
    <w:rPr>
      <w:sz w:val="20"/>
    </w:rPr>
  </w:style>
  <w:style w:type="table" w:styleId="TableGrid">
    <w:name w:val="Table Grid"/>
    <w:basedOn w:val="TableNormal"/>
    <w:rsid w:val="0058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
    <w:name w:val="Instruction"/>
    <w:basedOn w:val="BodyText"/>
    <w:link w:val="InstructionChar"/>
    <w:rsid w:val="00CA2F6C"/>
    <w:rPr>
      <w:color w:val="FC9090"/>
    </w:rPr>
  </w:style>
  <w:style w:type="character" w:customStyle="1" w:styleId="InstructionChar">
    <w:name w:val="Instruction Char"/>
    <w:basedOn w:val="BodyTextChar"/>
    <w:link w:val="Instruction"/>
    <w:locked/>
    <w:rsid w:val="00ED49FF"/>
    <w:rPr>
      <w:rFonts w:ascii="CMSS12" w:hAnsi="CMSS12" w:cs="Times New Roman"/>
      <w:color w:val="FC9090"/>
      <w:sz w:val="18"/>
      <w:szCs w:val="18"/>
      <w:lang w:val="en-US" w:eastAsia="en-US" w:bidi="ar-SA"/>
    </w:rPr>
  </w:style>
  <w:style w:type="table" w:styleId="TableGrid8">
    <w:name w:val="Table Grid 8"/>
    <w:basedOn w:val="TableNormal"/>
    <w:rsid w:val="00CA2F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paragraph" w:customStyle="1" w:styleId="TableAltFormat">
    <w:name w:val="Table Alt Format"/>
    <w:basedOn w:val="TableHeading"/>
    <w:rsid w:val="00CA2F6C"/>
    <w:pPr>
      <w:ind w:left="0"/>
    </w:pPr>
    <w:rPr>
      <w:bCs/>
      <w:color w:val="FFFFFF"/>
    </w:rPr>
  </w:style>
  <w:style w:type="paragraph" w:customStyle="1" w:styleId="Body">
    <w:name w:val="Body"/>
    <w:basedOn w:val="Normal"/>
    <w:link w:val="BodyChar"/>
    <w:autoRedefine/>
    <w:qFormat/>
    <w:rsid w:val="001B20BB"/>
    <w:pPr>
      <w:spacing w:before="240"/>
    </w:pPr>
    <w:rPr>
      <w:rFonts w:ascii="Avenir Book" w:hAnsi="Avenir Book"/>
      <w:color w:val="000000"/>
      <w:sz w:val="20"/>
      <w:szCs w:val="20"/>
    </w:rPr>
  </w:style>
  <w:style w:type="character" w:customStyle="1" w:styleId="BodyChar">
    <w:name w:val="Body Char"/>
    <w:basedOn w:val="DefaultParagraphFont"/>
    <w:link w:val="Body"/>
    <w:locked/>
    <w:rsid w:val="001B20BB"/>
    <w:rPr>
      <w:rFonts w:ascii="Avenir Book" w:hAnsi="Avenir Book"/>
      <w:color w:val="000000"/>
    </w:rPr>
  </w:style>
  <w:style w:type="character" w:styleId="Strong">
    <w:name w:val="Strong"/>
    <w:basedOn w:val="DefaultParagraphFont"/>
    <w:qFormat/>
    <w:rsid w:val="00E84B6A"/>
    <w:rPr>
      <w:rFonts w:cs="Times New Roman"/>
      <w:b/>
      <w:bCs/>
    </w:rPr>
  </w:style>
  <w:style w:type="paragraph" w:customStyle="1" w:styleId="Tabletext0">
    <w:name w:val="Table text"/>
    <w:basedOn w:val="Normal"/>
    <w:rsid w:val="00E84B6A"/>
    <w:pPr>
      <w:spacing w:after="60"/>
    </w:pPr>
    <w:rPr>
      <w:rFonts w:ascii="NewCenturySchlbk" w:hAnsi="NewCenturySchlbk"/>
      <w:sz w:val="20"/>
      <w:szCs w:val="20"/>
    </w:rPr>
  </w:style>
  <w:style w:type="paragraph" w:customStyle="1" w:styleId="NormalArial">
    <w:name w:val="Normal + Arial"/>
    <w:aliases w:val="10 pt"/>
    <w:basedOn w:val="Normal"/>
    <w:rsid w:val="00814274"/>
    <w:rPr>
      <w:rFonts w:cs="Arial"/>
      <w:sz w:val="20"/>
      <w:szCs w:val="20"/>
    </w:rPr>
  </w:style>
  <w:style w:type="paragraph" w:styleId="NormalWeb">
    <w:name w:val="Normal (Web)"/>
    <w:basedOn w:val="Normal"/>
    <w:rsid w:val="005C4A0E"/>
    <w:pPr>
      <w:spacing w:before="100" w:beforeAutospacing="1" w:after="100" w:afterAutospacing="1"/>
    </w:pPr>
  </w:style>
  <w:style w:type="character" w:styleId="Emphasis">
    <w:name w:val="Emphasis"/>
    <w:basedOn w:val="DefaultParagraphFont"/>
    <w:qFormat/>
    <w:rsid w:val="005C4A0E"/>
    <w:rPr>
      <w:rFonts w:cs="Times New Roman"/>
      <w:i/>
      <w:iCs/>
    </w:rPr>
  </w:style>
  <w:style w:type="paragraph" w:customStyle="1" w:styleId="StyleListNumberArialLeft006Hanging044">
    <w:name w:val="Style List Number + Arial Left:  0.06&quot; Hanging:  0.44&quot;"/>
    <w:basedOn w:val="ListNumber"/>
    <w:rsid w:val="0055193C"/>
    <w:rPr>
      <w:szCs w:val="22"/>
    </w:rPr>
  </w:style>
  <w:style w:type="character" w:styleId="CommentReference">
    <w:name w:val="annotation reference"/>
    <w:basedOn w:val="DefaultParagraphFont"/>
    <w:semiHidden/>
    <w:rsid w:val="00A505E5"/>
    <w:rPr>
      <w:rFonts w:cs="Times New Roman"/>
      <w:sz w:val="16"/>
      <w:szCs w:val="16"/>
    </w:rPr>
  </w:style>
  <w:style w:type="paragraph" w:styleId="CommentText">
    <w:name w:val="annotation text"/>
    <w:basedOn w:val="Normal"/>
    <w:link w:val="CommentTextChar"/>
    <w:semiHidden/>
    <w:rsid w:val="00A505E5"/>
    <w:rPr>
      <w:sz w:val="20"/>
      <w:szCs w:val="20"/>
    </w:rPr>
  </w:style>
  <w:style w:type="character" w:customStyle="1" w:styleId="CommentTextChar">
    <w:name w:val="Comment Text Char"/>
    <w:basedOn w:val="DefaultParagraphFont"/>
    <w:link w:val="CommentText"/>
    <w:semiHidden/>
    <w:locked/>
    <w:rsid w:val="00A67A8E"/>
    <w:rPr>
      <w:rFonts w:cs="Times New Roman"/>
      <w:sz w:val="20"/>
      <w:szCs w:val="20"/>
    </w:rPr>
  </w:style>
  <w:style w:type="paragraph" w:styleId="BalloonText">
    <w:name w:val="Balloon Text"/>
    <w:basedOn w:val="Normal"/>
    <w:link w:val="BalloonTextChar"/>
    <w:semiHidden/>
    <w:rsid w:val="00A505E5"/>
    <w:rPr>
      <w:rFonts w:ascii="Tahoma" w:hAnsi="Tahoma" w:cs="Tahoma"/>
      <w:sz w:val="16"/>
      <w:szCs w:val="16"/>
    </w:rPr>
  </w:style>
  <w:style w:type="character" w:customStyle="1" w:styleId="BalloonTextChar">
    <w:name w:val="Balloon Text Char"/>
    <w:basedOn w:val="DefaultParagraphFont"/>
    <w:link w:val="BalloonText"/>
    <w:semiHidden/>
    <w:locked/>
    <w:rsid w:val="00A67A8E"/>
    <w:rPr>
      <w:rFonts w:ascii="Tahoma" w:hAnsi="Tahoma" w:cs="Tahoma"/>
      <w:sz w:val="16"/>
      <w:szCs w:val="16"/>
    </w:rPr>
  </w:style>
  <w:style w:type="paragraph" w:customStyle="1" w:styleId="BulletedStyleList">
    <w:name w:val="Bulleted Style List"/>
    <w:basedOn w:val="StyleListNumberArialLeft006Hanging044"/>
    <w:rsid w:val="00340FF9"/>
    <w:pPr>
      <w:numPr>
        <w:numId w:val="4"/>
      </w:numPr>
    </w:pPr>
  </w:style>
  <w:style w:type="paragraph" w:customStyle="1" w:styleId="Desc">
    <w:name w:val="Desc"/>
    <w:basedOn w:val="BodyText"/>
    <w:autoRedefine/>
    <w:rsid w:val="00155FF5"/>
    <w:rPr>
      <w:b/>
      <w:sz w:val="28"/>
    </w:rPr>
  </w:style>
  <w:style w:type="paragraph" w:customStyle="1" w:styleId="StyleDescArialAuto">
    <w:name w:val="Style Desc + Arial Auto"/>
    <w:basedOn w:val="Desc"/>
    <w:rsid w:val="00BE3643"/>
    <w:rPr>
      <w:rFonts w:ascii="Arial" w:hAnsi="Arial"/>
      <w:bCs/>
      <w:color w:val="auto"/>
      <w:sz w:val="24"/>
    </w:rPr>
  </w:style>
  <w:style w:type="paragraph" w:styleId="HTMLPreformatted">
    <w:name w:val="HTML Preformatted"/>
    <w:basedOn w:val="Normal"/>
    <w:link w:val="HTMLPreformattedChar"/>
    <w:rsid w:val="00B1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locked/>
    <w:rsid w:val="002E3E6A"/>
    <w:rPr>
      <w:rFonts w:ascii="Courier New" w:hAnsi="Courier New" w:cs="Courier New"/>
      <w:color w:val="000000"/>
      <w:lang w:val="en-US" w:eastAsia="en-US" w:bidi="ar-SA"/>
    </w:rPr>
  </w:style>
  <w:style w:type="character" w:styleId="HTMLCode">
    <w:name w:val="HTML Code"/>
    <w:basedOn w:val="DefaultParagraphFont"/>
    <w:rsid w:val="00B145B9"/>
    <w:rPr>
      <w:rFonts w:ascii="Courier New" w:hAnsi="Courier New" w:cs="Courier New"/>
      <w:sz w:val="20"/>
      <w:szCs w:val="20"/>
    </w:rPr>
  </w:style>
  <w:style w:type="character" w:styleId="FollowedHyperlink">
    <w:name w:val="FollowedHyperlink"/>
    <w:basedOn w:val="DefaultParagraphFont"/>
    <w:rsid w:val="006C1506"/>
    <w:rPr>
      <w:rFonts w:cs="Times New Roman"/>
      <w:color w:val="800080"/>
      <w:u w:val="single"/>
    </w:rPr>
  </w:style>
  <w:style w:type="paragraph" w:customStyle="1" w:styleId="StyleStyleListNumberArialLeft006Hanging044Left">
    <w:name w:val="Style Style List Number + Arial Left:  0.06&quot; Hanging:  0.44&quot; + Left..."/>
    <w:basedOn w:val="StyleListNumberArialLeft006Hanging044"/>
    <w:rsid w:val="009C5479"/>
    <w:pPr>
      <w:numPr>
        <w:numId w:val="5"/>
      </w:numPr>
    </w:pPr>
    <w:rPr>
      <w:szCs w:val="20"/>
    </w:rPr>
  </w:style>
  <w:style w:type="paragraph" w:styleId="CommentSubject">
    <w:name w:val="annotation subject"/>
    <w:basedOn w:val="CommentText"/>
    <w:next w:val="CommentText"/>
    <w:link w:val="CommentSubjectChar"/>
    <w:semiHidden/>
    <w:rsid w:val="003C66C9"/>
    <w:rPr>
      <w:b/>
      <w:bCs/>
    </w:rPr>
  </w:style>
  <w:style w:type="character" w:customStyle="1" w:styleId="CommentSubjectChar">
    <w:name w:val="Comment Subject Char"/>
    <w:basedOn w:val="CommentTextChar"/>
    <w:link w:val="CommentSubject"/>
    <w:semiHidden/>
    <w:locked/>
    <w:rsid w:val="00A67A8E"/>
    <w:rPr>
      <w:rFonts w:cs="Times New Roman"/>
      <w:b/>
      <w:bCs/>
      <w:sz w:val="20"/>
      <w:szCs w:val="20"/>
    </w:rPr>
  </w:style>
  <w:style w:type="paragraph" w:customStyle="1" w:styleId="Code">
    <w:name w:val="Code"/>
    <w:basedOn w:val="BodyText"/>
    <w:autoRedefine/>
    <w:rsid w:val="002E33EC"/>
    <w:pPr>
      <w:pBdr>
        <w:top w:val="dotted" w:sz="4" w:space="1" w:color="auto"/>
        <w:left w:val="dotted" w:sz="4" w:space="4" w:color="auto"/>
        <w:bottom w:val="dotted" w:sz="4" w:space="1" w:color="auto"/>
        <w:right w:val="dotted" w:sz="4" w:space="4" w:color="auto"/>
      </w:pBdr>
      <w:shd w:val="clear" w:color="auto" w:fill="E6E6E6"/>
      <w:spacing w:after="120" w:line="160" w:lineRule="exact"/>
      <w:ind w:left="0" w:right="288"/>
    </w:pPr>
    <w:rPr>
      <w:rFonts w:ascii="Courier New" w:hAnsi="Courier New"/>
      <w:color w:val="0000FF"/>
    </w:rPr>
  </w:style>
  <w:style w:type="character" w:styleId="HTMLTypewriter">
    <w:name w:val="HTML Typewriter"/>
    <w:basedOn w:val="DefaultParagraphFont"/>
    <w:rsid w:val="00C95841"/>
    <w:rPr>
      <w:rFonts w:ascii="Courier New" w:hAnsi="Courier New" w:cs="Courier New"/>
      <w:sz w:val="20"/>
      <w:szCs w:val="20"/>
    </w:rPr>
  </w:style>
  <w:style w:type="paragraph" w:styleId="ListNumber2">
    <w:name w:val="List Number 2"/>
    <w:basedOn w:val="Normal"/>
    <w:autoRedefine/>
    <w:qFormat/>
    <w:locked/>
    <w:rsid w:val="00DB652D"/>
    <w:pPr>
      <w:numPr>
        <w:numId w:val="12"/>
      </w:numPr>
      <w:contextualSpacing/>
    </w:pPr>
  </w:style>
  <w:style w:type="table" w:styleId="TableColorful3">
    <w:name w:val="Table Colorful 3"/>
    <w:basedOn w:val="TableNormal"/>
    <w:locked/>
    <w:rsid w:val="00A80CB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Grid3">
    <w:name w:val="Table Grid 3"/>
    <w:basedOn w:val="TableNormal"/>
    <w:locked/>
    <w:rsid w:val="00A80CB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6">
    <w:name w:val="Table List 6"/>
    <w:basedOn w:val="TableNormal"/>
    <w:locked/>
    <w:rsid w:val="00A80CB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locked/>
    <w:rsid w:val="00A80CB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Subtle1">
    <w:name w:val="Table Subtle 1"/>
    <w:basedOn w:val="TableNormal"/>
    <w:locked/>
    <w:rsid w:val="00A80CB4"/>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imple2">
    <w:name w:val="Table Simple 2"/>
    <w:basedOn w:val="TableNormal"/>
    <w:locked/>
    <w:rsid w:val="00A80CB4"/>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1">
    <w:name w:val="Table Simple 1"/>
    <w:basedOn w:val="TableNormal"/>
    <w:locked/>
    <w:rsid w:val="00A80CB4"/>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List8">
    <w:name w:val="Table List 8"/>
    <w:basedOn w:val="TableNormal"/>
    <w:locked/>
    <w:rsid w:val="00A80CB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3Deffects1">
    <w:name w:val="Table 3D effects 1"/>
    <w:basedOn w:val="TableNormal"/>
    <w:locked/>
    <w:rsid w:val="00A80CB4"/>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2">
    <w:name w:val="Table Classic 2"/>
    <w:basedOn w:val="TableNormal"/>
    <w:locked/>
    <w:rsid w:val="00A80CB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locked/>
    <w:rsid w:val="00A80CB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2">
    <w:name w:val="Table Colorful 2"/>
    <w:basedOn w:val="TableNormal"/>
    <w:locked/>
    <w:rsid w:val="00A80CB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lassic4">
    <w:name w:val="Table Classic 4"/>
    <w:basedOn w:val="TableNormal"/>
    <w:locked/>
    <w:rsid w:val="00A80CB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1">
    <w:name w:val="Table Classic 1"/>
    <w:basedOn w:val="TableNormal"/>
    <w:locked/>
    <w:rsid w:val="00A80CB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locked/>
    <w:rsid w:val="00A80CB4"/>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Grid2">
    <w:name w:val="Table Grid 2"/>
    <w:basedOn w:val="TableNormal"/>
    <w:locked/>
    <w:rsid w:val="00A80CB4"/>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paragraph" w:styleId="ListParagraph">
    <w:name w:val="List Paragraph"/>
    <w:basedOn w:val="Normal"/>
    <w:uiPriority w:val="34"/>
    <w:qFormat/>
    <w:rsid w:val="0045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30">
          <w:marLeft w:val="720"/>
          <w:marRight w:val="720"/>
          <w:marTop w:val="100"/>
          <w:marBottom w:val="10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sChild>
        <w:div w:id="47">
          <w:marLeft w:val="720"/>
          <w:marRight w:val="720"/>
          <w:marTop w:val="100"/>
          <w:marBottom w:val="100"/>
          <w:divBdr>
            <w:top w:val="none" w:sz="0" w:space="0" w:color="auto"/>
            <w:left w:val="none" w:sz="0" w:space="0" w:color="auto"/>
            <w:bottom w:val="none" w:sz="0" w:space="0" w:color="auto"/>
            <w:right w:val="none" w:sz="0" w:space="0" w:color="auto"/>
          </w:divBdr>
        </w:div>
      </w:divsChild>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45"/>
      <w:marRight w:val="0"/>
      <w:marTop w:val="0"/>
      <w:marBottom w:val="6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sChild>
        <w:div w:id="77">
          <w:marLeft w:val="720"/>
          <w:marRight w:val="720"/>
          <w:marTop w:val="100"/>
          <w:marBottom w:val="100"/>
          <w:divBdr>
            <w:top w:val="none" w:sz="0" w:space="0" w:color="auto"/>
            <w:left w:val="none" w:sz="0" w:space="0" w:color="auto"/>
            <w:bottom w:val="none" w:sz="0" w:space="0" w:color="auto"/>
            <w:right w:val="none" w:sz="0" w:space="0" w:color="auto"/>
          </w:divBdr>
        </w:div>
      </w:divsChild>
    </w:div>
    <w:div w:id="93">
      <w:marLeft w:val="45"/>
      <w:marRight w:val="0"/>
      <w:marTop w:val="0"/>
      <w:marBottom w:val="6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508374408">
      <w:bodyDiv w:val="1"/>
      <w:marLeft w:val="0"/>
      <w:marRight w:val="0"/>
      <w:marTop w:val="0"/>
      <w:marBottom w:val="0"/>
      <w:divBdr>
        <w:top w:val="none" w:sz="0" w:space="0" w:color="auto"/>
        <w:left w:val="none" w:sz="0" w:space="0" w:color="auto"/>
        <w:bottom w:val="none" w:sz="0" w:space="0" w:color="auto"/>
        <w:right w:val="none" w:sz="0" w:space="0" w:color="auto"/>
      </w:divBdr>
    </w:div>
    <w:div w:id="1707562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est.tibco.com"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org/TR/cors/" TargetMode="Externa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6.png"/><Relationship Id="rId4" Type="http://schemas.openxmlformats.org/officeDocument/2006/relationships/image" Target="media/image5.emf"/></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1709</TotalTime>
  <Pages>1</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TIBCO BusinessEvents Query</vt:lpstr>
    </vt:vector>
  </TitlesOfParts>
  <Company>TIBCO</Company>
  <LinksUpToDate>false</LinksUpToDate>
  <CharactersWithSpaces>10659</CharactersWithSpaces>
  <SharedDoc>false</SharedDoc>
  <HLinks>
    <vt:vector size="222" baseType="variant">
      <vt:variant>
        <vt:i4>1704022</vt:i4>
      </vt:variant>
      <vt:variant>
        <vt:i4>213</vt:i4>
      </vt:variant>
      <vt:variant>
        <vt:i4>0</vt:i4>
      </vt:variant>
      <vt:variant>
        <vt:i4>5</vt:i4>
      </vt:variant>
      <vt:variant>
        <vt:lpwstr>http://tibco.com/businessevents/configuration/2009/09</vt:lpwstr>
      </vt:variant>
      <vt:variant>
        <vt:lpwstr/>
      </vt:variant>
      <vt:variant>
        <vt:i4>3735652</vt:i4>
      </vt:variant>
      <vt:variant>
        <vt:i4>210</vt:i4>
      </vt:variant>
      <vt:variant>
        <vt:i4>0</vt:i4>
      </vt:variant>
      <vt:variant>
        <vt:i4>5</vt:i4>
      </vt:variant>
      <vt:variant>
        <vt:lpwstr>http://tibco.com/businessevents/configuration/2009/09/concrete</vt:lpwstr>
      </vt:variant>
      <vt:variant>
        <vt:lpwstr/>
      </vt:variant>
      <vt:variant>
        <vt:i4>1704022</vt:i4>
      </vt:variant>
      <vt:variant>
        <vt:i4>207</vt:i4>
      </vt:variant>
      <vt:variant>
        <vt:i4>0</vt:i4>
      </vt:variant>
      <vt:variant>
        <vt:i4>5</vt:i4>
      </vt:variant>
      <vt:variant>
        <vt:lpwstr>http://tibco.com/businessevents/configuration/2009/09</vt:lpwstr>
      </vt:variant>
      <vt:variant>
        <vt:lpwstr/>
      </vt:variant>
      <vt:variant>
        <vt:i4>1114171</vt:i4>
      </vt:variant>
      <vt:variant>
        <vt:i4>200</vt:i4>
      </vt:variant>
      <vt:variant>
        <vt:i4>0</vt:i4>
      </vt:variant>
      <vt:variant>
        <vt:i4>5</vt:i4>
      </vt:variant>
      <vt:variant>
        <vt:lpwstr/>
      </vt:variant>
      <vt:variant>
        <vt:lpwstr>_Toc242780352</vt:lpwstr>
      </vt:variant>
      <vt:variant>
        <vt:i4>1114171</vt:i4>
      </vt:variant>
      <vt:variant>
        <vt:i4>194</vt:i4>
      </vt:variant>
      <vt:variant>
        <vt:i4>0</vt:i4>
      </vt:variant>
      <vt:variant>
        <vt:i4>5</vt:i4>
      </vt:variant>
      <vt:variant>
        <vt:lpwstr/>
      </vt:variant>
      <vt:variant>
        <vt:lpwstr>_Toc242780351</vt:lpwstr>
      </vt:variant>
      <vt:variant>
        <vt:i4>1114171</vt:i4>
      </vt:variant>
      <vt:variant>
        <vt:i4>188</vt:i4>
      </vt:variant>
      <vt:variant>
        <vt:i4>0</vt:i4>
      </vt:variant>
      <vt:variant>
        <vt:i4>5</vt:i4>
      </vt:variant>
      <vt:variant>
        <vt:lpwstr/>
      </vt:variant>
      <vt:variant>
        <vt:lpwstr>_Toc242780350</vt:lpwstr>
      </vt:variant>
      <vt:variant>
        <vt:i4>1048635</vt:i4>
      </vt:variant>
      <vt:variant>
        <vt:i4>182</vt:i4>
      </vt:variant>
      <vt:variant>
        <vt:i4>0</vt:i4>
      </vt:variant>
      <vt:variant>
        <vt:i4>5</vt:i4>
      </vt:variant>
      <vt:variant>
        <vt:lpwstr/>
      </vt:variant>
      <vt:variant>
        <vt:lpwstr>_Toc242780349</vt:lpwstr>
      </vt:variant>
      <vt:variant>
        <vt:i4>1048635</vt:i4>
      </vt:variant>
      <vt:variant>
        <vt:i4>176</vt:i4>
      </vt:variant>
      <vt:variant>
        <vt:i4>0</vt:i4>
      </vt:variant>
      <vt:variant>
        <vt:i4>5</vt:i4>
      </vt:variant>
      <vt:variant>
        <vt:lpwstr/>
      </vt:variant>
      <vt:variant>
        <vt:lpwstr>_Toc242780348</vt:lpwstr>
      </vt:variant>
      <vt:variant>
        <vt:i4>1048635</vt:i4>
      </vt:variant>
      <vt:variant>
        <vt:i4>170</vt:i4>
      </vt:variant>
      <vt:variant>
        <vt:i4>0</vt:i4>
      </vt:variant>
      <vt:variant>
        <vt:i4>5</vt:i4>
      </vt:variant>
      <vt:variant>
        <vt:lpwstr/>
      </vt:variant>
      <vt:variant>
        <vt:lpwstr>_Toc242780347</vt:lpwstr>
      </vt:variant>
      <vt:variant>
        <vt:i4>1048635</vt:i4>
      </vt:variant>
      <vt:variant>
        <vt:i4>164</vt:i4>
      </vt:variant>
      <vt:variant>
        <vt:i4>0</vt:i4>
      </vt:variant>
      <vt:variant>
        <vt:i4>5</vt:i4>
      </vt:variant>
      <vt:variant>
        <vt:lpwstr/>
      </vt:variant>
      <vt:variant>
        <vt:lpwstr>_Toc242780346</vt:lpwstr>
      </vt:variant>
      <vt:variant>
        <vt:i4>1048635</vt:i4>
      </vt:variant>
      <vt:variant>
        <vt:i4>158</vt:i4>
      </vt:variant>
      <vt:variant>
        <vt:i4>0</vt:i4>
      </vt:variant>
      <vt:variant>
        <vt:i4>5</vt:i4>
      </vt:variant>
      <vt:variant>
        <vt:lpwstr/>
      </vt:variant>
      <vt:variant>
        <vt:lpwstr>_Toc242780345</vt:lpwstr>
      </vt:variant>
      <vt:variant>
        <vt:i4>1048635</vt:i4>
      </vt:variant>
      <vt:variant>
        <vt:i4>152</vt:i4>
      </vt:variant>
      <vt:variant>
        <vt:i4>0</vt:i4>
      </vt:variant>
      <vt:variant>
        <vt:i4>5</vt:i4>
      </vt:variant>
      <vt:variant>
        <vt:lpwstr/>
      </vt:variant>
      <vt:variant>
        <vt:lpwstr>_Toc242780344</vt:lpwstr>
      </vt:variant>
      <vt:variant>
        <vt:i4>1048635</vt:i4>
      </vt:variant>
      <vt:variant>
        <vt:i4>146</vt:i4>
      </vt:variant>
      <vt:variant>
        <vt:i4>0</vt:i4>
      </vt:variant>
      <vt:variant>
        <vt:i4>5</vt:i4>
      </vt:variant>
      <vt:variant>
        <vt:lpwstr/>
      </vt:variant>
      <vt:variant>
        <vt:lpwstr>_Toc242780343</vt:lpwstr>
      </vt:variant>
      <vt:variant>
        <vt:i4>1048635</vt:i4>
      </vt:variant>
      <vt:variant>
        <vt:i4>140</vt:i4>
      </vt:variant>
      <vt:variant>
        <vt:i4>0</vt:i4>
      </vt:variant>
      <vt:variant>
        <vt:i4>5</vt:i4>
      </vt:variant>
      <vt:variant>
        <vt:lpwstr/>
      </vt:variant>
      <vt:variant>
        <vt:lpwstr>_Toc242780342</vt:lpwstr>
      </vt:variant>
      <vt:variant>
        <vt:i4>1048635</vt:i4>
      </vt:variant>
      <vt:variant>
        <vt:i4>134</vt:i4>
      </vt:variant>
      <vt:variant>
        <vt:i4>0</vt:i4>
      </vt:variant>
      <vt:variant>
        <vt:i4>5</vt:i4>
      </vt:variant>
      <vt:variant>
        <vt:lpwstr/>
      </vt:variant>
      <vt:variant>
        <vt:lpwstr>_Toc242780341</vt:lpwstr>
      </vt:variant>
      <vt:variant>
        <vt:i4>1048635</vt:i4>
      </vt:variant>
      <vt:variant>
        <vt:i4>128</vt:i4>
      </vt:variant>
      <vt:variant>
        <vt:i4>0</vt:i4>
      </vt:variant>
      <vt:variant>
        <vt:i4>5</vt:i4>
      </vt:variant>
      <vt:variant>
        <vt:lpwstr/>
      </vt:variant>
      <vt:variant>
        <vt:lpwstr>_Toc242780340</vt:lpwstr>
      </vt:variant>
      <vt:variant>
        <vt:i4>1507387</vt:i4>
      </vt:variant>
      <vt:variant>
        <vt:i4>122</vt:i4>
      </vt:variant>
      <vt:variant>
        <vt:i4>0</vt:i4>
      </vt:variant>
      <vt:variant>
        <vt:i4>5</vt:i4>
      </vt:variant>
      <vt:variant>
        <vt:lpwstr/>
      </vt:variant>
      <vt:variant>
        <vt:lpwstr>_Toc242780339</vt:lpwstr>
      </vt:variant>
      <vt:variant>
        <vt:i4>1507387</vt:i4>
      </vt:variant>
      <vt:variant>
        <vt:i4>116</vt:i4>
      </vt:variant>
      <vt:variant>
        <vt:i4>0</vt:i4>
      </vt:variant>
      <vt:variant>
        <vt:i4>5</vt:i4>
      </vt:variant>
      <vt:variant>
        <vt:lpwstr/>
      </vt:variant>
      <vt:variant>
        <vt:lpwstr>_Toc242780338</vt:lpwstr>
      </vt:variant>
      <vt:variant>
        <vt:i4>1507387</vt:i4>
      </vt:variant>
      <vt:variant>
        <vt:i4>110</vt:i4>
      </vt:variant>
      <vt:variant>
        <vt:i4>0</vt:i4>
      </vt:variant>
      <vt:variant>
        <vt:i4>5</vt:i4>
      </vt:variant>
      <vt:variant>
        <vt:lpwstr/>
      </vt:variant>
      <vt:variant>
        <vt:lpwstr>_Toc242780337</vt:lpwstr>
      </vt:variant>
      <vt:variant>
        <vt:i4>1507387</vt:i4>
      </vt:variant>
      <vt:variant>
        <vt:i4>104</vt:i4>
      </vt:variant>
      <vt:variant>
        <vt:i4>0</vt:i4>
      </vt:variant>
      <vt:variant>
        <vt:i4>5</vt:i4>
      </vt:variant>
      <vt:variant>
        <vt:lpwstr/>
      </vt:variant>
      <vt:variant>
        <vt:lpwstr>_Toc242780335</vt:lpwstr>
      </vt:variant>
      <vt:variant>
        <vt:i4>1507387</vt:i4>
      </vt:variant>
      <vt:variant>
        <vt:i4>98</vt:i4>
      </vt:variant>
      <vt:variant>
        <vt:i4>0</vt:i4>
      </vt:variant>
      <vt:variant>
        <vt:i4>5</vt:i4>
      </vt:variant>
      <vt:variant>
        <vt:lpwstr/>
      </vt:variant>
      <vt:variant>
        <vt:lpwstr>_Toc242780334</vt:lpwstr>
      </vt:variant>
      <vt:variant>
        <vt:i4>1507387</vt:i4>
      </vt:variant>
      <vt:variant>
        <vt:i4>92</vt:i4>
      </vt:variant>
      <vt:variant>
        <vt:i4>0</vt:i4>
      </vt:variant>
      <vt:variant>
        <vt:i4>5</vt:i4>
      </vt:variant>
      <vt:variant>
        <vt:lpwstr/>
      </vt:variant>
      <vt:variant>
        <vt:lpwstr>_Toc242780333</vt:lpwstr>
      </vt:variant>
      <vt:variant>
        <vt:i4>1507387</vt:i4>
      </vt:variant>
      <vt:variant>
        <vt:i4>86</vt:i4>
      </vt:variant>
      <vt:variant>
        <vt:i4>0</vt:i4>
      </vt:variant>
      <vt:variant>
        <vt:i4>5</vt:i4>
      </vt:variant>
      <vt:variant>
        <vt:lpwstr/>
      </vt:variant>
      <vt:variant>
        <vt:lpwstr>_Toc242780332</vt:lpwstr>
      </vt:variant>
      <vt:variant>
        <vt:i4>1507387</vt:i4>
      </vt:variant>
      <vt:variant>
        <vt:i4>80</vt:i4>
      </vt:variant>
      <vt:variant>
        <vt:i4>0</vt:i4>
      </vt:variant>
      <vt:variant>
        <vt:i4>5</vt:i4>
      </vt:variant>
      <vt:variant>
        <vt:lpwstr/>
      </vt:variant>
      <vt:variant>
        <vt:lpwstr>_Toc242780331</vt:lpwstr>
      </vt:variant>
      <vt:variant>
        <vt:i4>1507387</vt:i4>
      </vt:variant>
      <vt:variant>
        <vt:i4>74</vt:i4>
      </vt:variant>
      <vt:variant>
        <vt:i4>0</vt:i4>
      </vt:variant>
      <vt:variant>
        <vt:i4>5</vt:i4>
      </vt:variant>
      <vt:variant>
        <vt:lpwstr/>
      </vt:variant>
      <vt:variant>
        <vt:lpwstr>_Toc242780330</vt:lpwstr>
      </vt:variant>
      <vt:variant>
        <vt:i4>1441851</vt:i4>
      </vt:variant>
      <vt:variant>
        <vt:i4>68</vt:i4>
      </vt:variant>
      <vt:variant>
        <vt:i4>0</vt:i4>
      </vt:variant>
      <vt:variant>
        <vt:i4>5</vt:i4>
      </vt:variant>
      <vt:variant>
        <vt:lpwstr/>
      </vt:variant>
      <vt:variant>
        <vt:lpwstr>_Toc242780329</vt:lpwstr>
      </vt:variant>
      <vt:variant>
        <vt:i4>1441851</vt:i4>
      </vt:variant>
      <vt:variant>
        <vt:i4>62</vt:i4>
      </vt:variant>
      <vt:variant>
        <vt:i4>0</vt:i4>
      </vt:variant>
      <vt:variant>
        <vt:i4>5</vt:i4>
      </vt:variant>
      <vt:variant>
        <vt:lpwstr/>
      </vt:variant>
      <vt:variant>
        <vt:lpwstr>_Toc242780328</vt:lpwstr>
      </vt:variant>
      <vt:variant>
        <vt:i4>1441851</vt:i4>
      </vt:variant>
      <vt:variant>
        <vt:i4>56</vt:i4>
      </vt:variant>
      <vt:variant>
        <vt:i4>0</vt:i4>
      </vt:variant>
      <vt:variant>
        <vt:i4>5</vt:i4>
      </vt:variant>
      <vt:variant>
        <vt:lpwstr/>
      </vt:variant>
      <vt:variant>
        <vt:lpwstr>_Toc242780327</vt:lpwstr>
      </vt:variant>
      <vt:variant>
        <vt:i4>1441851</vt:i4>
      </vt:variant>
      <vt:variant>
        <vt:i4>50</vt:i4>
      </vt:variant>
      <vt:variant>
        <vt:i4>0</vt:i4>
      </vt:variant>
      <vt:variant>
        <vt:i4>5</vt:i4>
      </vt:variant>
      <vt:variant>
        <vt:lpwstr/>
      </vt:variant>
      <vt:variant>
        <vt:lpwstr>_Toc242780326</vt:lpwstr>
      </vt:variant>
      <vt:variant>
        <vt:i4>1441851</vt:i4>
      </vt:variant>
      <vt:variant>
        <vt:i4>44</vt:i4>
      </vt:variant>
      <vt:variant>
        <vt:i4>0</vt:i4>
      </vt:variant>
      <vt:variant>
        <vt:i4>5</vt:i4>
      </vt:variant>
      <vt:variant>
        <vt:lpwstr/>
      </vt:variant>
      <vt:variant>
        <vt:lpwstr>_Toc242780325</vt:lpwstr>
      </vt:variant>
      <vt:variant>
        <vt:i4>1441851</vt:i4>
      </vt:variant>
      <vt:variant>
        <vt:i4>38</vt:i4>
      </vt:variant>
      <vt:variant>
        <vt:i4>0</vt:i4>
      </vt:variant>
      <vt:variant>
        <vt:i4>5</vt:i4>
      </vt:variant>
      <vt:variant>
        <vt:lpwstr/>
      </vt:variant>
      <vt:variant>
        <vt:lpwstr>_Toc242780324</vt:lpwstr>
      </vt:variant>
      <vt:variant>
        <vt:i4>1441851</vt:i4>
      </vt:variant>
      <vt:variant>
        <vt:i4>32</vt:i4>
      </vt:variant>
      <vt:variant>
        <vt:i4>0</vt:i4>
      </vt:variant>
      <vt:variant>
        <vt:i4>5</vt:i4>
      </vt:variant>
      <vt:variant>
        <vt:lpwstr/>
      </vt:variant>
      <vt:variant>
        <vt:lpwstr>_Toc242780323</vt:lpwstr>
      </vt:variant>
      <vt:variant>
        <vt:i4>1441851</vt:i4>
      </vt:variant>
      <vt:variant>
        <vt:i4>26</vt:i4>
      </vt:variant>
      <vt:variant>
        <vt:i4>0</vt:i4>
      </vt:variant>
      <vt:variant>
        <vt:i4>5</vt:i4>
      </vt:variant>
      <vt:variant>
        <vt:lpwstr/>
      </vt:variant>
      <vt:variant>
        <vt:lpwstr>_Toc242780322</vt:lpwstr>
      </vt:variant>
      <vt:variant>
        <vt:i4>1441851</vt:i4>
      </vt:variant>
      <vt:variant>
        <vt:i4>20</vt:i4>
      </vt:variant>
      <vt:variant>
        <vt:i4>0</vt:i4>
      </vt:variant>
      <vt:variant>
        <vt:i4>5</vt:i4>
      </vt:variant>
      <vt:variant>
        <vt:lpwstr/>
      </vt:variant>
      <vt:variant>
        <vt:lpwstr>_Toc242780321</vt:lpwstr>
      </vt:variant>
      <vt:variant>
        <vt:i4>1441851</vt:i4>
      </vt:variant>
      <vt:variant>
        <vt:i4>14</vt:i4>
      </vt:variant>
      <vt:variant>
        <vt:i4>0</vt:i4>
      </vt:variant>
      <vt:variant>
        <vt:i4>5</vt:i4>
      </vt:variant>
      <vt:variant>
        <vt:lpwstr/>
      </vt:variant>
      <vt:variant>
        <vt:lpwstr>_Toc242780320</vt:lpwstr>
      </vt:variant>
      <vt:variant>
        <vt:i4>1376315</vt:i4>
      </vt:variant>
      <vt:variant>
        <vt:i4>8</vt:i4>
      </vt:variant>
      <vt:variant>
        <vt:i4>0</vt:i4>
      </vt:variant>
      <vt:variant>
        <vt:i4>5</vt:i4>
      </vt:variant>
      <vt:variant>
        <vt:lpwstr/>
      </vt:variant>
      <vt:variant>
        <vt:lpwstr>_Toc242780319</vt:lpwstr>
      </vt:variant>
      <vt:variant>
        <vt:i4>1376315</vt:i4>
      </vt:variant>
      <vt:variant>
        <vt:i4>2</vt:i4>
      </vt:variant>
      <vt:variant>
        <vt:i4>0</vt:i4>
      </vt:variant>
      <vt:variant>
        <vt:i4>5</vt:i4>
      </vt:variant>
      <vt:variant>
        <vt:lpwstr/>
      </vt:variant>
      <vt:variant>
        <vt:lpwstr>_Toc242780318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TIBCO BusinessEvents Query</dc:title>
  <dc:subject>TIBCO BusinessEvents Query</dc:subject>
  <dc:creator>Pranab Dhar</dc:creator>
  <cp:keywords>BusinessEvents query oql</cp:keywords>
  <dc:description/>
  <cp:lastModifiedBy>Ryan Hollom</cp:lastModifiedBy>
  <cp:revision>67</cp:revision>
  <cp:lastPrinted>2014-01-29T01:23:00Z</cp:lastPrinted>
  <dcterms:created xsi:type="dcterms:W3CDTF">2014-01-23T10:38:00Z</dcterms:created>
  <dcterms:modified xsi:type="dcterms:W3CDTF">2015-03-25T17:43:00Z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Matthew Quinn</vt:lpwstr>
  </property>
</Properties>
</file>