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6E2" w:rsidRPr="00C40B67" w:rsidRDefault="000716E2" w:rsidP="000716E2">
      <w:pPr>
        <w:spacing w:after="42"/>
        <w:ind w:left="0" w:right="744" w:firstLine="0"/>
        <w:jc w:val="center"/>
        <w:rPr>
          <w:sz w:val="28"/>
          <w:szCs w:val="28"/>
        </w:rPr>
      </w:pPr>
      <w:r w:rsidRPr="00C40B67">
        <w:rPr>
          <w:noProof/>
          <w:sz w:val="28"/>
          <w:szCs w:val="28"/>
        </w:rPr>
        <w:drawing>
          <wp:inline distT="0" distB="0" distL="0" distR="0" wp14:anchorId="3A914FA9" wp14:editId="73A9D12C">
            <wp:extent cx="4219575" cy="99060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8"/>
                    <a:stretch>
                      <a:fillRect/>
                    </a:stretch>
                  </pic:blipFill>
                  <pic:spPr>
                    <a:xfrm>
                      <a:off x="0" y="0"/>
                      <a:ext cx="4219575" cy="990600"/>
                    </a:xfrm>
                    <a:prstGeom prst="rect">
                      <a:avLst/>
                    </a:prstGeom>
                  </pic:spPr>
                </pic:pic>
              </a:graphicData>
            </a:graphic>
          </wp:inline>
        </w:drawing>
      </w:r>
    </w:p>
    <w:p w:rsidR="000716E2" w:rsidRPr="00C40B67" w:rsidRDefault="000716E2" w:rsidP="000716E2">
      <w:pPr>
        <w:ind w:left="595" w:right="585"/>
        <w:jc w:val="center"/>
        <w:rPr>
          <w:b/>
          <w:sz w:val="28"/>
          <w:szCs w:val="28"/>
        </w:rPr>
      </w:pPr>
      <w:r w:rsidRPr="00C40B67">
        <w:rPr>
          <w:b/>
          <w:sz w:val="28"/>
          <w:szCs w:val="28"/>
        </w:rPr>
        <w:t>COLLEGE OF COMPUTING AND INFORMATION SCIENCES</w:t>
      </w:r>
    </w:p>
    <w:p w:rsidR="000716E2" w:rsidRPr="00C40B67" w:rsidRDefault="000716E2" w:rsidP="000716E2">
      <w:pPr>
        <w:ind w:left="595" w:right="581"/>
        <w:jc w:val="center"/>
        <w:rPr>
          <w:b/>
          <w:sz w:val="28"/>
          <w:szCs w:val="28"/>
        </w:rPr>
      </w:pPr>
      <w:r w:rsidRPr="00C40B67">
        <w:rPr>
          <w:b/>
          <w:sz w:val="28"/>
          <w:szCs w:val="28"/>
        </w:rPr>
        <w:t>DEPARTMENT OF NETWORKS</w:t>
      </w:r>
    </w:p>
    <w:p w:rsidR="000716E2" w:rsidRPr="00C40B67" w:rsidRDefault="000716E2" w:rsidP="000716E2">
      <w:pPr>
        <w:spacing w:line="375" w:lineRule="auto"/>
        <w:ind w:left="765" w:right="578" w:hanging="180"/>
        <w:jc w:val="center"/>
        <w:rPr>
          <w:b/>
          <w:sz w:val="28"/>
          <w:szCs w:val="28"/>
        </w:rPr>
      </w:pPr>
      <w:r w:rsidRPr="00C40B67">
        <w:rPr>
          <w:b/>
          <w:sz w:val="28"/>
          <w:szCs w:val="28"/>
        </w:rPr>
        <w:t>BACHELOR OF SCIENCE IN SOFTWARE ENGINEER</w:t>
      </w:r>
      <w:r>
        <w:rPr>
          <w:b/>
          <w:sz w:val="28"/>
          <w:szCs w:val="28"/>
        </w:rPr>
        <w:t>ING (YEAR 2) RECESS TERM 2 (BSE</w:t>
      </w:r>
      <w:r w:rsidRPr="00C40B67">
        <w:rPr>
          <w:b/>
          <w:sz w:val="28"/>
          <w:szCs w:val="28"/>
        </w:rPr>
        <w:t>2301)</w:t>
      </w:r>
    </w:p>
    <w:p w:rsidR="000716E2" w:rsidRPr="00C40B67" w:rsidRDefault="000716E2" w:rsidP="000716E2">
      <w:pPr>
        <w:spacing w:line="375" w:lineRule="auto"/>
        <w:ind w:left="765" w:right="578" w:hanging="180"/>
        <w:jc w:val="center"/>
        <w:rPr>
          <w:b/>
          <w:sz w:val="28"/>
          <w:szCs w:val="28"/>
        </w:rPr>
      </w:pPr>
      <w:r w:rsidRPr="00C40B67">
        <w:rPr>
          <w:b/>
          <w:sz w:val="28"/>
          <w:szCs w:val="28"/>
        </w:rPr>
        <w:t>GROUP 16</w:t>
      </w:r>
    </w:p>
    <w:p w:rsidR="000716E2" w:rsidRPr="00C40B67" w:rsidRDefault="000716E2" w:rsidP="000716E2">
      <w:pPr>
        <w:spacing w:line="375" w:lineRule="auto"/>
        <w:ind w:left="765" w:right="578" w:hanging="180"/>
        <w:jc w:val="center"/>
        <w:rPr>
          <w:sz w:val="28"/>
          <w:szCs w:val="28"/>
        </w:rPr>
      </w:pPr>
      <w:r>
        <w:rPr>
          <w:b/>
          <w:sz w:val="28"/>
          <w:szCs w:val="28"/>
        </w:rPr>
        <w:t>SYSTEM DESIGN DOCUMENT</w:t>
      </w:r>
    </w:p>
    <w:p w:rsidR="000716E2" w:rsidRPr="00C40B67" w:rsidRDefault="000716E2" w:rsidP="000716E2">
      <w:pPr>
        <w:ind w:left="595" w:right="585"/>
        <w:jc w:val="center"/>
        <w:rPr>
          <w:sz w:val="28"/>
          <w:szCs w:val="28"/>
        </w:rPr>
      </w:pPr>
    </w:p>
    <w:p w:rsidR="000716E2" w:rsidRPr="00C40B67" w:rsidRDefault="000716E2" w:rsidP="000716E2">
      <w:pPr>
        <w:ind w:left="20"/>
        <w:jc w:val="center"/>
        <w:rPr>
          <w:sz w:val="28"/>
          <w:szCs w:val="28"/>
        </w:rPr>
      </w:pPr>
      <w:r w:rsidRPr="00C40B67">
        <w:rPr>
          <w:b/>
          <w:sz w:val="28"/>
          <w:szCs w:val="28"/>
        </w:rPr>
        <w:t>PROJECT MEMBERS</w:t>
      </w:r>
    </w:p>
    <w:tbl>
      <w:tblPr>
        <w:tblStyle w:val="TableGrid0"/>
        <w:tblW w:w="10350" w:type="dxa"/>
        <w:tblInd w:w="-1089" w:type="dxa"/>
        <w:tblCellMar>
          <w:top w:w="124" w:type="dxa"/>
          <w:left w:w="115" w:type="dxa"/>
          <w:right w:w="115" w:type="dxa"/>
        </w:tblCellMar>
        <w:tblLook w:val="04A0" w:firstRow="1" w:lastRow="0" w:firstColumn="1" w:lastColumn="0" w:noHBand="0" w:noVBand="1"/>
      </w:tblPr>
      <w:tblGrid>
        <w:gridCol w:w="2594"/>
        <w:gridCol w:w="2594"/>
        <w:gridCol w:w="2581"/>
        <w:gridCol w:w="2581"/>
      </w:tblGrid>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17" w:firstLine="0"/>
              <w:jc w:val="center"/>
              <w:rPr>
                <w:szCs w:val="24"/>
              </w:rPr>
            </w:pPr>
            <w:r w:rsidRPr="00C40B67">
              <w:rPr>
                <w:b/>
                <w:szCs w:val="24"/>
              </w:rPr>
              <w:t>NAME</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0" w:firstLine="0"/>
              <w:jc w:val="center"/>
              <w:rPr>
                <w:szCs w:val="24"/>
              </w:rPr>
            </w:pPr>
            <w:r w:rsidRPr="00C40B67">
              <w:rPr>
                <w:b/>
                <w:szCs w:val="24"/>
              </w:rPr>
              <w:t>REG.  NO</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8" w:firstLine="0"/>
              <w:jc w:val="center"/>
              <w:rPr>
                <w:b/>
                <w:szCs w:val="24"/>
              </w:rPr>
            </w:pPr>
            <w:r w:rsidRPr="00C40B67">
              <w:rPr>
                <w:b/>
                <w:szCs w:val="24"/>
              </w:rPr>
              <w:t>STD. NO</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0" w:right="28" w:firstLine="0"/>
              <w:jc w:val="center"/>
              <w:rPr>
                <w:szCs w:val="24"/>
              </w:rPr>
            </w:pPr>
            <w:r w:rsidRPr="00C40B67">
              <w:rPr>
                <w:b/>
                <w:szCs w:val="24"/>
              </w:rPr>
              <w:t>SIGN</w:t>
            </w:r>
            <w:r>
              <w:rPr>
                <w:b/>
                <w:szCs w:val="24"/>
              </w:rPr>
              <w:t>ATURE</w:t>
            </w: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KAGANZI TIMOTHY</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16/U/5134/EVE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216007287</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KASOZI BENJAMIN</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w:t>
            </w:r>
            <w:r w:rsidRPr="00C40B67">
              <w:rPr>
                <w:color w:val="24292E"/>
                <w:szCs w:val="24"/>
                <w:shd w:val="clear" w:color="auto" w:fill="FFFFFF"/>
              </w:rPr>
              <w:t xml:space="preserve"> 5538/EVE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color w:val="24292E"/>
                <w:szCs w:val="24"/>
                <w:shd w:val="clear" w:color="auto" w:fill="FFFFFF"/>
              </w:rPr>
              <w:t>216015602</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OKURUT JULIUS</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16/U/10950/PS</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216014096</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r w:rsidR="000716E2" w:rsidRPr="00C40B67" w:rsidTr="00BF233A">
        <w:trPr>
          <w:trHeight w:val="366"/>
        </w:trPr>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KUNYA NATHERN</w:t>
            </w:r>
          </w:p>
        </w:tc>
        <w:tc>
          <w:tcPr>
            <w:tcW w:w="2594"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90" w:firstLine="0"/>
              <w:jc w:val="center"/>
              <w:rPr>
                <w:szCs w:val="24"/>
              </w:rPr>
            </w:pPr>
            <w:r w:rsidRPr="00C40B67">
              <w:rPr>
                <w:szCs w:val="24"/>
              </w:rPr>
              <w:t>16/U/6372/EVE</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r w:rsidRPr="00C40B67">
              <w:rPr>
                <w:szCs w:val="24"/>
              </w:rPr>
              <w:t>216006158</w:t>
            </w:r>
          </w:p>
        </w:tc>
        <w:tc>
          <w:tcPr>
            <w:tcW w:w="2581" w:type="dxa"/>
            <w:tcBorders>
              <w:top w:val="single" w:sz="6" w:space="0" w:color="000000"/>
              <w:left w:val="single" w:sz="6" w:space="0" w:color="000000"/>
              <w:bottom w:val="single" w:sz="6" w:space="0" w:color="000000"/>
              <w:right w:val="single" w:sz="6" w:space="0" w:color="000000"/>
            </w:tcBorders>
          </w:tcPr>
          <w:p w:rsidR="000716E2" w:rsidRPr="00C40B67" w:rsidRDefault="000716E2" w:rsidP="000716E2">
            <w:pPr>
              <w:ind w:left="105" w:firstLine="0"/>
              <w:jc w:val="center"/>
              <w:rPr>
                <w:szCs w:val="24"/>
              </w:rPr>
            </w:pPr>
          </w:p>
        </w:tc>
      </w:tr>
    </w:tbl>
    <w:p w:rsidR="000716E2" w:rsidRPr="00C40B67" w:rsidRDefault="000716E2" w:rsidP="000716E2">
      <w:pPr>
        <w:spacing w:after="135"/>
        <w:ind w:left="140" w:firstLine="0"/>
        <w:jc w:val="center"/>
        <w:rPr>
          <w:szCs w:val="24"/>
        </w:rPr>
      </w:pPr>
    </w:p>
    <w:p w:rsidR="000716E2" w:rsidRPr="00C40B67" w:rsidRDefault="000716E2" w:rsidP="000716E2">
      <w:pPr>
        <w:spacing w:after="135"/>
        <w:ind w:left="20"/>
        <w:jc w:val="center"/>
        <w:rPr>
          <w:sz w:val="28"/>
          <w:szCs w:val="28"/>
        </w:rPr>
      </w:pPr>
      <w:r w:rsidRPr="00C40B67">
        <w:rPr>
          <w:b/>
          <w:sz w:val="28"/>
          <w:szCs w:val="28"/>
        </w:rPr>
        <w:t>PROJECT LEADER</w:t>
      </w:r>
    </w:p>
    <w:p w:rsidR="000716E2" w:rsidRPr="00C40B67" w:rsidRDefault="000716E2" w:rsidP="000716E2">
      <w:pPr>
        <w:ind w:left="595" w:right="565"/>
        <w:jc w:val="center"/>
        <w:rPr>
          <w:szCs w:val="24"/>
        </w:rPr>
      </w:pPr>
      <w:r w:rsidRPr="00C40B67">
        <w:rPr>
          <w:szCs w:val="24"/>
        </w:rPr>
        <w:t>KAGANZI TIMOTHY</w:t>
      </w:r>
    </w:p>
    <w:p w:rsidR="000716E2" w:rsidRPr="00C40B67" w:rsidRDefault="000716E2" w:rsidP="000716E2">
      <w:pPr>
        <w:spacing w:after="262"/>
        <w:ind w:left="595" w:right="588"/>
        <w:jc w:val="center"/>
        <w:rPr>
          <w:szCs w:val="24"/>
        </w:rPr>
      </w:pPr>
      <w:r w:rsidRPr="00C40B67">
        <w:rPr>
          <w:b/>
          <w:sz w:val="28"/>
          <w:szCs w:val="28"/>
        </w:rPr>
        <w:t>SUPERVISOR</w:t>
      </w:r>
      <w:r w:rsidRPr="00C40B67">
        <w:rPr>
          <w:rFonts w:eastAsia="Calibri"/>
          <w:sz w:val="28"/>
          <w:szCs w:val="28"/>
        </w:rPr>
        <w:t>​</w:t>
      </w:r>
      <w:r w:rsidRPr="00C40B67">
        <w:rPr>
          <w:szCs w:val="24"/>
        </w:rPr>
        <w:t>: ISAAC MBABAZI</w:t>
      </w:r>
    </w:p>
    <w:p w:rsidR="000716E2" w:rsidRPr="00C40B67" w:rsidRDefault="000716E2" w:rsidP="000716E2">
      <w:pPr>
        <w:spacing w:line="375" w:lineRule="auto"/>
        <w:jc w:val="center"/>
        <w:rPr>
          <w:szCs w:val="24"/>
        </w:rPr>
      </w:pPr>
      <w:r w:rsidRPr="00C40B67">
        <w:rPr>
          <w:szCs w:val="24"/>
        </w:rPr>
        <w:t>SUBMITTED IN PARTIAL FULFILLMENT OF THE REQUIREMENTS FOR THE SOFTWARE ENGINEERING RECESS PROJECT BSE 2301</w:t>
      </w:r>
    </w:p>
    <w:p w:rsidR="000716E2" w:rsidRPr="00C40B67" w:rsidRDefault="000716E2" w:rsidP="000716E2">
      <w:pPr>
        <w:spacing w:after="289"/>
        <w:ind w:left="595" w:right="566"/>
        <w:jc w:val="center"/>
        <w:rPr>
          <w:szCs w:val="24"/>
        </w:rPr>
      </w:pPr>
      <w:r>
        <w:rPr>
          <w:szCs w:val="24"/>
        </w:rPr>
        <w:t>19</w:t>
      </w:r>
      <w:r w:rsidRPr="00C40B67">
        <w:rPr>
          <w:rFonts w:eastAsia="Calibri"/>
          <w:szCs w:val="24"/>
        </w:rPr>
        <w:t>​</w:t>
      </w:r>
      <w:r w:rsidRPr="00C40B67">
        <w:rPr>
          <w:szCs w:val="24"/>
          <w:vertAlign w:val="superscript"/>
        </w:rPr>
        <w:t>TH</w:t>
      </w:r>
      <w:r w:rsidRPr="00C40B67">
        <w:rPr>
          <w:rFonts w:eastAsia="Calibri"/>
          <w:szCs w:val="24"/>
        </w:rPr>
        <w:t>​</w:t>
      </w:r>
      <w:r w:rsidRPr="00C40B67">
        <w:rPr>
          <w:szCs w:val="24"/>
        </w:rPr>
        <w:t xml:space="preserve"> JU</w:t>
      </w:r>
      <w:r>
        <w:rPr>
          <w:szCs w:val="24"/>
        </w:rPr>
        <w:t>LY</w:t>
      </w:r>
      <w:r w:rsidRPr="00C40B67">
        <w:rPr>
          <w:szCs w:val="24"/>
        </w:rPr>
        <w:t>, 2018</w:t>
      </w:r>
    </w:p>
    <w:p w:rsidR="00A91658" w:rsidRPr="00D210D2" w:rsidRDefault="00A91658" w:rsidP="00241773">
      <w:pPr>
        <w:rPr>
          <w:color w:val="auto"/>
        </w:rPr>
      </w:pPr>
      <w:r w:rsidRPr="00D210D2">
        <w:rPr>
          <w:color w:val="auto"/>
        </w:rPr>
        <w:lastRenderedPageBreak/>
        <w:br w:type="page"/>
      </w:r>
    </w:p>
    <w:p w:rsidR="00A91658" w:rsidRPr="00D210D2" w:rsidRDefault="00A91658" w:rsidP="00241773">
      <w:pPr>
        <w:rPr>
          <w:color w:val="auto"/>
        </w:rPr>
        <w:sectPr w:rsidR="00A91658" w:rsidRPr="00D210D2">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rPr>
          <w:color w:val="auto"/>
        </w:rPr>
        <w:id w:val="873205586"/>
        <w:docPartObj>
          <w:docPartGallery w:val="Table of Contents"/>
        </w:docPartObj>
      </w:sdtPr>
      <w:sdtEndPr/>
      <w:sdtContent>
        <w:p w:rsidR="00A91658" w:rsidRPr="00D210D2" w:rsidRDefault="00A91658" w:rsidP="00241773">
          <w:pPr>
            <w:spacing w:after="582"/>
            <w:ind w:left="0" w:firstLine="0"/>
            <w:rPr>
              <w:color w:val="auto"/>
            </w:rPr>
          </w:pPr>
          <w:r w:rsidRPr="00D210D2">
            <w:rPr>
              <w:rFonts w:eastAsia="Arial"/>
              <w:b/>
              <w:color w:val="auto"/>
              <w:sz w:val="31"/>
            </w:rPr>
            <w:t>T</w:t>
          </w:r>
          <w:r w:rsidRPr="00D210D2">
            <w:rPr>
              <w:rFonts w:eastAsia="Arial"/>
              <w:b/>
              <w:color w:val="auto"/>
              <w:sz w:val="25"/>
            </w:rPr>
            <w:t xml:space="preserve">ABLE OF </w:t>
          </w:r>
          <w:r w:rsidRPr="00D210D2">
            <w:rPr>
              <w:rFonts w:eastAsia="Arial"/>
              <w:b/>
              <w:color w:val="auto"/>
              <w:sz w:val="31"/>
            </w:rPr>
            <w:t>C</w:t>
          </w:r>
          <w:r w:rsidRPr="00D210D2">
            <w:rPr>
              <w:rFonts w:eastAsia="Arial"/>
              <w:b/>
              <w:color w:val="auto"/>
              <w:sz w:val="25"/>
            </w:rPr>
            <w:t>ONTENTS</w:t>
          </w:r>
          <w:r w:rsidRPr="00D210D2">
            <w:rPr>
              <w:b/>
              <w:color w:val="auto"/>
              <w:sz w:val="25"/>
            </w:rPr>
            <w:t xml:space="preserve"> </w:t>
          </w:r>
        </w:p>
        <w:p w:rsidR="00ED266C" w:rsidRDefault="00A91658">
          <w:pPr>
            <w:pStyle w:val="TOC1"/>
            <w:tabs>
              <w:tab w:val="left" w:pos="440"/>
              <w:tab w:val="right" w:pos="9354"/>
            </w:tabs>
            <w:rPr>
              <w:rFonts w:asciiTheme="minorHAnsi" w:eastAsiaTheme="minorEastAsia" w:hAnsiTheme="minorHAnsi" w:cstheme="minorBidi"/>
              <w:b w:val="0"/>
              <w:noProof/>
              <w:color w:val="auto"/>
              <w:sz w:val="22"/>
            </w:rPr>
          </w:pPr>
          <w:r w:rsidRPr="00D210D2">
            <w:rPr>
              <w:color w:val="auto"/>
            </w:rPr>
            <w:fldChar w:fldCharType="begin"/>
          </w:r>
          <w:r w:rsidRPr="00D210D2">
            <w:rPr>
              <w:color w:val="auto"/>
            </w:rPr>
            <w:instrText xml:space="preserve"> TOC \o "1-2" \h \z \u </w:instrText>
          </w:r>
          <w:r w:rsidRPr="00D210D2">
            <w:rPr>
              <w:color w:val="auto"/>
            </w:rPr>
            <w:fldChar w:fldCharType="separate"/>
          </w:r>
          <w:hyperlink w:anchor="_Toc519776813" w:history="1">
            <w:r w:rsidR="00ED266C" w:rsidRPr="00236CF2">
              <w:rPr>
                <w:rStyle w:val="Hyperlink"/>
                <w:bCs/>
                <w:noProof/>
                <w:u w:color="000000"/>
              </w:rPr>
              <w:t>1.</w:t>
            </w:r>
            <w:r w:rsidR="00ED266C">
              <w:rPr>
                <w:rFonts w:asciiTheme="minorHAnsi" w:eastAsiaTheme="minorEastAsia" w:hAnsiTheme="minorHAnsi" w:cstheme="minorBidi"/>
                <w:b w:val="0"/>
                <w:noProof/>
                <w:color w:val="auto"/>
                <w:sz w:val="22"/>
              </w:rPr>
              <w:tab/>
            </w:r>
            <w:r w:rsidR="00ED266C" w:rsidRPr="00236CF2">
              <w:rPr>
                <w:rStyle w:val="Hyperlink"/>
                <w:noProof/>
              </w:rPr>
              <w:t>INTRODUCTION</w:t>
            </w:r>
            <w:r w:rsidR="00ED266C">
              <w:rPr>
                <w:noProof/>
                <w:webHidden/>
              </w:rPr>
              <w:tab/>
            </w:r>
            <w:r w:rsidR="00ED266C">
              <w:rPr>
                <w:noProof/>
                <w:webHidden/>
              </w:rPr>
              <w:fldChar w:fldCharType="begin"/>
            </w:r>
            <w:r w:rsidR="00ED266C">
              <w:rPr>
                <w:noProof/>
                <w:webHidden/>
              </w:rPr>
              <w:instrText xml:space="preserve"> PAGEREF _Toc519776813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14" w:history="1">
            <w:r w:rsidR="00ED266C" w:rsidRPr="00236CF2">
              <w:rPr>
                <w:rStyle w:val="Hyperlink"/>
                <w:bCs/>
                <w:noProof/>
                <w:u w:color="000000"/>
              </w:rPr>
              <w:t>1.1</w:t>
            </w:r>
            <w:r w:rsidR="00ED266C">
              <w:rPr>
                <w:rFonts w:asciiTheme="minorHAnsi" w:eastAsiaTheme="minorEastAsia" w:hAnsiTheme="minorHAnsi" w:cstheme="minorBidi"/>
                <w:noProof/>
                <w:color w:val="auto"/>
                <w:sz w:val="22"/>
              </w:rPr>
              <w:tab/>
            </w:r>
            <w:r w:rsidR="00ED266C" w:rsidRPr="00236CF2">
              <w:rPr>
                <w:rStyle w:val="Hyperlink"/>
                <w:noProof/>
              </w:rPr>
              <w:t>Purpose</w:t>
            </w:r>
            <w:r w:rsidR="00ED266C">
              <w:rPr>
                <w:noProof/>
                <w:webHidden/>
              </w:rPr>
              <w:tab/>
            </w:r>
            <w:r w:rsidR="00ED266C">
              <w:rPr>
                <w:noProof/>
                <w:webHidden/>
              </w:rPr>
              <w:fldChar w:fldCharType="begin"/>
            </w:r>
            <w:r w:rsidR="00ED266C">
              <w:rPr>
                <w:noProof/>
                <w:webHidden/>
              </w:rPr>
              <w:instrText xml:space="preserve"> PAGEREF _Toc519776814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15" w:history="1">
            <w:r w:rsidR="00ED266C" w:rsidRPr="00236CF2">
              <w:rPr>
                <w:rStyle w:val="Hyperlink"/>
                <w:bCs/>
                <w:noProof/>
                <w:u w:color="000000"/>
              </w:rPr>
              <w:t>1.2</w:t>
            </w:r>
            <w:r w:rsidR="00ED266C">
              <w:rPr>
                <w:rFonts w:asciiTheme="minorHAnsi" w:eastAsiaTheme="minorEastAsia" w:hAnsiTheme="minorHAnsi" w:cstheme="minorBidi"/>
                <w:noProof/>
                <w:color w:val="auto"/>
                <w:sz w:val="22"/>
              </w:rPr>
              <w:tab/>
            </w:r>
            <w:r w:rsidR="00ED266C" w:rsidRPr="00236CF2">
              <w:rPr>
                <w:rStyle w:val="Hyperlink"/>
                <w:noProof/>
              </w:rPr>
              <w:t>Scope</w:t>
            </w:r>
            <w:r w:rsidR="00ED266C">
              <w:rPr>
                <w:noProof/>
                <w:webHidden/>
              </w:rPr>
              <w:tab/>
            </w:r>
            <w:r w:rsidR="00ED266C">
              <w:rPr>
                <w:noProof/>
                <w:webHidden/>
              </w:rPr>
              <w:fldChar w:fldCharType="begin"/>
            </w:r>
            <w:r w:rsidR="00ED266C">
              <w:rPr>
                <w:noProof/>
                <w:webHidden/>
              </w:rPr>
              <w:instrText xml:space="preserve"> PAGEREF _Toc519776815 \h </w:instrText>
            </w:r>
            <w:r w:rsidR="00ED266C">
              <w:rPr>
                <w:noProof/>
                <w:webHidden/>
              </w:rPr>
            </w:r>
            <w:r w:rsidR="00ED266C">
              <w:rPr>
                <w:noProof/>
                <w:webHidden/>
              </w:rPr>
              <w:fldChar w:fldCharType="separate"/>
            </w:r>
            <w:r w:rsidR="00ED266C">
              <w:rPr>
                <w:noProof/>
                <w:webHidden/>
              </w:rPr>
              <w:t>2</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16" w:history="1">
            <w:r w:rsidR="00ED266C" w:rsidRPr="00236CF2">
              <w:rPr>
                <w:rStyle w:val="Hyperlink"/>
                <w:bCs/>
                <w:noProof/>
                <w:u w:color="000000"/>
              </w:rPr>
              <w:t>1.3</w:t>
            </w:r>
            <w:r w:rsidR="00ED266C">
              <w:rPr>
                <w:rFonts w:asciiTheme="minorHAnsi" w:eastAsiaTheme="minorEastAsia" w:hAnsiTheme="minorHAnsi" w:cstheme="minorBidi"/>
                <w:noProof/>
                <w:color w:val="auto"/>
                <w:sz w:val="22"/>
              </w:rPr>
              <w:tab/>
            </w:r>
            <w:r w:rsidR="00ED266C" w:rsidRPr="00236CF2">
              <w:rPr>
                <w:rStyle w:val="Hyperlink"/>
                <w:noProof/>
              </w:rPr>
              <w:t>Overview</w:t>
            </w:r>
            <w:r w:rsidR="00ED266C">
              <w:rPr>
                <w:noProof/>
                <w:webHidden/>
              </w:rPr>
              <w:tab/>
            </w:r>
            <w:r w:rsidR="00ED266C">
              <w:rPr>
                <w:noProof/>
                <w:webHidden/>
              </w:rPr>
              <w:fldChar w:fldCharType="begin"/>
            </w:r>
            <w:r w:rsidR="00ED266C">
              <w:rPr>
                <w:noProof/>
                <w:webHidden/>
              </w:rPr>
              <w:instrText xml:space="preserve"> PAGEREF _Toc519776816 \h </w:instrText>
            </w:r>
            <w:r w:rsidR="00ED266C">
              <w:rPr>
                <w:noProof/>
                <w:webHidden/>
              </w:rPr>
            </w:r>
            <w:r w:rsidR="00ED266C">
              <w:rPr>
                <w:noProof/>
                <w:webHidden/>
              </w:rPr>
              <w:fldChar w:fldCharType="separate"/>
            </w:r>
            <w:r w:rsidR="00ED266C">
              <w:rPr>
                <w:noProof/>
                <w:webHidden/>
              </w:rPr>
              <w:t>3</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17" w:history="1">
            <w:r w:rsidR="00ED266C" w:rsidRPr="00236CF2">
              <w:rPr>
                <w:rStyle w:val="Hyperlink"/>
                <w:bCs/>
                <w:noProof/>
                <w:u w:color="000000"/>
              </w:rPr>
              <w:t>1.4</w:t>
            </w:r>
            <w:r w:rsidR="00ED266C">
              <w:rPr>
                <w:rFonts w:asciiTheme="minorHAnsi" w:eastAsiaTheme="minorEastAsia" w:hAnsiTheme="minorHAnsi" w:cstheme="minorBidi"/>
                <w:noProof/>
                <w:color w:val="auto"/>
                <w:sz w:val="22"/>
              </w:rPr>
              <w:tab/>
            </w:r>
            <w:r w:rsidR="00ED266C" w:rsidRPr="00236CF2">
              <w:rPr>
                <w:rStyle w:val="Hyperlink"/>
                <w:noProof/>
              </w:rPr>
              <w:t>Definitions and Acronyms</w:t>
            </w:r>
            <w:r w:rsidR="00ED266C">
              <w:rPr>
                <w:noProof/>
                <w:webHidden/>
              </w:rPr>
              <w:tab/>
            </w:r>
            <w:r w:rsidR="00ED266C">
              <w:rPr>
                <w:noProof/>
                <w:webHidden/>
              </w:rPr>
              <w:fldChar w:fldCharType="begin"/>
            </w:r>
            <w:r w:rsidR="00ED266C">
              <w:rPr>
                <w:noProof/>
                <w:webHidden/>
              </w:rPr>
              <w:instrText xml:space="preserve"> PAGEREF _Toc519776817 \h </w:instrText>
            </w:r>
            <w:r w:rsidR="00ED266C">
              <w:rPr>
                <w:noProof/>
                <w:webHidden/>
              </w:rPr>
            </w:r>
            <w:r w:rsidR="00ED266C">
              <w:rPr>
                <w:noProof/>
                <w:webHidden/>
              </w:rPr>
              <w:fldChar w:fldCharType="separate"/>
            </w:r>
            <w:r w:rsidR="00ED266C">
              <w:rPr>
                <w:noProof/>
                <w:webHidden/>
              </w:rPr>
              <w:t>4</w:t>
            </w:r>
            <w:r w:rsidR="00ED266C">
              <w:rPr>
                <w:noProof/>
                <w:webHidden/>
              </w:rPr>
              <w:fldChar w:fldCharType="end"/>
            </w:r>
          </w:hyperlink>
        </w:p>
        <w:p w:rsidR="00ED266C" w:rsidRDefault="005033F8">
          <w:pPr>
            <w:pStyle w:val="TOC1"/>
            <w:tabs>
              <w:tab w:val="left" w:pos="440"/>
              <w:tab w:val="right" w:pos="9354"/>
            </w:tabs>
            <w:rPr>
              <w:rFonts w:asciiTheme="minorHAnsi" w:eastAsiaTheme="minorEastAsia" w:hAnsiTheme="minorHAnsi" w:cstheme="minorBidi"/>
              <w:b w:val="0"/>
              <w:noProof/>
              <w:color w:val="auto"/>
              <w:sz w:val="22"/>
            </w:rPr>
          </w:pPr>
          <w:hyperlink w:anchor="_Toc519776818" w:history="1">
            <w:r w:rsidR="00ED266C" w:rsidRPr="00236CF2">
              <w:rPr>
                <w:rStyle w:val="Hyperlink"/>
                <w:bCs/>
                <w:noProof/>
                <w:u w:color="000000"/>
              </w:rPr>
              <w:t>2.</w:t>
            </w:r>
            <w:r w:rsidR="00ED266C">
              <w:rPr>
                <w:rFonts w:asciiTheme="minorHAnsi" w:eastAsiaTheme="minorEastAsia" w:hAnsiTheme="minorHAnsi" w:cstheme="minorBidi"/>
                <w:b w:val="0"/>
                <w:noProof/>
                <w:color w:val="auto"/>
                <w:sz w:val="22"/>
              </w:rPr>
              <w:tab/>
            </w:r>
            <w:r w:rsidR="00ED266C" w:rsidRPr="00236CF2">
              <w:rPr>
                <w:rStyle w:val="Hyperlink"/>
                <w:noProof/>
              </w:rPr>
              <w:t>SYSTEM OVERVIEW</w:t>
            </w:r>
            <w:r w:rsidR="00ED266C">
              <w:rPr>
                <w:noProof/>
                <w:webHidden/>
              </w:rPr>
              <w:tab/>
            </w:r>
            <w:r w:rsidR="00ED266C">
              <w:rPr>
                <w:noProof/>
                <w:webHidden/>
              </w:rPr>
              <w:fldChar w:fldCharType="begin"/>
            </w:r>
            <w:r w:rsidR="00ED266C">
              <w:rPr>
                <w:noProof/>
                <w:webHidden/>
              </w:rPr>
              <w:instrText xml:space="preserve"> PAGEREF _Toc519776818 \h </w:instrText>
            </w:r>
            <w:r w:rsidR="00ED266C">
              <w:rPr>
                <w:noProof/>
                <w:webHidden/>
              </w:rPr>
            </w:r>
            <w:r w:rsidR="00ED266C">
              <w:rPr>
                <w:noProof/>
                <w:webHidden/>
              </w:rPr>
              <w:fldChar w:fldCharType="separate"/>
            </w:r>
            <w:r w:rsidR="00ED266C">
              <w:rPr>
                <w:noProof/>
                <w:webHidden/>
              </w:rPr>
              <w:t>4</w:t>
            </w:r>
            <w:r w:rsidR="00ED266C">
              <w:rPr>
                <w:noProof/>
                <w:webHidden/>
              </w:rPr>
              <w:fldChar w:fldCharType="end"/>
            </w:r>
          </w:hyperlink>
        </w:p>
        <w:p w:rsidR="00ED266C" w:rsidRDefault="005033F8">
          <w:pPr>
            <w:pStyle w:val="TOC1"/>
            <w:tabs>
              <w:tab w:val="left" w:pos="440"/>
              <w:tab w:val="right" w:pos="9354"/>
            </w:tabs>
            <w:rPr>
              <w:rFonts w:asciiTheme="minorHAnsi" w:eastAsiaTheme="minorEastAsia" w:hAnsiTheme="minorHAnsi" w:cstheme="minorBidi"/>
              <w:b w:val="0"/>
              <w:noProof/>
              <w:color w:val="auto"/>
              <w:sz w:val="22"/>
            </w:rPr>
          </w:pPr>
          <w:hyperlink w:anchor="_Toc519776819" w:history="1">
            <w:r w:rsidR="00ED266C" w:rsidRPr="00236CF2">
              <w:rPr>
                <w:rStyle w:val="Hyperlink"/>
                <w:bCs/>
                <w:noProof/>
                <w:u w:color="000000"/>
              </w:rPr>
              <w:t>3.</w:t>
            </w:r>
            <w:r w:rsidR="00ED266C">
              <w:rPr>
                <w:rFonts w:asciiTheme="minorHAnsi" w:eastAsiaTheme="minorEastAsia" w:hAnsiTheme="minorHAnsi" w:cstheme="minorBidi"/>
                <w:b w:val="0"/>
                <w:noProof/>
                <w:color w:val="auto"/>
                <w:sz w:val="22"/>
              </w:rPr>
              <w:tab/>
            </w:r>
            <w:r w:rsidR="00ED266C" w:rsidRPr="00236CF2">
              <w:rPr>
                <w:rStyle w:val="Hyperlink"/>
                <w:noProof/>
              </w:rPr>
              <w:t>SYSTEM ARCHITECTURE</w:t>
            </w:r>
            <w:r w:rsidR="00ED266C">
              <w:rPr>
                <w:noProof/>
                <w:webHidden/>
              </w:rPr>
              <w:tab/>
            </w:r>
            <w:r w:rsidR="00ED266C">
              <w:rPr>
                <w:noProof/>
                <w:webHidden/>
              </w:rPr>
              <w:fldChar w:fldCharType="begin"/>
            </w:r>
            <w:r w:rsidR="00ED266C">
              <w:rPr>
                <w:noProof/>
                <w:webHidden/>
              </w:rPr>
              <w:instrText xml:space="preserve"> PAGEREF _Toc519776819 \h </w:instrText>
            </w:r>
            <w:r w:rsidR="00ED266C">
              <w:rPr>
                <w:noProof/>
                <w:webHidden/>
              </w:rPr>
            </w:r>
            <w:r w:rsidR="00ED266C">
              <w:rPr>
                <w:noProof/>
                <w:webHidden/>
              </w:rPr>
              <w:fldChar w:fldCharType="separate"/>
            </w:r>
            <w:r w:rsidR="00ED266C">
              <w:rPr>
                <w:noProof/>
                <w:webHidden/>
              </w:rPr>
              <w:t>5</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0" w:history="1">
            <w:r w:rsidR="00ED266C" w:rsidRPr="00236CF2">
              <w:rPr>
                <w:rStyle w:val="Hyperlink"/>
                <w:bCs/>
                <w:noProof/>
                <w:u w:color="000000"/>
              </w:rPr>
              <w:t>3.1</w:t>
            </w:r>
            <w:r w:rsidR="00ED266C">
              <w:rPr>
                <w:rFonts w:asciiTheme="minorHAnsi" w:eastAsiaTheme="minorEastAsia" w:hAnsiTheme="minorHAnsi" w:cstheme="minorBidi"/>
                <w:noProof/>
                <w:color w:val="auto"/>
                <w:sz w:val="22"/>
              </w:rPr>
              <w:tab/>
            </w:r>
            <w:r w:rsidR="00ED266C" w:rsidRPr="00236CF2">
              <w:rPr>
                <w:rStyle w:val="Hyperlink"/>
                <w:noProof/>
              </w:rPr>
              <w:t>Architectural Design</w:t>
            </w:r>
            <w:r w:rsidR="00ED266C">
              <w:rPr>
                <w:noProof/>
                <w:webHidden/>
              </w:rPr>
              <w:tab/>
            </w:r>
            <w:r w:rsidR="00ED266C">
              <w:rPr>
                <w:noProof/>
                <w:webHidden/>
              </w:rPr>
              <w:fldChar w:fldCharType="begin"/>
            </w:r>
            <w:r w:rsidR="00ED266C">
              <w:rPr>
                <w:noProof/>
                <w:webHidden/>
              </w:rPr>
              <w:instrText xml:space="preserve"> PAGEREF _Toc519776820 \h </w:instrText>
            </w:r>
            <w:r w:rsidR="00ED266C">
              <w:rPr>
                <w:noProof/>
                <w:webHidden/>
              </w:rPr>
            </w:r>
            <w:r w:rsidR="00ED266C">
              <w:rPr>
                <w:noProof/>
                <w:webHidden/>
              </w:rPr>
              <w:fldChar w:fldCharType="separate"/>
            </w:r>
            <w:r w:rsidR="00ED266C">
              <w:rPr>
                <w:noProof/>
                <w:webHidden/>
              </w:rPr>
              <w:t>5</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1" w:history="1">
            <w:r w:rsidR="00ED266C" w:rsidRPr="00236CF2">
              <w:rPr>
                <w:rStyle w:val="Hyperlink"/>
                <w:bCs/>
                <w:noProof/>
                <w:u w:color="000000"/>
              </w:rPr>
              <w:t>3.2</w:t>
            </w:r>
            <w:r w:rsidR="00ED266C">
              <w:rPr>
                <w:rFonts w:asciiTheme="minorHAnsi" w:eastAsiaTheme="minorEastAsia" w:hAnsiTheme="minorHAnsi" w:cstheme="minorBidi"/>
                <w:noProof/>
                <w:color w:val="auto"/>
                <w:sz w:val="22"/>
              </w:rPr>
              <w:tab/>
            </w:r>
            <w:r w:rsidR="00ED266C" w:rsidRPr="00236CF2">
              <w:rPr>
                <w:rStyle w:val="Hyperlink"/>
                <w:noProof/>
              </w:rPr>
              <w:t>Decomposition Description</w:t>
            </w:r>
            <w:r w:rsidR="00ED266C">
              <w:rPr>
                <w:noProof/>
                <w:webHidden/>
              </w:rPr>
              <w:tab/>
            </w:r>
            <w:r w:rsidR="00ED266C">
              <w:rPr>
                <w:noProof/>
                <w:webHidden/>
              </w:rPr>
              <w:fldChar w:fldCharType="begin"/>
            </w:r>
            <w:r w:rsidR="00ED266C">
              <w:rPr>
                <w:noProof/>
                <w:webHidden/>
              </w:rPr>
              <w:instrText xml:space="preserve"> PAGEREF _Toc519776821 \h </w:instrText>
            </w:r>
            <w:r w:rsidR="00ED266C">
              <w:rPr>
                <w:noProof/>
                <w:webHidden/>
              </w:rPr>
            </w:r>
            <w:r w:rsidR="00ED266C">
              <w:rPr>
                <w:noProof/>
                <w:webHidden/>
              </w:rPr>
              <w:fldChar w:fldCharType="separate"/>
            </w:r>
            <w:r w:rsidR="00ED266C">
              <w:rPr>
                <w:noProof/>
                <w:webHidden/>
              </w:rPr>
              <w:t>6</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2" w:history="1">
            <w:r w:rsidR="00ED266C" w:rsidRPr="00236CF2">
              <w:rPr>
                <w:rStyle w:val="Hyperlink"/>
                <w:bCs/>
                <w:noProof/>
                <w:u w:color="000000"/>
              </w:rPr>
              <w:t>3.3</w:t>
            </w:r>
            <w:r w:rsidR="00ED266C">
              <w:rPr>
                <w:rFonts w:asciiTheme="minorHAnsi" w:eastAsiaTheme="minorEastAsia" w:hAnsiTheme="minorHAnsi" w:cstheme="minorBidi"/>
                <w:noProof/>
                <w:color w:val="auto"/>
                <w:sz w:val="22"/>
              </w:rPr>
              <w:tab/>
            </w:r>
            <w:r w:rsidR="00ED266C" w:rsidRPr="00236CF2">
              <w:rPr>
                <w:rStyle w:val="Hyperlink"/>
                <w:noProof/>
              </w:rPr>
              <w:t>Design Rationale</w:t>
            </w:r>
            <w:r w:rsidR="00ED266C">
              <w:rPr>
                <w:noProof/>
                <w:webHidden/>
              </w:rPr>
              <w:tab/>
            </w:r>
            <w:r w:rsidR="00ED266C">
              <w:rPr>
                <w:noProof/>
                <w:webHidden/>
              </w:rPr>
              <w:fldChar w:fldCharType="begin"/>
            </w:r>
            <w:r w:rsidR="00ED266C">
              <w:rPr>
                <w:noProof/>
                <w:webHidden/>
              </w:rPr>
              <w:instrText xml:space="preserve"> PAGEREF _Toc519776822 \h </w:instrText>
            </w:r>
            <w:r w:rsidR="00ED266C">
              <w:rPr>
                <w:noProof/>
                <w:webHidden/>
              </w:rPr>
            </w:r>
            <w:r w:rsidR="00ED266C">
              <w:rPr>
                <w:noProof/>
                <w:webHidden/>
              </w:rPr>
              <w:fldChar w:fldCharType="separate"/>
            </w:r>
            <w:r w:rsidR="00ED266C">
              <w:rPr>
                <w:noProof/>
                <w:webHidden/>
              </w:rPr>
              <w:t>9</w:t>
            </w:r>
            <w:r w:rsidR="00ED266C">
              <w:rPr>
                <w:noProof/>
                <w:webHidden/>
              </w:rPr>
              <w:fldChar w:fldCharType="end"/>
            </w:r>
          </w:hyperlink>
        </w:p>
        <w:p w:rsidR="00ED266C" w:rsidRDefault="005033F8">
          <w:pPr>
            <w:pStyle w:val="TOC1"/>
            <w:tabs>
              <w:tab w:val="left" w:pos="440"/>
              <w:tab w:val="right" w:pos="9354"/>
            </w:tabs>
            <w:rPr>
              <w:rFonts w:asciiTheme="minorHAnsi" w:eastAsiaTheme="minorEastAsia" w:hAnsiTheme="minorHAnsi" w:cstheme="minorBidi"/>
              <w:b w:val="0"/>
              <w:noProof/>
              <w:color w:val="auto"/>
              <w:sz w:val="22"/>
            </w:rPr>
          </w:pPr>
          <w:hyperlink w:anchor="_Toc519776823" w:history="1">
            <w:r w:rsidR="00ED266C" w:rsidRPr="00236CF2">
              <w:rPr>
                <w:rStyle w:val="Hyperlink"/>
                <w:bCs/>
                <w:noProof/>
                <w:u w:color="000000"/>
              </w:rPr>
              <w:t>4.</w:t>
            </w:r>
            <w:r w:rsidR="00ED266C">
              <w:rPr>
                <w:rFonts w:asciiTheme="minorHAnsi" w:eastAsiaTheme="minorEastAsia" w:hAnsiTheme="minorHAnsi" w:cstheme="minorBidi"/>
                <w:b w:val="0"/>
                <w:noProof/>
                <w:color w:val="auto"/>
                <w:sz w:val="22"/>
              </w:rPr>
              <w:tab/>
            </w:r>
            <w:r w:rsidR="00ED266C" w:rsidRPr="00236CF2">
              <w:rPr>
                <w:rStyle w:val="Hyperlink"/>
                <w:noProof/>
              </w:rPr>
              <w:t>DATA DESIGN</w:t>
            </w:r>
            <w:r w:rsidR="00ED266C">
              <w:rPr>
                <w:noProof/>
                <w:webHidden/>
              </w:rPr>
              <w:tab/>
            </w:r>
            <w:r w:rsidR="00ED266C">
              <w:rPr>
                <w:noProof/>
                <w:webHidden/>
              </w:rPr>
              <w:fldChar w:fldCharType="begin"/>
            </w:r>
            <w:r w:rsidR="00ED266C">
              <w:rPr>
                <w:noProof/>
                <w:webHidden/>
              </w:rPr>
              <w:instrText xml:space="preserve"> PAGEREF _Toc519776823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4" w:history="1">
            <w:r w:rsidR="00ED266C" w:rsidRPr="00236CF2">
              <w:rPr>
                <w:rStyle w:val="Hyperlink"/>
                <w:bCs/>
                <w:noProof/>
                <w:u w:color="000000"/>
              </w:rPr>
              <w:t>4.1</w:t>
            </w:r>
            <w:r w:rsidR="00ED266C">
              <w:rPr>
                <w:rFonts w:asciiTheme="minorHAnsi" w:eastAsiaTheme="minorEastAsia" w:hAnsiTheme="minorHAnsi" w:cstheme="minorBidi"/>
                <w:noProof/>
                <w:color w:val="auto"/>
                <w:sz w:val="22"/>
              </w:rPr>
              <w:tab/>
            </w:r>
            <w:r w:rsidR="00ED266C" w:rsidRPr="00236CF2">
              <w:rPr>
                <w:rStyle w:val="Hyperlink"/>
                <w:noProof/>
              </w:rPr>
              <w:t>Data Description</w:t>
            </w:r>
            <w:r w:rsidR="00ED266C">
              <w:rPr>
                <w:noProof/>
                <w:webHidden/>
              </w:rPr>
              <w:tab/>
            </w:r>
            <w:r w:rsidR="00ED266C">
              <w:rPr>
                <w:noProof/>
                <w:webHidden/>
              </w:rPr>
              <w:fldChar w:fldCharType="begin"/>
            </w:r>
            <w:r w:rsidR="00ED266C">
              <w:rPr>
                <w:noProof/>
                <w:webHidden/>
              </w:rPr>
              <w:instrText xml:space="preserve"> PAGEREF _Toc519776824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33F8">
          <w:pPr>
            <w:pStyle w:val="TOC1"/>
            <w:tabs>
              <w:tab w:val="left" w:pos="440"/>
              <w:tab w:val="right" w:pos="9354"/>
            </w:tabs>
            <w:rPr>
              <w:rFonts w:asciiTheme="minorHAnsi" w:eastAsiaTheme="minorEastAsia" w:hAnsiTheme="minorHAnsi" w:cstheme="minorBidi"/>
              <w:b w:val="0"/>
              <w:noProof/>
              <w:color w:val="auto"/>
              <w:sz w:val="22"/>
            </w:rPr>
          </w:pPr>
          <w:hyperlink w:anchor="_Toc519776825" w:history="1">
            <w:r w:rsidR="00ED266C" w:rsidRPr="00236CF2">
              <w:rPr>
                <w:rStyle w:val="Hyperlink"/>
                <w:bCs/>
                <w:noProof/>
                <w:u w:color="000000"/>
              </w:rPr>
              <w:t>5.</w:t>
            </w:r>
            <w:r w:rsidR="00ED266C">
              <w:rPr>
                <w:rFonts w:asciiTheme="minorHAnsi" w:eastAsiaTheme="minorEastAsia" w:hAnsiTheme="minorHAnsi" w:cstheme="minorBidi"/>
                <w:b w:val="0"/>
                <w:noProof/>
                <w:color w:val="auto"/>
                <w:sz w:val="22"/>
              </w:rPr>
              <w:tab/>
            </w:r>
            <w:r w:rsidR="00ED266C" w:rsidRPr="00236CF2">
              <w:rPr>
                <w:rStyle w:val="Hyperlink"/>
                <w:noProof/>
              </w:rPr>
              <w:t>COMPONENT DESIGN</w:t>
            </w:r>
            <w:r w:rsidR="00ED266C">
              <w:rPr>
                <w:noProof/>
                <w:webHidden/>
              </w:rPr>
              <w:tab/>
            </w:r>
            <w:r w:rsidR="00ED266C">
              <w:rPr>
                <w:noProof/>
                <w:webHidden/>
              </w:rPr>
              <w:fldChar w:fldCharType="begin"/>
            </w:r>
            <w:r w:rsidR="00ED266C">
              <w:rPr>
                <w:noProof/>
                <w:webHidden/>
              </w:rPr>
              <w:instrText xml:space="preserve"> PAGEREF _Toc519776825 \h </w:instrText>
            </w:r>
            <w:r w:rsidR="00ED266C">
              <w:rPr>
                <w:noProof/>
                <w:webHidden/>
              </w:rPr>
            </w:r>
            <w:r w:rsidR="00ED266C">
              <w:rPr>
                <w:noProof/>
                <w:webHidden/>
              </w:rPr>
              <w:fldChar w:fldCharType="separate"/>
            </w:r>
            <w:r w:rsidR="00ED266C">
              <w:rPr>
                <w:noProof/>
                <w:webHidden/>
              </w:rPr>
              <w:t>10</w:t>
            </w:r>
            <w:r w:rsidR="00ED266C">
              <w:rPr>
                <w:noProof/>
                <w:webHidden/>
              </w:rPr>
              <w:fldChar w:fldCharType="end"/>
            </w:r>
          </w:hyperlink>
        </w:p>
        <w:p w:rsidR="00ED266C" w:rsidRDefault="005033F8">
          <w:pPr>
            <w:pStyle w:val="TOC1"/>
            <w:tabs>
              <w:tab w:val="left" w:pos="440"/>
              <w:tab w:val="right" w:pos="9354"/>
            </w:tabs>
            <w:rPr>
              <w:rFonts w:asciiTheme="minorHAnsi" w:eastAsiaTheme="minorEastAsia" w:hAnsiTheme="minorHAnsi" w:cstheme="minorBidi"/>
              <w:b w:val="0"/>
              <w:noProof/>
              <w:color w:val="auto"/>
              <w:sz w:val="22"/>
            </w:rPr>
          </w:pPr>
          <w:hyperlink w:anchor="_Toc519776826" w:history="1">
            <w:r w:rsidR="00ED266C" w:rsidRPr="00236CF2">
              <w:rPr>
                <w:rStyle w:val="Hyperlink"/>
                <w:bCs/>
                <w:noProof/>
                <w:u w:color="000000"/>
              </w:rPr>
              <w:t>6.</w:t>
            </w:r>
            <w:r w:rsidR="00ED266C">
              <w:rPr>
                <w:rFonts w:asciiTheme="minorHAnsi" w:eastAsiaTheme="minorEastAsia" w:hAnsiTheme="minorHAnsi" w:cstheme="minorBidi"/>
                <w:b w:val="0"/>
                <w:noProof/>
                <w:color w:val="auto"/>
                <w:sz w:val="22"/>
              </w:rPr>
              <w:tab/>
            </w:r>
            <w:r w:rsidR="00ED266C" w:rsidRPr="00236CF2">
              <w:rPr>
                <w:rStyle w:val="Hyperlink"/>
                <w:noProof/>
              </w:rPr>
              <w:t>HUMAN INTERFACE DESIGN</w:t>
            </w:r>
            <w:r w:rsidR="00ED266C">
              <w:rPr>
                <w:noProof/>
                <w:webHidden/>
              </w:rPr>
              <w:tab/>
            </w:r>
            <w:r w:rsidR="00ED266C">
              <w:rPr>
                <w:noProof/>
                <w:webHidden/>
              </w:rPr>
              <w:fldChar w:fldCharType="begin"/>
            </w:r>
            <w:r w:rsidR="00ED266C">
              <w:rPr>
                <w:noProof/>
                <w:webHidden/>
              </w:rPr>
              <w:instrText xml:space="preserve"> PAGEREF _Toc519776826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7" w:history="1">
            <w:r w:rsidR="00ED266C" w:rsidRPr="00236CF2">
              <w:rPr>
                <w:rStyle w:val="Hyperlink"/>
                <w:bCs/>
                <w:noProof/>
                <w:u w:color="000000"/>
              </w:rPr>
              <w:t>6.1</w:t>
            </w:r>
            <w:r w:rsidR="00ED266C">
              <w:rPr>
                <w:rFonts w:asciiTheme="minorHAnsi" w:eastAsiaTheme="minorEastAsia" w:hAnsiTheme="minorHAnsi" w:cstheme="minorBidi"/>
                <w:noProof/>
                <w:color w:val="auto"/>
                <w:sz w:val="22"/>
              </w:rPr>
              <w:tab/>
            </w:r>
            <w:r w:rsidR="00ED266C" w:rsidRPr="00236CF2">
              <w:rPr>
                <w:rStyle w:val="Hyperlink"/>
                <w:noProof/>
              </w:rPr>
              <w:t>Overview of User Interface</w:t>
            </w:r>
            <w:r w:rsidR="00ED266C">
              <w:rPr>
                <w:noProof/>
                <w:webHidden/>
              </w:rPr>
              <w:tab/>
            </w:r>
            <w:r w:rsidR="00ED266C">
              <w:rPr>
                <w:noProof/>
                <w:webHidden/>
              </w:rPr>
              <w:fldChar w:fldCharType="begin"/>
            </w:r>
            <w:r w:rsidR="00ED266C">
              <w:rPr>
                <w:noProof/>
                <w:webHidden/>
              </w:rPr>
              <w:instrText xml:space="preserve"> PAGEREF _Toc519776827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8" w:history="1">
            <w:r w:rsidR="00ED266C" w:rsidRPr="00236CF2">
              <w:rPr>
                <w:rStyle w:val="Hyperlink"/>
                <w:bCs/>
                <w:noProof/>
                <w:u w:color="000000"/>
              </w:rPr>
              <w:t>6.2</w:t>
            </w:r>
            <w:r w:rsidR="00ED266C">
              <w:rPr>
                <w:rFonts w:asciiTheme="minorHAnsi" w:eastAsiaTheme="minorEastAsia" w:hAnsiTheme="minorHAnsi" w:cstheme="minorBidi"/>
                <w:noProof/>
                <w:color w:val="auto"/>
                <w:sz w:val="22"/>
              </w:rPr>
              <w:tab/>
            </w:r>
            <w:r w:rsidR="00ED266C" w:rsidRPr="00236CF2">
              <w:rPr>
                <w:rStyle w:val="Hyperlink"/>
                <w:noProof/>
              </w:rPr>
              <w:t>Screen Images</w:t>
            </w:r>
            <w:r w:rsidR="00ED266C">
              <w:rPr>
                <w:noProof/>
                <w:webHidden/>
              </w:rPr>
              <w:tab/>
            </w:r>
            <w:r w:rsidR="00ED266C">
              <w:rPr>
                <w:noProof/>
                <w:webHidden/>
              </w:rPr>
              <w:fldChar w:fldCharType="begin"/>
            </w:r>
            <w:r w:rsidR="00ED266C">
              <w:rPr>
                <w:noProof/>
                <w:webHidden/>
              </w:rPr>
              <w:instrText xml:space="preserve"> PAGEREF _Toc519776828 \h </w:instrText>
            </w:r>
            <w:r w:rsidR="00ED266C">
              <w:rPr>
                <w:noProof/>
                <w:webHidden/>
              </w:rPr>
            </w:r>
            <w:r w:rsidR="00ED266C">
              <w:rPr>
                <w:noProof/>
                <w:webHidden/>
              </w:rPr>
              <w:fldChar w:fldCharType="separate"/>
            </w:r>
            <w:r w:rsidR="00ED266C">
              <w:rPr>
                <w:noProof/>
                <w:webHidden/>
              </w:rPr>
              <w:t>11</w:t>
            </w:r>
            <w:r w:rsidR="00ED266C">
              <w:rPr>
                <w:noProof/>
                <w:webHidden/>
              </w:rPr>
              <w:fldChar w:fldCharType="end"/>
            </w:r>
          </w:hyperlink>
        </w:p>
        <w:p w:rsidR="00ED266C" w:rsidRDefault="005033F8">
          <w:pPr>
            <w:pStyle w:val="TOC2"/>
            <w:tabs>
              <w:tab w:val="left" w:pos="880"/>
              <w:tab w:val="right" w:pos="9354"/>
            </w:tabs>
            <w:rPr>
              <w:rFonts w:asciiTheme="minorHAnsi" w:eastAsiaTheme="minorEastAsia" w:hAnsiTheme="minorHAnsi" w:cstheme="minorBidi"/>
              <w:noProof/>
              <w:color w:val="auto"/>
              <w:sz w:val="22"/>
            </w:rPr>
          </w:pPr>
          <w:hyperlink w:anchor="_Toc519776829" w:history="1">
            <w:r w:rsidR="00ED266C" w:rsidRPr="00236CF2">
              <w:rPr>
                <w:rStyle w:val="Hyperlink"/>
                <w:bCs/>
                <w:noProof/>
                <w:u w:color="000000"/>
              </w:rPr>
              <w:t>6.1</w:t>
            </w:r>
            <w:r w:rsidR="00ED266C">
              <w:rPr>
                <w:rFonts w:asciiTheme="minorHAnsi" w:eastAsiaTheme="minorEastAsia" w:hAnsiTheme="minorHAnsi" w:cstheme="minorBidi"/>
                <w:noProof/>
                <w:color w:val="auto"/>
                <w:sz w:val="22"/>
              </w:rPr>
              <w:tab/>
            </w:r>
            <w:r w:rsidR="00ED266C" w:rsidRPr="00236CF2">
              <w:rPr>
                <w:rStyle w:val="Hyperlink"/>
                <w:noProof/>
              </w:rPr>
              <w:t>Reference Material</w:t>
            </w:r>
            <w:r w:rsidR="00ED266C">
              <w:rPr>
                <w:noProof/>
                <w:webHidden/>
              </w:rPr>
              <w:tab/>
            </w:r>
            <w:r w:rsidR="00ED266C">
              <w:rPr>
                <w:noProof/>
                <w:webHidden/>
              </w:rPr>
              <w:fldChar w:fldCharType="begin"/>
            </w:r>
            <w:r w:rsidR="00ED266C">
              <w:rPr>
                <w:noProof/>
                <w:webHidden/>
              </w:rPr>
              <w:instrText xml:space="preserve"> PAGEREF _Toc519776829 \h </w:instrText>
            </w:r>
            <w:r w:rsidR="00ED266C">
              <w:rPr>
                <w:noProof/>
                <w:webHidden/>
              </w:rPr>
            </w:r>
            <w:r w:rsidR="00ED266C">
              <w:rPr>
                <w:noProof/>
                <w:webHidden/>
              </w:rPr>
              <w:fldChar w:fldCharType="separate"/>
            </w:r>
            <w:r w:rsidR="00ED266C">
              <w:rPr>
                <w:noProof/>
                <w:webHidden/>
              </w:rPr>
              <w:t>16</w:t>
            </w:r>
            <w:r w:rsidR="00ED266C">
              <w:rPr>
                <w:noProof/>
                <w:webHidden/>
              </w:rPr>
              <w:fldChar w:fldCharType="end"/>
            </w:r>
          </w:hyperlink>
        </w:p>
        <w:p w:rsidR="00A91658" w:rsidRPr="00D210D2" w:rsidRDefault="00A91658" w:rsidP="00241773">
          <w:pPr>
            <w:rPr>
              <w:color w:val="auto"/>
            </w:rPr>
          </w:pPr>
          <w:r w:rsidRPr="00D210D2">
            <w:rPr>
              <w:color w:val="auto"/>
            </w:rPr>
            <w:fldChar w:fldCharType="end"/>
          </w:r>
        </w:p>
      </w:sdtContent>
    </w:sdt>
    <w:p w:rsidR="00A91658" w:rsidRDefault="00A91658" w:rsidP="00241773">
      <w:pPr>
        <w:pStyle w:val="Heading1"/>
        <w:numPr>
          <w:ilvl w:val="0"/>
          <w:numId w:val="0"/>
        </w:numPr>
        <w:spacing w:after="241" w:line="360" w:lineRule="auto"/>
        <w:ind w:left="345"/>
        <w:rPr>
          <w:rFonts w:ascii="Times New Roman" w:hAnsi="Times New Roman" w:cs="Times New Roman"/>
          <w:color w:val="auto"/>
        </w:rPr>
      </w:pPr>
    </w:p>
    <w:p w:rsidR="00F6214F" w:rsidRDefault="00F6214F" w:rsidP="00F6214F"/>
    <w:p w:rsidR="00F21844" w:rsidRDefault="00F21844" w:rsidP="00F6214F"/>
    <w:p w:rsidR="00F21844" w:rsidRDefault="00F21844" w:rsidP="00F6214F"/>
    <w:p w:rsidR="00F21844" w:rsidRPr="00F6214F" w:rsidRDefault="00F21844" w:rsidP="00F6214F"/>
    <w:p w:rsidR="00A91658" w:rsidRPr="00D210D2" w:rsidRDefault="00A91658" w:rsidP="00241773">
      <w:pPr>
        <w:pStyle w:val="Heading1"/>
        <w:spacing w:after="241" w:line="360" w:lineRule="auto"/>
        <w:ind w:left="345" w:hanging="360"/>
        <w:rPr>
          <w:rFonts w:ascii="Times New Roman" w:hAnsi="Times New Roman" w:cs="Times New Roman"/>
          <w:color w:val="auto"/>
        </w:rPr>
      </w:pPr>
      <w:bookmarkStart w:id="0" w:name="_Toc519776813"/>
      <w:r w:rsidRPr="00D210D2">
        <w:rPr>
          <w:rFonts w:ascii="Times New Roman" w:hAnsi="Times New Roman" w:cs="Times New Roman"/>
          <w:color w:val="auto"/>
          <w:sz w:val="32"/>
        </w:rPr>
        <w:lastRenderedPageBreak/>
        <w:t>I</w:t>
      </w:r>
      <w:r w:rsidRPr="00D210D2">
        <w:rPr>
          <w:rFonts w:ascii="Times New Roman" w:hAnsi="Times New Roman" w:cs="Times New Roman"/>
          <w:color w:val="auto"/>
        </w:rPr>
        <w:t>NTRODUCTION</w:t>
      </w:r>
      <w:bookmarkEnd w:id="0"/>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 w:name="_Toc519776814"/>
      <w:r w:rsidRPr="00D210D2">
        <w:rPr>
          <w:rFonts w:ascii="Times New Roman" w:hAnsi="Times New Roman" w:cs="Times New Roman"/>
          <w:color w:val="auto"/>
        </w:rPr>
        <w:t>Purpose</w:t>
      </w:r>
      <w:bookmarkEnd w:id="1"/>
      <w:r w:rsidRPr="00D210D2">
        <w:rPr>
          <w:rFonts w:ascii="Times New Roman" w:eastAsia="Times New Roman" w:hAnsi="Times New Roman" w:cs="Times New Roman"/>
          <w:b w:val="0"/>
          <w:color w:val="auto"/>
        </w:rPr>
        <w:t xml:space="preserve"> </w:t>
      </w:r>
    </w:p>
    <w:p w:rsidR="00A91658" w:rsidRPr="00D210D2" w:rsidRDefault="00A91658" w:rsidP="00241773">
      <w:pPr>
        <w:pStyle w:val="ListParagraph"/>
        <w:autoSpaceDE w:val="0"/>
        <w:autoSpaceDN w:val="0"/>
        <w:adjustRightInd w:val="0"/>
        <w:spacing w:after="0"/>
        <w:ind w:left="0" w:right="3"/>
        <w:jc w:val="both"/>
        <w:rPr>
          <w:rFonts w:ascii="Times New Roman" w:hAnsi="Times New Roman" w:cs="Times New Roman"/>
          <w:sz w:val="24"/>
          <w:szCs w:val="24"/>
        </w:rPr>
      </w:pPr>
      <w:r w:rsidRPr="00D210D2">
        <w:rPr>
          <w:rFonts w:ascii="Times New Roman" w:hAnsi="Times New Roman" w:cs="Times New Roman"/>
          <w:sz w:val="24"/>
          <w:szCs w:val="24"/>
        </w:rPr>
        <w:t>This SDD describes the architecture and design of YSA application. The design description defined in this document is significant in the following ways;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will be used to assess the impact of Youtube Statistical analysis application on the Youtube channel owners.</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describes the modular structure, data and diagrams involved with in the application.</w:t>
      </w:r>
    </w:p>
    <w:p w:rsidR="00A91658" w:rsidRPr="00D210D2" w:rsidRDefault="00A91658" w:rsidP="00241773">
      <w:pPr>
        <w:pStyle w:val="ListParagraph"/>
        <w:numPr>
          <w:ilvl w:val="0"/>
          <w:numId w:val="2"/>
        </w:numPr>
        <w:autoSpaceDE w:val="0"/>
        <w:autoSpaceDN w:val="0"/>
        <w:adjustRightInd w:val="0"/>
        <w:spacing w:after="0"/>
        <w:jc w:val="both"/>
        <w:rPr>
          <w:rFonts w:ascii="Times New Roman" w:hAnsi="Times New Roman" w:cs="Times New Roman"/>
          <w:sz w:val="24"/>
          <w:szCs w:val="24"/>
        </w:rPr>
      </w:pPr>
      <w:r w:rsidRPr="00D210D2">
        <w:rPr>
          <w:rFonts w:ascii="Times New Roman" w:hAnsi="Times New Roman" w:cs="Times New Roman"/>
          <w:sz w:val="24"/>
          <w:szCs w:val="24"/>
        </w:rPr>
        <w:t>It identifies the required system resources.</w:t>
      </w:r>
    </w:p>
    <w:p w:rsidR="00A91658" w:rsidRPr="00D210D2" w:rsidRDefault="00A91658" w:rsidP="00241773">
      <w:pPr>
        <w:pStyle w:val="ListParagraph"/>
        <w:numPr>
          <w:ilvl w:val="0"/>
          <w:numId w:val="2"/>
        </w:numPr>
        <w:spacing w:after="234"/>
        <w:ind w:right="3"/>
        <w:jc w:val="both"/>
        <w:rPr>
          <w:rFonts w:ascii="Times New Roman" w:hAnsi="Times New Roman" w:cs="Times New Roman"/>
          <w:sz w:val="24"/>
          <w:szCs w:val="24"/>
        </w:rPr>
      </w:pPr>
      <w:r w:rsidRPr="00D210D2">
        <w:rPr>
          <w:rFonts w:ascii="Times New Roman" w:hAnsi="Times New Roman" w:cs="Times New Roman"/>
          <w:sz w:val="24"/>
          <w:szCs w:val="24"/>
        </w:rPr>
        <w:t>It will be used in case of carrying out maintenance activities on the application.</w:t>
      </w:r>
    </w:p>
    <w:p w:rsidR="00A91658"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1.1.1</w:t>
      </w:r>
      <w:r w:rsidRPr="00D210D2">
        <w:rPr>
          <w:rFonts w:ascii="Times New Roman" w:hAnsi="Times New Roman" w:cs="Times New Roman"/>
          <w:b/>
          <w:color w:val="auto"/>
        </w:rPr>
        <w:tab/>
      </w:r>
      <w:r w:rsidR="00A91658" w:rsidRPr="00D210D2">
        <w:rPr>
          <w:rFonts w:ascii="Times New Roman" w:hAnsi="Times New Roman" w:cs="Times New Roman"/>
          <w:b/>
          <w:color w:val="auto"/>
        </w:rPr>
        <w:t>Its intended audience include:</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YouTube data analysists and these have the highest priority over the others.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Top level managers of an organization who are interested in layout of the project (Youtube channel owners).</w:t>
      </w:r>
    </w:p>
    <w:p w:rsidR="00A91658" w:rsidRPr="00D210D2" w:rsidRDefault="00A91658" w:rsidP="00241773">
      <w:pPr>
        <w:pStyle w:val="ListParagraph"/>
        <w:numPr>
          <w:ilvl w:val="0"/>
          <w:numId w:val="3"/>
        </w:numPr>
        <w:spacing w:after="234"/>
        <w:ind w:left="360" w:right="3"/>
        <w:jc w:val="both"/>
        <w:rPr>
          <w:rFonts w:ascii="Times New Roman" w:hAnsi="Times New Roman" w:cs="Times New Roman"/>
          <w:sz w:val="24"/>
          <w:szCs w:val="24"/>
        </w:rPr>
      </w:pPr>
      <w:r w:rsidRPr="00D210D2">
        <w:rPr>
          <w:rFonts w:ascii="Times New Roman" w:hAnsi="Times New Roman" w:cs="Times New Roman"/>
          <w:sz w:val="24"/>
          <w:szCs w:val="24"/>
        </w:rPr>
        <w:t>Software developers who are interested in understanding the design of the YSA application as well as make some changes in the future</w:t>
      </w:r>
    </w:p>
    <w:p w:rsidR="00A91658" w:rsidRPr="00D210D2" w:rsidRDefault="00A91658" w:rsidP="00241773">
      <w:pPr>
        <w:pStyle w:val="ListParagraph"/>
        <w:spacing w:after="234"/>
        <w:ind w:left="0" w:right="3"/>
        <w:jc w:val="both"/>
        <w:rPr>
          <w:rFonts w:ascii="Times New Roman" w:hAnsi="Times New Roman" w:cs="Times New Roman"/>
        </w:rPr>
      </w:pPr>
      <w:r w:rsidRPr="00D210D2">
        <w:rPr>
          <w:rFonts w:ascii="Times New Roman" w:hAnsi="Times New Roman" w:cs="Times New Roman"/>
          <w:sz w:val="24"/>
          <w:szCs w:val="24"/>
        </w:rPr>
        <w:t>.</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2" w:name="_Toc519776815"/>
      <w:r w:rsidRPr="00D210D2">
        <w:rPr>
          <w:rFonts w:ascii="Times New Roman" w:hAnsi="Times New Roman" w:cs="Times New Roman"/>
          <w:color w:val="auto"/>
        </w:rPr>
        <w:t>Scope</w:t>
      </w:r>
      <w:bookmarkEnd w:id="2"/>
      <w:r w:rsidRPr="00D210D2">
        <w:rPr>
          <w:rFonts w:ascii="Times New Roman" w:eastAsia="Times New Roman" w:hAnsi="Times New Roman" w:cs="Times New Roman"/>
          <w:b w:val="0"/>
          <w:color w:val="auto"/>
        </w:rPr>
        <w:t xml:space="preserve"> </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Software Design Description (SDD) describes the detailed structure of the components of YouTube Statistics Analysis (YSA) and the precise implementation details required to satisfy the requirements as speciﬁed in the Software Requirements Speciﬁcation (SRS). It is assumed that the reader has read the SRS, since this document also deﬁnes the implementation details of the desired behavior given the requirements within it. This document will build heavily on the YSA and so knowledge of the general system architecture is recommended prior to commencing this document</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 xml:space="preserve">YouTube data analysis software is one that people can use to analyze YouTube data. It contains shiny app which feature is R based and it will be helpful during the visualization stage using many </w:t>
      </w:r>
      <w:r w:rsidRPr="00D210D2">
        <w:rPr>
          <w:rFonts w:ascii="Times New Roman" w:hAnsi="Times New Roman" w:cs="Times New Roman"/>
          <w:sz w:val="24"/>
          <w:szCs w:val="24"/>
        </w:rPr>
        <w:lastRenderedPageBreak/>
        <w:t>different techniques. The software also has a data visualization feature that will be of use to the analyst to understand the relationships between the different variables under consideration.</w:t>
      </w:r>
    </w:p>
    <w:p w:rsidR="00DF451A" w:rsidRPr="00D210D2" w:rsidRDefault="00DF451A" w:rsidP="00241773">
      <w:pPr>
        <w:pStyle w:val="ListParagraph"/>
        <w:spacing w:after="234"/>
        <w:ind w:left="0" w:right="3"/>
        <w:jc w:val="both"/>
        <w:rPr>
          <w:rFonts w:ascii="Times New Roman" w:hAnsi="Times New Roman" w:cs="Times New Roman"/>
          <w:sz w:val="24"/>
          <w:szCs w:val="24"/>
        </w:rPr>
      </w:pPr>
      <w:r w:rsidRPr="00D210D2">
        <w:rPr>
          <w:rFonts w:ascii="Times New Roman" w:hAnsi="Times New Roman" w:cs="Times New Roman"/>
          <w:sz w:val="24"/>
          <w:szCs w:val="24"/>
        </w:rPr>
        <w:t>This document covers the shiny web feature, which is the interface in this case, all users will have access to this app but after authentication, and the authorized user shall have full rights to the app and will be able to manipulate the data the way he/she wants</w:t>
      </w:r>
    </w:p>
    <w:p w:rsidR="00DF451A" w:rsidRPr="00D210D2" w:rsidRDefault="00DF451A" w:rsidP="00241773">
      <w:pPr>
        <w:rPr>
          <w:color w:val="auto"/>
          <w:szCs w:val="24"/>
        </w:rPr>
      </w:pPr>
      <w:r w:rsidRPr="00D210D2">
        <w:rPr>
          <w:color w:val="auto"/>
          <w:szCs w:val="24"/>
        </w:rPr>
        <w:t xml:space="preserve">Upon completion of this software, these are some of the benefits that this software will provide to the end users. </w:t>
      </w:r>
    </w:p>
    <w:p w:rsidR="00DF451A"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1.2.1</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benefits of this product are</w:t>
      </w:r>
    </w:p>
    <w:p w:rsidR="00DF451A" w:rsidRPr="00D210D2" w:rsidRDefault="00DF451A" w:rsidP="00241773">
      <w:pPr>
        <w:numPr>
          <w:ilvl w:val="0"/>
          <w:numId w:val="4"/>
        </w:numPr>
        <w:ind w:left="360"/>
        <w:rPr>
          <w:color w:val="auto"/>
          <w:szCs w:val="24"/>
        </w:rPr>
      </w:pPr>
      <w:r w:rsidRPr="00D210D2">
        <w:rPr>
          <w:color w:val="auto"/>
          <w:szCs w:val="24"/>
        </w:rPr>
        <w:t>Proper Market research.</w:t>
      </w:r>
    </w:p>
    <w:p w:rsidR="00DF451A" w:rsidRPr="00D210D2" w:rsidRDefault="00DF451A" w:rsidP="00241773">
      <w:pPr>
        <w:numPr>
          <w:ilvl w:val="0"/>
          <w:numId w:val="4"/>
        </w:numPr>
        <w:ind w:left="360"/>
        <w:rPr>
          <w:color w:val="auto"/>
          <w:szCs w:val="24"/>
        </w:rPr>
      </w:pPr>
      <w:r w:rsidRPr="00D210D2">
        <w:rPr>
          <w:color w:val="auto"/>
          <w:szCs w:val="24"/>
        </w:rPr>
        <w:t>Easy Decision making.</w:t>
      </w:r>
    </w:p>
    <w:p w:rsidR="00DF451A" w:rsidRPr="00D210D2" w:rsidRDefault="00DF451A" w:rsidP="00241773">
      <w:pPr>
        <w:numPr>
          <w:ilvl w:val="0"/>
          <w:numId w:val="4"/>
        </w:numPr>
        <w:ind w:left="360"/>
        <w:rPr>
          <w:color w:val="auto"/>
          <w:szCs w:val="24"/>
        </w:rPr>
      </w:pPr>
      <w:r w:rsidRPr="00D210D2">
        <w:rPr>
          <w:color w:val="auto"/>
          <w:szCs w:val="24"/>
        </w:rPr>
        <w:t>Provide a company with an edge over their competitors.</w:t>
      </w:r>
    </w:p>
    <w:p w:rsidR="00DF451A" w:rsidRPr="00D210D2" w:rsidRDefault="00DF451A" w:rsidP="00241773">
      <w:pPr>
        <w:numPr>
          <w:ilvl w:val="0"/>
          <w:numId w:val="4"/>
        </w:numPr>
        <w:ind w:left="360"/>
        <w:rPr>
          <w:color w:val="auto"/>
          <w:szCs w:val="24"/>
        </w:rPr>
      </w:pPr>
      <w:r w:rsidRPr="00D210D2">
        <w:rPr>
          <w:color w:val="auto"/>
          <w:szCs w:val="24"/>
        </w:rPr>
        <w:t>Provide an insight of the user’s suggestions and reactions about the product or video.</w:t>
      </w:r>
    </w:p>
    <w:p w:rsidR="00DF451A" w:rsidRPr="00D210D2" w:rsidRDefault="00DF451A" w:rsidP="00241773">
      <w:pPr>
        <w:rPr>
          <w:b/>
          <w:color w:val="auto"/>
          <w:szCs w:val="24"/>
        </w:rPr>
      </w:pPr>
    </w:p>
    <w:p w:rsidR="00DF451A" w:rsidRPr="00D210D2" w:rsidRDefault="00A044D3" w:rsidP="00241773">
      <w:pPr>
        <w:pStyle w:val="Heading3"/>
        <w:rPr>
          <w:rFonts w:ascii="Times New Roman" w:hAnsi="Times New Roman" w:cs="Times New Roman"/>
          <w:b/>
          <w:color w:val="auto"/>
        </w:rPr>
      </w:pPr>
      <w:r w:rsidRPr="00D210D2">
        <w:rPr>
          <w:rFonts w:ascii="Times New Roman" w:hAnsi="Times New Roman" w:cs="Times New Roman"/>
          <w:b/>
          <w:color w:val="auto"/>
        </w:rPr>
        <w:t>1.2.2</w:t>
      </w:r>
      <w:r w:rsidRPr="00D210D2">
        <w:rPr>
          <w:rFonts w:ascii="Times New Roman" w:hAnsi="Times New Roman" w:cs="Times New Roman"/>
          <w:b/>
          <w:color w:val="auto"/>
        </w:rPr>
        <w:tab/>
      </w:r>
      <w:r w:rsidR="00DF451A" w:rsidRPr="00D210D2">
        <w:rPr>
          <w:rFonts w:ascii="Times New Roman" w:hAnsi="Times New Roman" w:cs="Times New Roman"/>
          <w:b/>
          <w:color w:val="auto"/>
        </w:rPr>
        <w:t>Some of the goals of this software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main goal of this software is to ease the analysis process for the YouTube analysts and those who are interested in data science particularly in the field of YouTube.</w:t>
      </w:r>
    </w:p>
    <w:p w:rsidR="00DF451A" w:rsidRPr="00D210D2" w:rsidRDefault="00DF451A" w:rsidP="00241773">
      <w:pPr>
        <w:pStyle w:val="ListParagraph"/>
        <w:numPr>
          <w:ilvl w:val="0"/>
          <w:numId w:val="5"/>
        </w:numPr>
        <w:spacing w:after="0"/>
        <w:ind w:left="360"/>
        <w:jc w:val="both"/>
        <w:rPr>
          <w:rFonts w:ascii="Times New Roman" w:hAnsi="Times New Roman" w:cs="Times New Roman"/>
          <w:sz w:val="24"/>
          <w:szCs w:val="24"/>
        </w:rPr>
      </w:pPr>
      <w:r w:rsidRPr="00D210D2">
        <w:rPr>
          <w:rFonts w:ascii="Times New Roman" w:hAnsi="Times New Roman" w:cs="Times New Roman"/>
          <w:sz w:val="24"/>
          <w:szCs w:val="24"/>
        </w:rPr>
        <w:t>The other goal is limiting the hardships involved during data analysis thereby saving time when visualizing the relationship between variables of interest.</w:t>
      </w:r>
    </w:p>
    <w:p w:rsidR="00DF451A" w:rsidRPr="00D210D2" w:rsidRDefault="00DF451A" w:rsidP="00241773">
      <w:pPr>
        <w:rPr>
          <w:color w:val="auto"/>
          <w:szCs w:val="24"/>
        </w:rPr>
      </w:pP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3" w:name="_Toc519776816"/>
      <w:r w:rsidRPr="00D210D2">
        <w:rPr>
          <w:rFonts w:ascii="Times New Roman" w:hAnsi="Times New Roman" w:cs="Times New Roman"/>
          <w:color w:val="auto"/>
        </w:rPr>
        <w:t>Overview</w:t>
      </w:r>
      <w:bookmarkEnd w:id="3"/>
      <w:r w:rsidRPr="00D210D2">
        <w:rPr>
          <w:rFonts w:ascii="Times New Roman" w:eastAsia="Times New Roman" w:hAnsi="Times New Roman" w:cs="Times New Roman"/>
          <w:b w:val="0"/>
          <w:color w:val="auto"/>
        </w:rPr>
        <w:t xml:space="preserve"> </w:t>
      </w:r>
    </w:p>
    <w:p w:rsidR="00583FD8" w:rsidRPr="00D210D2" w:rsidRDefault="00583FD8"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In this document, detailed design of the system with user interfaces will be described. In section 3; decomposition of the system with module. Decomposition, concurrent process decomposition and data decomposition is given, in section 4; Data design with data descriptions is given, in section 5; there is description of the component design. In section 6, there are user interfaces; screen objects, images and actions. In section 8; Requirements matrix is provided and finally in section 8; there is the appendix which has the abbreviations and their in full and the reference materials.</w:t>
      </w:r>
    </w:p>
    <w:p w:rsidR="00A91658" w:rsidRPr="00D210D2" w:rsidRDefault="00A91658" w:rsidP="00241773">
      <w:pPr>
        <w:pStyle w:val="Heading2"/>
        <w:spacing w:line="360" w:lineRule="auto"/>
        <w:ind w:left="887" w:hanging="542"/>
        <w:rPr>
          <w:rFonts w:ascii="Times New Roman" w:hAnsi="Times New Roman" w:cs="Times New Roman"/>
          <w:color w:val="auto"/>
        </w:rPr>
      </w:pPr>
      <w:bookmarkStart w:id="4" w:name="_Toc519776817"/>
      <w:r w:rsidRPr="00D210D2">
        <w:rPr>
          <w:rFonts w:ascii="Times New Roman" w:hAnsi="Times New Roman" w:cs="Times New Roman"/>
          <w:color w:val="auto"/>
        </w:rPr>
        <w:lastRenderedPageBreak/>
        <w:t>Definitions and Acronyms</w:t>
      </w:r>
      <w:bookmarkEnd w:id="4"/>
      <w:r w:rsidRPr="00D210D2">
        <w:rPr>
          <w:rFonts w:ascii="Times New Roman" w:eastAsia="Times New Roman" w:hAnsi="Times New Roman" w:cs="Times New Roman"/>
          <w:b w:val="0"/>
          <w:i/>
          <w:color w:val="auto"/>
        </w:rPr>
        <w:t xml:space="preserve"> </w:t>
      </w:r>
    </w:p>
    <w:tbl>
      <w:tblPr>
        <w:tblStyle w:val="TableGrid"/>
        <w:tblW w:w="0" w:type="auto"/>
        <w:tblLook w:val="04A0" w:firstRow="1" w:lastRow="0" w:firstColumn="1" w:lastColumn="0" w:noHBand="0" w:noVBand="1"/>
      </w:tblPr>
      <w:tblGrid>
        <w:gridCol w:w="9016"/>
      </w:tblGrid>
      <w:tr w:rsidR="007D75E1" w:rsidRPr="00D210D2" w:rsidTr="00B513DB">
        <w:tc>
          <w:tcPr>
            <w:tcW w:w="9016" w:type="dxa"/>
          </w:tcPr>
          <w:p w:rsidR="00C82BC1" w:rsidRPr="00D210D2" w:rsidRDefault="00C82BC1" w:rsidP="00241773">
            <w:pPr>
              <w:spacing w:line="360" w:lineRule="auto"/>
              <w:rPr>
                <w:color w:val="auto"/>
                <w:szCs w:val="24"/>
              </w:rPr>
            </w:pPr>
            <w:r w:rsidRPr="00D210D2">
              <w:rPr>
                <w:b/>
                <w:color w:val="auto"/>
                <w:szCs w:val="24"/>
              </w:rPr>
              <w:t xml:space="preserve">SDD </w:t>
            </w:r>
            <w:r w:rsidRPr="00D210D2">
              <w:rPr>
                <w:color w:val="auto"/>
                <w:szCs w:val="24"/>
              </w:rPr>
              <w:t>– System Design Description/document.</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YSA</w:t>
            </w:r>
            <w:r w:rsidRPr="00D210D2">
              <w:rPr>
                <w:rFonts w:ascii="Times New Roman" w:hAnsi="Times New Roman" w:cs="Times New Roman"/>
                <w:sz w:val="24"/>
                <w:szCs w:val="24"/>
              </w:rPr>
              <w:t xml:space="preserve"> – YouTube Statistics Analysis.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 xml:space="preserve">YouTube Analyst </w:t>
            </w:r>
            <w:r w:rsidRPr="00D210D2">
              <w:rPr>
                <w:rFonts w:ascii="Times New Roman" w:hAnsi="Times New Roman" w:cs="Times New Roman"/>
                <w:sz w:val="24"/>
                <w:szCs w:val="24"/>
              </w:rPr>
              <w:t xml:space="preserve">– a person with prior knowledge about data analysis and the functionalities of the YouTube analysis. </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 xml:space="preserve">Developer </w:t>
            </w:r>
            <w:r w:rsidRPr="00D210D2">
              <w:rPr>
                <w:rFonts w:ascii="Times New Roman" w:hAnsi="Times New Roman" w:cs="Times New Roman"/>
                <w:sz w:val="24"/>
                <w:szCs w:val="24"/>
              </w:rPr>
              <w:t>– a person who designs software for either commercial or individual purposes.</w:t>
            </w:r>
          </w:p>
        </w:tc>
      </w:tr>
      <w:tr w:rsidR="007D75E1" w:rsidRPr="00D210D2" w:rsidTr="00B513DB">
        <w:tc>
          <w:tcPr>
            <w:tcW w:w="9016" w:type="dxa"/>
          </w:tcPr>
          <w:p w:rsidR="00C82BC1" w:rsidRPr="00D210D2" w:rsidRDefault="00C82BC1" w:rsidP="00241773">
            <w:pPr>
              <w:pStyle w:val="ListParagraph"/>
              <w:ind w:left="0"/>
              <w:jc w:val="both"/>
              <w:rPr>
                <w:rFonts w:ascii="Times New Roman" w:hAnsi="Times New Roman" w:cs="Times New Roman"/>
                <w:sz w:val="24"/>
                <w:szCs w:val="24"/>
              </w:rPr>
            </w:pPr>
            <w:r w:rsidRPr="00D210D2">
              <w:rPr>
                <w:rFonts w:ascii="Times New Roman" w:hAnsi="Times New Roman" w:cs="Times New Roman"/>
                <w:b/>
                <w:sz w:val="24"/>
                <w:szCs w:val="24"/>
              </w:rPr>
              <w:t>Component</w:t>
            </w:r>
            <w:r w:rsidRPr="00D210D2">
              <w:rPr>
                <w:rFonts w:ascii="Times New Roman" w:hAnsi="Times New Roman" w:cs="Times New Roman"/>
                <w:sz w:val="24"/>
                <w:szCs w:val="24"/>
              </w:rPr>
              <w:t xml:space="preserve"> – a module that is part of the system.</w:t>
            </w:r>
          </w:p>
        </w:tc>
      </w:tr>
    </w:tbl>
    <w:p w:rsidR="00A91658" w:rsidRPr="00D210D2" w:rsidRDefault="00A91658" w:rsidP="00241773">
      <w:pPr>
        <w:spacing w:after="655"/>
        <w:ind w:left="370"/>
        <w:rPr>
          <w:color w:val="auto"/>
        </w:rPr>
      </w:pPr>
      <w:r w:rsidRPr="00D210D2">
        <w:rPr>
          <w:color w:val="auto"/>
        </w:rPr>
        <w:t xml:space="preserve">. </w:t>
      </w:r>
    </w:p>
    <w:p w:rsidR="00A91658" w:rsidRPr="00D210D2" w:rsidRDefault="00A91658" w:rsidP="00241773">
      <w:pPr>
        <w:pStyle w:val="Heading1"/>
        <w:spacing w:line="360" w:lineRule="auto"/>
        <w:ind w:left="345" w:hanging="360"/>
        <w:rPr>
          <w:rFonts w:ascii="Times New Roman" w:eastAsia="Times New Roman" w:hAnsi="Times New Roman" w:cs="Times New Roman"/>
          <w:b w:val="0"/>
          <w:color w:val="auto"/>
        </w:rPr>
      </w:pPr>
      <w:bookmarkStart w:id="5" w:name="_Toc519776818"/>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O</w:t>
      </w:r>
      <w:r w:rsidRPr="00D210D2">
        <w:rPr>
          <w:rFonts w:ascii="Times New Roman" w:hAnsi="Times New Roman" w:cs="Times New Roman"/>
          <w:color w:val="auto"/>
        </w:rPr>
        <w:t>VERVIEW</w:t>
      </w:r>
      <w:bookmarkEnd w:id="5"/>
      <w:r w:rsidRPr="00D210D2">
        <w:rPr>
          <w:rFonts w:ascii="Times New Roman" w:eastAsia="Times New Roman" w:hAnsi="Times New Roman" w:cs="Times New Roman"/>
          <w:b w:val="0"/>
          <w:color w:val="auto"/>
        </w:rPr>
        <w:t xml:space="preserve"> </w:t>
      </w:r>
    </w:p>
    <w:p w:rsidR="000F4959"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YSA is a software being designed to ease the work of the person doing the analysis by bringing all the separate components into one application where he/she can easily load the required dataset that he wants to do analysis on and then choose the best visualization technique to use. These different components have been merged in one place and that is in the shiny app.</w:t>
      </w:r>
    </w:p>
    <w:p w:rsidR="004D42A6" w:rsidRPr="00D210D2" w:rsidRDefault="000F4959" w:rsidP="00241773">
      <w:pPr>
        <w:pStyle w:val="ListParagraph"/>
        <w:ind w:left="0"/>
        <w:jc w:val="both"/>
        <w:rPr>
          <w:rFonts w:ascii="Times New Roman" w:hAnsi="Times New Roman" w:cs="Times New Roman"/>
          <w:sz w:val="24"/>
          <w:szCs w:val="24"/>
        </w:rPr>
      </w:pPr>
      <w:r w:rsidRPr="00D210D2">
        <w:rPr>
          <w:rFonts w:ascii="Times New Roman" w:hAnsi="Times New Roman" w:cs="Times New Roman"/>
          <w:sz w:val="24"/>
          <w:szCs w:val="24"/>
        </w:rPr>
        <w:t xml:space="preserve">The user will have to choose from among the datasets with in the app or extract and load his own.  This app has </w:t>
      </w:r>
      <w:r w:rsidR="00215373">
        <w:rPr>
          <w:rFonts w:ascii="Times New Roman" w:hAnsi="Times New Roman" w:cs="Times New Roman"/>
          <w:sz w:val="24"/>
          <w:szCs w:val="24"/>
        </w:rPr>
        <w:t xml:space="preserve">three </w:t>
      </w:r>
      <w:r w:rsidRPr="00D210D2">
        <w:rPr>
          <w:rFonts w:ascii="Times New Roman" w:hAnsi="Times New Roman" w:cs="Times New Roman"/>
          <w:sz w:val="24"/>
          <w:szCs w:val="24"/>
        </w:rPr>
        <w:t>basic components, which are going to be explained in detail.</w:t>
      </w:r>
    </w:p>
    <w:p w:rsidR="004D42A6" w:rsidRPr="004165B2" w:rsidRDefault="004D42A6" w:rsidP="00241773">
      <w:pPr>
        <w:pStyle w:val="ListParagraph"/>
        <w:ind w:left="0"/>
        <w:jc w:val="both"/>
        <w:rPr>
          <w:rFonts w:ascii="Times New Roman" w:hAnsi="Times New Roman" w:cs="Times New Roman"/>
          <w:sz w:val="24"/>
          <w:szCs w:val="24"/>
        </w:rPr>
      </w:pPr>
    </w:p>
    <w:p w:rsidR="004D42A6" w:rsidRPr="00B90216" w:rsidRDefault="004165B2" w:rsidP="00B90216">
      <w:pPr>
        <w:pStyle w:val="Heading3"/>
        <w:rPr>
          <w:rFonts w:ascii="Times New Roman" w:hAnsi="Times New Roman" w:cs="Times New Roman"/>
          <w:b/>
          <w:color w:val="auto"/>
        </w:rPr>
      </w:pPr>
      <w:r w:rsidRPr="00B90216">
        <w:rPr>
          <w:rFonts w:ascii="Times New Roman" w:hAnsi="Times New Roman" w:cs="Times New Roman"/>
          <w:b/>
          <w:color w:val="auto"/>
        </w:rPr>
        <w:t>2.1.</w:t>
      </w:r>
      <w:r w:rsidRPr="00B90216">
        <w:rPr>
          <w:rFonts w:ascii="Times New Roman" w:hAnsi="Times New Roman" w:cs="Times New Roman"/>
          <w:b/>
          <w:color w:val="auto"/>
        </w:rPr>
        <w:tab/>
      </w:r>
      <w:r w:rsidR="004D42A6" w:rsidRPr="00B90216">
        <w:rPr>
          <w:rFonts w:ascii="Times New Roman" w:hAnsi="Times New Roman" w:cs="Times New Roman"/>
          <w:b/>
          <w:color w:val="auto"/>
        </w:rPr>
        <w:t>Development Methods</w:t>
      </w:r>
    </w:p>
    <w:p w:rsidR="004D42A6" w:rsidRPr="00D210D2" w:rsidRDefault="004D42A6" w:rsidP="00241773">
      <w:pPr>
        <w:autoSpaceDE w:val="0"/>
        <w:autoSpaceDN w:val="0"/>
        <w:adjustRightInd w:val="0"/>
        <w:rPr>
          <w:szCs w:val="24"/>
        </w:rPr>
      </w:pPr>
      <w:r w:rsidRPr="00D210D2">
        <w:rPr>
          <w:szCs w:val="24"/>
        </w:rPr>
        <w:t>A software development methodology is a way of managing a software development project. This typically address issues like selecting features for inclusion in the current version, when software will be released, who works on what, and what testing is done.</w:t>
      </w:r>
    </w:p>
    <w:p w:rsidR="004D42A6" w:rsidRPr="00D210D2" w:rsidRDefault="004D42A6" w:rsidP="00241773">
      <w:pPr>
        <w:autoSpaceDE w:val="0"/>
        <w:autoSpaceDN w:val="0"/>
        <w:adjustRightInd w:val="0"/>
        <w:rPr>
          <w:szCs w:val="24"/>
        </w:rPr>
      </w:pPr>
      <w:r w:rsidRPr="00D210D2">
        <w:rPr>
          <w:szCs w:val="24"/>
        </w:rPr>
        <w:t>For YouTube statistics analysis software, we shall use scrum, because, this method enables us (developers) to add features to our system in form of short sprints (usually 7-30 days), during our short frequent meetings thus keeping people focused. Tasks are usually tracked on a scrum board. The group is self-organizing and collaboratively managed, although there is a scrum master tasked with enforcing the rules and buffering the team from outside distractions.</w:t>
      </w:r>
    </w:p>
    <w:p w:rsidR="004D42A6" w:rsidRPr="00D210D2" w:rsidRDefault="004D42A6" w:rsidP="00241773">
      <w:pPr>
        <w:rPr>
          <w:szCs w:val="24"/>
        </w:rPr>
      </w:pPr>
      <w:r w:rsidRPr="00D210D2">
        <w:rPr>
          <w:szCs w:val="24"/>
        </w:rPr>
        <w:lastRenderedPageBreak/>
        <w:t xml:space="preserve">We shall as well use the Unified Modeling Language (UML) for visualizing and documenting the systems design. </w:t>
      </w:r>
    </w:p>
    <w:p w:rsidR="004D42A6" w:rsidRDefault="004D42A6" w:rsidP="004165B2">
      <w:pPr>
        <w:rPr>
          <w:szCs w:val="24"/>
        </w:rPr>
      </w:pPr>
      <w:r w:rsidRPr="00D210D2">
        <w:rPr>
          <w:szCs w:val="24"/>
        </w:rPr>
        <w:t>We considered using UML because it uses object-oriented design concepts, and it is independent of any specific programming language and can be used to describe business processes and requirements generally. This enables developers to use the same design to implement the system using various programming languages rather than being constrained to one language.</w:t>
      </w:r>
      <w:sdt>
        <w:sdtPr>
          <w:rPr>
            <w:szCs w:val="24"/>
          </w:rPr>
          <w:id w:val="-1148285023"/>
          <w:citation/>
        </w:sdtPr>
        <w:sdtEndPr/>
        <w:sdtContent>
          <w:r w:rsidRPr="00D210D2">
            <w:rPr>
              <w:szCs w:val="24"/>
            </w:rPr>
            <w:fldChar w:fldCharType="begin"/>
          </w:r>
          <w:r w:rsidRPr="00D210D2">
            <w:rPr>
              <w:szCs w:val="24"/>
            </w:rPr>
            <w:instrText xml:space="preserve"> CITATION htt1 \l 1033 </w:instrText>
          </w:r>
          <w:r w:rsidRPr="00D210D2">
            <w:rPr>
              <w:szCs w:val="24"/>
            </w:rPr>
            <w:fldChar w:fldCharType="separate"/>
          </w:r>
          <w:r w:rsidRPr="00D210D2">
            <w:rPr>
              <w:noProof/>
              <w:szCs w:val="24"/>
            </w:rPr>
            <w:t xml:space="preserve"> [2]</w:t>
          </w:r>
          <w:r w:rsidRPr="00D210D2">
            <w:rPr>
              <w:szCs w:val="24"/>
            </w:rPr>
            <w:fldChar w:fldCharType="end"/>
          </w:r>
        </w:sdtContent>
      </w:sdt>
    </w:p>
    <w:p w:rsidR="004165B2" w:rsidRPr="00D210D2" w:rsidRDefault="004165B2" w:rsidP="004165B2">
      <w:pPr>
        <w:rPr>
          <w:szCs w:val="24"/>
        </w:rPr>
      </w:pPr>
    </w:p>
    <w:p w:rsidR="00A91658" w:rsidRPr="00D210D2" w:rsidRDefault="00A91658" w:rsidP="00241773">
      <w:pPr>
        <w:pStyle w:val="Heading1"/>
        <w:spacing w:line="360" w:lineRule="auto"/>
        <w:ind w:left="345" w:hanging="360"/>
        <w:rPr>
          <w:rFonts w:ascii="Times New Roman" w:hAnsi="Times New Roman" w:cs="Times New Roman"/>
          <w:color w:val="auto"/>
        </w:rPr>
      </w:pPr>
      <w:bookmarkStart w:id="6" w:name="_Toc519776819"/>
      <w:r w:rsidRPr="00D210D2">
        <w:rPr>
          <w:rFonts w:ascii="Times New Roman" w:hAnsi="Times New Roman" w:cs="Times New Roman"/>
          <w:color w:val="auto"/>
          <w:sz w:val="32"/>
        </w:rPr>
        <w:t>S</w:t>
      </w:r>
      <w:r w:rsidRPr="00D210D2">
        <w:rPr>
          <w:rFonts w:ascii="Times New Roman" w:hAnsi="Times New Roman" w:cs="Times New Roman"/>
          <w:color w:val="auto"/>
        </w:rPr>
        <w:t xml:space="preserve">YSTEM </w:t>
      </w:r>
      <w:r w:rsidRPr="00D210D2">
        <w:rPr>
          <w:rFonts w:ascii="Times New Roman" w:hAnsi="Times New Roman" w:cs="Times New Roman"/>
          <w:color w:val="auto"/>
          <w:sz w:val="32"/>
        </w:rPr>
        <w:t>A</w:t>
      </w:r>
      <w:r w:rsidRPr="00D210D2">
        <w:rPr>
          <w:rFonts w:ascii="Times New Roman" w:hAnsi="Times New Roman" w:cs="Times New Roman"/>
          <w:color w:val="auto"/>
        </w:rPr>
        <w:t>RCHITECTURE</w:t>
      </w:r>
      <w:bookmarkEnd w:id="6"/>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7" w:name="_Toc519776820"/>
      <w:r w:rsidRPr="00D210D2">
        <w:rPr>
          <w:rFonts w:ascii="Times New Roman" w:hAnsi="Times New Roman" w:cs="Times New Roman"/>
          <w:color w:val="auto"/>
        </w:rPr>
        <w:t>Architectural Design</w:t>
      </w:r>
      <w:bookmarkEnd w:id="7"/>
      <w:r w:rsidRPr="00D210D2">
        <w:rPr>
          <w:rFonts w:ascii="Times New Roman" w:eastAsia="Times New Roman" w:hAnsi="Times New Roman" w:cs="Times New Roman"/>
          <w:b w:val="0"/>
          <w:color w:val="auto"/>
        </w:rPr>
        <w:t xml:space="preserve"> </w:t>
      </w:r>
    </w:p>
    <w:p w:rsidR="00C82BC1" w:rsidRDefault="00C82BC1"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The design of this YSA application will follow the client/server architecture where by the client is represented by user Interface which is used to send requests to the server, which then services the requests of the client.</w:t>
      </w:r>
    </w:p>
    <w:p w:rsidR="004165B2" w:rsidRDefault="004165B2" w:rsidP="00241773">
      <w:pPr>
        <w:autoSpaceDE w:val="0"/>
        <w:autoSpaceDN w:val="0"/>
        <w:adjustRightInd w:val="0"/>
        <w:ind w:left="0" w:firstLine="0"/>
        <w:jc w:val="left"/>
        <w:rPr>
          <w:rFonts w:eastAsiaTheme="minorHAnsi"/>
          <w:color w:val="auto"/>
          <w:szCs w:val="24"/>
        </w:rPr>
      </w:pPr>
      <w:r w:rsidRPr="00D210D2">
        <w:object w:dxaOrig="15150" w:dyaOrig="11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25pt;height:224.25pt" o:ole="">
            <v:imagedata r:id="rId15" o:title=""/>
          </v:shape>
          <o:OLEObject Type="Embed" ProgID="Visio.Drawing.15" ShapeID="_x0000_i1025" DrawAspect="Content" ObjectID="_1594015769" r:id="rId16"/>
        </w:object>
      </w:r>
    </w:p>
    <w:p w:rsidR="00C82BC1" w:rsidRPr="003A68BF" w:rsidRDefault="003A68BF" w:rsidP="00241773">
      <w:pPr>
        <w:rPr>
          <w:b/>
          <w:color w:val="auto"/>
        </w:rPr>
      </w:pPr>
      <w:bookmarkStart w:id="8" w:name="_GoBack"/>
      <w:bookmarkEnd w:id="8"/>
      <w:r w:rsidRPr="003A68BF">
        <w:rPr>
          <w:b/>
          <w:color w:val="auto"/>
        </w:rPr>
        <w:t>Figure 3.1.1. Showing the architecture design of the system</w:t>
      </w:r>
    </w:p>
    <w:p w:rsidR="000B7670" w:rsidRPr="00D210D2" w:rsidRDefault="00C82BC1"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In this YSA application, the UI.r gets data from the user and sends it to the server.</w:t>
      </w:r>
      <w:r w:rsidR="009A6D78" w:rsidRPr="00D210D2">
        <w:rPr>
          <w:rFonts w:eastAsiaTheme="minorHAnsi"/>
          <w:color w:val="auto"/>
          <w:szCs w:val="24"/>
        </w:rPr>
        <w:t xml:space="preserve"> </w:t>
      </w:r>
      <w:r w:rsidRPr="00D210D2">
        <w:rPr>
          <w:rFonts w:eastAsiaTheme="minorHAnsi"/>
          <w:color w:val="auto"/>
          <w:szCs w:val="24"/>
        </w:rPr>
        <w:t>The server manipulates the data and sends the results in form</w:t>
      </w:r>
      <w:r w:rsidR="009A6D78" w:rsidRPr="00D210D2">
        <w:rPr>
          <w:rFonts w:eastAsiaTheme="minorHAnsi"/>
          <w:color w:val="auto"/>
          <w:szCs w:val="24"/>
        </w:rPr>
        <w:t xml:space="preserve"> of visual diagrams such as bar </w:t>
      </w:r>
      <w:r w:rsidRPr="00D210D2">
        <w:rPr>
          <w:rFonts w:eastAsiaTheme="minorHAnsi"/>
          <w:color w:val="auto"/>
          <w:szCs w:val="24"/>
        </w:rPr>
        <w:t>graphs, pie charts</w:t>
      </w:r>
      <w:r w:rsidR="008677AA">
        <w:rPr>
          <w:rFonts w:eastAsiaTheme="minorHAnsi"/>
          <w:color w:val="auto"/>
          <w:szCs w:val="24"/>
        </w:rPr>
        <w:t xml:space="preserve"> </w:t>
      </w:r>
      <w:r w:rsidRPr="00D210D2">
        <w:rPr>
          <w:rFonts w:eastAsiaTheme="minorHAnsi"/>
          <w:color w:val="auto"/>
          <w:szCs w:val="24"/>
        </w:rPr>
        <w:t>and word cloud which are displ</w:t>
      </w:r>
      <w:r w:rsidR="009A6D78" w:rsidRPr="00D210D2">
        <w:rPr>
          <w:rFonts w:eastAsiaTheme="minorHAnsi"/>
          <w:color w:val="auto"/>
          <w:szCs w:val="24"/>
        </w:rPr>
        <w:t xml:space="preserve">ayed to the user on the </w:t>
      </w:r>
      <w:r w:rsidRPr="00D210D2">
        <w:rPr>
          <w:rFonts w:eastAsiaTheme="minorHAnsi"/>
          <w:color w:val="auto"/>
          <w:szCs w:val="24"/>
        </w:rPr>
        <w:t>user interface.</w:t>
      </w:r>
    </w:p>
    <w:p w:rsidR="000B7670" w:rsidRPr="00D210D2" w:rsidRDefault="000B7670" w:rsidP="00241773">
      <w:pPr>
        <w:autoSpaceDE w:val="0"/>
        <w:autoSpaceDN w:val="0"/>
        <w:adjustRightInd w:val="0"/>
        <w:ind w:left="0" w:firstLine="0"/>
        <w:jc w:val="left"/>
        <w:rPr>
          <w:rFonts w:eastAsiaTheme="minorHAnsi"/>
          <w:color w:val="auto"/>
          <w:szCs w:val="24"/>
        </w:rPr>
      </w:pPr>
    </w:p>
    <w:p w:rsidR="00A91658" w:rsidRPr="00D210D2" w:rsidRDefault="00A91658" w:rsidP="00241773">
      <w:pPr>
        <w:pStyle w:val="Heading2"/>
        <w:spacing w:after="226" w:line="360" w:lineRule="auto"/>
        <w:ind w:left="887" w:hanging="542"/>
        <w:rPr>
          <w:rFonts w:ascii="Times New Roman" w:eastAsia="Times New Roman" w:hAnsi="Times New Roman" w:cs="Times New Roman"/>
          <w:b w:val="0"/>
          <w:color w:val="auto"/>
        </w:rPr>
      </w:pPr>
      <w:bookmarkStart w:id="9" w:name="_Toc519776821"/>
      <w:r w:rsidRPr="00D210D2">
        <w:rPr>
          <w:rFonts w:ascii="Times New Roman" w:hAnsi="Times New Roman" w:cs="Times New Roman"/>
          <w:color w:val="auto"/>
        </w:rPr>
        <w:t>Decomposition Description</w:t>
      </w:r>
      <w:bookmarkEnd w:id="9"/>
      <w:r w:rsidRPr="00D210D2">
        <w:rPr>
          <w:rFonts w:ascii="Times New Roman" w:eastAsia="Times New Roman" w:hAnsi="Times New Roman" w:cs="Times New Roman"/>
          <w:b w:val="0"/>
          <w:color w:val="auto"/>
        </w:rPr>
        <w:t xml:space="preserve"> </w:t>
      </w:r>
    </w:p>
    <w:p w:rsidR="00CF7809" w:rsidRPr="00D210D2" w:rsidRDefault="00CF7809"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 xml:space="preserve">This section decomposes each use-case feature into its data flow processes by examining its data flow diagram and process. These assist in determining the preliminary members and methods of the modules that need to be implemented, or the modifications to existing modules to implement the feature. This section includes the description of the intended design to meet the requirements. When appropriate, the </w:t>
      </w:r>
      <w:r w:rsidR="008677AA">
        <w:rPr>
          <w:rFonts w:eastAsiaTheme="minorHAnsi"/>
          <w:color w:val="auto"/>
          <w:szCs w:val="24"/>
        </w:rPr>
        <w:t>sequence diagram</w:t>
      </w:r>
      <w:r w:rsidRPr="00D210D2">
        <w:rPr>
          <w:rFonts w:eastAsiaTheme="minorHAnsi"/>
          <w:color w:val="auto"/>
          <w:szCs w:val="24"/>
        </w:rPr>
        <w:t xml:space="preserve"> will be expanded to include system requirements. This section also incorporates a decomposition diagram providing the segments involved in each process.</w:t>
      </w:r>
    </w:p>
    <w:p w:rsidR="009A6D78" w:rsidRPr="00D210D2" w:rsidRDefault="0090165F" w:rsidP="00241773">
      <w:pPr>
        <w:pStyle w:val="Heading3"/>
        <w:rPr>
          <w:rFonts w:ascii="Times New Roman" w:hAnsi="Times New Roman" w:cs="Times New Roman"/>
          <w:color w:val="auto"/>
        </w:rPr>
      </w:pPr>
      <w:r w:rsidRPr="00D210D2">
        <w:rPr>
          <w:rFonts w:ascii="Times New Roman" w:hAnsi="Times New Roman" w:cs="Times New Roman"/>
          <w:color w:val="auto"/>
        </w:rPr>
        <w:t>3.2.1</w:t>
      </w:r>
      <w:r w:rsidRPr="00D210D2">
        <w:rPr>
          <w:rFonts w:ascii="Times New Roman" w:hAnsi="Times New Roman" w:cs="Times New Roman"/>
          <w:color w:val="auto"/>
        </w:rPr>
        <w:tab/>
        <w:t>Context Diagram</w:t>
      </w:r>
      <w:r w:rsidR="00CF7809" w:rsidRPr="00D210D2">
        <w:rPr>
          <w:rFonts w:ascii="Times New Roman" w:hAnsi="Times New Roman" w:cs="Times New Roman"/>
          <w:color w:val="auto"/>
        </w:rPr>
        <w:t xml:space="preserve"> for YSA application</w:t>
      </w:r>
    </w:p>
    <w:p w:rsidR="0090165F" w:rsidRPr="00D210D2" w:rsidRDefault="0090165F" w:rsidP="00241773">
      <w:pPr>
        <w:rPr>
          <w:color w:val="auto"/>
        </w:rPr>
      </w:pPr>
    </w:p>
    <w:p w:rsidR="0090165F" w:rsidRPr="00D210D2" w:rsidRDefault="008677AA" w:rsidP="00241773">
      <w:pPr>
        <w:rPr>
          <w:color w:val="auto"/>
        </w:rPr>
      </w:pPr>
      <w:r w:rsidRPr="00D210D2">
        <w:rPr>
          <w:color w:val="auto"/>
        </w:rPr>
        <w:object w:dxaOrig="8670" w:dyaOrig="6720">
          <v:shape id="_x0000_i1026" type="#_x0000_t75" style="width:507pt;height:244.5pt" o:ole="">
            <v:imagedata r:id="rId17" o:title=""/>
          </v:shape>
          <o:OLEObject Type="Embed" ProgID="Visio.Drawing.15" ShapeID="_x0000_i1026" DrawAspect="Content" ObjectID="_1594015770" r:id="rId18"/>
        </w:object>
      </w:r>
    </w:p>
    <w:p w:rsidR="00085E94" w:rsidRPr="003A68BF" w:rsidRDefault="00085E94" w:rsidP="00085E94">
      <w:pPr>
        <w:rPr>
          <w:b/>
          <w:color w:val="auto"/>
        </w:rPr>
      </w:pPr>
      <w:r>
        <w:rPr>
          <w:b/>
          <w:color w:val="auto"/>
        </w:rPr>
        <w:t>Figure 3.2.1</w:t>
      </w:r>
      <w:r w:rsidRPr="003A68BF">
        <w:rPr>
          <w:b/>
          <w:color w:val="auto"/>
        </w:rPr>
        <w:t xml:space="preserve">. Showing the </w:t>
      </w:r>
      <w:r>
        <w:rPr>
          <w:b/>
          <w:color w:val="auto"/>
        </w:rPr>
        <w:t>context diagram</w:t>
      </w:r>
      <w:r w:rsidRPr="003A68BF">
        <w:rPr>
          <w:b/>
          <w:color w:val="auto"/>
        </w:rPr>
        <w:t xml:space="preserve"> </w:t>
      </w:r>
    </w:p>
    <w:p w:rsidR="00745770" w:rsidRDefault="00745770" w:rsidP="000716E2">
      <w:pPr>
        <w:ind w:left="0" w:firstLine="0"/>
      </w:pPr>
    </w:p>
    <w:p w:rsidR="00745770" w:rsidRDefault="008677AA" w:rsidP="00B412DE">
      <w:r>
        <w:object w:dxaOrig="14355" w:dyaOrig="10845">
          <v:shape id="_x0000_i1027" type="#_x0000_t75" style="width:468pt;height:353.25pt" o:ole="">
            <v:imagedata r:id="rId19" o:title=""/>
          </v:shape>
          <o:OLEObject Type="Embed" ProgID="Visio.Drawing.15" ShapeID="_x0000_i1027" DrawAspect="Content" ObjectID="_1594015771" r:id="rId20"/>
        </w:object>
      </w:r>
    </w:p>
    <w:p w:rsidR="00085E94" w:rsidRPr="003A68BF" w:rsidRDefault="00085E94" w:rsidP="00085E94">
      <w:pPr>
        <w:rPr>
          <w:b/>
          <w:color w:val="auto"/>
        </w:rPr>
      </w:pPr>
      <w:r>
        <w:rPr>
          <w:b/>
          <w:color w:val="auto"/>
        </w:rPr>
        <w:t>Figure 3.2.2</w:t>
      </w:r>
      <w:r w:rsidRPr="003A68BF">
        <w:rPr>
          <w:b/>
          <w:color w:val="auto"/>
        </w:rPr>
        <w:t xml:space="preserve">. Showing the </w:t>
      </w:r>
      <w:r>
        <w:rPr>
          <w:b/>
          <w:color w:val="auto"/>
        </w:rPr>
        <w:t>level 1 DFD for</w:t>
      </w:r>
      <w:r w:rsidRPr="003A68BF">
        <w:rPr>
          <w:b/>
          <w:color w:val="auto"/>
        </w:rPr>
        <w:t xml:space="preserve"> the system</w:t>
      </w:r>
    </w:p>
    <w:p w:rsidR="00B412DE" w:rsidRDefault="00B412DE" w:rsidP="00B412DE">
      <w:pPr>
        <w:spacing w:line="248" w:lineRule="auto"/>
        <w:ind w:left="10" w:hanging="10"/>
      </w:pPr>
    </w:p>
    <w:p w:rsidR="00085E94" w:rsidRPr="00B412DE" w:rsidRDefault="00085E94" w:rsidP="00B412DE">
      <w:pPr>
        <w:spacing w:line="248" w:lineRule="auto"/>
        <w:ind w:left="10" w:hanging="10"/>
      </w:pPr>
    </w:p>
    <w:p w:rsidR="007D75E1" w:rsidRPr="00085E94" w:rsidRDefault="00085E94" w:rsidP="00241773">
      <w:pPr>
        <w:pStyle w:val="Heading3"/>
        <w:tabs>
          <w:tab w:val="num" w:pos="1440"/>
        </w:tabs>
        <w:rPr>
          <w:rFonts w:ascii="Times New Roman" w:hAnsi="Times New Roman" w:cs="Times New Roman"/>
          <w:b/>
          <w:color w:val="auto"/>
        </w:rPr>
      </w:pPr>
      <w:r>
        <w:rPr>
          <w:rFonts w:ascii="Times New Roman" w:hAnsi="Times New Roman" w:cs="Times New Roman"/>
          <w:b/>
          <w:color w:val="auto"/>
        </w:rPr>
        <w:t xml:space="preserve">3.3.3   </w:t>
      </w:r>
      <w:r w:rsidR="007D75E1" w:rsidRPr="00085E94">
        <w:rPr>
          <w:rFonts w:ascii="Times New Roman" w:hAnsi="Times New Roman" w:cs="Times New Roman"/>
          <w:b/>
          <w:color w:val="auto"/>
        </w:rPr>
        <w:t xml:space="preserve">User Interface component </w:t>
      </w:r>
    </w:p>
    <w:p w:rsidR="007D75E1" w:rsidRPr="00D210D2" w:rsidRDefault="007D75E1" w:rsidP="00241773">
      <w:pPr>
        <w:rPr>
          <w:color w:val="auto"/>
          <w:szCs w:val="24"/>
        </w:rPr>
      </w:pPr>
      <w:r w:rsidRPr="00D210D2">
        <w:rPr>
          <w:color w:val="auto"/>
          <w:szCs w:val="24"/>
        </w:rPr>
        <w:t xml:space="preserve">The user interface enables the users to access different functions of the system. The user will be able to load any required dataset into the system which is to be visualized and analyzed to come up with what is trending and the different categories of videos. </w:t>
      </w:r>
    </w:p>
    <w:p w:rsidR="0011118F" w:rsidRPr="00D210D2" w:rsidRDefault="00EA5F02" w:rsidP="00241773">
      <w:pPr>
        <w:rPr>
          <w:b/>
          <w:color w:val="auto"/>
        </w:rPr>
      </w:pPr>
      <w:r w:rsidRPr="00D210D2">
        <w:object w:dxaOrig="12300" w:dyaOrig="9015">
          <v:shape id="_x0000_i1028" type="#_x0000_t75" style="width:501pt;height:258pt" o:ole="">
            <v:imagedata r:id="rId21" o:title=""/>
          </v:shape>
          <o:OLEObject Type="Embed" ProgID="Visio.Drawing.15" ShapeID="_x0000_i1028" DrawAspect="Content" ObjectID="_1594015772" r:id="rId22"/>
        </w:object>
      </w:r>
    </w:p>
    <w:p w:rsidR="00085E94" w:rsidRPr="003A68BF" w:rsidRDefault="00085E94" w:rsidP="00085E94">
      <w:pPr>
        <w:rPr>
          <w:b/>
          <w:color w:val="auto"/>
        </w:rPr>
      </w:pPr>
      <w:r>
        <w:rPr>
          <w:b/>
          <w:color w:val="auto"/>
        </w:rPr>
        <w:t>Figure 3.3</w:t>
      </w:r>
      <w:r w:rsidRPr="003A68BF">
        <w:rPr>
          <w:b/>
          <w:color w:val="auto"/>
        </w:rPr>
        <w:t xml:space="preserve">.1. Showing the </w:t>
      </w:r>
      <w:r>
        <w:rPr>
          <w:b/>
          <w:color w:val="auto"/>
        </w:rPr>
        <w:t>sequence diagram for</w:t>
      </w:r>
      <w:r w:rsidRPr="003A68BF">
        <w:rPr>
          <w:b/>
          <w:color w:val="auto"/>
        </w:rPr>
        <w:t xml:space="preserve"> the system</w:t>
      </w:r>
    </w:p>
    <w:p w:rsidR="002D7CC1" w:rsidRDefault="002D7CC1" w:rsidP="00241773">
      <w:pPr>
        <w:autoSpaceDE w:val="0"/>
        <w:autoSpaceDN w:val="0"/>
        <w:adjustRightInd w:val="0"/>
        <w:ind w:left="0" w:firstLine="0"/>
        <w:jc w:val="left"/>
        <w:rPr>
          <w:rFonts w:eastAsiaTheme="minorHAnsi"/>
          <w:b/>
          <w:bCs/>
          <w:color w:val="auto"/>
          <w:szCs w:val="24"/>
        </w:rPr>
      </w:pPr>
    </w:p>
    <w:p w:rsidR="00394B35" w:rsidRPr="00D210D2" w:rsidRDefault="00394B35" w:rsidP="00241773">
      <w:pPr>
        <w:autoSpaceDE w:val="0"/>
        <w:autoSpaceDN w:val="0"/>
        <w:adjustRightInd w:val="0"/>
        <w:ind w:left="0" w:firstLine="0"/>
        <w:jc w:val="left"/>
        <w:rPr>
          <w:rFonts w:eastAsiaTheme="minorHAnsi"/>
          <w:b/>
          <w:bCs/>
          <w:color w:val="auto"/>
          <w:szCs w:val="24"/>
        </w:rPr>
      </w:pPr>
    </w:p>
    <w:p w:rsidR="0011118F" w:rsidRPr="003A68BF" w:rsidRDefault="0011118F" w:rsidP="00107BBF">
      <w:pPr>
        <w:pStyle w:val="ListParagraph"/>
        <w:numPr>
          <w:ilvl w:val="0"/>
          <w:numId w:val="10"/>
        </w:numPr>
        <w:autoSpaceDE w:val="0"/>
        <w:autoSpaceDN w:val="0"/>
        <w:adjustRightInd w:val="0"/>
        <w:spacing w:after="0"/>
        <w:rPr>
          <w:rFonts w:ascii="Times New Roman" w:hAnsi="Times New Roman" w:cs="Times New Roman"/>
          <w:b/>
          <w:bCs/>
          <w:sz w:val="24"/>
          <w:szCs w:val="24"/>
        </w:rPr>
      </w:pPr>
      <w:r w:rsidRPr="003A68BF">
        <w:rPr>
          <w:rFonts w:ascii="Times New Roman" w:hAnsi="Times New Roman" w:cs="Times New Roman"/>
          <w:b/>
          <w:bCs/>
          <w:sz w:val="24"/>
          <w:szCs w:val="24"/>
        </w:rPr>
        <w:t>Analyze data</w:t>
      </w:r>
    </w:p>
    <w:p w:rsidR="00107BBF" w:rsidRPr="00394B35" w:rsidRDefault="00107BBF" w:rsidP="00107BBF">
      <w:pPr>
        <w:autoSpaceDE w:val="0"/>
        <w:autoSpaceDN w:val="0"/>
        <w:adjustRightInd w:val="0"/>
        <w:rPr>
          <w:rFonts w:eastAsiaTheme="minorHAnsi"/>
          <w:bCs/>
          <w:szCs w:val="24"/>
        </w:rPr>
      </w:pPr>
      <w:r w:rsidRPr="00394B35">
        <w:rPr>
          <w:rFonts w:eastAsiaTheme="minorHAnsi"/>
          <w:bCs/>
          <w:szCs w:val="24"/>
        </w:rPr>
        <w:t xml:space="preserve">First, the user loads the application and the home page </w:t>
      </w:r>
      <w:proofErr w:type="gramStart"/>
      <w:r w:rsidRPr="00394B35">
        <w:rPr>
          <w:rFonts w:eastAsiaTheme="minorHAnsi"/>
          <w:bCs/>
          <w:szCs w:val="24"/>
        </w:rPr>
        <w:t>is displayed</w:t>
      </w:r>
      <w:proofErr w:type="gramEnd"/>
      <w:r w:rsidRPr="00394B35">
        <w:rPr>
          <w:rFonts w:eastAsiaTheme="minorHAnsi"/>
          <w:bCs/>
          <w:szCs w:val="24"/>
        </w:rPr>
        <w:t>,</w:t>
      </w:r>
    </w:p>
    <w:p w:rsidR="00107BBF" w:rsidRPr="00394B35" w:rsidRDefault="00107BBF" w:rsidP="00107BBF">
      <w:pPr>
        <w:autoSpaceDE w:val="0"/>
        <w:autoSpaceDN w:val="0"/>
        <w:adjustRightInd w:val="0"/>
        <w:ind w:left="10" w:hanging="10"/>
        <w:rPr>
          <w:rFonts w:eastAsiaTheme="minorHAnsi"/>
          <w:bCs/>
          <w:szCs w:val="24"/>
        </w:rPr>
      </w:pPr>
      <w:r w:rsidRPr="00394B35">
        <w:rPr>
          <w:rFonts w:eastAsiaTheme="minorHAnsi"/>
          <w:bCs/>
          <w:szCs w:val="24"/>
        </w:rPr>
        <w:t xml:space="preserve">The user then selects the analytical tool to use </w:t>
      </w:r>
      <w:proofErr w:type="gramStart"/>
      <w:r w:rsidRPr="00394B35">
        <w:rPr>
          <w:rFonts w:eastAsiaTheme="minorHAnsi"/>
          <w:bCs/>
          <w:szCs w:val="24"/>
        </w:rPr>
        <w:t>so as to</w:t>
      </w:r>
      <w:proofErr w:type="gramEnd"/>
      <w:r w:rsidRPr="00394B35">
        <w:rPr>
          <w:rFonts w:eastAsiaTheme="minorHAnsi"/>
          <w:bCs/>
          <w:szCs w:val="24"/>
        </w:rPr>
        <w:t xml:space="preserve"> analyze the data, then the output is displayed on the browser which the user can be ale to analyze and make predictions</w:t>
      </w:r>
      <w:r w:rsidR="003A68BF">
        <w:rPr>
          <w:rFonts w:eastAsiaTheme="minorHAnsi"/>
          <w:bCs/>
          <w:szCs w:val="24"/>
        </w:rPr>
        <w:t>.</w:t>
      </w:r>
    </w:p>
    <w:p w:rsidR="002D7CC1" w:rsidRPr="00D210D2" w:rsidRDefault="002D7CC1" w:rsidP="00241773">
      <w:pPr>
        <w:autoSpaceDE w:val="0"/>
        <w:autoSpaceDN w:val="0"/>
        <w:adjustRightInd w:val="0"/>
        <w:ind w:left="0" w:firstLine="0"/>
        <w:jc w:val="left"/>
        <w:rPr>
          <w:rFonts w:eastAsiaTheme="minorHAnsi"/>
          <w:color w:val="auto"/>
          <w:szCs w:val="24"/>
        </w:rPr>
      </w:pPr>
    </w:p>
    <w:p w:rsidR="00394B35" w:rsidRPr="003A68BF" w:rsidRDefault="0011118F" w:rsidP="00394B35">
      <w:pPr>
        <w:pStyle w:val="ListParagraph"/>
        <w:numPr>
          <w:ilvl w:val="0"/>
          <w:numId w:val="10"/>
        </w:numPr>
        <w:autoSpaceDE w:val="0"/>
        <w:autoSpaceDN w:val="0"/>
        <w:adjustRightInd w:val="0"/>
        <w:rPr>
          <w:rFonts w:ascii="Times New Roman" w:hAnsi="Times New Roman" w:cs="Times New Roman"/>
          <w:b/>
          <w:bCs/>
          <w:sz w:val="24"/>
          <w:szCs w:val="24"/>
        </w:rPr>
      </w:pPr>
      <w:r w:rsidRPr="003A68BF">
        <w:rPr>
          <w:rFonts w:ascii="Times New Roman" w:hAnsi="Times New Roman" w:cs="Times New Roman"/>
          <w:b/>
          <w:bCs/>
          <w:sz w:val="24"/>
          <w:szCs w:val="24"/>
        </w:rPr>
        <w:t>Visualize data</w:t>
      </w:r>
    </w:p>
    <w:p w:rsidR="00394B35" w:rsidRPr="00394B35" w:rsidRDefault="00394B35" w:rsidP="00394B35">
      <w:pPr>
        <w:autoSpaceDE w:val="0"/>
        <w:autoSpaceDN w:val="0"/>
        <w:adjustRightInd w:val="0"/>
        <w:rPr>
          <w:rFonts w:eastAsiaTheme="minorHAnsi"/>
          <w:bCs/>
          <w:szCs w:val="24"/>
        </w:rPr>
      </w:pPr>
      <w:r w:rsidRPr="00394B35">
        <w:rPr>
          <w:rFonts w:eastAsiaTheme="minorHAnsi"/>
          <w:bCs/>
          <w:szCs w:val="24"/>
        </w:rPr>
        <w:t xml:space="preserve">For visualizing data, the user loads the application, and then selects the analysis tool they may wish to use when the home page </w:t>
      </w:r>
      <w:proofErr w:type="gramStart"/>
      <w:r w:rsidRPr="00394B35">
        <w:rPr>
          <w:rFonts w:eastAsiaTheme="minorHAnsi"/>
          <w:bCs/>
          <w:szCs w:val="24"/>
        </w:rPr>
        <w:t>is displayed</w:t>
      </w:r>
      <w:proofErr w:type="gramEnd"/>
      <w:r w:rsidRPr="00394B35">
        <w:rPr>
          <w:rFonts w:eastAsiaTheme="minorHAnsi"/>
          <w:bCs/>
          <w:szCs w:val="24"/>
        </w:rPr>
        <w:t xml:space="preserve"> on the </w:t>
      </w:r>
      <w:r w:rsidR="00215373" w:rsidRPr="00394B35">
        <w:rPr>
          <w:rFonts w:eastAsiaTheme="minorHAnsi"/>
          <w:bCs/>
          <w:szCs w:val="24"/>
        </w:rPr>
        <w:t>left-hand</w:t>
      </w:r>
      <w:r w:rsidRPr="00394B35">
        <w:rPr>
          <w:rFonts w:eastAsiaTheme="minorHAnsi"/>
          <w:bCs/>
          <w:szCs w:val="24"/>
        </w:rPr>
        <w:t xml:space="preserve"> ta</w:t>
      </w:r>
      <w:r w:rsidR="00215373">
        <w:rPr>
          <w:rFonts w:eastAsiaTheme="minorHAnsi"/>
          <w:bCs/>
          <w:szCs w:val="24"/>
        </w:rPr>
        <w:t>b</w:t>
      </w:r>
      <w:r w:rsidRPr="00394B35">
        <w:rPr>
          <w:rFonts w:eastAsiaTheme="minorHAnsi"/>
          <w:bCs/>
          <w:szCs w:val="24"/>
        </w:rPr>
        <w:t>.</w:t>
      </w:r>
    </w:p>
    <w:p w:rsidR="00394B35" w:rsidRDefault="00394B35" w:rsidP="00394B35">
      <w:pPr>
        <w:autoSpaceDE w:val="0"/>
        <w:autoSpaceDN w:val="0"/>
        <w:adjustRightInd w:val="0"/>
        <w:rPr>
          <w:rFonts w:eastAsiaTheme="minorHAnsi"/>
          <w:bCs/>
          <w:szCs w:val="24"/>
        </w:rPr>
      </w:pPr>
      <w:r w:rsidRPr="00394B35">
        <w:rPr>
          <w:rFonts w:eastAsiaTheme="minorHAnsi"/>
          <w:bCs/>
          <w:szCs w:val="24"/>
        </w:rPr>
        <w:t xml:space="preserve">The visualized data </w:t>
      </w:r>
      <w:proofErr w:type="gramStart"/>
      <w:r w:rsidRPr="00394B35">
        <w:rPr>
          <w:rFonts w:eastAsiaTheme="minorHAnsi"/>
          <w:bCs/>
          <w:szCs w:val="24"/>
        </w:rPr>
        <w:t>is then displayed</w:t>
      </w:r>
      <w:proofErr w:type="gramEnd"/>
      <w:r w:rsidRPr="00394B35">
        <w:rPr>
          <w:rFonts w:eastAsiaTheme="minorHAnsi"/>
          <w:bCs/>
          <w:szCs w:val="24"/>
        </w:rPr>
        <w:t xml:space="preserve"> on the browser for analysis and pr</w:t>
      </w:r>
      <w:r>
        <w:rPr>
          <w:rFonts w:eastAsiaTheme="minorHAnsi"/>
          <w:bCs/>
          <w:szCs w:val="24"/>
        </w:rPr>
        <w:t>e</w:t>
      </w:r>
      <w:r w:rsidRPr="00394B35">
        <w:rPr>
          <w:rFonts w:eastAsiaTheme="minorHAnsi"/>
          <w:bCs/>
          <w:szCs w:val="24"/>
        </w:rPr>
        <w:t>dictions</w:t>
      </w:r>
      <w:r w:rsidR="003A68BF">
        <w:rPr>
          <w:rFonts w:eastAsiaTheme="minorHAnsi"/>
          <w:bCs/>
          <w:szCs w:val="24"/>
        </w:rPr>
        <w:t>.</w:t>
      </w: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Default="003A68BF" w:rsidP="00394B35">
      <w:pPr>
        <w:autoSpaceDE w:val="0"/>
        <w:autoSpaceDN w:val="0"/>
        <w:adjustRightInd w:val="0"/>
        <w:rPr>
          <w:rFonts w:eastAsiaTheme="minorHAnsi"/>
          <w:bCs/>
          <w:szCs w:val="24"/>
        </w:rPr>
      </w:pPr>
    </w:p>
    <w:p w:rsidR="003A68BF" w:rsidRPr="008053E1" w:rsidRDefault="003A68BF" w:rsidP="003A68BF">
      <w:pPr>
        <w:rPr>
          <w:b/>
        </w:rPr>
      </w:pPr>
      <w:r w:rsidRPr="008053E1">
        <w:rPr>
          <w:b/>
          <w:szCs w:val="24"/>
        </w:rPr>
        <w:t>A use case of the User Interface component</w:t>
      </w:r>
      <w:r w:rsidRPr="008053E1">
        <w:rPr>
          <w:b/>
        </w:rPr>
        <w:t>.</w:t>
      </w:r>
    </w:p>
    <w:p w:rsidR="003A68BF" w:rsidRDefault="00085E94" w:rsidP="003A68BF">
      <w:r w:rsidRPr="008E1BE1">
        <w:object w:dxaOrig="9886" w:dyaOrig="8731">
          <v:shape id="_x0000_i1029" type="#_x0000_t75" style="width:393.75pt;height:382.5pt" o:ole="">
            <v:imagedata r:id="rId23" o:title=""/>
          </v:shape>
          <o:OLEObject Type="Embed" ProgID="Visio.Drawing.15" ShapeID="_x0000_i1029" DrawAspect="Content" ObjectID="_1594015773" r:id="rId24"/>
        </w:object>
      </w:r>
    </w:p>
    <w:p w:rsidR="003A68BF" w:rsidRPr="008053E1" w:rsidRDefault="00085E94" w:rsidP="003A68BF">
      <w:pPr>
        <w:rPr>
          <w:b/>
          <w:szCs w:val="24"/>
        </w:rPr>
      </w:pPr>
      <w:r>
        <w:rPr>
          <w:b/>
          <w:szCs w:val="24"/>
        </w:rPr>
        <w:t>Figure 3.3</w:t>
      </w:r>
      <w:r w:rsidR="003A68BF" w:rsidRPr="000903D7">
        <w:rPr>
          <w:b/>
          <w:szCs w:val="24"/>
        </w:rPr>
        <w:t>.2. Showing use case of the user interface component.</w:t>
      </w:r>
    </w:p>
    <w:p w:rsidR="003A68BF" w:rsidRPr="00394B35" w:rsidRDefault="003A68BF" w:rsidP="00394B35">
      <w:pPr>
        <w:autoSpaceDE w:val="0"/>
        <w:autoSpaceDN w:val="0"/>
        <w:adjustRightInd w:val="0"/>
        <w:rPr>
          <w:rFonts w:eastAsiaTheme="minorHAnsi"/>
          <w:bCs/>
          <w:szCs w:val="24"/>
        </w:rPr>
      </w:pPr>
    </w:p>
    <w:p w:rsidR="0011118F" w:rsidRPr="00D210D2" w:rsidRDefault="0011118F" w:rsidP="00241773">
      <w:pPr>
        <w:rPr>
          <w:rFonts w:eastAsiaTheme="minorHAnsi"/>
          <w:color w:val="auto"/>
          <w:szCs w:val="24"/>
        </w:rPr>
      </w:pPr>
    </w:p>
    <w:p w:rsidR="0011118F" w:rsidRPr="00D210D2" w:rsidRDefault="0011118F" w:rsidP="00241773">
      <w:pPr>
        <w:rPr>
          <w:color w:val="auto"/>
        </w:rPr>
      </w:pP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0" w:name="_Toc519776822"/>
      <w:r w:rsidRPr="00D210D2">
        <w:rPr>
          <w:rFonts w:ascii="Times New Roman" w:hAnsi="Times New Roman" w:cs="Times New Roman"/>
          <w:color w:val="auto"/>
        </w:rPr>
        <w:t>Design Rationale</w:t>
      </w:r>
      <w:bookmarkEnd w:id="10"/>
      <w:r w:rsidRPr="00D210D2">
        <w:rPr>
          <w:rFonts w:ascii="Times New Roman" w:eastAsia="Times New Roman" w:hAnsi="Times New Roman" w:cs="Times New Roman"/>
          <w:b w:val="0"/>
          <w:color w:val="auto"/>
        </w:rPr>
        <w:t xml:space="preserve"> </w:t>
      </w:r>
    </w:p>
    <w:p w:rsidR="00111505" w:rsidRPr="00D210D2" w:rsidRDefault="00705DB9"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 xml:space="preserve">Client/server architecture is preferred in designing YSA application because of the need to provide the user with an interactive interface. Most of the manipulations will be done in the </w:t>
      </w:r>
      <w:r w:rsidRPr="00D210D2">
        <w:rPr>
          <w:rFonts w:eastAsiaTheme="minorHAnsi"/>
          <w:color w:val="auto"/>
          <w:szCs w:val="24"/>
        </w:rPr>
        <w:lastRenderedPageBreak/>
        <w:t>server and this makes the user/operator’s interaction with the application easier since he/she will only have to send requests to which the server will respond to that request.</w:t>
      </w:r>
    </w:p>
    <w:p w:rsidR="00A91658" w:rsidRPr="00D210D2" w:rsidRDefault="00A91658" w:rsidP="00241773">
      <w:pPr>
        <w:pStyle w:val="Heading1"/>
        <w:spacing w:line="360" w:lineRule="auto"/>
        <w:ind w:left="345" w:hanging="360"/>
        <w:rPr>
          <w:rFonts w:ascii="Times New Roman" w:hAnsi="Times New Roman" w:cs="Times New Roman"/>
          <w:color w:val="auto"/>
        </w:rPr>
      </w:pPr>
      <w:bookmarkStart w:id="11" w:name="_Toc519776823"/>
      <w:r w:rsidRPr="00D210D2">
        <w:rPr>
          <w:rFonts w:ascii="Times New Roman" w:hAnsi="Times New Roman" w:cs="Times New Roman"/>
          <w:color w:val="auto"/>
          <w:sz w:val="32"/>
        </w:rPr>
        <w:t>D</w:t>
      </w:r>
      <w:r w:rsidRPr="00D210D2">
        <w:rPr>
          <w:rFonts w:ascii="Times New Roman" w:hAnsi="Times New Roman" w:cs="Times New Roman"/>
          <w:color w:val="auto"/>
        </w:rPr>
        <w:t xml:space="preserve">ATA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1"/>
      <w:r w:rsidRPr="00D210D2">
        <w:rPr>
          <w:rFonts w:ascii="Times New Roman" w:hAnsi="Times New Roman" w:cs="Times New Roman"/>
          <w:color w:val="auto"/>
        </w:rPr>
        <w:t xml:space="preserve"> </w:t>
      </w:r>
    </w:p>
    <w:p w:rsidR="00A91658"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2" w:name="_Toc519776824"/>
      <w:r w:rsidRPr="00D210D2">
        <w:rPr>
          <w:rFonts w:ascii="Times New Roman" w:hAnsi="Times New Roman" w:cs="Times New Roman"/>
          <w:color w:val="auto"/>
        </w:rPr>
        <w:t>Data Description</w:t>
      </w:r>
      <w:bookmarkEnd w:id="12"/>
      <w:r w:rsidRPr="00D210D2">
        <w:rPr>
          <w:rFonts w:ascii="Times New Roman" w:eastAsia="Times New Roman" w:hAnsi="Times New Roman" w:cs="Times New Roman"/>
          <w:b w:val="0"/>
          <w:color w:val="auto"/>
        </w:rPr>
        <w:t xml:space="preserve"> </w:t>
      </w:r>
    </w:p>
    <w:p w:rsidR="00F21844" w:rsidRDefault="00A51244"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This YSA application uses Youtube data about viewers’ opinions about the Youtube videos. This data is obtained from the interaction between Youtube platform and the viewers which are stored in the Youtube database and later extracted using the Youtube api, saved as a csv file(s) for analysis using RStudio.</w:t>
      </w:r>
    </w:p>
    <w:p w:rsidR="00F21844" w:rsidRDefault="00F21844" w:rsidP="00241773">
      <w:pPr>
        <w:autoSpaceDE w:val="0"/>
        <w:autoSpaceDN w:val="0"/>
        <w:adjustRightInd w:val="0"/>
        <w:ind w:left="0" w:firstLine="0"/>
        <w:jc w:val="left"/>
        <w:rPr>
          <w:rFonts w:eastAsiaTheme="minorHAnsi"/>
          <w:color w:val="auto"/>
          <w:szCs w:val="24"/>
        </w:rPr>
      </w:pPr>
    </w:p>
    <w:p w:rsidR="00A91658" w:rsidRPr="00D210D2" w:rsidRDefault="00A91658" w:rsidP="00241773">
      <w:pPr>
        <w:autoSpaceDE w:val="0"/>
        <w:autoSpaceDN w:val="0"/>
        <w:adjustRightInd w:val="0"/>
        <w:ind w:left="0" w:firstLine="0"/>
        <w:jc w:val="left"/>
        <w:rPr>
          <w:rFonts w:eastAsiaTheme="minorHAnsi"/>
          <w:color w:val="auto"/>
          <w:szCs w:val="24"/>
        </w:rPr>
      </w:pPr>
      <w:r w:rsidRPr="00D210D2">
        <w:rPr>
          <w:color w:val="auto"/>
        </w:rPr>
        <w:t xml:space="preserve"> </w:t>
      </w:r>
    </w:p>
    <w:p w:rsidR="00A91658" w:rsidRDefault="00A91658" w:rsidP="00241773">
      <w:pPr>
        <w:pStyle w:val="Heading1"/>
        <w:spacing w:line="360" w:lineRule="auto"/>
        <w:ind w:left="345" w:hanging="360"/>
        <w:rPr>
          <w:rFonts w:ascii="Times New Roman" w:eastAsia="Times New Roman" w:hAnsi="Times New Roman" w:cs="Times New Roman"/>
          <w:b w:val="0"/>
          <w:color w:val="auto"/>
        </w:rPr>
      </w:pPr>
      <w:bookmarkStart w:id="13" w:name="_Toc519776825"/>
      <w:r w:rsidRPr="00D210D2">
        <w:rPr>
          <w:rFonts w:ascii="Times New Roman" w:hAnsi="Times New Roman" w:cs="Times New Roman"/>
          <w:color w:val="auto"/>
          <w:sz w:val="32"/>
        </w:rPr>
        <w:t>C</w:t>
      </w:r>
      <w:r w:rsidRPr="00D210D2">
        <w:rPr>
          <w:rFonts w:ascii="Times New Roman" w:hAnsi="Times New Roman" w:cs="Times New Roman"/>
          <w:color w:val="auto"/>
        </w:rPr>
        <w:t xml:space="preserve">OMPONENT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3"/>
      <w:r w:rsidRPr="00D210D2">
        <w:rPr>
          <w:rFonts w:ascii="Times New Roman" w:eastAsia="Times New Roman" w:hAnsi="Times New Roman" w:cs="Times New Roman"/>
          <w:b w:val="0"/>
          <w:color w:val="auto"/>
        </w:rPr>
        <w:t xml:space="preserve"> </w:t>
      </w:r>
    </w:p>
    <w:p w:rsidR="00394B35" w:rsidRPr="00394B35" w:rsidRDefault="00394B35" w:rsidP="00394B35">
      <w:r>
        <w:t>Algorithms used in the different system modules</w:t>
      </w:r>
    </w:p>
    <w:p w:rsidR="00111505" w:rsidRPr="00D210D2" w:rsidRDefault="00111505"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Analyze data</w:t>
      </w:r>
    </w:p>
    <w:p w:rsidR="00111505" w:rsidRPr="00D210D2" w:rsidRDefault="00111505"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Algorithm</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Select an analysis tool</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Analyze data</w:t>
      </w:r>
    </w:p>
    <w:p w:rsidR="0066774A" w:rsidRDefault="0066774A" w:rsidP="00241773">
      <w:pPr>
        <w:autoSpaceDE w:val="0"/>
        <w:autoSpaceDN w:val="0"/>
        <w:adjustRightInd w:val="0"/>
        <w:ind w:left="0" w:firstLine="0"/>
        <w:jc w:val="left"/>
        <w:rPr>
          <w:rFonts w:eastAsiaTheme="minorHAnsi"/>
          <w:b/>
          <w:bCs/>
          <w:color w:val="auto"/>
          <w:szCs w:val="24"/>
        </w:rPr>
      </w:pPr>
      <w:r w:rsidRPr="00D210D2">
        <w:rPr>
          <w:rFonts w:eastAsiaTheme="minorHAnsi"/>
          <w:b/>
          <w:bCs/>
          <w:color w:val="auto"/>
          <w:szCs w:val="24"/>
        </w:rPr>
        <w:t>Visualize data</w:t>
      </w:r>
    </w:p>
    <w:p w:rsidR="00394B35" w:rsidRPr="00D210D2" w:rsidRDefault="00394B35" w:rsidP="00241773">
      <w:pPr>
        <w:autoSpaceDE w:val="0"/>
        <w:autoSpaceDN w:val="0"/>
        <w:adjustRightInd w:val="0"/>
        <w:ind w:left="0" w:firstLine="0"/>
        <w:jc w:val="left"/>
        <w:rPr>
          <w:rFonts w:eastAsiaTheme="minorHAnsi"/>
          <w:b/>
          <w:bCs/>
          <w:color w:val="auto"/>
          <w:szCs w:val="24"/>
        </w:rPr>
      </w:pPr>
      <w:r>
        <w:rPr>
          <w:rFonts w:eastAsiaTheme="minorHAnsi"/>
          <w:b/>
          <w:bCs/>
          <w:color w:val="auto"/>
          <w:szCs w:val="24"/>
        </w:rPr>
        <w:t xml:space="preserve">Algorithm </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Select an analysis tool</w:t>
      </w:r>
    </w:p>
    <w:p w:rsidR="0066774A" w:rsidRPr="00D210D2" w:rsidRDefault="0066774A"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Analyze data</w:t>
      </w:r>
    </w:p>
    <w:p w:rsidR="0066774A" w:rsidRPr="00D210D2" w:rsidRDefault="0066774A" w:rsidP="00241773">
      <w:pPr>
        <w:autoSpaceDE w:val="0"/>
        <w:autoSpaceDN w:val="0"/>
        <w:adjustRightInd w:val="0"/>
        <w:ind w:left="0" w:firstLine="0"/>
        <w:jc w:val="left"/>
        <w:rPr>
          <w:rFonts w:eastAsiaTheme="minorHAnsi"/>
          <w:b/>
          <w:bCs/>
          <w:color w:val="auto"/>
          <w:szCs w:val="24"/>
        </w:rPr>
      </w:pPr>
      <w:r w:rsidRPr="00D210D2">
        <w:rPr>
          <w:rFonts w:eastAsiaTheme="minorHAnsi"/>
          <w:color w:val="auto"/>
          <w:szCs w:val="24"/>
        </w:rPr>
        <w:t>Visualize analyzed data</w:t>
      </w:r>
    </w:p>
    <w:p w:rsidR="00A739C9" w:rsidRPr="002028F8" w:rsidRDefault="00111505" w:rsidP="000F33FF">
      <w:pPr>
        <w:pStyle w:val="ListParagraph"/>
        <w:numPr>
          <w:ilvl w:val="0"/>
          <w:numId w:val="11"/>
        </w:numPr>
        <w:autoSpaceDE w:val="0"/>
        <w:autoSpaceDN w:val="0"/>
        <w:adjustRightInd w:val="0"/>
        <w:rPr>
          <w:rFonts w:ascii="Times New Roman" w:hAnsi="Times New Roman" w:cs="Times New Roman"/>
          <w:sz w:val="24"/>
          <w:szCs w:val="24"/>
        </w:rPr>
      </w:pPr>
      <w:r w:rsidRPr="002028F8">
        <w:rPr>
          <w:rFonts w:ascii="Times New Roman" w:hAnsi="Times New Roman" w:cs="Times New Roman"/>
          <w:sz w:val="24"/>
          <w:szCs w:val="24"/>
        </w:rPr>
        <w:t xml:space="preserve">Choose the x and y variable in case of the need to create a bar </w:t>
      </w:r>
      <w:r w:rsidR="00394B35" w:rsidRPr="002028F8">
        <w:rPr>
          <w:rFonts w:ascii="Times New Roman" w:hAnsi="Times New Roman" w:cs="Times New Roman"/>
          <w:sz w:val="24"/>
          <w:szCs w:val="24"/>
        </w:rPr>
        <w:t>graph</w:t>
      </w:r>
    </w:p>
    <w:p w:rsidR="00EA5F02" w:rsidRDefault="00EA5F02" w:rsidP="00EA5F02">
      <w:pPr>
        <w:autoSpaceDE w:val="0"/>
        <w:autoSpaceDN w:val="0"/>
        <w:adjustRightInd w:val="0"/>
        <w:rPr>
          <w:rFonts w:eastAsiaTheme="minorHAnsi"/>
          <w:szCs w:val="24"/>
        </w:rPr>
      </w:pPr>
    </w:p>
    <w:p w:rsidR="00085E94" w:rsidRDefault="00085E94" w:rsidP="00EA5F02">
      <w:pPr>
        <w:autoSpaceDE w:val="0"/>
        <w:autoSpaceDN w:val="0"/>
        <w:adjustRightInd w:val="0"/>
        <w:rPr>
          <w:rFonts w:eastAsiaTheme="minorHAnsi"/>
          <w:szCs w:val="24"/>
        </w:rPr>
      </w:pPr>
    </w:p>
    <w:p w:rsidR="00085E94" w:rsidRDefault="00085E94" w:rsidP="00EA5F02">
      <w:pPr>
        <w:autoSpaceDE w:val="0"/>
        <w:autoSpaceDN w:val="0"/>
        <w:adjustRightInd w:val="0"/>
        <w:rPr>
          <w:rFonts w:eastAsiaTheme="minorHAnsi"/>
          <w:szCs w:val="24"/>
        </w:rPr>
      </w:pPr>
    </w:p>
    <w:p w:rsidR="00085E94" w:rsidRPr="00EA5F02" w:rsidRDefault="00085E94" w:rsidP="00EA5F02">
      <w:pPr>
        <w:autoSpaceDE w:val="0"/>
        <w:autoSpaceDN w:val="0"/>
        <w:adjustRightInd w:val="0"/>
        <w:rPr>
          <w:rFonts w:eastAsiaTheme="minorHAnsi"/>
          <w:szCs w:val="24"/>
        </w:rPr>
      </w:pPr>
    </w:p>
    <w:p w:rsidR="000F33FF" w:rsidRDefault="000F33FF" w:rsidP="000F33FF">
      <w:pPr>
        <w:autoSpaceDE w:val="0"/>
        <w:autoSpaceDN w:val="0"/>
        <w:adjustRightInd w:val="0"/>
        <w:rPr>
          <w:rFonts w:eastAsiaTheme="minorHAnsi"/>
          <w:b/>
          <w:szCs w:val="24"/>
        </w:rPr>
      </w:pPr>
      <w:r>
        <w:rPr>
          <w:rFonts w:eastAsiaTheme="minorHAnsi"/>
          <w:b/>
          <w:szCs w:val="24"/>
        </w:rPr>
        <w:lastRenderedPageBreak/>
        <w:t>Extract data</w:t>
      </w:r>
      <w:r w:rsidR="002028F8">
        <w:rPr>
          <w:rFonts w:eastAsiaTheme="minorHAnsi"/>
          <w:b/>
          <w:szCs w:val="24"/>
        </w:rPr>
        <w:t xml:space="preserve"> component</w:t>
      </w:r>
      <w:r>
        <w:rPr>
          <w:rFonts w:eastAsiaTheme="minorHAnsi"/>
          <w:b/>
          <w:szCs w:val="24"/>
        </w:rPr>
        <w:t>.</w:t>
      </w:r>
    </w:p>
    <w:p w:rsidR="00EA5F02" w:rsidRDefault="00EA5F02" w:rsidP="00EA5F02">
      <w:pPr>
        <w:spacing w:after="247" w:line="478" w:lineRule="auto"/>
        <w:ind w:left="-5"/>
      </w:pPr>
      <w:r w:rsidRPr="00EA5F02">
        <w:t xml:space="preserve">The project utilizes the YouTube Data API that allows the shiny app to incorporate functions that are used by YouTube application to fetch and view information. To retrieve information from YouTube using their Data API our application needs to be authenticated. Once the application is </w:t>
      </w:r>
      <w:proofErr w:type="gramStart"/>
      <w:r w:rsidRPr="00EA5F02">
        <w:t>authorized</w:t>
      </w:r>
      <w:proofErr w:type="gramEnd"/>
      <w:r w:rsidRPr="00EA5F02">
        <w:t xml:space="preserve"> we can fetch data</w:t>
      </w:r>
      <w:r>
        <w:t xml:space="preserve"> like comments </w:t>
      </w:r>
      <w:r w:rsidRPr="00EA5F02">
        <w:t>that can be used to analyze and represent</w:t>
      </w:r>
      <w:r>
        <w:t>.</w:t>
      </w:r>
    </w:p>
    <w:p w:rsidR="00085E94" w:rsidRDefault="00085E94" w:rsidP="00EA5F02">
      <w:pPr>
        <w:spacing w:after="247" w:line="478" w:lineRule="auto"/>
        <w:ind w:left="-5"/>
      </w:pPr>
    </w:p>
    <w:p w:rsidR="00085E94" w:rsidRDefault="00085E94" w:rsidP="00EA5F02">
      <w:pPr>
        <w:spacing w:after="247" w:line="478" w:lineRule="auto"/>
        <w:ind w:left="-5"/>
      </w:pPr>
      <w:r w:rsidRPr="008E1BE1">
        <w:object w:dxaOrig="7740" w:dyaOrig="6436">
          <v:shape id="_x0000_i1030" type="#_x0000_t75" style="width:387pt;height:321.75pt" o:ole="">
            <v:imagedata r:id="rId25" o:title=""/>
          </v:shape>
          <o:OLEObject Type="Embed" ProgID="Visio.Drawing.15" ShapeID="_x0000_i1030" DrawAspect="Content" ObjectID="_1594015774" r:id="rId26"/>
        </w:object>
      </w:r>
    </w:p>
    <w:p w:rsidR="00085E94" w:rsidRDefault="00085E94" w:rsidP="00085E94">
      <w:pPr>
        <w:rPr>
          <w:b/>
          <w:szCs w:val="24"/>
        </w:rPr>
      </w:pPr>
      <w:r>
        <w:rPr>
          <w:b/>
          <w:szCs w:val="24"/>
        </w:rPr>
        <w:t>Figure 5.1</w:t>
      </w:r>
      <w:r w:rsidRPr="008E1BE1">
        <w:rPr>
          <w:b/>
          <w:szCs w:val="24"/>
        </w:rPr>
        <w:t>. Showing a use case, with sub components of the extraction subsystem.</w:t>
      </w:r>
    </w:p>
    <w:p w:rsidR="00085E94" w:rsidRDefault="00085E94" w:rsidP="00EA5F02">
      <w:pPr>
        <w:spacing w:after="247" w:line="478" w:lineRule="auto"/>
        <w:ind w:left="-5"/>
      </w:pPr>
    </w:p>
    <w:p w:rsidR="00EA5F02" w:rsidRPr="00085E94" w:rsidRDefault="00EA5F02" w:rsidP="00EA5F02">
      <w:pPr>
        <w:spacing w:after="247" w:line="478" w:lineRule="auto"/>
        <w:ind w:left="-5"/>
        <w:rPr>
          <w:b/>
        </w:rPr>
      </w:pPr>
      <w:r w:rsidRPr="00085E94">
        <w:rPr>
          <w:b/>
        </w:rPr>
        <w:lastRenderedPageBreak/>
        <w:t>Steps taken to get a YouTube API.</w:t>
      </w:r>
    </w:p>
    <w:p w:rsidR="00EA5F02" w:rsidRDefault="00EA5F02" w:rsidP="00EA5F02">
      <w:pPr>
        <w:tabs>
          <w:tab w:val="center" w:pos="677"/>
          <w:tab w:val="center" w:pos="4617"/>
        </w:tabs>
        <w:ind w:left="0" w:firstLine="0"/>
      </w:pPr>
      <w:r>
        <w:rPr>
          <w:b/>
        </w:rPr>
        <w:t xml:space="preserve">      Step </w:t>
      </w:r>
      <w:proofErr w:type="gramStart"/>
      <w:r>
        <w:rPr>
          <w:b/>
        </w:rPr>
        <w:t>1</w:t>
      </w:r>
      <w:proofErr w:type="gramEnd"/>
      <w:r>
        <w:rPr>
          <w:rFonts w:ascii="Arial" w:eastAsia="Arial" w:hAnsi="Arial" w:cs="Arial"/>
          <w:b/>
        </w:rPr>
        <w:t xml:space="preserve"> </w:t>
      </w:r>
      <w:r>
        <w:rPr>
          <w:rFonts w:ascii="Arial" w:eastAsia="Arial" w:hAnsi="Arial" w:cs="Arial"/>
          <w:b/>
        </w:rPr>
        <w:tab/>
      </w:r>
      <w:r>
        <w:t xml:space="preserve">Log into </w:t>
      </w:r>
      <w:hyperlink r:id="rId27">
        <w:r>
          <w:rPr>
            <w:color w:val="0563C1"/>
            <w:u w:val="single" w:color="0563C1"/>
          </w:rPr>
          <w:t>https://developers.Google.com/</w:t>
        </w:r>
      </w:hyperlink>
      <w:hyperlink r:id="rId28">
        <w:r>
          <w:t xml:space="preserve"> </w:t>
        </w:r>
      </w:hyperlink>
      <w:r>
        <w:t xml:space="preserve">with existing credentials. </w:t>
      </w:r>
    </w:p>
    <w:p w:rsidR="004C5B3A" w:rsidRDefault="00EA5F02" w:rsidP="00EA5F02">
      <w:pPr>
        <w:spacing w:line="491" w:lineRule="auto"/>
        <w:ind w:left="370"/>
      </w:pPr>
      <w:r>
        <w:rPr>
          <w:b/>
        </w:rPr>
        <w:t>Step 2</w:t>
      </w:r>
      <w:r>
        <w:rPr>
          <w:rFonts w:ascii="Arial" w:eastAsia="Arial" w:hAnsi="Arial" w:cs="Arial"/>
          <w:b/>
        </w:rPr>
        <w:t xml:space="preserve"> </w:t>
      </w:r>
      <w:r>
        <w:rPr>
          <w:rFonts w:ascii="Arial" w:eastAsia="Arial" w:hAnsi="Arial" w:cs="Arial"/>
          <w:b/>
        </w:rPr>
        <w:tab/>
      </w:r>
      <w:r>
        <w:t xml:space="preserve">To create the unique API key for retrieving data, a new project needs to be created from the Google provided developer’s console.  </w:t>
      </w:r>
    </w:p>
    <w:p w:rsidR="00EA5F02" w:rsidRDefault="00EA5F02" w:rsidP="00EA5F02">
      <w:pPr>
        <w:spacing w:line="491" w:lineRule="auto"/>
        <w:ind w:left="370"/>
      </w:pPr>
      <w:r>
        <w:rPr>
          <w:b/>
        </w:rPr>
        <w:t>Step 3</w:t>
      </w:r>
      <w:r>
        <w:rPr>
          <w:rFonts w:ascii="Arial" w:eastAsia="Arial" w:hAnsi="Arial" w:cs="Arial"/>
          <w:b/>
        </w:rPr>
        <w:t xml:space="preserve"> </w:t>
      </w:r>
      <w:r>
        <w:rPr>
          <w:rFonts w:ascii="Arial" w:eastAsia="Arial" w:hAnsi="Arial" w:cs="Arial"/>
          <w:b/>
        </w:rPr>
        <w:tab/>
      </w:r>
      <w:r>
        <w:t>Go</w:t>
      </w:r>
      <w:r w:rsidR="004C5B3A">
        <w:t xml:space="preserve"> </w:t>
      </w:r>
      <w:r>
        <w:t xml:space="preserve">to </w:t>
      </w:r>
      <w:hyperlink r:id="rId29">
        <w:r>
          <w:rPr>
            <w:color w:val="0563C1"/>
            <w:u w:val="single" w:color="0563C1"/>
          </w:rPr>
          <w:t>https://console.developers.Google.com/project</w:t>
        </w:r>
      </w:hyperlink>
      <w:hyperlink r:id="rId30">
        <w:r>
          <w:t xml:space="preserve"> </w:t>
        </w:r>
      </w:hyperlink>
      <w:r>
        <w:t xml:space="preserve">  </w:t>
      </w:r>
    </w:p>
    <w:p w:rsidR="00EA5F02" w:rsidRDefault="00EA5F02" w:rsidP="00EA5F02">
      <w:pPr>
        <w:tabs>
          <w:tab w:val="center" w:pos="677"/>
          <w:tab w:val="center" w:pos="2408"/>
        </w:tabs>
        <w:ind w:left="0" w:firstLine="0"/>
      </w:pPr>
      <w:r>
        <w:rPr>
          <w:rFonts w:ascii="Calibri" w:eastAsia="Calibri" w:hAnsi="Calibri" w:cs="Calibri"/>
          <w:sz w:val="22"/>
        </w:rPr>
        <w:tab/>
      </w:r>
      <w:r>
        <w:rPr>
          <w:b/>
        </w:rPr>
        <w:t>Step 4</w:t>
      </w:r>
      <w:r>
        <w:rPr>
          <w:rFonts w:ascii="Arial" w:eastAsia="Arial" w:hAnsi="Arial" w:cs="Arial"/>
          <w:b/>
        </w:rPr>
        <w:t xml:space="preserve"> </w:t>
      </w:r>
      <w:r>
        <w:rPr>
          <w:rFonts w:ascii="Arial" w:eastAsia="Arial" w:hAnsi="Arial" w:cs="Arial"/>
          <w:b/>
        </w:rPr>
        <w:tab/>
      </w:r>
      <w:r>
        <w:t xml:space="preserve">Click create project. </w:t>
      </w:r>
    </w:p>
    <w:p w:rsidR="00EA5F02" w:rsidRDefault="00EA5F02" w:rsidP="00EA5F02">
      <w:pPr>
        <w:spacing w:after="247" w:line="478" w:lineRule="auto"/>
        <w:ind w:left="-5"/>
      </w:pPr>
      <w:r w:rsidRPr="00EA5F02">
        <w:t xml:space="preserve"> </w:t>
      </w:r>
      <w:r w:rsidR="004C5B3A">
        <w:rPr>
          <w:noProof/>
        </w:rPr>
        <w:drawing>
          <wp:inline distT="0" distB="0" distL="0" distR="0" wp14:anchorId="6C398518" wp14:editId="75B3E9D8">
            <wp:extent cx="5052060" cy="1813560"/>
            <wp:effectExtent l="0" t="0" r="0" b="0"/>
            <wp:docPr id="4147" name="Picture 4147"/>
            <wp:cNvGraphicFramePr/>
            <a:graphic xmlns:a="http://schemas.openxmlformats.org/drawingml/2006/main">
              <a:graphicData uri="http://schemas.openxmlformats.org/drawingml/2006/picture">
                <pic:pic xmlns:pic="http://schemas.openxmlformats.org/drawingml/2006/picture">
                  <pic:nvPicPr>
                    <pic:cNvPr id="4147" name="Picture 4147"/>
                    <pic:cNvPicPr/>
                  </pic:nvPicPr>
                  <pic:blipFill>
                    <a:blip r:embed="rId31"/>
                    <a:stretch>
                      <a:fillRect/>
                    </a:stretch>
                  </pic:blipFill>
                  <pic:spPr>
                    <a:xfrm>
                      <a:off x="0" y="0"/>
                      <a:ext cx="5052060" cy="1813560"/>
                    </a:xfrm>
                    <a:prstGeom prst="rect">
                      <a:avLst/>
                    </a:prstGeom>
                  </pic:spPr>
                </pic:pic>
              </a:graphicData>
            </a:graphic>
          </wp:inline>
        </w:drawing>
      </w:r>
    </w:p>
    <w:p w:rsidR="004C5B3A" w:rsidRDefault="004C5B3A" w:rsidP="004C5B3A">
      <w:pPr>
        <w:tabs>
          <w:tab w:val="center" w:pos="677"/>
          <w:tab w:val="center" w:pos="4581"/>
        </w:tabs>
        <w:spacing w:after="10"/>
        <w:ind w:left="0" w:firstLine="0"/>
      </w:pPr>
      <w:r>
        <w:rPr>
          <w:b/>
        </w:rPr>
        <w:t>Step 5</w:t>
      </w:r>
      <w:r>
        <w:rPr>
          <w:rFonts w:ascii="Arial" w:eastAsia="Arial" w:hAnsi="Arial" w:cs="Arial"/>
          <w:b/>
        </w:rPr>
        <w:t xml:space="preserve"> </w:t>
      </w:r>
      <w:r>
        <w:rPr>
          <w:rFonts w:ascii="Arial" w:eastAsia="Arial" w:hAnsi="Arial" w:cs="Arial"/>
          <w:b/>
        </w:rPr>
        <w:tab/>
      </w:r>
      <w:r>
        <w:t>A new project needs to be created. Provide a name for the project</w:t>
      </w:r>
      <w:r>
        <w:rPr>
          <w:b/>
        </w:rPr>
        <w:t xml:space="preserve"> </w:t>
      </w:r>
    </w:p>
    <w:p w:rsidR="004C5B3A" w:rsidRDefault="004C5B3A" w:rsidP="004C5B3A">
      <w:pPr>
        <w:spacing w:line="259" w:lineRule="auto"/>
        <w:ind w:left="720" w:firstLine="0"/>
      </w:pPr>
      <w:r>
        <w:rPr>
          <w:b/>
        </w:rPr>
        <w:t xml:space="preserve"> </w:t>
      </w:r>
    </w:p>
    <w:p w:rsidR="004C5B3A" w:rsidRDefault="004C5B3A" w:rsidP="004C5B3A">
      <w:pPr>
        <w:spacing w:after="16" w:line="259" w:lineRule="auto"/>
        <w:ind w:left="248" w:firstLine="0"/>
      </w:pPr>
      <w:r>
        <w:rPr>
          <w:noProof/>
        </w:rPr>
        <w:drawing>
          <wp:inline distT="0" distB="0" distL="0" distR="0" wp14:anchorId="4E6823BF" wp14:editId="0C302C42">
            <wp:extent cx="5052695" cy="1818005"/>
            <wp:effectExtent l="0" t="0" r="0" b="0"/>
            <wp:docPr id="4192" name="Picture 4192"/>
            <wp:cNvGraphicFramePr/>
            <a:graphic xmlns:a="http://schemas.openxmlformats.org/drawingml/2006/main">
              <a:graphicData uri="http://schemas.openxmlformats.org/drawingml/2006/picture">
                <pic:pic xmlns:pic="http://schemas.openxmlformats.org/drawingml/2006/picture">
                  <pic:nvPicPr>
                    <pic:cNvPr id="4192" name="Picture 4192"/>
                    <pic:cNvPicPr/>
                  </pic:nvPicPr>
                  <pic:blipFill>
                    <a:blip r:embed="rId32"/>
                    <a:stretch>
                      <a:fillRect/>
                    </a:stretch>
                  </pic:blipFill>
                  <pic:spPr>
                    <a:xfrm>
                      <a:off x="0" y="0"/>
                      <a:ext cx="5052695" cy="1818005"/>
                    </a:xfrm>
                    <a:prstGeom prst="rect">
                      <a:avLst/>
                    </a:prstGeom>
                  </pic:spPr>
                </pic:pic>
              </a:graphicData>
            </a:graphic>
          </wp:inline>
        </w:drawing>
      </w:r>
    </w:p>
    <w:p w:rsidR="004C5B3A" w:rsidRDefault="004C5B3A" w:rsidP="004C5B3A">
      <w:pPr>
        <w:spacing w:line="259" w:lineRule="auto"/>
        <w:ind w:left="720" w:firstLine="0"/>
      </w:pPr>
      <w:r>
        <w:rPr>
          <w:b/>
        </w:rPr>
        <w:t xml:space="preserve"> </w:t>
      </w:r>
    </w:p>
    <w:p w:rsidR="004C5B3A" w:rsidRDefault="004C5B3A" w:rsidP="004C5B3A">
      <w:pPr>
        <w:spacing w:after="11" w:line="253" w:lineRule="auto"/>
        <w:ind w:left="960" w:right="143"/>
        <w:jc w:val="center"/>
      </w:pPr>
      <w:r>
        <w:t xml:space="preserve">Figure 6 Providing a Name for Project </w:t>
      </w:r>
    </w:p>
    <w:p w:rsidR="004C5B3A" w:rsidRDefault="004C5B3A" w:rsidP="004C5B3A">
      <w:pPr>
        <w:spacing w:after="12" w:line="259" w:lineRule="auto"/>
        <w:ind w:left="0" w:firstLine="0"/>
      </w:pPr>
      <w:r>
        <w:rPr>
          <w:rFonts w:ascii="Calibri" w:eastAsia="Calibri" w:hAnsi="Calibri" w:cs="Calibri"/>
          <w:sz w:val="20"/>
        </w:rPr>
        <w:t xml:space="preserve"> </w:t>
      </w:r>
    </w:p>
    <w:p w:rsidR="004C5B3A" w:rsidRDefault="004C5B3A" w:rsidP="004C5B3A">
      <w:pPr>
        <w:ind w:left="720" w:hanging="360"/>
      </w:pPr>
      <w:r>
        <w:rPr>
          <w:b/>
        </w:rPr>
        <w:t>Step 6</w:t>
      </w:r>
      <w:r>
        <w:rPr>
          <w:rFonts w:ascii="Arial" w:eastAsia="Arial" w:hAnsi="Arial" w:cs="Arial"/>
          <w:b/>
        </w:rPr>
        <w:t xml:space="preserve"> </w:t>
      </w:r>
      <w:r>
        <w:rPr>
          <w:rFonts w:ascii="Arial" w:eastAsia="Arial" w:hAnsi="Arial" w:cs="Arial"/>
          <w:b/>
        </w:rPr>
        <w:tab/>
      </w:r>
      <w:r>
        <w:t xml:space="preserve"> To create a new API key Google provides the YouTube Data API that is available under the developer tools.  </w:t>
      </w:r>
    </w:p>
    <w:p w:rsidR="004C5B3A" w:rsidRDefault="004C5B3A" w:rsidP="004C5B3A">
      <w:pPr>
        <w:pStyle w:val="Heading4"/>
        <w:tabs>
          <w:tab w:val="center" w:pos="720"/>
          <w:tab w:val="center" w:pos="3860"/>
        </w:tabs>
        <w:spacing w:after="16" w:line="252" w:lineRule="auto"/>
        <w:ind w:left="-15" w:firstLine="0"/>
        <w:jc w:val="left"/>
      </w:pPr>
      <w:r>
        <w:lastRenderedPageBreak/>
        <w:t xml:space="preserve"> </w:t>
      </w:r>
      <w:r>
        <w:tab/>
        <w:t xml:space="preserve"> </w:t>
      </w:r>
      <w:r>
        <w:tab/>
        <w:t xml:space="preserve">Library &gt; YouTube APIs &gt; YouTube Data API  </w:t>
      </w:r>
    </w:p>
    <w:p w:rsidR="004C5B3A" w:rsidRDefault="004C5B3A" w:rsidP="004C5B3A">
      <w:pPr>
        <w:spacing w:line="259" w:lineRule="auto"/>
        <w:ind w:left="0" w:right="630" w:firstLine="0"/>
        <w:jc w:val="right"/>
      </w:pPr>
      <w:r>
        <w:rPr>
          <w:noProof/>
        </w:rPr>
        <w:drawing>
          <wp:inline distT="0" distB="0" distL="0" distR="0" wp14:anchorId="2F1E9999" wp14:editId="43F75035">
            <wp:extent cx="5056505" cy="2656205"/>
            <wp:effectExtent l="0" t="0" r="0" b="0"/>
            <wp:docPr id="4201" name="Picture 4201"/>
            <wp:cNvGraphicFramePr/>
            <a:graphic xmlns:a="http://schemas.openxmlformats.org/drawingml/2006/main">
              <a:graphicData uri="http://schemas.openxmlformats.org/drawingml/2006/picture">
                <pic:pic xmlns:pic="http://schemas.openxmlformats.org/drawingml/2006/picture">
                  <pic:nvPicPr>
                    <pic:cNvPr id="4201" name="Picture 4201"/>
                    <pic:cNvPicPr/>
                  </pic:nvPicPr>
                  <pic:blipFill>
                    <a:blip r:embed="rId33"/>
                    <a:stretch>
                      <a:fillRect/>
                    </a:stretch>
                  </pic:blipFill>
                  <pic:spPr>
                    <a:xfrm>
                      <a:off x="0" y="0"/>
                      <a:ext cx="5056505" cy="2656205"/>
                    </a:xfrm>
                    <a:prstGeom prst="rect">
                      <a:avLst/>
                    </a:prstGeom>
                  </pic:spPr>
                </pic:pic>
              </a:graphicData>
            </a:graphic>
          </wp:inline>
        </w:drawing>
      </w:r>
      <w:r>
        <w:rPr>
          <w:b/>
          <w:sz w:val="20"/>
        </w:rPr>
        <w:t xml:space="preserve"> </w:t>
      </w:r>
    </w:p>
    <w:p w:rsidR="004C5B3A" w:rsidRDefault="004C5B3A" w:rsidP="004C5B3A">
      <w:pPr>
        <w:spacing w:line="259" w:lineRule="auto"/>
        <w:ind w:left="0" w:firstLine="0"/>
      </w:pPr>
      <w:r>
        <w:rPr>
          <w:b/>
        </w:rPr>
        <w:t xml:space="preserve"> </w:t>
      </w:r>
    </w:p>
    <w:p w:rsidR="004C5B3A" w:rsidRDefault="004C5B3A" w:rsidP="004C5B3A">
      <w:pPr>
        <w:spacing w:after="10"/>
        <w:ind w:left="2891"/>
      </w:pPr>
      <w:r>
        <w:t xml:space="preserve">Figure 7 Getting the YouTube API Key [14] </w:t>
      </w:r>
    </w:p>
    <w:p w:rsidR="004C5B3A" w:rsidRDefault="004C5B3A" w:rsidP="004C5B3A">
      <w:pPr>
        <w:spacing w:after="10" w:line="259" w:lineRule="auto"/>
        <w:ind w:left="0" w:firstLine="0"/>
      </w:pPr>
      <w:r>
        <w:rPr>
          <w:rFonts w:ascii="Calibri" w:eastAsia="Calibri" w:hAnsi="Calibri" w:cs="Calibri"/>
          <w:sz w:val="20"/>
        </w:rPr>
        <w:t xml:space="preserve"> </w:t>
      </w:r>
    </w:p>
    <w:p w:rsidR="004C5B3A" w:rsidRDefault="004C5B3A" w:rsidP="004C5B3A">
      <w:pPr>
        <w:spacing w:after="15"/>
        <w:ind w:left="720" w:right="129" w:hanging="360"/>
      </w:pPr>
      <w:r>
        <w:rPr>
          <w:b/>
        </w:rPr>
        <w:t>Step 7</w:t>
      </w:r>
      <w:r>
        <w:rPr>
          <w:rFonts w:ascii="Arial" w:eastAsia="Arial" w:hAnsi="Arial" w:cs="Arial"/>
          <w:b/>
        </w:rPr>
        <w:t xml:space="preserve"> </w:t>
      </w:r>
      <w:r>
        <w:rPr>
          <w:rFonts w:ascii="Arial" w:eastAsia="Arial" w:hAnsi="Arial" w:cs="Arial"/>
          <w:b/>
        </w:rPr>
        <w:tab/>
      </w:r>
      <w:r>
        <w:t>To utilize the YouTube Data API, it needs to be enabled under the logged in credentials. Click “Enable” under the YouTube Data API v3.</w:t>
      </w:r>
      <w:r>
        <w:rPr>
          <w:b/>
        </w:rPr>
        <w:t xml:space="preserve">  </w:t>
      </w:r>
      <w:r>
        <w:rPr>
          <w:b/>
        </w:rPr>
        <w:tab/>
        <w:t xml:space="preserve">Dashboard &gt; YouTube Data API v3: Enable </w:t>
      </w:r>
    </w:p>
    <w:p w:rsidR="004C5B3A" w:rsidRDefault="004C5B3A" w:rsidP="004C5B3A">
      <w:pPr>
        <w:spacing w:line="259" w:lineRule="auto"/>
        <w:ind w:left="0" w:firstLine="0"/>
      </w:pPr>
      <w:r>
        <w:rPr>
          <w:b/>
        </w:rPr>
        <w:t xml:space="preserve"> </w:t>
      </w:r>
    </w:p>
    <w:p w:rsidR="004C5B3A" w:rsidRDefault="004C5B3A" w:rsidP="004C5B3A">
      <w:pPr>
        <w:spacing w:line="259" w:lineRule="auto"/>
        <w:ind w:left="768" w:firstLine="0"/>
      </w:pPr>
      <w:r>
        <w:rPr>
          <w:b/>
        </w:rPr>
        <w:t xml:space="preserve"> </w:t>
      </w:r>
    </w:p>
    <w:p w:rsidR="004C5B3A" w:rsidRDefault="004C5B3A" w:rsidP="004C5B3A">
      <w:pPr>
        <w:spacing w:after="120" w:line="259" w:lineRule="auto"/>
        <w:ind w:left="768" w:firstLine="0"/>
      </w:pPr>
      <w:r>
        <w:rPr>
          <w:b/>
        </w:rPr>
        <w:t xml:space="preserve"> </w:t>
      </w:r>
    </w:p>
    <w:p w:rsidR="004C5B3A" w:rsidRDefault="004C5B3A" w:rsidP="004C5B3A">
      <w:pPr>
        <w:spacing w:line="259" w:lineRule="auto"/>
        <w:ind w:left="2881" w:firstLine="0"/>
      </w:pPr>
      <w:r>
        <w:rPr>
          <w:b/>
          <w:sz w:val="20"/>
        </w:rPr>
        <w:t xml:space="preserve"> </w:t>
      </w:r>
    </w:p>
    <w:p w:rsidR="004C5B3A" w:rsidRDefault="004C5B3A" w:rsidP="004C5B3A">
      <w:pPr>
        <w:spacing w:after="10" w:line="259" w:lineRule="auto"/>
        <w:ind w:left="342" w:firstLine="0"/>
      </w:pPr>
      <w:r>
        <w:rPr>
          <w:noProof/>
        </w:rPr>
        <w:drawing>
          <wp:inline distT="0" distB="0" distL="0" distR="0" wp14:anchorId="01CCE1FE" wp14:editId="2C066D7F">
            <wp:extent cx="5056505" cy="2302510"/>
            <wp:effectExtent l="0" t="0" r="0" b="0"/>
            <wp:docPr id="4262" name="Picture 4262"/>
            <wp:cNvGraphicFramePr/>
            <a:graphic xmlns:a="http://schemas.openxmlformats.org/drawingml/2006/main">
              <a:graphicData uri="http://schemas.openxmlformats.org/drawingml/2006/picture">
                <pic:pic xmlns:pic="http://schemas.openxmlformats.org/drawingml/2006/picture">
                  <pic:nvPicPr>
                    <pic:cNvPr id="4262" name="Picture 4262"/>
                    <pic:cNvPicPr/>
                  </pic:nvPicPr>
                  <pic:blipFill>
                    <a:blip r:embed="rId34"/>
                    <a:stretch>
                      <a:fillRect/>
                    </a:stretch>
                  </pic:blipFill>
                  <pic:spPr>
                    <a:xfrm>
                      <a:off x="0" y="0"/>
                      <a:ext cx="5056505" cy="2302510"/>
                    </a:xfrm>
                    <a:prstGeom prst="rect">
                      <a:avLst/>
                    </a:prstGeom>
                  </pic:spPr>
                </pic:pic>
              </a:graphicData>
            </a:graphic>
          </wp:inline>
        </w:drawing>
      </w:r>
    </w:p>
    <w:p w:rsidR="004C5B3A" w:rsidRDefault="004C5B3A" w:rsidP="004C5B3A">
      <w:pPr>
        <w:spacing w:after="12" w:line="259" w:lineRule="auto"/>
        <w:ind w:left="2881" w:firstLine="0"/>
      </w:pPr>
      <w:r>
        <w:rPr>
          <w:b/>
          <w:sz w:val="20"/>
        </w:rPr>
        <w:lastRenderedPageBreak/>
        <w:t xml:space="preserve"> </w:t>
      </w:r>
    </w:p>
    <w:p w:rsidR="004C5B3A" w:rsidRDefault="004C5B3A" w:rsidP="004C5B3A">
      <w:pPr>
        <w:spacing w:after="11" w:line="253" w:lineRule="auto"/>
        <w:ind w:left="960" w:right="225"/>
        <w:jc w:val="center"/>
      </w:pPr>
      <w:r>
        <w:t xml:space="preserve">Figure 8 Enabling YouTube API Key  </w:t>
      </w:r>
    </w:p>
    <w:p w:rsidR="004C5B3A" w:rsidRDefault="004C5B3A" w:rsidP="004C5B3A">
      <w:pPr>
        <w:spacing w:line="259" w:lineRule="auto"/>
        <w:ind w:left="0" w:firstLine="0"/>
      </w:pPr>
      <w:r>
        <w:rPr>
          <w:b/>
        </w:rPr>
        <w:t xml:space="preserve"> </w:t>
      </w:r>
    </w:p>
    <w:p w:rsidR="004C5B3A" w:rsidRDefault="004C5B3A" w:rsidP="004C5B3A">
      <w:pPr>
        <w:ind w:left="720" w:hanging="360"/>
      </w:pPr>
      <w:r>
        <w:rPr>
          <w:b/>
        </w:rPr>
        <w:t>Step 8</w:t>
      </w:r>
      <w:r>
        <w:rPr>
          <w:rFonts w:ascii="Arial" w:eastAsia="Arial" w:hAnsi="Arial" w:cs="Arial"/>
          <w:b/>
        </w:rPr>
        <w:t xml:space="preserve"> </w:t>
      </w:r>
      <w:r>
        <w:t xml:space="preserve">Once the YouTube data API is enabled, create credentials in order to utilize the API. To create credentials  </w:t>
      </w:r>
    </w:p>
    <w:p w:rsidR="004C5B3A" w:rsidRDefault="004C5B3A" w:rsidP="004C5B3A">
      <w:pPr>
        <w:pStyle w:val="Heading4"/>
        <w:tabs>
          <w:tab w:val="center" w:pos="768"/>
          <w:tab w:val="center" w:pos="3438"/>
        </w:tabs>
        <w:spacing w:after="171" w:line="252" w:lineRule="auto"/>
        <w:ind w:left="0" w:firstLine="0"/>
        <w:jc w:val="left"/>
      </w:pPr>
      <w:r>
        <w:rPr>
          <w:rFonts w:ascii="Calibri" w:eastAsia="Calibri" w:hAnsi="Calibri" w:cs="Calibri"/>
          <w:sz w:val="22"/>
        </w:rPr>
        <w:tab/>
      </w:r>
      <w:r>
        <w:rPr>
          <w:rFonts w:ascii="Times New Roman" w:eastAsia="Times New Roman" w:hAnsi="Times New Roman" w:cs="Times New Roman"/>
        </w:rPr>
        <w:t xml:space="preserve"> </w:t>
      </w:r>
      <w:r>
        <w:rPr>
          <w:rFonts w:ascii="Times New Roman" w:eastAsia="Times New Roman" w:hAnsi="Times New Roman" w:cs="Times New Roman"/>
        </w:rPr>
        <w:tab/>
      </w:r>
      <w:r>
        <w:t>Dashboard &gt; Go to Credentials Button</w:t>
      </w:r>
      <w:r>
        <w:rPr>
          <w:rFonts w:ascii="Times New Roman" w:eastAsia="Times New Roman" w:hAnsi="Times New Roman" w:cs="Times New Roman"/>
        </w:rPr>
        <w:t xml:space="preserve"> </w:t>
      </w:r>
    </w:p>
    <w:p w:rsidR="004C5B3A" w:rsidRDefault="004C5B3A" w:rsidP="004C5B3A">
      <w:pPr>
        <w:spacing w:after="17"/>
        <w:ind w:left="720" w:hanging="360"/>
      </w:pPr>
      <w:r>
        <w:rPr>
          <w:b/>
        </w:rPr>
        <w:t>Step 9</w:t>
      </w:r>
      <w:r>
        <w:rPr>
          <w:rFonts w:ascii="Arial" w:eastAsia="Arial" w:hAnsi="Arial" w:cs="Arial"/>
          <w:b/>
        </w:rPr>
        <w:t xml:space="preserve"> </w:t>
      </w:r>
      <w:r>
        <w:t xml:space="preserve">Add credentials to the project. YouTube provides three options for creating an API Key. </w:t>
      </w:r>
    </w:p>
    <w:p w:rsidR="004C5B3A" w:rsidRDefault="004C5B3A" w:rsidP="004C5B3A">
      <w:pPr>
        <w:numPr>
          <w:ilvl w:val="0"/>
          <w:numId w:val="12"/>
        </w:numPr>
        <w:spacing w:line="249" w:lineRule="auto"/>
        <w:ind w:hanging="361"/>
        <w:jc w:val="left"/>
      </w:pPr>
      <w:r>
        <w:t xml:space="preserve">API key </w:t>
      </w:r>
      <w:r>
        <w:rPr>
          <w:rFonts w:ascii="Segoe UI Symbol" w:eastAsia="Segoe UI Symbol" w:hAnsi="Segoe UI Symbol" w:cs="Segoe UI Symbol"/>
        </w:rPr>
        <w:t></w:t>
      </w:r>
      <w:r>
        <w:rPr>
          <w:rFonts w:ascii="Arial" w:eastAsia="Arial" w:hAnsi="Arial" w:cs="Arial"/>
        </w:rPr>
        <w:t xml:space="preserve"> </w:t>
      </w:r>
      <w:r>
        <w:t xml:space="preserve">client ID </w:t>
      </w:r>
    </w:p>
    <w:p w:rsidR="004C5B3A" w:rsidRDefault="004C5B3A" w:rsidP="004C5B3A">
      <w:pPr>
        <w:numPr>
          <w:ilvl w:val="0"/>
          <w:numId w:val="12"/>
        </w:numPr>
        <w:spacing w:after="172" w:line="249" w:lineRule="auto"/>
        <w:ind w:hanging="361"/>
        <w:jc w:val="left"/>
      </w:pPr>
      <w:r>
        <w:t xml:space="preserve">service account </w:t>
      </w:r>
    </w:p>
    <w:p w:rsidR="004C5B3A" w:rsidRDefault="004C5B3A" w:rsidP="004C5B3A">
      <w:pPr>
        <w:spacing w:after="172" w:line="249" w:lineRule="auto"/>
        <w:jc w:val="left"/>
      </w:pPr>
      <w:r>
        <w:t xml:space="preserve">After finishing the </w:t>
      </w:r>
      <w:r w:rsidR="006729AB">
        <w:t>steps,</w:t>
      </w:r>
      <w:r>
        <w:t xml:space="preserve"> you can be able to use the API key to extract comments of any video using its video id in the shiny app</w:t>
      </w:r>
    </w:p>
    <w:p w:rsidR="004C5B3A" w:rsidRPr="00EA5F02" w:rsidRDefault="004C5B3A" w:rsidP="00EA5F02">
      <w:pPr>
        <w:spacing w:after="247" w:line="478" w:lineRule="auto"/>
        <w:ind w:left="-5"/>
      </w:pPr>
    </w:p>
    <w:p w:rsidR="00EA5F02" w:rsidRPr="000F33FF" w:rsidRDefault="00EA5F02" w:rsidP="000F33FF">
      <w:pPr>
        <w:autoSpaceDE w:val="0"/>
        <w:autoSpaceDN w:val="0"/>
        <w:adjustRightInd w:val="0"/>
        <w:rPr>
          <w:rFonts w:eastAsiaTheme="minorHAnsi"/>
          <w:b/>
          <w:szCs w:val="24"/>
        </w:rPr>
      </w:pPr>
    </w:p>
    <w:p w:rsidR="00A91658" w:rsidRPr="00D210D2" w:rsidRDefault="00A91658" w:rsidP="00241773">
      <w:pPr>
        <w:pStyle w:val="Heading1"/>
        <w:spacing w:after="351" w:line="360" w:lineRule="auto"/>
        <w:ind w:left="345" w:hanging="360"/>
        <w:rPr>
          <w:rFonts w:ascii="Times New Roman" w:hAnsi="Times New Roman" w:cs="Times New Roman"/>
          <w:color w:val="auto"/>
        </w:rPr>
      </w:pPr>
      <w:bookmarkStart w:id="14" w:name="_Toc519776826"/>
      <w:r w:rsidRPr="00D210D2">
        <w:rPr>
          <w:rFonts w:ascii="Times New Roman" w:hAnsi="Times New Roman" w:cs="Times New Roman"/>
          <w:color w:val="auto"/>
          <w:sz w:val="32"/>
        </w:rPr>
        <w:t>H</w:t>
      </w:r>
      <w:r w:rsidRPr="00D210D2">
        <w:rPr>
          <w:rFonts w:ascii="Times New Roman" w:hAnsi="Times New Roman" w:cs="Times New Roman"/>
          <w:color w:val="auto"/>
        </w:rPr>
        <w:t xml:space="preserve">UMAN </w:t>
      </w:r>
      <w:r w:rsidRPr="00D210D2">
        <w:rPr>
          <w:rFonts w:ascii="Times New Roman" w:hAnsi="Times New Roman" w:cs="Times New Roman"/>
          <w:color w:val="auto"/>
          <w:sz w:val="32"/>
        </w:rPr>
        <w:t>I</w:t>
      </w:r>
      <w:r w:rsidRPr="00D210D2">
        <w:rPr>
          <w:rFonts w:ascii="Times New Roman" w:hAnsi="Times New Roman" w:cs="Times New Roman"/>
          <w:color w:val="auto"/>
        </w:rPr>
        <w:t xml:space="preserve">NTERFACE </w:t>
      </w:r>
      <w:r w:rsidRPr="00D210D2">
        <w:rPr>
          <w:rFonts w:ascii="Times New Roman" w:hAnsi="Times New Roman" w:cs="Times New Roman"/>
          <w:color w:val="auto"/>
          <w:sz w:val="32"/>
        </w:rPr>
        <w:t>D</w:t>
      </w:r>
      <w:r w:rsidRPr="00D210D2">
        <w:rPr>
          <w:rFonts w:ascii="Times New Roman" w:hAnsi="Times New Roman" w:cs="Times New Roman"/>
          <w:color w:val="auto"/>
        </w:rPr>
        <w:t>ESIGN</w:t>
      </w:r>
      <w:bookmarkEnd w:id="14"/>
      <w:r w:rsidRPr="00D210D2">
        <w:rPr>
          <w:rFonts w:ascii="Times New Roman" w:hAnsi="Times New Roman" w:cs="Times New Roman"/>
          <w:color w:val="auto"/>
        </w:rPr>
        <w:t xml:space="preserve"> </w:t>
      </w:r>
    </w:p>
    <w:p w:rsidR="00A91658" w:rsidRPr="00D210D2" w:rsidRDefault="00A91658" w:rsidP="00241773">
      <w:pPr>
        <w:pStyle w:val="Heading2"/>
        <w:spacing w:after="222" w:line="360" w:lineRule="auto"/>
        <w:ind w:left="887" w:hanging="542"/>
        <w:rPr>
          <w:rFonts w:ascii="Times New Roman" w:eastAsia="Times New Roman" w:hAnsi="Times New Roman" w:cs="Times New Roman"/>
          <w:b w:val="0"/>
          <w:color w:val="auto"/>
        </w:rPr>
      </w:pPr>
      <w:bookmarkStart w:id="15" w:name="_Toc519776827"/>
      <w:r w:rsidRPr="00D210D2">
        <w:rPr>
          <w:rFonts w:ascii="Times New Roman" w:hAnsi="Times New Roman" w:cs="Times New Roman"/>
          <w:color w:val="auto"/>
        </w:rPr>
        <w:t>Overview of User Interface</w:t>
      </w:r>
      <w:bookmarkEnd w:id="15"/>
      <w:r w:rsidRPr="00D210D2">
        <w:rPr>
          <w:rFonts w:ascii="Times New Roman" w:eastAsia="Times New Roman" w:hAnsi="Times New Roman" w:cs="Times New Roman"/>
          <w:b w:val="0"/>
          <w:color w:val="auto"/>
        </w:rPr>
        <w:t xml:space="preserve"> </w:t>
      </w:r>
    </w:p>
    <w:p w:rsidR="002D116B" w:rsidRPr="00D210D2" w:rsidRDefault="00D22A61" w:rsidP="00F93E68">
      <w:pPr>
        <w:rPr>
          <w:color w:val="auto"/>
        </w:rPr>
      </w:pPr>
      <w:r w:rsidRPr="00D210D2">
        <w:rPr>
          <w:color w:val="auto"/>
        </w:rPr>
        <w:t xml:space="preserve">The user interface is necessary for the users as it enables the use of the different functions of the system. The user will be able to interact with the system. The user will be able to load any required dataset into the system, which are to be visualized and analyzed to come up with various trends of videos and categories of videos. </w:t>
      </w:r>
    </w:p>
    <w:p w:rsidR="002D116B" w:rsidRPr="00D210D2" w:rsidRDefault="00A91658" w:rsidP="00241773">
      <w:pPr>
        <w:pStyle w:val="Heading2"/>
        <w:spacing w:line="360" w:lineRule="auto"/>
        <w:ind w:left="887" w:hanging="542"/>
        <w:rPr>
          <w:rFonts w:ascii="Times New Roman" w:eastAsia="Times New Roman" w:hAnsi="Times New Roman" w:cs="Times New Roman"/>
          <w:b w:val="0"/>
          <w:color w:val="auto"/>
        </w:rPr>
      </w:pPr>
      <w:bookmarkStart w:id="16" w:name="_Toc519776828"/>
      <w:r w:rsidRPr="00D210D2">
        <w:rPr>
          <w:rFonts w:ascii="Times New Roman" w:hAnsi="Times New Roman" w:cs="Times New Roman"/>
          <w:color w:val="auto"/>
        </w:rPr>
        <w:t>Screen Images</w:t>
      </w:r>
      <w:bookmarkEnd w:id="16"/>
      <w:r w:rsidRPr="00D210D2">
        <w:rPr>
          <w:rFonts w:ascii="Times New Roman" w:eastAsia="Times New Roman" w:hAnsi="Times New Roman" w:cs="Times New Roman"/>
          <w:b w:val="0"/>
          <w:color w:val="auto"/>
        </w:rPr>
        <w:t xml:space="preserve"> </w:t>
      </w:r>
    </w:p>
    <w:p w:rsidR="00D210D2" w:rsidRDefault="00D210D2" w:rsidP="00241773">
      <w:pPr>
        <w:autoSpaceDE w:val="0"/>
        <w:autoSpaceDN w:val="0"/>
        <w:adjustRightInd w:val="0"/>
        <w:ind w:left="0" w:firstLine="0"/>
        <w:jc w:val="left"/>
        <w:rPr>
          <w:rFonts w:eastAsiaTheme="minorHAnsi"/>
          <w:color w:val="auto"/>
          <w:szCs w:val="24"/>
        </w:rPr>
      </w:pPr>
      <w:r w:rsidRPr="00D210D2">
        <w:rPr>
          <w:rFonts w:eastAsiaTheme="minorHAnsi"/>
          <w:color w:val="auto"/>
          <w:szCs w:val="24"/>
        </w:rPr>
        <w:t>T</w:t>
      </w:r>
      <w:r>
        <w:rPr>
          <w:rFonts w:eastAsiaTheme="minorHAnsi"/>
          <w:color w:val="auto"/>
          <w:szCs w:val="24"/>
        </w:rPr>
        <w:t>hese screen images are</w:t>
      </w:r>
      <w:r w:rsidRPr="00D210D2">
        <w:rPr>
          <w:rFonts w:eastAsiaTheme="minorHAnsi"/>
          <w:color w:val="auto"/>
          <w:szCs w:val="24"/>
        </w:rPr>
        <w:t xml:space="preserve"> user interface</w:t>
      </w:r>
      <w:r>
        <w:rPr>
          <w:rFonts w:eastAsiaTheme="minorHAnsi"/>
          <w:color w:val="auto"/>
          <w:szCs w:val="24"/>
        </w:rPr>
        <w:t xml:space="preserve">s that provides a user a platform for them to perform different tasks with YSA application. </w:t>
      </w:r>
    </w:p>
    <w:p w:rsidR="00D210D2" w:rsidRDefault="00D210D2" w:rsidP="00241773">
      <w:r w:rsidRPr="00D210D2">
        <w:t>6.2.1</w:t>
      </w:r>
      <w:r w:rsidRPr="00D210D2">
        <w:tab/>
      </w:r>
      <w:r w:rsidRPr="00605E9D">
        <w:rPr>
          <w:b/>
        </w:rPr>
        <w:t>Home page</w:t>
      </w:r>
    </w:p>
    <w:p w:rsidR="00D210D2" w:rsidRDefault="00D210D2" w:rsidP="00241773">
      <w:r w:rsidRPr="00D210D2">
        <w:t>When the user loads YSA application, th</w:t>
      </w:r>
      <w:r>
        <w:t>e</w:t>
      </w:r>
      <w:r w:rsidRPr="00D210D2">
        <w:t xml:space="preserve"> page</w:t>
      </w:r>
      <w:r>
        <w:t xml:space="preserve"> below</w:t>
      </w:r>
      <w:r w:rsidRPr="00D210D2">
        <w:t xml:space="preserve"> will be shown </w:t>
      </w:r>
      <w:r>
        <w:t>on</w:t>
      </w:r>
      <w:r w:rsidRPr="00D210D2">
        <w:t xml:space="preserve"> their browser</w:t>
      </w:r>
      <w:r>
        <w:t xml:space="preserve">. </w:t>
      </w:r>
    </w:p>
    <w:p w:rsidR="00D210D2" w:rsidRDefault="00D210D2" w:rsidP="00241773">
      <w:r>
        <w:t xml:space="preserve">The left-hand tabs include the home page, </w:t>
      </w:r>
      <w:r w:rsidR="00215373">
        <w:t>bar charts</w:t>
      </w:r>
      <w:r>
        <w:t xml:space="preserve"> for analysis, trending for determining trending videos, upload, for uploading personal dataset, category for the different categories of the videos and the sentiment, for identifying users’ reactions on the video</w:t>
      </w:r>
    </w:p>
    <w:p w:rsidR="002B5C5B" w:rsidRPr="00D210D2" w:rsidRDefault="002B5C5B" w:rsidP="00241773">
      <w:r>
        <w:lastRenderedPageBreak/>
        <w:t xml:space="preserve">The right-hand has a select suitable dataset option, these include Canada, </w:t>
      </w:r>
      <w:r w:rsidR="00A739C9">
        <w:t>Great Britain</w:t>
      </w:r>
      <w:r>
        <w:t>, USA, Germany and France</w:t>
      </w:r>
    </w:p>
    <w:p w:rsidR="00605E9D" w:rsidRPr="00D210D2" w:rsidRDefault="00D210D2" w:rsidP="00241773">
      <w:pPr>
        <w:autoSpaceDE w:val="0"/>
        <w:autoSpaceDN w:val="0"/>
        <w:adjustRightInd w:val="0"/>
        <w:ind w:left="0" w:firstLine="0"/>
        <w:jc w:val="left"/>
      </w:pPr>
      <w:r w:rsidRPr="00D210D2">
        <w:rPr>
          <w:noProof/>
        </w:rPr>
        <w:drawing>
          <wp:inline distT="0" distB="0" distL="0" distR="0" wp14:anchorId="4F12FDCE" wp14:editId="269FA340">
            <wp:extent cx="6238875" cy="2838450"/>
            <wp:effectExtent l="0" t="0" r="9525" b="0"/>
            <wp:docPr id="1" name="Picture 1" descr="C:\Users\Julius\AppData\Local\Microsoft\Windows\INetCache\Content.Word\hom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Julius\AppData\Local\Microsoft\Windows\INetCache\Content.Word\home page.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52578" cy="2844684"/>
                    </a:xfrm>
                    <a:prstGeom prst="rect">
                      <a:avLst/>
                    </a:prstGeom>
                    <a:noFill/>
                    <a:ln>
                      <a:noFill/>
                    </a:ln>
                  </pic:spPr>
                </pic:pic>
              </a:graphicData>
            </a:graphic>
          </wp:inline>
        </w:drawing>
      </w:r>
    </w:p>
    <w:p w:rsidR="002B5C5B" w:rsidRPr="002B5C5B" w:rsidRDefault="002B5C5B" w:rsidP="00241773">
      <w:pPr>
        <w:pStyle w:val="Heading3"/>
        <w:rPr>
          <w:rFonts w:ascii="Times New Roman" w:hAnsi="Times New Roman" w:cs="Times New Roman"/>
          <w:color w:val="auto"/>
        </w:rPr>
      </w:pPr>
      <w:r w:rsidRPr="002B5C5B">
        <w:rPr>
          <w:rFonts w:ascii="Times New Roman" w:hAnsi="Times New Roman" w:cs="Times New Roman"/>
          <w:color w:val="auto"/>
        </w:rPr>
        <w:tab/>
        <w:t xml:space="preserve">6.2.2. </w:t>
      </w:r>
      <w:r w:rsidRPr="00605E9D">
        <w:rPr>
          <w:rFonts w:ascii="Times New Roman" w:hAnsi="Times New Roman" w:cs="Times New Roman"/>
          <w:b/>
          <w:color w:val="auto"/>
        </w:rPr>
        <w:tab/>
      </w:r>
      <w:r w:rsidR="00215373" w:rsidRPr="00605E9D">
        <w:rPr>
          <w:rFonts w:ascii="Times New Roman" w:hAnsi="Times New Roman" w:cs="Times New Roman"/>
          <w:b/>
          <w:color w:val="auto"/>
        </w:rPr>
        <w:t>Bar chats</w:t>
      </w:r>
    </w:p>
    <w:p w:rsidR="002B5C5B" w:rsidRDefault="002B5C5B" w:rsidP="00241773">
      <w:pPr>
        <w:tabs>
          <w:tab w:val="left" w:pos="3630"/>
        </w:tabs>
        <w:jc w:val="left"/>
      </w:pPr>
      <w:r>
        <w:t>This tab is used for visualizing data by selecting the x and y variables, for this case, a bar plot of views against category ID as shown</w:t>
      </w:r>
    </w:p>
    <w:p w:rsidR="00215373" w:rsidRDefault="002B5C5B" w:rsidP="00215373">
      <w:pPr>
        <w:tabs>
          <w:tab w:val="left" w:pos="3630"/>
        </w:tabs>
        <w:jc w:val="left"/>
      </w:pPr>
      <w:r w:rsidRPr="00D210D2">
        <w:rPr>
          <w:noProof/>
        </w:rPr>
        <w:drawing>
          <wp:inline distT="0" distB="0" distL="0" distR="0" wp14:anchorId="554698CD" wp14:editId="1060E66A">
            <wp:extent cx="6124575" cy="3228975"/>
            <wp:effectExtent l="0" t="0" r="9525" b="9525"/>
            <wp:docPr id="2" name="Picture 2" descr="C:\Users\Julius\AppData\Local\Microsoft\Windows\INetCache\Content.Word\pl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ulius\AppData\Local\Microsoft\Windows\INetCache\Content.Word\plot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57841" cy="3246513"/>
                    </a:xfrm>
                    <a:prstGeom prst="rect">
                      <a:avLst/>
                    </a:prstGeom>
                    <a:noFill/>
                    <a:ln>
                      <a:noFill/>
                    </a:ln>
                  </pic:spPr>
                </pic:pic>
              </a:graphicData>
            </a:graphic>
          </wp:inline>
        </w:drawing>
      </w: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6729AB" w:rsidRDefault="006729AB" w:rsidP="00215373">
      <w:pPr>
        <w:tabs>
          <w:tab w:val="left" w:pos="3630"/>
        </w:tabs>
        <w:jc w:val="left"/>
      </w:pPr>
    </w:p>
    <w:p w:rsidR="00215373" w:rsidRDefault="00215373" w:rsidP="00215373">
      <w:pPr>
        <w:tabs>
          <w:tab w:val="left" w:pos="3630"/>
        </w:tabs>
        <w:jc w:val="left"/>
      </w:pPr>
    </w:p>
    <w:p w:rsidR="00605E9D" w:rsidRDefault="002B5C5B" w:rsidP="00605E9D">
      <w:pPr>
        <w:tabs>
          <w:tab w:val="left" w:pos="1710"/>
        </w:tabs>
        <w:rPr>
          <w:color w:val="auto"/>
        </w:rPr>
      </w:pPr>
      <w:r>
        <w:tab/>
      </w:r>
      <w:r w:rsidRPr="002B5C5B">
        <w:rPr>
          <w:color w:val="auto"/>
        </w:rPr>
        <w:t xml:space="preserve">6.2.3. </w:t>
      </w:r>
      <w:r w:rsidRPr="00605E9D">
        <w:rPr>
          <w:b/>
          <w:color w:val="auto"/>
        </w:rPr>
        <w:t>Sentime</w:t>
      </w:r>
      <w:r w:rsidR="00605E9D" w:rsidRPr="00605E9D">
        <w:rPr>
          <w:b/>
          <w:color w:val="auto"/>
        </w:rPr>
        <w:t>nt analysis</w:t>
      </w:r>
    </w:p>
    <w:p w:rsidR="00605E9D" w:rsidRDefault="00605E9D" w:rsidP="00605E9D">
      <w:pPr>
        <w:tabs>
          <w:tab w:val="left" w:pos="1710"/>
        </w:tabs>
        <w:rPr>
          <w:color w:val="auto"/>
        </w:rPr>
      </w:pPr>
      <w:r>
        <w:t>In this section, the user enters the api key and the video they intend to carry sentiment analysis for. Sentiment analysis helps the analysis to determine the viewers’ reaction about the video as shown</w:t>
      </w:r>
    </w:p>
    <w:p w:rsidR="00605E9D" w:rsidRPr="006729AB" w:rsidRDefault="002B5C5B" w:rsidP="006729AB">
      <w:pPr>
        <w:tabs>
          <w:tab w:val="left" w:pos="1710"/>
        </w:tabs>
        <w:rPr>
          <w:color w:val="auto"/>
        </w:rPr>
      </w:pPr>
      <w:r w:rsidRPr="00D210D2">
        <w:rPr>
          <w:noProof/>
        </w:rPr>
        <w:drawing>
          <wp:inline distT="0" distB="0" distL="0" distR="0" wp14:anchorId="7074203C" wp14:editId="320592B0">
            <wp:extent cx="5943600" cy="3133725"/>
            <wp:effectExtent l="0" t="0" r="0" b="9525"/>
            <wp:docPr id="3" name="Picture 3" descr="C:\Users\Julius\AppData\Local\Microsoft\Windows\INetCache\Content.Word\senti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Julius\AppData\Local\Microsoft\Windows\INetCache\Content.Word\sentimen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5929" cy="3145498"/>
                    </a:xfrm>
                    <a:prstGeom prst="rect">
                      <a:avLst/>
                    </a:prstGeom>
                    <a:noFill/>
                    <a:ln>
                      <a:noFill/>
                    </a:ln>
                  </pic:spPr>
                </pic:pic>
              </a:graphicData>
            </a:graphic>
          </wp:inline>
        </w:drawing>
      </w:r>
    </w:p>
    <w:p w:rsidR="002B5C5B" w:rsidRPr="00241773" w:rsidRDefault="00241773" w:rsidP="00605E9D">
      <w:pPr>
        <w:pStyle w:val="Heading3"/>
        <w:ind w:left="0" w:firstLine="0"/>
        <w:rPr>
          <w:rFonts w:ascii="Times New Roman" w:hAnsi="Times New Roman" w:cs="Times New Roman"/>
          <w:color w:val="auto"/>
        </w:rPr>
      </w:pPr>
      <w:r w:rsidRPr="00241773">
        <w:rPr>
          <w:rFonts w:ascii="Times New Roman" w:hAnsi="Times New Roman" w:cs="Times New Roman"/>
          <w:color w:val="auto"/>
        </w:rPr>
        <w:lastRenderedPageBreak/>
        <w:t>6.3.4</w:t>
      </w:r>
      <w:r w:rsidRPr="00241773">
        <w:rPr>
          <w:rFonts w:ascii="Times New Roman" w:hAnsi="Times New Roman" w:cs="Times New Roman"/>
          <w:color w:val="auto"/>
        </w:rPr>
        <w:tab/>
      </w:r>
      <w:r w:rsidRPr="00605E9D">
        <w:rPr>
          <w:rFonts w:ascii="Times New Roman" w:hAnsi="Times New Roman" w:cs="Times New Roman"/>
          <w:b/>
          <w:color w:val="auto"/>
        </w:rPr>
        <w:t>Upload dataset</w:t>
      </w:r>
    </w:p>
    <w:p w:rsidR="00241773" w:rsidRDefault="00241773" w:rsidP="00241773">
      <w:r>
        <w:t>Here, the user</w:t>
      </w:r>
      <w:r w:rsidR="001A0170">
        <w:t xml:space="preserve"> after selecting the upload option, they then click on browse which will ask them to select the location where their dataset is, after which its complete and its ready for analysis. The image below shows Book1.csv dataset and the data in contains.</w:t>
      </w:r>
    </w:p>
    <w:p w:rsidR="00605E9D" w:rsidRDefault="00605E9D" w:rsidP="00241773"/>
    <w:p w:rsidR="00605E9D" w:rsidRDefault="00605E9D" w:rsidP="006729AB">
      <w:r w:rsidRPr="00D210D2">
        <w:rPr>
          <w:noProof/>
        </w:rPr>
        <w:drawing>
          <wp:inline distT="0" distB="0" distL="0" distR="0" wp14:anchorId="1AD92B34" wp14:editId="185B2563">
            <wp:extent cx="5934075" cy="3476446"/>
            <wp:effectExtent l="0" t="0" r="0" b="0"/>
            <wp:docPr id="4" name="Picture 4" descr="C:\Users\Julius\AppData\Local\Microsoft\Windows\INetCache\Content.Word\up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Julius\AppData\Local\Microsoft\Windows\INetCache\Content.Word\upload.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0752" cy="3480358"/>
                    </a:xfrm>
                    <a:prstGeom prst="rect">
                      <a:avLst/>
                    </a:prstGeom>
                    <a:noFill/>
                    <a:ln>
                      <a:noFill/>
                    </a:ln>
                  </pic:spPr>
                </pic:pic>
              </a:graphicData>
            </a:graphic>
          </wp:inline>
        </w:drawing>
      </w:r>
    </w:p>
    <w:p w:rsidR="001A0170" w:rsidRPr="00605E9D" w:rsidRDefault="001A0170" w:rsidP="00605E9D">
      <w:pPr>
        <w:pStyle w:val="Heading3"/>
        <w:rPr>
          <w:rFonts w:ascii="Times New Roman" w:hAnsi="Times New Roman" w:cs="Times New Roman"/>
          <w:b/>
          <w:color w:val="auto"/>
        </w:rPr>
      </w:pPr>
      <w:r w:rsidRPr="00605E9D">
        <w:rPr>
          <w:rFonts w:ascii="Times New Roman" w:hAnsi="Times New Roman" w:cs="Times New Roman"/>
          <w:b/>
          <w:color w:val="auto"/>
        </w:rPr>
        <w:t xml:space="preserve">6.3.5 </w:t>
      </w:r>
      <w:r w:rsidR="00605E9D">
        <w:rPr>
          <w:rFonts w:ascii="Times New Roman" w:hAnsi="Times New Roman" w:cs="Times New Roman"/>
          <w:b/>
          <w:color w:val="auto"/>
        </w:rPr>
        <w:tab/>
      </w:r>
      <w:r w:rsidRPr="00605E9D">
        <w:rPr>
          <w:rFonts w:ascii="Times New Roman" w:hAnsi="Times New Roman" w:cs="Times New Roman"/>
          <w:b/>
          <w:color w:val="auto"/>
        </w:rPr>
        <w:t xml:space="preserve">Trending </w:t>
      </w:r>
    </w:p>
    <w:p w:rsidR="001A0170" w:rsidRDefault="00A739C9" w:rsidP="001A0170">
      <w:pPr>
        <w:tabs>
          <w:tab w:val="left" w:pos="2505"/>
        </w:tabs>
      </w:pPr>
      <w:r>
        <w:t>This is used to determine the most trending videos by using the video ID against views, likes or comments as shown below</w:t>
      </w:r>
    </w:p>
    <w:p w:rsidR="00263C65" w:rsidRPr="001A0170" w:rsidRDefault="00263C65" w:rsidP="001A0170">
      <w:pPr>
        <w:tabs>
          <w:tab w:val="left" w:pos="2505"/>
        </w:tabs>
      </w:pPr>
    </w:p>
    <w:p w:rsidR="00D22A61" w:rsidRPr="006729AB" w:rsidRDefault="00FE7700" w:rsidP="006729AB">
      <w:pPr>
        <w:tabs>
          <w:tab w:val="left" w:pos="3630"/>
        </w:tabs>
        <w:jc w:val="left"/>
      </w:pPr>
      <w:r>
        <w:lastRenderedPageBreak/>
        <w:pict>
          <v:shape id="_x0000_i1031" type="#_x0000_t75" style="width:519.75pt;height:231pt">
            <v:imagedata r:id="rId39" o:title="trending"/>
          </v:shape>
        </w:pict>
      </w:r>
    </w:p>
    <w:p w:rsidR="00D22A61" w:rsidRPr="00D210D2" w:rsidRDefault="00D22A61" w:rsidP="00241773">
      <w:pPr>
        <w:rPr>
          <w:color w:val="auto"/>
        </w:rPr>
      </w:pPr>
    </w:p>
    <w:bookmarkStart w:id="17" w:name="_Toc518563539" w:displacedByCustomXml="next"/>
    <w:bookmarkStart w:id="18" w:name="_Toc519776829" w:displacedByCustomXml="next"/>
    <w:sdt>
      <w:sdtPr>
        <w:rPr>
          <w:rFonts w:ascii="Times New Roman" w:eastAsiaTheme="minorHAnsi" w:hAnsi="Times New Roman" w:cs="Times New Roman"/>
          <w:b w:val="0"/>
          <w:bCs/>
          <w:color w:val="auto"/>
          <w:sz w:val="28"/>
          <w:szCs w:val="28"/>
        </w:rPr>
        <w:id w:val="924231397"/>
        <w:docPartObj>
          <w:docPartGallery w:val="Bibliographies"/>
          <w:docPartUnique/>
        </w:docPartObj>
      </w:sdtPr>
      <w:sdtEndPr>
        <w:rPr>
          <w:rFonts w:eastAsia="Times New Roman"/>
          <w:bCs w:val="0"/>
          <w:sz w:val="24"/>
          <w:szCs w:val="22"/>
        </w:rPr>
      </w:sdtEndPr>
      <w:sdtContent>
        <w:bookmarkEnd w:id="17" w:displacedByCustomXml="prev"/>
        <w:p w:rsidR="00D22A61" w:rsidRPr="00D210D2" w:rsidRDefault="00D22A61" w:rsidP="00241773">
          <w:pPr>
            <w:pStyle w:val="Heading2"/>
            <w:numPr>
              <w:ilvl w:val="1"/>
              <w:numId w:val="6"/>
            </w:numPr>
            <w:spacing w:line="360" w:lineRule="auto"/>
            <w:rPr>
              <w:rFonts w:ascii="Times New Roman" w:hAnsi="Times New Roman" w:cs="Times New Roman"/>
              <w:color w:val="auto"/>
            </w:rPr>
          </w:pPr>
          <w:r w:rsidRPr="00D210D2">
            <w:rPr>
              <w:rFonts w:ascii="Times New Roman" w:hAnsi="Times New Roman" w:cs="Times New Roman"/>
              <w:color w:val="auto"/>
            </w:rPr>
            <w:t>Reference Material</w:t>
          </w:r>
          <w:bookmarkEnd w:id="18"/>
          <w:r w:rsidRPr="00D210D2">
            <w:rPr>
              <w:rFonts w:ascii="Times New Roman" w:eastAsia="Times New Roman" w:hAnsi="Times New Roman" w:cs="Times New Roman"/>
              <w:b w:val="0"/>
              <w:i/>
              <w:color w:val="auto"/>
            </w:rPr>
            <w:t xml:space="preserve"> </w:t>
          </w:r>
        </w:p>
        <w:sdt>
          <w:sdtPr>
            <w:rPr>
              <w:color w:val="auto"/>
            </w:rPr>
            <w:id w:val="-573587230"/>
            <w:bibliography/>
          </w:sdtPr>
          <w:sdtEndPr/>
          <w:sdtContent>
            <w:p w:rsidR="00D22A61" w:rsidRPr="00D210D2" w:rsidRDefault="00D22A61" w:rsidP="00241773">
              <w:pPr>
                <w:ind w:left="0" w:firstLine="0"/>
                <w:rPr>
                  <w:noProof/>
                  <w:color w:val="auto"/>
                  <w:lang w:val="x-none"/>
                </w:rPr>
              </w:pPr>
              <w:r w:rsidRPr="00D210D2">
                <w:rPr>
                  <w:color w:val="auto"/>
                </w:rPr>
                <w:fldChar w:fldCharType="begin"/>
              </w:r>
              <w:r w:rsidRPr="00D210D2">
                <w:rPr>
                  <w:color w:val="auto"/>
                </w:rPr>
                <w:instrText xml:space="preserve"> BIBLIOGRAPHY </w:instrText>
              </w:r>
              <w:r w:rsidRPr="00D210D2">
                <w:rPr>
                  <w:color w:val="auto"/>
                </w:rPr>
                <w:fldChar w:fldCharType="separate"/>
              </w:r>
            </w:p>
            <w:tbl>
              <w:tblPr>
                <w:tblW w:w="5044" w:type="pct"/>
                <w:tblCellSpacing w:w="15" w:type="dxa"/>
                <w:tblCellMar>
                  <w:top w:w="15" w:type="dxa"/>
                  <w:left w:w="15" w:type="dxa"/>
                  <w:bottom w:w="15" w:type="dxa"/>
                  <w:right w:w="15" w:type="dxa"/>
                </w:tblCellMar>
                <w:tblLook w:val="04A0" w:firstRow="1" w:lastRow="0" w:firstColumn="1" w:lastColumn="0" w:noHBand="0" w:noVBand="1"/>
              </w:tblPr>
              <w:tblGrid>
                <w:gridCol w:w="412"/>
                <w:gridCol w:w="9034"/>
              </w:tblGrid>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sz w:val="24"/>
                        <w:szCs w:val="24"/>
                      </w:rPr>
                    </w:pPr>
                    <w:r w:rsidRPr="00D210D2">
                      <w:rPr>
                        <w:rFonts w:ascii="Times New Roman" w:hAnsi="Times New Roman" w:cs="Times New Roman"/>
                        <w:noProof/>
                      </w:rPr>
                      <w:t xml:space="preserve">[1]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0" w:history="1">
                      <w:r w:rsidRPr="00D210D2">
                        <w:rPr>
                          <w:rStyle w:val="Hyperlink"/>
                          <w:rFonts w:ascii="Times New Roman" w:hAnsi="Times New Roman" w:cs="Times New Roman"/>
                          <w:noProof/>
                          <w:color w:val="auto"/>
                        </w:rPr>
                        <w:t>www.nada.kth.se/~karlm/prutt05/lectures/prutt05_lec7.pdf.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[2]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1" w:history="1">
                      <w:r w:rsidRPr="00D210D2">
                        <w:rPr>
                          <w:rStyle w:val="Hyperlink"/>
                          <w:rFonts w:ascii="Times New Roman" w:hAnsi="Times New Roman" w:cs="Times New Roman"/>
                          <w:noProof/>
                          <w:color w:val="auto"/>
                        </w:rPr>
                        <w:t>https://www.asc.edu/sites/default/files/org_sections/HPC/.../sw_devel_methods.pdf.</w:t>
                      </w:r>
                    </w:hyperlink>
                  </w:p>
                </w:tc>
              </w:tr>
              <w:tr w:rsidR="007D75E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[3] </w:t>
                    </w:r>
                  </w:p>
                </w:tc>
                <w:tc>
                  <w:tcPr>
                    <w:tcW w:w="0" w:type="auto"/>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[Online]. Available: </w:t>
                    </w:r>
                    <w:hyperlink r:id="rId42" w:history="1">
                      <w:r w:rsidRPr="00D210D2">
                        <w:rPr>
                          <w:rStyle w:val="Hyperlink"/>
                          <w:rFonts w:ascii="Times New Roman" w:hAnsi="Times New Roman" w:cs="Times New Roman"/>
                          <w:noProof/>
                          <w:color w:val="auto"/>
                        </w:rPr>
                        <w:t>https://developers.google.com/youtube/v3/getting-started.</w:t>
                      </w:r>
                    </w:hyperlink>
                  </w:p>
                </w:tc>
              </w:tr>
              <w:tr w:rsidR="00D22A61" w:rsidRPr="00D210D2" w:rsidTr="00306516">
                <w:trPr>
                  <w:tblCellSpacing w:w="15" w:type="dxa"/>
                </w:trPr>
                <w:tc>
                  <w:tcPr>
                    <w:tcW w:w="196" w:type="pct"/>
                    <w:hideMark/>
                  </w:tcPr>
                  <w:p w:rsidR="00D22A61" w:rsidRPr="00D210D2" w:rsidRDefault="00D22A61" w:rsidP="00241773">
                    <w:pPr>
                      <w:pStyle w:val="Bibliography"/>
                      <w:spacing w:line="360" w:lineRule="auto"/>
                      <w:rPr>
                        <w:rFonts w:ascii="Times New Roman" w:hAnsi="Times New Roman" w:cs="Times New Roman"/>
                        <w:noProof/>
                      </w:rPr>
                    </w:pPr>
                    <w:r w:rsidRPr="00D210D2">
                      <w:rPr>
                        <w:rFonts w:ascii="Times New Roman" w:hAnsi="Times New Roman" w:cs="Times New Roman"/>
                        <w:noProof/>
                      </w:rPr>
                      <w:t xml:space="preserve">[4] </w:t>
                    </w:r>
                  </w:p>
                </w:tc>
                <w:tc>
                  <w:tcPr>
                    <w:tcW w:w="0" w:type="auto"/>
                    <w:hideMark/>
                  </w:tcPr>
                  <w:p w:rsidR="00D22A61" w:rsidRPr="00D210D2" w:rsidRDefault="00D22A61" w:rsidP="00241773">
                    <w:pPr>
                      <w:autoSpaceDE w:val="0"/>
                      <w:autoSpaceDN w:val="0"/>
                      <w:adjustRightInd w:val="0"/>
                      <w:rPr>
                        <w:color w:val="auto"/>
                        <w:sz w:val="21"/>
                        <w:szCs w:val="21"/>
                        <w:shd w:val="clear" w:color="auto" w:fill="FFFFFF"/>
                      </w:rPr>
                    </w:pPr>
                    <w:r w:rsidRPr="00D210D2">
                      <w:rPr>
                        <w:noProof/>
                        <w:color w:val="auto"/>
                      </w:rPr>
                      <w:t xml:space="preserve">[Online]. </w:t>
                    </w:r>
                    <w:r w:rsidRPr="00D210D2">
                      <w:rPr>
                        <w:color w:val="auto"/>
                        <w:szCs w:val="24"/>
                      </w:rPr>
                      <w:t xml:space="preserve">Goals of software design: </w:t>
                    </w:r>
                    <w:hyperlink r:id="rId43" w:history="1">
                      <w:r w:rsidRPr="00D210D2">
                        <w:rPr>
                          <w:rStyle w:val="Hyperlink"/>
                          <w:color w:val="auto"/>
                          <w:sz w:val="21"/>
                          <w:szCs w:val="21"/>
                          <w:shd w:val="clear" w:color="auto" w:fill="FFFFFF"/>
                        </w:rPr>
                        <w:t>www.nada.kth.se/~karlm/prutt05/lectures/prutt05_lec7.pdf</w:t>
                      </w:r>
                    </w:hyperlink>
                  </w:p>
                  <w:p w:rsidR="00D22A61" w:rsidRPr="00D210D2" w:rsidRDefault="00D22A61" w:rsidP="00241773">
                    <w:pPr>
                      <w:pStyle w:val="Bibliography"/>
                      <w:spacing w:line="360" w:lineRule="auto"/>
                      <w:rPr>
                        <w:rFonts w:ascii="Times New Roman" w:hAnsi="Times New Roman" w:cs="Times New Roman"/>
                        <w:noProof/>
                      </w:rPr>
                    </w:pPr>
                  </w:p>
                </w:tc>
              </w:tr>
            </w:tbl>
            <w:p w:rsidR="00D22A61" w:rsidRPr="00D210D2" w:rsidRDefault="00D22A61" w:rsidP="00241773">
              <w:pPr>
                <w:autoSpaceDE w:val="0"/>
                <w:autoSpaceDN w:val="0"/>
                <w:adjustRightInd w:val="0"/>
                <w:rPr>
                  <w:color w:val="auto"/>
                  <w:sz w:val="21"/>
                  <w:szCs w:val="21"/>
                  <w:shd w:val="clear" w:color="auto" w:fill="FFFFFF"/>
                </w:rPr>
              </w:pPr>
            </w:p>
            <w:p w:rsidR="00D22A61" w:rsidRPr="00D210D2" w:rsidRDefault="00D22A61" w:rsidP="00241773">
              <w:pPr>
                <w:rPr>
                  <w:noProof/>
                  <w:color w:val="auto"/>
                </w:rPr>
              </w:pPr>
            </w:p>
            <w:p w:rsidR="00D22A61" w:rsidRPr="00D210D2" w:rsidRDefault="00D22A61" w:rsidP="00241773">
              <w:pPr>
                <w:rPr>
                  <w:color w:val="auto"/>
                </w:rPr>
              </w:pPr>
              <w:r w:rsidRPr="00D210D2">
                <w:rPr>
                  <w:b/>
                  <w:bCs/>
                  <w:noProof/>
                  <w:color w:val="auto"/>
                </w:rPr>
                <w:fldChar w:fldCharType="end"/>
              </w:r>
            </w:p>
          </w:sdtContent>
        </w:sdt>
      </w:sdtContent>
    </w:sdt>
    <w:p w:rsidR="00D22A61" w:rsidRPr="00D210D2" w:rsidRDefault="00D22A61" w:rsidP="00241773">
      <w:pPr>
        <w:spacing w:after="570"/>
        <w:ind w:left="370"/>
        <w:rPr>
          <w:color w:val="auto"/>
        </w:rPr>
      </w:pPr>
      <w:r w:rsidRPr="00D210D2">
        <w:rPr>
          <w:color w:val="auto"/>
          <w:sz w:val="23"/>
        </w:rPr>
        <w:t xml:space="preserve">. </w:t>
      </w:r>
    </w:p>
    <w:p w:rsidR="00D22A61" w:rsidRPr="00D210D2" w:rsidRDefault="00D22A61" w:rsidP="00241773">
      <w:pPr>
        <w:rPr>
          <w:color w:val="auto"/>
        </w:rPr>
      </w:pPr>
    </w:p>
    <w:sectPr w:rsidR="00D22A61" w:rsidRPr="00D210D2">
      <w:headerReference w:type="even" r:id="rId44"/>
      <w:headerReference w:type="default" r:id="rId45"/>
      <w:footerReference w:type="even" r:id="rId46"/>
      <w:footerReference w:type="default" r:id="rId47"/>
      <w:headerReference w:type="first" r:id="rId48"/>
      <w:footerReference w:type="first" r:id="rId49"/>
      <w:footnotePr>
        <w:numRestart w:val="eachPage"/>
      </w:footnotePr>
      <w:pgSz w:w="12240" w:h="15840"/>
      <w:pgMar w:top="1796" w:right="1436" w:bottom="1638" w:left="1440" w:header="1249" w:footer="121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33F8" w:rsidRDefault="005033F8" w:rsidP="00A91658">
      <w:pPr>
        <w:spacing w:line="240" w:lineRule="auto"/>
      </w:pPr>
      <w:r>
        <w:separator/>
      </w:r>
    </w:p>
  </w:endnote>
  <w:endnote w:type="continuationSeparator" w:id="0">
    <w:p w:rsidR="005033F8" w:rsidRDefault="005033F8" w:rsidP="00A916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sidR="00FE7700" w:rsidRPr="00FE7700">
      <w:rPr>
        <w:noProof/>
        <w:sz w:val="20"/>
      </w:rPr>
      <w:t>18</w:t>
    </w:r>
    <w:r>
      <w:rPr>
        <w:sz w:val="20"/>
      </w:rPr>
      <w:fldChar w:fldCharType="end"/>
    </w:r>
    <w:r>
      <w:rPr>
        <w:sz w:val="20"/>
      </w:rPr>
      <w:t xml:space="preserve"> </w:t>
    </w:r>
  </w:p>
  <w:p w:rsidR="00ED0521" w:rsidRDefault="00ED0521"/>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rsidR="00ED0521" w:rsidRDefault="00ED052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33F8" w:rsidRDefault="005033F8" w:rsidP="00A91658">
      <w:pPr>
        <w:spacing w:line="240" w:lineRule="auto"/>
      </w:pPr>
      <w:r>
        <w:separator/>
      </w:r>
    </w:p>
  </w:footnote>
  <w:footnote w:type="continuationSeparator" w:id="0">
    <w:p w:rsidR="005033F8" w:rsidRDefault="005033F8" w:rsidP="00A916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658" w:rsidRDefault="00A9165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E4E99D1" wp14:editId="486FA857">
              <wp:simplePos x="0" y="0"/>
              <wp:positionH relativeFrom="page">
                <wp:posOffset>914400</wp:posOffset>
              </wp:positionH>
              <wp:positionV relativeFrom="page">
                <wp:posOffset>941832</wp:posOffset>
              </wp:positionV>
              <wp:extent cx="5943600" cy="9144"/>
              <wp:effectExtent l="0" t="0" r="0" b="0"/>
              <wp:wrapNone/>
              <wp:docPr id="4881" name="Group 488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82" name="Shape 488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4CCFCE2" id="Group 4881"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lKhN9WAgAAxgUAAA4AAAAAAAAAAAAAAAAALgIAAGRycy9lMm9Eb2MueG1sUEsB&#10;Ai0AFAAGAAgAAAAhAAvvVUDfAAAADAEAAA8AAAAAAAAAAAAAAAAAsAQAAGRycy9kb3ducmV2Lnht&#10;bFBLBQYAAAAABAAEAPMAAAC8BQAAAAA=&#10;">
              <v:shape id="Shape 488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5033F8" w:rsidP="00A91658">
    <w:pPr>
      <w:spacing w:line="259" w:lineRule="auto"/>
      <w:ind w:left="0" w:right="3" w:firstLine="0"/>
    </w:pPr>
  </w:p>
  <w:p w:rsidR="00ED0521" w:rsidRDefault="00ED0521"/>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B3" w:rsidRDefault="00993CE6">
    <w:pPr>
      <w:spacing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D52FD66" wp14:editId="23D0285E">
              <wp:simplePos x="0" y="0"/>
              <wp:positionH relativeFrom="page">
                <wp:posOffset>914400</wp:posOffset>
              </wp:positionH>
              <wp:positionV relativeFrom="page">
                <wp:posOffset>941832</wp:posOffset>
              </wp:positionV>
              <wp:extent cx="5943600" cy="9144"/>
              <wp:effectExtent l="0" t="0" r="0" b="0"/>
              <wp:wrapNone/>
              <wp:docPr id="4851" name="Group 485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4852" name="Shape 4852"/>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815722D" id="Group 4851"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E3A0b9WAgAAxgUAAA4AAAAAAAAAAAAAAAAALgIAAGRycy9lMm9Eb2MueG1sUEsB&#10;Ai0AFAAGAAgAAAAhAAvvVUDfAAAADAEAAA8AAAAAAAAAAAAAAAAAsAQAAGRycy9kb3ducmV2Lnht&#10;bFBLBQYAAAAABAAEAPMAAAC8BQAAAAA=&#10;">
              <v:shape id="Shape 485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" path="m,l5943600,e" filled="f" strokeweight=".72pt">
                <v:stroke endcap="round"/>
                <v:path arrowok="t" textboxrect="0,0,5943600,0"/>
              </v:shape>
              <w10:wrap anchorx="page" anchory="page"/>
            </v:group>
          </w:pict>
        </mc:Fallback>
      </mc:AlternateContent>
    </w:r>
    <w:r>
      <w:rPr>
        <w:sz w:val="23"/>
      </w:rPr>
      <w:t xml:space="preserve">Software Design Document </w:t>
    </w:r>
  </w:p>
  <w:p w:rsidR="00ED0521" w:rsidRDefault="00ED052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E2E64"/>
    <w:multiLevelType w:val="hybridMultilevel"/>
    <w:tmpl w:val="29A02C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ED6A4B"/>
    <w:multiLevelType w:val="hybridMultilevel"/>
    <w:tmpl w:val="0354F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2761E"/>
    <w:multiLevelType w:val="multilevel"/>
    <w:tmpl w:val="58F41104"/>
    <w:lvl w:ilvl="0">
      <w:start w:val="2"/>
      <w:numFmt w:val="decimal"/>
      <w:lvlText w:val="%1."/>
      <w:lvlJc w:val="left"/>
      <w:pPr>
        <w:ind w:left="360" w:hanging="360"/>
      </w:pPr>
      <w:rPr>
        <w:rFonts w:hint="default"/>
      </w:rPr>
    </w:lvl>
    <w:lvl w:ilvl="1">
      <w:start w:val="1"/>
      <w:numFmt w:val="decimal"/>
      <w:lvlText w:val="%1.%2."/>
      <w:lvlJc w:val="left"/>
      <w:pPr>
        <w:ind w:left="350" w:hanging="360"/>
      </w:pPr>
      <w:rPr>
        <w:rFonts w:hint="default"/>
      </w:rPr>
    </w:lvl>
    <w:lvl w:ilvl="2">
      <w:start w:val="1"/>
      <w:numFmt w:val="decimal"/>
      <w:lvlText w:val="%1.%2.%3."/>
      <w:lvlJc w:val="left"/>
      <w:pPr>
        <w:ind w:left="700" w:hanging="720"/>
      </w:pPr>
      <w:rPr>
        <w:rFonts w:hint="default"/>
      </w:rPr>
    </w:lvl>
    <w:lvl w:ilvl="3">
      <w:start w:val="1"/>
      <w:numFmt w:val="decimal"/>
      <w:lvlText w:val="%1.%2.%3.%4."/>
      <w:lvlJc w:val="left"/>
      <w:pPr>
        <w:ind w:left="690" w:hanging="720"/>
      </w:pPr>
      <w:rPr>
        <w:rFonts w:hint="default"/>
      </w:rPr>
    </w:lvl>
    <w:lvl w:ilvl="4">
      <w:start w:val="1"/>
      <w:numFmt w:val="decimal"/>
      <w:lvlText w:val="%1.%2.%3.%4.%5."/>
      <w:lvlJc w:val="left"/>
      <w:pPr>
        <w:ind w:left="1040" w:hanging="1080"/>
      </w:pPr>
      <w:rPr>
        <w:rFonts w:hint="default"/>
      </w:rPr>
    </w:lvl>
    <w:lvl w:ilvl="5">
      <w:start w:val="1"/>
      <w:numFmt w:val="decimal"/>
      <w:lvlText w:val="%1.%2.%3.%4.%5.%6."/>
      <w:lvlJc w:val="left"/>
      <w:pPr>
        <w:ind w:left="1030" w:hanging="1080"/>
      </w:pPr>
      <w:rPr>
        <w:rFonts w:hint="default"/>
      </w:rPr>
    </w:lvl>
    <w:lvl w:ilvl="6">
      <w:start w:val="1"/>
      <w:numFmt w:val="decimal"/>
      <w:lvlText w:val="%1.%2.%3.%4.%5.%6.%7."/>
      <w:lvlJc w:val="left"/>
      <w:pPr>
        <w:ind w:left="1380" w:hanging="1440"/>
      </w:pPr>
      <w:rPr>
        <w:rFonts w:hint="default"/>
      </w:rPr>
    </w:lvl>
    <w:lvl w:ilvl="7">
      <w:start w:val="1"/>
      <w:numFmt w:val="decimal"/>
      <w:lvlText w:val="%1.%2.%3.%4.%5.%6.%7.%8."/>
      <w:lvlJc w:val="left"/>
      <w:pPr>
        <w:ind w:left="1370" w:hanging="1440"/>
      </w:pPr>
      <w:rPr>
        <w:rFonts w:hint="default"/>
      </w:rPr>
    </w:lvl>
    <w:lvl w:ilvl="8">
      <w:start w:val="1"/>
      <w:numFmt w:val="decimal"/>
      <w:lvlText w:val="%1.%2.%3.%4.%5.%6.%7.%8.%9."/>
      <w:lvlJc w:val="left"/>
      <w:pPr>
        <w:ind w:left="1720" w:hanging="1800"/>
      </w:pPr>
      <w:rPr>
        <w:rFonts w:hint="default"/>
      </w:rPr>
    </w:lvl>
  </w:abstractNum>
  <w:abstractNum w:abstractNumId="3" w15:restartNumberingAfterBreak="0">
    <w:nsid w:val="34167AA5"/>
    <w:multiLevelType w:val="hybridMultilevel"/>
    <w:tmpl w:val="A7E22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D0E10"/>
    <w:multiLevelType w:val="multilevel"/>
    <w:tmpl w:val="364A1EA6"/>
    <w:lvl w:ilvl="0">
      <w:start w:val="2"/>
      <w:numFmt w:val="decimal"/>
      <w:lvlText w:val="%1."/>
      <w:lvlJc w:val="left"/>
      <w:pPr>
        <w:ind w:left="480" w:hanging="48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389971FA"/>
    <w:multiLevelType w:val="hybridMultilevel"/>
    <w:tmpl w:val="853E081C"/>
    <w:lvl w:ilvl="0" w:tplc="6976400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EEC0FA6">
      <w:start w:val="1"/>
      <w:numFmt w:val="bullet"/>
      <w:lvlText w:val="o"/>
      <w:lvlJc w:val="left"/>
      <w:pPr>
        <w:ind w:left="1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0561892">
      <w:start w:val="1"/>
      <w:numFmt w:val="bullet"/>
      <w:lvlText w:val="▪"/>
      <w:lvlJc w:val="left"/>
      <w:pPr>
        <w:ind w:left="2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DE5792">
      <w:start w:val="1"/>
      <w:numFmt w:val="bullet"/>
      <w:lvlText w:val="•"/>
      <w:lvlJc w:val="left"/>
      <w:pPr>
        <w:ind w:left="3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329E32">
      <w:start w:val="1"/>
      <w:numFmt w:val="bullet"/>
      <w:lvlText w:val="o"/>
      <w:lvlJc w:val="left"/>
      <w:pPr>
        <w:ind w:left="3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10EC320">
      <w:start w:val="1"/>
      <w:numFmt w:val="bullet"/>
      <w:lvlText w:val="▪"/>
      <w:lvlJc w:val="left"/>
      <w:pPr>
        <w:ind w:left="4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608DE3C">
      <w:start w:val="1"/>
      <w:numFmt w:val="bullet"/>
      <w:lvlText w:val="•"/>
      <w:lvlJc w:val="left"/>
      <w:pPr>
        <w:ind w:left="5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3E2BB32">
      <w:start w:val="1"/>
      <w:numFmt w:val="bullet"/>
      <w:lvlText w:val="o"/>
      <w:lvlJc w:val="left"/>
      <w:pPr>
        <w:ind w:left="60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009AE6">
      <w:start w:val="1"/>
      <w:numFmt w:val="bullet"/>
      <w:lvlText w:val="▪"/>
      <w:lvlJc w:val="left"/>
      <w:pPr>
        <w:ind w:left="67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C4188E"/>
    <w:multiLevelType w:val="hybridMultilevel"/>
    <w:tmpl w:val="CC4AE4DC"/>
    <w:lvl w:ilvl="0" w:tplc="A462CA20">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912DA1"/>
    <w:multiLevelType w:val="hybridMultilevel"/>
    <w:tmpl w:val="9D1240CA"/>
    <w:lvl w:ilvl="0" w:tplc="04090005">
      <w:start w:val="1"/>
      <w:numFmt w:val="bullet"/>
      <w:lvlText w:val=""/>
      <w:lvlJc w:val="left"/>
      <w:pPr>
        <w:ind w:left="-4190" w:hanging="360"/>
      </w:pPr>
      <w:rPr>
        <w:rFonts w:ascii="Wingdings" w:hAnsi="Wingdings" w:hint="default"/>
      </w:rPr>
    </w:lvl>
    <w:lvl w:ilvl="1" w:tplc="04090003" w:tentative="1">
      <w:start w:val="1"/>
      <w:numFmt w:val="bullet"/>
      <w:lvlText w:val="o"/>
      <w:lvlJc w:val="left"/>
      <w:pPr>
        <w:ind w:left="-347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2030" w:hanging="360"/>
      </w:pPr>
      <w:rPr>
        <w:rFonts w:ascii="Symbol" w:hAnsi="Symbol" w:hint="default"/>
      </w:rPr>
    </w:lvl>
    <w:lvl w:ilvl="4" w:tplc="04090003" w:tentative="1">
      <w:start w:val="1"/>
      <w:numFmt w:val="bullet"/>
      <w:lvlText w:val="o"/>
      <w:lvlJc w:val="left"/>
      <w:pPr>
        <w:ind w:left="-1310" w:hanging="360"/>
      </w:pPr>
      <w:rPr>
        <w:rFonts w:ascii="Courier New" w:hAnsi="Courier New" w:cs="Courier New" w:hint="default"/>
      </w:rPr>
    </w:lvl>
    <w:lvl w:ilvl="5" w:tplc="04090005" w:tentative="1">
      <w:start w:val="1"/>
      <w:numFmt w:val="bullet"/>
      <w:lvlText w:val=""/>
      <w:lvlJc w:val="left"/>
      <w:pPr>
        <w:ind w:left="-590" w:hanging="360"/>
      </w:pPr>
      <w:rPr>
        <w:rFonts w:ascii="Wingdings" w:hAnsi="Wingdings" w:hint="default"/>
      </w:rPr>
    </w:lvl>
    <w:lvl w:ilvl="6" w:tplc="04090001" w:tentative="1">
      <w:start w:val="1"/>
      <w:numFmt w:val="bullet"/>
      <w:lvlText w:val=""/>
      <w:lvlJc w:val="left"/>
      <w:pPr>
        <w:ind w:left="130" w:hanging="360"/>
      </w:pPr>
      <w:rPr>
        <w:rFonts w:ascii="Symbol" w:hAnsi="Symbol" w:hint="default"/>
      </w:rPr>
    </w:lvl>
    <w:lvl w:ilvl="7" w:tplc="04090003" w:tentative="1">
      <w:start w:val="1"/>
      <w:numFmt w:val="bullet"/>
      <w:lvlText w:val="o"/>
      <w:lvlJc w:val="left"/>
      <w:pPr>
        <w:ind w:left="850" w:hanging="360"/>
      </w:pPr>
      <w:rPr>
        <w:rFonts w:ascii="Courier New" w:hAnsi="Courier New" w:cs="Courier New" w:hint="default"/>
      </w:rPr>
    </w:lvl>
    <w:lvl w:ilvl="8" w:tplc="04090005" w:tentative="1">
      <w:start w:val="1"/>
      <w:numFmt w:val="bullet"/>
      <w:lvlText w:val=""/>
      <w:lvlJc w:val="left"/>
      <w:pPr>
        <w:ind w:left="1570" w:hanging="360"/>
      </w:pPr>
      <w:rPr>
        <w:rFonts w:ascii="Wingdings" w:hAnsi="Wingdings" w:hint="default"/>
      </w:rPr>
    </w:lvl>
  </w:abstractNum>
  <w:abstractNum w:abstractNumId="8" w15:restartNumberingAfterBreak="0">
    <w:nsid w:val="55607A85"/>
    <w:multiLevelType w:val="hybridMultilevel"/>
    <w:tmpl w:val="06C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4F5783"/>
    <w:multiLevelType w:val="multilevel"/>
    <w:tmpl w:val="F2EE1BDC"/>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10" w15:restartNumberingAfterBreak="0">
    <w:nsid w:val="65007317"/>
    <w:multiLevelType w:val="multilevel"/>
    <w:tmpl w:val="0F408080"/>
    <w:lvl w:ilvl="0">
      <w:start w:val="3"/>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3"/>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num w:numId="1">
    <w:abstractNumId w:val="9"/>
  </w:num>
  <w:num w:numId="2">
    <w:abstractNumId w:val="0"/>
  </w:num>
  <w:num w:numId="3">
    <w:abstractNumId w:val="7"/>
  </w:num>
  <w:num w:numId="4">
    <w:abstractNumId w:val="8"/>
  </w:num>
  <w:num w:numId="5">
    <w:abstractNumId w:val="1"/>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3"/>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58"/>
    <w:rsid w:val="0001614A"/>
    <w:rsid w:val="00051361"/>
    <w:rsid w:val="000716E2"/>
    <w:rsid w:val="00085E94"/>
    <w:rsid w:val="000B7670"/>
    <w:rsid w:val="000B7F9D"/>
    <w:rsid w:val="000F33FF"/>
    <w:rsid w:val="000F4959"/>
    <w:rsid w:val="00107BBF"/>
    <w:rsid w:val="0011118F"/>
    <w:rsid w:val="00111505"/>
    <w:rsid w:val="00145992"/>
    <w:rsid w:val="0015418E"/>
    <w:rsid w:val="00177610"/>
    <w:rsid w:val="001A0170"/>
    <w:rsid w:val="002028F8"/>
    <w:rsid w:val="00204076"/>
    <w:rsid w:val="00215373"/>
    <w:rsid w:val="00241773"/>
    <w:rsid w:val="002605A7"/>
    <w:rsid w:val="00263C65"/>
    <w:rsid w:val="0027061F"/>
    <w:rsid w:val="002A2E26"/>
    <w:rsid w:val="002B5C5B"/>
    <w:rsid w:val="002D116B"/>
    <w:rsid w:val="002D7CC1"/>
    <w:rsid w:val="002F366A"/>
    <w:rsid w:val="002F6601"/>
    <w:rsid w:val="00362920"/>
    <w:rsid w:val="00394B35"/>
    <w:rsid w:val="003A68BF"/>
    <w:rsid w:val="0040079A"/>
    <w:rsid w:val="004165B2"/>
    <w:rsid w:val="004B1E6D"/>
    <w:rsid w:val="004C5B3A"/>
    <w:rsid w:val="004D42A6"/>
    <w:rsid w:val="005033F8"/>
    <w:rsid w:val="00504B4F"/>
    <w:rsid w:val="00527E86"/>
    <w:rsid w:val="00566E04"/>
    <w:rsid w:val="00574A66"/>
    <w:rsid w:val="00583C40"/>
    <w:rsid w:val="00583FD8"/>
    <w:rsid w:val="005954E1"/>
    <w:rsid w:val="005E7040"/>
    <w:rsid w:val="00605E9D"/>
    <w:rsid w:val="0066774A"/>
    <w:rsid w:val="006729AB"/>
    <w:rsid w:val="006C0E1B"/>
    <w:rsid w:val="00705DB9"/>
    <w:rsid w:val="00745770"/>
    <w:rsid w:val="007B7C38"/>
    <w:rsid w:val="007D75E1"/>
    <w:rsid w:val="008677AA"/>
    <w:rsid w:val="0090165F"/>
    <w:rsid w:val="00993CE6"/>
    <w:rsid w:val="009A6D78"/>
    <w:rsid w:val="00A044D3"/>
    <w:rsid w:val="00A30E1C"/>
    <w:rsid w:val="00A407C8"/>
    <w:rsid w:val="00A51244"/>
    <w:rsid w:val="00A739C9"/>
    <w:rsid w:val="00A91658"/>
    <w:rsid w:val="00AA3B20"/>
    <w:rsid w:val="00AB367A"/>
    <w:rsid w:val="00AC798F"/>
    <w:rsid w:val="00B412DE"/>
    <w:rsid w:val="00B8228C"/>
    <w:rsid w:val="00B90216"/>
    <w:rsid w:val="00BE41DE"/>
    <w:rsid w:val="00C76BEE"/>
    <w:rsid w:val="00C82BC1"/>
    <w:rsid w:val="00CF0C00"/>
    <w:rsid w:val="00CF7809"/>
    <w:rsid w:val="00D210D2"/>
    <w:rsid w:val="00D22A61"/>
    <w:rsid w:val="00D5614F"/>
    <w:rsid w:val="00D673F3"/>
    <w:rsid w:val="00DD42D2"/>
    <w:rsid w:val="00DF451A"/>
    <w:rsid w:val="00EA4A01"/>
    <w:rsid w:val="00EA5F02"/>
    <w:rsid w:val="00ED0521"/>
    <w:rsid w:val="00ED266C"/>
    <w:rsid w:val="00ED3DDF"/>
    <w:rsid w:val="00F03E12"/>
    <w:rsid w:val="00F21844"/>
    <w:rsid w:val="00F6214F"/>
    <w:rsid w:val="00F73FCF"/>
    <w:rsid w:val="00F93E68"/>
    <w:rsid w:val="00FB3453"/>
    <w:rsid w:val="00FD24B7"/>
    <w:rsid w:val="00FE7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5D7A"/>
  <w15:chartTrackingRefBased/>
  <w15:docId w15:val="{DCD4C04D-BB6A-4AB4-A72A-7DBDE98E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360" w:lineRule="auto"/>
        <w:ind w:left="14" w:hanging="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658"/>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A91658"/>
    <w:pPr>
      <w:keepNext/>
      <w:keepLines/>
      <w:numPr>
        <w:numId w:val="1"/>
      </w:numPr>
      <w:spacing w:after="294" w:line="263"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A91658"/>
    <w:pPr>
      <w:keepNext/>
      <w:keepLines/>
      <w:numPr>
        <w:ilvl w:val="1"/>
        <w:numId w:val="1"/>
      </w:numPr>
      <w:spacing w:after="66" w:line="259" w:lineRule="auto"/>
      <w:ind w:left="370" w:hanging="10"/>
      <w:outlineLvl w:val="1"/>
    </w:pPr>
    <w:rPr>
      <w:rFonts w:ascii="Arial" w:eastAsia="Arial" w:hAnsi="Arial" w:cs="Arial"/>
      <w:b/>
      <w:color w:val="000000"/>
      <w:sz w:val="27"/>
    </w:rPr>
  </w:style>
  <w:style w:type="paragraph" w:styleId="Heading3">
    <w:name w:val="heading 3"/>
    <w:basedOn w:val="Normal"/>
    <w:next w:val="Normal"/>
    <w:link w:val="Heading3Char"/>
    <w:uiPriority w:val="9"/>
    <w:unhideWhenUsed/>
    <w:qFormat/>
    <w:rsid w:val="00A044D3"/>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4C5B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58"/>
    <w:rPr>
      <w:rFonts w:ascii="Arial" w:eastAsia="Arial" w:hAnsi="Arial" w:cs="Arial"/>
      <w:b/>
      <w:color w:val="000000"/>
      <w:sz w:val="26"/>
    </w:rPr>
  </w:style>
  <w:style w:type="character" w:customStyle="1" w:styleId="Heading2Char">
    <w:name w:val="Heading 2 Char"/>
    <w:basedOn w:val="DefaultParagraphFont"/>
    <w:link w:val="Heading2"/>
    <w:uiPriority w:val="9"/>
    <w:rsid w:val="00A91658"/>
    <w:rPr>
      <w:rFonts w:ascii="Arial" w:eastAsia="Arial" w:hAnsi="Arial" w:cs="Arial"/>
      <w:b/>
      <w:color w:val="000000"/>
      <w:sz w:val="27"/>
    </w:rPr>
  </w:style>
  <w:style w:type="paragraph" w:customStyle="1" w:styleId="footnotedescription">
    <w:name w:val="footnote description"/>
    <w:next w:val="Normal"/>
    <w:link w:val="footnotedescriptionChar"/>
    <w:hidden/>
    <w:rsid w:val="00A91658"/>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A91658"/>
    <w:rPr>
      <w:rFonts w:ascii="Times New Roman" w:eastAsia="Times New Roman" w:hAnsi="Times New Roman" w:cs="Times New Roman"/>
      <w:color w:val="000000"/>
      <w:sz w:val="20"/>
    </w:rPr>
  </w:style>
  <w:style w:type="paragraph" w:styleId="TOC1">
    <w:name w:val="toc 1"/>
    <w:hidden/>
    <w:uiPriority w:val="39"/>
    <w:rsid w:val="00A91658"/>
    <w:pPr>
      <w:spacing w:after="104" w:line="259" w:lineRule="auto"/>
      <w:ind w:left="25" w:right="22" w:hanging="10"/>
    </w:pPr>
    <w:rPr>
      <w:rFonts w:ascii="Times New Roman" w:eastAsia="Times New Roman" w:hAnsi="Times New Roman" w:cs="Times New Roman"/>
      <w:b/>
      <w:color w:val="000000"/>
      <w:sz w:val="19"/>
    </w:rPr>
  </w:style>
  <w:style w:type="paragraph" w:styleId="TOC2">
    <w:name w:val="toc 2"/>
    <w:hidden/>
    <w:uiPriority w:val="39"/>
    <w:rsid w:val="00A91658"/>
    <w:pPr>
      <w:spacing w:after="114" w:line="248" w:lineRule="auto"/>
      <w:ind w:left="227" w:right="23" w:hanging="10"/>
    </w:pPr>
    <w:rPr>
      <w:rFonts w:ascii="Times New Roman" w:eastAsia="Times New Roman" w:hAnsi="Times New Roman" w:cs="Times New Roman"/>
      <w:color w:val="000000"/>
      <w:sz w:val="24"/>
    </w:rPr>
  </w:style>
  <w:style w:type="character" w:customStyle="1" w:styleId="footnotemark">
    <w:name w:val="footnote mark"/>
    <w:hidden/>
    <w:rsid w:val="00A91658"/>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A91658"/>
    <w:pPr>
      <w:spacing w:after="160"/>
      <w:ind w:left="720" w:firstLine="0"/>
      <w:contextualSpacing/>
      <w:jc w:val="left"/>
    </w:pPr>
    <w:rPr>
      <w:rFonts w:asciiTheme="minorHAnsi" w:eastAsiaTheme="minorHAnsi" w:hAnsiTheme="minorHAnsi" w:cstheme="minorBidi"/>
      <w:color w:val="auto"/>
      <w:sz w:val="22"/>
    </w:rPr>
  </w:style>
  <w:style w:type="character" w:customStyle="1" w:styleId="Heading3Char">
    <w:name w:val="Heading 3 Char"/>
    <w:basedOn w:val="DefaultParagraphFont"/>
    <w:link w:val="Heading3"/>
    <w:uiPriority w:val="9"/>
    <w:rsid w:val="00A044D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27E86"/>
    <w:rPr>
      <w:color w:val="0563C1" w:themeColor="hyperlink"/>
      <w:u w:val="single"/>
    </w:rPr>
  </w:style>
  <w:style w:type="table" w:styleId="TableGrid">
    <w:name w:val="Table Grid"/>
    <w:basedOn w:val="TableNormal"/>
    <w:uiPriority w:val="39"/>
    <w:rsid w:val="00C82BC1"/>
    <w:pPr>
      <w:spacing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22A61"/>
    <w:pPr>
      <w:spacing w:after="160" w:line="259" w:lineRule="auto"/>
      <w:ind w:left="0" w:firstLine="0"/>
      <w:jc w:val="left"/>
    </w:pPr>
    <w:rPr>
      <w:rFonts w:asciiTheme="minorHAnsi" w:eastAsiaTheme="minorHAnsi" w:hAnsiTheme="minorHAnsi" w:cstheme="minorBidi"/>
      <w:color w:val="auto"/>
      <w:sz w:val="22"/>
    </w:rPr>
  </w:style>
  <w:style w:type="table" w:customStyle="1" w:styleId="TableGrid0">
    <w:name w:val="TableGrid"/>
    <w:rsid w:val="000716E2"/>
    <w:pPr>
      <w:spacing w:line="240" w:lineRule="auto"/>
    </w:pPr>
    <w:rPr>
      <w:rFonts w:eastAsiaTheme="minorEastAsia"/>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4C5B3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85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package" Target="embeddings/Microsoft_Visio_Drawing1.vsdx"/><Relationship Id="rId26" Type="http://schemas.openxmlformats.org/officeDocument/2006/relationships/package" Target="embeddings/Microsoft_Visio_Drawing22.vsdx"/><Relationship Id="rId39" Type="http://schemas.openxmlformats.org/officeDocument/2006/relationships/image" Target="media/image16.png"/><Relationship Id="rId21" Type="http://schemas.openxmlformats.org/officeDocument/2006/relationships/image" Target="media/image5.emf"/><Relationship Id="rId34" Type="http://schemas.openxmlformats.org/officeDocument/2006/relationships/image" Target="media/image11.jpg"/><Relationship Id="rId42" Type="http://schemas.openxmlformats.org/officeDocument/2006/relationships/hyperlink" Target="https://developers.google.com/youtube/v3/getting-started." TargetMode="External"/><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vsdx"/><Relationship Id="rId29" Type="http://schemas.openxmlformats.org/officeDocument/2006/relationships/hyperlink" Target="https://console.developers.google.com/project" TargetMode="External"/><Relationship Id="rId11" Type="http://schemas.openxmlformats.org/officeDocument/2006/relationships/footer" Target="footer1.xml"/><Relationship Id="rId24" Type="http://schemas.openxmlformats.org/officeDocument/2006/relationships/package" Target="embeddings/Microsoft_Visio_Drawing11.vsdx"/><Relationship Id="rId32" Type="http://schemas.openxmlformats.org/officeDocument/2006/relationships/image" Target="media/image9.jpg"/><Relationship Id="rId37" Type="http://schemas.openxmlformats.org/officeDocument/2006/relationships/image" Target="media/image14.png"/><Relationship Id="rId40" Type="http://schemas.openxmlformats.org/officeDocument/2006/relationships/hyperlink" Target="www.nada.kth.se/~karlm/prutt05/lectures/prutt05_lec7.pdf." TargetMode="External"/><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hyperlink" Target="https://developers.google.com/" TargetMode="External"/><Relationship Id="rId36" Type="http://schemas.openxmlformats.org/officeDocument/2006/relationships/image" Target="media/image13.png"/><Relationship Id="rId49"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8.jpg"/><Relationship Id="rId44"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hyperlink" Target="https://developers.google.com/" TargetMode="External"/><Relationship Id="rId30" Type="http://schemas.openxmlformats.org/officeDocument/2006/relationships/hyperlink" Target="https://console.developers.google.com/project" TargetMode="External"/><Relationship Id="rId35" Type="http://schemas.openxmlformats.org/officeDocument/2006/relationships/image" Target="media/image12.png"/><Relationship Id="rId43" Type="http://schemas.openxmlformats.org/officeDocument/2006/relationships/hyperlink" Target="http://www.nada.kth.se/~karlm/prutt05/lectures/prutt05_lec7.pdf" TargetMode="External"/><Relationship Id="rId48" Type="http://schemas.openxmlformats.org/officeDocument/2006/relationships/header" Target="header6.xml"/><Relationship Id="rId8" Type="http://schemas.openxmlformats.org/officeDocument/2006/relationships/image" Target="media/image1.jp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0.jpg"/><Relationship Id="rId38" Type="http://schemas.openxmlformats.org/officeDocument/2006/relationships/image" Target="media/image15.png"/><Relationship Id="rId46" Type="http://schemas.openxmlformats.org/officeDocument/2006/relationships/footer" Target="footer4.xml"/><Relationship Id="rId20" Type="http://schemas.openxmlformats.org/officeDocument/2006/relationships/package" Target="embeddings/Microsoft_Visio_Drawing2.vsdx"/><Relationship Id="rId41" Type="http://schemas.openxmlformats.org/officeDocument/2006/relationships/hyperlink" Target="https://www.asc.edu/sites/default/files/org_sections/HPC/.../sw_devel_methods.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b:Tag>
    <b:SourceType>InternetSite</b:SourceType>
    <b:Guid>{DF6C98AD-80C5-4619-AF15-C76118D12C10}</b:Guid>
    <b:URL>www.nada.kth.se/~karlm/prutt05/lectures/prutt05_lec7.pdf</b:URL>
    <b:RefOrder>1</b:RefOrder>
  </b:Source>
  <b:Source>
    <b:Tag>htt1</b:Tag>
    <b:SourceType>InternetSite</b:SourceType>
    <b:Guid>{79C12213-6CF4-4609-B517-8F9AF1C0D7C9}</b:Guid>
    <b:URL>https://www.asc.edu/sites/default/files/org_sections/HPC/.../sw_devel_methods.pdf</b:URL>
    <b:RefOrder>2</b:RefOrder>
  </b:Source>
  <b:Source>
    <b:Tag>youtube</b:Tag>
    <b:SourceType>InternetSite</b:SourceType>
    <b:Guid>{BCCC17E2-7F71-44A4-ACD5-7DD040D4EF85}</b:Guid>
    <b:URL>https://developers.google.com/youtube/v3/getting-started</b:URL>
    <b:RefOrder>3</b:RefOrder>
  </b:Source>
</b:Sources>
</file>

<file path=customXml/itemProps1.xml><?xml version="1.0" encoding="utf-8"?>
<ds:datastoreItem xmlns:ds="http://schemas.openxmlformats.org/officeDocument/2006/customXml" ds:itemID="{56603255-B516-46FD-A1A3-49C79AD4F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20</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niethan kunya</cp:lastModifiedBy>
  <cp:revision>56</cp:revision>
  <dcterms:created xsi:type="dcterms:W3CDTF">2018-07-17T02:43:00Z</dcterms:created>
  <dcterms:modified xsi:type="dcterms:W3CDTF">2018-07-25T06:23:00Z</dcterms:modified>
</cp:coreProperties>
</file>