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</w:p>
    <w:p>
      <w:pPr>
        <w:pStyle w:val="Author"/>
      </w:pPr>
      <w:r>
        <w:t xml:space="preserve">Ксения</w:t>
      </w:r>
      <w:r>
        <w:t xml:space="preserve"> </w:t>
      </w:r>
      <w:r>
        <w:t xml:space="preserve">Гугульян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3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Обновите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git pull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 Для этого введите команду</w:t>
      </w:r>
      <w:r>
        <w:t xml:space="preserve"> </w:t>
      </w:r>
      <w:r>
        <w:t xml:space="preserve">make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numPr>
          <w:ilvl w:val="0"/>
          <w:numId w:val="1001"/>
        </w:numPr>
      </w:pP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numPr>
          <w:ilvl w:val="0"/>
          <w:numId w:val="1001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изучите структуру этого файла.</w:t>
      </w:r>
      <w:r>
        <w:t xml:space="preserve"> </w:t>
      </w:r>
      <w:r>
        <w:t xml:space="preserve">Демидова А. В. 27</w:t>
      </w:r>
      <w:r>
        <w:t xml:space="preserve"> </w:t>
      </w:r>
      <w:r>
        <w:t xml:space="preserve">Архитектура ЭВМ</w:t>
      </w:r>
    </w:p>
    <w:p>
      <w:pPr>
        <w:numPr>
          <w:ilvl w:val="0"/>
          <w:numId w:val="1001"/>
        </w:numPr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                                                                              |</w:t>
      </w:r>
    </w:p>
    <w:p>
      <w:pPr>
        <w:numPr>
          <w:ilvl w:val="0"/>
          <w:numId w:val="1000"/>
        </w:num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numPr>
          <w:ilvl w:val="0"/>
          <w:numId w:val="1000"/>
        </w:numPr>
      </w:pPr>
      <w:r>
        <w:t xml:space="preserve">Перейдём в каталог курса сформированный при выполнении лабораторной работы</w:t>
      </w:r>
      <w:r>
        <w:t xml:space="preserve"> </w:t>
      </w:r>
      <w:r>
        <w:t xml:space="preserve">№2 и обновим локальный репозиторий, скачав изменения из удаленного репозитория. (рис.@fig:001).</w:t>
      </w:r>
      <w:r>
        <w:t xml:space="preserve"> </w:t>
      </w:r>
      <w:bookmarkStart w:id="25" w:name="fig:001"/>
      <w:r>
        <w:drawing>
          <wp:inline>
            <wp:extent cx="3733800" cy="4412672"/>
            <wp:effectExtent b="0" l="0" r="0" t="0"/>
            <wp:docPr descr="Перейдём в каталог курса и обновляем локальный репозиторий" title="" id="23" name="Picture"/>
            <a:graphic>
              <a:graphicData uri="http://schemas.openxmlformats.org/drawingml/2006/picture">
                <pic:pic>
                  <pic:nvPicPr>
                    <pic:cNvPr descr="image/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FirstParagraph"/>
      </w:pPr>
      <w:r>
        <w:t xml:space="preserve">Перейдём в каталог с шаблоном отчета по лабораторной работе № 3 и проведём компиляцию шаблона с использованием Makefile. (рис.@fig:002).</w:t>
      </w:r>
      <w:r>
        <w:t xml:space="preserve"> </w:t>
      </w:r>
      <w:bookmarkStart w:id="29" w:name="fig:002"/>
      <w:r>
        <w:drawing>
          <wp:inline>
            <wp:extent cx="3733800" cy="540418"/>
            <wp:effectExtent b="0" l="0" r="0" t="0"/>
            <wp:docPr descr="Компиляция шаблона с использованием Makefile" title="" id="27" name="Picture"/>
            <a:graphic>
              <a:graphicData uri="http://schemas.openxmlformats.org/drawingml/2006/picture">
                <pic:pic>
                  <pic:nvPicPr>
                    <pic:cNvPr descr="image/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Откроем файл report.md c помощью любого текстового редактора. (рис.@fig:003).</w:t>
      </w:r>
      <w:r>
        <w:t xml:space="preserve"> </w:t>
      </w:r>
      <w:bookmarkStart w:id="33" w:name="fig:003"/>
      <w:r>
        <w:drawing>
          <wp:inline>
            <wp:extent cx="3733800" cy="189148"/>
            <wp:effectExtent b="0" l="0" r="0" t="0"/>
            <wp:docPr descr="Открытие файла" title="" id="31" name="Picture"/>
            <a:graphic>
              <a:graphicData uri="http://schemas.openxmlformats.org/drawingml/2006/picture">
                <pic:pic>
                  <pic:nvPicPr>
                    <pic:cNvPr descr="image/3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научилась оформлению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Ксения Гугульян Александровна</dc:creator>
  <dc:language>ru-RU</dc:language>
  <cp:keywords/>
  <dcterms:created xsi:type="dcterms:W3CDTF">2023-10-05T17:48:02Z</dcterms:created>
  <dcterms:modified xsi:type="dcterms:W3CDTF">2023-10-05T17:48:02Z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