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00"/>
        <w:jc w:val="left"/>
        <w:shd w:fill="F2C82B"/>
      </w:pPr>
      <w:r>
        <w:rPr>
          <w:rFonts w:ascii="Calibri" w:hAnsi="Calibri" w:eastAsia="Yu Gothic"/>
          <w:b/>
          <w:i w:val="0"/>
          <w:color w:val="20221E"/>
          <w:sz w:val="20"/>
        </w:rPr>
        <w:t>CONTENT WORKBOOK  /  WEBSITE v1</w:t>
      </w:r>
    </w:p>
    <w:p>
      <w:pPr>
        <w:spacing w:before="440" w:after="120"/>
      </w:pPr>
      <w:r>
        <w:rPr>
          <w:rFonts w:ascii="Calibri" w:hAnsi="Calibri" w:eastAsia="Yu Gothic"/>
          <w:b/>
          <w:i w:val="0"/>
          <w:color w:val="20221E"/>
          <w:sz w:val="60"/>
        </w:rPr>
        <w:t>网站三语言</w:t>
        <w:br/>
        <w:t>内容编辑表</w:t>
      </w:r>
    </w:p>
    <w:p>
      <w:pPr>
        <w:spacing w:after="440"/>
      </w:pPr>
      <w:r>
        <w:rPr>
          <w:rFonts w:ascii="Calibri" w:hAnsi="Calibri" w:eastAsia="Yu Gothic"/>
          <w:b/>
          <w:i w:val="0"/>
          <w:color w:val="8D6B00"/>
          <w:sz w:val="28"/>
        </w:rPr>
        <w:t>日本語  /  English  /  简体中文</w:t>
      </w:r>
    </w:p>
    <w:p>
      <w:pPr>
        <w:spacing w:after="360"/>
      </w:pPr>
      <w:r>
        <w:rPr>
          <w:rFonts w:ascii="Calibri" w:hAnsi="Calibri" w:eastAsia="Yu Gothic"/>
          <w:b w:val="0"/>
          <w:i w:val="0"/>
          <w:color w:val="20221E"/>
          <w:sz w:val="22"/>
        </w:rPr>
        <w:t>直接在浅黄色单元格中修改或添加内容。完成后把这份 Word 文档交给 Codex，即可同步更新网站并重新发布。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2500"/>
        <w:gridCol w:w="11612"/>
      </w:tblGrid>
      <w:tr>
        <w:trPr>
          <w:cantSplit/>
        </w:trPr>
        <w:tc>
          <w:tcPr>
            <w:tcW w:type="dxa" w:w="25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8"/>
              </w:rPr>
              <w:t>公开网址</w:t>
            </w:r>
          </w:p>
        </w:tc>
        <w:tc>
          <w:tcPr>
            <w:tcW w:type="dxa" w:w="116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9"/>
              </w:rPr>
              <w:t>https://japan-china-cultural-studio-0725.beige-pig-1792.chatgpt.site</w:t>
            </w:r>
          </w:p>
        </w:tc>
      </w:tr>
      <w:tr>
        <w:trPr>
          <w:cantSplit/>
        </w:trPr>
        <w:tc>
          <w:tcPr>
            <w:tcW w:type="dxa" w:w="25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8"/>
              </w:rPr>
              <w:t>默认语言</w:t>
            </w:r>
          </w:p>
        </w:tc>
        <w:tc>
          <w:tcPr>
            <w:tcW w:type="dxa" w:w="116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9"/>
              </w:rPr>
              <w:t>日本語 / Japanese</w:t>
            </w:r>
          </w:p>
        </w:tc>
      </w:tr>
      <w:tr>
        <w:trPr>
          <w:cantSplit/>
        </w:trPr>
        <w:tc>
          <w:tcPr>
            <w:tcW w:type="dxa" w:w="25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8"/>
              </w:rPr>
              <w:t>文档用途</w:t>
            </w:r>
          </w:p>
        </w:tc>
        <w:tc>
          <w:tcPr>
            <w:tcW w:type="dxa" w:w="116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9"/>
              </w:rPr>
              <w:t>填写网站文字、服务、价格、案例、FAQ、联系方式与新增内容</w:t>
            </w:r>
          </w:p>
        </w:tc>
      </w:tr>
      <w:tr>
        <w:trPr>
          <w:cantSplit/>
        </w:trPr>
        <w:tc>
          <w:tcPr>
            <w:tcW w:type="dxa" w:w="25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8"/>
              </w:rPr>
              <w:t>生成日期</w:t>
            </w:r>
          </w:p>
        </w:tc>
        <w:tc>
          <w:tcPr>
            <w:tcW w:type="dxa" w:w="116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9"/>
              </w:rPr>
              <w:t>2026-07-25</w:t>
            </w:r>
          </w:p>
        </w:tc>
      </w:tr>
    </w:tbl>
    <w:p>
      <w:pPr>
        <w:spacing w:before="400" w:after="120"/>
      </w:pPr>
      <w:r>
        <w:rPr>
          <w:rFonts w:ascii="Calibri" w:hAnsi="Calibri" w:eastAsia="Yu Gothic"/>
          <w:b/>
          <w:i w:val="0"/>
          <w:color w:val="20221E"/>
          <w:sz w:val="26"/>
        </w:rPr>
        <w:t>填写方法</w:t>
      </w:r>
    </w:p>
    <w:p>
      <w:pPr>
        <w:pStyle w:val="ListNumber"/>
      </w:pPr>
      <w:r>
        <w:rPr>
          <w:rFonts w:ascii="Calibri" w:hAnsi="Calibri" w:eastAsia="Yu Gothic"/>
          <w:b w:val="0"/>
          <w:i w:val="0"/>
          <w:color w:val="20221E"/>
          <w:sz w:val="21"/>
        </w:rPr>
        <w:t>优先填写日语；如已有英文或中文，也可直接填入对应栏目。</w:t>
      </w:r>
    </w:p>
    <w:p>
      <w:pPr>
        <w:pStyle w:val="ListNumber"/>
      </w:pPr>
      <w:r>
        <w:rPr>
          <w:rFonts w:ascii="Calibri" w:hAnsi="Calibri" w:eastAsia="Yu Gothic"/>
          <w:b w:val="0"/>
          <w:i w:val="0"/>
          <w:color w:val="20221E"/>
          <w:sz w:val="21"/>
        </w:rPr>
        <w:t>不确定的内容可以保留方括号占位符，或写“请协助润色/翻译”。</w:t>
      </w:r>
    </w:p>
    <w:p>
      <w:pPr>
        <w:pStyle w:val="ListNumber"/>
      </w:pPr>
      <w:r>
        <w:rPr>
          <w:rFonts w:ascii="Calibri" w:hAnsi="Calibri" w:eastAsia="Yu Gothic"/>
          <w:b w:val="0"/>
          <w:i w:val="0"/>
          <w:color w:val="20221E"/>
          <w:sz w:val="21"/>
        </w:rPr>
        <w:t>需要新增内容时复制对应模板行；图片请写明文件名或用途，并与本 Word 文档一起交给 Codex。</w:t>
      </w: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01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GLOBAL / 品牌、SEO 与联系方式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先填写品牌名、SEO、邮箱和真实 SNS 链接。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SEO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[BRAND NAME] — 異文化コミュニケーションスタジオ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[BRAND NAME] — Cross-cultural Communication Studio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[BRAND NAME] — 跨文化传播工作室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SEO description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日本のローカルビジネスと中国語圏の人々をつなぐ、異文化コミュニケーションスタジオ。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A cross-cultural communication studio connecting local businesses in Japan with Chinese-speaking audiences.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连接日本本地商家与中国消费者的跨文化传播工作室。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Brand name / 品牌名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[BRAND NAME]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[BRAND NAME]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[BRAND NAME]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Brand short line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[ブランドの短い紹介文を追加]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a short brand description]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[填写品牌简短说明]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Contact email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[CONTACT EMAIL]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[CONTACT EMAIL]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[CONTACT EMAIL]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Instagram URL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[リンクを追加]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URL]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[添加链接]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RED / 小红书 URL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[リンクを追加]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URL]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[添加链接]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Other SNS URL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[リンクを追加]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URL]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[添加链接]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Additional global field / 新增字段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02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NAVIGATION / 导航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三种语言的导航顺序必须保持一致。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Navigation 01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Home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Home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首页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Navigation 02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理念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Philosophy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理念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Navigation 03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サービス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Services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服务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Navigation 04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プロセス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Process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流程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Navigation 05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事例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Cases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案例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Navigation 06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料金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Pricing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价格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Navigation 07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私たち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About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关于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Navigation 08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FAQ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FAQ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FAQ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Navigation 09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お問い合わせ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Contact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联系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Navigation 10 / 新增导航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03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HERO / 首屏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填写首页最重要的标题、说明、按钮和切换词。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Hero title / 主标题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[ブランドの核となるタイトルを入力]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the brand’s core headline here]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[这里填写品牌核心标题]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Hero subtitle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[事業内容と提供価値の説明を入力]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a clear description of the business and its value]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[这里填写品牌业务与价值说明]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Primary button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サービスを見る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View services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查看服务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Secondary button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問い合わせる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Contact us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联系我们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Rotating word 01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存在する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Existing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存在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Rotating word 02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見つけられる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Being found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被发现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Rotating word 03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理解される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Being understood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被理解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Rotating word 04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体験される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Being experienced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被体验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Hero visual / 图片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[画像・動画のファイル名 / 内容]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[Image/video filename or direction]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[图片或视频文件名 / 说明]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Additional hero line / 新增首页内容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04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PHILOSOPHY / 品牌理念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长文案可直接在单元格中继续输入，Word 会自动扩展行高。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Section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言葉の先に、理解をつくる。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Building understanding beyond language.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在语言之外，建立理解。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Long copy / 正文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[ブランド理念の本文を追加]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the brand philosophy copy]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[品牌理念内容将在后续补充]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Key quote / 强调句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[ブランドを象徴する言葉を追加]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a key brand statement]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[填写品牌重点引用]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Visual / 图片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[画像のファイル名 / 内容]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[Image filename or direction]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[图片文件名 / 说明]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Additional philosophy field / 新增理念内容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05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PROBLEMS / 客户问题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可修改现有六项，也可以复制新增模板继续添加。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Problem 01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中国の消費者が店舗情報を検索できない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The business is difficult to find on Chinese platforms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中国消费者无法搜索到店铺信息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Problem 01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explanation]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Problem 02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中国語コンテンツが不足している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Chinese-language content is limited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中文内容不足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Problem 02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explanation]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Problem 03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機械翻訳では店舗の個性が伝わらない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Machine translation cannot express the brand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机器翻译无法表达店铺特色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Problem 03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explanation]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Problem 04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来店体験の方法が理解されにくい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Visitors do not understand the in-store experience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中国游客不了解店铺体验方式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Problem 04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explanation]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Problem 05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文化の違いと接客マナーへの不安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Cross-cultural communication and etiquette concerns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跨文化沟通与礼仪问题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Problem 05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explanation]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Problem 06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認知が実際の来店につながらない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Visibility does not lead to an actual visit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有曝光但无法形成实际到店行动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Problem 06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explanation]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[补充说明]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Problem 07 — title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Problem 07 — detail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06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APPROACH / 解决思路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每一步包括标题与说明。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Step 01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見つけられる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Be found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被发现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Step 01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explanation]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Step 02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理解される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Be understood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被理解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Step 02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explanation]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Step 03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信頼される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Build trust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被信任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Step 03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explanation]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Step 04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体験される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Be experienced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被体验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Step 04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explanation]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[补充说明]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Step 05 — title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Step 05 — detail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07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SERVICES / 服务内容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每项服务包含名称、简介和详细范围；新增服务时复制三行。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01 — name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中国語コピー・翻訳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Chinese copywriting &amp; translation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中文文案与翻译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01 — summary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[短い説明を追加]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short summary]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[补充简短说明]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01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[詳しい内容・範囲・納品物を追加]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scope, details,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[补充详细内容、范围和交付物]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02 — name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メニュー・Webサイトの中国語化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Chinese menus &amp; websites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菜单及网站中文化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02 — summary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[短い説明を追加]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short summary]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[补充简短说明]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02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[詳しい内容・範囲・納品物を追加]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scope, details,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[补充详细内容、范围和交付物]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03 — name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小紅書アカウント開設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RED / Xiaohongshu account setup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小红书账号创建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03 — summary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[短い説明を追加]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short summary]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[补充简短说明]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03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[詳しい内容・範囲・納品物を追加]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scope, details,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[补充详细内容、范围和交付物]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04 — name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中国SNSへのコンテンツ移行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Content migration to Chinese social media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中国SNS内容迁移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04 — summary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[短い説明を追加]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short summary]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[补充简短说明]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04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[詳しい内容・範囲・納品物を追加]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scope, details,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[补充详细内容、范围和交付物]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05 — name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コンテンツ企画・投稿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Content planning &amp; publishing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内容策划与发布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05 — summary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[短い説明を追加]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short summary]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[补充简短说明]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05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[詳しい内容・範囲・納品物を追加]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scope, details,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[补充详细内容、范围和交付物]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06 — name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文化と体験情報の編集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Cultural &amp; experience content design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文化真实性与体验内容整理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06 — summary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[短い説明を追加]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short summary]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[补充简短说明]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06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[詳しい内容・範囲・納品物を追加]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scope, details,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[补充详细内容、范围和交付物]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07 — name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中国語での接客・マナー案内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Chinese visitor information &amp; etiquette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中文接待信息与礼仪说明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07 — summary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[短い説明を追加]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short summary]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[补充简短说明]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07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[詳しい内容・範囲・納品物を追加]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scope, details,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[补充详细内容、范围和交付物]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08 — name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継続運用・プロモーション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Ongoing operations &amp; promotion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长期运营与推广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08 — summary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[短い説明を追加]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short summary]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[补充简短说明]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08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[詳しい内容・範囲・納品物を追加]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scope, details,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[补充详细内容、范围和交付物]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Service 09 — name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Service 09 — summary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Service 09 — detail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08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EXPERIENCE GUIDE / 体验与接待信息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填写跨文化体验设计说明及具体信息项目。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Section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ルールも、体験の一部に。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Make the rules part of the experience.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让规则成为体验的一部分。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Section copy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[異文化体験デザインの説明を追加]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cross-cultural experience design copy]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[补充跨文化体验设计内容]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Guide item 01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メニュー翻訳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Menu translation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菜单翻译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Guide item 02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予約案内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Reservations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预约说明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Guide item 03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支払い方法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Payment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支付方式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Guide item 04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撮影ルール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Photo &amp; video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拍照与录像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Guide item 05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店内マナー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In-store etiquette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店内礼仪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Guide item 06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注文方法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How to order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点单方式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Guide item 07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キャンセル規定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Cancellation policy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取消规则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Guide item 08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来店の流れ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Visit flow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到店流程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Guide item 09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旅行者向け体験ガイド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Visitor experience guide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游客体验指南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Guide item 10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中国語サイン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Chinese signage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店内中文提示牌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Guide item 11 / 新增体验项目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09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PROCESS / 服务流程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保持三种语言的步骤数量与顺序一致。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Process 01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初回相談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Initial consultation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初次咨询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Process 01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[進行内容・納品物を追加]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process details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[补充流程说明和交付内容]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Process 02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店舗・ブランド情報の整理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Business &amp; brand information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店铺与品牌信息整理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Process 02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[進行内容・納品物を追加]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process details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[补充流程说明和交付内容]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Process 03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コンテンツと体験の分析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Content &amp; experience review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内容及体验分析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Process 03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[進行内容・納品物を追加]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process details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[补充流程说明和交付内容]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Process 04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中国語コンテンツ制作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Chinese content production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中文内容制作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Process 04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[進行内容・納品物を追加]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process details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[补充流程说明和交付内容]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Process 05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アカウント・ページ構築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Account or page setup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账号或页面搭建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Process 05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[進行内容・納品物を追加]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process details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[补充流程说明和交付内容]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Process 06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公開と継続調整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Launch &amp; refinement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发布与后续调整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Process 06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[進行内容・納品物を追加]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process details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[补充流程说明和交付内容]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Process 07 — title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Process 07 — detail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10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CASES / 案例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不要虚构客户或成果；只填写可以公开的事实。新增案例时复制完整七行。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01 — project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[プロジェクト名]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[Project name]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[项目名称]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01 — client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[クライアント名]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[Client name]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[客户名称]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01 — industry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[業種]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[Industry]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[行业]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01 — summary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[概要を追加]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project summary]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[补充项目简介]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01 — services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[提供サービス]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[Services provided]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[提供的服务]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01 — result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[成果。公開可能な事実のみ]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[Result. Use verified facts only]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[项目结果，仅填写可公开事实]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01 — image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[画像ファイル名]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[Image filename]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[图片文件名]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02 — project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[プロジェクト名]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[Project name]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[项目名称]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02 — client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[クライアント名]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[Client name]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[客户名称]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02 — industry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[業種]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[Industry]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[行业]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02 — summary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[概要を追加]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project summary]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[补充项目简介]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02 — services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[提供サービス]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[Services provided]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[提供的服务]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02 — result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[成果。公開可能な事実のみ]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[Result. Use verified facts only]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[项目结果，仅填写可公开事实]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02 — image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[画像ファイル名]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[Image filename]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[图片文件名]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03 — project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[プロジェクト名]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[Project name]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[项目名称]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03 — client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[クライアント名]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[Client name]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[客户名称]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03 — industry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[業種]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[Industry]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[行业]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03 — summary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[概要を追加]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project summary]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[补充项目简介]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03 — services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[提供サービス]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[Services provided]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[提供的服务]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03 — result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[成果。公開可能な事実のみ]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[Result. Use verified facts only]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[项目结果，仅填写可公开事实]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03 — image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[画像ファイル名]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[Image filename]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[图片文件名]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Case 04 — project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Case 04 — client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Case 04 — industry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Case 04 — summary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Case 04 — services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Case 04 — result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Case 04 — image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11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PRICING / 服务方案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价格可填写数字、区间或“咨询报价”；服务项目可在单元格内分行。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01 — name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Basic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Basic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Basic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01 — audience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[対象者を追加]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[Best suited for]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[适合对象]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01 — price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[価格未定]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[Price TBC]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[价格待定]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01 — includes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[含まれるサービスを追加]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included services]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[补充服务内容]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01 — button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このプランを相談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Ask about this plan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咨询此方案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02 — name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Standard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Standard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Standard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02 — audience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[対象者を追加]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[Best suited for]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[适合对象]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02 — price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[価格未定]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[Price TBC]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[价格待定]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02 — includes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[含まれるサービスを追加]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included services]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[补充服务内容]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02 — button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このプランを相談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Ask about this plan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咨询此方案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03 — name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Complete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Complete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Complete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03 — audience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[対象者を追加]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[Best suited for]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[适合对象]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03 — price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[価格未定]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[Price TBC]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[价格待定]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03 — includes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[含まれるサービスを追加]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included services]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[补充服务内容]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03 — button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このプランを相談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Ask about this plan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咨询此方案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Plan 04 — name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Plan 04 — audience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Plan 04 — price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Plan 04 — includes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Plan 04 — button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12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VISION &amp; ABOUT / 愿景与关于我们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团队、背景、合作伙伴与经历请保持真实。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Vision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異文化のあいだで、到着の先へ。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Between cultures, beyond arrival.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不同文化之间，不止于抵达。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Vision copy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[目指す未来を追加]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the future state and brand vision]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[补充品牌愿景]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Team introduction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[チーム紹介を追加]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team introduction]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[补充团队介绍]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Founder introduction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[創業者紹介を追加]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founder introduction]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[补充创始人介绍]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Professional background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[専門背景を追加]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professional background]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[补充专业背景]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Working philosophy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[仕事への姿勢を追加]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working philosophy]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[补充工作理念]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Team photo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[画像ファイル名]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[Image filename]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[图片文件名]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Partner logos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[ロゴ名 / ファイル名]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[Logo names / filenames]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[Logo名称 / 文件名]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Additional about field / 新增介绍内容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13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FAQ / 常见问题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每个问题后紧跟对应回答。新增 FAQ 时复制两行。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FAQ 01 — question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メニュー翻訳だけでも依頼できますか？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Can I request menu translation only?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可以只翻译菜单吗？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FAQ 01 — answer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[回答を追加]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answer]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[补充回答]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FAQ 02 — question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小紅書アカウントがなくても相談できますか？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Can we work together without a RED account?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没有小红书账号可以合作吗？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FAQ 02 — answer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[回答を追加]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answer]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[补充回答]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FAQ 03 — question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アカウント作成をサポートできますか？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Can you help create an account?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可以帮助创建账号吗？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FAQ 03 — answer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[回答を追加]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answer]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[补充回答]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FAQ 04 — question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単発のプロジェクトも可能ですか？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Do you accept one-off projects?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可以只进行一次性项目吗？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FAQ 04 — answer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[回答を追加]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answer]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[补充回答]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FAQ 05 — question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継続運用にも対応していますか？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Do you offer ongoing operations?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是否提供长期运营？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FAQ 05 — answer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[回答を追加]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answer]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[补充回答]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FAQ 06 — question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店内の中国語案内も制作できますか？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Can you create in-store Chinese signage?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是否可以制作店内中文提示？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FAQ 06 — answer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[回答を追加]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answer]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[补充回答]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FAQ 07 — question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福岡以外の店舗も相談できますか？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Can businesses outside Fukuoka work with you?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福冈以外的商家可以合作吗？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FAQ 07 — answer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[回答を追加]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answer]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[补充回答]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FAQ 08 — question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開始前に何を準備すればよいですか？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What should we prepare before starting?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合作开始前需要准备什么？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FAQ 08 — answer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[回答を追加]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answer]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[补充回答]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FAQ 09 — question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FAQ 09 — answer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FAQ 10 — question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FAQ 10 — answer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14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CONTACT &amp; FOOTER / 联系与页脚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表单字段名称也可以按语言修改。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Contact heading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必要な人へ、あなたらしさを届ける。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Help the right people see the real you.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让合适的人，看见真实的你。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Contact intro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[お問い合わせ案内を追加]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contact guidance]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[补充联系说明]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Form — name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お名前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Name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姓名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Form — company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会社・店舗名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Company or shop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公司或店铺名称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Form — email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メールアドレス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Email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邮箱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Form — website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Webサイト・SNS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Website or social link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网站或SNS链接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Form — service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ご相談内容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Service of interest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希望咨询的服务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Form — message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メッセージ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Message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留言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Submit button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問い合わせを送る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Submit enquiry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提交咨询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Footer description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[ブランドの短い紹介文]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[Short brand description]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[品牌简短说明]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Privacy label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Privacy Policy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Privacy Policy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Privacy Policy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Additional contact/footer field / 新增字段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15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IMAGES &amp; NEW CONTENT / 图片与新增内容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把图片文件与本 Word 文档一起提供；下方可写任何不属于现有板块的新想法。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Hero image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[ファイル名 / 使用位置 / トリミング希望]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[Filename / placement / crop direction]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[文件名 / 使用位置 / 裁切要求]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Philosophy image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[ファイル名 / 内容]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[Filename / direction]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[文件名 / 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Team image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[ファイル名 / 内容]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[Filename / direction]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[文件名 / 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images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[事例ごとのファイル名]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[Filename for each case]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[各案例图片文件名]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Logo files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[ロゴのファイル名]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[Logo filenames]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[Logo文件名]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New section idea 01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[自由記入]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[Free entry]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[自由填写]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New section idea 02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[自由記入]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[Free entry]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[自由填写]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Notes for Codex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[修正・翻訳・デザインの希望]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[Editing, translation, or design notes]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[修改、翻译或设计要求]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Additional note / 新增备注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864" w:bottom="864" w:left="864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Yu Gothic"/>
        <w:b w:val="0"/>
        <w:i w:val="0"/>
        <w:color w:val="6B6D66"/>
        <w:sz w:val="16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3752" w:val="left"/>
      </w:tabs>
      <w:spacing w:after="0"/>
    </w:pPr>
    <w:r/>
    <w:r>
      <w:rPr>
        <w:rFonts w:ascii="Calibri" w:hAnsi="Calibri" w:eastAsia="Yu Gothic"/>
        <w:b/>
        <w:i w:val="0"/>
        <w:color w:val="6B6D66"/>
        <w:sz w:val="16"/>
      </w:rPr>
      <w:t>[BRAND NAME]  ·  WEBSITE CONTENT WORKBOOK</w:t>
    </w:r>
    <w:r>
      <w:rPr>
        <w:rFonts w:ascii="Calibri" w:hAnsi="Calibri" w:eastAsia="Yu Gothic"/>
        <w:b/>
        <w:i w:val="0"/>
        <w:color w:val="8D6B00"/>
        <w:sz w:val="16"/>
      </w:rPr>
      <w:tab/>
      <w:t>JP / EN / 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Yu Gothic"/>
      <w:color w:val="2022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0221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022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8D6B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Yu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Yu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网站三语言内容编辑表</dc:title>
  <dc:subject>Website content workbook for Japanese, English, and Simplified Chinese</dc:subject>
  <dc:creator/>
  <cp:keywords>website, content, Japanese, English, Chinese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