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9514" w14:textId="51CBF3DB" w:rsidR="00F9444C" w:rsidRDefault="002327D0">
      <w:pPr>
        <w:pStyle w:val="NoSpacing"/>
      </w:pPr>
      <w:r>
        <w:t>Kevin Hernandez</w:t>
      </w:r>
    </w:p>
    <w:p w14:paraId="7FD00E2F" w14:textId="1E2CD07A" w:rsidR="00E614DD" w:rsidRDefault="002327D0">
      <w:pPr>
        <w:pStyle w:val="NoSpacing"/>
      </w:pPr>
      <w:r>
        <w:t>Professor Phillips</w:t>
      </w:r>
    </w:p>
    <w:p w14:paraId="6BBD0CD2" w14:textId="2D3ED580" w:rsidR="00E614DD" w:rsidRDefault="002327D0">
      <w:pPr>
        <w:pStyle w:val="NoSpacing"/>
      </w:pPr>
      <w:r>
        <w:t>CS 499</w:t>
      </w:r>
    </w:p>
    <w:p w14:paraId="4EA1B5EC" w14:textId="023B1481" w:rsidR="00E614DD" w:rsidRDefault="002327D0">
      <w:pPr>
        <w:pStyle w:val="NoSpacing"/>
      </w:pPr>
      <w:r>
        <w:t>10/14/23</w:t>
      </w:r>
    </w:p>
    <w:p w14:paraId="231BEA9B" w14:textId="77777777" w:rsidR="002327D0" w:rsidRDefault="002327D0" w:rsidP="002327D0">
      <w:pPr>
        <w:pStyle w:val="NoSpacing"/>
      </w:pPr>
    </w:p>
    <w:p w14:paraId="68BDF6FA" w14:textId="4F58F781" w:rsidR="002327D0" w:rsidRPr="002327D0" w:rsidRDefault="002327D0" w:rsidP="002327D0">
      <w:pPr>
        <w:pStyle w:val="NoSpacing"/>
        <w:rPr>
          <w:b/>
          <w:bCs/>
        </w:rPr>
      </w:pPr>
      <w:r w:rsidRPr="002327D0">
        <w:rPr>
          <w:b/>
          <w:bCs/>
        </w:rPr>
        <w:t>Professional Self-Assessment</w:t>
      </w:r>
    </w:p>
    <w:p w14:paraId="5AB8C164" w14:textId="77777777" w:rsidR="002327D0" w:rsidRDefault="002327D0" w:rsidP="002327D0">
      <w:pPr>
        <w:pStyle w:val="NoSpacing"/>
      </w:pPr>
    </w:p>
    <w:p w14:paraId="7CDFFABB" w14:textId="77777777" w:rsidR="002327D0" w:rsidRDefault="002327D0" w:rsidP="002327D0">
      <w:pPr>
        <w:pStyle w:val="NoSpacing"/>
        <w:ind w:firstLine="720"/>
      </w:pPr>
      <w:r>
        <w:t xml:space="preserve">As I stand on the precipice of completing my Computer Science program, I take this moment to reflect on a journey that has been as challenging as it has been enlightening. The capstone project and the courses leading up to it have not only shaped my technical acumen but also honed my professional competencies, preparing me for a dynamic career in the tech industry. My </w:t>
      </w:r>
      <w:proofErr w:type="spellStart"/>
      <w:r>
        <w:t>ePortfolio</w:t>
      </w:r>
      <w:proofErr w:type="spellEnd"/>
      <w:r>
        <w:t xml:space="preserve"> is a testament to this journey, encapsulating my evolution from a curious student to a budding professional ready to make a mark in the world of computer science.</w:t>
      </w:r>
    </w:p>
    <w:p w14:paraId="37A2DD3B" w14:textId="77777777" w:rsidR="002327D0" w:rsidRDefault="002327D0" w:rsidP="002327D0">
      <w:pPr>
        <w:pStyle w:val="NoSpacing"/>
      </w:pPr>
    </w:p>
    <w:p w14:paraId="7E0DFFAA" w14:textId="77777777" w:rsidR="002327D0" w:rsidRPr="002327D0" w:rsidRDefault="002327D0" w:rsidP="002327D0">
      <w:pPr>
        <w:pStyle w:val="NoSpacing"/>
        <w:rPr>
          <w:b/>
          <w:bCs/>
        </w:rPr>
      </w:pPr>
      <w:r w:rsidRPr="002327D0">
        <w:rPr>
          <w:b/>
          <w:bCs/>
        </w:rPr>
        <w:t>Collaborating in a Team Environment:</w:t>
      </w:r>
    </w:p>
    <w:p w14:paraId="7A1617C9" w14:textId="77777777" w:rsidR="002327D0" w:rsidRDefault="002327D0" w:rsidP="002327D0">
      <w:pPr>
        <w:pStyle w:val="NoSpacing"/>
        <w:ind w:firstLine="720"/>
      </w:pPr>
      <w:r>
        <w:t>One of the most profound skills I've developed is the ability to collaborate effectively within a team. Group projects and peer reviews were instrumental in this regard. I learned to appreciate diverse perspectives, understanding that the confluence of different ideas often leads to the most innovative solutions. For instance, during my internship at Discover Financial Services, working in cross-functional teams taught me the value of collective problem-solving and effective communication.</w:t>
      </w:r>
    </w:p>
    <w:p w14:paraId="3C9B841D" w14:textId="77777777" w:rsidR="002327D0" w:rsidRDefault="002327D0" w:rsidP="002327D0">
      <w:pPr>
        <w:pStyle w:val="NoSpacing"/>
      </w:pPr>
    </w:p>
    <w:p w14:paraId="35281D62" w14:textId="77777777" w:rsidR="002327D0" w:rsidRPr="002327D0" w:rsidRDefault="002327D0" w:rsidP="002327D0">
      <w:pPr>
        <w:pStyle w:val="NoSpacing"/>
        <w:rPr>
          <w:b/>
          <w:bCs/>
        </w:rPr>
      </w:pPr>
      <w:r w:rsidRPr="002327D0">
        <w:rPr>
          <w:b/>
          <w:bCs/>
        </w:rPr>
        <w:t>Communicating to Stakeholders:</w:t>
      </w:r>
    </w:p>
    <w:p w14:paraId="5EFC1210" w14:textId="77777777" w:rsidR="002327D0" w:rsidRDefault="002327D0" w:rsidP="002327D0">
      <w:pPr>
        <w:pStyle w:val="NoSpacing"/>
        <w:ind w:firstLine="720"/>
      </w:pPr>
      <w:r>
        <w:lastRenderedPageBreak/>
        <w:t>My coursework and capstone project demanded clear and concise communication, not just with peers but also with instructors who played the role of stakeholders. Presenting my projects, particularly the 3D rendering artifact, I learned to translate complex technical jargon into understandable language, ensuring that stakeholders can make informed decisions. This skill was further refined during my internship, where I interacted with clients and department heads, requiring both precision and clarity.</w:t>
      </w:r>
    </w:p>
    <w:p w14:paraId="074DEB5F" w14:textId="77777777" w:rsidR="002327D0" w:rsidRDefault="002327D0" w:rsidP="002327D0">
      <w:pPr>
        <w:pStyle w:val="NoSpacing"/>
      </w:pPr>
    </w:p>
    <w:p w14:paraId="534B6324" w14:textId="77777777" w:rsidR="002327D0" w:rsidRPr="002327D0" w:rsidRDefault="002327D0" w:rsidP="002327D0">
      <w:pPr>
        <w:pStyle w:val="NoSpacing"/>
        <w:rPr>
          <w:b/>
          <w:bCs/>
        </w:rPr>
      </w:pPr>
      <w:r w:rsidRPr="002327D0">
        <w:rPr>
          <w:b/>
          <w:bCs/>
        </w:rPr>
        <w:t>Data Structures and Algorithms:</w:t>
      </w:r>
    </w:p>
    <w:p w14:paraId="0E274ECC" w14:textId="77777777" w:rsidR="002327D0" w:rsidRDefault="002327D0" w:rsidP="002327D0">
      <w:pPr>
        <w:pStyle w:val="NoSpacing"/>
        <w:ind w:firstLine="720"/>
      </w:pPr>
      <w:r>
        <w:t>Through projects like the 3D rendering in my CS 330 course, I delved deep into complex algorithms and data structures. This project underscored the importance of efficiency and optimization, principles that are paramount in computer science. My understanding of these concepts isn't just theoretical; I've applied them in practical scenarios, developing solutions that are not only functional but also efficient.</w:t>
      </w:r>
    </w:p>
    <w:p w14:paraId="15069F1C" w14:textId="77777777" w:rsidR="002327D0" w:rsidRDefault="002327D0" w:rsidP="002327D0">
      <w:pPr>
        <w:pStyle w:val="NoSpacing"/>
      </w:pPr>
    </w:p>
    <w:p w14:paraId="3A12B516" w14:textId="77777777" w:rsidR="002327D0" w:rsidRPr="002327D0" w:rsidRDefault="002327D0" w:rsidP="002327D0">
      <w:pPr>
        <w:pStyle w:val="NoSpacing"/>
        <w:rPr>
          <w:b/>
          <w:bCs/>
        </w:rPr>
      </w:pPr>
      <w:r w:rsidRPr="002327D0">
        <w:rPr>
          <w:b/>
          <w:bCs/>
        </w:rPr>
        <w:t>Software Engineering, Database, and Security:</w:t>
      </w:r>
    </w:p>
    <w:p w14:paraId="7AB9E481" w14:textId="77777777" w:rsidR="002327D0" w:rsidRDefault="002327D0" w:rsidP="002327D0">
      <w:pPr>
        <w:pStyle w:val="NoSpacing"/>
        <w:ind w:firstLine="720"/>
      </w:pPr>
      <w:r>
        <w:t>My journey through software engineering crystallized with the development of the testing suite for the appointment-handling class. This experience, along with the advanced database management system project, showcased the lifecycle of software development, from conception to testing, and the critical role of security. I've learned that robust software isn't just about meeting functional requirements; it's about foreseeing potential vulnerabilities and mitigating them proactively.</w:t>
      </w:r>
    </w:p>
    <w:p w14:paraId="48802F0F" w14:textId="77777777" w:rsidR="002327D0" w:rsidRDefault="002327D0" w:rsidP="002327D0">
      <w:pPr>
        <w:pStyle w:val="NoSpacing"/>
      </w:pPr>
    </w:p>
    <w:p w14:paraId="789A3893" w14:textId="77777777" w:rsidR="002327D0" w:rsidRPr="002327D0" w:rsidRDefault="002327D0" w:rsidP="002327D0">
      <w:pPr>
        <w:pStyle w:val="NoSpacing"/>
        <w:rPr>
          <w:b/>
          <w:bCs/>
        </w:rPr>
      </w:pPr>
      <w:r w:rsidRPr="002327D0">
        <w:rPr>
          <w:b/>
          <w:bCs/>
        </w:rPr>
        <w:t>Professional Goals and Values:</w:t>
      </w:r>
    </w:p>
    <w:p w14:paraId="4F794F58" w14:textId="77777777" w:rsidR="002327D0" w:rsidRDefault="002327D0" w:rsidP="002327D0">
      <w:pPr>
        <w:pStyle w:val="NoSpacing"/>
        <w:ind w:firstLine="720"/>
      </w:pPr>
      <w:r>
        <w:t>These experiences have shaped my professional goals and values. I aspire to be more than a technically proficient computer scientist. My goal is to be a professional who appreciates the ethical implications of technology, values the security and privacy of users, and strives for excellence while encouraging it in others. My values are rooted in integrity, continuous learning, and a commitment to innovation.</w:t>
      </w:r>
    </w:p>
    <w:p w14:paraId="7BE5CB31" w14:textId="77777777" w:rsidR="002327D0" w:rsidRDefault="002327D0" w:rsidP="002327D0">
      <w:pPr>
        <w:pStyle w:val="NoSpacing"/>
      </w:pPr>
    </w:p>
    <w:p w14:paraId="39B10A0B" w14:textId="77777777" w:rsidR="002327D0" w:rsidRPr="002327D0" w:rsidRDefault="002327D0" w:rsidP="002327D0">
      <w:pPr>
        <w:pStyle w:val="NoSpacing"/>
        <w:rPr>
          <w:b/>
          <w:bCs/>
        </w:rPr>
      </w:pPr>
      <w:r w:rsidRPr="002327D0">
        <w:rPr>
          <w:b/>
          <w:bCs/>
        </w:rPr>
        <w:t xml:space="preserve">Artifacts in </w:t>
      </w:r>
      <w:proofErr w:type="spellStart"/>
      <w:r w:rsidRPr="002327D0">
        <w:rPr>
          <w:b/>
          <w:bCs/>
        </w:rPr>
        <w:t>ePortfolio</w:t>
      </w:r>
      <w:proofErr w:type="spellEnd"/>
      <w:r w:rsidRPr="002327D0">
        <w:rPr>
          <w:b/>
          <w:bCs/>
        </w:rPr>
        <w:t>:</w:t>
      </w:r>
    </w:p>
    <w:p w14:paraId="57DB098F" w14:textId="77777777" w:rsidR="002327D0" w:rsidRDefault="002327D0" w:rsidP="002327D0">
      <w:pPr>
        <w:pStyle w:val="NoSpacing"/>
        <w:ind w:firstLine="720"/>
      </w:pPr>
      <w:r>
        <w:t xml:space="preserve">The artifacts in my </w:t>
      </w:r>
      <w:proofErr w:type="spellStart"/>
      <w:r>
        <w:t>ePortfolio</w:t>
      </w:r>
      <w:proofErr w:type="spellEnd"/>
      <w:r>
        <w:t xml:space="preserve"> </w:t>
      </w:r>
      <w:proofErr w:type="gramStart"/>
      <w:r>
        <w:t>are a reflection of</w:t>
      </w:r>
      <w:proofErr w:type="gramEnd"/>
      <w:r>
        <w:t xml:space="preserve"> these competencies. They represent a journey through various facets of computer science - from software testing to 3D rendering, to complex database management. Each artifact is a piece of a larger puzzle, showcasing a specific skill set while contributing to a comprehensive picture of my capabilities.</w:t>
      </w:r>
    </w:p>
    <w:p w14:paraId="090A8A52" w14:textId="77777777" w:rsidR="002327D0" w:rsidRDefault="002327D0" w:rsidP="002327D0">
      <w:pPr>
        <w:pStyle w:val="NoSpacing"/>
      </w:pPr>
    </w:p>
    <w:p w14:paraId="74691752" w14:textId="77777777" w:rsidR="002327D0" w:rsidRDefault="002327D0" w:rsidP="002327D0">
      <w:pPr>
        <w:pStyle w:val="NoSpacing"/>
        <w:ind w:firstLine="720"/>
      </w:pPr>
      <w:r>
        <w:t>The testing suite artifact highlights my attention to detail and commitment to reliability. The 3D rendering project showcases my creative problem-solving skills and technical proficiency in graphics programming. The database management system underscores my understanding of secure, efficient, and user-friendly software solutions.</w:t>
      </w:r>
    </w:p>
    <w:p w14:paraId="7EB09314" w14:textId="77777777" w:rsidR="002327D0" w:rsidRDefault="002327D0" w:rsidP="002327D0">
      <w:pPr>
        <w:pStyle w:val="NoSpacing"/>
      </w:pPr>
    </w:p>
    <w:p w14:paraId="570774DA" w14:textId="77777777" w:rsidR="002327D0" w:rsidRDefault="002327D0" w:rsidP="002327D0">
      <w:pPr>
        <w:pStyle w:val="NoSpacing"/>
        <w:ind w:firstLine="720"/>
      </w:pPr>
      <w:r>
        <w:t>Together, these artifacts present a holistic view of my education and development. They demonstrate not just what I've learned, but how I think, solve problems, and innovate. They illustrate my readiness to take on the challenges of the tech industry, armed with knowledge, skills, and a relentless drive to contribute meaningfully to the future of technology.</w:t>
      </w:r>
    </w:p>
    <w:p w14:paraId="541AC282" w14:textId="77777777" w:rsidR="002327D0" w:rsidRDefault="002327D0" w:rsidP="002327D0">
      <w:pPr>
        <w:pStyle w:val="NoSpacing"/>
      </w:pPr>
    </w:p>
    <w:p w14:paraId="21A4E3F9" w14:textId="77777777" w:rsidR="002327D0" w:rsidRDefault="002327D0" w:rsidP="002327D0">
      <w:pPr>
        <w:pStyle w:val="NoSpacing"/>
        <w:ind w:firstLine="720"/>
      </w:pPr>
      <w:r>
        <w:t>As I venture forth into the professional world, I carry with me the rich experiences, rigorous training, and invaluable lessons from my time in the Computer Science program. I step forward with confidence, ambition, and a readiness to forge a path that blends technological proficiency with unwavering ethical standards. My journey doesn't end here; it evolves, as I continue to learn, grow, and strive to be a beacon of excellence in the field of computer science.</w:t>
      </w:r>
    </w:p>
    <w:p w14:paraId="4DCA8CC4" w14:textId="77777777" w:rsidR="002327D0" w:rsidRDefault="002327D0" w:rsidP="002327D0">
      <w:pPr>
        <w:pStyle w:val="NoSpacing"/>
      </w:pPr>
    </w:p>
    <w:p w14:paraId="2AD32348" w14:textId="6E8715B7" w:rsidR="002327D0" w:rsidRDefault="002327D0" w:rsidP="002327D0">
      <w:pPr>
        <w:pStyle w:val="NoSpacing"/>
        <w:ind w:firstLine="720"/>
      </w:pPr>
      <w:r>
        <w:t>This professional self-assessment serves as an introduction to the detailed artifacts that follow, each highlighting specific skills and projects that have shaped my journey through the Computer Science program.</w:t>
      </w:r>
    </w:p>
    <w:sectPr w:rsidR="002327D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CCA9D" w14:textId="77777777" w:rsidR="002327D0" w:rsidRDefault="002327D0">
      <w:pPr>
        <w:spacing w:line="240" w:lineRule="auto"/>
      </w:pPr>
      <w:r>
        <w:separator/>
      </w:r>
    </w:p>
  </w:endnote>
  <w:endnote w:type="continuationSeparator" w:id="0">
    <w:p w14:paraId="1EADD8E9" w14:textId="77777777" w:rsidR="002327D0" w:rsidRDefault="00232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FA662" w14:textId="77777777" w:rsidR="002327D0" w:rsidRDefault="002327D0">
      <w:pPr>
        <w:spacing w:line="240" w:lineRule="auto"/>
      </w:pPr>
      <w:r>
        <w:separator/>
      </w:r>
    </w:p>
  </w:footnote>
  <w:footnote w:type="continuationSeparator" w:id="0">
    <w:p w14:paraId="1522A4C7" w14:textId="77777777" w:rsidR="002327D0" w:rsidRDefault="00232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1077" w14:textId="317B56CD" w:rsidR="00E614DD" w:rsidRDefault="002327D0">
    <w:pPr>
      <w:pStyle w:val="Header"/>
    </w:pPr>
    <w:r>
      <w:t>Hernandez</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3B62" w14:textId="7713B2C6" w:rsidR="00E614DD" w:rsidRDefault="002327D0">
    <w:pPr>
      <w:pStyle w:val="Header"/>
    </w:pPr>
    <w:r>
      <w:t>Hernandez</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07613266">
    <w:abstractNumId w:val="9"/>
  </w:num>
  <w:num w:numId="2" w16cid:durableId="751584961">
    <w:abstractNumId w:val="7"/>
  </w:num>
  <w:num w:numId="3" w16cid:durableId="555049981">
    <w:abstractNumId w:val="6"/>
  </w:num>
  <w:num w:numId="4" w16cid:durableId="858003627">
    <w:abstractNumId w:val="5"/>
  </w:num>
  <w:num w:numId="5" w16cid:durableId="1308629439">
    <w:abstractNumId w:val="4"/>
  </w:num>
  <w:num w:numId="6" w16cid:durableId="206532942">
    <w:abstractNumId w:val="8"/>
  </w:num>
  <w:num w:numId="7" w16cid:durableId="1818571371">
    <w:abstractNumId w:val="3"/>
  </w:num>
  <w:num w:numId="8" w16cid:durableId="1878471852">
    <w:abstractNumId w:val="2"/>
  </w:num>
  <w:num w:numId="9" w16cid:durableId="1087506722">
    <w:abstractNumId w:val="1"/>
  </w:num>
  <w:num w:numId="10" w16cid:durableId="2120562876">
    <w:abstractNumId w:val="0"/>
  </w:num>
  <w:num w:numId="11" w16cid:durableId="1821195007">
    <w:abstractNumId w:val="12"/>
  </w:num>
  <w:num w:numId="12" w16cid:durableId="1146438839">
    <w:abstractNumId w:val="17"/>
  </w:num>
  <w:num w:numId="13" w16cid:durableId="307444526">
    <w:abstractNumId w:val="18"/>
  </w:num>
  <w:num w:numId="14" w16cid:durableId="628898874">
    <w:abstractNumId w:val="14"/>
  </w:num>
  <w:num w:numId="15" w16cid:durableId="368457402">
    <w:abstractNumId w:val="20"/>
  </w:num>
  <w:num w:numId="16" w16cid:durableId="1616407031">
    <w:abstractNumId w:val="16"/>
  </w:num>
  <w:num w:numId="17" w16cid:durableId="906456822">
    <w:abstractNumId w:val="11"/>
  </w:num>
  <w:num w:numId="18" w16cid:durableId="1477524371">
    <w:abstractNumId w:val="10"/>
  </w:num>
  <w:num w:numId="19" w16cid:durableId="15348101">
    <w:abstractNumId w:val="15"/>
  </w:num>
  <w:num w:numId="20" w16cid:durableId="1051267389">
    <w:abstractNumId w:val="21"/>
  </w:num>
  <w:num w:numId="21" w16cid:durableId="1747416617">
    <w:abstractNumId w:val="13"/>
  </w:num>
  <w:num w:numId="22" w16cid:durableId="10126869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D0"/>
    <w:rsid w:val="00040CBB"/>
    <w:rsid w:val="000B78C8"/>
    <w:rsid w:val="001463B2"/>
    <w:rsid w:val="001F62C0"/>
    <w:rsid w:val="002327D0"/>
    <w:rsid w:val="00245E02"/>
    <w:rsid w:val="00353B66"/>
    <w:rsid w:val="004A2675"/>
    <w:rsid w:val="004F7139"/>
    <w:rsid w:val="00691EC1"/>
    <w:rsid w:val="007C53FB"/>
    <w:rsid w:val="008B7D18"/>
    <w:rsid w:val="008F1F97"/>
    <w:rsid w:val="008F4052"/>
    <w:rsid w:val="009D4EB3"/>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437527"/>
  <w15:chartTrackingRefBased/>
  <w15:docId w15:val="{5EECF8AF-053B-432D-9C8A-F3D0EBA3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322\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TotalTime>
  <Pages>4</Pages>
  <Words>711</Words>
  <Characters>4150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Hernandez</dc:creator>
  <cp:keywords/>
  <dc:description/>
  <cp:lastModifiedBy>Kevin Hernandez</cp:lastModifiedBy>
  <cp:revision>1</cp:revision>
  <dcterms:created xsi:type="dcterms:W3CDTF">2023-10-14T07:08:00Z</dcterms:created>
  <dcterms:modified xsi:type="dcterms:W3CDTF">2023-10-14T07:12:00Z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f0db18cd-e113-4693-81f0-57005a9fd734</vt:lpwstr>
  </property>
</Properties>
</file>