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61BFE" w14:textId="77777777" w:rsidR="00706206" w:rsidRPr="00F7369B" w:rsidRDefault="00706206" w:rsidP="00706206">
      <w:pPr>
        <w:spacing w:line="360" w:lineRule="auto"/>
        <w:jc w:val="center"/>
        <w:rPr>
          <w:rFonts w:ascii="Times New Roman" w:hAnsi="Times New Roman" w:cs="Times New Roman"/>
          <w:b/>
          <w:bCs/>
          <w:sz w:val="28"/>
          <w:szCs w:val="28"/>
          <w:lang w:val="en-US"/>
        </w:rPr>
      </w:pPr>
      <w:r w:rsidRPr="00F7369B">
        <w:rPr>
          <w:rFonts w:ascii="Times New Roman" w:hAnsi="Times New Roman" w:cs="Times New Roman"/>
          <w:b/>
          <w:bCs/>
          <w:sz w:val="28"/>
          <w:szCs w:val="28"/>
          <w:lang w:val="en-US"/>
        </w:rPr>
        <w:t>Effect of Placental Retention on Reproductive Parameters and Milk Production in Cows</w:t>
      </w:r>
    </w:p>
    <w:p w14:paraId="077834BF" w14:textId="7592E78E" w:rsidR="00AA4B1A" w:rsidRPr="00F7369B" w:rsidRDefault="00AA4B1A" w:rsidP="00AA4B1A">
      <w:pPr>
        <w:spacing w:after="0" w:line="360" w:lineRule="auto"/>
        <w:jc w:val="center"/>
        <w:rPr>
          <w:rFonts w:ascii="Times New Roman" w:hAnsi="Times New Roman" w:cs="Times New Roman"/>
          <w:sz w:val="24"/>
          <w:szCs w:val="24"/>
          <w:lang w:eastAsia="es-MX"/>
        </w:rPr>
      </w:pPr>
      <w:r w:rsidRPr="00F7369B">
        <w:rPr>
          <w:rFonts w:ascii="Times New Roman" w:hAnsi="Times New Roman" w:cs="Times New Roman"/>
          <w:sz w:val="24"/>
          <w:szCs w:val="24"/>
        </w:rPr>
        <w:t xml:space="preserve">Alejandro Córdova </w:t>
      </w:r>
      <w:r w:rsidR="00F7369B">
        <w:rPr>
          <w:rFonts w:ascii="Times New Roman" w:hAnsi="Times New Roman" w:cs="Times New Roman"/>
          <w:sz w:val="24"/>
          <w:szCs w:val="24"/>
        </w:rPr>
        <w:t>*</w:t>
      </w:r>
      <w:r w:rsidRPr="00F7369B">
        <w:rPr>
          <w:rFonts w:ascii="Times New Roman" w:hAnsi="Times New Roman" w:cs="Times New Roman"/>
          <w:sz w:val="24"/>
          <w:szCs w:val="24"/>
        </w:rPr>
        <w:t xml:space="preserve">, </w:t>
      </w:r>
      <w:r w:rsidR="008259EF" w:rsidRPr="00F7369B">
        <w:rPr>
          <w:rFonts w:ascii="Times New Roman" w:hAnsi="Times New Roman" w:cs="Times New Roman"/>
          <w:sz w:val="24"/>
          <w:szCs w:val="24"/>
        </w:rPr>
        <w:t xml:space="preserve">Jorge Saltijeral y Claudio Ruiz </w:t>
      </w:r>
    </w:p>
    <w:p w14:paraId="038BE92D" w14:textId="3646024E" w:rsidR="00AA4B1A" w:rsidRPr="00F7369B" w:rsidRDefault="00AA4B1A" w:rsidP="00AA4B1A">
      <w:pPr>
        <w:spacing w:after="0" w:line="360" w:lineRule="auto"/>
        <w:jc w:val="both"/>
        <w:rPr>
          <w:rFonts w:ascii="Times New Roman" w:hAnsi="Times New Roman" w:cs="Times New Roman"/>
          <w:sz w:val="24"/>
          <w:szCs w:val="24"/>
        </w:rPr>
      </w:pPr>
      <w:r w:rsidRPr="00F7369B">
        <w:rPr>
          <w:rFonts w:ascii="Times New Roman" w:hAnsi="Times New Roman" w:cs="Times New Roman"/>
          <w:sz w:val="24"/>
          <w:szCs w:val="24"/>
        </w:rPr>
        <w:t xml:space="preserve">Universidad Autónoma Metropolitana. México. </w:t>
      </w:r>
      <w:hyperlink r:id="rId5" w:history="1">
        <w:r w:rsidRPr="00F7369B">
          <w:rPr>
            <w:rStyle w:val="Hipervnculo"/>
            <w:rFonts w:ascii="Times New Roman" w:hAnsi="Times New Roman" w:cs="Times New Roman"/>
            <w:sz w:val="24"/>
            <w:szCs w:val="24"/>
          </w:rPr>
          <w:t>acordova@correo.xoc.uam.mx</w:t>
        </w:r>
      </w:hyperlink>
    </w:p>
    <w:p w14:paraId="3FC1C2D1" w14:textId="299C0470" w:rsidR="008642ED" w:rsidRPr="00F7369B" w:rsidRDefault="008642ED" w:rsidP="0093583A">
      <w:pPr>
        <w:spacing w:line="360" w:lineRule="auto"/>
        <w:jc w:val="both"/>
        <w:rPr>
          <w:rFonts w:ascii="Times New Roman" w:hAnsi="Times New Roman" w:cs="Times New Roman"/>
          <w:b/>
          <w:color w:val="111111"/>
          <w:sz w:val="24"/>
          <w:szCs w:val="24"/>
          <w:highlight w:val="white"/>
        </w:rPr>
      </w:pPr>
      <w:r w:rsidRPr="00F7369B">
        <w:rPr>
          <w:rFonts w:ascii="Times New Roman" w:hAnsi="Times New Roman" w:cs="Times New Roman"/>
          <w:b/>
          <w:color w:val="111111"/>
          <w:sz w:val="24"/>
          <w:szCs w:val="24"/>
          <w:highlight w:val="white"/>
        </w:rPr>
        <w:t>Resumen</w:t>
      </w:r>
    </w:p>
    <w:p w14:paraId="6B6390A0" w14:textId="5AB760DC" w:rsidR="00706206" w:rsidRPr="00F7369B" w:rsidRDefault="00706206" w:rsidP="00C15908">
      <w:pPr>
        <w:spacing w:line="360" w:lineRule="auto"/>
        <w:jc w:val="both"/>
        <w:rPr>
          <w:rFonts w:ascii="Times New Roman" w:hAnsi="Times New Roman" w:cs="Times New Roman"/>
          <w:sz w:val="24"/>
          <w:szCs w:val="24"/>
          <w:lang w:val="en-US"/>
        </w:rPr>
      </w:pPr>
      <w:r w:rsidRPr="00F7369B">
        <w:rPr>
          <w:rFonts w:ascii="Times New Roman" w:hAnsi="Times New Roman" w:cs="Times New Roman"/>
          <w:color w:val="111111"/>
          <w:sz w:val="24"/>
          <w:szCs w:val="24"/>
          <w:highlight w:val="white"/>
          <w:lang w:val="en-US"/>
        </w:rPr>
        <w:t xml:space="preserve">Placental retention </w:t>
      </w:r>
      <w:r w:rsidRPr="00F7369B">
        <w:rPr>
          <w:rFonts w:ascii="Times New Roman" w:hAnsi="Times New Roman" w:cs="Times New Roman"/>
          <w:color w:val="111111"/>
          <w:sz w:val="24"/>
          <w:szCs w:val="24"/>
          <w:lang w:val="en-US"/>
        </w:rPr>
        <w:t>is defined as the failure to expel fetal membranes during the third stage of labor and constitutes one of the main postpartum reproductive failures found in bovine animal production units, since it compromises the reproductive status of the cow, causing great economic losses and decreasing the reproductive efficiency on farm</w:t>
      </w:r>
      <w:r w:rsidRPr="00F7369B">
        <w:rPr>
          <w:rFonts w:ascii="Times New Roman" w:hAnsi="Times New Roman" w:cs="Times New Roman"/>
          <w:sz w:val="24"/>
          <w:szCs w:val="24"/>
          <w:lang w:val="en-US"/>
        </w:rPr>
        <w:t xml:space="preserve">. The aim of this research was to analyze the effect of placental retention on reproductive parameters (open days and number of calvings) and milk production in 100 cows in the </w:t>
      </w:r>
      <w:proofErr w:type="spellStart"/>
      <w:r w:rsidRPr="00F7369B">
        <w:rPr>
          <w:rFonts w:ascii="Times New Roman" w:hAnsi="Times New Roman" w:cs="Times New Roman"/>
          <w:sz w:val="24"/>
          <w:szCs w:val="24"/>
          <w:lang w:val="en-US"/>
        </w:rPr>
        <w:t>Tizayuca</w:t>
      </w:r>
      <w:proofErr w:type="spellEnd"/>
      <w:r w:rsidRPr="00F7369B">
        <w:rPr>
          <w:rFonts w:ascii="Times New Roman" w:hAnsi="Times New Roman" w:cs="Times New Roman"/>
          <w:sz w:val="24"/>
          <w:szCs w:val="24"/>
          <w:lang w:val="en-US"/>
        </w:rPr>
        <w:t xml:space="preserve"> dairy farms. Literature information was analyzed in relation to the effect of placental retention on milk production, open </w:t>
      </w:r>
      <w:proofErr w:type="gramStart"/>
      <w:r w:rsidRPr="00F7369B">
        <w:rPr>
          <w:rFonts w:ascii="Times New Roman" w:hAnsi="Times New Roman" w:cs="Times New Roman"/>
          <w:sz w:val="24"/>
          <w:szCs w:val="24"/>
          <w:lang w:val="en-US"/>
        </w:rPr>
        <w:t>days</w:t>
      </w:r>
      <w:proofErr w:type="gramEnd"/>
      <w:r w:rsidRPr="00F7369B">
        <w:rPr>
          <w:rFonts w:ascii="Times New Roman" w:hAnsi="Times New Roman" w:cs="Times New Roman"/>
          <w:sz w:val="24"/>
          <w:szCs w:val="24"/>
          <w:lang w:val="en-US"/>
        </w:rPr>
        <w:t xml:space="preserve"> and number of </w:t>
      </w:r>
      <w:proofErr w:type="spellStart"/>
      <w:r w:rsidRPr="00F7369B">
        <w:rPr>
          <w:rFonts w:ascii="Times New Roman" w:hAnsi="Times New Roman" w:cs="Times New Roman"/>
          <w:sz w:val="24"/>
          <w:szCs w:val="24"/>
          <w:lang w:val="en-US"/>
        </w:rPr>
        <w:t>farrowings</w:t>
      </w:r>
      <w:proofErr w:type="spellEnd"/>
      <w:r w:rsidRPr="00F7369B">
        <w:rPr>
          <w:rFonts w:ascii="Times New Roman" w:hAnsi="Times New Roman" w:cs="Times New Roman"/>
          <w:sz w:val="24"/>
          <w:szCs w:val="24"/>
          <w:lang w:val="en-US"/>
        </w:rPr>
        <w:t xml:space="preserve"> in </w:t>
      </w:r>
      <w:r w:rsidR="00F7369B" w:rsidRPr="00F7369B">
        <w:rPr>
          <w:rFonts w:ascii="Times New Roman" w:hAnsi="Times New Roman" w:cs="Times New Roman"/>
          <w:sz w:val="24"/>
          <w:szCs w:val="24"/>
          <w:lang w:val="en-US"/>
        </w:rPr>
        <w:t>cows</w:t>
      </w:r>
      <w:r w:rsidRPr="00F7369B">
        <w:rPr>
          <w:rFonts w:ascii="Times New Roman" w:hAnsi="Times New Roman" w:cs="Times New Roman"/>
          <w:sz w:val="24"/>
          <w:szCs w:val="24"/>
          <w:lang w:val="en-US"/>
        </w:rPr>
        <w:t xml:space="preserve">. The results show that placental retention increases open days, decreases milk production, but no significant effect was found (p&lt;0.05) on the number of </w:t>
      </w:r>
      <w:proofErr w:type="spellStart"/>
      <w:r w:rsidRPr="00F7369B">
        <w:rPr>
          <w:rFonts w:ascii="Times New Roman" w:hAnsi="Times New Roman" w:cs="Times New Roman"/>
          <w:sz w:val="24"/>
          <w:szCs w:val="24"/>
          <w:lang w:val="en-US"/>
        </w:rPr>
        <w:t>farrowings</w:t>
      </w:r>
      <w:proofErr w:type="spellEnd"/>
      <w:r w:rsidRPr="00F7369B">
        <w:rPr>
          <w:rFonts w:ascii="Times New Roman" w:hAnsi="Times New Roman" w:cs="Times New Roman"/>
          <w:sz w:val="24"/>
          <w:szCs w:val="24"/>
          <w:lang w:val="en-US"/>
        </w:rPr>
        <w:t xml:space="preserve"> in </w:t>
      </w:r>
      <w:r w:rsidR="00F7369B" w:rsidRPr="00F7369B">
        <w:rPr>
          <w:rFonts w:ascii="Times New Roman" w:hAnsi="Times New Roman" w:cs="Times New Roman"/>
          <w:sz w:val="24"/>
          <w:szCs w:val="24"/>
          <w:lang w:val="en-US"/>
        </w:rPr>
        <w:t>cows</w:t>
      </w:r>
      <w:r w:rsidRPr="00F7369B">
        <w:rPr>
          <w:rFonts w:ascii="Times New Roman" w:hAnsi="Times New Roman" w:cs="Times New Roman"/>
          <w:sz w:val="24"/>
          <w:szCs w:val="24"/>
          <w:lang w:val="en-US"/>
        </w:rPr>
        <w:t xml:space="preserve"> that present it. In conclusion, placental retention worsens the analyzed reproductive parameters and decreases milk production; However, it is necessary to carry out an analysis that incorporates more studies where a greater number of reproductive parameters that may be affected by placental retention are integrated, as well as an analysis that indicates the importance of having records in bovine production units in order to better understand the reproductive status of the animals.</w:t>
      </w:r>
    </w:p>
    <w:p w14:paraId="6CEAD3B1" w14:textId="25646A4A" w:rsidR="009C6B83" w:rsidRPr="00F7369B" w:rsidRDefault="00F7369B" w:rsidP="009A497B">
      <w:pPr>
        <w:spacing w:line="360" w:lineRule="auto"/>
        <w:rPr>
          <w:rFonts w:ascii="Times New Roman" w:hAnsi="Times New Roman" w:cs="Times New Roman"/>
          <w:sz w:val="24"/>
          <w:szCs w:val="24"/>
          <w:lang w:val="en-US"/>
        </w:rPr>
      </w:pPr>
      <w:r w:rsidRPr="00F7369B">
        <w:rPr>
          <w:rFonts w:ascii="Times New Roman" w:hAnsi="Times New Roman" w:cs="Times New Roman"/>
          <w:b/>
          <w:sz w:val="24"/>
          <w:szCs w:val="24"/>
          <w:lang w:val="en-US"/>
        </w:rPr>
        <w:t>Keywords</w:t>
      </w:r>
      <w:r w:rsidR="009A497B" w:rsidRPr="00F7369B">
        <w:rPr>
          <w:rFonts w:ascii="Times New Roman" w:hAnsi="Times New Roman" w:cs="Times New Roman"/>
          <w:b/>
          <w:sz w:val="24"/>
          <w:szCs w:val="24"/>
          <w:lang w:val="en-US"/>
        </w:rPr>
        <w:t>:</w:t>
      </w:r>
      <w:r w:rsidR="009A497B" w:rsidRPr="00F7369B">
        <w:rPr>
          <w:rFonts w:ascii="Times New Roman" w:hAnsi="Times New Roman" w:cs="Times New Roman"/>
          <w:sz w:val="24"/>
          <w:szCs w:val="24"/>
          <w:lang w:val="en-US"/>
        </w:rPr>
        <w:t xml:space="preserve"> </w:t>
      </w:r>
      <w:r w:rsidR="00706206" w:rsidRPr="00F7369B">
        <w:rPr>
          <w:rFonts w:ascii="Times New Roman" w:hAnsi="Times New Roman" w:cs="Times New Roman"/>
          <w:sz w:val="24"/>
          <w:szCs w:val="24"/>
          <w:lang w:val="en-US"/>
        </w:rPr>
        <w:t>dairy cows, production, postpartum, calving</w:t>
      </w:r>
      <w:r w:rsidR="0093583A" w:rsidRPr="00F7369B">
        <w:rPr>
          <w:rFonts w:ascii="Times New Roman" w:hAnsi="Times New Roman" w:cs="Times New Roman"/>
          <w:sz w:val="24"/>
          <w:szCs w:val="24"/>
          <w:lang w:val="en-US"/>
        </w:rPr>
        <w:t>.</w:t>
      </w:r>
    </w:p>
    <w:p w14:paraId="409CF1D8" w14:textId="3553B472" w:rsidR="00F7369B" w:rsidRPr="00F7369B" w:rsidRDefault="00F7369B" w:rsidP="009A497B">
      <w:pPr>
        <w:spacing w:line="360" w:lineRule="auto"/>
        <w:rPr>
          <w:rFonts w:ascii="Times New Roman" w:hAnsi="Times New Roman" w:cs="Times New Roman"/>
          <w:sz w:val="24"/>
          <w:szCs w:val="24"/>
          <w:lang w:val="en-US"/>
        </w:rPr>
      </w:pPr>
    </w:p>
    <w:sectPr w:rsidR="00F7369B" w:rsidRPr="00F736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93215"/>
    <w:multiLevelType w:val="multilevel"/>
    <w:tmpl w:val="2A66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304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B83"/>
    <w:rsid w:val="00054DCD"/>
    <w:rsid w:val="000C27F8"/>
    <w:rsid w:val="000F6775"/>
    <w:rsid w:val="000F7088"/>
    <w:rsid w:val="00103E26"/>
    <w:rsid w:val="001224FC"/>
    <w:rsid w:val="0014764E"/>
    <w:rsid w:val="00196536"/>
    <w:rsid w:val="00383E54"/>
    <w:rsid w:val="00386F05"/>
    <w:rsid w:val="003A0861"/>
    <w:rsid w:val="003D503E"/>
    <w:rsid w:val="00463A65"/>
    <w:rsid w:val="005058CC"/>
    <w:rsid w:val="0053012A"/>
    <w:rsid w:val="005E2010"/>
    <w:rsid w:val="00677B13"/>
    <w:rsid w:val="00706206"/>
    <w:rsid w:val="00716055"/>
    <w:rsid w:val="0072068F"/>
    <w:rsid w:val="007467F7"/>
    <w:rsid w:val="007857E1"/>
    <w:rsid w:val="007E34B6"/>
    <w:rsid w:val="007F686F"/>
    <w:rsid w:val="008259EF"/>
    <w:rsid w:val="008642ED"/>
    <w:rsid w:val="00891D82"/>
    <w:rsid w:val="008F54A8"/>
    <w:rsid w:val="0093583A"/>
    <w:rsid w:val="009703EC"/>
    <w:rsid w:val="009A497B"/>
    <w:rsid w:val="009C6B83"/>
    <w:rsid w:val="00A4432C"/>
    <w:rsid w:val="00AA4B1A"/>
    <w:rsid w:val="00B44A7E"/>
    <w:rsid w:val="00C00D57"/>
    <w:rsid w:val="00F7369B"/>
    <w:rsid w:val="00FA63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3563"/>
  <w15:docId w15:val="{8D392BAB-D854-484A-A9B5-2A095805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rsid w:val="008F54A8"/>
    <w:pPr>
      <w:keepNext/>
      <w:keepLines/>
      <w:spacing w:before="400" w:after="120" w:line="276" w:lineRule="auto"/>
      <w:outlineLvl w:val="0"/>
    </w:pPr>
    <w:rPr>
      <w:rFonts w:ascii="Arial" w:eastAsia="Arial" w:hAnsi="Arial" w:cs="Arial"/>
      <w:sz w:val="40"/>
      <w:szCs w:val="4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F54A8"/>
    <w:rPr>
      <w:rFonts w:ascii="Arial" w:eastAsia="Arial" w:hAnsi="Arial" w:cs="Arial"/>
      <w:sz w:val="40"/>
      <w:szCs w:val="40"/>
      <w:lang w:eastAsia="es-MX"/>
    </w:rPr>
  </w:style>
  <w:style w:type="character" w:styleId="Hipervnculo">
    <w:name w:val="Hyperlink"/>
    <w:basedOn w:val="Fuentedeprrafopredeter"/>
    <w:uiPriority w:val="99"/>
    <w:unhideWhenUsed/>
    <w:rsid w:val="00AA4B1A"/>
    <w:rPr>
      <w:color w:val="0563C1" w:themeColor="hyperlink"/>
      <w:u w:val="single"/>
    </w:rPr>
  </w:style>
  <w:style w:type="character" w:styleId="Refdecomentario">
    <w:name w:val="annotation reference"/>
    <w:basedOn w:val="Fuentedeprrafopredeter"/>
    <w:uiPriority w:val="99"/>
    <w:semiHidden/>
    <w:unhideWhenUsed/>
    <w:rsid w:val="0072068F"/>
    <w:rPr>
      <w:sz w:val="16"/>
      <w:szCs w:val="16"/>
    </w:rPr>
  </w:style>
  <w:style w:type="paragraph" w:styleId="Textocomentario">
    <w:name w:val="annotation text"/>
    <w:basedOn w:val="Normal"/>
    <w:link w:val="TextocomentarioCar"/>
    <w:uiPriority w:val="99"/>
    <w:semiHidden/>
    <w:unhideWhenUsed/>
    <w:rsid w:val="007206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068F"/>
    <w:rPr>
      <w:sz w:val="20"/>
      <w:szCs w:val="20"/>
    </w:rPr>
  </w:style>
  <w:style w:type="paragraph" w:styleId="Asuntodelcomentario">
    <w:name w:val="annotation subject"/>
    <w:basedOn w:val="Textocomentario"/>
    <w:next w:val="Textocomentario"/>
    <w:link w:val="AsuntodelcomentarioCar"/>
    <w:uiPriority w:val="99"/>
    <w:semiHidden/>
    <w:unhideWhenUsed/>
    <w:rsid w:val="0072068F"/>
    <w:rPr>
      <w:b/>
      <w:bCs/>
    </w:rPr>
  </w:style>
  <w:style w:type="character" w:customStyle="1" w:styleId="AsuntodelcomentarioCar">
    <w:name w:val="Asunto del comentario Car"/>
    <w:basedOn w:val="TextocomentarioCar"/>
    <w:link w:val="Asuntodelcomentario"/>
    <w:uiPriority w:val="99"/>
    <w:semiHidden/>
    <w:rsid w:val="0072068F"/>
    <w:rPr>
      <w:b/>
      <w:bCs/>
      <w:sz w:val="20"/>
      <w:szCs w:val="20"/>
    </w:rPr>
  </w:style>
  <w:style w:type="paragraph" w:styleId="Textodeglobo">
    <w:name w:val="Balloon Text"/>
    <w:basedOn w:val="Normal"/>
    <w:link w:val="TextodegloboCar"/>
    <w:uiPriority w:val="99"/>
    <w:semiHidden/>
    <w:unhideWhenUsed/>
    <w:rsid w:val="007206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6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1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cordova@correo.xoc.uam.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257</Words>
  <Characters>1418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Reyes</dc:creator>
  <cp:lastModifiedBy>Jorge Saltijeral</cp:lastModifiedBy>
  <cp:revision>3</cp:revision>
  <dcterms:created xsi:type="dcterms:W3CDTF">2024-04-14T23:07:00Z</dcterms:created>
  <dcterms:modified xsi:type="dcterms:W3CDTF">2024-04-14T23:28:00Z</dcterms:modified>
</cp:coreProperties>
</file>