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BA7" w:rsidRPr="00D64C25" w:rsidRDefault="003A62CF" w:rsidP="00D64C25">
      <w:pPr>
        <w:spacing w:after="0" w:line="240" w:lineRule="auto"/>
        <w:jc w:val="center"/>
        <w:rPr>
          <w:rFonts w:cs="Times New Roman"/>
          <w:b/>
          <w:sz w:val="24"/>
          <w:szCs w:val="24"/>
          <w:lang w:val="en-US"/>
        </w:rPr>
      </w:pPr>
      <w:bookmarkStart w:id="0" w:name="_GoBack"/>
      <w:bookmarkEnd w:id="0"/>
      <w:r>
        <w:rPr>
          <w:rFonts w:cs="Times New Roman"/>
          <w:b/>
          <w:sz w:val="24"/>
          <w:szCs w:val="24"/>
          <w:lang w:val="en-US"/>
        </w:rPr>
        <w:t xml:space="preserve">Farm animals are </w:t>
      </w:r>
      <w:r w:rsidR="00FF1387">
        <w:rPr>
          <w:rFonts w:cs="Times New Roman"/>
          <w:b/>
          <w:sz w:val="24"/>
          <w:szCs w:val="24"/>
          <w:lang w:val="en-US"/>
        </w:rPr>
        <w:t xml:space="preserve">Sentient </w:t>
      </w:r>
      <w:r>
        <w:rPr>
          <w:rFonts w:cs="Times New Roman"/>
          <w:b/>
          <w:sz w:val="24"/>
          <w:szCs w:val="24"/>
          <w:lang w:val="en-US"/>
        </w:rPr>
        <w:t>Beings - what indicators do we have?</w:t>
      </w:r>
      <w:r w:rsidR="0026287D">
        <w:rPr>
          <w:rFonts w:cs="Times New Roman"/>
          <w:b/>
          <w:sz w:val="24"/>
          <w:szCs w:val="24"/>
          <w:lang w:val="en-US"/>
        </w:rPr>
        <w:br/>
      </w:r>
      <w:r w:rsidR="0026287D" w:rsidRPr="0026287D">
        <w:rPr>
          <w:rFonts w:cs="Times New Roman"/>
          <w:sz w:val="24"/>
          <w:szCs w:val="24"/>
          <w:lang w:val="en-US"/>
        </w:rPr>
        <w:t>Why so difficult to accept farm animals as sentient?</w:t>
      </w:r>
    </w:p>
    <w:p w:rsidR="003A62CF" w:rsidRDefault="003A62CF" w:rsidP="00FF1387">
      <w:pPr>
        <w:spacing w:after="0" w:line="240" w:lineRule="auto"/>
        <w:jc w:val="center"/>
        <w:rPr>
          <w:rFonts w:cs="Times New Roman"/>
          <w:lang w:val="en-GB"/>
        </w:rPr>
      </w:pPr>
    </w:p>
    <w:p w:rsidR="00D70F0F" w:rsidRDefault="00D70F0F" w:rsidP="00FF1387">
      <w:pPr>
        <w:spacing w:after="0" w:line="240" w:lineRule="auto"/>
        <w:jc w:val="center"/>
        <w:rPr>
          <w:rFonts w:cs="Times New Roman"/>
          <w:lang w:val="en-GB"/>
        </w:rPr>
      </w:pPr>
      <w:r w:rsidRPr="00D64C25">
        <w:rPr>
          <w:rFonts w:cs="Times New Roman"/>
          <w:lang w:val="en-GB"/>
        </w:rPr>
        <w:t>J. Hartung</w:t>
      </w:r>
    </w:p>
    <w:p w:rsidR="00D70F0F" w:rsidRPr="00FF1387" w:rsidRDefault="00D70F0F" w:rsidP="00FF1387">
      <w:pPr>
        <w:spacing w:after="0" w:line="240" w:lineRule="auto"/>
        <w:jc w:val="center"/>
        <w:rPr>
          <w:rFonts w:cs="Times New Roman"/>
          <w:lang w:val="en-GB"/>
        </w:rPr>
      </w:pPr>
      <w:r w:rsidRPr="00FF1387">
        <w:rPr>
          <w:rFonts w:cs="Times New Roman"/>
          <w:lang w:val="en-GB"/>
        </w:rPr>
        <w:t>University of Veterinary Medicine Hannover, Foundation, Germany</w:t>
      </w:r>
    </w:p>
    <w:p w:rsidR="00FF1387" w:rsidRDefault="00FF1387" w:rsidP="00FF1387">
      <w:pPr>
        <w:spacing w:after="0" w:line="240" w:lineRule="auto"/>
        <w:rPr>
          <w:rFonts w:cs="Times New Roman"/>
          <w:b/>
          <w:bCs/>
          <w:color w:val="000000"/>
          <w:lang w:val="en-GB"/>
        </w:rPr>
      </w:pPr>
    </w:p>
    <w:p w:rsidR="00AB79A4" w:rsidRPr="00FF1387" w:rsidRDefault="00AB79A4" w:rsidP="00FF1387">
      <w:pPr>
        <w:spacing w:after="0" w:line="240" w:lineRule="auto"/>
        <w:rPr>
          <w:rFonts w:cs="Times New Roman"/>
          <w:b/>
          <w:bCs/>
          <w:color w:val="000000"/>
          <w:lang w:val="en-GB"/>
        </w:rPr>
      </w:pPr>
      <w:r w:rsidRPr="00FF1387">
        <w:rPr>
          <w:rFonts w:cs="Times New Roman"/>
          <w:b/>
          <w:bCs/>
          <w:color w:val="000000"/>
          <w:lang w:val="en-GB"/>
        </w:rPr>
        <w:t>Abstract</w:t>
      </w:r>
    </w:p>
    <w:p w:rsidR="004F3638" w:rsidRPr="00D64C25" w:rsidRDefault="003A62CF" w:rsidP="004F3638">
      <w:pPr>
        <w:jc w:val="both"/>
        <w:rPr>
          <w:rFonts w:cs="Times New Roman"/>
          <w:b/>
          <w:bCs/>
          <w:color w:val="000000"/>
          <w:lang w:val="en-GB"/>
        </w:rPr>
      </w:pPr>
      <w:r>
        <w:rPr>
          <w:color w:val="231F20"/>
          <w:lang w:val="en-GB"/>
        </w:rPr>
        <w:t>Since 2004, animals, including farm animals,</w:t>
      </w:r>
      <w:r w:rsidR="000D3333">
        <w:rPr>
          <w:color w:val="231F20"/>
          <w:lang w:val="en-GB"/>
        </w:rPr>
        <w:t xml:space="preserve"> </w:t>
      </w:r>
      <w:r>
        <w:rPr>
          <w:color w:val="231F20"/>
          <w:lang w:val="en-GB"/>
        </w:rPr>
        <w:t xml:space="preserve">in the European constitution </w:t>
      </w:r>
      <w:proofErr w:type="gramStart"/>
      <w:r w:rsidR="000D3333">
        <w:rPr>
          <w:color w:val="231F20"/>
          <w:lang w:val="en-GB"/>
        </w:rPr>
        <w:t>are defined</w:t>
      </w:r>
      <w:proofErr w:type="gramEnd"/>
      <w:r w:rsidR="000D3333">
        <w:rPr>
          <w:color w:val="231F20"/>
          <w:lang w:val="en-GB"/>
        </w:rPr>
        <w:t xml:space="preserve"> </w:t>
      </w:r>
      <w:r>
        <w:rPr>
          <w:color w:val="231F20"/>
          <w:lang w:val="en-GB"/>
        </w:rPr>
        <w:t>as “sentient</w:t>
      </w:r>
      <w:r w:rsidR="000D3333">
        <w:rPr>
          <w:color w:val="231F20"/>
          <w:lang w:val="en-GB"/>
        </w:rPr>
        <w:t xml:space="preserve"> beings</w:t>
      </w:r>
      <w:r>
        <w:rPr>
          <w:color w:val="231F20"/>
          <w:lang w:val="en-GB"/>
        </w:rPr>
        <w:t xml:space="preserve">”. </w:t>
      </w:r>
      <w:r w:rsidR="00983807">
        <w:rPr>
          <w:color w:val="231F20"/>
          <w:lang w:val="en-GB"/>
        </w:rPr>
        <w:t xml:space="preserve">This shows the </w:t>
      </w:r>
      <w:r w:rsidRPr="003A62CF">
        <w:rPr>
          <w:color w:val="231F20"/>
          <w:lang w:val="en-GB"/>
        </w:rPr>
        <w:t>growing public interest in animal welfare</w:t>
      </w:r>
      <w:r w:rsidR="00983807">
        <w:rPr>
          <w:color w:val="231F20"/>
          <w:lang w:val="en-GB"/>
        </w:rPr>
        <w:t xml:space="preserve"> in European societies</w:t>
      </w:r>
      <w:r w:rsidR="000B7803">
        <w:rPr>
          <w:color w:val="231F20"/>
          <w:lang w:val="en-GB"/>
        </w:rPr>
        <w:t xml:space="preserve"> followed by increasing legal regulations </w:t>
      </w:r>
      <w:r w:rsidR="000B7803" w:rsidRPr="000B7803">
        <w:rPr>
          <w:color w:val="231F20"/>
          <w:lang w:val="en-GB"/>
        </w:rPr>
        <w:t xml:space="preserve">for </w:t>
      </w:r>
      <w:r w:rsidR="000B7803">
        <w:rPr>
          <w:color w:val="231F20"/>
          <w:lang w:val="en-GB"/>
        </w:rPr>
        <w:t>management</w:t>
      </w:r>
      <w:r w:rsidR="000B7803" w:rsidRPr="000B7803">
        <w:rPr>
          <w:color w:val="231F20"/>
          <w:lang w:val="en-GB"/>
        </w:rPr>
        <w:t>, transport and slaughter</w:t>
      </w:r>
      <w:r w:rsidR="008F1492">
        <w:rPr>
          <w:color w:val="231F20"/>
          <w:lang w:val="en-GB"/>
        </w:rPr>
        <w:t xml:space="preserve"> representing usually minimum standards in order to avoid physical harm. </w:t>
      </w:r>
      <w:r w:rsidR="00A0719A">
        <w:rPr>
          <w:color w:val="231F20"/>
          <w:lang w:val="en-GB"/>
        </w:rPr>
        <w:t>However</w:t>
      </w:r>
      <w:r w:rsidR="008F1492">
        <w:rPr>
          <w:color w:val="231F20"/>
          <w:lang w:val="en-GB"/>
        </w:rPr>
        <w:t>,</w:t>
      </w:r>
      <w:r w:rsidR="008F1492" w:rsidRPr="003A62CF">
        <w:rPr>
          <w:color w:val="231F20"/>
          <w:lang w:val="en-GB"/>
        </w:rPr>
        <w:t xml:space="preserve"> welfare is more than an absence of negative </w:t>
      </w:r>
      <w:r w:rsidR="008F1492">
        <w:rPr>
          <w:color w:val="231F20"/>
          <w:lang w:val="en-GB"/>
        </w:rPr>
        <w:t>influences.</w:t>
      </w:r>
      <w:r w:rsidR="000B7803">
        <w:rPr>
          <w:color w:val="231F20"/>
          <w:lang w:val="en-GB"/>
        </w:rPr>
        <w:t xml:space="preserve"> </w:t>
      </w:r>
      <w:r w:rsidR="00634393">
        <w:rPr>
          <w:color w:val="231F20"/>
          <w:lang w:val="en-GB"/>
        </w:rPr>
        <w:t xml:space="preserve">Proof of the state of an animal </w:t>
      </w:r>
      <w:proofErr w:type="gramStart"/>
      <w:r w:rsidR="00634393">
        <w:rPr>
          <w:color w:val="231F20"/>
          <w:lang w:val="en-GB"/>
        </w:rPr>
        <w:t>can be given</w:t>
      </w:r>
      <w:proofErr w:type="gramEnd"/>
      <w:r w:rsidR="00634393">
        <w:rPr>
          <w:color w:val="231F20"/>
          <w:lang w:val="en-GB"/>
        </w:rPr>
        <w:t xml:space="preserve"> by physiological, biochemical</w:t>
      </w:r>
      <w:r w:rsidR="000B7803">
        <w:rPr>
          <w:color w:val="231F20"/>
          <w:lang w:val="en-GB"/>
        </w:rPr>
        <w:t xml:space="preserve"> </w:t>
      </w:r>
      <w:r w:rsidR="00634393">
        <w:rPr>
          <w:color w:val="231F20"/>
          <w:lang w:val="en-GB"/>
        </w:rPr>
        <w:t xml:space="preserve">or neurological methods requiring sensor systems attached to the animal or blood samples. </w:t>
      </w:r>
      <w:r w:rsidR="000B7803">
        <w:rPr>
          <w:color w:val="231F20"/>
          <w:lang w:val="en-GB"/>
        </w:rPr>
        <w:t>D</w:t>
      </w:r>
      <w:r w:rsidR="00634393">
        <w:rPr>
          <w:color w:val="231F20"/>
          <w:lang w:val="en-GB"/>
        </w:rPr>
        <w:t>irect method</w:t>
      </w:r>
      <w:r w:rsidR="00A0719A">
        <w:rPr>
          <w:color w:val="231F20"/>
          <w:lang w:val="en-GB"/>
        </w:rPr>
        <w:t>s</w:t>
      </w:r>
      <w:r w:rsidR="00634393">
        <w:rPr>
          <w:color w:val="231F20"/>
          <w:lang w:val="en-GB"/>
        </w:rPr>
        <w:t xml:space="preserve"> </w:t>
      </w:r>
      <w:r w:rsidRPr="003A62CF">
        <w:rPr>
          <w:color w:val="231F20"/>
          <w:lang w:val="en-GB"/>
        </w:rPr>
        <w:t xml:space="preserve">to assess </w:t>
      </w:r>
      <w:r w:rsidR="008F1492">
        <w:rPr>
          <w:color w:val="231F20"/>
          <w:lang w:val="en-GB"/>
        </w:rPr>
        <w:t xml:space="preserve">the </w:t>
      </w:r>
      <w:r w:rsidR="000B7803">
        <w:rPr>
          <w:color w:val="231F20"/>
          <w:lang w:val="en-GB"/>
        </w:rPr>
        <w:t xml:space="preserve">health and </w:t>
      </w:r>
      <w:r w:rsidR="008F1492">
        <w:rPr>
          <w:color w:val="231F20"/>
          <w:lang w:val="en-GB"/>
        </w:rPr>
        <w:t xml:space="preserve">the </w:t>
      </w:r>
      <w:r w:rsidR="00983807">
        <w:rPr>
          <w:color w:val="231F20"/>
          <w:lang w:val="en-GB"/>
        </w:rPr>
        <w:t xml:space="preserve">emotional status of an animal or </w:t>
      </w:r>
      <w:r w:rsidRPr="003A62CF">
        <w:rPr>
          <w:color w:val="231F20"/>
          <w:lang w:val="en-GB"/>
        </w:rPr>
        <w:t>the way that an animal experiences a situation</w:t>
      </w:r>
      <w:r w:rsidR="00634393">
        <w:rPr>
          <w:color w:val="231F20"/>
          <w:lang w:val="en-GB"/>
        </w:rPr>
        <w:t xml:space="preserve"> </w:t>
      </w:r>
      <w:r w:rsidR="008F1492">
        <w:rPr>
          <w:color w:val="231F20"/>
          <w:lang w:val="en-GB"/>
        </w:rPr>
        <w:t xml:space="preserve">are clinical and behavioural </w:t>
      </w:r>
      <w:r w:rsidR="00634393">
        <w:rPr>
          <w:color w:val="231F20"/>
          <w:lang w:val="en-GB"/>
        </w:rPr>
        <w:t>observation</w:t>
      </w:r>
      <w:r w:rsidR="008F1492">
        <w:rPr>
          <w:color w:val="231F20"/>
          <w:lang w:val="en-GB"/>
        </w:rPr>
        <w:t>s</w:t>
      </w:r>
      <w:r w:rsidRPr="003A62CF">
        <w:rPr>
          <w:color w:val="231F20"/>
          <w:lang w:val="en-GB"/>
        </w:rPr>
        <w:t xml:space="preserve">. </w:t>
      </w:r>
      <w:r w:rsidR="00983807">
        <w:rPr>
          <w:color w:val="231F20"/>
          <w:lang w:val="en-GB"/>
        </w:rPr>
        <w:t xml:space="preserve">Unambiguous indicators and </w:t>
      </w:r>
      <w:r w:rsidR="00983807" w:rsidRPr="003A62CF">
        <w:rPr>
          <w:color w:val="231F20"/>
          <w:lang w:val="en-GB"/>
        </w:rPr>
        <w:t xml:space="preserve">objectivity </w:t>
      </w:r>
      <w:r w:rsidR="00983807">
        <w:rPr>
          <w:color w:val="231F20"/>
          <w:lang w:val="en-GB"/>
        </w:rPr>
        <w:t>are</w:t>
      </w:r>
      <w:r w:rsidRPr="003A62CF">
        <w:rPr>
          <w:color w:val="231F20"/>
          <w:lang w:val="en-GB"/>
        </w:rPr>
        <w:t xml:space="preserve"> cr</w:t>
      </w:r>
      <w:r w:rsidR="008F1492">
        <w:rPr>
          <w:color w:val="231F20"/>
          <w:lang w:val="en-GB"/>
        </w:rPr>
        <w:t>ucial</w:t>
      </w:r>
      <w:r w:rsidRPr="003A62CF">
        <w:rPr>
          <w:color w:val="231F20"/>
          <w:lang w:val="en-GB"/>
        </w:rPr>
        <w:t xml:space="preserve"> to </w:t>
      </w:r>
      <w:r w:rsidR="008F1492">
        <w:rPr>
          <w:color w:val="231F20"/>
          <w:lang w:val="en-GB"/>
        </w:rPr>
        <w:t xml:space="preserve">reach </w:t>
      </w:r>
      <w:r w:rsidR="00983807">
        <w:rPr>
          <w:color w:val="231F20"/>
          <w:lang w:val="en-GB"/>
        </w:rPr>
        <w:t xml:space="preserve">acceptance </w:t>
      </w:r>
      <w:r w:rsidR="008F1492">
        <w:rPr>
          <w:color w:val="231F20"/>
          <w:lang w:val="en-GB"/>
        </w:rPr>
        <w:t xml:space="preserve">of more </w:t>
      </w:r>
      <w:r w:rsidR="00A0719A">
        <w:rPr>
          <w:color w:val="231F20"/>
          <w:lang w:val="en-GB"/>
        </w:rPr>
        <w:t>detailed</w:t>
      </w:r>
      <w:r w:rsidR="008F1492">
        <w:rPr>
          <w:color w:val="231F20"/>
          <w:lang w:val="en-GB"/>
        </w:rPr>
        <w:t xml:space="preserve"> laws </w:t>
      </w:r>
      <w:r w:rsidR="00A0719A">
        <w:rPr>
          <w:color w:val="231F20"/>
          <w:lang w:val="en-GB"/>
        </w:rPr>
        <w:t xml:space="preserve">to protect </w:t>
      </w:r>
      <w:r w:rsidR="008F1492">
        <w:rPr>
          <w:color w:val="231F20"/>
          <w:lang w:val="en-GB"/>
        </w:rPr>
        <w:t>animal</w:t>
      </w:r>
      <w:r w:rsidR="00A0719A">
        <w:rPr>
          <w:color w:val="231F20"/>
          <w:lang w:val="en-GB"/>
        </w:rPr>
        <w:t xml:space="preserve"> health and</w:t>
      </w:r>
      <w:r w:rsidR="008F1492">
        <w:rPr>
          <w:color w:val="231F20"/>
          <w:lang w:val="en-GB"/>
        </w:rPr>
        <w:t xml:space="preserve"> welfare </w:t>
      </w:r>
      <w:r w:rsidR="00983807">
        <w:rPr>
          <w:color w:val="231F20"/>
          <w:lang w:val="en-GB"/>
        </w:rPr>
        <w:t>in public.</w:t>
      </w:r>
      <w:r w:rsidRPr="003A62CF">
        <w:rPr>
          <w:color w:val="231F20"/>
          <w:lang w:val="en-GB"/>
        </w:rPr>
        <w:t xml:space="preserve"> </w:t>
      </w:r>
      <w:r w:rsidR="004F3638">
        <w:rPr>
          <w:rFonts w:cs="Times New Roman"/>
          <w:lang w:val="en-US"/>
        </w:rPr>
        <w:t xml:space="preserve">Knowing that animals are sentient is </w:t>
      </w:r>
      <w:r w:rsidR="004F3638" w:rsidRPr="00D64C25">
        <w:rPr>
          <w:rFonts w:cs="Times New Roman"/>
          <w:lang w:val="en-US"/>
        </w:rPr>
        <w:t xml:space="preserve">the basis </w:t>
      </w:r>
      <w:r w:rsidR="004F3638">
        <w:rPr>
          <w:rFonts w:cs="Times New Roman"/>
          <w:lang w:val="en-US"/>
        </w:rPr>
        <w:t>for</w:t>
      </w:r>
      <w:r w:rsidR="004F3638" w:rsidRPr="00D64C25">
        <w:rPr>
          <w:rFonts w:cs="Times New Roman"/>
          <w:lang w:val="en-US"/>
        </w:rPr>
        <w:t xml:space="preserve"> </w:t>
      </w:r>
      <w:r w:rsidR="004F3638">
        <w:rPr>
          <w:rFonts w:cs="Times New Roman"/>
          <w:lang w:val="en-US"/>
        </w:rPr>
        <w:t xml:space="preserve">transforming modern </w:t>
      </w:r>
      <w:r w:rsidR="004F3638" w:rsidRPr="00D64C25">
        <w:rPr>
          <w:rFonts w:cs="Times New Roman"/>
          <w:lang w:val="en-US"/>
        </w:rPr>
        <w:t xml:space="preserve">livestock production </w:t>
      </w:r>
      <w:r w:rsidR="007A3CC2">
        <w:rPr>
          <w:rFonts w:cs="Times New Roman"/>
          <w:lang w:val="en-US"/>
        </w:rPr>
        <w:t>in</w:t>
      </w:r>
      <w:r w:rsidR="004F3638">
        <w:rPr>
          <w:rFonts w:cs="Times New Roman"/>
          <w:lang w:val="en-US"/>
        </w:rPr>
        <w:t xml:space="preserve">to a successful and accepted future, will increase </w:t>
      </w:r>
      <w:r w:rsidR="004F3638" w:rsidRPr="00D64C25">
        <w:rPr>
          <w:rFonts w:cs="Times New Roman"/>
          <w:lang w:val="en-US"/>
        </w:rPr>
        <w:t>quality of life of the animals, consumer</w:t>
      </w:r>
      <w:r w:rsidR="004F3638">
        <w:rPr>
          <w:rFonts w:cs="Times New Roman"/>
          <w:lang w:val="en-US"/>
        </w:rPr>
        <w:t>’</w:t>
      </w:r>
      <w:r w:rsidR="004F3638" w:rsidRPr="00D64C25">
        <w:rPr>
          <w:rFonts w:cs="Times New Roman"/>
          <w:lang w:val="en-US"/>
        </w:rPr>
        <w:t xml:space="preserve">s </w:t>
      </w:r>
      <w:r w:rsidR="004F3638">
        <w:rPr>
          <w:rFonts w:cs="Times New Roman"/>
          <w:lang w:val="en-US"/>
        </w:rPr>
        <w:t xml:space="preserve">satisfaction </w:t>
      </w:r>
      <w:r w:rsidR="004F3638" w:rsidRPr="00D64C25">
        <w:rPr>
          <w:rFonts w:cs="Times New Roman"/>
          <w:lang w:val="en-US"/>
        </w:rPr>
        <w:t xml:space="preserve">and last but not least </w:t>
      </w:r>
      <w:r w:rsidR="007A3CC2">
        <w:rPr>
          <w:rFonts w:cs="Times New Roman"/>
          <w:lang w:val="en-US"/>
        </w:rPr>
        <w:t xml:space="preserve">a </w:t>
      </w:r>
      <w:r w:rsidR="004F3638" w:rsidRPr="00D64C25">
        <w:rPr>
          <w:rFonts w:cs="Times New Roman"/>
          <w:lang w:val="en-US"/>
        </w:rPr>
        <w:t>sound econom</w:t>
      </w:r>
      <w:r w:rsidR="007A3CC2">
        <w:rPr>
          <w:rFonts w:cs="Times New Roman"/>
          <w:lang w:val="en-US"/>
        </w:rPr>
        <w:t>ic value for the farmer</w:t>
      </w:r>
      <w:r w:rsidR="004F3638" w:rsidRPr="00D64C25">
        <w:rPr>
          <w:rFonts w:cs="Times New Roman"/>
          <w:lang w:val="en-US"/>
        </w:rPr>
        <w:t>.</w:t>
      </w:r>
      <w:r w:rsidR="004F3638">
        <w:rPr>
          <w:rFonts w:cs="Times New Roman"/>
          <w:lang w:val="en-US"/>
        </w:rPr>
        <w:t xml:space="preserve"> </w:t>
      </w:r>
      <w:r w:rsidR="004F3638" w:rsidRPr="00D64C25">
        <w:rPr>
          <w:rFonts w:cs="Times New Roman"/>
          <w:bCs/>
          <w:lang w:val="en-GB"/>
        </w:rPr>
        <w:t xml:space="preserve"> </w:t>
      </w:r>
    </w:p>
    <w:sectPr w:rsidR="004F3638" w:rsidRPr="00D64C25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619" w:rsidRDefault="00AA6619" w:rsidP="00D43647">
      <w:pPr>
        <w:spacing w:after="0" w:line="240" w:lineRule="auto"/>
      </w:pPr>
      <w:r>
        <w:separator/>
      </w:r>
    </w:p>
  </w:endnote>
  <w:endnote w:type="continuationSeparator" w:id="0">
    <w:p w:rsidR="00AA6619" w:rsidRDefault="00AA6619" w:rsidP="00D43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0890801"/>
      <w:docPartObj>
        <w:docPartGallery w:val="Page Numbers (Bottom of Page)"/>
        <w:docPartUnique/>
      </w:docPartObj>
    </w:sdtPr>
    <w:sdtEndPr/>
    <w:sdtContent>
      <w:p w:rsidR="00815827" w:rsidRDefault="0081582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17D6">
          <w:rPr>
            <w:noProof/>
          </w:rPr>
          <w:t>1</w:t>
        </w:r>
        <w:r>
          <w:fldChar w:fldCharType="end"/>
        </w:r>
      </w:p>
    </w:sdtContent>
  </w:sdt>
  <w:p w:rsidR="00815827" w:rsidRDefault="0081582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619" w:rsidRDefault="00AA6619" w:rsidP="00D43647">
      <w:pPr>
        <w:spacing w:after="0" w:line="240" w:lineRule="auto"/>
      </w:pPr>
      <w:r>
        <w:separator/>
      </w:r>
    </w:p>
  </w:footnote>
  <w:footnote w:type="continuationSeparator" w:id="0">
    <w:p w:rsidR="00AA6619" w:rsidRDefault="00AA6619" w:rsidP="00D436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A3300"/>
    <w:multiLevelType w:val="hybridMultilevel"/>
    <w:tmpl w:val="903250EA"/>
    <w:lvl w:ilvl="0" w:tplc="793081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E4CA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6A7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3C37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661D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3043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A655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0AC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5E5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8A3B8B"/>
    <w:multiLevelType w:val="hybridMultilevel"/>
    <w:tmpl w:val="F9C0E682"/>
    <w:lvl w:ilvl="0" w:tplc="92D434A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BEF4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E093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429C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3275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B09D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0889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102C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66EB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B5462C"/>
    <w:multiLevelType w:val="hybridMultilevel"/>
    <w:tmpl w:val="7058634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8C1540"/>
    <w:multiLevelType w:val="hybridMultilevel"/>
    <w:tmpl w:val="FE9649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F7681"/>
    <w:multiLevelType w:val="hybridMultilevel"/>
    <w:tmpl w:val="07464ABE"/>
    <w:lvl w:ilvl="0" w:tplc="DBE8D2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62BD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6C6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506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56A1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5AF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D8D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44FC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8CE9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0FD0FAD"/>
    <w:multiLevelType w:val="hybridMultilevel"/>
    <w:tmpl w:val="0D7C972C"/>
    <w:lvl w:ilvl="0" w:tplc="E9AE56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FAEF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B4B5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D47F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08E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E05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FAB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ACC1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382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6EC3DCA"/>
    <w:multiLevelType w:val="hybridMultilevel"/>
    <w:tmpl w:val="4DEEFDB0"/>
    <w:lvl w:ilvl="0" w:tplc="D74C3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4861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46C12E">
      <w:start w:val="62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6E26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50BC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940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503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1AA9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48C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42C1BE1"/>
    <w:multiLevelType w:val="hybridMultilevel"/>
    <w:tmpl w:val="9D1CC470"/>
    <w:lvl w:ilvl="0" w:tplc="8FAAE0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085B8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601E6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6EE7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0EDF1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A2B5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AA60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5EF2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1E70B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01E59F1"/>
    <w:multiLevelType w:val="hybridMultilevel"/>
    <w:tmpl w:val="7E3AF4A6"/>
    <w:lvl w:ilvl="0" w:tplc="1B665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3E9E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48B5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CCA5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3A8B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7673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F051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143B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D8F2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3F765D2"/>
    <w:multiLevelType w:val="hybridMultilevel"/>
    <w:tmpl w:val="EEDC267C"/>
    <w:lvl w:ilvl="0" w:tplc="E6A602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005A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C6BC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7A2F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6E89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3605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4E99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7C83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6439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AFB1E2D"/>
    <w:multiLevelType w:val="hybridMultilevel"/>
    <w:tmpl w:val="D16CD450"/>
    <w:lvl w:ilvl="0" w:tplc="B89CE6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145B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BAB8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668D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C8E7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B240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08E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5053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6887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8A77BA"/>
    <w:multiLevelType w:val="hybridMultilevel"/>
    <w:tmpl w:val="CB9EE8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0744C1"/>
    <w:multiLevelType w:val="hybridMultilevel"/>
    <w:tmpl w:val="CC3A498A"/>
    <w:lvl w:ilvl="0" w:tplc="C6289DF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DE798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FC3A5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38F56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90AE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08BF4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B4FBE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A8594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9498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E9D5AAE"/>
    <w:multiLevelType w:val="hybridMultilevel"/>
    <w:tmpl w:val="42587708"/>
    <w:lvl w:ilvl="0" w:tplc="DC2AF5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006B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AC55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9E99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3E6B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2080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E41E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3C39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2810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AE4963"/>
    <w:multiLevelType w:val="hybridMultilevel"/>
    <w:tmpl w:val="4BD45E6E"/>
    <w:lvl w:ilvl="0" w:tplc="0944E1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486E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7A1A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5045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3C2F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9A01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B896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46D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8678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FB2FB3"/>
    <w:multiLevelType w:val="hybridMultilevel"/>
    <w:tmpl w:val="2F3A4808"/>
    <w:lvl w:ilvl="0" w:tplc="BE9A98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6E98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D22D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168B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7C6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1E7B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B02B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B4BF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B66E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7655C2"/>
    <w:multiLevelType w:val="hybridMultilevel"/>
    <w:tmpl w:val="54469B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10"/>
  </w:num>
  <w:num w:numId="5">
    <w:abstractNumId w:val="7"/>
  </w:num>
  <w:num w:numId="6">
    <w:abstractNumId w:val="13"/>
  </w:num>
  <w:num w:numId="7">
    <w:abstractNumId w:val="15"/>
  </w:num>
  <w:num w:numId="8">
    <w:abstractNumId w:val="1"/>
  </w:num>
  <w:num w:numId="9">
    <w:abstractNumId w:val="14"/>
  </w:num>
  <w:num w:numId="10">
    <w:abstractNumId w:val="2"/>
  </w:num>
  <w:num w:numId="11">
    <w:abstractNumId w:val="16"/>
  </w:num>
  <w:num w:numId="12">
    <w:abstractNumId w:val="11"/>
  </w:num>
  <w:num w:numId="13">
    <w:abstractNumId w:val="3"/>
  </w:num>
  <w:num w:numId="14">
    <w:abstractNumId w:val="6"/>
  </w:num>
  <w:num w:numId="15">
    <w:abstractNumId w:val="8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231"/>
    <w:rsid w:val="0000166C"/>
    <w:rsid w:val="00007C58"/>
    <w:rsid w:val="00012DAB"/>
    <w:rsid w:val="000214CB"/>
    <w:rsid w:val="00024030"/>
    <w:rsid w:val="00062600"/>
    <w:rsid w:val="0007189C"/>
    <w:rsid w:val="00077848"/>
    <w:rsid w:val="000867C6"/>
    <w:rsid w:val="000B64F1"/>
    <w:rsid w:val="000B7803"/>
    <w:rsid w:val="000C36EF"/>
    <w:rsid w:val="000C7390"/>
    <w:rsid w:val="000D3333"/>
    <w:rsid w:val="000E2CE7"/>
    <w:rsid w:val="000F13E1"/>
    <w:rsid w:val="001128C6"/>
    <w:rsid w:val="001463D9"/>
    <w:rsid w:val="0015015B"/>
    <w:rsid w:val="0015506A"/>
    <w:rsid w:val="0015556B"/>
    <w:rsid w:val="0016778F"/>
    <w:rsid w:val="00180F4E"/>
    <w:rsid w:val="00180FED"/>
    <w:rsid w:val="0018272F"/>
    <w:rsid w:val="00191778"/>
    <w:rsid w:val="001932E5"/>
    <w:rsid w:val="00194B4D"/>
    <w:rsid w:val="001A17D6"/>
    <w:rsid w:val="001A7CB5"/>
    <w:rsid w:val="001B20DD"/>
    <w:rsid w:val="001B5DFF"/>
    <w:rsid w:val="001C5A9F"/>
    <w:rsid w:val="00203C2D"/>
    <w:rsid w:val="0020428E"/>
    <w:rsid w:val="002177A7"/>
    <w:rsid w:val="0022648D"/>
    <w:rsid w:val="00232298"/>
    <w:rsid w:val="00247E3F"/>
    <w:rsid w:val="00260F3F"/>
    <w:rsid w:val="0026287D"/>
    <w:rsid w:val="002744DC"/>
    <w:rsid w:val="0028439E"/>
    <w:rsid w:val="00286EF1"/>
    <w:rsid w:val="002A43DB"/>
    <w:rsid w:val="002B0243"/>
    <w:rsid w:val="002C3C5A"/>
    <w:rsid w:val="002C472D"/>
    <w:rsid w:val="002D22DE"/>
    <w:rsid w:val="002D6B2F"/>
    <w:rsid w:val="002E6A7F"/>
    <w:rsid w:val="00305BAD"/>
    <w:rsid w:val="00321107"/>
    <w:rsid w:val="003301B4"/>
    <w:rsid w:val="00356079"/>
    <w:rsid w:val="0036552A"/>
    <w:rsid w:val="00370A04"/>
    <w:rsid w:val="00372C29"/>
    <w:rsid w:val="00376F38"/>
    <w:rsid w:val="0038063A"/>
    <w:rsid w:val="00382262"/>
    <w:rsid w:val="0038787C"/>
    <w:rsid w:val="00392270"/>
    <w:rsid w:val="0039256A"/>
    <w:rsid w:val="003A18F0"/>
    <w:rsid w:val="003A1D4F"/>
    <w:rsid w:val="003A62CF"/>
    <w:rsid w:val="003B4A1A"/>
    <w:rsid w:val="003B5131"/>
    <w:rsid w:val="003E6B58"/>
    <w:rsid w:val="004009C1"/>
    <w:rsid w:val="004030B6"/>
    <w:rsid w:val="004442C4"/>
    <w:rsid w:val="00457011"/>
    <w:rsid w:val="004635C7"/>
    <w:rsid w:val="00473FBB"/>
    <w:rsid w:val="00476D2D"/>
    <w:rsid w:val="004B3232"/>
    <w:rsid w:val="004B44F2"/>
    <w:rsid w:val="004C1AC3"/>
    <w:rsid w:val="004C2014"/>
    <w:rsid w:val="004C61CA"/>
    <w:rsid w:val="004D39D0"/>
    <w:rsid w:val="004E6327"/>
    <w:rsid w:val="004F3638"/>
    <w:rsid w:val="004F4811"/>
    <w:rsid w:val="005068BF"/>
    <w:rsid w:val="00514306"/>
    <w:rsid w:val="00514F9A"/>
    <w:rsid w:val="00525ABA"/>
    <w:rsid w:val="0054058A"/>
    <w:rsid w:val="005670FB"/>
    <w:rsid w:val="0058764A"/>
    <w:rsid w:val="005F292D"/>
    <w:rsid w:val="00605E5C"/>
    <w:rsid w:val="00627E1C"/>
    <w:rsid w:val="00632B49"/>
    <w:rsid w:val="00634393"/>
    <w:rsid w:val="006362E9"/>
    <w:rsid w:val="006427E7"/>
    <w:rsid w:val="006532FA"/>
    <w:rsid w:val="00655A90"/>
    <w:rsid w:val="00660C99"/>
    <w:rsid w:val="00674316"/>
    <w:rsid w:val="00691011"/>
    <w:rsid w:val="0069533D"/>
    <w:rsid w:val="006B2674"/>
    <w:rsid w:val="006B7C78"/>
    <w:rsid w:val="006D55EC"/>
    <w:rsid w:val="006D5CCA"/>
    <w:rsid w:val="006D7D76"/>
    <w:rsid w:val="006E4EA6"/>
    <w:rsid w:val="006F4F4D"/>
    <w:rsid w:val="007058A7"/>
    <w:rsid w:val="00715758"/>
    <w:rsid w:val="00720231"/>
    <w:rsid w:val="00721B71"/>
    <w:rsid w:val="00721FDD"/>
    <w:rsid w:val="0073715D"/>
    <w:rsid w:val="00741CD4"/>
    <w:rsid w:val="00747559"/>
    <w:rsid w:val="00767AE6"/>
    <w:rsid w:val="00782117"/>
    <w:rsid w:val="00782475"/>
    <w:rsid w:val="007A3CC2"/>
    <w:rsid w:val="007A7150"/>
    <w:rsid w:val="007B1AD3"/>
    <w:rsid w:val="007B7917"/>
    <w:rsid w:val="007C7A53"/>
    <w:rsid w:val="007D4498"/>
    <w:rsid w:val="007D48DA"/>
    <w:rsid w:val="0080170C"/>
    <w:rsid w:val="00804335"/>
    <w:rsid w:val="00810837"/>
    <w:rsid w:val="00815827"/>
    <w:rsid w:val="00820B40"/>
    <w:rsid w:val="00822C46"/>
    <w:rsid w:val="00835702"/>
    <w:rsid w:val="00852C1F"/>
    <w:rsid w:val="00854267"/>
    <w:rsid w:val="0087037A"/>
    <w:rsid w:val="0088148F"/>
    <w:rsid w:val="008873BA"/>
    <w:rsid w:val="008A40A5"/>
    <w:rsid w:val="008B16AA"/>
    <w:rsid w:val="008C63D1"/>
    <w:rsid w:val="008D0069"/>
    <w:rsid w:val="008F1492"/>
    <w:rsid w:val="008F2A52"/>
    <w:rsid w:val="008F66D1"/>
    <w:rsid w:val="0090214C"/>
    <w:rsid w:val="00913CF1"/>
    <w:rsid w:val="00921DB3"/>
    <w:rsid w:val="0095372E"/>
    <w:rsid w:val="00954E1B"/>
    <w:rsid w:val="00983807"/>
    <w:rsid w:val="00984232"/>
    <w:rsid w:val="00984755"/>
    <w:rsid w:val="009950B2"/>
    <w:rsid w:val="009C6125"/>
    <w:rsid w:val="009C63DB"/>
    <w:rsid w:val="009E2569"/>
    <w:rsid w:val="009E606C"/>
    <w:rsid w:val="009F6DBC"/>
    <w:rsid w:val="00A0719A"/>
    <w:rsid w:val="00A0744F"/>
    <w:rsid w:val="00A31EC6"/>
    <w:rsid w:val="00A414DC"/>
    <w:rsid w:val="00A44369"/>
    <w:rsid w:val="00A54B49"/>
    <w:rsid w:val="00AA6619"/>
    <w:rsid w:val="00AB79A4"/>
    <w:rsid w:val="00AD170D"/>
    <w:rsid w:val="00AE0348"/>
    <w:rsid w:val="00AE7064"/>
    <w:rsid w:val="00AE753A"/>
    <w:rsid w:val="00AF0344"/>
    <w:rsid w:val="00AF399A"/>
    <w:rsid w:val="00B02D49"/>
    <w:rsid w:val="00B0428E"/>
    <w:rsid w:val="00B20252"/>
    <w:rsid w:val="00B32D2F"/>
    <w:rsid w:val="00B4038F"/>
    <w:rsid w:val="00B47CAF"/>
    <w:rsid w:val="00B542EB"/>
    <w:rsid w:val="00B558EA"/>
    <w:rsid w:val="00B64E61"/>
    <w:rsid w:val="00B70E15"/>
    <w:rsid w:val="00B771B2"/>
    <w:rsid w:val="00B8636C"/>
    <w:rsid w:val="00B90CC3"/>
    <w:rsid w:val="00B97AEF"/>
    <w:rsid w:val="00BB1D32"/>
    <w:rsid w:val="00BB25F2"/>
    <w:rsid w:val="00BB3A18"/>
    <w:rsid w:val="00BC5183"/>
    <w:rsid w:val="00BD0213"/>
    <w:rsid w:val="00BE1321"/>
    <w:rsid w:val="00BE1910"/>
    <w:rsid w:val="00BE3715"/>
    <w:rsid w:val="00BE652C"/>
    <w:rsid w:val="00C06E1F"/>
    <w:rsid w:val="00C22487"/>
    <w:rsid w:val="00C3793C"/>
    <w:rsid w:val="00C471B8"/>
    <w:rsid w:val="00C668A4"/>
    <w:rsid w:val="00C774DF"/>
    <w:rsid w:val="00C83EB7"/>
    <w:rsid w:val="00CA2734"/>
    <w:rsid w:val="00CB7620"/>
    <w:rsid w:val="00CC2AFD"/>
    <w:rsid w:val="00CD2471"/>
    <w:rsid w:val="00CD52D3"/>
    <w:rsid w:val="00CE117A"/>
    <w:rsid w:val="00D00684"/>
    <w:rsid w:val="00D43647"/>
    <w:rsid w:val="00D64C25"/>
    <w:rsid w:val="00D70F0F"/>
    <w:rsid w:val="00D71BA7"/>
    <w:rsid w:val="00D75A9B"/>
    <w:rsid w:val="00D8737B"/>
    <w:rsid w:val="00DE0D28"/>
    <w:rsid w:val="00DE18B4"/>
    <w:rsid w:val="00DE3172"/>
    <w:rsid w:val="00DE3BE2"/>
    <w:rsid w:val="00DE3CF4"/>
    <w:rsid w:val="00DF0840"/>
    <w:rsid w:val="00E148DF"/>
    <w:rsid w:val="00E150D7"/>
    <w:rsid w:val="00E22AC0"/>
    <w:rsid w:val="00E32431"/>
    <w:rsid w:val="00E564E4"/>
    <w:rsid w:val="00E75AC9"/>
    <w:rsid w:val="00E82937"/>
    <w:rsid w:val="00E922E5"/>
    <w:rsid w:val="00EA79D0"/>
    <w:rsid w:val="00EC3A6C"/>
    <w:rsid w:val="00EC6E04"/>
    <w:rsid w:val="00EC755D"/>
    <w:rsid w:val="00EC75F4"/>
    <w:rsid w:val="00ED0FE7"/>
    <w:rsid w:val="00EF0D9A"/>
    <w:rsid w:val="00EF1B3C"/>
    <w:rsid w:val="00EF4F54"/>
    <w:rsid w:val="00EF7927"/>
    <w:rsid w:val="00F0188A"/>
    <w:rsid w:val="00F26F52"/>
    <w:rsid w:val="00F446AF"/>
    <w:rsid w:val="00F52D8B"/>
    <w:rsid w:val="00F551C6"/>
    <w:rsid w:val="00F61CE6"/>
    <w:rsid w:val="00F8362C"/>
    <w:rsid w:val="00F92306"/>
    <w:rsid w:val="00FA01A9"/>
    <w:rsid w:val="00FA35C4"/>
    <w:rsid w:val="00FB1EE0"/>
    <w:rsid w:val="00FB33BD"/>
    <w:rsid w:val="00FB6FEC"/>
    <w:rsid w:val="00FC1A9F"/>
    <w:rsid w:val="00FC4007"/>
    <w:rsid w:val="00FC51FE"/>
    <w:rsid w:val="00FC760C"/>
    <w:rsid w:val="00FE67B5"/>
    <w:rsid w:val="00FF02FA"/>
    <w:rsid w:val="00FF1387"/>
    <w:rsid w:val="00FF168F"/>
    <w:rsid w:val="00FF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364729-C047-4EBB-9CCA-DAFBB3A8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F149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CB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436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43647"/>
  </w:style>
  <w:style w:type="paragraph" w:styleId="Fuzeile">
    <w:name w:val="footer"/>
    <w:basedOn w:val="Standard"/>
    <w:link w:val="FuzeileZchn"/>
    <w:uiPriority w:val="99"/>
    <w:unhideWhenUsed/>
    <w:rsid w:val="00D436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43647"/>
  </w:style>
  <w:style w:type="paragraph" w:styleId="Listenabsatz">
    <w:name w:val="List Paragraph"/>
    <w:basedOn w:val="Standard"/>
    <w:uiPriority w:val="34"/>
    <w:qFormat/>
    <w:rsid w:val="00BC518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D71BA7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1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189C"/>
    <w:rPr>
      <w:rFonts w:ascii="Tahoma" w:hAnsi="Tahoma" w:cs="Tahoma"/>
      <w:sz w:val="16"/>
      <w:szCs w:val="16"/>
    </w:rPr>
  </w:style>
  <w:style w:type="paragraph" w:customStyle="1" w:styleId="Authors">
    <w:name w:val="Authors"/>
    <w:basedOn w:val="Standard"/>
    <w:next w:val="Standard"/>
    <w:rsid w:val="0007189C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hr-HR" w:eastAsia="ar-SA"/>
    </w:rPr>
  </w:style>
  <w:style w:type="character" w:customStyle="1" w:styleId="AuthorsafiiliationChar">
    <w:name w:val="Author's afiiliation Char"/>
    <w:rsid w:val="0007189C"/>
    <w:rPr>
      <w:i/>
      <w:iCs w:val="0"/>
      <w:sz w:val="24"/>
      <w:szCs w:val="24"/>
      <w:lang w:val="hr-HR"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0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3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4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2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5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7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0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2875">
          <w:marLeft w:val="562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1734">
          <w:marLeft w:val="85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892">
          <w:marLeft w:val="85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2733">
          <w:marLeft w:val="562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1155">
          <w:marLeft w:val="85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2041">
          <w:marLeft w:val="85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2067">
          <w:marLeft w:val="965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5866">
          <w:marLeft w:val="965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5043">
          <w:marLeft w:val="965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0933">
          <w:marLeft w:val="965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9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6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8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5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8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492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0911">
          <w:marLeft w:val="965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6451">
          <w:marLeft w:val="965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7718">
          <w:marLeft w:val="965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0350">
          <w:marLeft w:val="965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TiHo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Hartung, Jörg</dc:creator>
  <cp:lastModifiedBy>Hartung, Jörg</cp:lastModifiedBy>
  <cp:revision>2</cp:revision>
  <cp:lastPrinted>2017-11-01T09:52:00Z</cp:lastPrinted>
  <dcterms:created xsi:type="dcterms:W3CDTF">2024-04-15T11:27:00Z</dcterms:created>
  <dcterms:modified xsi:type="dcterms:W3CDTF">2024-04-15T11:27:00Z</dcterms:modified>
</cp:coreProperties>
</file>