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itle"/>
        <w:spacing w:line="276" w:lineRule="auto"/>
        <w:jc w:val="left"/>
      </w:pPr>
      <w:r>
        <w:tab/>
      </w:r>
      <w:r w:rsidRPr="00F633A3">
        <w:rPr>
          <w:shd w:val="clear" w:color="auto" w:fill="FF0000"/>
        </w:rP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12256459" w:rsidR="0057539E" w:rsidRDefault="00F633A3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Field Study</w:t>
      </w:r>
      <w:r w:rsidR="0002777B">
        <w:rPr>
          <w:rFonts w:ascii="Arial" w:hAnsi="Arial" w:cs="Arial"/>
          <w:b/>
          <w:color w:val="000000"/>
          <w:sz w:val="28"/>
          <w:szCs w:val="28"/>
        </w:rPr>
        <w:t>: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Evaluation of GABA Feed Supplement in Broiler </w:t>
      </w:r>
    </w:p>
    <w:p w14:paraId="18A01A2F" w14:textId="77777777" w:rsidR="003B6FBA" w:rsidRDefault="003B6FBA">
      <w:pPr>
        <w:rPr>
          <w:color w:val="000000"/>
          <w:sz w:val="28"/>
          <w:szCs w:val="28"/>
        </w:rPr>
      </w:pPr>
    </w:p>
    <w:p w14:paraId="3CE58CA6" w14:textId="576B7993" w:rsidR="00687CC2" w:rsidRPr="003B6FBA" w:rsidRDefault="003B6F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Metta Makhanon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Panudda</w:t>
      </w:r>
      <w:proofErr w:type="spellEnd"/>
      <w:r>
        <w:rPr>
          <w:color w:val="000000"/>
          <w:sz w:val="28"/>
          <w:szCs w:val="28"/>
        </w:rPr>
        <w:t xml:space="preserve"> Eamsa-ard</w:t>
      </w:r>
      <w:r w:rsidR="00687CC2" w:rsidRPr="00275FCC">
        <w:rPr>
          <w:color w:val="000000"/>
          <w:sz w:val="28"/>
          <w:szCs w:val="28"/>
          <w:vertAlign w:val="superscript"/>
        </w:rPr>
        <w:t>2</w:t>
      </w:r>
      <w:r w:rsidR="00275FCC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Akkrapon</w:t>
      </w:r>
      <w:proofErr w:type="spellEnd"/>
      <w:r>
        <w:rPr>
          <w:color w:val="000000"/>
          <w:sz w:val="28"/>
          <w:szCs w:val="28"/>
        </w:rPr>
        <w:t xml:space="preserve"> Pansrinakorn</w:t>
      </w:r>
      <w:r w:rsidR="00275FCC" w:rsidRPr="00275FCC">
        <w:rPr>
          <w:color w:val="000000"/>
          <w:sz w:val="28"/>
          <w:szCs w:val="28"/>
          <w:vertAlign w:val="superscript"/>
        </w:rPr>
        <w:t>3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Netchanok</w:t>
      </w:r>
      <w:proofErr w:type="spellEnd"/>
      <w:r>
        <w:rPr>
          <w:color w:val="000000"/>
          <w:sz w:val="28"/>
          <w:szCs w:val="28"/>
        </w:rPr>
        <w:t xml:space="preserve"> Malingam</w:t>
      </w:r>
      <w:r w:rsidRPr="003B6FBA">
        <w:rPr>
          <w:color w:val="000000"/>
          <w:sz w:val="28"/>
          <w:szCs w:val="28"/>
          <w:vertAlign w:val="superscript"/>
        </w:rPr>
        <w:t>4</w:t>
      </w:r>
      <w:r>
        <w:rPr>
          <w:color w:val="000000"/>
          <w:sz w:val="28"/>
          <w:szCs w:val="28"/>
        </w:rPr>
        <w:t>, Rachen Khusakul</w:t>
      </w:r>
      <w:r w:rsidRPr="003B6FBA">
        <w:rPr>
          <w:color w:val="000000"/>
          <w:sz w:val="28"/>
          <w:szCs w:val="28"/>
          <w:vertAlign w:val="superscript"/>
        </w:rPr>
        <w:t>5</w:t>
      </w:r>
    </w:p>
    <w:p w14:paraId="4F138E70" w14:textId="714AB0C1" w:rsidR="00687CC2" w:rsidRPr="00687CC2" w:rsidRDefault="003B6FBA">
      <w:pPr>
        <w:rPr>
          <w:color w:val="000000"/>
        </w:rPr>
      </w:pPr>
      <w:hyperlink r:id="rId5" w:history="1">
        <w:r w:rsidRPr="0063001C">
          <w:rPr>
            <w:rStyle w:val="Hyperlink"/>
            <w:vertAlign w:val="superscript"/>
          </w:rPr>
          <w:t>1</w:t>
        </w:r>
        <w:r w:rsidRPr="0063001C">
          <w:rPr>
            <w:rStyle w:val="Hyperlink"/>
          </w:rPr>
          <w:t>metta.makhanon@gmail.com</w:t>
        </w:r>
      </w:hyperlink>
      <w:r>
        <w:rPr>
          <w:color w:val="000000"/>
        </w:rPr>
        <w:t xml:space="preserve"> , Animal Health Consultant, Freelance, Thailand </w:t>
      </w:r>
    </w:p>
    <w:p w14:paraId="3C4C4A36" w14:textId="5CE7D047" w:rsid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proofErr w:type="spellStart"/>
      <w:r w:rsidR="003B6FBA">
        <w:rPr>
          <w:color w:val="000000"/>
        </w:rPr>
        <w:t>Pairatgroup</w:t>
      </w:r>
      <w:proofErr w:type="spellEnd"/>
      <w:r w:rsidR="003B6FBA">
        <w:rPr>
          <w:color w:val="000000"/>
        </w:rPr>
        <w:t xml:space="preserve"> Food Co., Ltd., Thailand </w:t>
      </w:r>
    </w:p>
    <w:p w14:paraId="18C0F8B7" w14:textId="47C3D28B" w:rsidR="00275FCC" w:rsidRDefault="00275FCC" w:rsidP="00275FCC">
      <w:pPr>
        <w:rPr>
          <w:color w:val="000000"/>
        </w:rPr>
      </w:pPr>
      <w:r>
        <w:rPr>
          <w:color w:val="000000"/>
          <w:vertAlign w:val="superscript"/>
        </w:rPr>
        <w:t>3</w:t>
      </w:r>
      <w:r w:rsidRPr="00687CC2">
        <w:rPr>
          <w:color w:val="000000"/>
        </w:rPr>
        <w:t xml:space="preserve"> </w:t>
      </w:r>
      <w:r w:rsidR="003B6FBA">
        <w:rPr>
          <w:color w:val="000000"/>
        </w:rPr>
        <w:t xml:space="preserve">Vet </w:t>
      </w:r>
      <w:proofErr w:type="spellStart"/>
      <w:r w:rsidR="003B6FBA">
        <w:rPr>
          <w:color w:val="000000"/>
        </w:rPr>
        <w:t>Agritech</w:t>
      </w:r>
      <w:proofErr w:type="spellEnd"/>
      <w:r w:rsidR="003B6FBA">
        <w:rPr>
          <w:color w:val="000000"/>
        </w:rPr>
        <w:t xml:space="preserve"> Co., Ltd., Thailand </w:t>
      </w:r>
    </w:p>
    <w:p w14:paraId="0F63E7E0" w14:textId="225355D8" w:rsidR="003B6FBA" w:rsidRDefault="003B6FBA" w:rsidP="00275FCC">
      <w:pPr>
        <w:rPr>
          <w:color w:val="000000"/>
        </w:rPr>
      </w:pPr>
      <w:r w:rsidRPr="003B6FBA">
        <w:rPr>
          <w:color w:val="000000"/>
          <w:vertAlign w:val="superscript"/>
        </w:rPr>
        <w:t>4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Bestfarm</w:t>
      </w:r>
      <w:proofErr w:type="spellEnd"/>
      <w:r>
        <w:rPr>
          <w:color w:val="000000"/>
        </w:rPr>
        <w:t xml:space="preserve"> Co., Ltd., Thailand</w:t>
      </w:r>
    </w:p>
    <w:p w14:paraId="13EB0A0C" w14:textId="6E497DFD" w:rsidR="003B6FBA" w:rsidRPr="003B6FBA" w:rsidRDefault="003B6FBA" w:rsidP="00275FCC">
      <w:pPr>
        <w:rPr>
          <w:color w:val="000000"/>
        </w:rPr>
      </w:pPr>
      <w:r w:rsidRPr="003B6FBA">
        <w:rPr>
          <w:color w:val="000000"/>
          <w:vertAlign w:val="superscript"/>
        </w:rPr>
        <w:t xml:space="preserve">5 </w:t>
      </w:r>
      <w:proofErr w:type="spellStart"/>
      <w:r>
        <w:rPr>
          <w:color w:val="000000"/>
        </w:rPr>
        <w:t>Zhumadian</w:t>
      </w:r>
      <w:proofErr w:type="spellEnd"/>
      <w:r>
        <w:rPr>
          <w:color w:val="000000"/>
        </w:rPr>
        <w:t xml:space="preserve"> Huazhong Chia Tai Co., Ltd., China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59EDA93D" w14:textId="6AE19627" w:rsidR="00275FCC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="003B6FBA">
        <w:rPr>
          <w:b/>
          <w:bCs/>
          <w:color w:val="000000"/>
        </w:rPr>
        <w:t xml:space="preserve"> </w:t>
      </w:r>
      <w:r w:rsidR="003B6FBA">
        <w:rPr>
          <w:color w:val="000000"/>
        </w:rPr>
        <w:t>GABA (α-aminobutyric acid), non-protein amino acid, has been used as the anti-stress</w:t>
      </w:r>
      <w:r w:rsidR="00143CAD">
        <w:rPr>
          <w:color w:val="000000"/>
        </w:rPr>
        <w:t xml:space="preserve"> and the promotion of mucosal immunity and intestinal microbiota. This study aims to evaluate the growth promoter efficacy of GABA in </w:t>
      </w:r>
      <w:r w:rsidR="0002777B">
        <w:rPr>
          <w:color w:val="000000"/>
        </w:rPr>
        <w:t>a</w:t>
      </w:r>
      <w:r w:rsidR="0002777B">
        <w:rPr>
          <w:color w:val="000000"/>
        </w:rPr>
        <w:t xml:space="preserve"> </w:t>
      </w:r>
      <w:r w:rsidR="00143CAD">
        <w:rPr>
          <w:color w:val="000000"/>
        </w:rPr>
        <w:t>broiler</w:t>
      </w:r>
      <w:r w:rsidR="0002777B">
        <w:rPr>
          <w:color w:val="000000"/>
        </w:rPr>
        <w:t xml:space="preserve"> </w:t>
      </w:r>
      <w:r w:rsidR="00143CAD">
        <w:rPr>
          <w:color w:val="000000"/>
        </w:rPr>
        <w:t>farm in Thailand. The non</w:t>
      </w:r>
      <w:r w:rsidR="0002777B">
        <w:rPr>
          <w:color w:val="000000"/>
        </w:rPr>
        <w:t>-</w:t>
      </w:r>
      <w:r w:rsidR="00143CAD">
        <w:rPr>
          <w:color w:val="000000"/>
        </w:rPr>
        <w:t xml:space="preserve"> antimicrobial growth promotor will be one of the </w:t>
      </w:r>
      <w:r w:rsidR="004F580B">
        <w:rPr>
          <w:color w:val="000000"/>
        </w:rPr>
        <w:t>alternatives</w:t>
      </w:r>
      <w:r w:rsidR="00143CAD">
        <w:rPr>
          <w:color w:val="000000"/>
        </w:rPr>
        <w:t xml:space="preserve"> to antimicrobial (ATA) to reduce AMR (antimicrobial resistant) in the </w:t>
      </w:r>
      <w:r w:rsidR="004F580B">
        <w:rPr>
          <w:color w:val="000000"/>
        </w:rPr>
        <w:t xml:space="preserve">farm </w:t>
      </w:r>
      <w:r w:rsidR="00143CAD">
        <w:rPr>
          <w:color w:val="000000"/>
        </w:rPr>
        <w:t>industry.</w:t>
      </w:r>
      <w:r w:rsidRPr="00275FCC">
        <w:rPr>
          <w:color w:val="000000"/>
        </w:rPr>
        <w:t xml:space="preserve"> 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1DF350FF" w14:textId="1BB6790F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143CAD">
        <w:rPr>
          <w:color w:val="000000"/>
        </w:rPr>
        <w:t xml:space="preserve">Ten broiler houses contained 27,000-28,000 birds/house, were divided into two groups, Control </w:t>
      </w:r>
      <w:r w:rsidR="00B17C94">
        <w:rPr>
          <w:color w:val="000000"/>
        </w:rPr>
        <w:t xml:space="preserve">(6 houses) </w:t>
      </w:r>
      <w:r w:rsidR="00143CAD">
        <w:rPr>
          <w:color w:val="000000"/>
        </w:rPr>
        <w:t>and GABA supplement</w:t>
      </w:r>
      <w:r w:rsidR="00B17C94">
        <w:rPr>
          <w:color w:val="000000"/>
        </w:rPr>
        <w:t xml:space="preserve"> (4 houses)</w:t>
      </w:r>
      <w:r w:rsidR="00143CAD">
        <w:rPr>
          <w:color w:val="000000"/>
        </w:rPr>
        <w:t xml:space="preserve"> </w:t>
      </w:r>
      <w:r w:rsidR="004F580B">
        <w:rPr>
          <w:color w:val="000000"/>
        </w:rPr>
        <w:t xml:space="preserve">groups. Birds </w:t>
      </w:r>
      <w:r w:rsidR="00514033">
        <w:rPr>
          <w:color w:val="000000"/>
        </w:rPr>
        <w:t xml:space="preserve">in </w:t>
      </w:r>
      <w:r w:rsidR="004F580B">
        <w:rPr>
          <w:color w:val="000000"/>
        </w:rPr>
        <w:t xml:space="preserve">GABA group received </w:t>
      </w:r>
      <w:r w:rsidR="00143CAD">
        <w:rPr>
          <w:color w:val="000000"/>
        </w:rPr>
        <w:t>100</w:t>
      </w:r>
      <w:r w:rsidR="004F580B">
        <w:rPr>
          <w:color w:val="000000"/>
        </w:rPr>
        <w:t xml:space="preserve"> </w:t>
      </w:r>
      <w:proofErr w:type="spellStart"/>
      <w:r w:rsidR="00143CAD">
        <w:rPr>
          <w:color w:val="000000"/>
        </w:rPr>
        <w:t>mgGABA</w:t>
      </w:r>
      <w:proofErr w:type="spellEnd"/>
      <w:r w:rsidR="00143CAD">
        <w:rPr>
          <w:color w:val="000000"/>
        </w:rPr>
        <w:t xml:space="preserve">/kg feed during grower period (3-5 weeks old). Weight, feed intake, </w:t>
      </w:r>
      <w:r w:rsidR="004F580B">
        <w:rPr>
          <w:color w:val="000000"/>
        </w:rPr>
        <w:t>and loss</w:t>
      </w:r>
      <w:r w:rsidR="00143CAD">
        <w:rPr>
          <w:color w:val="000000"/>
        </w:rPr>
        <w:t xml:space="preserve"> of </w:t>
      </w:r>
      <w:r w:rsidR="00B17C94">
        <w:rPr>
          <w:color w:val="000000"/>
        </w:rPr>
        <w:t xml:space="preserve">each </w:t>
      </w:r>
      <w:r w:rsidR="00143CAD">
        <w:rPr>
          <w:color w:val="000000"/>
        </w:rPr>
        <w:t>house were recorded</w:t>
      </w:r>
      <w:r w:rsidR="004F580B">
        <w:rPr>
          <w:color w:val="000000"/>
        </w:rPr>
        <w:t>,</w:t>
      </w:r>
      <w:r w:rsidR="00143CAD">
        <w:rPr>
          <w:color w:val="000000"/>
        </w:rPr>
        <w:t xml:space="preserve"> weekly</w:t>
      </w:r>
      <w:r w:rsidR="004F580B">
        <w:rPr>
          <w:color w:val="000000"/>
        </w:rPr>
        <w:t>,</w:t>
      </w:r>
      <w:r w:rsidR="00143CAD">
        <w:rPr>
          <w:color w:val="000000"/>
        </w:rPr>
        <w:t xml:space="preserve"> until </w:t>
      </w:r>
      <w:r w:rsidR="00B17C94">
        <w:rPr>
          <w:color w:val="000000"/>
        </w:rPr>
        <w:t xml:space="preserve">the slaughtered days (42-45 days old).  All data were analyzed by t-test at </w:t>
      </w:r>
      <w:r w:rsidR="00B17C94" w:rsidRPr="00B17C94">
        <w:rPr>
          <w:i/>
          <w:iCs/>
          <w:color w:val="000000"/>
        </w:rPr>
        <w:t>P</w:t>
      </w:r>
      <w:r w:rsidR="00B17C94">
        <w:rPr>
          <w:color w:val="000000"/>
        </w:rPr>
        <w:t>&lt;0.05.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667661E1" w14:textId="4A095047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B17C94">
        <w:rPr>
          <w:color w:val="000000"/>
        </w:rPr>
        <w:t xml:space="preserve">Final weight, weight gain, and ADG (g/day) of the GABA supplement group are significantly higher than control group. The results are illustrated in table 1.  </w:t>
      </w:r>
    </w:p>
    <w:p w14:paraId="68BF8223" w14:textId="77777777" w:rsidR="0080763A" w:rsidRDefault="0080763A" w:rsidP="0054438F">
      <w:pPr>
        <w:jc w:val="both"/>
        <w:rPr>
          <w:color w:val="000000"/>
        </w:rPr>
      </w:pPr>
    </w:p>
    <w:p w14:paraId="5F9BC2B7" w14:textId="74E36369" w:rsidR="0080763A" w:rsidRDefault="0080763A" w:rsidP="0080763A">
      <w:pPr>
        <w:rPr>
          <w:rFonts w:eastAsiaTheme="minorHAnsi"/>
          <w:lang w:bidi="th-TH"/>
        </w:rPr>
      </w:pPr>
      <w:r w:rsidRPr="0080763A">
        <w:rPr>
          <w:rFonts w:eastAsiaTheme="minorHAnsi"/>
          <w:b/>
          <w:bCs/>
          <w:lang w:bidi="th-TH"/>
        </w:rPr>
        <w:t>Table 1</w:t>
      </w:r>
      <w:r w:rsidRPr="0080763A">
        <w:rPr>
          <w:rFonts w:eastAsiaTheme="minorHAnsi"/>
          <w:lang w:bidi="th-TH"/>
        </w:rPr>
        <w:t xml:space="preserve"> The growth performance of each bird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710"/>
        <w:gridCol w:w="1890"/>
        <w:gridCol w:w="1350"/>
      </w:tblGrid>
      <w:tr w:rsidR="0080763A" w:rsidRPr="0080763A" w14:paraId="189B0817" w14:textId="77777777" w:rsidTr="00F0402D">
        <w:tc>
          <w:tcPr>
            <w:tcW w:w="2335" w:type="dxa"/>
            <w:shd w:val="clear" w:color="auto" w:fill="auto"/>
            <w:vAlign w:val="center"/>
          </w:tcPr>
          <w:p w14:paraId="5F21357D" w14:textId="77777777" w:rsidR="0080763A" w:rsidRPr="0080763A" w:rsidRDefault="0080763A" w:rsidP="0080763A">
            <w:pPr>
              <w:rPr>
                <w:rFonts w:eastAsiaTheme="minorHAnsi"/>
                <w:cs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Growth Performance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80DECE1" w14:textId="5F58EC1B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GABA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9453FDD" w14:textId="77777777" w:rsidR="0080763A" w:rsidRPr="0080763A" w:rsidRDefault="0080763A" w:rsidP="0080763A">
            <w:pPr>
              <w:jc w:val="center"/>
              <w:rPr>
                <w:rFonts w:eastAsiaTheme="minorHAnsi"/>
                <w:cs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Control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0AFF01B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i/>
                <w:iCs/>
                <w:lang w:bidi="th-TH"/>
              </w:rPr>
              <w:t>P</w:t>
            </w:r>
            <w:r w:rsidRPr="0080763A">
              <w:rPr>
                <w:rFonts w:eastAsiaTheme="minorHAnsi"/>
                <w:lang w:bidi="th-TH"/>
              </w:rPr>
              <w:t>-value</w:t>
            </w:r>
          </w:p>
        </w:tc>
      </w:tr>
      <w:tr w:rsidR="0080763A" w:rsidRPr="0080763A" w14:paraId="355B999F" w14:textId="77777777" w:rsidTr="00F0402D">
        <w:trPr>
          <w:trHeight w:val="386"/>
        </w:trPr>
        <w:tc>
          <w:tcPr>
            <w:tcW w:w="2335" w:type="dxa"/>
            <w:shd w:val="clear" w:color="auto" w:fill="auto"/>
            <w:vAlign w:val="center"/>
          </w:tcPr>
          <w:p w14:paraId="0E920A63" w14:textId="77777777" w:rsidR="0080763A" w:rsidRPr="0080763A" w:rsidRDefault="0080763A" w:rsidP="0080763A">
            <w:pPr>
              <w:rPr>
                <w:rFonts w:eastAsiaTheme="minorHAnsi"/>
                <w:cs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Weight In (g)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3A53C01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48.5±5.07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4FBA324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47.33±5.05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AE7F70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0.730</w:t>
            </w:r>
          </w:p>
        </w:tc>
      </w:tr>
      <w:tr w:rsidR="0080763A" w:rsidRPr="0080763A" w14:paraId="770DCFCF" w14:textId="77777777" w:rsidTr="00F0402D">
        <w:trPr>
          <w:trHeight w:val="332"/>
        </w:trPr>
        <w:tc>
          <w:tcPr>
            <w:tcW w:w="2335" w:type="dxa"/>
            <w:shd w:val="clear" w:color="auto" w:fill="auto"/>
            <w:vAlign w:val="center"/>
          </w:tcPr>
          <w:p w14:paraId="16212981" w14:textId="77777777" w:rsidR="0080763A" w:rsidRPr="0080763A" w:rsidRDefault="0080763A" w:rsidP="0080763A">
            <w:pPr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Weight out (g)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141EAF2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2,800±0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8DEF86B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2,633.3±40.8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CECE4AF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&lt;0.001</w:t>
            </w:r>
          </w:p>
        </w:tc>
      </w:tr>
      <w:tr w:rsidR="0080763A" w:rsidRPr="0080763A" w14:paraId="6CB106CF" w14:textId="77777777" w:rsidTr="00F0402D">
        <w:tc>
          <w:tcPr>
            <w:tcW w:w="2335" w:type="dxa"/>
            <w:shd w:val="clear" w:color="auto" w:fill="auto"/>
            <w:vAlign w:val="center"/>
          </w:tcPr>
          <w:p w14:paraId="67EA27EA" w14:textId="77777777" w:rsidR="0080763A" w:rsidRPr="0080763A" w:rsidRDefault="0080763A" w:rsidP="0080763A">
            <w:pPr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Days to slaughter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D0A359E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43.5±1.73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BB7C0AC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43.67±0.52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3674AE5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0.826</w:t>
            </w:r>
          </w:p>
        </w:tc>
      </w:tr>
      <w:tr w:rsidR="0080763A" w:rsidRPr="0080763A" w14:paraId="706B8460" w14:textId="77777777" w:rsidTr="00F0402D">
        <w:trPr>
          <w:trHeight w:val="377"/>
        </w:trPr>
        <w:tc>
          <w:tcPr>
            <w:tcW w:w="2335" w:type="dxa"/>
            <w:shd w:val="clear" w:color="auto" w:fill="auto"/>
            <w:vAlign w:val="center"/>
          </w:tcPr>
          <w:p w14:paraId="5E5F2850" w14:textId="77777777" w:rsidR="0080763A" w:rsidRPr="0080763A" w:rsidRDefault="0080763A" w:rsidP="0080763A">
            <w:pPr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Weight Gain (g)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39A5B4F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2,751.5±5.07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3AD9BCC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2,586.0±42.65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63EC07E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&lt;0.001</w:t>
            </w:r>
          </w:p>
        </w:tc>
      </w:tr>
      <w:tr w:rsidR="0080763A" w:rsidRPr="0080763A" w14:paraId="5B63959B" w14:textId="77777777" w:rsidTr="00F0402D">
        <w:tc>
          <w:tcPr>
            <w:tcW w:w="2335" w:type="dxa"/>
            <w:shd w:val="clear" w:color="auto" w:fill="auto"/>
            <w:vAlign w:val="center"/>
          </w:tcPr>
          <w:p w14:paraId="67C25893" w14:textId="77777777" w:rsidR="0080763A" w:rsidRPr="0080763A" w:rsidRDefault="0080763A" w:rsidP="0080763A">
            <w:pPr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ADG (g/d)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5CCE96E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63.38±2.44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123D543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59.23±1.43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6B93CF1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0.010</w:t>
            </w:r>
          </w:p>
        </w:tc>
      </w:tr>
      <w:tr w:rsidR="0080763A" w:rsidRPr="0080763A" w14:paraId="221B98C0" w14:textId="77777777" w:rsidTr="00F0402D">
        <w:tc>
          <w:tcPr>
            <w:tcW w:w="2335" w:type="dxa"/>
            <w:shd w:val="clear" w:color="auto" w:fill="auto"/>
            <w:vAlign w:val="center"/>
          </w:tcPr>
          <w:p w14:paraId="166F5405" w14:textId="77777777" w:rsidR="0080763A" w:rsidRPr="0080763A" w:rsidRDefault="0080763A" w:rsidP="0080763A">
            <w:pPr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Feed Intake (g/d)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7F70F32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112.31±3.0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C0EC0A9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106.3±7.76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D0208E3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0.184</w:t>
            </w:r>
          </w:p>
        </w:tc>
      </w:tr>
      <w:tr w:rsidR="0080763A" w:rsidRPr="0080763A" w14:paraId="7AD8EC2C" w14:textId="77777777" w:rsidTr="00F0402D">
        <w:tc>
          <w:tcPr>
            <w:tcW w:w="2335" w:type="dxa"/>
            <w:shd w:val="clear" w:color="auto" w:fill="auto"/>
            <w:vAlign w:val="center"/>
          </w:tcPr>
          <w:p w14:paraId="17BFBEA4" w14:textId="77777777" w:rsidR="0080763A" w:rsidRPr="0080763A" w:rsidRDefault="0080763A" w:rsidP="0080763A">
            <w:pPr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FCR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2015898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1.76±0.03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8B08FD7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1.80±0.14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88B1608" w14:textId="77777777" w:rsidR="0080763A" w:rsidRPr="0080763A" w:rsidRDefault="0080763A" w:rsidP="0080763A">
            <w:pPr>
              <w:jc w:val="center"/>
              <w:rPr>
                <w:rFonts w:eastAsiaTheme="minorHAnsi"/>
                <w:lang w:bidi="th-TH"/>
              </w:rPr>
            </w:pPr>
            <w:r w:rsidRPr="0080763A">
              <w:rPr>
                <w:rFonts w:eastAsiaTheme="minorHAnsi"/>
                <w:lang w:bidi="th-TH"/>
              </w:rPr>
              <w:t>0.773</w:t>
            </w:r>
          </w:p>
        </w:tc>
      </w:tr>
    </w:tbl>
    <w:p w14:paraId="6695E355" w14:textId="77777777" w:rsidR="00380081" w:rsidRDefault="00380081" w:rsidP="0054438F">
      <w:pPr>
        <w:jc w:val="both"/>
        <w:rPr>
          <w:color w:val="000000"/>
        </w:rPr>
      </w:pPr>
    </w:p>
    <w:p w14:paraId="1F3F119E" w14:textId="4670EA90"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80763A">
        <w:rPr>
          <w:color w:val="000000"/>
        </w:rPr>
        <w:t>GABA supplement in broiler feed at 100 mg/kg shows the efficacy of non-antimicrobial growth promotor from this study. The further study should be conducted for other species of food animals</w:t>
      </w:r>
      <w:r w:rsidR="004F580B">
        <w:rPr>
          <w:color w:val="000000"/>
        </w:rPr>
        <w:t xml:space="preserve"> to expand more benefit from this ATA. </w:t>
      </w:r>
      <w:r w:rsidR="0080763A">
        <w:rPr>
          <w:color w:val="000000"/>
        </w:rPr>
        <w:t xml:space="preserve"> 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45123DB3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4F580B">
        <w:rPr>
          <w:color w:val="000000"/>
        </w:rPr>
        <w:t xml:space="preserve">GABA, broiler, supplement </w:t>
      </w:r>
    </w:p>
    <w:sectPr w:rsidR="00F96649" w:rsidSect="00807AA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2777B"/>
    <w:rsid w:val="00143CAD"/>
    <w:rsid w:val="00275FCC"/>
    <w:rsid w:val="00380081"/>
    <w:rsid w:val="003B6FBA"/>
    <w:rsid w:val="003E7C21"/>
    <w:rsid w:val="004A3688"/>
    <w:rsid w:val="004F580B"/>
    <w:rsid w:val="00514033"/>
    <w:rsid w:val="0054438F"/>
    <w:rsid w:val="0057539E"/>
    <w:rsid w:val="00687CC2"/>
    <w:rsid w:val="007F6889"/>
    <w:rsid w:val="0080763A"/>
    <w:rsid w:val="00807AAF"/>
    <w:rsid w:val="008557EA"/>
    <w:rsid w:val="00857999"/>
    <w:rsid w:val="00A0272B"/>
    <w:rsid w:val="00A8666D"/>
    <w:rsid w:val="00B17C94"/>
    <w:rsid w:val="00DB5C59"/>
    <w:rsid w:val="00F633A3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F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07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metta.makhan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Metta Makhanon</cp:lastModifiedBy>
  <cp:revision>4</cp:revision>
  <dcterms:created xsi:type="dcterms:W3CDTF">2024-04-02T07:34:00Z</dcterms:created>
  <dcterms:modified xsi:type="dcterms:W3CDTF">2024-04-02T09:41:00Z</dcterms:modified>
</cp:coreProperties>
</file>