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spacing w:line="276" w:lineRule="auto"/>
        <w:jc w:val="left"/>
      </w:pPr>
      <w:r>
        <w:t xml:space="preserve">I prefer: </w:t>
      </w:r>
    </w:p>
    <w:p>
      <w:pPr>
        <w:pStyle w:val="3"/>
        <w:spacing w:line="276" w:lineRule="auto"/>
        <w:jc w:val="left"/>
      </w:pPr>
      <w:r>
        <w:tab/>
      </w:r>
      <w:r>
        <w:rPr/>
        <w:sym w:font="Wingdings 2" w:char="00A3"/>
      </w:r>
      <w:r>
        <w:t xml:space="preserve"> ORAL presentation</w:t>
      </w:r>
    </w:p>
    <w:p>
      <w:pPr>
        <w:pStyle w:val="3"/>
        <w:pBdr>
          <w:bottom w:val="single" w:color="auto" w:sz="6" w:space="1"/>
        </w:pBdr>
        <w:spacing w:line="276" w:lineRule="auto"/>
        <w:jc w:val="left"/>
      </w:pPr>
      <w:r>
        <w:tab/>
      </w:r>
      <w:r>
        <w:rPr/>
        <w:sym w:font="Wingdings 2" w:char="00A3"/>
      </w:r>
      <w:r>
        <w:t xml:space="preserve"> POSTER presentation</w:t>
      </w:r>
    </w:p>
    <w:p>
      <w:pPr>
        <w:pStyle w:val="3"/>
        <w:spacing w:line="276" w:lineRule="auto"/>
        <w:jc w:val="left"/>
        <w:rPr>
          <w:sz w:val="18"/>
          <w:szCs w:val="18"/>
        </w:rPr>
      </w:pPr>
    </w:p>
    <w:p>
      <w:pPr>
        <w:rPr>
          <w:sz w:val="18"/>
          <w:szCs w:val="18"/>
        </w:rPr>
      </w:pPr>
    </w:p>
    <w:p>
      <w:pPr>
        <w:pStyle w:val="3"/>
        <w:spacing w:beforeLines="100" w:afterLines="100"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Green Preparation and Activity Evaluation of Nano Zinc Oxide</w:t>
      </w:r>
    </w:p>
    <w:p>
      <w:pPr>
        <w:rPr>
          <w:rFonts w:ascii="Arial" w:hAnsi="Arial" w:cs="Arial"/>
          <w:b/>
          <w:color w:val="000000"/>
          <w:sz w:val="28"/>
          <w:szCs w:val="28"/>
        </w:rPr>
      </w:pPr>
    </w:p>
    <w:p>
      <w:pPr>
        <w:rPr>
          <w:color w:val="000000"/>
          <w:sz w:val="28"/>
          <w:szCs w:val="28"/>
        </w:rPr>
      </w:pPr>
      <w:r>
        <w:rPr>
          <w:rFonts w:hint="eastAsia"/>
          <w:color w:val="000000"/>
          <w:sz w:val="28"/>
          <w:szCs w:val="28"/>
          <w:lang w:val="en-US" w:eastAsia="zh-CN"/>
        </w:rPr>
        <w:t>Wang Chenyu</w:t>
      </w:r>
      <w:r>
        <w:rPr>
          <w:color w:val="000000"/>
          <w:sz w:val="28"/>
          <w:szCs w:val="28"/>
          <w:vertAlign w:val="superscript"/>
        </w:rPr>
        <w:t>1</w:t>
      </w:r>
      <w:r>
        <w:rPr>
          <w:color w:val="000000"/>
          <w:sz w:val="28"/>
          <w:szCs w:val="28"/>
        </w:rPr>
        <w:t xml:space="preserve">*, </w:t>
      </w:r>
      <w:r>
        <w:rPr>
          <w:rFonts w:hint="eastAsia" w:eastAsia="宋体"/>
          <w:color w:val="000000"/>
          <w:sz w:val="28"/>
          <w:szCs w:val="28"/>
          <w:lang w:val="en-US" w:eastAsia="zh-CN"/>
        </w:rPr>
        <w:t>Su Jianqing</w:t>
      </w:r>
      <w:r>
        <w:rPr>
          <w:color w:val="000000"/>
          <w:sz w:val="28"/>
          <w:szCs w:val="28"/>
          <w:vertAlign w:val="superscript"/>
        </w:rPr>
        <w:t>2</w:t>
      </w:r>
      <w:r>
        <w:rPr>
          <w:color w:val="000000"/>
          <w:sz w:val="28"/>
          <w:szCs w:val="28"/>
        </w:rPr>
        <w:t xml:space="preserve">, </w:t>
      </w:r>
      <w:r>
        <w:rPr>
          <w:rFonts w:hint="eastAsia" w:eastAsia="宋体"/>
          <w:color w:val="000000"/>
          <w:sz w:val="28"/>
          <w:szCs w:val="28"/>
          <w:lang w:val="en-US" w:eastAsia="zh-CN"/>
        </w:rPr>
        <w:t>Chu Xiuling</w:t>
      </w:r>
      <w:r>
        <w:rPr>
          <w:color w:val="000000"/>
          <w:sz w:val="28"/>
          <w:szCs w:val="28"/>
          <w:vertAlign w:val="superscript"/>
        </w:rPr>
        <w:t>3</w:t>
      </w:r>
    </w:p>
    <w:p>
      <w:pPr>
        <w:rPr>
          <w:color w:val="000000"/>
        </w:rPr>
      </w:pPr>
      <w:r>
        <w:rPr>
          <w:color w:val="000000"/>
        </w:rPr>
        <w:t>*lead presenter</w:t>
      </w:r>
    </w:p>
    <w:p>
      <w:pPr>
        <w:rPr>
          <w:rFonts w:hint="default" w:eastAsia="宋体"/>
          <w:color w:val="000000"/>
          <w:lang w:val="en-US" w:eastAsia="zh-CN"/>
        </w:rPr>
      </w:pPr>
      <w:r>
        <w:rPr>
          <w:color w:val="000000"/>
          <w:vertAlign w:val="superscript"/>
        </w:rPr>
        <w:t>1</w:t>
      </w:r>
      <w:r>
        <w:rPr>
          <w:rFonts w:hint="eastAsia" w:eastAsia="宋体"/>
          <w:color w:val="000000"/>
          <w:lang w:val="en-US" w:eastAsia="zh-CN"/>
        </w:rPr>
        <w:t>2100184495@qq.com</w:t>
      </w:r>
      <w:r>
        <w:rPr>
          <w:color w:val="000000"/>
        </w:rPr>
        <w:t xml:space="preserve">, </w:t>
      </w:r>
      <w:bookmarkStart w:id="0" w:name="OLE_LINK1"/>
      <w:r>
        <w:rPr>
          <w:rFonts w:hint="eastAsia"/>
          <w:color w:val="000000"/>
        </w:rPr>
        <w:t>College of Agronomy and Agricultural Engineering, Liaocheng University,</w:t>
      </w:r>
      <w:r>
        <w:rPr>
          <w:rFonts w:hint="eastAsia" w:eastAsia="宋体"/>
          <w:color w:val="000000"/>
          <w:lang w:val="en-US" w:eastAsia="zh-CN"/>
        </w:rPr>
        <w:t>China</w:t>
      </w:r>
    </w:p>
    <w:bookmarkEnd w:id="0"/>
    <w:p>
      <w:pPr>
        <w:rPr>
          <w:rFonts w:hint="default" w:eastAsia="宋体"/>
          <w:color w:val="000000"/>
          <w:lang w:val="en-US" w:eastAsia="zh-CN"/>
        </w:rPr>
      </w:pPr>
      <w:r>
        <w:rPr>
          <w:color w:val="000000"/>
          <w:vertAlign w:val="superscript"/>
        </w:rPr>
        <w:t>2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College of Agronomy and Agricultural Engineering, Liaocheng University,</w:t>
      </w:r>
      <w:r>
        <w:rPr>
          <w:rFonts w:hint="eastAsia" w:eastAsia="宋体"/>
          <w:color w:val="000000"/>
          <w:lang w:val="en-US" w:eastAsia="zh-CN"/>
        </w:rPr>
        <w:t>China</w:t>
      </w:r>
    </w:p>
    <w:p>
      <w:pPr>
        <w:rPr>
          <w:rFonts w:hint="default" w:eastAsia="宋体"/>
          <w:color w:val="000000"/>
          <w:lang w:val="en-US" w:eastAsia="zh-CN"/>
        </w:rPr>
      </w:pPr>
      <w:r>
        <w:rPr>
          <w:color w:val="000000"/>
          <w:vertAlign w:val="superscript"/>
        </w:rPr>
        <w:t>3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College of Agronomy and Agricultural Engineering, Liaocheng University,</w:t>
      </w:r>
      <w:r>
        <w:rPr>
          <w:rFonts w:hint="eastAsia" w:eastAsia="宋体"/>
          <w:color w:val="000000"/>
          <w:lang w:val="en-US" w:eastAsia="zh-CN"/>
        </w:rPr>
        <w:t>China</w:t>
      </w:r>
    </w:p>
    <w:p>
      <w:pPr>
        <w:rPr>
          <w:color w:val="000000"/>
        </w:rPr>
      </w:pPr>
    </w:p>
    <w:p>
      <w:pPr>
        <w:rPr>
          <w:b/>
          <w:bCs/>
          <w:color w:val="000000"/>
        </w:rPr>
      </w:pPr>
      <w:r>
        <w:rPr>
          <w:b/>
          <w:bCs/>
          <w:color w:val="000000"/>
        </w:rPr>
        <w:t>Abstract:</w:t>
      </w:r>
    </w:p>
    <w:p>
      <w:pPr>
        <w:rPr>
          <w:color w:val="000000"/>
        </w:rPr>
      </w:pPr>
    </w:p>
    <w:p>
      <w:pPr>
        <w:spacing w:line="360" w:lineRule="auto"/>
        <w:ind w:firstLine="480" w:firstLineChars="200"/>
        <w:rPr>
          <w:color w:val="000000"/>
        </w:rPr>
      </w:pPr>
      <w:r>
        <w:rPr>
          <w:b/>
          <w:bCs/>
          <w:color w:val="000000"/>
        </w:rPr>
        <w:t>Background/Objective:</w:t>
      </w:r>
      <w:r>
        <w:rPr>
          <w:color w:val="000000"/>
        </w:rPr>
        <w:t xml:space="preserve"> [</w:t>
      </w:r>
      <w:r>
        <w:rPr>
          <w:rFonts w:hint="eastAsia"/>
          <w:color w:val="000000"/>
          <w:lang w:val="en-US" w:eastAsia="zh-CN"/>
        </w:rPr>
        <w:t>Green synthesis of nano zinc oxide (Nano ZnO) using navel orange peel as the raw material.</w:t>
      </w:r>
      <w:r>
        <w:rPr>
          <w:color w:val="000000"/>
        </w:rPr>
        <w:t>]</w:t>
      </w:r>
    </w:p>
    <w:p>
      <w:pPr>
        <w:jc w:val="both"/>
        <w:rPr>
          <w:color w:val="000000"/>
        </w:rPr>
      </w:pP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Methods:</w:t>
      </w:r>
      <w:r>
        <w:rPr>
          <w:color w:val="000000"/>
        </w:rPr>
        <w:t xml:space="preserve"> [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Using navel orange peel as the raw material, nano zinc oxide (Nano ZnO) powder was green-prepared by the solution combustion method. The obtained product was structurally analyzed and morphologically observed using FTIR (Fourier Transform Infrared Spectroscopy), XRD (X-ray Diffraction), and SEM (Scanning Electron Microscopy). The antioxidant and antibacterial properties of the green-synthesized Nano ZnO were verified using the Brand-Williams method and the transparent inhibition zone method.</w:t>
      </w:r>
      <w:r>
        <w:rPr>
          <w:color w:val="000000"/>
        </w:rPr>
        <w:t>]</w:t>
      </w:r>
    </w:p>
    <w:p>
      <w:pPr>
        <w:jc w:val="both"/>
        <w:rPr>
          <w:color w:val="000000"/>
        </w:rPr>
      </w:pPr>
    </w:p>
    <w:p>
      <w:pPr>
        <w:widowControl/>
        <w:spacing w:line="360" w:lineRule="auto"/>
        <w:ind w:firstLine="480" w:firstLineChars="200"/>
        <w:rPr>
          <w:color w:val="000000"/>
        </w:rPr>
      </w:pPr>
      <w:r>
        <w:rPr>
          <w:b/>
          <w:bCs/>
          <w:color w:val="000000"/>
        </w:rPr>
        <w:t>Results:</w:t>
      </w:r>
      <w:r>
        <w:rPr>
          <w:color w:val="000000"/>
        </w:rPr>
        <w:t xml:space="preserve"> [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The results indicated that the Nano ZnO particles prepared using navel orange peel extract as a biological template had good crystallinity, with an average particle size of about 26.3 nm. This nanomaterial exhibited excellent antioxidant activity, with a 3.0g/L Nano ZnO solution achieving a 96.71% scavenging rate for 1,1-diphenyl-2-picrylhydrazyl radicals (DPPH·). Additionally, the green-synthesized Nano ZnO demonstrated antibacterial effects against Staphylococcus aureus.</w:t>
      </w:r>
      <w:r>
        <w:rPr>
          <w:color w:val="000000"/>
        </w:rPr>
        <w:t>]</w:t>
      </w:r>
    </w:p>
    <w:p>
      <w:pPr>
        <w:jc w:val="both"/>
        <w:rPr>
          <w:color w:val="000000"/>
        </w:rPr>
      </w:pPr>
      <w:bookmarkStart w:id="1" w:name="_GoBack"/>
      <w:bookmarkEnd w:id="1"/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Conclusion:</w:t>
      </w:r>
      <w:r>
        <w:rPr>
          <w:color w:val="000000"/>
        </w:rPr>
        <w:t xml:space="preserve"> [It was ultimately proved that nano zinc oxide (Nano ZnO) can be green prepared using navel orange peel as raw material.]</w:t>
      </w:r>
    </w:p>
    <w:p>
      <w:pPr>
        <w:jc w:val="both"/>
        <w:rPr>
          <w:color w:val="000000"/>
        </w:rPr>
      </w:pPr>
      <w:r>
        <w:rPr>
          <w:color w:val="000000"/>
        </w:rPr>
        <w:t xml:space="preserve">  </w:t>
      </w:r>
    </w:p>
    <w:p>
      <w:pPr>
        <w:jc w:val="both"/>
        <w:rPr>
          <w:color w:val="000000"/>
        </w:rPr>
      </w:pPr>
      <w:r>
        <w:rPr>
          <w:b/>
          <w:bCs/>
          <w:color w:val="000000"/>
        </w:rPr>
        <w:t>Keywords:</w:t>
      </w:r>
      <w:r>
        <w:rPr>
          <w:color w:val="000000"/>
        </w:rPr>
        <w:t xml:space="preserve"> [</w:t>
      </w:r>
      <w:r>
        <w:rPr>
          <w:rFonts w:ascii="Times New Roman" w:hAnsi="Times New Roman" w:cs="Times New Roman"/>
          <w:sz w:val="24"/>
          <w:szCs w:val="22"/>
          <w:shd w:val="clear" w:color="auto" w:fill="FFFFFF"/>
        </w:rPr>
        <w:t>Navel orange peel; Nano zinc oxide; Green preparation; Nanotechnology; Environmental protection</w:t>
      </w:r>
      <w:r>
        <w:rPr>
          <w:color w:val="000000"/>
        </w:rPr>
        <w:t>]</w:t>
      </w:r>
    </w:p>
    <w:sectPr>
      <w:pgSz w:w="11909" w:h="16834"/>
      <w:pgMar w:top="1418" w:right="1418" w:bottom="1418" w:left="1418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Angsan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I4NjI5OTBmMDM1ODFlMDkzNDFlZTFiMWNhZWU5ZTMifQ=="/>
    <w:docVar w:name="KSO_WPS_MARK_KEY" w:val="e370a8dd-c719-432b-938b-4f43f0e9ae2f"/>
  </w:docVars>
  <w:rsids>
    <w:rsidRoot w:val="0057539E"/>
    <w:rsid w:val="00275FCC"/>
    <w:rsid w:val="00380081"/>
    <w:rsid w:val="003E7C21"/>
    <w:rsid w:val="004A3688"/>
    <w:rsid w:val="0054438F"/>
    <w:rsid w:val="0057539E"/>
    <w:rsid w:val="00687CC2"/>
    <w:rsid w:val="007F6889"/>
    <w:rsid w:val="00857999"/>
    <w:rsid w:val="00A8666D"/>
    <w:rsid w:val="00DB5C59"/>
    <w:rsid w:val="00F96649"/>
    <w:rsid w:val="7D6B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nhideWhenUsed="0" w:uiPriority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outlineLvl w:val="0"/>
    </w:pPr>
    <w:rPr>
      <w:b/>
      <w:color w:val="000000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0"/>
    <w:pPr>
      <w:jc w:val="center"/>
    </w:pPr>
    <w:rPr>
      <w:b/>
      <w:sz w:val="28"/>
    </w:rPr>
  </w:style>
  <w:style w:type="character" w:styleId="6">
    <w:name w:val="FollowedHyperlink"/>
    <w:basedOn w:val="5"/>
    <w:uiPriority w:val="0"/>
    <w:rPr>
      <w:color w:val="800080"/>
      <w:u w:val="single"/>
    </w:rPr>
  </w:style>
  <w:style w:type="character" w:styleId="7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Copernicus Gesellschaft e.V.</Company>
  <Pages>1</Pages>
  <Words>164</Words>
  <Characters>975</Characters>
  <Lines>8</Lines>
  <Paragraphs>2</Paragraphs>
  <TotalTime>2</TotalTime>
  <ScaleCrop>false</ScaleCrop>
  <LinksUpToDate>false</LinksUpToDate>
  <CharactersWithSpaces>1129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2024-01-05T02:35:00Z</dcterms:created>
  <dc:creator>Sergey Malugin</dc:creator>
  <dc:description>(c) Copernicus Gesellschaft e.V. 2004</dc:description>
  <cp:lastModifiedBy>昱彧清飏</cp:lastModifiedBy>
  <dcterms:modified xsi:type="dcterms:W3CDTF">2024-05-15T12:43:16Z</dcterms:modified>
  <dc:title>Abstract Template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3ED024B8182B45E480C8F809C7CD3419_12</vt:lpwstr>
  </property>
</Properties>
</file>