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Pr="00D8418B" w:rsidRDefault="004A3688" w:rsidP="00275FCC">
      <w:pPr>
        <w:pStyle w:val="Tytu"/>
        <w:spacing w:line="276" w:lineRule="auto"/>
        <w:jc w:val="left"/>
      </w:pPr>
      <w:r w:rsidRPr="00D8418B">
        <w:t>I prefer</w:t>
      </w:r>
      <w:r w:rsidR="00687CC2" w:rsidRPr="00D8418B">
        <w:t xml:space="preserve">: </w:t>
      </w:r>
    </w:p>
    <w:p w14:paraId="240824C5" w14:textId="7465A616" w:rsidR="00275FCC" w:rsidRPr="00D8418B" w:rsidRDefault="00275FCC" w:rsidP="00275FCC">
      <w:pPr>
        <w:pStyle w:val="Tytu"/>
        <w:spacing w:line="276" w:lineRule="auto"/>
        <w:jc w:val="left"/>
      </w:pPr>
      <w:r w:rsidRPr="00D8418B">
        <w:tab/>
      </w:r>
      <w:r w:rsidR="009878EE" w:rsidRPr="00D8418B">
        <w:t xml:space="preserve">× </w:t>
      </w:r>
      <w:r w:rsidR="00687CC2" w:rsidRPr="00D8418B">
        <w:t xml:space="preserve">ORAL </w:t>
      </w:r>
      <w:r w:rsidRPr="00D8418B">
        <w:t>presentation</w:t>
      </w:r>
    </w:p>
    <w:p w14:paraId="0B4F13E4" w14:textId="02B9CD26" w:rsidR="0057539E" w:rsidRPr="00D8418B" w:rsidRDefault="00275FCC" w:rsidP="00275FCC">
      <w:pPr>
        <w:pStyle w:val="Tytu"/>
        <w:pBdr>
          <w:bottom w:val="single" w:sz="6" w:space="1" w:color="auto"/>
        </w:pBdr>
        <w:spacing w:line="276" w:lineRule="auto"/>
        <w:jc w:val="left"/>
      </w:pPr>
      <w:r w:rsidRPr="00D8418B">
        <w:tab/>
      </w:r>
      <w:r w:rsidR="009878EE" w:rsidRPr="00D8418B">
        <w:sym w:font="Wingdings 2" w:char="F0A3"/>
      </w:r>
      <w:r w:rsidRPr="00D8418B">
        <w:t xml:space="preserve"> </w:t>
      </w:r>
      <w:r w:rsidR="00687CC2" w:rsidRPr="00D8418B">
        <w:t>POSTER presentation</w:t>
      </w:r>
    </w:p>
    <w:p w14:paraId="20B82225" w14:textId="77777777" w:rsidR="00275FCC" w:rsidRPr="00D8418B" w:rsidRDefault="00275FCC" w:rsidP="00275FCC">
      <w:pPr>
        <w:pStyle w:val="Tytu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D8418B" w:rsidRDefault="0057539E">
      <w:pPr>
        <w:rPr>
          <w:sz w:val="18"/>
          <w:szCs w:val="18"/>
        </w:rPr>
      </w:pPr>
    </w:p>
    <w:p w14:paraId="2A98A458" w14:textId="65F960F2" w:rsidR="00687CC2" w:rsidRPr="00D8418B" w:rsidRDefault="00EB4D89">
      <w:pPr>
        <w:rPr>
          <w:rFonts w:ascii="Arial" w:hAnsi="Arial" w:cs="Arial"/>
          <w:b/>
          <w:color w:val="000000"/>
          <w:sz w:val="28"/>
          <w:szCs w:val="28"/>
        </w:rPr>
      </w:pPr>
      <w:r w:rsidRPr="00D8418B">
        <w:rPr>
          <w:rFonts w:ascii="Arial" w:hAnsi="Arial" w:cs="Arial"/>
          <w:b/>
          <w:color w:val="000000"/>
          <w:sz w:val="28"/>
          <w:szCs w:val="28"/>
        </w:rPr>
        <w:t>The effectiveness of plant biomass extract coat</w:t>
      </w:r>
      <w:r w:rsidR="00F44D73">
        <w:rPr>
          <w:rFonts w:ascii="Arial" w:hAnsi="Arial" w:cs="Arial"/>
          <w:b/>
          <w:color w:val="000000"/>
          <w:sz w:val="28"/>
          <w:szCs w:val="28"/>
        </w:rPr>
        <w:t>ing preparation</w:t>
      </w:r>
      <w:r w:rsidRPr="00D8418B">
        <w:rPr>
          <w:rFonts w:ascii="Arial" w:hAnsi="Arial" w:cs="Arial"/>
          <w:b/>
          <w:color w:val="000000"/>
          <w:sz w:val="28"/>
          <w:szCs w:val="28"/>
        </w:rPr>
        <w:t xml:space="preserve"> on the air quality in </w:t>
      </w:r>
      <w:r w:rsidR="00F44D73">
        <w:rPr>
          <w:rFonts w:ascii="Arial" w:hAnsi="Arial" w:cs="Arial"/>
          <w:b/>
          <w:color w:val="000000"/>
          <w:sz w:val="28"/>
          <w:szCs w:val="28"/>
        </w:rPr>
        <w:t>poultry</w:t>
      </w:r>
      <w:r w:rsidRPr="00D8418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D334FF">
        <w:rPr>
          <w:rFonts w:ascii="Arial" w:hAnsi="Arial" w:cs="Arial"/>
          <w:b/>
          <w:color w:val="000000"/>
          <w:sz w:val="28"/>
          <w:szCs w:val="28"/>
        </w:rPr>
        <w:t>houses</w:t>
      </w:r>
      <w:r w:rsidRPr="00D8418B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46B0EE48" w14:textId="77777777" w:rsidR="00EB4D89" w:rsidRPr="00D8418B" w:rsidRDefault="00EB4D89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191391BD" w:rsidR="00687CC2" w:rsidRPr="00F44D73" w:rsidRDefault="00EB4D89">
      <w:pPr>
        <w:rPr>
          <w:color w:val="000000"/>
          <w:sz w:val="28"/>
          <w:szCs w:val="28"/>
          <w:lang w:val="pl-PL"/>
        </w:rPr>
      </w:pPr>
      <w:r w:rsidRPr="00F44D73">
        <w:rPr>
          <w:color w:val="000000"/>
          <w:sz w:val="28"/>
          <w:szCs w:val="28"/>
          <w:lang w:val="pl-PL"/>
        </w:rPr>
        <w:t>Dorota Witkowska</w:t>
      </w:r>
      <w:r w:rsidR="00687CC2" w:rsidRPr="00F44D73">
        <w:rPr>
          <w:color w:val="000000"/>
          <w:sz w:val="28"/>
          <w:szCs w:val="28"/>
          <w:vertAlign w:val="superscript"/>
          <w:lang w:val="pl-PL"/>
        </w:rPr>
        <w:t>1</w:t>
      </w:r>
      <w:r w:rsidR="00687CC2" w:rsidRPr="00F44D73">
        <w:rPr>
          <w:color w:val="000000"/>
          <w:sz w:val="28"/>
          <w:szCs w:val="28"/>
          <w:lang w:val="pl-PL"/>
        </w:rPr>
        <w:t>*</w:t>
      </w:r>
      <w:r w:rsidR="00275FCC" w:rsidRPr="00F44D73">
        <w:rPr>
          <w:color w:val="000000"/>
          <w:sz w:val="28"/>
          <w:szCs w:val="28"/>
          <w:lang w:val="pl-PL"/>
        </w:rPr>
        <w:t xml:space="preserve">, </w:t>
      </w:r>
      <w:r w:rsidRPr="00F44D73">
        <w:rPr>
          <w:color w:val="000000"/>
          <w:sz w:val="28"/>
          <w:szCs w:val="28"/>
          <w:lang w:val="pl-PL"/>
        </w:rPr>
        <w:t>Joanna Adamska</w:t>
      </w:r>
      <w:r w:rsidR="00687CC2" w:rsidRPr="00F44D73">
        <w:rPr>
          <w:color w:val="000000"/>
          <w:sz w:val="28"/>
          <w:szCs w:val="28"/>
          <w:vertAlign w:val="superscript"/>
          <w:lang w:val="pl-PL"/>
        </w:rPr>
        <w:t>2</w:t>
      </w:r>
      <w:r w:rsidR="00D429DA" w:rsidRPr="00F44D73">
        <w:rPr>
          <w:color w:val="000000"/>
          <w:sz w:val="28"/>
          <w:szCs w:val="28"/>
          <w:vertAlign w:val="superscript"/>
          <w:lang w:val="pl-PL"/>
        </w:rPr>
        <w:t>,3</w:t>
      </w:r>
      <w:r w:rsidR="00275FCC" w:rsidRPr="00F44D73">
        <w:rPr>
          <w:color w:val="000000"/>
          <w:sz w:val="28"/>
          <w:szCs w:val="28"/>
          <w:lang w:val="pl-PL"/>
        </w:rPr>
        <w:t xml:space="preserve">, </w:t>
      </w:r>
      <w:r w:rsidR="00D429DA" w:rsidRPr="00F44D73">
        <w:rPr>
          <w:color w:val="000000"/>
          <w:sz w:val="28"/>
          <w:szCs w:val="28"/>
          <w:lang w:val="pl-PL"/>
        </w:rPr>
        <w:t>Radosław Pankiewicz</w:t>
      </w:r>
      <w:r w:rsidR="001E07C0" w:rsidRPr="00F44D73">
        <w:rPr>
          <w:color w:val="000000"/>
          <w:sz w:val="28"/>
          <w:szCs w:val="28"/>
          <w:vertAlign w:val="superscript"/>
          <w:lang w:val="pl-PL"/>
        </w:rPr>
        <w:t>2</w:t>
      </w:r>
      <w:r w:rsidRPr="00F44D73">
        <w:rPr>
          <w:color w:val="000000"/>
          <w:sz w:val="28"/>
          <w:szCs w:val="28"/>
          <w:lang w:val="pl-PL"/>
        </w:rPr>
        <w:t>, Joanna Żebrowska</w:t>
      </w:r>
      <w:r w:rsidR="001E07C0" w:rsidRPr="00F44D73">
        <w:rPr>
          <w:color w:val="000000"/>
          <w:sz w:val="28"/>
          <w:szCs w:val="28"/>
          <w:vertAlign w:val="superscript"/>
          <w:lang w:val="pl-PL"/>
        </w:rPr>
        <w:t>4</w:t>
      </w:r>
      <w:r w:rsidRPr="00F44D73">
        <w:rPr>
          <w:color w:val="000000"/>
          <w:sz w:val="28"/>
          <w:szCs w:val="28"/>
          <w:lang w:val="pl-PL"/>
        </w:rPr>
        <w:t>, Daria Murawska</w:t>
      </w:r>
      <w:r w:rsidRPr="00F44D73">
        <w:rPr>
          <w:color w:val="000000"/>
          <w:sz w:val="28"/>
          <w:szCs w:val="28"/>
          <w:vertAlign w:val="superscript"/>
          <w:lang w:val="pl-PL"/>
        </w:rPr>
        <w:t>1</w:t>
      </w:r>
    </w:p>
    <w:p w14:paraId="4D519D7C" w14:textId="77777777" w:rsidR="00687CC2" w:rsidRPr="00D8418B" w:rsidRDefault="00687CC2">
      <w:pPr>
        <w:rPr>
          <w:color w:val="000000"/>
        </w:rPr>
      </w:pPr>
      <w:r w:rsidRPr="00D8418B">
        <w:rPr>
          <w:color w:val="000000"/>
        </w:rPr>
        <w:t>*lead presenter</w:t>
      </w:r>
    </w:p>
    <w:p w14:paraId="4F138E70" w14:textId="6C01C791" w:rsidR="00687CC2" w:rsidRPr="00D8418B" w:rsidRDefault="00687CC2" w:rsidP="00F94406">
      <w:pPr>
        <w:jc w:val="both"/>
        <w:rPr>
          <w:color w:val="000000"/>
        </w:rPr>
      </w:pPr>
      <w:r w:rsidRPr="00D8418B">
        <w:rPr>
          <w:color w:val="000000"/>
          <w:vertAlign w:val="superscript"/>
        </w:rPr>
        <w:t>1</w:t>
      </w:r>
      <w:r w:rsidR="00EB4D89" w:rsidRPr="00D8418B">
        <w:rPr>
          <w:color w:val="000000"/>
        </w:rPr>
        <w:t>dorota.witkowska@uwm.edu.pl</w:t>
      </w:r>
      <w:r w:rsidRPr="00D8418B">
        <w:rPr>
          <w:color w:val="000000"/>
        </w:rPr>
        <w:t xml:space="preserve">, </w:t>
      </w:r>
      <w:r w:rsidR="00EB4D89" w:rsidRPr="00D8418B">
        <w:rPr>
          <w:color w:val="000000"/>
        </w:rPr>
        <w:t>University of Warmia and Mazury in Olsztyn, Faculty of Animal Bioengineering, Department of Animal Welfare and Research</w:t>
      </w:r>
      <w:r w:rsidRPr="00D8418B">
        <w:rPr>
          <w:color w:val="000000"/>
        </w:rPr>
        <w:t xml:space="preserve">, </w:t>
      </w:r>
      <w:r w:rsidR="00EB4D89" w:rsidRPr="00D8418B">
        <w:rPr>
          <w:color w:val="000000"/>
        </w:rPr>
        <w:t>Poland</w:t>
      </w:r>
    </w:p>
    <w:p w14:paraId="136C4EB6" w14:textId="6DBB5FAD" w:rsidR="00D429DA" w:rsidRPr="00D8418B" w:rsidRDefault="00D429DA" w:rsidP="00F94406">
      <w:pPr>
        <w:jc w:val="both"/>
        <w:rPr>
          <w:color w:val="000000"/>
        </w:rPr>
      </w:pPr>
      <w:r w:rsidRPr="00D8418B">
        <w:rPr>
          <w:color w:val="000000"/>
          <w:vertAlign w:val="superscript"/>
        </w:rPr>
        <w:t>2</w:t>
      </w:r>
      <w:r w:rsidRPr="00D8418B">
        <w:rPr>
          <w:color w:val="000000"/>
        </w:rPr>
        <w:t>Adam Mickiewicz University in Poznań, Faculty of Chemistry</w:t>
      </w:r>
      <w:r w:rsidR="001E07C0" w:rsidRPr="00D8418B">
        <w:rPr>
          <w:color w:val="000000"/>
        </w:rPr>
        <w:t xml:space="preserve">, </w:t>
      </w:r>
      <w:r w:rsidRPr="00D8418B">
        <w:rPr>
          <w:color w:val="000000"/>
        </w:rPr>
        <w:t>Department of</w:t>
      </w:r>
      <w:r w:rsidR="00F94406">
        <w:rPr>
          <w:color w:val="000000"/>
        </w:rPr>
        <w:t xml:space="preserve"> </w:t>
      </w:r>
      <w:r w:rsidRPr="00D8418B">
        <w:rPr>
          <w:color w:val="000000"/>
        </w:rPr>
        <w:t>Environmental Physicochemistry, Poland</w:t>
      </w:r>
    </w:p>
    <w:p w14:paraId="3C4C4A36" w14:textId="56B6C013" w:rsidR="00687CC2" w:rsidRPr="00D8418B" w:rsidRDefault="001E07C0" w:rsidP="00F94406">
      <w:pPr>
        <w:jc w:val="both"/>
        <w:rPr>
          <w:color w:val="000000"/>
        </w:rPr>
      </w:pPr>
      <w:r w:rsidRPr="00D8418B">
        <w:rPr>
          <w:color w:val="000000"/>
          <w:vertAlign w:val="superscript"/>
        </w:rPr>
        <w:t>3</w:t>
      </w:r>
      <w:r w:rsidR="001D586B" w:rsidRPr="00D8418B">
        <w:rPr>
          <w:color w:val="000000"/>
        </w:rPr>
        <w:t>Research and Implementing Company Acrylmed</w:t>
      </w:r>
      <w:r w:rsidRPr="00D8418B">
        <w:rPr>
          <w:color w:val="000000"/>
        </w:rPr>
        <w:t xml:space="preserve">, </w:t>
      </w:r>
      <w:r w:rsidR="00D429DA" w:rsidRPr="00D8418B">
        <w:rPr>
          <w:color w:val="000000"/>
        </w:rPr>
        <w:t>Poland</w:t>
      </w:r>
    </w:p>
    <w:p w14:paraId="18C0F8B7" w14:textId="227EF0AE" w:rsidR="00275FCC" w:rsidRPr="00D8418B" w:rsidRDefault="001E07C0" w:rsidP="00F94406">
      <w:pPr>
        <w:jc w:val="both"/>
        <w:rPr>
          <w:color w:val="000000"/>
        </w:rPr>
      </w:pPr>
      <w:r w:rsidRPr="00D8418B">
        <w:rPr>
          <w:color w:val="000000"/>
          <w:vertAlign w:val="superscript"/>
        </w:rPr>
        <w:t>4</w:t>
      </w:r>
      <w:r w:rsidR="00294601" w:rsidRPr="00D8418B">
        <w:rPr>
          <w:color w:val="000000"/>
        </w:rPr>
        <w:t>Institute of Veterinary Hygiene, Olsztyn, Poland</w:t>
      </w:r>
    </w:p>
    <w:p w14:paraId="4FA219B4" w14:textId="77777777" w:rsidR="00275FCC" w:rsidRPr="00D8418B" w:rsidRDefault="00275FCC">
      <w:pPr>
        <w:rPr>
          <w:color w:val="000000"/>
        </w:rPr>
      </w:pPr>
    </w:p>
    <w:p w14:paraId="55C7C631" w14:textId="2624CE0C" w:rsidR="00687CC2" w:rsidRPr="00D8418B" w:rsidRDefault="00275FCC">
      <w:pPr>
        <w:rPr>
          <w:b/>
          <w:bCs/>
          <w:color w:val="000000"/>
        </w:rPr>
      </w:pPr>
      <w:r w:rsidRPr="00D8418B">
        <w:rPr>
          <w:b/>
          <w:bCs/>
          <w:color w:val="000000"/>
        </w:rPr>
        <w:t>Abstract:</w:t>
      </w:r>
    </w:p>
    <w:p w14:paraId="6D01742E" w14:textId="77777777" w:rsidR="00275FCC" w:rsidRPr="00D8418B" w:rsidRDefault="00275FCC">
      <w:pPr>
        <w:rPr>
          <w:color w:val="000000"/>
        </w:rPr>
      </w:pPr>
    </w:p>
    <w:p w14:paraId="0572BE18" w14:textId="0431FD18" w:rsidR="0054438F" w:rsidRPr="00D8418B" w:rsidRDefault="00275FCC" w:rsidP="00551444">
      <w:pPr>
        <w:jc w:val="both"/>
        <w:rPr>
          <w:color w:val="000000"/>
        </w:rPr>
      </w:pPr>
      <w:r w:rsidRPr="00D8418B">
        <w:rPr>
          <w:b/>
          <w:bCs/>
          <w:color w:val="000000"/>
        </w:rPr>
        <w:t>Background/Objective:</w:t>
      </w:r>
      <w:r w:rsidRPr="00D8418B">
        <w:rPr>
          <w:color w:val="000000"/>
        </w:rPr>
        <w:t xml:space="preserve"> </w:t>
      </w:r>
      <w:r w:rsidR="00551444" w:rsidRPr="00551444">
        <w:rPr>
          <w:color w:val="000000"/>
        </w:rPr>
        <w:t xml:space="preserve">The aim of this study was to evaluate the effect of </w:t>
      </w:r>
      <w:r w:rsidR="006E59E7">
        <w:rPr>
          <w:color w:val="000000"/>
        </w:rPr>
        <w:t>a</w:t>
      </w:r>
      <w:r w:rsidR="006E59E7" w:rsidRPr="006E59E7">
        <w:rPr>
          <w:color w:val="000000"/>
        </w:rPr>
        <w:t xml:space="preserve"> coating preparation based on an alkyd dispersion </w:t>
      </w:r>
      <w:r w:rsidR="006E59E7">
        <w:rPr>
          <w:color w:val="000000"/>
        </w:rPr>
        <w:t xml:space="preserve">and </w:t>
      </w:r>
      <w:r w:rsidR="006E59E7" w:rsidRPr="00D8418B">
        <w:rPr>
          <w:color w:val="000000"/>
        </w:rPr>
        <w:t>plant biomass extracts (</w:t>
      </w:r>
      <w:r w:rsidR="006E59E7" w:rsidRPr="00D8418B">
        <w:rPr>
          <w:i/>
          <w:iCs/>
          <w:color w:val="000000"/>
        </w:rPr>
        <w:t>Origanum</w:t>
      </w:r>
      <w:r w:rsidR="006E59E7" w:rsidRPr="00D8418B">
        <w:rPr>
          <w:color w:val="000000"/>
        </w:rPr>
        <w:t xml:space="preserve"> L., </w:t>
      </w:r>
      <w:r w:rsidR="006E59E7" w:rsidRPr="00D8418B">
        <w:rPr>
          <w:i/>
          <w:iCs/>
          <w:color w:val="000000"/>
        </w:rPr>
        <w:t>Rosmarinus</w:t>
      </w:r>
      <w:r w:rsidR="006E59E7" w:rsidRPr="00D8418B">
        <w:rPr>
          <w:color w:val="000000"/>
        </w:rPr>
        <w:t xml:space="preserve"> L.)</w:t>
      </w:r>
      <w:r w:rsidR="00F44D73">
        <w:rPr>
          <w:color w:val="000000"/>
        </w:rPr>
        <w:t>,</w:t>
      </w:r>
      <w:r w:rsidR="006E59E7" w:rsidRPr="006E59E7">
        <w:rPr>
          <w:color w:val="000000"/>
        </w:rPr>
        <w:t xml:space="preserve"> intended for painting floors and walls</w:t>
      </w:r>
      <w:r w:rsidR="00F44D73">
        <w:rPr>
          <w:color w:val="000000"/>
        </w:rPr>
        <w:t>,</w:t>
      </w:r>
      <w:r w:rsidR="00D8418B" w:rsidRPr="00D8418B">
        <w:rPr>
          <w:color w:val="000000"/>
        </w:rPr>
        <w:t xml:space="preserve"> on </w:t>
      </w:r>
      <w:r w:rsidR="00551444">
        <w:rPr>
          <w:color w:val="000000"/>
        </w:rPr>
        <w:t xml:space="preserve">mitigation of </w:t>
      </w:r>
      <w:r w:rsidR="00D8418B" w:rsidRPr="00D8418B">
        <w:rPr>
          <w:color w:val="000000"/>
        </w:rPr>
        <w:t xml:space="preserve">aerial contaminants in </w:t>
      </w:r>
      <w:r w:rsidR="00F44D73">
        <w:rPr>
          <w:color w:val="000000"/>
        </w:rPr>
        <w:t>poultry</w:t>
      </w:r>
      <w:r w:rsidR="00D8418B" w:rsidRPr="00D8418B">
        <w:rPr>
          <w:color w:val="000000"/>
        </w:rPr>
        <w:t xml:space="preserve"> </w:t>
      </w:r>
      <w:r w:rsidR="00F44D73">
        <w:rPr>
          <w:color w:val="000000"/>
        </w:rPr>
        <w:t>houses</w:t>
      </w:r>
      <w:r w:rsidR="00D8418B" w:rsidRPr="00D8418B">
        <w:rPr>
          <w:color w:val="000000"/>
        </w:rPr>
        <w:t xml:space="preserve"> on a laboratory scale.</w:t>
      </w:r>
      <w:r w:rsidR="00551444" w:rsidRPr="00551444">
        <w:t xml:space="preserve"> </w:t>
      </w:r>
    </w:p>
    <w:p w14:paraId="5077145F" w14:textId="77777777" w:rsidR="006E59E7" w:rsidRDefault="006E59E7" w:rsidP="00551444">
      <w:pPr>
        <w:jc w:val="both"/>
        <w:rPr>
          <w:b/>
          <w:bCs/>
          <w:color w:val="000000"/>
        </w:rPr>
      </w:pPr>
    </w:p>
    <w:p w14:paraId="1A771BE8" w14:textId="2B92258D" w:rsidR="0054438F" w:rsidRPr="000A6833" w:rsidRDefault="00275FCC" w:rsidP="000A6833">
      <w:pPr>
        <w:jc w:val="both"/>
        <w:rPr>
          <w:color w:val="000000"/>
        </w:rPr>
      </w:pPr>
      <w:r w:rsidRPr="000A6833">
        <w:rPr>
          <w:b/>
          <w:bCs/>
          <w:color w:val="000000"/>
        </w:rPr>
        <w:t>Methods:</w:t>
      </w:r>
      <w:r w:rsidRPr="000A6833">
        <w:rPr>
          <w:color w:val="000000"/>
        </w:rPr>
        <w:t xml:space="preserve"> </w:t>
      </w:r>
      <w:r w:rsidR="00551444" w:rsidRPr="000A6833">
        <w:rPr>
          <w:color w:val="000000"/>
        </w:rPr>
        <w:t xml:space="preserve">The experiment was performed during Ross 308 broiler chickens </w:t>
      </w:r>
      <w:r w:rsidR="00F44D73">
        <w:rPr>
          <w:color w:val="000000"/>
        </w:rPr>
        <w:t>(</w:t>
      </w:r>
      <w:r w:rsidR="00F44D73" w:rsidRPr="00F44D73">
        <w:rPr>
          <w:color w:val="000000"/>
        </w:rPr>
        <w:t>♂</w:t>
      </w:r>
      <w:r w:rsidR="00F44D73">
        <w:rPr>
          <w:color w:val="000000"/>
        </w:rPr>
        <w:t xml:space="preserve">) </w:t>
      </w:r>
      <w:r w:rsidR="00551444" w:rsidRPr="000A6833">
        <w:rPr>
          <w:color w:val="000000"/>
        </w:rPr>
        <w:t>rearing to 42 d.</w:t>
      </w:r>
      <w:r w:rsidR="00F44D73">
        <w:rPr>
          <w:color w:val="000000"/>
        </w:rPr>
        <w:t xml:space="preserve"> </w:t>
      </w:r>
      <w:r w:rsidR="00551444" w:rsidRPr="000A6833">
        <w:rPr>
          <w:color w:val="000000"/>
        </w:rPr>
        <w:t>B</w:t>
      </w:r>
      <w:r w:rsidR="00F44D73">
        <w:rPr>
          <w:color w:val="000000"/>
        </w:rPr>
        <w:t>irds</w:t>
      </w:r>
      <w:r w:rsidR="00551444" w:rsidRPr="000A6833">
        <w:rPr>
          <w:color w:val="000000"/>
        </w:rPr>
        <w:t xml:space="preserve"> were housed in 3 separate, climate-controlled and identically equipped rooms</w:t>
      </w:r>
      <w:r w:rsidR="00FF00FE" w:rsidRPr="000A6833">
        <w:rPr>
          <w:color w:val="000000"/>
        </w:rPr>
        <w:t xml:space="preserve"> (120 birds in each): 1. c</w:t>
      </w:r>
      <w:r w:rsidR="00551444" w:rsidRPr="000A6833">
        <w:rPr>
          <w:color w:val="000000"/>
        </w:rPr>
        <w:t>ontrol</w:t>
      </w:r>
      <w:r w:rsidR="00FF00FE" w:rsidRPr="000A6833">
        <w:rPr>
          <w:color w:val="000000"/>
        </w:rPr>
        <w:t xml:space="preserve"> </w:t>
      </w:r>
      <w:r w:rsidR="00551444" w:rsidRPr="000A6833">
        <w:rPr>
          <w:color w:val="000000"/>
        </w:rPr>
        <w:t xml:space="preserve">group </w:t>
      </w:r>
      <w:r w:rsidR="00FF00FE" w:rsidRPr="000A6833">
        <w:rPr>
          <w:color w:val="000000"/>
        </w:rPr>
        <w:t xml:space="preserve">(C); </w:t>
      </w:r>
      <w:r w:rsidR="00551444" w:rsidRPr="000A6833">
        <w:rPr>
          <w:color w:val="000000"/>
        </w:rPr>
        <w:t>2</w:t>
      </w:r>
      <w:r w:rsidR="00FF00FE" w:rsidRPr="000A6833">
        <w:rPr>
          <w:color w:val="000000"/>
        </w:rPr>
        <w:t>.</w:t>
      </w:r>
      <w:r w:rsidR="00551444" w:rsidRPr="000A6833">
        <w:rPr>
          <w:color w:val="000000"/>
        </w:rPr>
        <w:t xml:space="preserve"> experimental group</w:t>
      </w:r>
      <w:r w:rsidR="00FF00FE" w:rsidRPr="000A6833">
        <w:rPr>
          <w:color w:val="000000"/>
        </w:rPr>
        <w:t xml:space="preserve"> with oregano (O); 2. experimental group with rosemary (R)</w:t>
      </w:r>
      <w:r w:rsidR="00D12E51" w:rsidRPr="000A6833">
        <w:rPr>
          <w:color w:val="000000"/>
        </w:rPr>
        <w:t xml:space="preserve">. </w:t>
      </w:r>
      <w:r w:rsidR="00FF00FE" w:rsidRPr="000A6833">
        <w:rPr>
          <w:color w:val="000000"/>
        </w:rPr>
        <w:t xml:space="preserve">The measurements of air quality were conducted every 3d: </w:t>
      </w:r>
      <w:r w:rsidR="009878EE" w:rsidRPr="000A6833">
        <w:rPr>
          <w:color w:val="000000"/>
        </w:rPr>
        <w:t xml:space="preserve">1. </w:t>
      </w:r>
      <w:r w:rsidR="00FF00FE" w:rsidRPr="000A6833">
        <w:rPr>
          <w:color w:val="000000"/>
        </w:rPr>
        <w:t>The level of dust fractions</w:t>
      </w:r>
      <w:r w:rsidR="009878EE" w:rsidRPr="000A6833">
        <w:rPr>
          <w:color w:val="000000"/>
        </w:rPr>
        <w:t xml:space="preserve"> (PM1</w:t>
      </w:r>
      <w:r w:rsidR="00F44D73">
        <w:rPr>
          <w:color w:val="000000"/>
        </w:rPr>
        <w:t>-10</w:t>
      </w:r>
      <w:r w:rsidR="009878EE" w:rsidRPr="000A6833">
        <w:rPr>
          <w:color w:val="000000"/>
        </w:rPr>
        <w:t xml:space="preserve">, TSP) – </w:t>
      </w:r>
      <w:r w:rsidR="009E5C64" w:rsidRPr="000A6833">
        <w:rPr>
          <w:color w:val="000000"/>
        </w:rPr>
        <w:t xml:space="preserve">by gravimetric method, using a mass profiler </w:t>
      </w:r>
      <w:r w:rsidR="009878EE" w:rsidRPr="000A6833">
        <w:rPr>
          <w:color w:val="000000"/>
        </w:rPr>
        <w:t>(μg/m</w:t>
      </w:r>
      <w:r w:rsidR="009878EE" w:rsidRPr="000A6833">
        <w:rPr>
          <w:color w:val="000000"/>
          <w:vertAlign w:val="superscript"/>
        </w:rPr>
        <w:t>3</w:t>
      </w:r>
      <w:r w:rsidR="009878EE" w:rsidRPr="000A6833">
        <w:rPr>
          <w:color w:val="000000"/>
        </w:rPr>
        <w:t xml:space="preserve">); </w:t>
      </w:r>
      <w:r w:rsidR="00D72700" w:rsidRPr="000A6833">
        <w:rPr>
          <w:color w:val="000000"/>
        </w:rPr>
        <w:t xml:space="preserve">2. </w:t>
      </w:r>
      <w:r w:rsidR="009E5C64" w:rsidRPr="000A6833">
        <w:rPr>
          <w:color w:val="000000"/>
        </w:rPr>
        <w:t>Total count</w:t>
      </w:r>
      <w:r w:rsidR="00D72700" w:rsidRPr="000A6833">
        <w:rPr>
          <w:color w:val="000000"/>
        </w:rPr>
        <w:t xml:space="preserve"> (cfu/m</w:t>
      </w:r>
      <w:r w:rsidR="00D72700" w:rsidRPr="000A6833">
        <w:rPr>
          <w:color w:val="000000"/>
          <w:vertAlign w:val="superscript"/>
        </w:rPr>
        <w:t>3</w:t>
      </w:r>
      <w:r w:rsidR="00D72700" w:rsidRPr="000A6833">
        <w:rPr>
          <w:color w:val="000000"/>
        </w:rPr>
        <w:t>)</w:t>
      </w:r>
      <w:r w:rsidR="009878EE" w:rsidRPr="000A6833">
        <w:rPr>
          <w:color w:val="000000"/>
        </w:rPr>
        <w:t xml:space="preserve"> </w:t>
      </w:r>
      <w:r w:rsidR="009E5C64" w:rsidRPr="000A6833">
        <w:rPr>
          <w:color w:val="000000"/>
        </w:rPr>
        <w:t xml:space="preserve">of bacteria, </w:t>
      </w:r>
      <w:r w:rsidR="009878EE" w:rsidRPr="000A6833">
        <w:rPr>
          <w:i/>
          <w:iCs/>
          <w:color w:val="000000"/>
        </w:rPr>
        <w:t>Enterobacteriaceae</w:t>
      </w:r>
      <w:r w:rsidR="009878EE" w:rsidRPr="000A6833">
        <w:rPr>
          <w:color w:val="000000"/>
        </w:rPr>
        <w:t xml:space="preserve">, </w:t>
      </w:r>
      <w:r w:rsidR="009E5C64" w:rsidRPr="000A6833">
        <w:rPr>
          <w:color w:val="000000"/>
        </w:rPr>
        <w:t>staphylococci and</w:t>
      </w:r>
      <w:r w:rsidR="009878EE" w:rsidRPr="000A6833">
        <w:rPr>
          <w:color w:val="000000"/>
        </w:rPr>
        <w:t xml:space="preserve"> </w:t>
      </w:r>
      <w:r w:rsidR="009E5C64" w:rsidRPr="000A6833">
        <w:rPr>
          <w:color w:val="000000"/>
        </w:rPr>
        <w:t>fungi</w:t>
      </w:r>
      <w:r w:rsidR="009878EE" w:rsidRPr="000A6833">
        <w:rPr>
          <w:color w:val="000000"/>
        </w:rPr>
        <w:t xml:space="preserve"> </w:t>
      </w:r>
      <w:r w:rsidR="00D12E51" w:rsidRPr="000A6833">
        <w:rPr>
          <w:color w:val="000000"/>
        </w:rPr>
        <w:t>–</w:t>
      </w:r>
      <w:r w:rsidR="00F44D73">
        <w:rPr>
          <w:color w:val="000000"/>
        </w:rPr>
        <w:t xml:space="preserve"> </w:t>
      </w:r>
      <w:r w:rsidR="00D12E51" w:rsidRPr="000A6833">
        <w:rPr>
          <w:color w:val="000000"/>
        </w:rPr>
        <w:t>by sedimentation or aspiration methods</w:t>
      </w:r>
      <w:r w:rsidR="00B906C3" w:rsidRPr="000A6833">
        <w:rPr>
          <w:color w:val="000000"/>
        </w:rPr>
        <w:t>;</w:t>
      </w:r>
      <w:r w:rsidR="009878EE" w:rsidRPr="000A6833">
        <w:rPr>
          <w:color w:val="000000"/>
        </w:rPr>
        <w:t xml:space="preserve"> </w:t>
      </w:r>
      <w:r w:rsidR="00D72700" w:rsidRPr="000A6833">
        <w:rPr>
          <w:color w:val="000000"/>
        </w:rPr>
        <w:t xml:space="preserve">3. </w:t>
      </w:r>
      <w:r w:rsidR="00D12E51" w:rsidRPr="000A6833">
        <w:rPr>
          <w:color w:val="000000"/>
        </w:rPr>
        <w:t xml:space="preserve">Concentration </w:t>
      </w:r>
      <w:r w:rsidR="007A1DD8">
        <w:rPr>
          <w:color w:val="000000"/>
        </w:rPr>
        <w:t xml:space="preserve">(ppm) </w:t>
      </w:r>
      <w:r w:rsidR="00D12E51" w:rsidRPr="000A6833">
        <w:rPr>
          <w:color w:val="000000"/>
        </w:rPr>
        <w:t>of</w:t>
      </w:r>
      <w:r w:rsidR="009878EE" w:rsidRPr="000A6833">
        <w:rPr>
          <w:color w:val="000000"/>
        </w:rPr>
        <w:t xml:space="preserve"> </w:t>
      </w:r>
      <w:r w:rsidR="00D12E51" w:rsidRPr="000A6833">
        <w:rPr>
          <w:color w:val="000000"/>
        </w:rPr>
        <w:t>volatile compounds</w:t>
      </w:r>
      <w:r w:rsidR="000A6833" w:rsidRPr="000A6833">
        <w:rPr>
          <w:color w:val="000000"/>
        </w:rPr>
        <w:t xml:space="preserve"> – by Fourier Transform Infrared</w:t>
      </w:r>
      <w:r w:rsidR="000A6833">
        <w:rPr>
          <w:color w:val="000000"/>
        </w:rPr>
        <w:t xml:space="preserve"> </w:t>
      </w:r>
      <w:r w:rsidR="000A6833" w:rsidRPr="000A6833">
        <w:rPr>
          <w:color w:val="000000"/>
        </w:rPr>
        <w:t>Spectroscopy</w:t>
      </w:r>
      <w:r w:rsidR="000A6833">
        <w:rPr>
          <w:color w:val="000000"/>
        </w:rPr>
        <w:t xml:space="preserve">, </w:t>
      </w:r>
      <w:r w:rsidR="000A6833" w:rsidRPr="000A6833">
        <w:rPr>
          <w:color w:val="000000"/>
        </w:rPr>
        <w:t xml:space="preserve">using the portable Gasmet DX4030 </w:t>
      </w:r>
      <w:r w:rsidR="000A6833">
        <w:rPr>
          <w:color w:val="000000"/>
        </w:rPr>
        <w:t>device</w:t>
      </w:r>
      <w:r w:rsidR="000A6833" w:rsidRPr="000A6833">
        <w:rPr>
          <w:color w:val="000000"/>
        </w:rPr>
        <w:t xml:space="preserve"> and Calcmet Pro software</w:t>
      </w:r>
      <w:r w:rsidR="00B906C3" w:rsidRPr="000A6833">
        <w:rPr>
          <w:color w:val="000000"/>
        </w:rPr>
        <w:t>.</w:t>
      </w:r>
    </w:p>
    <w:p w14:paraId="2F1D99F0" w14:textId="77777777" w:rsidR="00294601" w:rsidRPr="000A6833" w:rsidRDefault="00294601" w:rsidP="0054438F">
      <w:pPr>
        <w:jc w:val="both"/>
        <w:rPr>
          <w:b/>
          <w:bCs/>
          <w:color w:val="000000"/>
        </w:rPr>
      </w:pPr>
    </w:p>
    <w:p w14:paraId="667661E1" w14:textId="1011AE32" w:rsidR="0054438F" w:rsidRPr="00781078" w:rsidRDefault="00275FCC" w:rsidP="00781078">
      <w:pPr>
        <w:jc w:val="both"/>
        <w:rPr>
          <w:color w:val="000000"/>
        </w:rPr>
      </w:pPr>
      <w:r w:rsidRPr="00D8418B">
        <w:rPr>
          <w:b/>
          <w:bCs/>
          <w:color w:val="000000"/>
        </w:rPr>
        <w:t>Results:</w:t>
      </w:r>
      <w:r w:rsidRPr="00D8418B">
        <w:rPr>
          <w:color w:val="000000"/>
        </w:rPr>
        <w:t xml:space="preserve"> </w:t>
      </w:r>
      <w:r w:rsidR="00F072E0" w:rsidRPr="00E87ACC">
        <w:rPr>
          <w:color w:val="000000"/>
        </w:rPr>
        <w:t>Throughout the entire research cycle</w:t>
      </w:r>
      <w:r w:rsidR="00F072E0">
        <w:rPr>
          <w:color w:val="000000"/>
        </w:rPr>
        <w:t xml:space="preserve"> a</w:t>
      </w:r>
      <w:r w:rsidR="00E87ACC" w:rsidRPr="00E87ACC">
        <w:rPr>
          <w:color w:val="000000"/>
        </w:rPr>
        <w:t xml:space="preserve"> </w:t>
      </w:r>
      <w:r w:rsidR="00F072E0">
        <w:rPr>
          <w:color w:val="000000"/>
        </w:rPr>
        <w:t>beneficial</w:t>
      </w:r>
      <w:r w:rsidR="00E87ACC" w:rsidRPr="00E87ACC">
        <w:rPr>
          <w:color w:val="000000"/>
        </w:rPr>
        <w:t xml:space="preserve"> tendency was found for lower concentrations of all dust fractions in the </w:t>
      </w:r>
      <w:r w:rsidR="00F072E0">
        <w:rPr>
          <w:color w:val="000000"/>
        </w:rPr>
        <w:t>R and O groups (</w:t>
      </w:r>
      <w:r w:rsidR="00F072E0" w:rsidRPr="00F072E0">
        <w:rPr>
          <w:color w:val="000000"/>
        </w:rPr>
        <w:t>P &lt; 0.01</w:t>
      </w:r>
      <w:r w:rsidR="00F072E0">
        <w:rPr>
          <w:color w:val="000000"/>
        </w:rPr>
        <w:t>-0.05)</w:t>
      </w:r>
      <w:r w:rsidR="00E87ACC">
        <w:rPr>
          <w:color w:val="000000"/>
        </w:rPr>
        <w:t xml:space="preserve">, </w:t>
      </w:r>
      <w:r w:rsidR="00781078">
        <w:rPr>
          <w:color w:val="000000"/>
        </w:rPr>
        <w:t xml:space="preserve">and the lowest </w:t>
      </w:r>
      <w:r w:rsidR="00781078" w:rsidRPr="00781078">
        <w:rPr>
          <w:color w:val="000000"/>
        </w:rPr>
        <w:t xml:space="preserve">values were noted in the </w:t>
      </w:r>
      <w:r w:rsidR="00F072E0">
        <w:rPr>
          <w:color w:val="000000"/>
        </w:rPr>
        <w:t>R room</w:t>
      </w:r>
      <w:r w:rsidR="00781078" w:rsidRPr="00781078">
        <w:rPr>
          <w:color w:val="000000"/>
        </w:rPr>
        <w:t>.</w:t>
      </w:r>
      <w:r w:rsidR="00781078">
        <w:rPr>
          <w:color w:val="000000"/>
        </w:rPr>
        <w:t xml:space="preserve"> </w:t>
      </w:r>
      <w:r w:rsidR="00E87ACC" w:rsidRPr="00E87ACC">
        <w:rPr>
          <w:color w:val="000000"/>
        </w:rPr>
        <w:t xml:space="preserve">Similar trends were found in </w:t>
      </w:r>
      <w:r w:rsidR="00F072E0">
        <w:rPr>
          <w:color w:val="000000"/>
        </w:rPr>
        <w:t>case of</w:t>
      </w:r>
      <w:r w:rsidR="00E87ACC" w:rsidRPr="00E87ACC">
        <w:rPr>
          <w:color w:val="000000"/>
        </w:rPr>
        <w:t xml:space="preserve"> </w:t>
      </w:r>
      <w:r w:rsidR="007A1DD8">
        <w:rPr>
          <w:color w:val="000000"/>
        </w:rPr>
        <w:t>microbiological contaminants</w:t>
      </w:r>
      <w:r w:rsidR="00F072E0">
        <w:rPr>
          <w:color w:val="000000"/>
        </w:rPr>
        <w:t>. Their levels</w:t>
      </w:r>
      <w:r w:rsidR="00781078" w:rsidRPr="00E87ACC">
        <w:rPr>
          <w:color w:val="000000"/>
        </w:rPr>
        <w:t xml:space="preserve"> </w:t>
      </w:r>
      <w:r w:rsidR="00E87ACC" w:rsidRPr="00E87ACC">
        <w:rPr>
          <w:color w:val="000000"/>
        </w:rPr>
        <w:t>w</w:t>
      </w:r>
      <w:r w:rsidR="00F072E0">
        <w:rPr>
          <w:color w:val="000000"/>
        </w:rPr>
        <w:t>ere</w:t>
      </w:r>
      <w:r w:rsidR="00E87ACC" w:rsidRPr="00E87ACC">
        <w:rPr>
          <w:color w:val="000000"/>
        </w:rPr>
        <w:t xml:space="preserve"> the highest in the </w:t>
      </w:r>
      <w:r w:rsidR="00781078">
        <w:rPr>
          <w:color w:val="000000"/>
        </w:rPr>
        <w:t>C</w:t>
      </w:r>
      <w:r w:rsidR="00E87ACC" w:rsidRPr="00E87ACC">
        <w:rPr>
          <w:color w:val="000000"/>
        </w:rPr>
        <w:t xml:space="preserve"> room</w:t>
      </w:r>
      <w:r w:rsidR="00F072E0">
        <w:rPr>
          <w:color w:val="000000"/>
        </w:rPr>
        <w:t xml:space="preserve"> </w:t>
      </w:r>
      <w:r w:rsidR="00F072E0">
        <w:rPr>
          <w:color w:val="000000"/>
        </w:rPr>
        <w:t>(</w:t>
      </w:r>
      <w:r w:rsidR="00F072E0" w:rsidRPr="00F072E0">
        <w:rPr>
          <w:color w:val="000000"/>
        </w:rPr>
        <w:t>P &lt; 0.01</w:t>
      </w:r>
      <w:r w:rsidR="00F072E0">
        <w:rPr>
          <w:color w:val="000000"/>
        </w:rPr>
        <w:t>-0.05)</w:t>
      </w:r>
      <w:r w:rsidR="00E87ACC" w:rsidRPr="00E87ACC">
        <w:rPr>
          <w:color w:val="000000"/>
        </w:rPr>
        <w:t xml:space="preserve">, and when R </w:t>
      </w:r>
      <w:r w:rsidR="00781078">
        <w:rPr>
          <w:color w:val="000000"/>
        </w:rPr>
        <w:t>grou</w:t>
      </w:r>
      <w:r w:rsidR="00F072E0">
        <w:rPr>
          <w:color w:val="000000"/>
        </w:rPr>
        <w:t>p</w:t>
      </w:r>
      <w:r w:rsidR="00E87ACC" w:rsidRPr="00E87ACC">
        <w:rPr>
          <w:color w:val="000000"/>
        </w:rPr>
        <w:t xml:space="preserve"> </w:t>
      </w:r>
      <w:r w:rsidR="00F072E0">
        <w:rPr>
          <w:color w:val="000000"/>
        </w:rPr>
        <w:t>the biggest</w:t>
      </w:r>
      <w:r w:rsidR="00781078">
        <w:rPr>
          <w:color w:val="000000"/>
        </w:rPr>
        <w:t xml:space="preserve"> </w:t>
      </w:r>
      <w:r w:rsidR="00E87ACC" w:rsidRPr="00E87ACC">
        <w:rPr>
          <w:color w:val="000000"/>
        </w:rPr>
        <w:t xml:space="preserve">reduction of </w:t>
      </w:r>
      <w:r w:rsidR="00F072E0">
        <w:rPr>
          <w:color w:val="000000"/>
        </w:rPr>
        <w:t xml:space="preserve">aerial </w:t>
      </w:r>
      <w:r w:rsidR="00E87ACC" w:rsidRPr="00E87ACC">
        <w:rPr>
          <w:color w:val="000000"/>
        </w:rPr>
        <w:t xml:space="preserve">microorganisms </w:t>
      </w:r>
      <w:r w:rsidR="00781078">
        <w:rPr>
          <w:color w:val="000000"/>
        </w:rPr>
        <w:t>was</w:t>
      </w:r>
      <w:r w:rsidR="00E87ACC" w:rsidRPr="00E87ACC">
        <w:rPr>
          <w:color w:val="000000"/>
        </w:rPr>
        <w:t xml:space="preserve"> observed. There was </w:t>
      </w:r>
      <w:r w:rsidR="00F072E0">
        <w:rPr>
          <w:color w:val="000000"/>
        </w:rPr>
        <w:t xml:space="preserve">also </w:t>
      </w:r>
      <w:r w:rsidR="00E87ACC" w:rsidRPr="00E87ACC">
        <w:rPr>
          <w:color w:val="000000"/>
        </w:rPr>
        <w:t>a reduction of NH</w:t>
      </w:r>
      <w:r w:rsidR="00E87ACC" w:rsidRPr="00781078">
        <w:rPr>
          <w:color w:val="000000"/>
          <w:vertAlign w:val="subscript"/>
        </w:rPr>
        <w:t>3</w:t>
      </w:r>
      <w:r w:rsidR="00E87ACC" w:rsidRPr="00E87ACC">
        <w:rPr>
          <w:color w:val="000000"/>
        </w:rPr>
        <w:t xml:space="preserve"> in </w:t>
      </w:r>
      <w:r w:rsidR="00781078">
        <w:rPr>
          <w:color w:val="000000"/>
        </w:rPr>
        <w:t xml:space="preserve">O and R </w:t>
      </w:r>
      <w:r w:rsidR="00E87ACC" w:rsidRPr="00E87ACC">
        <w:rPr>
          <w:color w:val="000000"/>
        </w:rPr>
        <w:t xml:space="preserve">rooms </w:t>
      </w:r>
      <w:r w:rsidR="00F072E0">
        <w:rPr>
          <w:color w:val="000000"/>
        </w:rPr>
        <w:t>(</w:t>
      </w:r>
      <w:r w:rsidR="00F072E0" w:rsidRPr="00F072E0">
        <w:rPr>
          <w:color w:val="000000"/>
        </w:rPr>
        <w:t>P &lt; 0.01</w:t>
      </w:r>
      <w:r w:rsidR="00F072E0">
        <w:rPr>
          <w:color w:val="000000"/>
        </w:rPr>
        <w:t>-0.05)</w:t>
      </w:r>
      <w:r w:rsidR="00F072E0">
        <w:rPr>
          <w:color w:val="000000"/>
        </w:rPr>
        <w:t xml:space="preserve"> </w:t>
      </w:r>
      <w:r w:rsidR="00E87ACC" w:rsidRPr="00E87ACC">
        <w:rPr>
          <w:color w:val="000000"/>
        </w:rPr>
        <w:t xml:space="preserve">starting from week 2, when a trace amount of this gas already appeared. </w:t>
      </w:r>
      <w:r w:rsidR="00E87ACC" w:rsidRPr="00781078">
        <w:rPr>
          <w:color w:val="000000"/>
        </w:rPr>
        <w:t xml:space="preserve">No </w:t>
      </w:r>
      <w:r w:rsidR="00781078" w:rsidRPr="00781078">
        <w:rPr>
          <w:color w:val="000000"/>
        </w:rPr>
        <w:t>statistical</w:t>
      </w:r>
      <w:r w:rsidR="00E87ACC" w:rsidRPr="00781078">
        <w:rPr>
          <w:color w:val="000000"/>
        </w:rPr>
        <w:t xml:space="preserve"> differences were found in the concentration of CO</w:t>
      </w:r>
      <w:r w:rsidR="00E87ACC" w:rsidRPr="00781078">
        <w:rPr>
          <w:color w:val="000000"/>
          <w:vertAlign w:val="subscript"/>
        </w:rPr>
        <w:t>2</w:t>
      </w:r>
      <w:r w:rsidR="00E87ACC" w:rsidRPr="00781078">
        <w:rPr>
          <w:color w:val="000000"/>
        </w:rPr>
        <w:t xml:space="preserve"> and other</w:t>
      </w:r>
      <w:r w:rsidR="00781078" w:rsidRPr="00781078">
        <w:rPr>
          <w:color w:val="000000"/>
        </w:rPr>
        <w:t xml:space="preserve"> </w:t>
      </w:r>
      <w:r w:rsidR="00E87ACC" w:rsidRPr="00781078">
        <w:rPr>
          <w:color w:val="000000"/>
        </w:rPr>
        <w:t>volatile gas admixtures.</w:t>
      </w:r>
      <w:r w:rsidR="00781078" w:rsidRPr="00781078">
        <w:rPr>
          <w:color w:val="000000"/>
        </w:rPr>
        <w:t xml:space="preserve"> </w:t>
      </w:r>
    </w:p>
    <w:p w14:paraId="6695E355" w14:textId="77777777" w:rsidR="00380081" w:rsidRPr="00D8418B" w:rsidRDefault="00380081" w:rsidP="0054438F">
      <w:pPr>
        <w:jc w:val="both"/>
        <w:rPr>
          <w:color w:val="000000"/>
        </w:rPr>
      </w:pPr>
    </w:p>
    <w:p w14:paraId="1F3F119E" w14:textId="648C48C3" w:rsidR="00380081" w:rsidRPr="00D8418B" w:rsidRDefault="00275FCC" w:rsidP="00380081">
      <w:pPr>
        <w:jc w:val="both"/>
        <w:rPr>
          <w:color w:val="000000"/>
        </w:rPr>
      </w:pPr>
      <w:r w:rsidRPr="00D8418B">
        <w:rPr>
          <w:b/>
          <w:bCs/>
          <w:color w:val="000000"/>
        </w:rPr>
        <w:t>Conclusion:</w:t>
      </w:r>
      <w:r w:rsidR="00D429DA" w:rsidRPr="00D8418B">
        <w:rPr>
          <w:color w:val="000000"/>
        </w:rPr>
        <w:t xml:space="preserve"> </w:t>
      </w:r>
      <w:r w:rsidR="00781078" w:rsidRPr="00781078">
        <w:rPr>
          <w:color w:val="000000"/>
        </w:rPr>
        <w:t>The developed product based on plant biomass extracts used in poultry houses in the form of a coating for floors and walls</w:t>
      </w:r>
      <w:r w:rsidR="007946EB">
        <w:rPr>
          <w:color w:val="000000"/>
        </w:rPr>
        <w:t xml:space="preserve"> </w:t>
      </w:r>
      <w:r w:rsidR="00781078" w:rsidRPr="00781078">
        <w:rPr>
          <w:color w:val="000000"/>
        </w:rPr>
        <w:t>can contribute to reducing environmental resistance and thus improving the wel</w:t>
      </w:r>
      <w:r w:rsidR="00781078">
        <w:rPr>
          <w:color w:val="000000"/>
        </w:rPr>
        <w:t>fare</w:t>
      </w:r>
      <w:r w:rsidR="00781078" w:rsidRPr="00781078">
        <w:rPr>
          <w:color w:val="000000"/>
        </w:rPr>
        <w:t xml:space="preserve"> and health of poultry. The next steps based on this research will be try to use the potential applications of tested treatment in farm scale.</w:t>
      </w:r>
      <w:r w:rsidR="00781078">
        <w:rPr>
          <w:color w:val="000000"/>
        </w:rPr>
        <w:t xml:space="preserve"> </w:t>
      </w:r>
    </w:p>
    <w:p w14:paraId="519396CA" w14:textId="77777777" w:rsidR="00380081" w:rsidRPr="00D8418B" w:rsidRDefault="00380081" w:rsidP="00380081">
      <w:pPr>
        <w:jc w:val="both"/>
        <w:rPr>
          <w:color w:val="000000"/>
        </w:rPr>
      </w:pPr>
      <w:r w:rsidRPr="00D8418B">
        <w:rPr>
          <w:color w:val="000000"/>
        </w:rPr>
        <w:t xml:space="preserve">  </w:t>
      </w:r>
    </w:p>
    <w:p w14:paraId="2CFF491B" w14:textId="1500C15B" w:rsidR="00F96649" w:rsidRPr="00D8418B" w:rsidRDefault="00275FCC" w:rsidP="0054438F">
      <w:pPr>
        <w:jc w:val="both"/>
        <w:rPr>
          <w:b/>
          <w:bCs/>
          <w:color w:val="000000"/>
        </w:rPr>
      </w:pPr>
      <w:r w:rsidRPr="00D8418B">
        <w:rPr>
          <w:b/>
          <w:bCs/>
          <w:color w:val="000000"/>
        </w:rPr>
        <w:lastRenderedPageBreak/>
        <w:t>Keywords:</w:t>
      </w:r>
      <w:r w:rsidRPr="00D8418B">
        <w:rPr>
          <w:color w:val="000000"/>
        </w:rPr>
        <w:t xml:space="preserve"> </w:t>
      </w:r>
      <w:r w:rsidR="00B906C3" w:rsidRPr="00D8418B">
        <w:rPr>
          <w:color w:val="000000"/>
        </w:rPr>
        <w:t>coat</w:t>
      </w:r>
      <w:r w:rsidR="007946EB">
        <w:rPr>
          <w:color w:val="000000"/>
        </w:rPr>
        <w:t>ing preparation</w:t>
      </w:r>
      <w:r w:rsidR="00B906C3" w:rsidRPr="00D8418B">
        <w:rPr>
          <w:color w:val="000000"/>
        </w:rPr>
        <w:t>, plant biomass, oregano, rosemary, contaminant</w:t>
      </w:r>
      <w:r w:rsidR="007946EB">
        <w:rPr>
          <w:color w:val="000000"/>
        </w:rPr>
        <w:t>s mitigation</w:t>
      </w:r>
      <w:r w:rsidR="00B906C3" w:rsidRPr="00D8418B">
        <w:rPr>
          <w:color w:val="000000"/>
        </w:rPr>
        <w:t>, poultry house</w:t>
      </w:r>
    </w:p>
    <w:p w14:paraId="1159DD14" w14:textId="77777777" w:rsidR="00294601" w:rsidRPr="00D8418B" w:rsidRDefault="00294601" w:rsidP="00294601">
      <w:pPr>
        <w:rPr>
          <w:b/>
          <w:bCs/>
          <w:color w:val="000000"/>
        </w:rPr>
      </w:pPr>
    </w:p>
    <w:p w14:paraId="7042103B" w14:textId="0EF3A71A" w:rsidR="00D731AA" w:rsidRPr="00D8418B" w:rsidRDefault="001D586B" w:rsidP="00F94406">
      <w:pPr>
        <w:jc w:val="both"/>
        <w:rPr>
          <w:color w:val="000000"/>
        </w:rPr>
      </w:pPr>
      <w:r w:rsidRPr="00D8418B">
        <w:rPr>
          <w:color w:val="000000"/>
        </w:rPr>
        <w:t>R</w:t>
      </w:r>
      <w:r w:rsidR="00A54882" w:rsidRPr="00D8418B">
        <w:rPr>
          <w:color w:val="000000"/>
        </w:rPr>
        <w:t xml:space="preserve">esearch was financed by the </w:t>
      </w:r>
      <w:r w:rsidR="002A5806" w:rsidRPr="00D8418B">
        <w:rPr>
          <w:color w:val="000000"/>
        </w:rPr>
        <w:t xml:space="preserve">Fast track </w:t>
      </w:r>
      <w:r w:rsidR="00B10B18" w:rsidRPr="00D8418B">
        <w:rPr>
          <w:color w:val="000000"/>
        </w:rPr>
        <w:t>–</w:t>
      </w:r>
      <w:r w:rsidR="002A5806" w:rsidRPr="00D8418B">
        <w:rPr>
          <w:color w:val="000000"/>
        </w:rPr>
        <w:t xml:space="preserve"> Agrotech</w:t>
      </w:r>
      <w:r w:rsidR="00B10B18" w:rsidRPr="00D8418B">
        <w:rPr>
          <w:color w:val="000000"/>
        </w:rPr>
        <w:t xml:space="preserve"> 7/1.1.1/2020</w:t>
      </w:r>
      <w:r w:rsidR="002A5806" w:rsidRPr="00D8418B">
        <w:rPr>
          <w:color w:val="000000"/>
        </w:rPr>
        <w:t xml:space="preserve"> project</w:t>
      </w:r>
      <w:r w:rsidR="00A54882" w:rsidRPr="00D8418B">
        <w:rPr>
          <w:color w:val="000000"/>
        </w:rPr>
        <w:t>,</w:t>
      </w:r>
      <w:r w:rsidR="002A5806" w:rsidRPr="00D8418B">
        <w:rPr>
          <w:color w:val="000000"/>
        </w:rPr>
        <w:t xml:space="preserve"> number POIR.01.01.01-00-2176/20-00, title:</w:t>
      </w:r>
      <w:r w:rsidR="00A54882" w:rsidRPr="00D8418B">
        <w:t xml:space="preserve"> </w:t>
      </w:r>
      <w:r w:rsidR="00A54882" w:rsidRPr="00D8418B">
        <w:rPr>
          <w:color w:val="000000"/>
        </w:rPr>
        <w:t>„Development of products for improvement of the poultry welfare based on the plant biomass extracts”.</w:t>
      </w:r>
    </w:p>
    <w:p w14:paraId="275C0225" w14:textId="77777777" w:rsidR="002A5806" w:rsidRPr="00D8418B" w:rsidRDefault="002A5806" w:rsidP="00F94406">
      <w:pPr>
        <w:jc w:val="both"/>
        <w:rPr>
          <w:b/>
          <w:bCs/>
          <w:color w:val="000000"/>
        </w:rPr>
      </w:pPr>
    </w:p>
    <w:p w14:paraId="08DDF347" w14:textId="047FD4C7" w:rsidR="00D731AA" w:rsidRPr="00D8418B" w:rsidRDefault="002A5806" w:rsidP="00F94406">
      <w:pPr>
        <w:jc w:val="both"/>
        <w:rPr>
          <w:color w:val="000000"/>
        </w:rPr>
      </w:pPr>
      <w:r w:rsidRPr="00D8418B">
        <w:rPr>
          <w:color w:val="000000"/>
        </w:rPr>
        <w:t xml:space="preserve">Conference fee </w:t>
      </w:r>
      <w:r w:rsidR="001D586B" w:rsidRPr="00D8418B">
        <w:rPr>
          <w:color w:val="000000"/>
        </w:rPr>
        <w:t>was f</w:t>
      </w:r>
      <w:r w:rsidRPr="00D8418B">
        <w:rPr>
          <w:color w:val="000000"/>
        </w:rPr>
        <w:t>unded by the Minister of Science under „the Regional Initiative of Excellence Program”.</w:t>
      </w:r>
    </w:p>
    <w:p w14:paraId="5F4B97E5" w14:textId="14621331" w:rsidR="00294601" w:rsidRPr="00D8418B" w:rsidRDefault="00294601" w:rsidP="00B906C3"/>
    <w:sectPr w:rsidR="00294601" w:rsidRPr="00D8418B" w:rsidSect="00185C0C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A6833"/>
    <w:rsid w:val="00185C0C"/>
    <w:rsid w:val="001D586B"/>
    <w:rsid w:val="001E07C0"/>
    <w:rsid w:val="00275FCC"/>
    <w:rsid w:val="00294601"/>
    <w:rsid w:val="002A5806"/>
    <w:rsid w:val="00380081"/>
    <w:rsid w:val="003C6D2F"/>
    <w:rsid w:val="003E7C21"/>
    <w:rsid w:val="004A3688"/>
    <w:rsid w:val="004C5A30"/>
    <w:rsid w:val="0054438F"/>
    <w:rsid w:val="00551444"/>
    <w:rsid w:val="0057539E"/>
    <w:rsid w:val="00646E4C"/>
    <w:rsid w:val="00687CC2"/>
    <w:rsid w:val="006E59E7"/>
    <w:rsid w:val="007164C7"/>
    <w:rsid w:val="00781078"/>
    <w:rsid w:val="007946EB"/>
    <w:rsid w:val="007A1DD8"/>
    <w:rsid w:val="007F6889"/>
    <w:rsid w:val="0083457D"/>
    <w:rsid w:val="00857999"/>
    <w:rsid w:val="009878EE"/>
    <w:rsid w:val="009E5C64"/>
    <w:rsid w:val="009F364B"/>
    <w:rsid w:val="00A54882"/>
    <w:rsid w:val="00A8666D"/>
    <w:rsid w:val="00B10B18"/>
    <w:rsid w:val="00B906C3"/>
    <w:rsid w:val="00BC14C1"/>
    <w:rsid w:val="00C612B2"/>
    <w:rsid w:val="00D12E51"/>
    <w:rsid w:val="00D334FF"/>
    <w:rsid w:val="00D429DA"/>
    <w:rsid w:val="00D72700"/>
    <w:rsid w:val="00D731AA"/>
    <w:rsid w:val="00D8418B"/>
    <w:rsid w:val="00DB5C59"/>
    <w:rsid w:val="00E252EB"/>
    <w:rsid w:val="00E6322C"/>
    <w:rsid w:val="00E815F1"/>
    <w:rsid w:val="00E87ACC"/>
    <w:rsid w:val="00EB0D70"/>
    <w:rsid w:val="00EB4D89"/>
    <w:rsid w:val="00EE10CE"/>
    <w:rsid w:val="00F072E0"/>
    <w:rsid w:val="00F44D73"/>
    <w:rsid w:val="00F94406"/>
    <w:rsid w:val="00F96649"/>
    <w:rsid w:val="00F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bidi="ar-SA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b/>
      <w:sz w:val="28"/>
    </w:rPr>
  </w:style>
  <w:style w:type="character" w:styleId="Hipercze">
    <w:name w:val="Hyperlink"/>
    <w:basedOn w:val="Domylnaczcionkaakapitu"/>
    <w:rPr>
      <w:color w:val="0000FF"/>
      <w:u w:val="single"/>
    </w:rPr>
  </w:style>
  <w:style w:type="character" w:styleId="UyteHipercze">
    <w:name w:val="FollowedHyperlink"/>
    <w:basedOn w:val="Domylnaczcionkaakapitu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450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Dorota Witkowska</cp:lastModifiedBy>
  <cp:revision>21</cp:revision>
  <dcterms:created xsi:type="dcterms:W3CDTF">2024-04-15T10:06:00Z</dcterms:created>
  <dcterms:modified xsi:type="dcterms:W3CDTF">2024-04-16T14:59:00Z</dcterms:modified>
</cp:coreProperties>
</file>