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95" w:rsidRDefault="00D72758">
      <w:r>
        <w:t xml:space="preserve">Katia Aiko Nakamura </w:t>
      </w:r>
    </w:p>
    <w:p w:rsidR="00D72758" w:rsidRDefault="00D72758">
      <w:r w:rsidRPr="00D72758">
        <w:t>1460682123026</w:t>
      </w:r>
      <w:bookmarkStart w:id="0" w:name="_GoBack"/>
      <w:bookmarkEnd w:id="0"/>
    </w:p>
    <w:sectPr w:rsidR="00D7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B6"/>
    <w:rsid w:val="003570B6"/>
    <w:rsid w:val="00603595"/>
    <w:rsid w:val="00D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3702"/>
  <w15:chartTrackingRefBased/>
  <w15:docId w15:val="{2E521355-DB03-407D-AAE6-FB96D7F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2021-08-27T20:05:00Z</dcterms:created>
  <dcterms:modified xsi:type="dcterms:W3CDTF">2021-08-27T20:05:00Z</dcterms:modified>
</cp:coreProperties>
</file>