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7D011" w14:textId="0BC6DC3C" w:rsidR="00E53494" w:rsidRPr="00DE50D3" w:rsidRDefault="008D3CF5" w:rsidP="00C93ED0">
      <w:pPr>
        <w:jc w:val="center"/>
        <w:rPr>
          <w:b/>
          <w:bCs/>
        </w:rPr>
      </w:pPr>
      <w:r w:rsidRPr="00DE50D3">
        <w:rPr>
          <w:b/>
          <w:bCs/>
        </w:rPr>
        <w:t>DevOps</w:t>
      </w:r>
      <w:r w:rsidR="00164FC3" w:rsidRPr="00DE50D3">
        <w:rPr>
          <w:b/>
          <w:bCs/>
        </w:rPr>
        <w:t xml:space="preserve"> for AIoT - </w:t>
      </w:r>
      <w:r w:rsidRPr="00DE50D3">
        <w:rPr>
          <w:b/>
          <w:bCs/>
        </w:rPr>
        <w:t>System Requirements Specification</w:t>
      </w:r>
      <w:r w:rsidR="00F36D8A" w:rsidRPr="00DE50D3">
        <w:rPr>
          <w:b/>
          <w:bCs/>
        </w:rPr>
        <w:t xml:space="preserve"> (SRS)</w:t>
      </w:r>
    </w:p>
    <w:p w14:paraId="39394E7A" w14:textId="1E0372D5" w:rsidR="008D3CF5" w:rsidRPr="00DE50D3" w:rsidRDefault="008D3CF5" w:rsidP="00C93ED0">
      <w:pPr>
        <w:jc w:val="center"/>
        <w:rPr>
          <w:b/>
          <w:bCs/>
        </w:rPr>
      </w:pPr>
      <w:r w:rsidRPr="00DE50D3">
        <w:rPr>
          <w:b/>
          <w:bCs/>
        </w:rPr>
        <w:t>Automat</w:t>
      </w:r>
      <w:r w:rsidR="00507438" w:rsidRPr="00DE50D3">
        <w:rPr>
          <w:b/>
          <w:bCs/>
        </w:rPr>
        <w:t>ed</w:t>
      </w:r>
      <w:r w:rsidRPr="00DE50D3">
        <w:rPr>
          <w:b/>
          <w:bCs/>
        </w:rPr>
        <w:t xml:space="preserve"> </w:t>
      </w:r>
      <w:r w:rsidR="00EC57EC" w:rsidRPr="00DE50D3">
        <w:rPr>
          <w:b/>
          <w:bCs/>
        </w:rPr>
        <w:t>Gardening</w:t>
      </w:r>
      <w:r w:rsidRPr="00DE50D3">
        <w:rPr>
          <w:b/>
          <w:bCs/>
        </w:rPr>
        <w:t xml:space="preserve"> System</w:t>
      </w:r>
    </w:p>
    <w:p w14:paraId="60A53CE0" w14:textId="1DDCAD64" w:rsidR="008D3CF5" w:rsidRDefault="008D3CF5" w:rsidP="00C93ED0">
      <w:pPr>
        <w:jc w:val="center"/>
      </w:pPr>
      <w:r>
        <w:t>Class: DCPE/FT/2A/04</w:t>
      </w:r>
    </w:p>
    <w:p w14:paraId="02398C9D" w14:textId="758130B6" w:rsidR="00565AFF" w:rsidRDefault="008D3CF5" w:rsidP="00565AFF">
      <w:pPr>
        <w:jc w:val="center"/>
      </w:pPr>
      <w:r>
        <w:t>Members:</w:t>
      </w:r>
    </w:p>
    <w:tbl>
      <w:tblPr>
        <w:tblStyle w:val="TableGrid"/>
        <w:tblW w:w="0" w:type="auto"/>
        <w:tblInd w:w="421" w:type="dxa"/>
        <w:tblLook w:val="04A0" w:firstRow="1" w:lastRow="0" w:firstColumn="1" w:lastColumn="0" w:noHBand="0" w:noVBand="1"/>
      </w:tblPr>
      <w:tblGrid>
        <w:gridCol w:w="3969"/>
        <w:gridCol w:w="4110"/>
      </w:tblGrid>
      <w:tr w:rsidR="00C67045" w14:paraId="72D7258B" w14:textId="77777777" w:rsidTr="0043135A">
        <w:tc>
          <w:tcPr>
            <w:tcW w:w="3969" w:type="dxa"/>
          </w:tcPr>
          <w:p w14:paraId="7C011DA8" w14:textId="7ED413C9" w:rsidR="00C67045" w:rsidRDefault="00C67045" w:rsidP="00C67045">
            <w:pPr>
              <w:jc w:val="center"/>
            </w:pPr>
            <w:r w:rsidRPr="00AC2D5C">
              <w:t>THEN KAH NYEE</w:t>
            </w:r>
          </w:p>
        </w:tc>
        <w:tc>
          <w:tcPr>
            <w:tcW w:w="4110" w:type="dxa"/>
          </w:tcPr>
          <w:p w14:paraId="51DBA85F" w14:textId="2A87457D" w:rsidR="00C67045" w:rsidRDefault="00C67045" w:rsidP="00C67045">
            <w:pPr>
              <w:jc w:val="center"/>
            </w:pPr>
            <w:r>
              <w:t>P2223713</w:t>
            </w:r>
          </w:p>
        </w:tc>
      </w:tr>
      <w:tr w:rsidR="00C67045" w14:paraId="1CE8F691" w14:textId="77777777" w:rsidTr="0043135A">
        <w:tc>
          <w:tcPr>
            <w:tcW w:w="3969" w:type="dxa"/>
          </w:tcPr>
          <w:p w14:paraId="42C827F4" w14:textId="358177D5" w:rsidR="00C67045" w:rsidRDefault="00C67045" w:rsidP="00C67045">
            <w:pPr>
              <w:jc w:val="center"/>
            </w:pPr>
            <w:r w:rsidRPr="00AC2D5C">
              <w:t>ONG SHERN WEN BENJAMIN</w:t>
            </w:r>
          </w:p>
        </w:tc>
        <w:tc>
          <w:tcPr>
            <w:tcW w:w="4110" w:type="dxa"/>
          </w:tcPr>
          <w:p w14:paraId="13B18932" w14:textId="61C862F3" w:rsidR="00C67045" w:rsidRDefault="00C67045" w:rsidP="00C67045">
            <w:pPr>
              <w:jc w:val="center"/>
            </w:pPr>
            <w:r>
              <w:t>P2204484</w:t>
            </w:r>
          </w:p>
        </w:tc>
      </w:tr>
      <w:tr w:rsidR="00C67045" w14:paraId="5D49DC99" w14:textId="77777777" w:rsidTr="0043135A">
        <w:tc>
          <w:tcPr>
            <w:tcW w:w="3969" w:type="dxa"/>
          </w:tcPr>
          <w:p w14:paraId="3047E361" w14:textId="7E6069CD" w:rsidR="00C67045" w:rsidRDefault="00C67045" w:rsidP="00C67045">
            <w:pPr>
              <w:jc w:val="center"/>
            </w:pPr>
            <w:r w:rsidRPr="00AC2D5C">
              <w:t>TAN XING YU JAYDEN</w:t>
            </w:r>
          </w:p>
        </w:tc>
        <w:tc>
          <w:tcPr>
            <w:tcW w:w="4110" w:type="dxa"/>
          </w:tcPr>
          <w:p w14:paraId="50EADDC0" w14:textId="54670AAB" w:rsidR="00C67045" w:rsidRDefault="00C67045" w:rsidP="00C67045">
            <w:pPr>
              <w:jc w:val="center"/>
            </w:pPr>
            <w:r>
              <w:t>P2204608</w:t>
            </w:r>
          </w:p>
        </w:tc>
      </w:tr>
      <w:tr w:rsidR="00C67045" w14:paraId="1F179E2F" w14:textId="77777777" w:rsidTr="0043135A">
        <w:tc>
          <w:tcPr>
            <w:tcW w:w="3969" w:type="dxa"/>
          </w:tcPr>
          <w:p w14:paraId="75A0CF37" w14:textId="32400DAC" w:rsidR="00C67045" w:rsidRDefault="00C67045" w:rsidP="00C67045">
            <w:pPr>
              <w:jc w:val="center"/>
            </w:pPr>
            <w:r w:rsidRPr="00AC2D5C">
              <w:t>CHEN JIAN CONG</w:t>
            </w:r>
          </w:p>
        </w:tc>
        <w:tc>
          <w:tcPr>
            <w:tcW w:w="4110" w:type="dxa"/>
          </w:tcPr>
          <w:p w14:paraId="353A77ED" w14:textId="6E70A33E" w:rsidR="00C67045" w:rsidRDefault="00C67045" w:rsidP="00C67045">
            <w:pPr>
              <w:jc w:val="center"/>
            </w:pPr>
            <w:r>
              <w:t>P2223528</w:t>
            </w:r>
          </w:p>
        </w:tc>
      </w:tr>
      <w:tr w:rsidR="00C67045" w14:paraId="15CCA67C" w14:textId="77777777" w:rsidTr="0043135A">
        <w:tc>
          <w:tcPr>
            <w:tcW w:w="3969" w:type="dxa"/>
          </w:tcPr>
          <w:p w14:paraId="681C37CE" w14:textId="22EA4C2A" w:rsidR="00C67045" w:rsidRDefault="00C67045" w:rsidP="00C67045">
            <w:pPr>
              <w:jc w:val="center"/>
            </w:pPr>
            <w:r w:rsidRPr="00AC2D5C">
              <w:t>WONG ZI YANG</w:t>
            </w:r>
          </w:p>
        </w:tc>
        <w:tc>
          <w:tcPr>
            <w:tcW w:w="4110" w:type="dxa"/>
          </w:tcPr>
          <w:p w14:paraId="1D95C5A9" w14:textId="2C33EA5F" w:rsidR="00C67045" w:rsidRDefault="00C67045" w:rsidP="00C67045">
            <w:pPr>
              <w:jc w:val="center"/>
            </w:pPr>
            <w:r>
              <w:t>P2223768</w:t>
            </w:r>
          </w:p>
        </w:tc>
      </w:tr>
    </w:tbl>
    <w:p w14:paraId="2A62B96D" w14:textId="53834B36" w:rsidR="002F5567" w:rsidRDefault="007D0F2B" w:rsidP="00E82C48">
      <w:r>
        <w:t xml:space="preserve"> </w:t>
      </w:r>
    </w:p>
    <w:p w14:paraId="0E67E8E4" w14:textId="77777777" w:rsidR="001502BC" w:rsidRDefault="001502BC" w:rsidP="00E82C48"/>
    <w:p w14:paraId="78957FC8" w14:textId="1E71729D" w:rsidR="00AF5777" w:rsidRPr="00AF5777" w:rsidRDefault="00AF5777" w:rsidP="00AF5777">
      <w:r w:rsidRPr="00AF5777">
        <w:t>Document version </w:t>
      </w:r>
    </w:p>
    <w:tbl>
      <w:tblPr>
        <w:tblW w:w="893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
        <w:gridCol w:w="3667"/>
        <w:gridCol w:w="2115"/>
        <w:gridCol w:w="1550"/>
        <w:gridCol w:w="1134"/>
      </w:tblGrid>
      <w:tr w:rsidR="001C2CDA" w:rsidRPr="00AF5777" w14:paraId="6C289348" w14:textId="77777777" w:rsidTr="00022469">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1A540828" w14:textId="77777777" w:rsidR="00AF5777" w:rsidRPr="00AF5777" w:rsidRDefault="00AF5777" w:rsidP="00AF5777">
            <w:r w:rsidRPr="00AF5777">
              <w:t>No </w:t>
            </w:r>
          </w:p>
        </w:tc>
        <w:tc>
          <w:tcPr>
            <w:tcW w:w="3667" w:type="dxa"/>
            <w:tcBorders>
              <w:top w:val="single" w:sz="6" w:space="0" w:color="auto"/>
              <w:left w:val="single" w:sz="6" w:space="0" w:color="auto"/>
              <w:bottom w:val="single" w:sz="6" w:space="0" w:color="auto"/>
              <w:right w:val="single" w:sz="6" w:space="0" w:color="auto"/>
            </w:tcBorders>
            <w:shd w:val="clear" w:color="auto" w:fill="auto"/>
            <w:hideMark/>
          </w:tcPr>
          <w:p w14:paraId="24C99A9C" w14:textId="77777777" w:rsidR="00AF5777" w:rsidRPr="00AF5777" w:rsidRDefault="00AF5777" w:rsidP="00AF5777">
            <w:r w:rsidRPr="00AF5777">
              <w:t>Updates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653D0F5D" w14:textId="77777777" w:rsidR="00AF5777" w:rsidRPr="00AF5777" w:rsidRDefault="00AF5777" w:rsidP="00AF5777">
            <w:r w:rsidRPr="00AF5777">
              <w:t>Name </w:t>
            </w:r>
          </w:p>
        </w:tc>
        <w:tc>
          <w:tcPr>
            <w:tcW w:w="1550" w:type="dxa"/>
            <w:tcBorders>
              <w:top w:val="single" w:sz="6" w:space="0" w:color="auto"/>
              <w:left w:val="single" w:sz="6" w:space="0" w:color="auto"/>
              <w:bottom w:val="single" w:sz="6" w:space="0" w:color="auto"/>
              <w:right w:val="single" w:sz="6" w:space="0" w:color="auto"/>
            </w:tcBorders>
            <w:shd w:val="clear" w:color="auto" w:fill="auto"/>
            <w:hideMark/>
          </w:tcPr>
          <w:p w14:paraId="72834191" w14:textId="77777777" w:rsidR="00AF5777" w:rsidRPr="00AF5777" w:rsidRDefault="00AF5777" w:rsidP="00AF5777">
            <w:r w:rsidRPr="00AF5777">
              <w:t>Date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30774F43" w14:textId="37FC7C07" w:rsidR="00AF5777" w:rsidRPr="00AF5777" w:rsidRDefault="00AF5777" w:rsidP="00AF5777">
            <w:r w:rsidRPr="00AF5777">
              <w:t>Version</w:t>
            </w:r>
          </w:p>
        </w:tc>
      </w:tr>
      <w:tr w:rsidR="001C2CDA" w:rsidRPr="00AF5777" w14:paraId="79DC22A5" w14:textId="77777777" w:rsidTr="00022469">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6BA7181B" w14:textId="77777777" w:rsidR="00AF5777" w:rsidRPr="00AF5777" w:rsidRDefault="00AF5777" w:rsidP="00AF5777">
            <w:r w:rsidRPr="00AF5777">
              <w:t>1. </w:t>
            </w:r>
          </w:p>
        </w:tc>
        <w:tc>
          <w:tcPr>
            <w:tcW w:w="3667" w:type="dxa"/>
            <w:tcBorders>
              <w:top w:val="single" w:sz="6" w:space="0" w:color="auto"/>
              <w:left w:val="single" w:sz="6" w:space="0" w:color="auto"/>
              <w:bottom w:val="single" w:sz="6" w:space="0" w:color="auto"/>
              <w:right w:val="single" w:sz="6" w:space="0" w:color="auto"/>
            </w:tcBorders>
            <w:shd w:val="clear" w:color="auto" w:fill="auto"/>
            <w:hideMark/>
          </w:tcPr>
          <w:p w14:paraId="0454B3D5" w14:textId="654A837E" w:rsidR="00AF5777" w:rsidRPr="00AF5777" w:rsidRDefault="00AF5777" w:rsidP="00AF5777">
            <w:r w:rsidRPr="00AF5777">
              <w:t>Initial version</w:t>
            </w:r>
            <w:r w:rsidR="00022469">
              <w:t>.</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08394C5" w14:textId="0E5404CE" w:rsidR="00AF5777" w:rsidRPr="00AF5777" w:rsidRDefault="001A050B" w:rsidP="00AF5777">
            <w:r>
              <w:t>Then Kah Nyee</w:t>
            </w:r>
          </w:p>
        </w:tc>
        <w:tc>
          <w:tcPr>
            <w:tcW w:w="1550" w:type="dxa"/>
            <w:tcBorders>
              <w:top w:val="single" w:sz="6" w:space="0" w:color="auto"/>
              <w:left w:val="single" w:sz="6" w:space="0" w:color="auto"/>
              <w:bottom w:val="single" w:sz="6" w:space="0" w:color="auto"/>
              <w:right w:val="single" w:sz="6" w:space="0" w:color="auto"/>
            </w:tcBorders>
            <w:shd w:val="clear" w:color="auto" w:fill="auto"/>
            <w:hideMark/>
          </w:tcPr>
          <w:p w14:paraId="12EF31B8" w14:textId="4848FB39" w:rsidR="00AF5777" w:rsidRPr="00AF5777" w:rsidRDefault="007A50B4" w:rsidP="00AF5777">
            <w:r>
              <w:t>16 June 2023</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7D5325C0" w14:textId="3066F2F6" w:rsidR="00AF5777" w:rsidRPr="00AF5777" w:rsidRDefault="001A050B" w:rsidP="00AF5777">
            <w:r>
              <w:t>v</w:t>
            </w:r>
            <w:r w:rsidR="006B08FE">
              <w:t>ersion</w:t>
            </w:r>
            <w:r w:rsidR="00961308">
              <w:t>0.</w:t>
            </w:r>
            <w:r w:rsidR="0022353F">
              <w:t>1</w:t>
            </w:r>
          </w:p>
        </w:tc>
      </w:tr>
      <w:tr w:rsidR="001C2CDA" w:rsidRPr="00AF5777" w14:paraId="376AF375" w14:textId="77777777" w:rsidTr="00022469">
        <w:trPr>
          <w:trHeight w:val="1452"/>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0D2A035D" w14:textId="77777777" w:rsidR="00AF5777" w:rsidRPr="00AF5777" w:rsidRDefault="00AF5777" w:rsidP="00AF5777">
            <w:r w:rsidRPr="00AF5777">
              <w:t>2. </w:t>
            </w:r>
          </w:p>
        </w:tc>
        <w:tc>
          <w:tcPr>
            <w:tcW w:w="3667" w:type="dxa"/>
            <w:tcBorders>
              <w:top w:val="single" w:sz="6" w:space="0" w:color="auto"/>
              <w:left w:val="single" w:sz="6" w:space="0" w:color="auto"/>
              <w:bottom w:val="single" w:sz="6" w:space="0" w:color="auto"/>
              <w:right w:val="single" w:sz="6" w:space="0" w:color="auto"/>
            </w:tcBorders>
            <w:shd w:val="clear" w:color="auto" w:fill="auto"/>
            <w:hideMark/>
          </w:tcPr>
          <w:p w14:paraId="1FCFBE29" w14:textId="7B070481" w:rsidR="00AF5777" w:rsidRPr="00AF5777" w:rsidRDefault="00AF5777" w:rsidP="00AF5777">
            <w:r w:rsidRPr="00AF5777">
              <w:t>Update</w:t>
            </w:r>
            <w:r w:rsidR="001C2CDA">
              <w:t>s</w:t>
            </w:r>
            <w:r w:rsidRPr="00AF5777">
              <w:t xml:space="preserve"> </w:t>
            </w:r>
            <w:r w:rsidR="00E06767">
              <w:t xml:space="preserve">on </w:t>
            </w:r>
            <w:r w:rsidR="00EF2BD3">
              <w:t>1.3</w:t>
            </w:r>
            <w:r w:rsidR="00A2456A">
              <w:t xml:space="preserve"> Scope, </w:t>
            </w:r>
            <w:r w:rsidR="00B61942">
              <w:t>2.3 Functional Requirements</w:t>
            </w:r>
            <w:r w:rsidR="001502BC">
              <w:t xml:space="preserve"> and 3.1 </w:t>
            </w:r>
            <w:r w:rsidR="001502BC" w:rsidRPr="001502BC">
              <w:t>Static Software Architecture</w:t>
            </w:r>
            <w:r w:rsidR="00046FE7">
              <w:t xml:space="preserve"> to </w:t>
            </w:r>
            <w:r w:rsidR="003B71A3">
              <w:t xml:space="preserve">include </w:t>
            </w:r>
            <w:r w:rsidR="009A1222">
              <w:t>more detailed description</w:t>
            </w:r>
            <w:r w:rsidR="00FD63A6">
              <w:t>s</w:t>
            </w:r>
            <w:r w:rsidR="009A1222">
              <w:t xml:space="preserve"> </w:t>
            </w:r>
            <w:r w:rsidR="003D60AD">
              <w:t>and revision to python file names</w:t>
            </w:r>
            <w:r w:rsidR="00022469">
              <w:t>.</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A990940" w14:textId="6C04C705" w:rsidR="00056170" w:rsidRDefault="001A050B" w:rsidP="00AF5777">
            <w:r>
              <w:t>Then Kah Nyee</w:t>
            </w:r>
            <w:r w:rsidR="000C1C5E">
              <w:t xml:space="preserve">, </w:t>
            </w:r>
          </w:p>
          <w:p w14:paraId="7FBEE748" w14:textId="40424D37" w:rsidR="00AF5777" w:rsidRPr="00AF5777" w:rsidRDefault="000C1C5E" w:rsidP="00AF5777">
            <w:r w:rsidRPr="00AC2D5C">
              <w:t>T</w:t>
            </w:r>
            <w:r>
              <w:t>an Xing Yu Jayden</w:t>
            </w:r>
          </w:p>
        </w:tc>
        <w:tc>
          <w:tcPr>
            <w:tcW w:w="1550" w:type="dxa"/>
            <w:tcBorders>
              <w:top w:val="single" w:sz="6" w:space="0" w:color="auto"/>
              <w:left w:val="single" w:sz="6" w:space="0" w:color="auto"/>
              <w:bottom w:val="single" w:sz="6" w:space="0" w:color="auto"/>
              <w:right w:val="single" w:sz="6" w:space="0" w:color="auto"/>
            </w:tcBorders>
            <w:shd w:val="clear" w:color="auto" w:fill="auto"/>
            <w:hideMark/>
          </w:tcPr>
          <w:p w14:paraId="59BBC4CB" w14:textId="32DA8FE0" w:rsidR="00AF5777" w:rsidRPr="00AF5777" w:rsidRDefault="00517866" w:rsidP="00AF5777">
            <w:r>
              <w:t>15 July 202</w:t>
            </w:r>
            <w:r w:rsidR="00580B2E">
              <w:t>3</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3798188" w14:textId="2A3BAE98" w:rsidR="00AF5777" w:rsidRPr="00AF5777" w:rsidRDefault="001A050B" w:rsidP="00AF5777">
            <w:r>
              <w:t>version</w:t>
            </w:r>
            <w:r w:rsidR="00A64E64">
              <w:t>0.</w:t>
            </w:r>
            <w:r w:rsidR="00243CBC">
              <w:t>2</w:t>
            </w:r>
          </w:p>
        </w:tc>
      </w:tr>
      <w:tr w:rsidR="00C6532D" w:rsidRPr="00AF5777" w14:paraId="304631AE" w14:textId="77777777" w:rsidTr="00022469">
        <w:trPr>
          <w:trHeight w:val="1452"/>
        </w:trPr>
        <w:tc>
          <w:tcPr>
            <w:tcW w:w="465" w:type="dxa"/>
            <w:tcBorders>
              <w:top w:val="single" w:sz="6" w:space="0" w:color="auto"/>
              <w:left w:val="single" w:sz="6" w:space="0" w:color="auto"/>
              <w:bottom w:val="single" w:sz="6" w:space="0" w:color="auto"/>
              <w:right w:val="single" w:sz="6" w:space="0" w:color="auto"/>
            </w:tcBorders>
            <w:shd w:val="clear" w:color="auto" w:fill="auto"/>
          </w:tcPr>
          <w:p w14:paraId="5B502A27" w14:textId="04DBB6BB" w:rsidR="00C6532D" w:rsidRPr="00AF5777" w:rsidRDefault="00C6532D" w:rsidP="00AF5777">
            <w:r>
              <w:t>3.</w:t>
            </w:r>
          </w:p>
        </w:tc>
        <w:tc>
          <w:tcPr>
            <w:tcW w:w="3667" w:type="dxa"/>
            <w:tcBorders>
              <w:top w:val="single" w:sz="6" w:space="0" w:color="auto"/>
              <w:left w:val="single" w:sz="6" w:space="0" w:color="auto"/>
              <w:bottom w:val="single" w:sz="6" w:space="0" w:color="auto"/>
              <w:right w:val="single" w:sz="6" w:space="0" w:color="auto"/>
            </w:tcBorders>
            <w:shd w:val="clear" w:color="auto" w:fill="auto"/>
          </w:tcPr>
          <w:p w14:paraId="70A05DBF" w14:textId="2A805F57" w:rsidR="008855B4" w:rsidRDefault="4CDB794A" w:rsidP="008855B4">
            <w:r>
              <w:t>Updates on 2.3 Functional Requirements and 3.1 Static Software Infrastructure</w:t>
            </w:r>
            <w:r w:rsidR="3287AEB1">
              <w:t xml:space="preserve"> to include more detailed application layer and changes to REQ-01 </w:t>
            </w:r>
            <w:r w:rsidR="008855B4">
              <w:t xml:space="preserve">to include when the “Start” button is clicked, the text below shall be displayed on the web page. </w:t>
            </w:r>
          </w:p>
          <w:p w14:paraId="2D6DF13C" w14:textId="53395661" w:rsidR="00C6532D" w:rsidRPr="00AF5777" w:rsidRDefault="008855B4" w:rsidP="008855B4">
            <w:r>
              <w:t>“System running”</w:t>
            </w:r>
          </w:p>
        </w:tc>
        <w:tc>
          <w:tcPr>
            <w:tcW w:w="2115" w:type="dxa"/>
            <w:tcBorders>
              <w:top w:val="single" w:sz="6" w:space="0" w:color="auto"/>
              <w:left w:val="single" w:sz="6" w:space="0" w:color="auto"/>
              <w:bottom w:val="single" w:sz="6" w:space="0" w:color="auto"/>
              <w:right w:val="single" w:sz="6" w:space="0" w:color="auto"/>
            </w:tcBorders>
            <w:shd w:val="clear" w:color="auto" w:fill="auto"/>
          </w:tcPr>
          <w:p w14:paraId="354DEE10" w14:textId="77777777" w:rsidR="00C6532D" w:rsidRDefault="00C6532D" w:rsidP="00C6532D">
            <w:r>
              <w:t xml:space="preserve">Then Kah Nyee, </w:t>
            </w:r>
          </w:p>
          <w:p w14:paraId="614D986F" w14:textId="77777777" w:rsidR="00C6532D" w:rsidRDefault="00C6532D" w:rsidP="00C6532D">
            <w:r>
              <w:t>Chen Jian Cong</w:t>
            </w:r>
            <w:r w:rsidR="006378E0">
              <w:t>,</w:t>
            </w:r>
          </w:p>
          <w:p w14:paraId="6DCC672E" w14:textId="2476DE5B" w:rsidR="006378E0" w:rsidRDefault="006378E0" w:rsidP="00C6532D">
            <w:r w:rsidRPr="006378E0">
              <w:t>Tan Xing Yu Jayden</w:t>
            </w:r>
          </w:p>
        </w:tc>
        <w:tc>
          <w:tcPr>
            <w:tcW w:w="1550" w:type="dxa"/>
            <w:tcBorders>
              <w:top w:val="single" w:sz="6" w:space="0" w:color="auto"/>
              <w:left w:val="single" w:sz="6" w:space="0" w:color="auto"/>
              <w:bottom w:val="single" w:sz="6" w:space="0" w:color="auto"/>
              <w:right w:val="single" w:sz="6" w:space="0" w:color="auto"/>
            </w:tcBorders>
            <w:shd w:val="clear" w:color="auto" w:fill="auto"/>
          </w:tcPr>
          <w:p w14:paraId="559F4E7D" w14:textId="7C743271" w:rsidR="00C6532D" w:rsidRDefault="00C6532D" w:rsidP="00AF5777">
            <w:r>
              <w:t>29 July 2023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B92F823" w14:textId="06F36818" w:rsidR="00C6532D" w:rsidRDefault="00F87FB2" w:rsidP="00AF5777">
            <w:r>
              <w:t>v</w:t>
            </w:r>
            <w:r w:rsidR="00C6532D">
              <w:t>ersion</w:t>
            </w:r>
            <w:r w:rsidR="00E23601">
              <w:t>1.0</w:t>
            </w:r>
          </w:p>
        </w:tc>
      </w:tr>
      <w:tr w:rsidR="00900291" w:rsidRPr="00AF5777" w14:paraId="5F03F1B1" w14:textId="77777777" w:rsidTr="00022469">
        <w:trPr>
          <w:trHeight w:val="1452"/>
        </w:trPr>
        <w:tc>
          <w:tcPr>
            <w:tcW w:w="465" w:type="dxa"/>
            <w:tcBorders>
              <w:top w:val="single" w:sz="6" w:space="0" w:color="auto"/>
              <w:left w:val="single" w:sz="6" w:space="0" w:color="auto"/>
              <w:bottom w:val="single" w:sz="6" w:space="0" w:color="auto"/>
              <w:right w:val="single" w:sz="6" w:space="0" w:color="auto"/>
            </w:tcBorders>
            <w:shd w:val="clear" w:color="auto" w:fill="auto"/>
          </w:tcPr>
          <w:p w14:paraId="7796E5EE" w14:textId="263A467F" w:rsidR="00900291" w:rsidRDefault="00900291" w:rsidP="00AF5777">
            <w:r>
              <w:t>4.</w:t>
            </w:r>
          </w:p>
        </w:tc>
        <w:tc>
          <w:tcPr>
            <w:tcW w:w="3667" w:type="dxa"/>
            <w:tcBorders>
              <w:top w:val="single" w:sz="6" w:space="0" w:color="auto"/>
              <w:left w:val="single" w:sz="6" w:space="0" w:color="auto"/>
              <w:bottom w:val="single" w:sz="6" w:space="0" w:color="auto"/>
              <w:right w:val="single" w:sz="6" w:space="0" w:color="auto"/>
            </w:tcBorders>
            <w:shd w:val="clear" w:color="auto" w:fill="auto"/>
          </w:tcPr>
          <w:p w14:paraId="6E5807F2" w14:textId="77777777" w:rsidR="00900291" w:rsidRDefault="004E0F99" w:rsidP="00AF5777">
            <w:r>
              <w:t xml:space="preserve">Changes to </w:t>
            </w:r>
            <w:r w:rsidR="00967E43">
              <w:t>2.4</w:t>
            </w:r>
            <w:r w:rsidR="002668D6">
              <w:t xml:space="preserve"> Non-Functional</w:t>
            </w:r>
            <w:r w:rsidR="00A16C7E">
              <w:t xml:space="preserve"> </w:t>
            </w:r>
            <w:r w:rsidR="002668D6">
              <w:t xml:space="preserve">Requirements to </w:t>
            </w:r>
            <w:r w:rsidR="003671E8">
              <w:t xml:space="preserve">replace </w:t>
            </w:r>
            <w:r w:rsidR="006B4DDB">
              <w:t>REQ-21 and REQ-22, Power and Internet Connection</w:t>
            </w:r>
            <w:r w:rsidR="00196C25">
              <w:t xml:space="preserve"> to</w:t>
            </w:r>
            <w:r w:rsidR="00001913">
              <w:t xml:space="preserve"> Data Logging as REQ</w:t>
            </w:r>
            <w:r w:rsidR="00EE39F5">
              <w:t>-21</w:t>
            </w:r>
            <w:r w:rsidR="00196C25">
              <w:t xml:space="preserve"> and REQ-22 removed.</w:t>
            </w:r>
          </w:p>
          <w:p w14:paraId="72FFE39A" w14:textId="1CC2DF8E" w:rsidR="00846A33" w:rsidRDefault="00846A33" w:rsidP="00AF5777">
            <w:r>
              <w:t xml:space="preserve">Updates on </w:t>
            </w:r>
            <w:r w:rsidRPr="00846A33">
              <w:t xml:space="preserve">3.1 Static Software Infrastructure to include </w:t>
            </w:r>
            <w:r w:rsidR="00022469">
              <w:t>newly updated</w:t>
            </w:r>
            <w:r w:rsidRPr="00846A33">
              <w:t xml:space="preserve"> application layer</w:t>
            </w:r>
            <w:r w:rsidR="00022469">
              <w:t>.</w:t>
            </w:r>
          </w:p>
        </w:tc>
        <w:tc>
          <w:tcPr>
            <w:tcW w:w="2115" w:type="dxa"/>
            <w:tcBorders>
              <w:top w:val="single" w:sz="6" w:space="0" w:color="auto"/>
              <w:left w:val="single" w:sz="6" w:space="0" w:color="auto"/>
              <w:bottom w:val="single" w:sz="6" w:space="0" w:color="auto"/>
              <w:right w:val="single" w:sz="6" w:space="0" w:color="auto"/>
            </w:tcBorders>
            <w:shd w:val="clear" w:color="auto" w:fill="auto"/>
          </w:tcPr>
          <w:p w14:paraId="7A0431A8" w14:textId="77777777" w:rsidR="0000262B" w:rsidRDefault="00D902F2" w:rsidP="00D902F2">
            <w:r>
              <w:t>Then Kah Nyee</w:t>
            </w:r>
            <w:r w:rsidR="0000262B">
              <w:t>,</w:t>
            </w:r>
          </w:p>
          <w:p w14:paraId="5DCB8CCB" w14:textId="2A79E631" w:rsidR="0000262B" w:rsidRDefault="0000262B" w:rsidP="00D902F2">
            <w:r>
              <w:t>Chen Jian Cong</w:t>
            </w:r>
          </w:p>
        </w:tc>
        <w:tc>
          <w:tcPr>
            <w:tcW w:w="1550" w:type="dxa"/>
            <w:tcBorders>
              <w:top w:val="single" w:sz="6" w:space="0" w:color="auto"/>
              <w:left w:val="single" w:sz="6" w:space="0" w:color="auto"/>
              <w:bottom w:val="single" w:sz="6" w:space="0" w:color="auto"/>
              <w:right w:val="single" w:sz="6" w:space="0" w:color="auto"/>
            </w:tcBorders>
            <w:shd w:val="clear" w:color="auto" w:fill="auto"/>
          </w:tcPr>
          <w:p w14:paraId="6F27AAB8" w14:textId="49FD3DEB" w:rsidR="00F87FB2" w:rsidRDefault="00F87FB2" w:rsidP="00AF5777">
            <w:r>
              <w:t>10 August 2023</w:t>
            </w:r>
          </w:p>
          <w:p w14:paraId="64E53FB4" w14:textId="4EC2FC2C" w:rsidR="00F87FB2" w:rsidRDefault="00F87FB2" w:rsidP="00AF5777"/>
        </w:tc>
        <w:tc>
          <w:tcPr>
            <w:tcW w:w="1134" w:type="dxa"/>
            <w:tcBorders>
              <w:top w:val="single" w:sz="6" w:space="0" w:color="auto"/>
              <w:left w:val="single" w:sz="6" w:space="0" w:color="auto"/>
              <w:bottom w:val="single" w:sz="6" w:space="0" w:color="auto"/>
              <w:right w:val="single" w:sz="6" w:space="0" w:color="auto"/>
            </w:tcBorders>
            <w:shd w:val="clear" w:color="auto" w:fill="auto"/>
          </w:tcPr>
          <w:p w14:paraId="49C9D52D" w14:textId="7518480B" w:rsidR="00900291" w:rsidRDefault="0000262B" w:rsidP="00AF5777">
            <w:r>
              <w:t>version2.0</w:t>
            </w:r>
          </w:p>
        </w:tc>
      </w:tr>
    </w:tbl>
    <w:p w14:paraId="6DDE4BA5" w14:textId="77777777" w:rsidR="00FD0233" w:rsidRDefault="00FD0233" w:rsidP="00E82C48"/>
    <w:p w14:paraId="746A59D1" w14:textId="77777777" w:rsidR="00265894" w:rsidRDefault="00265894" w:rsidP="00E82C48">
      <w:pPr>
        <w:rPr>
          <w:sz w:val="24"/>
          <w:szCs w:val="24"/>
        </w:rPr>
      </w:pPr>
    </w:p>
    <w:p w14:paraId="1CD314B7" w14:textId="77777777" w:rsidR="00265894" w:rsidRDefault="00265894" w:rsidP="00E82C48">
      <w:pPr>
        <w:rPr>
          <w:sz w:val="24"/>
          <w:szCs w:val="24"/>
        </w:rPr>
      </w:pPr>
    </w:p>
    <w:p w14:paraId="5B0613E2" w14:textId="422FD9E4" w:rsidR="00E82C48" w:rsidRPr="00634E40" w:rsidRDefault="00E82C48" w:rsidP="00E82C48">
      <w:pPr>
        <w:rPr>
          <w:b/>
          <w:bCs/>
          <w:sz w:val="24"/>
          <w:szCs w:val="24"/>
        </w:rPr>
      </w:pPr>
      <w:r w:rsidRPr="00634E40">
        <w:rPr>
          <w:b/>
          <w:bCs/>
          <w:sz w:val="24"/>
          <w:szCs w:val="24"/>
        </w:rPr>
        <w:lastRenderedPageBreak/>
        <w:t>Table of Contents</w:t>
      </w:r>
    </w:p>
    <w:p w14:paraId="13359E7E" w14:textId="7CCAD653" w:rsidR="00510218" w:rsidRDefault="00E82C48" w:rsidP="00B255C2">
      <w:pPr>
        <w:jc w:val="both"/>
      </w:pPr>
      <w:r>
        <w:t>1. Purpose ......................................................................................................................................</w:t>
      </w:r>
      <w:r w:rsidR="00E53494">
        <w:t>...</w:t>
      </w:r>
      <w:r w:rsidR="00506FFB">
        <w:t>.</w:t>
      </w:r>
      <w:r w:rsidR="00E53494">
        <w:t>....</w:t>
      </w:r>
    </w:p>
    <w:p w14:paraId="0B0E1601" w14:textId="0C8D24EB" w:rsidR="00E82C48" w:rsidRDefault="00510218" w:rsidP="00B255C2">
      <w:pPr>
        <w:jc w:val="both"/>
      </w:pPr>
      <w:r>
        <w:t xml:space="preserve">     </w:t>
      </w:r>
      <w:r w:rsidR="00E82C48">
        <w:t>1.1. Intended Audience ............................................................................................</w:t>
      </w:r>
      <w:r>
        <w:t>........</w:t>
      </w:r>
      <w:r w:rsidR="004F421A">
        <w:t>....</w:t>
      </w:r>
      <w:r w:rsidR="00706F19">
        <w:t>.</w:t>
      </w:r>
      <w:r w:rsidR="00E82C48">
        <w:t>......</w:t>
      </w:r>
      <w:r w:rsidR="00506FFB">
        <w:t>..</w:t>
      </w:r>
      <w:r w:rsidR="00E82C48">
        <w:t>....</w:t>
      </w:r>
    </w:p>
    <w:p w14:paraId="366EC9C1" w14:textId="28DE8CC3" w:rsidR="00E82C48" w:rsidRDefault="00510218" w:rsidP="00B255C2">
      <w:pPr>
        <w:jc w:val="both"/>
      </w:pPr>
      <w:r>
        <w:t xml:space="preserve">     </w:t>
      </w:r>
      <w:r w:rsidR="00E82C48">
        <w:t>1.2. Intended Use ................................................................................................................</w:t>
      </w:r>
      <w:r w:rsidR="00CF4255">
        <w:t>.......</w:t>
      </w:r>
      <w:r w:rsidR="00506FFB">
        <w:t>..</w:t>
      </w:r>
      <w:r w:rsidR="00E82C48">
        <w:t>.</w:t>
      </w:r>
      <w:r>
        <w:t>..</w:t>
      </w:r>
      <w:r w:rsidR="00E82C48">
        <w:t>..</w:t>
      </w:r>
    </w:p>
    <w:p w14:paraId="533EBD17" w14:textId="1DCDFB1A" w:rsidR="00E82C48" w:rsidRDefault="00510218" w:rsidP="00B255C2">
      <w:pPr>
        <w:jc w:val="both"/>
      </w:pPr>
      <w:r>
        <w:t xml:space="preserve">     </w:t>
      </w:r>
      <w:r w:rsidR="00E82C48">
        <w:t>1.3. Scope ................................................................................................................................</w:t>
      </w:r>
      <w:r w:rsidR="00CF4255">
        <w:t>...</w:t>
      </w:r>
      <w:r>
        <w:t>.</w:t>
      </w:r>
      <w:r w:rsidR="00506FFB">
        <w:t>..</w:t>
      </w:r>
      <w:r w:rsidR="00CF4255">
        <w:t>....</w:t>
      </w:r>
    </w:p>
    <w:p w14:paraId="28E8FC3D" w14:textId="0D64B482" w:rsidR="00E82C48" w:rsidRDefault="68F2A560" w:rsidP="00B255C2">
      <w:pPr>
        <w:jc w:val="both"/>
      </w:pPr>
      <w:r>
        <w:t xml:space="preserve">     </w:t>
      </w:r>
      <w:r w:rsidR="699980D6">
        <w:t xml:space="preserve">1.4. </w:t>
      </w:r>
      <w:r w:rsidR="00E764E0" w:rsidRPr="00E764E0">
        <w:t>Acronyms and Definitions</w:t>
      </w:r>
      <w:r w:rsidR="00E764E0">
        <w:t xml:space="preserve"> </w:t>
      </w:r>
      <w:r w:rsidR="699980D6">
        <w:t>..............................................................................................</w:t>
      </w:r>
      <w:r>
        <w:t>..</w:t>
      </w:r>
      <w:r w:rsidR="699980D6">
        <w:t>..</w:t>
      </w:r>
      <w:r w:rsidR="1D011A7E">
        <w:t>.</w:t>
      </w:r>
      <w:r w:rsidR="18D2BC55">
        <w:t>..</w:t>
      </w:r>
      <w:r w:rsidR="1D011A7E">
        <w:t>.....</w:t>
      </w:r>
    </w:p>
    <w:p w14:paraId="3E0E20CA" w14:textId="03EB1076" w:rsidR="00F01390" w:rsidRDefault="00F01390" w:rsidP="00B255C2">
      <w:pPr>
        <w:jc w:val="both"/>
      </w:pPr>
      <w:r>
        <w:t xml:space="preserve">     </w:t>
      </w:r>
      <w:r w:rsidRPr="00F01390">
        <w:t>1.</w:t>
      </w:r>
      <w:r>
        <w:t>5</w:t>
      </w:r>
      <w:r w:rsidRPr="00F01390">
        <w:t xml:space="preserve">. </w:t>
      </w:r>
      <w:r>
        <w:t>Parameters</w:t>
      </w:r>
      <w:r w:rsidR="005037F5">
        <w:t xml:space="preserve"> and </w:t>
      </w:r>
      <w:r w:rsidR="000E7579">
        <w:t>Features</w:t>
      </w:r>
      <w:r w:rsidRPr="00F01390">
        <w:t xml:space="preserve"> </w:t>
      </w:r>
      <w:r>
        <w:t>.</w:t>
      </w:r>
      <w:r w:rsidRPr="00F01390">
        <w:t>..........................................................................................................</w:t>
      </w:r>
    </w:p>
    <w:p w14:paraId="0D2184AF" w14:textId="28DE2BB9" w:rsidR="00E82C48" w:rsidRDefault="00E82C48" w:rsidP="00B255C2">
      <w:pPr>
        <w:jc w:val="both"/>
      </w:pPr>
      <w:r>
        <w:t>2. Overall System Description ......................................................................................</w:t>
      </w:r>
      <w:r w:rsidR="00510218">
        <w:t>..</w:t>
      </w:r>
      <w:r>
        <w:t>..................</w:t>
      </w:r>
      <w:r w:rsidR="00506FFB">
        <w:t>.</w:t>
      </w:r>
      <w:r>
        <w:t>.....</w:t>
      </w:r>
    </w:p>
    <w:p w14:paraId="59EBDCDA" w14:textId="23E12919" w:rsidR="00E82C48" w:rsidRDefault="68F2A560" w:rsidP="00B255C2">
      <w:pPr>
        <w:jc w:val="both"/>
      </w:pPr>
      <w:r>
        <w:t xml:space="preserve">     </w:t>
      </w:r>
      <w:r w:rsidR="699980D6">
        <w:t>2.1. Use Case Diagrams .........................................................................................................</w:t>
      </w:r>
      <w:r>
        <w:t>..</w:t>
      </w:r>
      <w:r w:rsidR="699980D6">
        <w:t>......</w:t>
      </w:r>
      <w:r w:rsidR="18D2BC55">
        <w:t>.</w:t>
      </w:r>
      <w:r w:rsidR="699980D6">
        <w:t>..</w:t>
      </w:r>
      <w:r w:rsidR="04DF3B1A">
        <w:t>.</w:t>
      </w:r>
    </w:p>
    <w:p w14:paraId="488488A3" w14:textId="710D3064" w:rsidR="00E82C48" w:rsidRDefault="68F2A560" w:rsidP="00E82C48">
      <w:r>
        <w:t xml:space="preserve">     </w:t>
      </w:r>
      <w:r w:rsidR="699980D6">
        <w:t>2.2. System Architecture ................................................................................................</w:t>
      </w:r>
      <w:r>
        <w:t>...</w:t>
      </w:r>
      <w:r w:rsidR="699980D6">
        <w:t>..........</w:t>
      </w:r>
      <w:r w:rsidR="18D2BC55">
        <w:t>.</w:t>
      </w:r>
      <w:r w:rsidR="699980D6">
        <w:t>....</w:t>
      </w:r>
      <w:r w:rsidR="6A1DB743">
        <w:t>.</w:t>
      </w:r>
    </w:p>
    <w:p w14:paraId="1F7AAF35" w14:textId="0557027A" w:rsidR="00E82C48" w:rsidRDefault="68F2A560" w:rsidP="00E82C48">
      <w:r>
        <w:t xml:space="preserve">     </w:t>
      </w:r>
      <w:r w:rsidR="699980D6">
        <w:t>2.3. Functional Requirements ........................................................................................</w:t>
      </w:r>
      <w:r>
        <w:t>...</w:t>
      </w:r>
      <w:r w:rsidR="699980D6">
        <w:t>........</w:t>
      </w:r>
      <w:r w:rsidR="18D2BC55">
        <w:t>.</w:t>
      </w:r>
      <w:r w:rsidR="699980D6">
        <w:t>......</w:t>
      </w:r>
      <w:r w:rsidR="31F1A3A7">
        <w:t>.</w:t>
      </w:r>
    </w:p>
    <w:p w14:paraId="40A03D80" w14:textId="5342FE40" w:rsidR="00E82C48" w:rsidRDefault="5EF95778" w:rsidP="00E82C48">
      <w:r>
        <w:t xml:space="preserve">         </w:t>
      </w:r>
      <w:r w:rsidR="699980D6">
        <w:t xml:space="preserve">2.3.1. </w:t>
      </w:r>
      <w:r w:rsidR="00AA6E61">
        <w:t xml:space="preserve">Start Up and </w:t>
      </w:r>
      <w:r w:rsidR="008B35F7">
        <w:t>Monitor Parameters</w:t>
      </w:r>
      <w:r w:rsidR="699980D6">
        <w:t xml:space="preserve"> .................................................................................</w:t>
      </w:r>
      <w:r w:rsidR="18D2BC55">
        <w:t>..</w:t>
      </w:r>
      <w:r w:rsidR="00AA6E61">
        <w:t>....</w:t>
      </w:r>
    </w:p>
    <w:p w14:paraId="5E6428A5" w14:textId="2C36A8A9" w:rsidR="00E82C48" w:rsidRDefault="18D2BC55" w:rsidP="00E82C48">
      <w:r>
        <w:t xml:space="preserve">         </w:t>
      </w:r>
      <w:r w:rsidR="699980D6">
        <w:t xml:space="preserve">2.3.2. Dispense </w:t>
      </w:r>
      <w:r w:rsidR="008B35F7">
        <w:t>Nutrients</w:t>
      </w:r>
      <w:r w:rsidR="699980D6">
        <w:t xml:space="preserve"> .....................................................................................</w:t>
      </w:r>
      <w:r>
        <w:t>...</w:t>
      </w:r>
      <w:r w:rsidR="699980D6">
        <w:t>................</w:t>
      </w:r>
      <w:r w:rsidR="5C61774C">
        <w:t>..</w:t>
      </w:r>
      <w:r w:rsidR="008B35F7">
        <w:t>....</w:t>
      </w:r>
    </w:p>
    <w:p w14:paraId="43783747" w14:textId="416F7A23" w:rsidR="00E82C48" w:rsidRDefault="18D2BC55" w:rsidP="00E82C48">
      <w:r>
        <w:t xml:space="preserve">         </w:t>
      </w:r>
      <w:r w:rsidR="699980D6">
        <w:t xml:space="preserve">2.3.3. </w:t>
      </w:r>
      <w:r w:rsidR="008B35F7">
        <w:t>Turn On UV Light</w:t>
      </w:r>
      <w:r w:rsidR="699980D6">
        <w:t xml:space="preserve"> ...........................................................................................</w:t>
      </w:r>
      <w:r>
        <w:t>...</w:t>
      </w:r>
      <w:r w:rsidR="699980D6">
        <w:t>.............</w:t>
      </w:r>
      <w:r w:rsidR="601BD379">
        <w:t>..</w:t>
      </w:r>
      <w:r w:rsidR="00F85B84">
        <w:t>.....</w:t>
      </w:r>
    </w:p>
    <w:p w14:paraId="75ED89DD" w14:textId="02B092FE" w:rsidR="00E82C48" w:rsidRDefault="318EFB6C" w:rsidP="00E82C48">
      <w:r>
        <w:t xml:space="preserve">         </w:t>
      </w:r>
      <w:r w:rsidR="2EA61024">
        <w:t xml:space="preserve">2.3.4. </w:t>
      </w:r>
      <w:r w:rsidR="008B35F7">
        <w:t>Turn On Fan</w:t>
      </w:r>
      <w:r w:rsidR="2EA61024">
        <w:t xml:space="preserve"> .....................................................................................................</w:t>
      </w:r>
      <w:r>
        <w:t>...</w:t>
      </w:r>
      <w:r w:rsidR="2EA61024">
        <w:t>..........</w:t>
      </w:r>
      <w:r w:rsidR="204E5C1F">
        <w:t>...</w:t>
      </w:r>
      <w:r w:rsidR="00F85B84">
        <w:t>.....</w:t>
      </w:r>
    </w:p>
    <w:p w14:paraId="34CED2C8" w14:textId="4248B111" w:rsidR="00E82C48" w:rsidRDefault="318EFB6C" w:rsidP="00E82C48">
      <w:r>
        <w:t xml:space="preserve">         </w:t>
      </w:r>
      <w:r w:rsidR="2EA61024">
        <w:t xml:space="preserve">2.3.5. </w:t>
      </w:r>
      <w:r w:rsidR="00F85B84">
        <w:t>Real Time Data Visualisation</w:t>
      </w:r>
      <w:r w:rsidR="2EA61024">
        <w:t xml:space="preserve"> ...........................................................................</w:t>
      </w:r>
      <w:r>
        <w:t>...</w:t>
      </w:r>
      <w:r w:rsidR="2EA61024">
        <w:t>...............</w:t>
      </w:r>
      <w:r w:rsidR="2C69AE04">
        <w:t>...</w:t>
      </w:r>
    </w:p>
    <w:p w14:paraId="7D7900EB" w14:textId="7D47EEE3" w:rsidR="00E82C48" w:rsidRDefault="318EFB6C" w:rsidP="00E82C48">
      <w:r>
        <w:t xml:space="preserve">     </w:t>
      </w:r>
      <w:r w:rsidR="2EA61024">
        <w:t>2.4. Non-Functional Requirements ................................................................................</w:t>
      </w:r>
      <w:r>
        <w:t>..</w:t>
      </w:r>
      <w:r w:rsidR="2EA61024">
        <w:t>..............</w:t>
      </w:r>
      <w:r w:rsidR="549E2EF6">
        <w:t>....</w:t>
      </w:r>
    </w:p>
    <w:p w14:paraId="44E8EDC3" w14:textId="676E930A" w:rsidR="00F5645B" w:rsidRDefault="318EFB6C" w:rsidP="00E82C48">
      <w:r>
        <w:t xml:space="preserve">         </w:t>
      </w:r>
      <w:r w:rsidR="2EA61024">
        <w:t xml:space="preserve">2.4.1. </w:t>
      </w:r>
      <w:r w:rsidR="00967E43">
        <w:t>Data Logging</w:t>
      </w:r>
      <w:r w:rsidR="2EA61024">
        <w:t xml:space="preserve"> ..........</w:t>
      </w:r>
      <w:r w:rsidR="00F5645B">
        <w:t>......................</w:t>
      </w:r>
      <w:r w:rsidR="2EA61024">
        <w:t>.....................................................................................</w:t>
      </w:r>
      <w:r>
        <w:t>....</w:t>
      </w:r>
    </w:p>
    <w:p w14:paraId="7C7E77F9" w14:textId="06A4C958" w:rsidR="00E82C48" w:rsidRDefault="2EA61024" w:rsidP="00E82C48">
      <w:r>
        <w:t>3. Software Architecture ..........................................................................................................</w:t>
      </w:r>
      <w:r w:rsidR="318EFB6C">
        <w:t>..</w:t>
      </w:r>
      <w:r>
        <w:t>.........</w:t>
      </w:r>
      <w:r w:rsidR="7DF85A30">
        <w:t>...</w:t>
      </w:r>
      <w:r w:rsidR="00F01390">
        <w:t>.</w:t>
      </w:r>
    </w:p>
    <w:p w14:paraId="5674C39B" w14:textId="36A22CFD" w:rsidR="006F3C8C" w:rsidRDefault="0802D3DD">
      <w:r>
        <w:t xml:space="preserve">         </w:t>
      </w:r>
      <w:r w:rsidR="5300E728">
        <w:t>3.1. Static Software Architecture ......................................................................</w:t>
      </w:r>
      <w:r>
        <w:t>.</w:t>
      </w:r>
      <w:r w:rsidR="5300E728">
        <w:t>........................</w:t>
      </w:r>
      <w:r w:rsidR="0D565F4F">
        <w:t>....</w:t>
      </w:r>
      <w:r w:rsidR="00F01390">
        <w:t>.</w:t>
      </w:r>
    </w:p>
    <w:p w14:paraId="236CC0D1" w14:textId="77777777" w:rsidR="00C8727D" w:rsidRDefault="00C8727D" w:rsidP="009B7691">
      <w:pPr>
        <w:rPr>
          <w:rFonts w:eastAsia="Times New Roman" w:cstheme="minorHAnsi"/>
          <w:color w:val="000000"/>
          <w:kern w:val="0"/>
          <w:sz w:val="24"/>
          <w:szCs w:val="24"/>
          <w14:ligatures w14:val="none"/>
        </w:rPr>
      </w:pPr>
    </w:p>
    <w:p w14:paraId="5830CB17" w14:textId="77777777" w:rsidR="00265894" w:rsidRDefault="00265894" w:rsidP="009B7691">
      <w:pPr>
        <w:rPr>
          <w:rFonts w:eastAsia="Times New Roman" w:cstheme="minorHAnsi"/>
          <w:color w:val="000000"/>
          <w:kern w:val="0"/>
          <w:sz w:val="24"/>
          <w:szCs w:val="24"/>
          <w14:ligatures w14:val="none"/>
        </w:rPr>
      </w:pPr>
    </w:p>
    <w:p w14:paraId="16451A04" w14:textId="77777777" w:rsidR="00265894" w:rsidRDefault="00265894" w:rsidP="009B7691">
      <w:pPr>
        <w:rPr>
          <w:rFonts w:eastAsia="Times New Roman" w:cstheme="minorHAnsi"/>
          <w:color w:val="000000"/>
          <w:kern w:val="0"/>
          <w:sz w:val="24"/>
          <w:szCs w:val="24"/>
          <w14:ligatures w14:val="none"/>
        </w:rPr>
      </w:pPr>
    </w:p>
    <w:p w14:paraId="660C3D20" w14:textId="4A799538" w:rsidR="00265894" w:rsidRDefault="00265894" w:rsidP="009B7691">
      <w:pPr>
        <w:rPr>
          <w:rFonts w:eastAsia="Times New Roman"/>
          <w:color w:val="000000"/>
          <w:kern w:val="0"/>
          <w:sz w:val="24"/>
          <w:szCs w:val="24"/>
          <w14:ligatures w14:val="none"/>
        </w:rPr>
      </w:pPr>
    </w:p>
    <w:p w14:paraId="248046B4" w14:textId="77777777" w:rsidR="00967E43" w:rsidRDefault="00967E43" w:rsidP="009B7691">
      <w:pPr>
        <w:rPr>
          <w:rFonts w:eastAsia="Times New Roman"/>
          <w:color w:val="000000"/>
          <w:kern w:val="0"/>
          <w:sz w:val="24"/>
          <w:szCs w:val="24"/>
          <w14:ligatures w14:val="none"/>
        </w:rPr>
      </w:pPr>
    </w:p>
    <w:p w14:paraId="449FBF49" w14:textId="67EAC7EC" w:rsidR="00265894" w:rsidRDefault="00265894" w:rsidP="002D1CE2">
      <w:pPr>
        <w:rPr>
          <w:rFonts w:eastAsia="Times New Roman"/>
          <w:color w:val="000000"/>
          <w:kern w:val="0"/>
          <w:sz w:val="24"/>
          <w:szCs w:val="24"/>
          <w14:ligatures w14:val="none"/>
        </w:rPr>
      </w:pPr>
    </w:p>
    <w:p w14:paraId="36D30388" w14:textId="77777777" w:rsidR="00EE39F5" w:rsidRDefault="00EE39F5" w:rsidP="002D1CE2">
      <w:pPr>
        <w:rPr>
          <w:rFonts w:eastAsia="Times New Roman"/>
          <w:color w:val="000000"/>
          <w:kern w:val="0"/>
          <w:sz w:val="24"/>
          <w:szCs w:val="24"/>
          <w14:ligatures w14:val="none"/>
        </w:rPr>
      </w:pPr>
    </w:p>
    <w:p w14:paraId="753F7E88" w14:textId="77777777" w:rsidR="00EE39F5" w:rsidRDefault="00EE39F5" w:rsidP="002D1CE2">
      <w:pPr>
        <w:rPr>
          <w:rFonts w:eastAsia="Times New Roman"/>
          <w:color w:val="000000"/>
          <w:kern w:val="0"/>
          <w:sz w:val="24"/>
          <w:szCs w:val="24"/>
          <w14:ligatures w14:val="none"/>
        </w:rPr>
      </w:pPr>
    </w:p>
    <w:p w14:paraId="5B1482CB" w14:textId="77777777" w:rsidR="00EE39F5" w:rsidRDefault="00EE39F5" w:rsidP="002D1CE2">
      <w:pPr>
        <w:rPr>
          <w:rFonts w:eastAsia="Times New Roman"/>
          <w:color w:val="000000"/>
          <w:kern w:val="0"/>
          <w:sz w:val="24"/>
          <w:szCs w:val="24"/>
          <w14:ligatures w14:val="none"/>
        </w:rPr>
      </w:pPr>
    </w:p>
    <w:p w14:paraId="39A587F0" w14:textId="77777777" w:rsidR="00265894" w:rsidRPr="00FB097D" w:rsidRDefault="00265894" w:rsidP="00FB097D">
      <w:pPr>
        <w:rPr>
          <w:rFonts w:eastAsia="Times New Roman" w:cstheme="minorHAnsi"/>
          <w:b/>
          <w:bCs/>
          <w:color w:val="000000"/>
          <w:kern w:val="0"/>
          <w:sz w:val="24"/>
          <w:szCs w:val="24"/>
          <w14:ligatures w14:val="none"/>
        </w:rPr>
      </w:pPr>
    </w:p>
    <w:p w14:paraId="0611A9DC" w14:textId="749D223C" w:rsidR="00C225F7" w:rsidRPr="00265894" w:rsidRDefault="00C225F7" w:rsidP="00265894">
      <w:pPr>
        <w:pStyle w:val="ListParagraph"/>
        <w:numPr>
          <w:ilvl w:val="0"/>
          <w:numId w:val="13"/>
        </w:numPr>
        <w:rPr>
          <w:rFonts w:eastAsia="Times New Roman" w:cstheme="minorHAnsi"/>
          <w:b/>
          <w:bCs/>
          <w:color w:val="000000"/>
          <w:kern w:val="0"/>
          <w:sz w:val="24"/>
          <w:szCs w:val="24"/>
          <w14:ligatures w14:val="none"/>
        </w:rPr>
      </w:pPr>
      <w:r w:rsidRPr="00265894">
        <w:rPr>
          <w:rFonts w:eastAsia="Times New Roman" w:cstheme="minorHAnsi"/>
          <w:b/>
          <w:bCs/>
          <w:color w:val="000000"/>
          <w:kern w:val="0"/>
          <w:sz w:val="24"/>
          <w:szCs w:val="24"/>
          <w14:ligatures w14:val="none"/>
        </w:rPr>
        <w:lastRenderedPageBreak/>
        <w:t>Purpose</w:t>
      </w:r>
    </w:p>
    <w:p w14:paraId="76C12D43" w14:textId="268B666E" w:rsidR="00C225F7" w:rsidRPr="00081228" w:rsidRDefault="00C225F7" w:rsidP="00C225F7">
      <w:pPr>
        <w:ind w:left="720"/>
        <w:rPr>
          <w:rFonts w:eastAsia="Times New Roman" w:cstheme="minorHAnsi"/>
          <w:b/>
          <w:bCs/>
          <w:color w:val="000000"/>
          <w:kern w:val="0"/>
          <w:sz w:val="24"/>
          <w:szCs w:val="24"/>
          <w14:ligatures w14:val="none"/>
        </w:rPr>
      </w:pPr>
      <w:r w:rsidRPr="00081228">
        <w:rPr>
          <w:rFonts w:eastAsia="Times New Roman" w:cstheme="minorHAnsi"/>
          <w:b/>
          <w:bCs/>
          <w:color w:val="000000"/>
          <w:kern w:val="0"/>
          <w:sz w:val="24"/>
          <w:szCs w:val="24"/>
          <w14:ligatures w14:val="none"/>
        </w:rPr>
        <w:t>1.1</w:t>
      </w:r>
      <w:r w:rsidR="00050642">
        <w:rPr>
          <w:rFonts w:eastAsia="Times New Roman" w:cstheme="minorHAnsi"/>
          <w:b/>
          <w:bCs/>
          <w:color w:val="000000"/>
          <w:kern w:val="0"/>
          <w:sz w:val="24"/>
          <w:szCs w:val="24"/>
          <w14:ligatures w14:val="none"/>
        </w:rPr>
        <w:t>.</w:t>
      </w:r>
      <w:r w:rsidRPr="00081228">
        <w:rPr>
          <w:rFonts w:eastAsia="Times New Roman" w:cstheme="minorHAnsi"/>
          <w:b/>
          <w:bCs/>
          <w:color w:val="000000"/>
          <w:kern w:val="0"/>
          <w:sz w:val="24"/>
          <w:szCs w:val="24"/>
          <w14:ligatures w14:val="none"/>
        </w:rPr>
        <w:t xml:space="preserve"> Intended Audience</w:t>
      </w:r>
    </w:p>
    <w:p w14:paraId="052B6019" w14:textId="7585F728" w:rsidR="00C225F7" w:rsidRPr="00081228" w:rsidRDefault="00081228" w:rsidP="00C8727D">
      <w:pPr>
        <w:ind w:left="720"/>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This SRS document describes the System Requirements and Software Design for an A</w:t>
      </w:r>
      <w:r w:rsidR="00FB5FC8">
        <w:rPr>
          <w:rFonts w:eastAsia="Times New Roman" w:cstheme="minorHAnsi"/>
          <w:color w:val="000000"/>
          <w:kern w:val="0"/>
          <w:sz w:val="24"/>
          <w:szCs w:val="24"/>
          <w14:ligatures w14:val="none"/>
        </w:rPr>
        <w:t>utomat</w:t>
      </w:r>
      <w:r w:rsidR="00975D8E">
        <w:rPr>
          <w:rFonts w:eastAsia="Times New Roman" w:cstheme="minorHAnsi"/>
          <w:color w:val="000000"/>
          <w:kern w:val="0"/>
          <w:sz w:val="24"/>
          <w:szCs w:val="24"/>
          <w14:ligatures w14:val="none"/>
        </w:rPr>
        <w:t>ed Gardening System</w:t>
      </w:r>
      <w:r w:rsidR="00E0257D">
        <w:rPr>
          <w:rFonts w:eastAsia="Times New Roman" w:cstheme="minorHAnsi"/>
          <w:color w:val="000000"/>
          <w:kern w:val="0"/>
          <w:sz w:val="24"/>
          <w:szCs w:val="24"/>
          <w14:ligatures w14:val="none"/>
        </w:rPr>
        <w:t>,</w:t>
      </w:r>
      <w:r w:rsidR="00B73769">
        <w:rPr>
          <w:rFonts w:eastAsia="Times New Roman" w:cstheme="minorHAnsi"/>
          <w:color w:val="000000"/>
          <w:kern w:val="0"/>
          <w:sz w:val="24"/>
          <w:szCs w:val="24"/>
          <w14:ligatures w14:val="none"/>
        </w:rPr>
        <w:t xml:space="preserve"> and the target audience are </w:t>
      </w:r>
      <w:r w:rsidR="00C8727D">
        <w:rPr>
          <w:rFonts w:eastAsia="Times New Roman" w:cstheme="minorHAnsi"/>
          <w:color w:val="000000"/>
          <w:kern w:val="0"/>
          <w:sz w:val="24"/>
          <w:szCs w:val="24"/>
          <w14:ligatures w14:val="none"/>
        </w:rPr>
        <w:t>System</w:t>
      </w:r>
      <w:r w:rsidR="00AF5796">
        <w:rPr>
          <w:rFonts w:eastAsia="Times New Roman" w:cstheme="minorHAnsi"/>
          <w:color w:val="000000"/>
          <w:kern w:val="0"/>
          <w:sz w:val="24"/>
          <w:szCs w:val="24"/>
          <w14:ligatures w14:val="none"/>
        </w:rPr>
        <w:t xml:space="preserve"> and </w:t>
      </w:r>
      <w:r w:rsidR="00C8727D">
        <w:rPr>
          <w:rFonts w:eastAsia="Times New Roman" w:cstheme="minorHAnsi"/>
          <w:color w:val="000000"/>
          <w:kern w:val="0"/>
          <w:sz w:val="24"/>
          <w:szCs w:val="24"/>
          <w14:ligatures w14:val="none"/>
        </w:rPr>
        <w:t>Software Engineers working on the development of this project</w:t>
      </w:r>
      <w:r w:rsidR="00E0257D">
        <w:rPr>
          <w:rFonts w:eastAsia="Times New Roman" w:cstheme="minorHAnsi"/>
          <w:color w:val="000000"/>
          <w:kern w:val="0"/>
          <w:sz w:val="24"/>
          <w:szCs w:val="24"/>
          <w14:ligatures w14:val="none"/>
        </w:rPr>
        <w:t>.</w:t>
      </w:r>
    </w:p>
    <w:p w14:paraId="178597A6" w14:textId="4CE54A19" w:rsidR="00C225F7" w:rsidRPr="00081228" w:rsidRDefault="00C225F7" w:rsidP="00C225F7">
      <w:pPr>
        <w:ind w:firstLine="720"/>
        <w:rPr>
          <w:rFonts w:eastAsia="Times New Roman" w:cstheme="minorHAnsi"/>
          <w:color w:val="000000"/>
          <w:kern w:val="0"/>
          <w:sz w:val="24"/>
          <w:szCs w:val="24"/>
          <w14:ligatures w14:val="none"/>
        </w:rPr>
      </w:pPr>
      <w:r w:rsidRPr="00081228">
        <w:rPr>
          <w:rFonts w:eastAsia="Times New Roman" w:cstheme="minorHAnsi"/>
          <w:b/>
          <w:bCs/>
          <w:color w:val="000000"/>
          <w:kern w:val="0"/>
          <w:sz w:val="24"/>
          <w:szCs w:val="24"/>
          <w14:ligatures w14:val="none"/>
        </w:rPr>
        <w:t>1.2</w:t>
      </w:r>
      <w:r w:rsidR="00050642">
        <w:rPr>
          <w:rFonts w:eastAsia="Times New Roman" w:cstheme="minorHAnsi"/>
          <w:b/>
          <w:bCs/>
          <w:color w:val="000000"/>
          <w:kern w:val="0"/>
          <w:sz w:val="24"/>
          <w:szCs w:val="24"/>
          <w14:ligatures w14:val="none"/>
        </w:rPr>
        <w:t>.</w:t>
      </w:r>
      <w:r w:rsidRPr="00081228">
        <w:rPr>
          <w:rFonts w:eastAsia="Times New Roman" w:cstheme="minorHAnsi"/>
          <w:b/>
          <w:bCs/>
          <w:color w:val="000000"/>
          <w:kern w:val="0"/>
          <w:sz w:val="24"/>
          <w:szCs w:val="24"/>
          <w14:ligatures w14:val="none"/>
        </w:rPr>
        <w:t xml:space="preserve"> Intended Use</w:t>
      </w:r>
    </w:p>
    <w:p w14:paraId="329851D3" w14:textId="4CEBD4F0" w:rsidR="00081228" w:rsidRPr="00081228" w:rsidRDefault="00C8727D" w:rsidP="00C8727D">
      <w:pPr>
        <w:ind w:left="720"/>
        <w:rPr>
          <w:rFonts w:eastAsia="Times New Roman"/>
          <w:color w:val="000000"/>
          <w:kern w:val="0"/>
          <w:sz w:val="24"/>
          <w:szCs w:val="24"/>
          <w14:ligatures w14:val="none"/>
        </w:rPr>
      </w:pPr>
      <w:r w:rsidRPr="70540C60">
        <w:rPr>
          <w:rFonts w:eastAsia="Times New Roman"/>
          <w:color w:val="000000"/>
          <w:kern w:val="0"/>
          <w:sz w:val="24"/>
          <w:szCs w:val="24"/>
          <w14:ligatures w14:val="none"/>
        </w:rPr>
        <w:t>Th</w:t>
      </w:r>
      <w:r w:rsidR="00D428AA" w:rsidRPr="70540C60">
        <w:rPr>
          <w:rFonts w:eastAsia="Times New Roman"/>
          <w:color w:val="000000"/>
          <w:kern w:val="0"/>
          <w:sz w:val="24"/>
          <w:szCs w:val="24"/>
          <w14:ligatures w14:val="none"/>
        </w:rPr>
        <w:t>e</w:t>
      </w:r>
      <w:r w:rsidRPr="70540C60">
        <w:rPr>
          <w:rFonts w:eastAsia="Times New Roman"/>
          <w:color w:val="000000"/>
          <w:kern w:val="0"/>
          <w:sz w:val="24"/>
          <w:szCs w:val="24"/>
          <w14:ligatures w14:val="none"/>
        </w:rPr>
        <w:t xml:space="preserve"> SRS defines the overall System Architecture and Requirements as well as the Software Architecture and Design. This document also contains the definition of the System Requirements which shall be used as the input for </w:t>
      </w:r>
      <w:r w:rsidR="002A0F99">
        <w:rPr>
          <w:rFonts w:eastAsia="Times New Roman"/>
          <w:color w:val="000000"/>
          <w:kern w:val="0"/>
          <w:sz w:val="24"/>
          <w:szCs w:val="24"/>
          <w14:ligatures w14:val="none"/>
        </w:rPr>
        <w:t>Manual</w:t>
      </w:r>
      <w:r w:rsidRPr="70540C60">
        <w:rPr>
          <w:rFonts w:eastAsia="Times New Roman"/>
          <w:color w:val="000000"/>
          <w:kern w:val="0"/>
          <w:sz w:val="24"/>
          <w:szCs w:val="24"/>
          <w14:ligatures w14:val="none"/>
        </w:rPr>
        <w:t xml:space="preserve"> Test cases and Software Unit Test cases.</w:t>
      </w:r>
    </w:p>
    <w:p w14:paraId="5932AE67" w14:textId="78473EC2" w:rsidR="00FE0485" w:rsidRDefault="00050642" w:rsidP="00050642">
      <w:pPr>
        <w:ind w:firstLine="720"/>
        <w:rPr>
          <w:rFonts w:eastAsia="Times New Roman"/>
          <w:b/>
          <w:color w:val="000000"/>
          <w:kern w:val="0"/>
          <w:sz w:val="24"/>
          <w:szCs w:val="24"/>
          <w14:ligatures w14:val="none"/>
        </w:rPr>
      </w:pPr>
      <w:r>
        <w:rPr>
          <w:rFonts w:eastAsia="Times New Roman"/>
          <w:b/>
          <w:color w:val="000000"/>
          <w:kern w:val="0"/>
          <w:sz w:val="24"/>
          <w:szCs w:val="24"/>
          <w14:ligatures w14:val="none"/>
        </w:rPr>
        <w:t xml:space="preserve">1.3. </w:t>
      </w:r>
      <w:r w:rsidR="00081228" w:rsidRPr="5A67EB6A">
        <w:rPr>
          <w:rFonts w:eastAsia="Times New Roman"/>
          <w:b/>
          <w:color w:val="000000"/>
          <w:kern w:val="0"/>
          <w:sz w:val="24"/>
          <w:szCs w:val="24"/>
          <w14:ligatures w14:val="none"/>
        </w:rPr>
        <w:t>Scope</w:t>
      </w:r>
    </w:p>
    <w:p w14:paraId="60B66D9B" w14:textId="724B6C02" w:rsidR="00F95CB6" w:rsidRPr="00F95CB6" w:rsidRDefault="00EC57EC" w:rsidP="00F50C57">
      <w:pPr>
        <w:ind w:left="720"/>
        <w:rPr>
          <w:rFonts w:eastAsia="Times New Roman"/>
          <w:color w:val="000000"/>
          <w:kern w:val="0"/>
          <w:sz w:val="24"/>
          <w:szCs w:val="24"/>
          <w14:ligatures w14:val="none"/>
        </w:rPr>
      </w:pPr>
      <w:r>
        <w:rPr>
          <w:rFonts w:eastAsia="Times New Roman"/>
          <w:color w:val="000000"/>
          <w:kern w:val="0"/>
          <w:sz w:val="24"/>
          <w:szCs w:val="24"/>
          <w14:ligatures w14:val="none"/>
        </w:rPr>
        <w:t>The</w:t>
      </w:r>
      <w:r w:rsidR="00F95CB6" w:rsidRPr="5A67EB6A">
        <w:rPr>
          <w:rFonts w:eastAsia="Times New Roman"/>
          <w:color w:val="000000"/>
          <w:kern w:val="0"/>
          <w:sz w:val="24"/>
          <w:szCs w:val="24"/>
          <w14:ligatures w14:val="none"/>
        </w:rPr>
        <w:t xml:space="preserve"> </w:t>
      </w:r>
      <w:r>
        <w:rPr>
          <w:rFonts w:eastAsia="Times New Roman" w:cstheme="minorHAnsi"/>
          <w:color w:val="000000"/>
          <w:kern w:val="0"/>
          <w:sz w:val="24"/>
          <w:szCs w:val="24"/>
          <w14:ligatures w14:val="none"/>
        </w:rPr>
        <w:t>Automated Gardening System</w:t>
      </w:r>
      <w:r w:rsidRPr="5A67EB6A">
        <w:rPr>
          <w:rFonts w:eastAsia="Times New Roman"/>
          <w:color w:val="000000"/>
          <w:kern w:val="0"/>
          <w:sz w:val="24"/>
          <w:szCs w:val="24"/>
          <w14:ligatures w14:val="none"/>
        </w:rPr>
        <w:t xml:space="preserve"> </w:t>
      </w:r>
      <w:r w:rsidR="00814ACE">
        <w:rPr>
          <w:rFonts w:eastAsia="Times New Roman"/>
          <w:color w:val="000000"/>
          <w:kern w:val="0"/>
          <w:sz w:val="24"/>
          <w:szCs w:val="24"/>
          <w14:ligatures w14:val="none"/>
        </w:rPr>
        <w:t>will</w:t>
      </w:r>
      <w:r w:rsidR="00F95CB6" w:rsidRPr="5A67EB6A">
        <w:rPr>
          <w:rFonts w:eastAsia="Times New Roman"/>
          <w:color w:val="000000"/>
          <w:kern w:val="0"/>
          <w:sz w:val="24"/>
          <w:szCs w:val="24"/>
          <w14:ligatures w14:val="none"/>
        </w:rPr>
        <w:t xml:space="preserve"> support the</w:t>
      </w:r>
      <w:r w:rsidR="00EE1DDC">
        <w:rPr>
          <w:rFonts w:eastAsia="Times New Roman"/>
          <w:color w:val="000000"/>
          <w:kern w:val="0"/>
          <w:sz w:val="24"/>
          <w:szCs w:val="24"/>
          <w14:ligatures w14:val="none"/>
        </w:rPr>
        <w:t xml:space="preserve"> </w:t>
      </w:r>
      <w:r w:rsidR="00F95CB6" w:rsidRPr="5A67EB6A">
        <w:rPr>
          <w:rFonts w:eastAsia="Times New Roman"/>
          <w:color w:val="000000"/>
          <w:kern w:val="0"/>
          <w:sz w:val="24"/>
          <w:szCs w:val="24"/>
          <w14:ligatures w14:val="none"/>
        </w:rPr>
        <w:t>monitoring and control of a hydroponics system</w:t>
      </w:r>
      <w:r w:rsidR="00D53BC6">
        <w:rPr>
          <w:rFonts w:eastAsia="Times New Roman"/>
          <w:color w:val="000000"/>
          <w:kern w:val="0"/>
          <w:sz w:val="24"/>
          <w:szCs w:val="24"/>
          <w14:ligatures w14:val="none"/>
        </w:rPr>
        <w:t xml:space="preserve"> f</w:t>
      </w:r>
      <w:r w:rsidR="00F95CB6" w:rsidRPr="5A67EB6A">
        <w:rPr>
          <w:rFonts w:eastAsia="Times New Roman"/>
          <w:color w:val="000000"/>
          <w:kern w:val="0"/>
          <w:sz w:val="24"/>
          <w:szCs w:val="24"/>
          <w14:ligatures w14:val="none"/>
        </w:rPr>
        <w:t>or optimal plant growth</w:t>
      </w:r>
      <w:r w:rsidR="00D53BC6">
        <w:rPr>
          <w:rFonts w:eastAsia="Times New Roman"/>
          <w:color w:val="000000"/>
          <w:kern w:val="0"/>
          <w:sz w:val="24"/>
          <w:szCs w:val="24"/>
          <w14:ligatures w14:val="none"/>
        </w:rPr>
        <w:t>.</w:t>
      </w:r>
      <w:r w:rsidR="00F95CB6" w:rsidRPr="5A67EB6A">
        <w:rPr>
          <w:rFonts w:eastAsia="Times New Roman"/>
          <w:color w:val="000000"/>
          <w:kern w:val="0"/>
          <w:sz w:val="24"/>
          <w:szCs w:val="24"/>
          <w14:ligatures w14:val="none"/>
        </w:rPr>
        <w:t xml:space="preserve"> </w:t>
      </w:r>
      <w:r w:rsidR="00D53BC6">
        <w:rPr>
          <w:rFonts w:eastAsia="Times New Roman"/>
          <w:color w:val="000000"/>
          <w:kern w:val="0"/>
          <w:sz w:val="24"/>
          <w:szCs w:val="24"/>
          <w14:ligatures w14:val="none"/>
        </w:rPr>
        <w:t>T</w:t>
      </w:r>
      <w:r w:rsidR="00F95CB6" w:rsidRPr="5A67EB6A">
        <w:rPr>
          <w:rFonts w:eastAsia="Times New Roman"/>
          <w:color w:val="000000"/>
          <w:kern w:val="0"/>
          <w:sz w:val="24"/>
          <w:szCs w:val="24"/>
          <w14:ligatures w14:val="none"/>
        </w:rPr>
        <w:t xml:space="preserve">he following parameters </w:t>
      </w:r>
      <w:r w:rsidR="00D53BC6">
        <w:rPr>
          <w:rFonts w:eastAsia="Times New Roman"/>
          <w:color w:val="000000"/>
          <w:kern w:val="0"/>
          <w:sz w:val="24"/>
          <w:szCs w:val="24"/>
          <w14:ligatures w14:val="none"/>
        </w:rPr>
        <w:t>are</w:t>
      </w:r>
      <w:r w:rsidR="00090A12">
        <w:rPr>
          <w:rFonts w:eastAsia="Times New Roman"/>
          <w:color w:val="000000"/>
          <w:kern w:val="0"/>
          <w:sz w:val="24"/>
          <w:szCs w:val="24"/>
          <w14:ligatures w14:val="none"/>
        </w:rPr>
        <w:t xml:space="preserve"> </w:t>
      </w:r>
      <w:r w:rsidR="00F95CB6" w:rsidRPr="5A67EB6A">
        <w:rPr>
          <w:rFonts w:eastAsia="Times New Roman"/>
          <w:color w:val="000000"/>
          <w:kern w:val="0"/>
          <w:sz w:val="24"/>
          <w:szCs w:val="24"/>
          <w14:ligatures w14:val="none"/>
        </w:rPr>
        <w:t>monitored continuously</w:t>
      </w:r>
      <w:r w:rsidR="00D53BC6">
        <w:rPr>
          <w:rFonts w:eastAsia="Times New Roman"/>
          <w:color w:val="000000"/>
          <w:kern w:val="0"/>
          <w:sz w:val="24"/>
          <w:szCs w:val="24"/>
          <w14:ligatures w14:val="none"/>
        </w:rPr>
        <w:t>:</w:t>
      </w:r>
    </w:p>
    <w:p w14:paraId="7416A59C" w14:textId="5FA4676F" w:rsidR="00BB3004" w:rsidRPr="00BB3004" w:rsidRDefault="00BB3004" w:rsidP="00BB3004">
      <w:pPr>
        <w:pStyle w:val="ListParagraph"/>
        <w:numPr>
          <w:ilvl w:val="0"/>
          <w:numId w:val="10"/>
        </w:numPr>
        <w:rPr>
          <w:rFonts w:eastAsia="Times New Roman"/>
          <w:color w:val="000000"/>
          <w:kern w:val="0"/>
          <w:sz w:val="24"/>
          <w:szCs w:val="24"/>
          <w14:ligatures w14:val="none"/>
        </w:rPr>
      </w:pPr>
      <w:bookmarkStart w:id="0" w:name="_Hlk137640431"/>
      <w:r w:rsidRPr="00BB3004">
        <w:rPr>
          <w:rFonts w:eastAsia="Times New Roman"/>
          <w:color w:val="000000"/>
          <w:kern w:val="0"/>
          <w:sz w:val="24"/>
          <w:szCs w:val="24"/>
          <w14:ligatures w14:val="none"/>
        </w:rPr>
        <w:t>pH level of the solution ("Potentiometer" readings)</w:t>
      </w:r>
    </w:p>
    <w:p w14:paraId="23DC3A93" w14:textId="5ACDC0E2" w:rsidR="00BB3004" w:rsidRPr="00BB3004" w:rsidRDefault="00BB3004" w:rsidP="00BB3004">
      <w:pPr>
        <w:pStyle w:val="ListParagraph"/>
        <w:numPr>
          <w:ilvl w:val="0"/>
          <w:numId w:val="10"/>
        </w:numPr>
        <w:rPr>
          <w:rFonts w:eastAsia="Times New Roman"/>
          <w:color w:val="000000"/>
          <w:kern w:val="0"/>
          <w:sz w:val="24"/>
          <w:szCs w:val="24"/>
          <w14:ligatures w14:val="none"/>
        </w:rPr>
      </w:pPr>
      <w:r w:rsidRPr="00BB3004">
        <w:rPr>
          <w:rFonts w:eastAsia="Times New Roman"/>
          <w:color w:val="000000"/>
          <w:kern w:val="0"/>
          <w:sz w:val="24"/>
          <w:szCs w:val="24"/>
          <w14:ligatures w14:val="none"/>
        </w:rPr>
        <w:t>Ambient Temperature ("Temperature" readings)</w:t>
      </w:r>
    </w:p>
    <w:p w14:paraId="52BFD844" w14:textId="50D1B8C6" w:rsidR="00BB3004" w:rsidRPr="00BB3004" w:rsidRDefault="00BB3004" w:rsidP="00BB3004">
      <w:pPr>
        <w:pStyle w:val="ListParagraph"/>
        <w:numPr>
          <w:ilvl w:val="0"/>
          <w:numId w:val="10"/>
        </w:numPr>
        <w:rPr>
          <w:rFonts w:eastAsia="Times New Roman"/>
          <w:color w:val="000000"/>
          <w:kern w:val="0"/>
          <w:sz w:val="24"/>
          <w:szCs w:val="24"/>
          <w14:ligatures w14:val="none"/>
        </w:rPr>
      </w:pPr>
      <w:r w:rsidRPr="00BB3004">
        <w:rPr>
          <w:rFonts w:eastAsia="Times New Roman"/>
          <w:color w:val="000000"/>
          <w:kern w:val="0"/>
          <w:sz w:val="24"/>
          <w:szCs w:val="24"/>
          <w14:ligatures w14:val="none"/>
        </w:rPr>
        <w:t>Relative Humidity ("Humidity" readings)</w:t>
      </w:r>
    </w:p>
    <w:p w14:paraId="24D891C1" w14:textId="6CA8BA0E" w:rsidR="00BB3004" w:rsidRPr="00BB3004" w:rsidRDefault="00BB3004" w:rsidP="00BB3004">
      <w:pPr>
        <w:pStyle w:val="ListParagraph"/>
        <w:numPr>
          <w:ilvl w:val="0"/>
          <w:numId w:val="10"/>
        </w:numPr>
        <w:rPr>
          <w:rFonts w:eastAsia="Times New Roman"/>
          <w:color w:val="000000"/>
          <w:kern w:val="0"/>
          <w:sz w:val="24"/>
          <w:szCs w:val="24"/>
          <w14:ligatures w14:val="none"/>
        </w:rPr>
      </w:pPr>
      <w:r w:rsidRPr="00BB3004">
        <w:rPr>
          <w:rFonts w:eastAsia="Times New Roman"/>
          <w:color w:val="000000"/>
          <w:kern w:val="0"/>
          <w:sz w:val="24"/>
          <w:szCs w:val="24"/>
          <w14:ligatures w14:val="none"/>
        </w:rPr>
        <w:t>Ambient lighting intensity ("LDR" readings)</w:t>
      </w:r>
    </w:p>
    <w:p w14:paraId="4A51E530" w14:textId="14375A4C" w:rsidR="00BB3004" w:rsidRDefault="00BB3004" w:rsidP="00BB3004">
      <w:pPr>
        <w:pStyle w:val="ListParagraph"/>
        <w:numPr>
          <w:ilvl w:val="0"/>
          <w:numId w:val="10"/>
        </w:numPr>
        <w:rPr>
          <w:rFonts w:eastAsia="Times New Roman"/>
          <w:color w:val="000000"/>
          <w:kern w:val="0"/>
          <w:sz w:val="24"/>
          <w:szCs w:val="24"/>
          <w14:ligatures w14:val="none"/>
        </w:rPr>
      </w:pPr>
      <w:r w:rsidRPr="00BB3004">
        <w:rPr>
          <w:rFonts w:eastAsia="Times New Roman"/>
          <w:color w:val="000000"/>
          <w:kern w:val="0"/>
          <w:sz w:val="24"/>
          <w:szCs w:val="24"/>
          <w14:ligatures w14:val="none"/>
        </w:rPr>
        <w:t xml:space="preserve">EC level ("Moisture sensor" readings)                 </w:t>
      </w:r>
    </w:p>
    <w:bookmarkEnd w:id="0"/>
    <w:p w14:paraId="5D3ED6B8" w14:textId="39F82035" w:rsidR="00F95CB6" w:rsidRPr="00F95CB6" w:rsidRDefault="00F95CB6" w:rsidP="00090A12">
      <w:pPr>
        <w:ind w:left="720"/>
        <w:rPr>
          <w:rFonts w:eastAsia="Times New Roman"/>
          <w:color w:val="000000"/>
          <w:kern w:val="0"/>
          <w:sz w:val="24"/>
          <w:szCs w:val="24"/>
          <w14:ligatures w14:val="none"/>
        </w:rPr>
      </w:pPr>
      <w:r w:rsidRPr="5A67EB6A">
        <w:rPr>
          <w:rFonts w:eastAsia="Times New Roman"/>
          <w:color w:val="000000"/>
          <w:kern w:val="0"/>
          <w:sz w:val="24"/>
          <w:szCs w:val="24"/>
          <w14:ligatures w14:val="none"/>
        </w:rPr>
        <w:t xml:space="preserve">The automated hydroponics system </w:t>
      </w:r>
      <w:r w:rsidR="006C6325">
        <w:rPr>
          <w:rFonts w:eastAsia="Times New Roman"/>
          <w:color w:val="000000"/>
          <w:kern w:val="0"/>
          <w:sz w:val="24"/>
          <w:szCs w:val="24"/>
          <w14:ligatures w14:val="none"/>
        </w:rPr>
        <w:t>will</w:t>
      </w:r>
      <w:r w:rsidRPr="5A67EB6A">
        <w:rPr>
          <w:rFonts w:eastAsia="Times New Roman"/>
          <w:color w:val="000000"/>
          <w:kern w:val="0"/>
          <w:sz w:val="24"/>
          <w:szCs w:val="24"/>
          <w14:ligatures w14:val="none"/>
        </w:rPr>
        <w:t xml:space="preserve"> be a closed loop system where the </w:t>
      </w:r>
      <w:r w:rsidR="0054247E">
        <w:rPr>
          <w:rFonts w:eastAsia="Times New Roman"/>
          <w:color w:val="000000"/>
          <w:kern w:val="0"/>
          <w:sz w:val="24"/>
          <w:szCs w:val="24"/>
          <w14:ligatures w14:val="none"/>
        </w:rPr>
        <w:t xml:space="preserve">simulated </w:t>
      </w:r>
      <w:r w:rsidRPr="5A67EB6A">
        <w:rPr>
          <w:rFonts w:eastAsia="Times New Roman"/>
          <w:color w:val="000000"/>
          <w:kern w:val="0"/>
          <w:sz w:val="24"/>
          <w:szCs w:val="24"/>
          <w14:ligatures w14:val="none"/>
        </w:rPr>
        <w:t xml:space="preserve">EC level </w:t>
      </w:r>
      <w:r w:rsidR="0054247E" w:rsidRPr="00BB3004">
        <w:rPr>
          <w:rFonts w:eastAsia="Times New Roman"/>
          <w:color w:val="000000"/>
          <w:kern w:val="0"/>
          <w:sz w:val="24"/>
          <w:szCs w:val="24"/>
          <w14:ligatures w14:val="none"/>
        </w:rPr>
        <w:t>("Moisture sensor" readings)</w:t>
      </w:r>
      <w:r w:rsidR="0054247E">
        <w:rPr>
          <w:rFonts w:eastAsia="Times New Roman"/>
          <w:color w:val="000000"/>
          <w:kern w:val="0"/>
          <w:sz w:val="24"/>
          <w:szCs w:val="24"/>
          <w14:ligatures w14:val="none"/>
        </w:rPr>
        <w:t xml:space="preserve"> </w:t>
      </w:r>
      <w:r w:rsidR="006C6325">
        <w:rPr>
          <w:rFonts w:eastAsia="Times New Roman"/>
          <w:color w:val="000000"/>
          <w:kern w:val="0"/>
          <w:sz w:val="24"/>
          <w:szCs w:val="24"/>
          <w14:ligatures w14:val="none"/>
        </w:rPr>
        <w:t>is</w:t>
      </w:r>
      <w:r w:rsidR="00090A12">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constantly adjusted to maintain the pre-set optimal level</w:t>
      </w:r>
      <w:r w:rsidR="00C85B80">
        <w:rPr>
          <w:rFonts w:eastAsia="Times New Roman"/>
          <w:color w:val="000000"/>
          <w:kern w:val="0"/>
          <w:sz w:val="24"/>
          <w:szCs w:val="24"/>
          <w14:ligatures w14:val="none"/>
        </w:rPr>
        <w:t>.</w:t>
      </w:r>
    </w:p>
    <w:p w14:paraId="417C5BD8" w14:textId="4A1B5F8B" w:rsidR="00F95CB6" w:rsidRPr="0092568E" w:rsidRDefault="006F410D" w:rsidP="0092568E">
      <w:pPr>
        <w:pStyle w:val="ListParagraph"/>
        <w:numPr>
          <w:ilvl w:val="0"/>
          <w:numId w:val="11"/>
        </w:numPr>
        <w:rPr>
          <w:rFonts w:eastAsia="Times New Roman"/>
          <w:color w:val="000000"/>
          <w:kern w:val="0"/>
          <w:sz w:val="24"/>
          <w:szCs w:val="24"/>
          <w14:ligatures w14:val="none"/>
        </w:rPr>
      </w:pPr>
      <w:r>
        <w:rPr>
          <w:rFonts w:eastAsia="Times New Roman"/>
          <w:color w:val="000000"/>
          <w:kern w:val="0"/>
          <w:sz w:val="24"/>
          <w:szCs w:val="24"/>
          <w14:ligatures w14:val="none"/>
        </w:rPr>
        <w:t>When</w:t>
      </w:r>
      <w:r w:rsidR="005722F6">
        <w:rPr>
          <w:rFonts w:eastAsia="Times New Roman"/>
          <w:color w:val="000000"/>
          <w:kern w:val="0"/>
          <w:sz w:val="24"/>
          <w:szCs w:val="24"/>
          <w14:ligatures w14:val="none"/>
        </w:rPr>
        <w:t xml:space="preserve"> the</w:t>
      </w:r>
      <w:r w:rsidR="00F95CB6" w:rsidRPr="0092568E">
        <w:rPr>
          <w:rFonts w:eastAsia="Times New Roman"/>
          <w:color w:val="000000"/>
          <w:kern w:val="0"/>
          <w:sz w:val="24"/>
          <w:szCs w:val="24"/>
          <w14:ligatures w14:val="none"/>
        </w:rPr>
        <w:t xml:space="preserve"> </w:t>
      </w:r>
      <w:r w:rsidR="0054247E">
        <w:rPr>
          <w:rFonts w:eastAsia="Times New Roman"/>
          <w:color w:val="000000"/>
          <w:kern w:val="0"/>
          <w:sz w:val="24"/>
          <w:szCs w:val="24"/>
          <w14:ligatures w14:val="none"/>
        </w:rPr>
        <w:t xml:space="preserve">simulated </w:t>
      </w:r>
      <w:r w:rsidR="0054247E" w:rsidRPr="5A67EB6A">
        <w:rPr>
          <w:rFonts w:eastAsia="Times New Roman"/>
          <w:color w:val="000000"/>
          <w:kern w:val="0"/>
          <w:sz w:val="24"/>
          <w:szCs w:val="24"/>
          <w14:ligatures w14:val="none"/>
        </w:rPr>
        <w:t xml:space="preserve">EC level </w:t>
      </w:r>
      <w:r w:rsidR="00F95CB6" w:rsidRPr="0092568E">
        <w:rPr>
          <w:rFonts w:eastAsia="Times New Roman"/>
          <w:color w:val="000000"/>
          <w:kern w:val="0"/>
          <w:sz w:val="24"/>
          <w:szCs w:val="24"/>
          <w14:ligatures w14:val="none"/>
        </w:rPr>
        <w:t>is</w:t>
      </w:r>
      <w:r w:rsidR="008676F2">
        <w:rPr>
          <w:rFonts w:eastAsia="Times New Roman"/>
          <w:color w:val="000000"/>
          <w:kern w:val="0"/>
          <w:sz w:val="24"/>
          <w:szCs w:val="24"/>
          <w14:ligatures w14:val="none"/>
        </w:rPr>
        <w:t xml:space="preserve"> equal to 0</w:t>
      </w:r>
      <w:r w:rsidR="00F95CB6" w:rsidRPr="0092568E">
        <w:rPr>
          <w:rFonts w:eastAsia="Times New Roman"/>
          <w:color w:val="000000"/>
          <w:kern w:val="0"/>
          <w:sz w:val="24"/>
          <w:szCs w:val="24"/>
          <w14:ligatures w14:val="none"/>
        </w:rPr>
        <w:t xml:space="preserve">, additional nutrient solution </w:t>
      </w:r>
      <w:r w:rsidR="00C85B80">
        <w:rPr>
          <w:rFonts w:eastAsia="Times New Roman"/>
          <w:color w:val="000000"/>
          <w:kern w:val="0"/>
          <w:sz w:val="24"/>
          <w:szCs w:val="24"/>
          <w14:ligatures w14:val="none"/>
        </w:rPr>
        <w:t>will be</w:t>
      </w:r>
      <w:r w:rsidR="00F95CB6" w:rsidRPr="0092568E">
        <w:rPr>
          <w:rFonts w:eastAsia="Times New Roman"/>
          <w:color w:val="000000"/>
          <w:kern w:val="0"/>
          <w:sz w:val="24"/>
          <w:szCs w:val="24"/>
          <w14:ligatures w14:val="none"/>
        </w:rPr>
        <w:t xml:space="preserve"> dispensed into</w:t>
      </w:r>
      <w:r w:rsidR="007D193D" w:rsidRPr="0092568E">
        <w:rPr>
          <w:rFonts w:eastAsia="Times New Roman"/>
          <w:color w:val="000000"/>
          <w:kern w:val="0"/>
          <w:sz w:val="24"/>
          <w:szCs w:val="24"/>
          <w14:ligatures w14:val="none"/>
        </w:rPr>
        <w:t xml:space="preserve"> </w:t>
      </w:r>
      <w:r w:rsidR="00F95CB6" w:rsidRPr="0092568E">
        <w:rPr>
          <w:rFonts w:eastAsia="Times New Roman"/>
          <w:color w:val="000000"/>
          <w:kern w:val="0"/>
          <w:sz w:val="24"/>
          <w:szCs w:val="24"/>
          <w14:ligatures w14:val="none"/>
        </w:rPr>
        <w:t>the hydroponics solution by activating a pump based on a servo</w:t>
      </w:r>
      <w:r w:rsidR="00ED3362">
        <w:rPr>
          <w:rFonts w:eastAsia="Times New Roman"/>
          <w:color w:val="000000"/>
          <w:kern w:val="0"/>
          <w:sz w:val="24"/>
          <w:szCs w:val="24"/>
          <w14:ligatures w14:val="none"/>
        </w:rPr>
        <w:t xml:space="preserve"> motor</w:t>
      </w:r>
      <w:r w:rsidR="002B1182">
        <w:rPr>
          <w:rFonts w:eastAsia="Times New Roman"/>
          <w:color w:val="000000"/>
          <w:kern w:val="0"/>
          <w:sz w:val="24"/>
          <w:szCs w:val="24"/>
          <w14:ligatures w14:val="none"/>
        </w:rPr>
        <w:t>.</w:t>
      </w:r>
    </w:p>
    <w:p w14:paraId="5F25D346" w14:textId="5F27F688" w:rsidR="00F95CB6" w:rsidRPr="00F95CB6" w:rsidRDefault="00F95CB6" w:rsidP="00F62CEC">
      <w:pPr>
        <w:ind w:left="720"/>
        <w:rPr>
          <w:rFonts w:eastAsia="Times New Roman"/>
          <w:color w:val="000000"/>
          <w:kern w:val="0"/>
          <w:sz w:val="24"/>
          <w:szCs w:val="24"/>
          <w14:ligatures w14:val="none"/>
        </w:rPr>
      </w:pPr>
      <w:r w:rsidRPr="5A67EB6A">
        <w:rPr>
          <w:rFonts w:eastAsia="Times New Roman"/>
          <w:color w:val="000000"/>
          <w:kern w:val="0"/>
          <w:sz w:val="24"/>
          <w:szCs w:val="24"/>
          <w14:ligatures w14:val="none"/>
        </w:rPr>
        <w:t xml:space="preserve">The light intensity </w:t>
      </w:r>
      <w:r w:rsidR="004E5D52">
        <w:rPr>
          <w:rFonts w:eastAsia="Times New Roman"/>
          <w:color w:val="000000"/>
          <w:kern w:val="0"/>
          <w:sz w:val="24"/>
          <w:szCs w:val="24"/>
          <w14:ligatures w14:val="none"/>
        </w:rPr>
        <w:t>will</w:t>
      </w:r>
      <w:r w:rsidRPr="5A67EB6A">
        <w:rPr>
          <w:rFonts w:eastAsia="Times New Roman"/>
          <w:color w:val="000000"/>
          <w:kern w:val="0"/>
          <w:sz w:val="24"/>
          <w:szCs w:val="24"/>
          <w14:ligatures w14:val="none"/>
        </w:rPr>
        <w:t xml:space="preserve"> also be controlled based on the measured ambient lighting intensity </w:t>
      </w:r>
      <w:r w:rsidR="00B4616F" w:rsidRPr="00BB3004">
        <w:rPr>
          <w:rFonts w:eastAsia="Times New Roman"/>
          <w:color w:val="000000"/>
          <w:kern w:val="0"/>
          <w:sz w:val="24"/>
          <w:szCs w:val="24"/>
          <w14:ligatures w14:val="none"/>
        </w:rPr>
        <w:t>("LDR" readings)</w:t>
      </w:r>
      <w:r w:rsidR="00B4616F">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to</w:t>
      </w:r>
      <w:r w:rsidR="00F62CEC">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ensure that plants have optimal lighting at all times</w:t>
      </w:r>
      <w:r w:rsidR="00230712">
        <w:rPr>
          <w:rFonts w:eastAsia="Times New Roman"/>
          <w:color w:val="000000"/>
          <w:kern w:val="0"/>
          <w:sz w:val="24"/>
          <w:szCs w:val="24"/>
          <w14:ligatures w14:val="none"/>
        </w:rPr>
        <w:t>.</w:t>
      </w:r>
    </w:p>
    <w:p w14:paraId="49271E56" w14:textId="4A27E9DD" w:rsidR="00F95CB6" w:rsidRPr="0092568E" w:rsidRDefault="004E5D52" w:rsidP="0092568E">
      <w:pPr>
        <w:pStyle w:val="ListParagraph"/>
        <w:numPr>
          <w:ilvl w:val="0"/>
          <w:numId w:val="11"/>
        </w:numPr>
        <w:rPr>
          <w:rFonts w:eastAsia="Times New Roman"/>
          <w:color w:val="000000"/>
          <w:kern w:val="0"/>
          <w:sz w:val="24"/>
          <w:szCs w:val="24"/>
          <w14:ligatures w14:val="none"/>
        </w:rPr>
      </w:pPr>
      <w:r>
        <w:rPr>
          <w:rFonts w:eastAsia="Times New Roman"/>
          <w:color w:val="000000"/>
          <w:kern w:val="0"/>
          <w:sz w:val="24"/>
          <w:szCs w:val="24"/>
          <w14:ligatures w14:val="none"/>
        </w:rPr>
        <w:t>When the</w:t>
      </w:r>
      <w:r w:rsidR="00F95CB6" w:rsidRPr="0092568E">
        <w:rPr>
          <w:rFonts w:eastAsia="Times New Roman"/>
          <w:color w:val="000000"/>
          <w:kern w:val="0"/>
          <w:sz w:val="24"/>
          <w:szCs w:val="24"/>
          <w14:ligatures w14:val="none"/>
        </w:rPr>
        <w:t xml:space="preserve"> </w:t>
      </w:r>
      <w:r w:rsidR="00DE5A14">
        <w:rPr>
          <w:rFonts w:eastAsia="Times New Roman"/>
          <w:color w:val="000000"/>
          <w:kern w:val="0"/>
          <w:sz w:val="24"/>
          <w:szCs w:val="24"/>
          <w14:ligatures w14:val="none"/>
        </w:rPr>
        <w:t xml:space="preserve">ambient </w:t>
      </w:r>
      <w:r w:rsidR="00F95CB6" w:rsidRPr="0092568E">
        <w:rPr>
          <w:rFonts w:eastAsia="Times New Roman"/>
          <w:color w:val="000000"/>
          <w:kern w:val="0"/>
          <w:sz w:val="24"/>
          <w:szCs w:val="24"/>
          <w14:ligatures w14:val="none"/>
        </w:rPr>
        <w:t xml:space="preserve">light intensity level is </w:t>
      </w:r>
      <w:r w:rsidR="000207C8">
        <w:rPr>
          <w:rFonts w:eastAsia="Times New Roman"/>
          <w:color w:val="000000"/>
          <w:kern w:val="0"/>
          <w:sz w:val="24"/>
          <w:szCs w:val="24"/>
          <w14:ligatures w14:val="none"/>
        </w:rPr>
        <w:t xml:space="preserve">lower </w:t>
      </w:r>
      <w:r w:rsidR="0041664D">
        <w:rPr>
          <w:rFonts w:eastAsia="Times New Roman"/>
          <w:color w:val="000000"/>
          <w:kern w:val="0"/>
          <w:sz w:val="24"/>
          <w:szCs w:val="24"/>
          <w14:ligatures w14:val="none"/>
        </w:rPr>
        <w:t>than or equal to 200</w:t>
      </w:r>
      <w:r w:rsidR="00F95CB6" w:rsidRPr="0092568E">
        <w:rPr>
          <w:rFonts w:eastAsia="Times New Roman"/>
          <w:color w:val="000000"/>
          <w:kern w:val="0"/>
          <w:sz w:val="24"/>
          <w:szCs w:val="24"/>
          <w14:ligatures w14:val="none"/>
        </w:rPr>
        <w:t xml:space="preserve">, a </w:t>
      </w:r>
      <w:r w:rsidR="00FD0464">
        <w:rPr>
          <w:rFonts w:eastAsia="Times New Roman"/>
          <w:color w:val="000000"/>
          <w:kern w:val="0"/>
          <w:sz w:val="24"/>
          <w:szCs w:val="24"/>
          <w14:ligatures w14:val="none"/>
        </w:rPr>
        <w:t>LED (Acting as</w:t>
      </w:r>
      <w:r w:rsidR="00221560">
        <w:rPr>
          <w:rFonts w:eastAsia="Times New Roman"/>
          <w:color w:val="000000"/>
          <w:kern w:val="0"/>
          <w:sz w:val="24"/>
          <w:szCs w:val="24"/>
          <w14:ligatures w14:val="none"/>
        </w:rPr>
        <w:t xml:space="preserve"> </w:t>
      </w:r>
      <w:r w:rsidR="0051683E">
        <w:rPr>
          <w:rFonts w:eastAsia="Times New Roman"/>
          <w:color w:val="000000"/>
          <w:kern w:val="0"/>
          <w:sz w:val="24"/>
          <w:szCs w:val="24"/>
          <w14:ligatures w14:val="none"/>
        </w:rPr>
        <w:t>UV light)</w:t>
      </w:r>
      <w:r w:rsidR="00F95CB6" w:rsidRPr="0092568E">
        <w:rPr>
          <w:rFonts w:eastAsia="Times New Roman"/>
          <w:color w:val="000000"/>
          <w:kern w:val="0"/>
          <w:sz w:val="24"/>
          <w:szCs w:val="24"/>
          <w14:ligatures w14:val="none"/>
        </w:rPr>
        <w:t xml:space="preserve"> </w:t>
      </w:r>
      <w:r>
        <w:rPr>
          <w:rFonts w:eastAsia="Times New Roman"/>
          <w:color w:val="000000"/>
          <w:kern w:val="0"/>
          <w:sz w:val="24"/>
          <w:szCs w:val="24"/>
          <w14:ligatures w14:val="none"/>
        </w:rPr>
        <w:t>will</w:t>
      </w:r>
      <w:r w:rsidR="00F95CB6" w:rsidRPr="0092568E">
        <w:rPr>
          <w:rFonts w:eastAsia="Times New Roman"/>
          <w:color w:val="000000"/>
          <w:kern w:val="0"/>
          <w:sz w:val="24"/>
          <w:szCs w:val="24"/>
          <w14:ligatures w14:val="none"/>
        </w:rPr>
        <w:t xml:space="preserve"> be activated</w:t>
      </w:r>
      <w:r w:rsidR="002B1182">
        <w:rPr>
          <w:rFonts w:eastAsia="Times New Roman"/>
          <w:color w:val="000000"/>
          <w:kern w:val="0"/>
          <w:sz w:val="24"/>
          <w:szCs w:val="24"/>
          <w14:ligatures w14:val="none"/>
        </w:rPr>
        <w:t>.</w:t>
      </w:r>
    </w:p>
    <w:p w14:paraId="018299E9" w14:textId="318A7D72" w:rsidR="00F95CB6" w:rsidRDefault="00F95CB6" w:rsidP="00E449F7">
      <w:pPr>
        <w:ind w:left="720"/>
        <w:rPr>
          <w:rFonts w:eastAsia="Times New Roman"/>
          <w:color w:val="000000"/>
          <w:kern w:val="0"/>
          <w:sz w:val="24"/>
          <w:szCs w:val="24"/>
          <w14:ligatures w14:val="none"/>
        </w:rPr>
      </w:pPr>
      <w:r w:rsidRPr="5A67EB6A">
        <w:rPr>
          <w:rFonts w:eastAsia="Times New Roman"/>
          <w:color w:val="000000"/>
          <w:kern w:val="0"/>
          <w:sz w:val="24"/>
          <w:szCs w:val="24"/>
          <w14:ligatures w14:val="none"/>
        </w:rPr>
        <w:t xml:space="preserve">Ambient temperature </w:t>
      </w:r>
      <w:r w:rsidR="00F274DF" w:rsidRPr="00BB3004">
        <w:rPr>
          <w:rFonts w:eastAsia="Times New Roman"/>
          <w:color w:val="000000"/>
          <w:kern w:val="0"/>
          <w:sz w:val="24"/>
          <w:szCs w:val="24"/>
          <w14:ligatures w14:val="none"/>
        </w:rPr>
        <w:t>("Temperature" readings)</w:t>
      </w:r>
      <w:r w:rsidR="00F274DF">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 xml:space="preserve">in </w:t>
      </w:r>
      <w:r w:rsidR="003D5813">
        <w:rPr>
          <w:rFonts w:eastAsia="Times New Roman"/>
          <w:color w:val="000000"/>
          <w:kern w:val="0"/>
          <w:sz w:val="24"/>
          <w:szCs w:val="24"/>
          <w14:ligatures w14:val="none"/>
        </w:rPr>
        <w:t>the</w:t>
      </w:r>
      <w:r w:rsidRPr="5A67EB6A">
        <w:rPr>
          <w:rFonts w:eastAsia="Times New Roman"/>
          <w:color w:val="000000"/>
          <w:kern w:val="0"/>
          <w:sz w:val="24"/>
          <w:szCs w:val="24"/>
          <w14:ligatures w14:val="none"/>
        </w:rPr>
        <w:t xml:space="preserve"> hydroponics system </w:t>
      </w:r>
      <w:r w:rsidR="003D5813">
        <w:rPr>
          <w:rFonts w:eastAsia="Times New Roman"/>
          <w:color w:val="000000"/>
          <w:kern w:val="0"/>
          <w:sz w:val="24"/>
          <w:szCs w:val="24"/>
          <w14:ligatures w14:val="none"/>
        </w:rPr>
        <w:t>is also</w:t>
      </w:r>
      <w:r w:rsidR="00E449F7">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maintained at a constant level as much as possible</w:t>
      </w:r>
      <w:r w:rsidR="00F066D1">
        <w:rPr>
          <w:rFonts w:eastAsia="Times New Roman"/>
          <w:color w:val="000000"/>
          <w:kern w:val="0"/>
          <w:sz w:val="24"/>
          <w:szCs w:val="24"/>
          <w14:ligatures w14:val="none"/>
        </w:rPr>
        <w:t>.</w:t>
      </w:r>
    </w:p>
    <w:p w14:paraId="46235D08" w14:textId="7C459D29" w:rsidR="00283832" w:rsidRPr="00283832" w:rsidRDefault="00283832" w:rsidP="00283832">
      <w:pPr>
        <w:pStyle w:val="ListParagraph"/>
        <w:numPr>
          <w:ilvl w:val="0"/>
          <w:numId w:val="12"/>
        </w:numPr>
        <w:rPr>
          <w:rFonts w:eastAsia="Times New Roman" w:cstheme="minorHAnsi"/>
          <w:color w:val="000000"/>
          <w:kern w:val="0"/>
          <w:sz w:val="24"/>
          <w:szCs w:val="24"/>
          <w14:ligatures w14:val="none"/>
        </w:rPr>
      </w:pPr>
      <w:r>
        <w:rPr>
          <w:rFonts w:eastAsia="Times New Roman"/>
          <w:color w:val="000000"/>
          <w:kern w:val="0"/>
          <w:sz w:val="24"/>
          <w:szCs w:val="24"/>
          <w14:ligatures w14:val="none"/>
        </w:rPr>
        <w:t>When the</w:t>
      </w:r>
      <w:r w:rsidRPr="0092568E">
        <w:rPr>
          <w:rFonts w:eastAsia="Times New Roman"/>
          <w:color w:val="000000"/>
          <w:kern w:val="0"/>
          <w:sz w:val="24"/>
          <w:szCs w:val="24"/>
          <w14:ligatures w14:val="none"/>
        </w:rPr>
        <w:t xml:space="preserve"> ambient temperature </w:t>
      </w:r>
      <w:r w:rsidR="007B004B">
        <w:rPr>
          <w:rFonts w:eastAsia="Times New Roman"/>
          <w:color w:val="000000"/>
          <w:kern w:val="0"/>
          <w:sz w:val="24"/>
          <w:szCs w:val="24"/>
          <w14:ligatures w14:val="none"/>
        </w:rPr>
        <w:t>is higher than 20</w:t>
      </w:r>
      <w:r>
        <w:rPr>
          <w:rFonts w:eastAsia="Times New Roman"/>
          <w:color w:val="000000"/>
          <w:kern w:val="0"/>
          <w:sz w:val="24"/>
          <w:szCs w:val="24"/>
          <w14:ligatures w14:val="none"/>
        </w:rPr>
        <w:t>,</w:t>
      </w:r>
      <w:r w:rsidRPr="0092568E">
        <w:rPr>
          <w:rFonts w:eastAsia="Times New Roman"/>
          <w:color w:val="000000"/>
          <w:kern w:val="0"/>
          <w:sz w:val="24"/>
          <w:szCs w:val="24"/>
          <w14:ligatures w14:val="none"/>
        </w:rPr>
        <w:t xml:space="preserve"> a </w:t>
      </w:r>
      <w:r w:rsidR="00A92C8A">
        <w:rPr>
          <w:rFonts w:eastAsia="Times New Roman"/>
          <w:color w:val="000000"/>
          <w:kern w:val="0"/>
          <w:sz w:val="24"/>
          <w:szCs w:val="24"/>
          <w14:ligatures w14:val="none"/>
        </w:rPr>
        <w:t xml:space="preserve">DC motor (Acting as </w:t>
      </w:r>
      <w:r w:rsidR="009A5CFC">
        <w:rPr>
          <w:rFonts w:eastAsia="Times New Roman"/>
          <w:color w:val="000000"/>
          <w:kern w:val="0"/>
          <w:sz w:val="24"/>
          <w:szCs w:val="24"/>
          <w14:ligatures w14:val="none"/>
        </w:rPr>
        <w:t>a fan</w:t>
      </w:r>
      <w:r w:rsidR="00A92C8A">
        <w:rPr>
          <w:rFonts w:eastAsia="Times New Roman"/>
          <w:color w:val="000000"/>
          <w:kern w:val="0"/>
          <w:sz w:val="24"/>
          <w:szCs w:val="24"/>
          <w14:ligatures w14:val="none"/>
        </w:rPr>
        <w:t>)</w:t>
      </w:r>
      <w:r w:rsidRPr="0092568E">
        <w:rPr>
          <w:rFonts w:eastAsia="Times New Roman"/>
          <w:color w:val="000000"/>
          <w:kern w:val="0"/>
          <w:sz w:val="24"/>
          <w:szCs w:val="24"/>
          <w14:ligatures w14:val="none"/>
        </w:rPr>
        <w:t xml:space="preserve"> </w:t>
      </w:r>
      <w:r>
        <w:rPr>
          <w:rFonts w:eastAsia="Times New Roman"/>
          <w:color w:val="000000"/>
          <w:kern w:val="0"/>
          <w:sz w:val="24"/>
          <w:szCs w:val="24"/>
          <w14:ligatures w14:val="none"/>
        </w:rPr>
        <w:t>is</w:t>
      </w:r>
      <w:r w:rsidRPr="0092568E">
        <w:rPr>
          <w:rFonts w:eastAsia="Times New Roman"/>
          <w:color w:val="000000"/>
          <w:kern w:val="0"/>
          <w:sz w:val="24"/>
          <w:szCs w:val="24"/>
          <w14:ligatures w14:val="none"/>
        </w:rPr>
        <w:t xml:space="preserve"> activated to reduce the </w:t>
      </w:r>
      <w:r w:rsidRPr="0092568E">
        <w:rPr>
          <w:rFonts w:eastAsia="Times New Roman" w:cstheme="minorHAnsi"/>
          <w:color w:val="000000"/>
          <w:kern w:val="0"/>
          <w:sz w:val="24"/>
          <w:szCs w:val="24"/>
          <w14:ligatures w14:val="none"/>
        </w:rPr>
        <w:t>ambient temperature</w:t>
      </w:r>
      <w:r w:rsidR="002B1182">
        <w:rPr>
          <w:rFonts w:eastAsia="Times New Roman" w:cstheme="minorHAnsi"/>
          <w:color w:val="000000"/>
          <w:kern w:val="0"/>
          <w:sz w:val="24"/>
          <w:szCs w:val="24"/>
          <w14:ligatures w14:val="none"/>
        </w:rPr>
        <w:t>.</w:t>
      </w:r>
    </w:p>
    <w:p w14:paraId="67A7FEE3" w14:textId="3F5DA03A" w:rsidR="000421E2" w:rsidRDefault="00283832" w:rsidP="00FB097D">
      <w:pPr>
        <w:ind w:left="720"/>
        <w:rPr>
          <w:rFonts w:eastAsia="Times New Roman"/>
          <w:color w:val="000000"/>
          <w:kern w:val="0"/>
          <w:sz w:val="24"/>
          <w:szCs w:val="24"/>
          <w14:ligatures w14:val="none"/>
        </w:rPr>
      </w:pPr>
      <w:r w:rsidRPr="00283832">
        <w:rPr>
          <w:rFonts w:eastAsia="Times New Roman"/>
          <w:color w:val="000000"/>
          <w:kern w:val="0"/>
          <w:sz w:val="24"/>
          <w:szCs w:val="24"/>
          <w14:ligatures w14:val="none"/>
        </w:rPr>
        <w:t>To visuali</w:t>
      </w:r>
      <w:r w:rsidR="00061B2D">
        <w:rPr>
          <w:rFonts w:eastAsia="Times New Roman"/>
          <w:color w:val="000000"/>
          <w:kern w:val="0"/>
          <w:sz w:val="24"/>
          <w:szCs w:val="24"/>
          <w14:ligatures w14:val="none"/>
        </w:rPr>
        <w:t>s</w:t>
      </w:r>
      <w:r w:rsidRPr="00283832">
        <w:rPr>
          <w:rFonts w:eastAsia="Times New Roman"/>
          <w:color w:val="000000"/>
          <w:kern w:val="0"/>
          <w:sz w:val="24"/>
          <w:szCs w:val="24"/>
          <w14:ligatures w14:val="none"/>
        </w:rPr>
        <w:t>e the data from the different sensors</w:t>
      </w:r>
      <w:r w:rsidR="00747207">
        <w:rPr>
          <w:rFonts w:eastAsia="Times New Roman"/>
          <w:color w:val="000000"/>
          <w:kern w:val="0"/>
          <w:sz w:val="24"/>
          <w:szCs w:val="24"/>
          <w14:ligatures w14:val="none"/>
        </w:rPr>
        <w:t>,</w:t>
      </w:r>
      <w:r w:rsidRPr="00283832">
        <w:rPr>
          <w:rFonts w:eastAsia="Times New Roman"/>
          <w:color w:val="000000"/>
          <w:kern w:val="0"/>
          <w:sz w:val="24"/>
          <w:szCs w:val="24"/>
          <w14:ligatures w14:val="none"/>
        </w:rPr>
        <w:t xml:space="preserve"> a dashboard will</w:t>
      </w:r>
      <w:r w:rsidR="000B016D">
        <w:rPr>
          <w:rFonts w:eastAsia="Times New Roman"/>
          <w:color w:val="000000"/>
          <w:kern w:val="0"/>
          <w:sz w:val="24"/>
          <w:szCs w:val="24"/>
          <w14:ligatures w14:val="none"/>
        </w:rPr>
        <w:t xml:space="preserve"> also</w:t>
      </w:r>
      <w:r w:rsidRPr="00283832">
        <w:rPr>
          <w:rFonts w:eastAsia="Times New Roman"/>
          <w:color w:val="000000"/>
          <w:kern w:val="0"/>
          <w:sz w:val="24"/>
          <w:szCs w:val="24"/>
          <w14:ligatures w14:val="none"/>
        </w:rPr>
        <w:t xml:space="preserve"> be implemented via web page.</w:t>
      </w:r>
      <w:r w:rsidR="00814787">
        <w:rPr>
          <w:rFonts w:eastAsia="Times New Roman"/>
          <w:color w:val="000000"/>
          <w:kern w:val="0"/>
          <w:sz w:val="24"/>
          <w:szCs w:val="24"/>
          <w14:ligatures w14:val="none"/>
        </w:rPr>
        <w:t xml:space="preserve"> </w:t>
      </w:r>
    </w:p>
    <w:p w14:paraId="6BA62633" w14:textId="77777777" w:rsidR="00FB097D" w:rsidRPr="00FB097D" w:rsidRDefault="00FB097D" w:rsidP="00FB097D">
      <w:pPr>
        <w:ind w:left="720"/>
        <w:rPr>
          <w:rFonts w:eastAsia="Times New Roman"/>
          <w:color w:val="000000"/>
          <w:kern w:val="0"/>
          <w:sz w:val="24"/>
          <w:szCs w:val="24"/>
          <w14:ligatures w14:val="none"/>
        </w:rPr>
      </w:pPr>
    </w:p>
    <w:p w14:paraId="0DDB8EE7" w14:textId="26B04603" w:rsidR="00FE0485" w:rsidRPr="005E6342" w:rsidRDefault="004945A0" w:rsidP="004945A0">
      <w:pPr>
        <w:ind w:left="720"/>
        <w:rPr>
          <w:rFonts w:eastAsia="Times New Roman"/>
          <w:color w:val="000000"/>
          <w:kern w:val="0"/>
          <w:sz w:val="24"/>
          <w:szCs w:val="24"/>
          <w14:ligatures w14:val="none"/>
        </w:rPr>
      </w:pPr>
      <w:r w:rsidRPr="004945A0">
        <w:rPr>
          <w:rFonts w:eastAsia="Times New Roman"/>
          <w:b/>
          <w:color w:val="000000"/>
          <w:kern w:val="0"/>
          <w:sz w:val="24"/>
          <w:szCs w:val="24"/>
          <w14:ligatures w14:val="none"/>
        </w:rPr>
        <w:lastRenderedPageBreak/>
        <w:t>1.4</w:t>
      </w:r>
      <w:r w:rsidR="00C83311">
        <w:rPr>
          <w:rFonts w:eastAsia="Times New Roman"/>
          <w:b/>
          <w:color w:val="000000"/>
          <w:kern w:val="0"/>
          <w:sz w:val="24"/>
          <w:szCs w:val="24"/>
          <w14:ligatures w14:val="none"/>
        </w:rPr>
        <w:t>.</w:t>
      </w:r>
      <w:r w:rsidRPr="004945A0">
        <w:rPr>
          <w:rFonts w:eastAsia="Times New Roman"/>
          <w:b/>
          <w:color w:val="000000"/>
          <w:kern w:val="0"/>
          <w:sz w:val="24"/>
          <w:szCs w:val="24"/>
          <w14:ligatures w14:val="none"/>
        </w:rPr>
        <w:t xml:space="preserve"> </w:t>
      </w:r>
      <w:bookmarkStart w:id="1" w:name="_Hlk137638948"/>
      <w:r w:rsidR="00507438">
        <w:rPr>
          <w:rFonts w:eastAsia="Times New Roman"/>
          <w:b/>
          <w:color w:val="000000"/>
          <w:kern w:val="0"/>
          <w:sz w:val="24"/>
          <w:szCs w:val="24"/>
          <w14:ligatures w14:val="none"/>
        </w:rPr>
        <w:t>Acronyms</w:t>
      </w:r>
      <w:r w:rsidR="00E764E0" w:rsidRPr="00E764E0">
        <w:rPr>
          <w:rFonts w:eastAsia="Times New Roman"/>
          <w:b/>
          <w:color w:val="000000"/>
          <w:kern w:val="0"/>
          <w:sz w:val="24"/>
          <w:szCs w:val="24"/>
          <w14:ligatures w14:val="none"/>
        </w:rPr>
        <w:t xml:space="preserve"> </w:t>
      </w:r>
      <w:r w:rsidR="00E764E0">
        <w:rPr>
          <w:rFonts w:eastAsia="Times New Roman"/>
          <w:b/>
          <w:color w:val="000000"/>
          <w:kern w:val="0"/>
          <w:sz w:val="24"/>
          <w:szCs w:val="24"/>
          <w14:ligatures w14:val="none"/>
        </w:rPr>
        <w:t>and</w:t>
      </w:r>
      <w:r w:rsidR="00E764E0" w:rsidRPr="004945A0">
        <w:rPr>
          <w:rFonts w:eastAsia="Times New Roman"/>
          <w:b/>
          <w:color w:val="000000"/>
          <w:kern w:val="0"/>
          <w:sz w:val="24"/>
          <w:szCs w:val="24"/>
          <w14:ligatures w14:val="none"/>
        </w:rPr>
        <w:t xml:space="preserve"> Definitions</w:t>
      </w:r>
      <w:r w:rsidR="00E764E0">
        <w:rPr>
          <w:rFonts w:eastAsia="Times New Roman"/>
          <w:b/>
          <w:color w:val="000000"/>
          <w:kern w:val="0"/>
          <w:sz w:val="24"/>
          <w:szCs w:val="24"/>
          <w14:ligatures w14:val="none"/>
        </w:rPr>
        <w:t xml:space="preserve"> </w:t>
      </w:r>
      <w:bookmarkEnd w:id="1"/>
    </w:p>
    <w:tbl>
      <w:tblPr>
        <w:tblStyle w:val="TableGrid"/>
        <w:tblW w:w="0" w:type="auto"/>
        <w:tblInd w:w="704" w:type="dxa"/>
        <w:tblLook w:val="04A0" w:firstRow="1" w:lastRow="0" w:firstColumn="1" w:lastColumn="0" w:noHBand="0" w:noVBand="1"/>
      </w:tblPr>
      <w:tblGrid>
        <w:gridCol w:w="1701"/>
        <w:gridCol w:w="6611"/>
      </w:tblGrid>
      <w:tr w:rsidR="00B03284" w14:paraId="10AA7403" w14:textId="77777777" w:rsidTr="2C59C0B0">
        <w:tc>
          <w:tcPr>
            <w:tcW w:w="1701" w:type="dxa"/>
          </w:tcPr>
          <w:p w14:paraId="0E20DE4E" w14:textId="6B9B74CF" w:rsidR="00B03284" w:rsidRPr="00B03284" w:rsidRDefault="00B03284">
            <w:pPr>
              <w:rPr>
                <w:b/>
                <w:bCs/>
              </w:rPr>
            </w:pPr>
            <w:r>
              <w:rPr>
                <w:b/>
                <w:bCs/>
              </w:rPr>
              <w:t>Acronym</w:t>
            </w:r>
          </w:p>
        </w:tc>
        <w:tc>
          <w:tcPr>
            <w:tcW w:w="6611" w:type="dxa"/>
          </w:tcPr>
          <w:p w14:paraId="1DFD120E" w14:textId="5DC400E9" w:rsidR="00B03284" w:rsidRPr="00B03284" w:rsidRDefault="00B03284">
            <w:pPr>
              <w:rPr>
                <w:b/>
                <w:bCs/>
              </w:rPr>
            </w:pPr>
            <w:r>
              <w:rPr>
                <w:b/>
                <w:bCs/>
              </w:rPr>
              <w:t>De</w:t>
            </w:r>
            <w:r w:rsidR="009A0B55">
              <w:rPr>
                <w:b/>
                <w:bCs/>
              </w:rPr>
              <w:t>finition</w:t>
            </w:r>
          </w:p>
        </w:tc>
      </w:tr>
      <w:tr w:rsidR="00E13159" w14:paraId="4DCEF306" w14:textId="77777777" w:rsidTr="2C59C0B0">
        <w:tc>
          <w:tcPr>
            <w:tcW w:w="1701" w:type="dxa"/>
          </w:tcPr>
          <w:p w14:paraId="0F99831D" w14:textId="655BD431" w:rsidR="00E13159" w:rsidRDefault="00E13159">
            <w:r>
              <w:t>SRS</w:t>
            </w:r>
          </w:p>
        </w:tc>
        <w:tc>
          <w:tcPr>
            <w:tcW w:w="6611" w:type="dxa"/>
          </w:tcPr>
          <w:p w14:paraId="0F47BA9E" w14:textId="49917F1E" w:rsidR="00E13159" w:rsidRDefault="00E13159">
            <w:r w:rsidRPr="00E13159">
              <w:t>System Requirements Specification</w:t>
            </w:r>
          </w:p>
        </w:tc>
      </w:tr>
      <w:tr w:rsidR="00B766E5" w14:paraId="65F88C3F" w14:textId="77777777" w:rsidTr="2C59C0B0">
        <w:tc>
          <w:tcPr>
            <w:tcW w:w="1701" w:type="dxa"/>
          </w:tcPr>
          <w:p w14:paraId="76315128" w14:textId="05B37AD0" w:rsidR="00B766E5" w:rsidRDefault="00B766E5" w:rsidP="00B766E5">
            <w:r>
              <w:t>pH</w:t>
            </w:r>
          </w:p>
        </w:tc>
        <w:tc>
          <w:tcPr>
            <w:tcW w:w="6611" w:type="dxa"/>
          </w:tcPr>
          <w:p w14:paraId="5D0362F7" w14:textId="517B20DA" w:rsidR="00B766E5" w:rsidRDefault="00B766E5" w:rsidP="00B766E5">
            <w:r>
              <w:t>P</w:t>
            </w:r>
            <w:r w:rsidRPr="0061016B">
              <w:t xml:space="preserve">otential </w:t>
            </w:r>
            <w:r>
              <w:t>H</w:t>
            </w:r>
            <w:r w:rsidRPr="0061016B">
              <w:t>ydrogen</w:t>
            </w:r>
          </w:p>
        </w:tc>
      </w:tr>
      <w:tr w:rsidR="00853A63" w14:paraId="155A1465" w14:textId="77777777" w:rsidTr="2C59C0B0">
        <w:tc>
          <w:tcPr>
            <w:tcW w:w="1701" w:type="dxa"/>
          </w:tcPr>
          <w:p w14:paraId="1A54FB89" w14:textId="72F99C35" w:rsidR="00853A63" w:rsidRDefault="00853A63" w:rsidP="00853A63">
            <w:r>
              <w:t>EC</w:t>
            </w:r>
          </w:p>
        </w:tc>
        <w:tc>
          <w:tcPr>
            <w:tcW w:w="6611" w:type="dxa"/>
          </w:tcPr>
          <w:p w14:paraId="4942739C" w14:textId="6CEA882D" w:rsidR="00853A63" w:rsidRDefault="00853A63" w:rsidP="00853A63">
            <w:r>
              <w:t>Electrical Conductivity</w:t>
            </w:r>
          </w:p>
        </w:tc>
      </w:tr>
      <w:tr w:rsidR="00853A63" w14:paraId="650E196A" w14:textId="77777777" w:rsidTr="2C59C0B0">
        <w:tc>
          <w:tcPr>
            <w:tcW w:w="1701" w:type="dxa"/>
          </w:tcPr>
          <w:p w14:paraId="0B294A05" w14:textId="2FCDDBC7" w:rsidR="00853A63" w:rsidRDefault="00853A63" w:rsidP="00853A63">
            <w:r>
              <w:t>UV</w:t>
            </w:r>
          </w:p>
        </w:tc>
        <w:tc>
          <w:tcPr>
            <w:tcW w:w="6611" w:type="dxa"/>
          </w:tcPr>
          <w:p w14:paraId="4A096254" w14:textId="077533A5" w:rsidR="00853A63" w:rsidRDefault="00853A63" w:rsidP="00853A63">
            <w:r>
              <w:t>Ultraviolet</w:t>
            </w:r>
          </w:p>
        </w:tc>
      </w:tr>
      <w:tr w:rsidR="0044435A" w14:paraId="448AB030" w14:textId="77777777" w:rsidTr="727802E8">
        <w:trPr>
          <w:trHeight w:val="300"/>
        </w:trPr>
        <w:tc>
          <w:tcPr>
            <w:tcW w:w="1701" w:type="dxa"/>
          </w:tcPr>
          <w:p w14:paraId="51819F58" w14:textId="6E5FAE8E" w:rsidR="0044435A" w:rsidRDefault="0044435A" w:rsidP="0044435A">
            <w:r>
              <w:t>DHT Sensor</w:t>
            </w:r>
          </w:p>
        </w:tc>
        <w:tc>
          <w:tcPr>
            <w:tcW w:w="6611" w:type="dxa"/>
          </w:tcPr>
          <w:p w14:paraId="625A7F0E" w14:textId="67B86FD9" w:rsidR="0044435A" w:rsidRDefault="0044435A" w:rsidP="0044435A">
            <w:r>
              <w:t>Digital Humidity and Temperature Sensor</w:t>
            </w:r>
          </w:p>
        </w:tc>
      </w:tr>
      <w:tr w:rsidR="0044435A" w14:paraId="7B2DDA40" w14:textId="77777777" w:rsidTr="2C59C0B0">
        <w:tc>
          <w:tcPr>
            <w:tcW w:w="1701" w:type="dxa"/>
          </w:tcPr>
          <w:p w14:paraId="7C1E7928" w14:textId="6194D352" w:rsidR="0044435A" w:rsidRDefault="0044435A" w:rsidP="0044435A">
            <w:r>
              <w:t>LDR</w:t>
            </w:r>
          </w:p>
        </w:tc>
        <w:tc>
          <w:tcPr>
            <w:tcW w:w="6611" w:type="dxa"/>
          </w:tcPr>
          <w:p w14:paraId="381AE772" w14:textId="257BD246" w:rsidR="0044435A" w:rsidRDefault="0044435A" w:rsidP="0044435A">
            <w:r>
              <w:t>Light Dependent Resistor</w:t>
            </w:r>
          </w:p>
        </w:tc>
      </w:tr>
      <w:tr w:rsidR="0044435A" w14:paraId="0F4E542B" w14:textId="77777777" w:rsidTr="2C59C0B0">
        <w:tc>
          <w:tcPr>
            <w:tcW w:w="1701" w:type="dxa"/>
          </w:tcPr>
          <w:p w14:paraId="1C66BD1A" w14:textId="4266521B" w:rsidR="0044435A" w:rsidRDefault="0044435A" w:rsidP="0044435A">
            <w:r>
              <w:t>LED</w:t>
            </w:r>
          </w:p>
        </w:tc>
        <w:tc>
          <w:tcPr>
            <w:tcW w:w="6611" w:type="dxa"/>
          </w:tcPr>
          <w:p w14:paraId="2C713D6D" w14:textId="6A68BF28" w:rsidR="0044435A" w:rsidRDefault="0044435A" w:rsidP="0044435A">
            <w:r>
              <w:t>Light Emitting Diode</w:t>
            </w:r>
          </w:p>
        </w:tc>
      </w:tr>
      <w:tr w:rsidR="0044435A" w14:paraId="5E4814DA" w14:textId="77777777" w:rsidTr="2C59C0B0">
        <w:tc>
          <w:tcPr>
            <w:tcW w:w="1701" w:type="dxa"/>
          </w:tcPr>
          <w:p w14:paraId="533C16AE" w14:textId="2700ED6E" w:rsidR="0044435A" w:rsidRDefault="0044435A" w:rsidP="0044435A">
            <w:r>
              <w:t>DC</w:t>
            </w:r>
          </w:p>
        </w:tc>
        <w:tc>
          <w:tcPr>
            <w:tcW w:w="6611" w:type="dxa"/>
          </w:tcPr>
          <w:p w14:paraId="433EE0EF" w14:textId="69A152ED" w:rsidR="0044435A" w:rsidRDefault="0044435A" w:rsidP="0044435A">
            <w:r>
              <w:t>Direct Current</w:t>
            </w:r>
          </w:p>
        </w:tc>
      </w:tr>
      <w:tr w:rsidR="0044435A" w14:paraId="6DC237BC" w14:textId="77777777" w:rsidTr="2C59C0B0">
        <w:tc>
          <w:tcPr>
            <w:tcW w:w="1701" w:type="dxa"/>
          </w:tcPr>
          <w:p w14:paraId="7892DC7E" w14:textId="601B82F8" w:rsidR="0044435A" w:rsidRDefault="0044435A" w:rsidP="0044435A">
            <w:r>
              <w:t>IP</w:t>
            </w:r>
          </w:p>
        </w:tc>
        <w:tc>
          <w:tcPr>
            <w:tcW w:w="6611" w:type="dxa"/>
          </w:tcPr>
          <w:p w14:paraId="3521D3AC" w14:textId="1A7C5131" w:rsidR="0044435A" w:rsidRDefault="0044435A" w:rsidP="0044435A">
            <w:r>
              <w:t>Internet Protocol</w:t>
            </w:r>
          </w:p>
        </w:tc>
      </w:tr>
    </w:tbl>
    <w:p w14:paraId="212C2677" w14:textId="253AAECF" w:rsidR="00627891" w:rsidRDefault="00627891"/>
    <w:p w14:paraId="567DC9A0" w14:textId="3A55A768" w:rsidR="00C84896" w:rsidRPr="006C5CAF" w:rsidRDefault="00C84896" w:rsidP="00C84896">
      <w:pPr>
        <w:ind w:left="720"/>
        <w:rPr>
          <w:rFonts w:eastAsia="Times New Roman"/>
          <w:b/>
          <w:color w:val="000000"/>
          <w:kern w:val="0"/>
          <w:sz w:val="24"/>
          <w:szCs w:val="24"/>
          <w14:ligatures w14:val="none"/>
        </w:rPr>
      </w:pPr>
      <w:r w:rsidRPr="006C5CAF">
        <w:rPr>
          <w:rFonts w:eastAsia="Times New Roman"/>
          <w:b/>
          <w:color w:val="000000"/>
          <w:kern w:val="0"/>
          <w:sz w:val="24"/>
          <w:szCs w:val="24"/>
          <w14:ligatures w14:val="none"/>
        </w:rPr>
        <w:t>1.</w:t>
      </w:r>
      <w:r>
        <w:rPr>
          <w:rFonts w:eastAsia="Times New Roman"/>
          <w:b/>
          <w:color w:val="000000"/>
          <w:kern w:val="0"/>
          <w:sz w:val="24"/>
          <w:szCs w:val="24"/>
          <w14:ligatures w14:val="none"/>
        </w:rPr>
        <w:t>5</w:t>
      </w:r>
      <w:r w:rsidR="00C83311">
        <w:rPr>
          <w:rFonts w:eastAsia="Times New Roman"/>
          <w:b/>
          <w:bCs/>
          <w:color w:val="000000"/>
          <w:kern w:val="0"/>
          <w:sz w:val="24"/>
          <w:szCs w:val="24"/>
          <w14:ligatures w14:val="none"/>
        </w:rPr>
        <w:t>.</w:t>
      </w:r>
      <w:r>
        <w:rPr>
          <w:rFonts w:eastAsia="Times New Roman"/>
          <w:b/>
          <w:color w:val="000000"/>
          <w:kern w:val="0"/>
          <w:sz w:val="24"/>
          <w:szCs w:val="24"/>
          <w14:ligatures w14:val="none"/>
        </w:rPr>
        <w:t xml:space="preserve"> </w:t>
      </w:r>
      <w:r w:rsidR="005037F5">
        <w:rPr>
          <w:rFonts w:eastAsia="Times New Roman"/>
          <w:b/>
          <w:color w:val="000000"/>
          <w:kern w:val="0"/>
          <w:sz w:val="24"/>
          <w:szCs w:val="24"/>
          <w14:ligatures w14:val="none"/>
        </w:rPr>
        <w:t>Parameters and Features</w:t>
      </w:r>
    </w:p>
    <w:tbl>
      <w:tblPr>
        <w:tblStyle w:val="TableGrid"/>
        <w:tblW w:w="0" w:type="auto"/>
        <w:tblInd w:w="720" w:type="dxa"/>
        <w:tblLook w:val="04A0" w:firstRow="1" w:lastRow="0" w:firstColumn="1" w:lastColumn="0" w:noHBand="0" w:noVBand="1"/>
      </w:tblPr>
      <w:tblGrid>
        <w:gridCol w:w="2961"/>
        <w:gridCol w:w="5335"/>
      </w:tblGrid>
      <w:tr w:rsidR="00C84896" w14:paraId="04A8BD28" w14:textId="77777777" w:rsidTr="005037F5">
        <w:tc>
          <w:tcPr>
            <w:tcW w:w="2961" w:type="dxa"/>
          </w:tcPr>
          <w:p w14:paraId="32ACD96A" w14:textId="3929A004" w:rsidR="00C84896" w:rsidRPr="00BE61A8" w:rsidRDefault="005037F5" w:rsidP="00520642">
            <w:pPr>
              <w:rPr>
                <w:b/>
                <w:bCs/>
              </w:rPr>
            </w:pPr>
            <w:r w:rsidRPr="005037F5">
              <w:rPr>
                <w:rFonts w:eastAsia="Times New Roman"/>
                <w:b/>
                <w:color w:val="000000"/>
                <w:kern w:val="0"/>
                <w:sz w:val="24"/>
                <w:szCs w:val="24"/>
                <w14:ligatures w14:val="none"/>
              </w:rPr>
              <w:t>Parameters and Features</w:t>
            </w:r>
          </w:p>
        </w:tc>
        <w:tc>
          <w:tcPr>
            <w:tcW w:w="5335" w:type="dxa"/>
          </w:tcPr>
          <w:p w14:paraId="2C1D8CA1" w14:textId="67B81C00" w:rsidR="00C84896" w:rsidRPr="00A25207" w:rsidRDefault="00C84896" w:rsidP="00520642">
            <w:pPr>
              <w:rPr>
                <w:b/>
                <w:bCs/>
              </w:rPr>
            </w:pPr>
            <w:r w:rsidRPr="00A25207">
              <w:rPr>
                <w:b/>
                <w:bCs/>
              </w:rPr>
              <w:t xml:space="preserve">Sensors used to simulate/test </w:t>
            </w:r>
            <w:r w:rsidR="005037F5" w:rsidRPr="005037F5">
              <w:rPr>
                <w:b/>
                <w:bCs/>
              </w:rPr>
              <w:t>Parameters and Features</w:t>
            </w:r>
          </w:p>
        </w:tc>
      </w:tr>
      <w:tr w:rsidR="00C84896" w14:paraId="17FDC71D" w14:textId="77777777" w:rsidTr="005037F5">
        <w:tc>
          <w:tcPr>
            <w:tcW w:w="2961" w:type="dxa"/>
          </w:tcPr>
          <w:p w14:paraId="586D51A4" w14:textId="77777777" w:rsidR="00C84896" w:rsidRDefault="00C84896" w:rsidP="00520642">
            <w:r w:rsidRPr="0092568E">
              <w:rPr>
                <w:rFonts w:eastAsia="Times New Roman"/>
                <w:color w:val="000000"/>
                <w:kern w:val="0"/>
                <w:sz w:val="24"/>
                <w:szCs w:val="24"/>
                <w14:ligatures w14:val="none"/>
              </w:rPr>
              <w:t>pH level of the solution</w:t>
            </w:r>
          </w:p>
        </w:tc>
        <w:tc>
          <w:tcPr>
            <w:tcW w:w="5335" w:type="dxa"/>
          </w:tcPr>
          <w:p w14:paraId="74E1DD90" w14:textId="77777777" w:rsidR="00C84896" w:rsidRDefault="00C84896" w:rsidP="00520642">
            <w:r>
              <w:rPr>
                <w:rFonts w:eastAsia="Times New Roman"/>
                <w:color w:val="000000"/>
                <w:kern w:val="0"/>
                <w:sz w:val="24"/>
                <w:szCs w:val="24"/>
                <w14:ligatures w14:val="none"/>
              </w:rPr>
              <w:t>Potentiometer</w:t>
            </w:r>
          </w:p>
        </w:tc>
      </w:tr>
      <w:tr w:rsidR="00C84896" w14:paraId="0CDC02B4" w14:textId="77777777" w:rsidTr="005037F5">
        <w:tc>
          <w:tcPr>
            <w:tcW w:w="2961" w:type="dxa"/>
          </w:tcPr>
          <w:p w14:paraId="7DCC694A" w14:textId="77777777" w:rsidR="00C84896" w:rsidRDefault="00C84896" w:rsidP="00520642">
            <w:r w:rsidRPr="0092568E">
              <w:rPr>
                <w:rFonts w:eastAsia="Times New Roman"/>
                <w:color w:val="000000"/>
                <w:kern w:val="0"/>
                <w:sz w:val="24"/>
                <w:szCs w:val="24"/>
                <w14:ligatures w14:val="none"/>
              </w:rPr>
              <w:t>Ambient temperature</w:t>
            </w:r>
          </w:p>
        </w:tc>
        <w:tc>
          <w:tcPr>
            <w:tcW w:w="5335" w:type="dxa"/>
          </w:tcPr>
          <w:p w14:paraId="25F04035" w14:textId="3BAE47CE" w:rsidR="00C84896" w:rsidRDefault="00B54081" w:rsidP="00520642">
            <w:r>
              <w:rPr>
                <w:rFonts w:eastAsia="Times New Roman"/>
                <w:color w:val="000000"/>
                <w:kern w:val="0"/>
                <w:sz w:val="24"/>
                <w:szCs w:val="24"/>
                <w14:ligatures w14:val="none"/>
              </w:rPr>
              <w:t>DHT sensor</w:t>
            </w:r>
          </w:p>
        </w:tc>
      </w:tr>
      <w:tr w:rsidR="00C84896" w14:paraId="52891C6F" w14:textId="77777777" w:rsidTr="005037F5">
        <w:tc>
          <w:tcPr>
            <w:tcW w:w="2961" w:type="dxa"/>
          </w:tcPr>
          <w:p w14:paraId="6F6077DF" w14:textId="77777777" w:rsidR="00C84896" w:rsidRDefault="00C84896" w:rsidP="00520642">
            <w:r w:rsidRPr="0092568E">
              <w:rPr>
                <w:rFonts w:eastAsia="Times New Roman"/>
                <w:color w:val="000000"/>
                <w:kern w:val="0"/>
                <w:sz w:val="24"/>
                <w:szCs w:val="24"/>
                <w14:ligatures w14:val="none"/>
              </w:rPr>
              <w:t>Relative humidity</w:t>
            </w:r>
          </w:p>
        </w:tc>
        <w:tc>
          <w:tcPr>
            <w:tcW w:w="5335" w:type="dxa"/>
          </w:tcPr>
          <w:p w14:paraId="62E3A6F6" w14:textId="50C4CFCE" w:rsidR="00C84896" w:rsidRDefault="00B54081" w:rsidP="00520642">
            <w:r>
              <w:rPr>
                <w:rFonts w:eastAsia="Times New Roman"/>
                <w:color w:val="000000"/>
                <w:kern w:val="0"/>
                <w:sz w:val="24"/>
                <w:szCs w:val="24"/>
                <w14:ligatures w14:val="none"/>
              </w:rPr>
              <w:t>DHT sensor</w:t>
            </w:r>
          </w:p>
        </w:tc>
      </w:tr>
      <w:tr w:rsidR="00C84896" w14:paraId="4403DC91" w14:textId="77777777" w:rsidTr="005037F5">
        <w:tc>
          <w:tcPr>
            <w:tcW w:w="2961" w:type="dxa"/>
          </w:tcPr>
          <w:p w14:paraId="7114ABD5" w14:textId="77777777" w:rsidR="00C84896" w:rsidRDefault="00C84896" w:rsidP="00520642">
            <w:r w:rsidRPr="0092568E">
              <w:rPr>
                <w:rFonts w:eastAsia="Times New Roman"/>
                <w:color w:val="000000"/>
                <w:kern w:val="0"/>
                <w:sz w:val="24"/>
                <w:szCs w:val="24"/>
                <w14:ligatures w14:val="none"/>
              </w:rPr>
              <w:t>Ambient lighting intensity</w:t>
            </w:r>
          </w:p>
        </w:tc>
        <w:tc>
          <w:tcPr>
            <w:tcW w:w="5335" w:type="dxa"/>
          </w:tcPr>
          <w:p w14:paraId="4110FE98" w14:textId="77777777" w:rsidR="00C84896" w:rsidRDefault="00C84896" w:rsidP="00520642">
            <w:r>
              <w:rPr>
                <w:rFonts w:eastAsia="Times New Roman"/>
                <w:color w:val="000000"/>
                <w:kern w:val="0"/>
                <w:sz w:val="24"/>
                <w:szCs w:val="24"/>
                <w14:ligatures w14:val="none"/>
              </w:rPr>
              <w:t>LDR</w:t>
            </w:r>
          </w:p>
        </w:tc>
      </w:tr>
      <w:tr w:rsidR="00C84896" w14:paraId="0E659A82" w14:textId="77777777" w:rsidTr="005037F5">
        <w:tc>
          <w:tcPr>
            <w:tcW w:w="2961" w:type="dxa"/>
          </w:tcPr>
          <w:p w14:paraId="63318E3A" w14:textId="77777777" w:rsidR="00C84896" w:rsidRDefault="00C84896" w:rsidP="00520642">
            <w:r w:rsidRPr="0092568E">
              <w:rPr>
                <w:rFonts w:eastAsia="Times New Roman"/>
                <w:color w:val="000000"/>
                <w:kern w:val="0"/>
                <w:sz w:val="24"/>
                <w:szCs w:val="24"/>
                <w14:ligatures w14:val="none"/>
              </w:rPr>
              <w:t>EC level</w:t>
            </w:r>
          </w:p>
        </w:tc>
        <w:tc>
          <w:tcPr>
            <w:tcW w:w="5335" w:type="dxa"/>
          </w:tcPr>
          <w:p w14:paraId="7F2A21F4" w14:textId="77777777" w:rsidR="00C84896" w:rsidRDefault="00C84896" w:rsidP="00520642">
            <w:r>
              <w:rPr>
                <w:rFonts w:eastAsia="Times New Roman"/>
                <w:color w:val="000000"/>
                <w:kern w:val="0"/>
                <w:sz w:val="24"/>
                <w:szCs w:val="24"/>
                <w14:ligatures w14:val="none"/>
              </w:rPr>
              <w:t>Moisture sensor</w:t>
            </w:r>
          </w:p>
        </w:tc>
      </w:tr>
      <w:tr w:rsidR="00C84896" w14:paraId="2B62B33D" w14:textId="77777777" w:rsidTr="005037F5">
        <w:tc>
          <w:tcPr>
            <w:tcW w:w="2961" w:type="dxa"/>
          </w:tcPr>
          <w:p w14:paraId="6AE53348" w14:textId="77777777" w:rsidR="00C84896" w:rsidRPr="0092568E"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Nutrient solution pump</w:t>
            </w:r>
          </w:p>
        </w:tc>
        <w:tc>
          <w:tcPr>
            <w:tcW w:w="5335" w:type="dxa"/>
          </w:tcPr>
          <w:p w14:paraId="75ED4AFD" w14:textId="77777777" w:rsidR="00C84896"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Servo motor</w:t>
            </w:r>
          </w:p>
        </w:tc>
      </w:tr>
      <w:tr w:rsidR="00C84896" w14:paraId="1DC746BE" w14:textId="77777777" w:rsidTr="005037F5">
        <w:tc>
          <w:tcPr>
            <w:tcW w:w="2961" w:type="dxa"/>
          </w:tcPr>
          <w:p w14:paraId="0482F139" w14:textId="77777777" w:rsidR="00C84896" w:rsidRPr="0092568E"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UV light</w:t>
            </w:r>
          </w:p>
        </w:tc>
        <w:tc>
          <w:tcPr>
            <w:tcW w:w="5335" w:type="dxa"/>
          </w:tcPr>
          <w:p w14:paraId="2E6CC4D1" w14:textId="77777777" w:rsidR="00C84896"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LED</w:t>
            </w:r>
          </w:p>
        </w:tc>
      </w:tr>
      <w:tr w:rsidR="00C84896" w14:paraId="7EDE96B4" w14:textId="77777777" w:rsidTr="005037F5">
        <w:tc>
          <w:tcPr>
            <w:tcW w:w="2961" w:type="dxa"/>
          </w:tcPr>
          <w:p w14:paraId="00F19F13" w14:textId="77777777" w:rsidR="00C84896" w:rsidRPr="0092568E"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Fan</w:t>
            </w:r>
          </w:p>
        </w:tc>
        <w:tc>
          <w:tcPr>
            <w:tcW w:w="5335" w:type="dxa"/>
          </w:tcPr>
          <w:p w14:paraId="50704A48" w14:textId="77777777" w:rsidR="00C84896"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DC motor</w:t>
            </w:r>
          </w:p>
        </w:tc>
      </w:tr>
    </w:tbl>
    <w:p w14:paraId="700F4D70" w14:textId="253AAECF" w:rsidR="00C84896" w:rsidRDefault="00C84896"/>
    <w:p w14:paraId="4658DF97" w14:textId="77777777" w:rsidR="00894FDC" w:rsidRDefault="00894FDC"/>
    <w:p w14:paraId="6770DD46" w14:textId="77777777" w:rsidR="00894FDC" w:rsidRDefault="00894FDC"/>
    <w:p w14:paraId="5ABA80C6" w14:textId="77777777" w:rsidR="00894FDC" w:rsidRDefault="00894FDC"/>
    <w:p w14:paraId="760D9A49" w14:textId="77777777" w:rsidR="00894FDC" w:rsidRDefault="00894FDC"/>
    <w:p w14:paraId="1DC18B2A" w14:textId="77777777" w:rsidR="00894FDC" w:rsidRDefault="00894FDC"/>
    <w:p w14:paraId="392A5488" w14:textId="77777777" w:rsidR="00894FDC" w:rsidRDefault="00894FDC"/>
    <w:p w14:paraId="3577315E" w14:textId="77777777" w:rsidR="00894FDC" w:rsidRDefault="00894FDC"/>
    <w:p w14:paraId="7DA51727" w14:textId="77777777" w:rsidR="00894FDC" w:rsidRDefault="00894FDC"/>
    <w:p w14:paraId="6D203C1C" w14:textId="77777777" w:rsidR="00894FDC" w:rsidRDefault="00894FDC"/>
    <w:p w14:paraId="391A2063" w14:textId="77777777" w:rsidR="00894FDC" w:rsidRDefault="00894FDC"/>
    <w:p w14:paraId="21687A92" w14:textId="77777777" w:rsidR="00894FDC" w:rsidRDefault="00894FDC"/>
    <w:p w14:paraId="7DFE2DE3" w14:textId="77777777" w:rsidR="00894FDC" w:rsidRDefault="00894FDC"/>
    <w:p w14:paraId="49691E27" w14:textId="77777777" w:rsidR="004E3CCC" w:rsidRDefault="004E3CCC"/>
    <w:p w14:paraId="4E62159B" w14:textId="77777777" w:rsidR="00894FDC" w:rsidRDefault="00894FDC"/>
    <w:p w14:paraId="06227A88" w14:textId="1F1B2484" w:rsidR="00FE0485" w:rsidRPr="001066A8" w:rsidRDefault="7AC12737" w:rsidP="001066A8">
      <w:pPr>
        <w:pStyle w:val="ListParagraph"/>
        <w:numPr>
          <w:ilvl w:val="0"/>
          <w:numId w:val="13"/>
        </w:numPr>
        <w:rPr>
          <w:b/>
          <w:sz w:val="24"/>
          <w:szCs w:val="24"/>
        </w:rPr>
      </w:pPr>
      <w:r w:rsidRPr="001066A8">
        <w:rPr>
          <w:b/>
          <w:sz w:val="24"/>
          <w:szCs w:val="24"/>
        </w:rPr>
        <w:lastRenderedPageBreak/>
        <w:t>Overall</w:t>
      </w:r>
      <w:r w:rsidR="00D639DE" w:rsidRPr="001066A8">
        <w:rPr>
          <w:b/>
          <w:sz w:val="24"/>
          <w:szCs w:val="24"/>
        </w:rPr>
        <w:t xml:space="preserve"> System</w:t>
      </w:r>
      <w:r w:rsidRPr="001066A8">
        <w:rPr>
          <w:b/>
          <w:sz w:val="24"/>
          <w:szCs w:val="24"/>
        </w:rPr>
        <w:t xml:space="preserve"> Description</w:t>
      </w:r>
    </w:p>
    <w:p w14:paraId="45582F51" w14:textId="18810A64" w:rsidR="009F520D" w:rsidRPr="00894FDC" w:rsidRDefault="7AC12737" w:rsidP="00894FDC">
      <w:pPr>
        <w:ind w:left="720"/>
        <w:rPr>
          <w:b/>
          <w:sz w:val="24"/>
          <w:szCs w:val="24"/>
        </w:rPr>
      </w:pPr>
      <w:r w:rsidRPr="7A6CEDAF">
        <w:rPr>
          <w:b/>
          <w:sz w:val="24"/>
          <w:szCs w:val="24"/>
        </w:rPr>
        <w:t>2.1. Use Case Diagrams</w:t>
      </w:r>
    </w:p>
    <w:p w14:paraId="0AF52E63" w14:textId="77777777" w:rsidR="00C83311" w:rsidRPr="00894FDC" w:rsidRDefault="00C83311" w:rsidP="00894FDC">
      <w:pPr>
        <w:ind w:left="720"/>
        <w:rPr>
          <w:b/>
          <w:sz w:val="24"/>
          <w:szCs w:val="24"/>
        </w:rPr>
      </w:pPr>
    </w:p>
    <w:p w14:paraId="3F137A32" w14:textId="203B6495" w:rsidR="004B205C" w:rsidRDefault="00FD7D37">
      <w:r w:rsidRPr="00FD7D37">
        <w:rPr>
          <w:noProof/>
        </w:rPr>
        <w:drawing>
          <wp:inline distT="0" distB="0" distL="0" distR="0" wp14:anchorId="218E772E" wp14:editId="1C80ECE8">
            <wp:extent cx="5731510" cy="6217920"/>
            <wp:effectExtent l="0" t="0" r="2540" b="0"/>
            <wp:docPr id="1490791236" name="Picture 1490791236" descr="A picture containing text, diagram, parallel,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236" name="Picture 1" descr="A picture containing text, diagram, parallel, receipt&#10;&#10;Description automatically generated"/>
                    <pic:cNvPicPr/>
                  </pic:nvPicPr>
                  <pic:blipFill>
                    <a:blip r:embed="rId9"/>
                    <a:stretch>
                      <a:fillRect/>
                    </a:stretch>
                  </pic:blipFill>
                  <pic:spPr>
                    <a:xfrm>
                      <a:off x="0" y="0"/>
                      <a:ext cx="5731510" cy="6217920"/>
                    </a:xfrm>
                    <a:prstGeom prst="rect">
                      <a:avLst/>
                    </a:prstGeom>
                  </pic:spPr>
                </pic:pic>
              </a:graphicData>
            </a:graphic>
          </wp:inline>
        </w:drawing>
      </w:r>
    </w:p>
    <w:p w14:paraId="43394890" w14:textId="77777777" w:rsidR="00F60FE0" w:rsidRDefault="00F60FE0">
      <w:pPr>
        <w:rPr>
          <w:b/>
          <w:sz w:val="24"/>
          <w:szCs w:val="24"/>
        </w:rPr>
      </w:pPr>
    </w:p>
    <w:p w14:paraId="5DBC5FD2" w14:textId="77777777" w:rsidR="00F60FE0" w:rsidRDefault="00F60FE0">
      <w:pPr>
        <w:rPr>
          <w:b/>
          <w:sz w:val="24"/>
          <w:szCs w:val="24"/>
        </w:rPr>
      </w:pPr>
    </w:p>
    <w:p w14:paraId="1C440EF0" w14:textId="77777777" w:rsidR="00F60FE0" w:rsidRDefault="00F60FE0">
      <w:pPr>
        <w:rPr>
          <w:b/>
          <w:sz w:val="24"/>
          <w:szCs w:val="24"/>
        </w:rPr>
      </w:pPr>
    </w:p>
    <w:p w14:paraId="167ECF50" w14:textId="77777777" w:rsidR="00F60FE0" w:rsidRDefault="00F60FE0">
      <w:pPr>
        <w:rPr>
          <w:b/>
          <w:sz w:val="24"/>
          <w:szCs w:val="24"/>
        </w:rPr>
      </w:pPr>
    </w:p>
    <w:p w14:paraId="6D5F2DA8" w14:textId="77777777" w:rsidR="00F60FE0" w:rsidRDefault="00F60FE0">
      <w:pPr>
        <w:rPr>
          <w:b/>
          <w:sz w:val="24"/>
          <w:szCs w:val="24"/>
        </w:rPr>
      </w:pPr>
    </w:p>
    <w:p w14:paraId="4A9CA4AA" w14:textId="66E6736E" w:rsidR="00E1019B" w:rsidRDefault="6D11FD46">
      <w:pPr>
        <w:rPr>
          <w:b/>
          <w:sz w:val="24"/>
          <w:szCs w:val="24"/>
        </w:rPr>
      </w:pPr>
      <w:r w:rsidRPr="3414A8FC">
        <w:rPr>
          <w:b/>
          <w:sz w:val="24"/>
          <w:szCs w:val="24"/>
        </w:rPr>
        <w:lastRenderedPageBreak/>
        <w:t>2.2</w:t>
      </w:r>
      <w:r w:rsidR="002A0EFC">
        <w:rPr>
          <w:b/>
          <w:sz w:val="24"/>
          <w:szCs w:val="24"/>
        </w:rPr>
        <w:t>.</w:t>
      </w:r>
      <w:r w:rsidRPr="3414A8FC">
        <w:rPr>
          <w:b/>
          <w:sz w:val="24"/>
          <w:szCs w:val="24"/>
        </w:rPr>
        <w:t xml:space="preserve"> System Architecture</w:t>
      </w:r>
    </w:p>
    <w:p w14:paraId="2AD09BE4" w14:textId="77777777" w:rsidR="00782BE2" w:rsidRDefault="00782BE2">
      <w:pPr>
        <w:rPr>
          <w:b/>
        </w:rPr>
      </w:pPr>
    </w:p>
    <w:p w14:paraId="4E927774" w14:textId="0E8A1FF7" w:rsidR="1E5C18C3" w:rsidRDefault="00DC00AE" w:rsidP="1E5C18C3">
      <w:r>
        <w:rPr>
          <w:noProof/>
        </w:rPr>
        <w:drawing>
          <wp:inline distT="0" distB="0" distL="0" distR="0" wp14:anchorId="722B5D48" wp14:editId="50EE6306">
            <wp:extent cx="5731510" cy="3584575"/>
            <wp:effectExtent l="0" t="0" r="2540" b="0"/>
            <wp:docPr id="1504693229" name="Picture 1504693229" descr="A picture containing text, screenshot,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93229" name="Picture 1" descr="A picture containing text, screenshot, fruit&#10;&#10;Description automatically generated"/>
                    <pic:cNvPicPr/>
                  </pic:nvPicPr>
                  <pic:blipFill>
                    <a:blip r:embed="rId10"/>
                    <a:stretch>
                      <a:fillRect/>
                    </a:stretch>
                  </pic:blipFill>
                  <pic:spPr>
                    <a:xfrm>
                      <a:off x="0" y="0"/>
                      <a:ext cx="5731510" cy="3584575"/>
                    </a:xfrm>
                    <a:prstGeom prst="rect">
                      <a:avLst/>
                    </a:prstGeom>
                  </pic:spPr>
                </pic:pic>
              </a:graphicData>
            </a:graphic>
          </wp:inline>
        </w:drawing>
      </w:r>
    </w:p>
    <w:p w14:paraId="0A0675DD" w14:textId="77777777" w:rsidR="00F60FE0" w:rsidRDefault="00F60FE0"/>
    <w:p w14:paraId="394D11B9" w14:textId="77777777" w:rsidR="00F60FE0" w:rsidRDefault="00F60FE0"/>
    <w:p w14:paraId="113477F5" w14:textId="77777777" w:rsidR="00F60FE0" w:rsidRDefault="00F60FE0"/>
    <w:p w14:paraId="5882155D" w14:textId="77777777" w:rsidR="00F60FE0" w:rsidRDefault="00F60FE0"/>
    <w:p w14:paraId="222DD8B8" w14:textId="77777777" w:rsidR="00F60FE0" w:rsidRDefault="00F60FE0"/>
    <w:p w14:paraId="4C5561C7" w14:textId="77777777" w:rsidR="00F60FE0" w:rsidRDefault="00F60FE0"/>
    <w:p w14:paraId="23DAC4E2" w14:textId="77777777" w:rsidR="00F60FE0" w:rsidRDefault="00F60FE0"/>
    <w:p w14:paraId="4ADD7E00" w14:textId="77777777" w:rsidR="00F60FE0" w:rsidRDefault="00F60FE0"/>
    <w:p w14:paraId="267792BA" w14:textId="77777777" w:rsidR="00F60FE0" w:rsidRDefault="00F60FE0"/>
    <w:p w14:paraId="6CA1E978" w14:textId="77777777" w:rsidR="00F60FE0" w:rsidRDefault="00F60FE0"/>
    <w:p w14:paraId="38FECD6D" w14:textId="77777777" w:rsidR="00F60FE0" w:rsidRDefault="00F60FE0"/>
    <w:p w14:paraId="1AC8FA79" w14:textId="77777777" w:rsidR="00F60FE0" w:rsidRDefault="00F60FE0"/>
    <w:p w14:paraId="79CE2227" w14:textId="77777777" w:rsidR="00F60FE0" w:rsidRDefault="00F60FE0"/>
    <w:p w14:paraId="597D6AE0" w14:textId="77777777" w:rsidR="00C710AF" w:rsidRDefault="00C710AF"/>
    <w:p w14:paraId="6D2715FC" w14:textId="77777777" w:rsidR="00F60FE0" w:rsidRDefault="00F60FE0"/>
    <w:p w14:paraId="1AFD6B7E" w14:textId="77777777" w:rsidR="00F60FE0" w:rsidRDefault="00F60FE0"/>
    <w:p w14:paraId="0161113A" w14:textId="0B06398F" w:rsidR="00902FCD" w:rsidRPr="00EC6532" w:rsidRDefault="00EC6532" w:rsidP="00EC6532">
      <w:pPr>
        <w:rPr>
          <w:b/>
          <w:sz w:val="24"/>
          <w:szCs w:val="24"/>
        </w:rPr>
      </w:pPr>
      <w:r>
        <w:rPr>
          <w:b/>
          <w:sz w:val="24"/>
          <w:szCs w:val="24"/>
        </w:rPr>
        <w:lastRenderedPageBreak/>
        <w:t>2.3</w:t>
      </w:r>
      <w:r w:rsidR="002A0EFC">
        <w:rPr>
          <w:b/>
          <w:sz w:val="24"/>
          <w:szCs w:val="24"/>
        </w:rPr>
        <w:t>.</w:t>
      </w:r>
      <w:r w:rsidRPr="00EC6532">
        <w:rPr>
          <w:b/>
          <w:sz w:val="24"/>
          <w:szCs w:val="24"/>
        </w:rPr>
        <w:t xml:space="preserve"> </w:t>
      </w:r>
      <w:r w:rsidR="00A106E5" w:rsidRPr="00EC6532">
        <w:rPr>
          <w:b/>
          <w:sz w:val="24"/>
          <w:szCs w:val="24"/>
        </w:rPr>
        <w:t>Functional Requirements</w:t>
      </w:r>
    </w:p>
    <w:p w14:paraId="5BD209AC" w14:textId="51C4EC0E" w:rsidR="00B4159D" w:rsidRPr="0036158E" w:rsidRDefault="0D0ED056" w:rsidP="0036158E">
      <w:pPr>
        <w:ind w:firstLine="720"/>
        <w:rPr>
          <w:b/>
          <w:bCs/>
          <w:sz w:val="24"/>
          <w:szCs w:val="24"/>
        </w:rPr>
      </w:pPr>
      <w:r w:rsidRPr="2C59C0B0">
        <w:rPr>
          <w:b/>
          <w:bCs/>
          <w:sz w:val="24"/>
          <w:szCs w:val="24"/>
        </w:rPr>
        <w:t>2.3.1</w:t>
      </w:r>
      <w:r w:rsidR="00050642">
        <w:rPr>
          <w:b/>
          <w:bCs/>
          <w:sz w:val="24"/>
          <w:szCs w:val="24"/>
        </w:rPr>
        <w:t>.</w:t>
      </w:r>
      <w:r w:rsidR="21859E48" w:rsidRPr="2C59C0B0">
        <w:rPr>
          <w:b/>
          <w:bCs/>
          <w:sz w:val="24"/>
          <w:szCs w:val="24"/>
        </w:rPr>
        <w:t xml:space="preserve"> </w:t>
      </w:r>
      <w:r w:rsidR="0036158E">
        <w:rPr>
          <w:b/>
          <w:bCs/>
          <w:sz w:val="24"/>
          <w:szCs w:val="24"/>
        </w:rPr>
        <w:t xml:space="preserve">Start Up and </w:t>
      </w:r>
      <w:r w:rsidR="186BE066" w:rsidRPr="2C59C0B0">
        <w:rPr>
          <w:b/>
          <w:bCs/>
          <w:sz w:val="24"/>
          <w:szCs w:val="24"/>
        </w:rPr>
        <w:t>Monitor</w:t>
      </w:r>
      <w:r w:rsidR="00961F3D">
        <w:rPr>
          <w:b/>
          <w:bCs/>
          <w:sz w:val="24"/>
          <w:szCs w:val="24"/>
        </w:rPr>
        <w:t xml:space="preserve"> </w:t>
      </w:r>
      <w:r w:rsidR="008B35F7">
        <w:rPr>
          <w:b/>
          <w:bCs/>
          <w:sz w:val="24"/>
          <w:szCs w:val="24"/>
        </w:rPr>
        <w:t>P</w:t>
      </w:r>
      <w:r w:rsidR="186BE066" w:rsidRPr="2C59C0B0">
        <w:rPr>
          <w:b/>
          <w:bCs/>
          <w:sz w:val="24"/>
          <w:szCs w:val="24"/>
        </w:rPr>
        <w:t>arameters</w:t>
      </w:r>
    </w:p>
    <w:tbl>
      <w:tblPr>
        <w:tblStyle w:val="TableGrid"/>
        <w:tblW w:w="0" w:type="auto"/>
        <w:tblLook w:val="04A0" w:firstRow="1" w:lastRow="0" w:firstColumn="1" w:lastColumn="0" w:noHBand="0" w:noVBand="1"/>
      </w:tblPr>
      <w:tblGrid>
        <w:gridCol w:w="4508"/>
        <w:gridCol w:w="4508"/>
      </w:tblGrid>
      <w:tr w:rsidR="00F53950" w14:paraId="7450D2BA" w14:textId="77777777" w:rsidTr="2C59C0B0">
        <w:tc>
          <w:tcPr>
            <w:tcW w:w="4508" w:type="dxa"/>
          </w:tcPr>
          <w:p w14:paraId="595326FF" w14:textId="4595852A" w:rsidR="00F53950" w:rsidRPr="00F53950" w:rsidRDefault="00F53950">
            <w:pPr>
              <w:rPr>
                <w:b/>
                <w:bCs/>
              </w:rPr>
            </w:pPr>
            <w:r>
              <w:rPr>
                <w:b/>
                <w:bCs/>
              </w:rPr>
              <w:t>REQ_ID</w:t>
            </w:r>
          </w:p>
        </w:tc>
        <w:tc>
          <w:tcPr>
            <w:tcW w:w="4508" w:type="dxa"/>
          </w:tcPr>
          <w:p w14:paraId="660BF8B3" w14:textId="38B8B7D5" w:rsidR="00F53950" w:rsidRPr="00F53950" w:rsidRDefault="00F53950">
            <w:pPr>
              <w:rPr>
                <w:b/>
                <w:bCs/>
              </w:rPr>
            </w:pPr>
            <w:r>
              <w:rPr>
                <w:b/>
                <w:bCs/>
              </w:rPr>
              <w:t>Requirement</w:t>
            </w:r>
          </w:p>
        </w:tc>
      </w:tr>
      <w:tr w:rsidR="00A35DE0" w14:paraId="075C7B02" w14:textId="77777777" w:rsidTr="2C59C0B0">
        <w:trPr>
          <w:trHeight w:val="1170"/>
        </w:trPr>
        <w:tc>
          <w:tcPr>
            <w:tcW w:w="4508" w:type="dxa"/>
          </w:tcPr>
          <w:p w14:paraId="4FA9FD03" w14:textId="77777777" w:rsidR="00A35DE0" w:rsidRDefault="00A35DE0" w:rsidP="00A35DE0"/>
          <w:p w14:paraId="5EAE1412" w14:textId="4763CB05" w:rsidR="00A35DE0" w:rsidRDefault="00A35DE0" w:rsidP="00A35DE0">
            <w:r>
              <w:t>REQ</w:t>
            </w:r>
            <w:r w:rsidR="25887B53">
              <w:t>-</w:t>
            </w:r>
            <w:r w:rsidR="39FF4945">
              <w:t>01</w:t>
            </w:r>
          </w:p>
        </w:tc>
        <w:tc>
          <w:tcPr>
            <w:tcW w:w="4508" w:type="dxa"/>
          </w:tcPr>
          <w:p w14:paraId="3A0340D0" w14:textId="77777777" w:rsidR="00A35DE0" w:rsidRPr="001715C0" w:rsidRDefault="00A35DE0" w:rsidP="00A35DE0">
            <w:pPr>
              <w:rPr>
                <w:color w:val="000000" w:themeColor="text1"/>
              </w:rPr>
            </w:pPr>
          </w:p>
          <w:p w14:paraId="59AFA5A2" w14:textId="0CE941AE" w:rsidR="00A80701" w:rsidRPr="001715C0" w:rsidRDefault="5C5CCAF9" w:rsidP="00A80701">
            <w:pPr>
              <w:rPr>
                <w:color w:val="000000" w:themeColor="text1"/>
              </w:rPr>
            </w:pPr>
            <w:r w:rsidRPr="5A194ABD">
              <w:rPr>
                <w:color w:val="000000" w:themeColor="text1"/>
              </w:rPr>
              <w:t>In</w:t>
            </w:r>
            <w:r w:rsidR="00A35DE0" w:rsidRPr="001715C0">
              <w:rPr>
                <w:color w:val="000000" w:themeColor="text1"/>
              </w:rPr>
              <w:t xml:space="preserve"> the Automated Gardening System</w:t>
            </w:r>
            <w:r w:rsidR="33703E82" w:rsidRPr="5A194ABD">
              <w:rPr>
                <w:color w:val="000000" w:themeColor="text1"/>
              </w:rPr>
              <w:t xml:space="preserve"> web page</w:t>
            </w:r>
            <w:r w:rsidR="013F4161" w:rsidRPr="5DE822BD">
              <w:rPr>
                <w:color w:val="000000" w:themeColor="text1"/>
              </w:rPr>
              <w:t xml:space="preserve"> </w:t>
            </w:r>
            <w:r w:rsidR="013F4161" w:rsidRPr="5C3C784B">
              <w:rPr>
                <w:color w:val="000000" w:themeColor="text1"/>
              </w:rPr>
              <w:t>when the “Start</w:t>
            </w:r>
            <w:r w:rsidR="013F4161" w:rsidRPr="188A5E98">
              <w:rPr>
                <w:color w:val="000000" w:themeColor="text1"/>
              </w:rPr>
              <w:t>” button is clicked</w:t>
            </w:r>
            <w:r w:rsidR="00A35DE0" w:rsidRPr="188A5E98">
              <w:rPr>
                <w:color w:val="000000" w:themeColor="text1"/>
              </w:rPr>
              <w:t>,</w:t>
            </w:r>
            <w:r w:rsidR="00A35DE0" w:rsidRPr="001715C0">
              <w:rPr>
                <w:color w:val="000000" w:themeColor="text1"/>
              </w:rPr>
              <w:t xml:space="preserve"> </w:t>
            </w:r>
            <w:r w:rsidR="00B15CFE" w:rsidRPr="001715C0">
              <w:rPr>
                <w:color w:val="000000" w:themeColor="text1"/>
              </w:rPr>
              <w:t>the</w:t>
            </w:r>
            <w:r w:rsidR="00E1123B" w:rsidRPr="001715C0">
              <w:rPr>
                <w:color w:val="000000" w:themeColor="text1"/>
              </w:rPr>
              <w:t xml:space="preserve"> text </w:t>
            </w:r>
            <w:r w:rsidR="003E195F" w:rsidRPr="001715C0">
              <w:rPr>
                <w:color w:val="000000" w:themeColor="text1"/>
              </w:rPr>
              <w:t>below shall be displayed on the web page</w:t>
            </w:r>
            <w:r w:rsidR="7F7E1A7C" w:rsidRPr="001715C0">
              <w:rPr>
                <w:color w:val="000000" w:themeColor="text1"/>
              </w:rPr>
              <w:t>.</w:t>
            </w:r>
            <w:r w:rsidR="00A80701" w:rsidRPr="001715C0">
              <w:rPr>
                <w:color w:val="000000" w:themeColor="text1"/>
              </w:rPr>
              <w:t xml:space="preserve"> </w:t>
            </w:r>
          </w:p>
          <w:p w14:paraId="2B1A8EBA" w14:textId="77777777" w:rsidR="00A61BB6" w:rsidRPr="001715C0" w:rsidRDefault="00A61BB6" w:rsidP="00A80701">
            <w:pPr>
              <w:rPr>
                <w:color w:val="000000" w:themeColor="text1"/>
              </w:rPr>
            </w:pPr>
          </w:p>
          <w:p w14:paraId="427212BD" w14:textId="0EFD89B3" w:rsidR="00A80701" w:rsidRPr="001715C0" w:rsidRDefault="00A80701" w:rsidP="00A80701">
            <w:pPr>
              <w:rPr>
                <w:color w:val="000000" w:themeColor="text1"/>
              </w:rPr>
            </w:pPr>
            <w:r w:rsidRPr="001715C0">
              <w:rPr>
                <w:color w:val="000000" w:themeColor="text1"/>
              </w:rPr>
              <w:t>“</w:t>
            </w:r>
            <w:r w:rsidR="00A61BB6" w:rsidRPr="001715C0">
              <w:rPr>
                <w:color w:val="000000" w:themeColor="text1"/>
              </w:rPr>
              <w:t>System running</w:t>
            </w:r>
            <w:r w:rsidRPr="001715C0">
              <w:rPr>
                <w:color w:val="000000" w:themeColor="text1"/>
              </w:rPr>
              <w:t>”</w:t>
            </w:r>
          </w:p>
          <w:p w14:paraId="5744D998" w14:textId="77777777" w:rsidR="00A35DE0" w:rsidRPr="001715C0" w:rsidRDefault="00A35DE0" w:rsidP="00A35DE0">
            <w:pPr>
              <w:rPr>
                <w:color w:val="000000" w:themeColor="text1"/>
              </w:rPr>
            </w:pPr>
          </w:p>
        </w:tc>
      </w:tr>
      <w:tr w:rsidR="00F53950" w14:paraId="42B15952" w14:textId="77777777" w:rsidTr="2C59C0B0">
        <w:trPr>
          <w:trHeight w:val="1170"/>
        </w:trPr>
        <w:tc>
          <w:tcPr>
            <w:tcW w:w="4508" w:type="dxa"/>
          </w:tcPr>
          <w:p w14:paraId="097E6EB1" w14:textId="77777777" w:rsidR="00F53950" w:rsidRDefault="00F53950" w:rsidP="00F53950"/>
          <w:p w14:paraId="5BB11265" w14:textId="58366B03" w:rsidR="00F53950" w:rsidRDefault="00405736" w:rsidP="00F53950">
            <w:r>
              <w:t>REQ</w:t>
            </w:r>
            <w:r w:rsidR="10014CF8">
              <w:t>-</w:t>
            </w:r>
            <w:r w:rsidR="6FF185AA">
              <w:t>02</w:t>
            </w:r>
          </w:p>
        </w:tc>
        <w:tc>
          <w:tcPr>
            <w:tcW w:w="4508" w:type="dxa"/>
          </w:tcPr>
          <w:p w14:paraId="38832389" w14:textId="77777777" w:rsidR="009E4567" w:rsidRPr="001715C0" w:rsidRDefault="009E4567" w:rsidP="00F53950">
            <w:pPr>
              <w:rPr>
                <w:color w:val="000000" w:themeColor="text1"/>
              </w:rPr>
            </w:pPr>
          </w:p>
          <w:p w14:paraId="38526084" w14:textId="0C25C29D" w:rsidR="009E4567" w:rsidRPr="001715C0" w:rsidRDefault="00D00130" w:rsidP="00F53950">
            <w:pPr>
              <w:rPr>
                <w:color w:val="000000" w:themeColor="text1"/>
              </w:rPr>
            </w:pPr>
            <w:r w:rsidRPr="001715C0">
              <w:rPr>
                <w:color w:val="000000" w:themeColor="text1"/>
              </w:rPr>
              <w:t>The Automated Gardening System shall be able to continuously simulate the measuring of the pH level of the solution using the potentiometer.</w:t>
            </w:r>
            <w:r w:rsidR="00C043DF" w:rsidRPr="001715C0">
              <w:rPr>
                <w:color w:val="000000" w:themeColor="text1"/>
              </w:rPr>
              <w:t xml:space="preserve"> The measured reading</w:t>
            </w:r>
            <w:r w:rsidR="003A2273" w:rsidRPr="001715C0">
              <w:rPr>
                <w:color w:val="000000" w:themeColor="text1"/>
              </w:rPr>
              <w:t xml:space="preserve">s shall be labelled as </w:t>
            </w:r>
            <w:r w:rsidR="008A3772" w:rsidRPr="001715C0">
              <w:rPr>
                <w:rFonts w:cstheme="minorHAnsi"/>
                <w:color w:val="000000" w:themeColor="text1"/>
                <w:shd w:val="clear" w:color="auto" w:fill="FFFFFF"/>
              </w:rPr>
              <w:t>"Potentiometer" readings</w:t>
            </w:r>
            <w:r w:rsidR="00C9048C" w:rsidRPr="001715C0">
              <w:rPr>
                <w:rFonts w:cstheme="minorHAnsi"/>
                <w:color w:val="000000" w:themeColor="text1"/>
                <w:shd w:val="clear" w:color="auto" w:fill="FFFFFF"/>
              </w:rPr>
              <w:t>.</w:t>
            </w:r>
          </w:p>
          <w:p w14:paraId="331B8B07" w14:textId="4241843F" w:rsidR="00F53950" w:rsidRPr="001715C0" w:rsidRDefault="00F53950" w:rsidP="00F53950">
            <w:pPr>
              <w:rPr>
                <w:color w:val="000000" w:themeColor="text1"/>
              </w:rPr>
            </w:pPr>
          </w:p>
        </w:tc>
      </w:tr>
      <w:tr w:rsidR="00F53950" w14:paraId="44E44AE8" w14:textId="77777777" w:rsidTr="2C59C0B0">
        <w:trPr>
          <w:trHeight w:val="1222"/>
        </w:trPr>
        <w:tc>
          <w:tcPr>
            <w:tcW w:w="4508" w:type="dxa"/>
          </w:tcPr>
          <w:p w14:paraId="46ACE386" w14:textId="77777777" w:rsidR="00756230" w:rsidRDefault="00756230" w:rsidP="00756230"/>
          <w:p w14:paraId="390BF265" w14:textId="06A7EE33" w:rsidR="00F53950" w:rsidRDefault="3FD3FBC8" w:rsidP="00F53950">
            <w:r>
              <w:t>REQ</w:t>
            </w:r>
            <w:r w:rsidR="422F3B6B">
              <w:t>-</w:t>
            </w:r>
            <w:r w:rsidR="62EF0403">
              <w:t>03</w:t>
            </w:r>
          </w:p>
        </w:tc>
        <w:tc>
          <w:tcPr>
            <w:tcW w:w="4508" w:type="dxa"/>
          </w:tcPr>
          <w:p w14:paraId="59D9F8CE" w14:textId="77777777" w:rsidR="00756230" w:rsidRPr="001715C0" w:rsidRDefault="00756230" w:rsidP="00756230">
            <w:pPr>
              <w:rPr>
                <w:color w:val="000000" w:themeColor="text1"/>
              </w:rPr>
            </w:pPr>
          </w:p>
          <w:p w14:paraId="0A161F10" w14:textId="09BCAB6E" w:rsidR="007708DF" w:rsidRPr="001715C0" w:rsidRDefault="007708DF" w:rsidP="00F53950">
            <w:pPr>
              <w:rPr>
                <w:color w:val="000000" w:themeColor="text1"/>
              </w:rPr>
            </w:pPr>
            <w:r w:rsidRPr="001715C0">
              <w:rPr>
                <w:color w:val="000000" w:themeColor="text1"/>
              </w:rPr>
              <w:t xml:space="preserve">The Automated Gardening System shall be able to </w:t>
            </w:r>
            <w:r w:rsidR="009F520D" w:rsidRPr="001715C0">
              <w:rPr>
                <w:color w:val="000000" w:themeColor="text1"/>
              </w:rPr>
              <w:t xml:space="preserve">continuously </w:t>
            </w:r>
            <w:r w:rsidRPr="001715C0">
              <w:rPr>
                <w:color w:val="000000" w:themeColor="text1"/>
              </w:rPr>
              <w:t xml:space="preserve">measure the </w:t>
            </w:r>
            <w:r w:rsidR="00156C3B" w:rsidRPr="001715C0">
              <w:rPr>
                <w:color w:val="000000" w:themeColor="text1"/>
              </w:rPr>
              <w:t>ambient temperature</w:t>
            </w:r>
            <w:r w:rsidRPr="001715C0">
              <w:rPr>
                <w:color w:val="000000" w:themeColor="text1"/>
              </w:rPr>
              <w:t xml:space="preserve"> using the </w:t>
            </w:r>
            <w:r w:rsidR="16461078" w:rsidRPr="001715C0">
              <w:rPr>
                <w:color w:val="000000" w:themeColor="text1"/>
              </w:rPr>
              <w:t>DHT</w:t>
            </w:r>
            <w:r w:rsidRPr="001715C0">
              <w:rPr>
                <w:color w:val="000000" w:themeColor="text1"/>
              </w:rPr>
              <w:t xml:space="preserve"> sensor</w:t>
            </w:r>
            <w:r w:rsidR="00AC2273" w:rsidRPr="001715C0">
              <w:rPr>
                <w:color w:val="000000" w:themeColor="text1"/>
              </w:rPr>
              <w:t>.</w:t>
            </w:r>
            <w:r w:rsidR="00C9048C" w:rsidRPr="001715C0">
              <w:rPr>
                <w:color w:val="000000" w:themeColor="text1"/>
              </w:rPr>
              <w:t xml:space="preserve"> The measured readings shall be labelled as </w:t>
            </w:r>
            <w:r w:rsidR="00C9048C" w:rsidRPr="001715C0">
              <w:rPr>
                <w:rFonts w:cstheme="minorHAnsi"/>
                <w:color w:val="000000" w:themeColor="text1"/>
                <w:shd w:val="clear" w:color="auto" w:fill="FFFFFF"/>
              </w:rPr>
              <w:t>"Temperature" readings.</w:t>
            </w:r>
          </w:p>
          <w:p w14:paraId="1A5EE0D7" w14:textId="353837DB" w:rsidR="00F53950" w:rsidRPr="001715C0" w:rsidRDefault="00F53950" w:rsidP="00F53950">
            <w:pPr>
              <w:rPr>
                <w:color w:val="000000" w:themeColor="text1"/>
              </w:rPr>
            </w:pPr>
          </w:p>
        </w:tc>
      </w:tr>
      <w:tr w:rsidR="00F53950" w14:paraId="60458217" w14:textId="77777777" w:rsidTr="2C59C0B0">
        <w:trPr>
          <w:trHeight w:val="1253"/>
        </w:trPr>
        <w:tc>
          <w:tcPr>
            <w:tcW w:w="4508" w:type="dxa"/>
          </w:tcPr>
          <w:p w14:paraId="61AFEAFF" w14:textId="77777777" w:rsidR="00756230" w:rsidRDefault="00756230" w:rsidP="00756230"/>
          <w:p w14:paraId="31C007B2" w14:textId="00BC8916" w:rsidR="00F53950" w:rsidRDefault="3FD3FBC8" w:rsidP="00F53950">
            <w:r>
              <w:t>REQ</w:t>
            </w:r>
            <w:r w:rsidR="422F3B6B">
              <w:t>-</w:t>
            </w:r>
            <w:r w:rsidR="675B2ADC">
              <w:t>04</w:t>
            </w:r>
          </w:p>
        </w:tc>
        <w:tc>
          <w:tcPr>
            <w:tcW w:w="4508" w:type="dxa"/>
          </w:tcPr>
          <w:p w14:paraId="39E6E440" w14:textId="77777777" w:rsidR="00756230" w:rsidRPr="001715C0" w:rsidRDefault="00756230" w:rsidP="00756230">
            <w:pPr>
              <w:rPr>
                <w:color w:val="000000" w:themeColor="text1"/>
              </w:rPr>
            </w:pPr>
          </w:p>
          <w:p w14:paraId="04B2E608" w14:textId="3B1F4D0B" w:rsidR="007708DF" w:rsidRPr="001715C0" w:rsidRDefault="007708DF" w:rsidP="00F53950">
            <w:pPr>
              <w:rPr>
                <w:color w:val="000000" w:themeColor="text1"/>
              </w:rPr>
            </w:pPr>
            <w:r w:rsidRPr="001715C0">
              <w:rPr>
                <w:color w:val="000000" w:themeColor="text1"/>
              </w:rPr>
              <w:t xml:space="preserve">The Automated Gardening System shall be able to </w:t>
            </w:r>
            <w:r w:rsidR="009F520D" w:rsidRPr="001715C0">
              <w:rPr>
                <w:color w:val="000000" w:themeColor="text1"/>
              </w:rPr>
              <w:t xml:space="preserve">continuously </w:t>
            </w:r>
            <w:r w:rsidRPr="001715C0">
              <w:rPr>
                <w:color w:val="000000" w:themeColor="text1"/>
              </w:rPr>
              <w:t xml:space="preserve">measure the </w:t>
            </w:r>
            <w:r w:rsidR="00AC2273" w:rsidRPr="001715C0">
              <w:rPr>
                <w:color w:val="000000" w:themeColor="text1"/>
              </w:rPr>
              <w:t>relative humidity</w:t>
            </w:r>
            <w:r w:rsidRPr="001715C0">
              <w:rPr>
                <w:color w:val="000000" w:themeColor="text1"/>
              </w:rPr>
              <w:t xml:space="preserve"> using the </w:t>
            </w:r>
            <w:r w:rsidR="59365C41" w:rsidRPr="001715C0">
              <w:rPr>
                <w:color w:val="000000" w:themeColor="text1"/>
              </w:rPr>
              <w:t>DHT</w:t>
            </w:r>
            <w:r w:rsidRPr="001715C0">
              <w:rPr>
                <w:color w:val="000000" w:themeColor="text1"/>
              </w:rPr>
              <w:t xml:space="preserve"> sensor</w:t>
            </w:r>
            <w:r w:rsidR="00AC2273" w:rsidRPr="001715C0">
              <w:rPr>
                <w:color w:val="000000" w:themeColor="text1"/>
              </w:rPr>
              <w:t>.</w:t>
            </w:r>
            <w:r w:rsidR="00C9048C" w:rsidRPr="001715C0">
              <w:rPr>
                <w:color w:val="000000" w:themeColor="text1"/>
              </w:rPr>
              <w:t xml:space="preserve"> The measured readings shall be labelled as </w:t>
            </w:r>
            <w:r w:rsidR="00C9048C" w:rsidRPr="001715C0">
              <w:rPr>
                <w:rFonts w:cstheme="minorHAnsi"/>
                <w:color w:val="000000" w:themeColor="text1"/>
                <w:shd w:val="clear" w:color="auto" w:fill="FFFFFF"/>
              </w:rPr>
              <w:t>"Humidity" readings.</w:t>
            </w:r>
          </w:p>
          <w:p w14:paraId="2EF3F688" w14:textId="6060ADAC" w:rsidR="00F53950" w:rsidRPr="001715C0" w:rsidRDefault="00F53950" w:rsidP="00F53950">
            <w:pPr>
              <w:rPr>
                <w:color w:val="000000" w:themeColor="text1"/>
              </w:rPr>
            </w:pPr>
          </w:p>
        </w:tc>
      </w:tr>
      <w:tr w:rsidR="00F53950" w14:paraId="414A48AE" w14:textId="77777777" w:rsidTr="2C59C0B0">
        <w:trPr>
          <w:trHeight w:val="1271"/>
        </w:trPr>
        <w:tc>
          <w:tcPr>
            <w:tcW w:w="4508" w:type="dxa"/>
          </w:tcPr>
          <w:p w14:paraId="50C54794" w14:textId="77777777" w:rsidR="00756230" w:rsidRDefault="00756230" w:rsidP="00756230"/>
          <w:p w14:paraId="4C7A82DB" w14:textId="64EB3B8A" w:rsidR="00F53950" w:rsidRDefault="3FD3FBC8" w:rsidP="00F53950">
            <w:r>
              <w:t>REQ</w:t>
            </w:r>
            <w:r w:rsidR="422F3B6B">
              <w:t>-</w:t>
            </w:r>
            <w:r w:rsidR="4A00813E">
              <w:t>05</w:t>
            </w:r>
          </w:p>
        </w:tc>
        <w:tc>
          <w:tcPr>
            <w:tcW w:w="4508" w:type="dxa"/>
          </w:tcPr>
          <w:p w14:paraId="32292223" w14:textId="77777777" w:rsidR="00756230" w:rsidRPr="001715C0" w:rsidRDefault="00756230" w:rsidP="00756230">
            <w:pPr>
              <w:rPr>
                <w:color w:val="000000" w:themeColor="text1"/>
              </w:rPr>
            </w:pPr>
          </w:p>
          <w:p w14:paraId="30EF87ED" w14:textId="77777777" w:rsidR="00F53950" w:rsidRPr="001715C0" w:rsidRDefault="007708DF" w:rsidP="00F53950">
            <w:pPr>
              <w:rPr>
                <w:rFonts w:cstheme="minorHAnsi"/>
                <w:color w:val="000000" w:themeColor="text1"/>
                <w:shd w:val="clear" w:color="auto" w:fill="FFFFFF"/>
              </w:rPr>
            </w:pPr>
            <w:r w:rsidRPr="001715C0">
              <w:rPr>
                <w:color w:val="000000" w:themeColor="text1"/>
              </w:rPr>
              <w:t xml:space="preserve">The Automated Gardening System shall be able to </w:t>
            </w:r>
            <w:r w:rsidR="009F520D" w:rsidRPr="001715C0">
              <w:rPr>
                <w:color w:val="000000" w:themeColor="text1"/>
              </w:rPr>
              <w:t xml:space="preserve">continuously </w:t>
            </w:r>
            <w:r w:rsidRPr="001715C0">
              <w:rPr>
                <w:color w:val="000000" w:themeColor="text1"/>
              </w:rPr>
              <w:t xml:space="preserve">measure the </w:t>
            </w:r>
            <w:r w:rsidR="004607F9" w:rsidRPr="001715C0">
              <w:rPr>
                <w:color w:val="000000" w:themeColor="text1"/>
              </w:rPr>
              <w:t>ambient lighting intensity</w:t>
            </w:r>
            <w:r w:rsidRPr="001715C0">
              <w:rPr>
                <w:color w:val="000000" w:themeColor="text1"/>
              </w:rPr>
              <w:t xml:space="preserve"> using the </w:t>
            </w:r>
            <w:r w:rsidR="00D95D1A" w:rsidRPr="001715C0">
              <w:rPr>
                <w:color w:val="000000" w:themeColor="text1"/>
              </w:rPr>
              <w:t>LDR</w:t>
            </w:r>
            <w:r w:rsidR="00136D56" w:rsidRPr="001715C0">
              <w:rPr>
                <w:color w:val="000000" w:themeColor="text1"/>
              </w:rPr>
              <w:t>.</w:t>
            </w:r>
            <w:r w:rsidR="00752738" w:rsidRPr="001715C0">
              <w:rPr>
                <w:color w:val="000000" w:themeColor="text1"/>
              </w:rPr>
              <w:t xml:space="preserve"> </w:t>
            </w:r>
            <w:r w:rsidR="00C9048C" w:rsidRPr="001715C0">
              <w:rPr>
                <w:color w:val="000000" w:themeColor="text1"/>
              </w:rPr>
              <w:t xml:space="preserve">The measured readings shall be labelled as </w:t>
            </w:r>
            <w:r w:rsidR="00C9048C" w:rsidRPr="001715C0">
              <w:rPr>
                <w:rFonts w:cstheme="minorHAnsi"/>
                <w:color w:val="000000" w:themeColor="text1"/>
                <w:shd w:val="clear" w:color="auto" w:fill="FFFFFF"/>
              </w:rPr>
              <w:t>"LDR" readings.</w:t>
            </w:r>
          </w:p>
          <w:p w14:paraId="12FAF9B5" w14:textId="1897F85F" w:rsidR="00C9048C" w:rsidRPr="001715C0" w:rsidRDefault="00C9048C" w:rsidP="00F53950">
            <w:pPr>
              <w:rPr>
                <w:color w:val="000000" w:themeColor="text1"/>
              </w:rPr>
            </w:pPr>
          </w:p>
        </w:tc>
      </w:tr>
      <w:tr w:rsidR="00752738" w14:paraId="2B266EC2" w14:textId="77777777" w:rsidTr="2C59C0B0">
        <w:trPr>
          <w:trHeight w:val="1271"/>
        </w:trPr>
        <w:tc>
          <w:tcPr>
            <w:tcW w:w="4508" w:type="dxa"/>
          </w:tcPr>
          <w:p w14:paraId="06E45164" w14:textId="77777777" w:rsidR="00752738" w:rsidRDefault="00752738" w:rsidP="00752738"/>
          <w:p w14:paraId="4FE107EB" w14:textId="77777777" w:rsidR="00F10C41" w:rsidRDefault="00752738" w:rsidP="00F10C41">
            <w:r>
              <w:t>REQ</w:t>
            </w:r>
            <w:r w:rsidR="2D8B5F6A">
              <w:t>-</w:t>
            </w:r>
            <w:r w:rsidR="352C1666">
              <w:t>06</w:t>
            </w:r>
            <w:r w:rsidR="00F10C41">
              <w:t xml:space="preserve"> </w:t>
            </w:r>
          </w:p>
          <w:p w14:paraId="7FE496FF" w14:textId="03CB209D" w:rsidR="00752738" w:rsidRDefault="00752738" w:rsidP="008A2046"/>
        </w:tc>
        <w:tc>
          <w:tcPr>
            <w:tcW w:w="4508" w:type="dxa"/>
          </w:tcPr>
          <w:p w14:paraId="7AC5DFAA" w14:textId="77777777" w:rsidR="00752738" w:rsidRPr="001715C0" w:rsidRDefault="00752738" w:rsidP="00752738">
            <w:pPr>
              <w:rPr>
                <w:color w:val="000000" w:themeColor="text1"/>
              </w:rPr>
            </w:pPr>
          </w:p>
          <w:p w14:paraId="27B08FB7" w14:textId="2CD87118" w:rsidR="00752738" w:rsidRPr="001715C0" w:rsidRDefault="008A2046" w:rsidP="00752738">
            <w:pPr>
              <w:rPr>
                <w:rFonts w:ascii="Verdana" w:hAnsi="Verdana"/>
                <w:color w:val="000000" w:themeColor="text1"/>
                <w:sz w:val="18"/>
                <w:szCs w:val="18"/>
                <w:shd w:val="clear" w:color="auto" w:fill="FFFFFF"/>
              </w:rPr>
            </w:pPr>
            <w:r w:rsidRPr="001715C0">
              <w:rPr>
                <w:color w:val="000000" w:themeColor="text1"/>
              </w:rPr>
              <w:t xml:space="preserve">The Automated Gardening System shall be able to continuously simulate the measuring </w:t>
            </w:r>
            <w:r w:rsidR="0005761E" w:rsidRPr="001715C0">
              <w:rPr>
                <w:color w:val="000000" w:themeColor="text1"/>
              </w:rPr>
              <w:t xml:space="preserve">of </w:t>
            </w:r>
            <w:r w:rsidRPr="001715C0">
              <w:rPr>
                <w:color w:val="000000" w:themeColor="text1"/>
              </w:rPr>
              <w:t>the EC level of the solution using the moisture sensor.</w:t>
            </w:r>
            <w:r w:rsidR="00C9048C" w:rsidRPr="001715C0">
              <w:rPr>
                <w:color w:val="000000" w:themeColor="text1"/>
              </w:rPr>
              <w:t xml:space="preserve"> The measured readings shall be labelled as </w:t>
            </w:r>
            <w:bookmarkStart w:id="2" w:name="_Hlk140338328"/>
            <w:r w:rsidR="00C9048C" w:rsidRPr="001715C0">
              <w:rPr>
                <w:rFonts w:cstheme="minorHAnsi"/>
                <w:color w:val="000000" w:themeColor="text1"/>
                <w:shd w:val="clear" w:color="auto" w:fill="FFFFFF"/>
              </w:rPr>
              <w:t>"Moisture sensor" readings</w:t>
            </w:r>
            <w:bookmarkEnd w:id="2"/>
            <w:r w:rsidR="00C9048C" w:rsidRPr="001715C0">
              <w:rPr>
                <w:rFonts w:cstheme="minorHAnsi"/>
                <w:color w:val="000000" w:themeColor="text1"/>
                <w:shd w:val="clear" w:color="auto" w:fill="FFFFFF"/>
              </w:rPr>
              <w:t>.</w:t>
            </w:r>
          </w:p>
          <w:p w14:paraId="7F81A1BB" w14:textId="5EE36460" w:rsidR="00C9048C" w:rsidRPr="001715C0" w:rsidRDefault="00C9048C" w:rsidP="00752738">
            <w:pPr>
              <w:rPr>
                <w:color w:val="000000" w:themeColor="text1"/>
              </w:rPr>
            </w:pPr>
          </w:p>
        </w:tc>
      </w:tr>
    </w:tbl>
    <w:p w14:paraId="43EDBF53" w14:textId="11118C7E" w:rsidR="000D5456" w:rsidRDefault="000D5456" w:rsidP="008006F5">
      <w:pPr>
        <w:rPr>
          <w:b/>
          <w:bCs/>
          <w:sz w:val="24"/>
          <w:szCs w:val="24"/>
        </w:rPr>
      </w:pPr>
    </w:p>
    <w:p w14:paraId="30AFEF5E" w14:textId="77777777" w:rsidR="009F520D" w:rsidRDefault="009F520D" w:rsidP="008006F5">
      <w:pPr>
        <w:rPr>
          <w:b/>
          <w:bCs/>
          <w:sz w:val="24"/>
          <w:szCs w:val="24"/>
        </w:rPr>
      </w:pPr>
    </w:p>
    <w:p w14:paraId="62C04D6F" w14:textId="77777777" w:rsidR="009F520D" w:rsidRDefault="009F520D" w:rsidP="008006F5">
      <w:pPr>
        <w:rPr>
          <w:b/>
          <w:bCs/>
          <w:sz w:val="24"/>
          <w:szCs w:val="24"/>
        </w:rPr>
      </w:pPr>
    </w:p>
    <w:p w14:paraId="11EA9CC1" w14:textId="77777777" w:rsidR="002F1530" w:rsidRDefault="002F1530" w:rsidP="008006F5">
      <w:pPr>
        <w:rPr>
          <w:b/>
          <w:bCs/>
          <w:sz w:val="24"/>
          <w:szCs w:val="24"/>
        </w:rPr>
      </w:pPr>
    </w:p>
    <w:p w14:paraId="1A8D2FDF" w14:textId="0AA0C914" w:rsidR="008006F5" w:rsidRPr="005F5367" w:rsidRDefault="69051CD5" w:rsidP="2C59C0B0">
      <w:pPr>
        <w:ind w:firstLine="720"/>
        <w:rPr>
          <w:b/>
          <w:bCs/>
          <w:sz w:val="24"/>
          <w:szCs w:val="24"/>
        </w:rPr>
      </w:pPr>
      <w:r w:rsidRPr="2C59C0B0">
        <w:rPr>
          <w:b/>
          <w:bCs/>
          <w:sz w:val="24"/>
          <w:szCs w:val="24"/>
        </w:rPr>
        <w:lastRenderedPageBreak/>
        <w:t>2.3.2</w:t>
      </w:r>
      <w:r w:rsidR="00050642">
        <w:rPr>
          <w:b/>
          <w:bCs/>
          <w:sz w:val="24"/>
          <w:szCs w:val="24"/>
        </w:rPr>
        <w:t>.</w:t>
      </w:r>
      <w:r w:rsidRPr="2C59C0B0">
        <w:rPr>
          <w:b/>
          <w:bCs/>
          <w:sz w:val="24"/>
          <w:szCs w:val="24"/>
        </w:rPr>
        <w:t xml:space="preserve"> </w:t>
      </w:r>
      <w:r w:rsidR="2944EC01" w:rsidRPr="2C59C0B0">
        <w:rPr>
          <w:b/>
          <w:bCs/>
          <w:sz w:val="24"/>
          <w:szCs w:val="24"/>
        </w:rPr>
        <w:t>Dispens</w:t>
      </w:r>
      <w:r w:rsidR="00EA004D">
        <w:rPr>
          <w:b/>
          <w:bCs/>
          <w:sz w:val="24"/>
          <w:szCs w:val="24"/>
        </w:rPr>
        <w:t>e</w:t>
      </w:r>
      <w:r w:rsidR="238379C3" w:rsidRPr="2C59C0B0">
        <w:rPr>
          <w:b/>
          <w:bCs/>
          <w:sz w:val="24"/>
          <w:szCs w:val="24"/>
        </w:rPr>
        <w:t xml:space="preserve"> </w:t>
      </w:r>
      <w:r w:rsidR="2944EC01" w:rsidRPr="2C59C0B0">
        <w:rPr>
          <w:b/>
          <w:bCs/>
          <w:sz w:val="24"/>
          <w:szCs w:val="24"/>
        </w:rPr>
        <w:t>Nutrients</w:t>
      </w:r>
    </w:p>
    <w:p w14:paraId="15AB7917" w14:textId="361E6E23" w:rsidR="00B4159D" w:rsidRPr="00B625B8" w:rsidRDefault="2676D7FB" w:rsidP="2C59C0B0">
      <w:pPr>
        <w:rPr>
          <w:color w:val="000000" w:themeColor="text1"/>
          <w:sz w:val="24"/>
          <w:szCs w:val="24"/>
        </w:rPr>
      </w:pPr>
      <w:r w:rsidRPr="00B625B8">
        <w:rPr>
          <w:color w:val="000000" w:themeColor="text1"/>
          <w:sz w:val="24"/>
          <w:szCs w:val="24"/>
        </w:rPr>
        <w:t xml:space="preserve">The </w:t>
      </w:r>
      <w:r w:rsidR="00510631" w:rsidRPr="00B625B8">
        <w:rPr>
          <w:rFonts w:eastAsia="Times New Roman"/>
          <w:color w:val="000000" w:themeColor="text1"/>
          <w:kern w:val="0"/>
          <w:sz w:val="24"/>
          <w:szCs w:val="24"/>
          <w14:ligatures w14:val="none"/>
        </w:rPr>
        <w:t>automated hydroponics system</w:t>
      </w:r>
      <w:r w:rsidR="2149367D" w:rsidRPr="00B625B8">
        <w:rPr>
          <w:color w:val="000000" w:themeColor="text1"/>
          <w:sz w:val="24"/>
          <w:szCs w:val="24"/>
        </w:rPr>
        <w:t xml:space="preserve"> maintains the </w:t>
      </w:r>
      <w:r w:rsidR="00386BD3" w:rsidRPr="00B625B8">
        <w:rPr>
          <w:color w:val="000000" w:themeColor="text1"/>
          <w:sz w:val="24"/>
          <w:szCs w:val="24"/>
        </w:rPr>
        <w:t xml:space="preserve">simulated </w:t>
      </w:r>
      <w:r w:rsidR="2149367D" w:rsidRPr="00B625B8">
        <w:rPr>
          <w:color w:val="000000" w:themeColor="text1"/>
          <w:sz w:val="24"/>
          <w:szCs w:val="24"/>
        </w:rPr>
        <w:t xml:space="preserve">EC level </w:t>
      </w:r>
      <w:r w:rsidR="00386BD3" w:rsidRPr="00B625B8">
        <w:rPr>
          <w:color w:val="000000" w:themeColor="text1"/>
          <w:sz w:val="24"/>
          <w:szCs w:val="24"/>
        </w:rPr>
        <w:t>(“Moisture sensor” readings)</w:t>
      </w:r>
      <w:r w:rsidR="2149367D" w:rsidRPr="00B625B8">
        <w:rPr>
          <w:color w:val="000000" w:themeColor="text1"/>
          <w:sz w:val="24"/>
          <w:szCs w:val="24"/>
        </w:rPr>
        <w:t xml:space="preserve"> </w:t>
      </w:r>
      <w:r w:rsidR="004B63AF" w:rsidRPr="00B625B8">
        <w:rPr>
          <w:color w:val="000000" w:themeColor="text1"/>
          <w:sz w:val="24"/>
          <w:szCs w:val="24"/>
        </w:rPr>
        <w:t>at</w:t>
      </w:r>
      <w:r w:rsidR="2149367D" w:rsidRPr="00B625B8">
        <w:rPr>
          <w:color w:val="000000" w:themeColor="text1"/>
          <w:sz w:val="24"/>
          <w:szCs w:val="24"/>
        </w:rPr>
        <w:t xml:space="preserve"> the pre-set optimal level</w:t>
      </w:r>
      <w:r w:rsidR="005321D6" w:rsidRPr="00B625B8">
        <w:rPr>
          <w:color w:val="000000" w:themeColor="text1"/>
          <w:sz w:val="24"/>
          <w:szCs w:val="24"/>
        </w:rPr>
        <w:t xml:space="preserve"> by dispensing </w:t>
      </w:r>
      <w:r w:rsidR="00EF659C" w:rsidRPr="00B625B8">
        <w:rPr>
          <w:color w:val="000000" w:themeColor="text1"/>
          <w:sz w:val="24"/>
          <w:szCs w:val="24"/>
        </w:rPr>
        <w:t xml:space="preserve">additional </w:t>
      </w:r>
      <w:r w:rsidR="005321D6" w:rsidRPr="00B625B8">
        <w:rPr>
          <w:color w:val="000000" w:themeColor="text1"/>
          <w:sz w:val="24"/>
          <w:szCs w:val="24"/>
        </w:rPr>
        <w:t>nutrient</w:t>
      </w:r>
      <w:r w:rsidR="00EF659C" w:rsidRPr="00B625B8">
        <w:rPr>
          <w:color w:val="000000" w:themeColor="text1"/>
          <w:sz w:val="24"/>
          <w:szCs w:val="24"/>
        </w:rPr>
        <w:t xml:space="preserve"> solution</w:t>
      </w:r>
      <w:r w:rsidR="005321D6" w:rsidRPr="00B625B8">
        <w:rPr>
          <w:color w:val="000000" w:themeColor="text1"/>
          <w:sz w:val="24"/>
          <w:szCs w:val="24"/>
        </w:rPr>
        <w:t xml:space="preserve"> into the </w:t>
      </w:r>
      <w:r w:rsidR="00EF659C" w:rsidRPr="00B625B8">
        <w:rPr>
          <w:color w:val="000000" w:themeColor="text1"/>
          <w:sz w:val="24"/>
          <w:szCs w:val="24"/>
        </w:rPr>
        <w:t xml:space="preserve">hydroponics </w:t>
      </w:r>
      <w:r w:rsidR="006A24C0">
        <w:rPr>
          <w:color w:val="000000" w:themeColor="text1"/>
          <w:sz w:val="24"/>
          <w:szCs w:val="24"/>
        </w:rPr>
        <w:t>system</w:t>
      </w:r>
      <w:r w:rsidR="00AB43F4" w:rsidRPr="00B625B8">
        <w:rPr>
          <w:color w:val="000000" w:themeColor="text1"/>
          <w:sz w:val="24"/>
          <w:szCs w:val="24"/>
        </w:rPr>
        <w:t>.</w:t>
      </w:r>
      <w:r w:rsidR="008701EA" w:rsidRPr="00B625B8">
        <w:rPr>
          <w:color w:val="000000" w:themeColor="text1"/>
          <w:sz w:val="24"/>
          <w:szCs w:val="24"/>
        </w:rPr>
        <w:t xml:space="preserve"> This ensures that the plants always have the optimal </w:t>
      </w:r>
      <w:r w:rsidR="000D6756" w:rsidRPr="00B625B8">
        <w:rPr>
          <w:color w:val="000000" w:themeColor="text1"/>
          <w:sz w:val="24"/>
          <w:szCs w:val="24"/>
        </w:rPr>
        <w:t>nutrient level</w:t>
      </w:r>
      <w:r w:rsidR="008701EA" w:rsidRPr="00B625B8">
        <w:rPr>
          <w:color w:val="000000" w:themeColor="text1"/>
          <w:sz w:val="24"/>
          <w:szCs w:val="24"/>
        </w:rPr>
        <w:t>.</w:t>
      </w:r>
    </w:p>
    <w:tbl>
      <w:tblPr>
        <w:tblStyle w:val="TableGrid"/>
        <w:tblW w:w="0" w:type="auto"/>
        <w:tblLook w:val="04A0" w:firstRow="1" w:lastRow="0" w:firstColumn="1" w:lastColumn="0" w:noHBand="0" w:noVBand="1"/>
      </w:tblPr>
      <w:tblGrid>
        <w:gridCol w:w="4508"/>
        <w:gridCol w:w="4508"/>
      </w:tblGrid>
      <w:tr w:rsidR="00B625B8" w:rsidRPr="00B625B8" w14:paraId="6226C13F" w14:textId="77777777" w:rsidTr="2C59C0B0">
        <w:tc>
          <w:tcPr>
            <w:tcW w:w="4508" w:type="dxa"/>
          </w:tcPr>
          <w:p w14:paraId="35724485" w14:textId="77777777" w:rsidR="008006F5" w:rsidRPr="00B625B8" w:rsidRDefault="008006F5">
            <w:pPr>
              <w:rPr>
                <w:b/>
                <w:bCs/>
                <w:color w:val="000000" w:themeColor="text1"/>
              </w:rPr>
            </w:pPr>
            <w:r w:rsidRPr="00B625B8">
              <w:rPr>
                <w:b/>
                <w:bCs/>
                <w:color w:val="000000" w:themeColor="text1"/>
              </w:rPr>
              <w:t>REQ_ID</w:t>
            </w:r>
          </w:p>
        </w:tc>
        <w:tc>
          <w:tcPr>
            <w:tcW w:w="4508" w:type="dxa"/>
          </w:tcPr>
          <w:p w14:paraId="7BBB793B" w14:textId="77777777" w:rsidR="008006F5" w:rsidRPr="00B625B8" w:rsidRDefault="008006F5">
            <w:pPr>
              <w:rPr>
                <w:b/>
                <w:bCs/>
                <w:color w:val="000000" w:themeColor="text1"/>
              </w:rPr>
            </w:pPr>
            <w:r w:rsidRPr="00B625B8">
              <w:rPr>
                <w:b/>
                <w:bCs/>
                <w:color w:val="000000" w:themeColor="text1"/>
              </w:rPr>
              <w:t>Requirement</w:t>
            </w:r>
          </w:p>
        </w:tc>
      </w:tr>
      <w:tr w:rsidR="00B625B8" w:rsidRPr="00B625B8" w14:paraId="3D45195E" w14:textId="77777777" w:rsidTr="2C59C0B0">
        <w:trPr>
          <w:trHeight w:val="1170"/>
        </w:trPr>
        <w:tc>
          <w:tcPr>
            <w:tcW w:w="4508" w:type="dxa"/>
          </w:tcPr>
          <w:p w14:paraId="03D06EA0" w14:textId="77777777" w:rsidR="008006F5" w:rsidRPr="00B625B8" w:rsidRDefault="008006F5">
            <w:pPr>
              <w:rPr>
                <w:color w:val="000000" w:themeColor="text1"/>
              </w:rPr>
            </w:pPr>
          </w:p>
          <w:p w14:paraId="6E309057" w14:textId="08464447" w:rsidR="008006F5" w:rsidRPr="00B625B8" w:rsidRDefault="69051CD5">
            <w:pPr>
              <w:rPr>
                <w:color w:val="000000" w:themeColor="text1"/>
              </w:rPr>
            </w:pPr>
            <w:r w:rsidRPr="00B625B8">
              <w:rPr>
                <w:color w:val="000000" w:themeColor="text1"/>
              </w:rPr>
              <w:t>REQ</w:t>
            </w:r>
            <w:r w:rsidR="582512D7" w:rsidRPr="00B625B8">
              <w:rPr>
                <w:color w:val="000000" w:themeColor="text1"/>
              </w:rPr>
              <w:t>-</w:t>
            </w:r>
            <w:r w:rsidR="3AC42860" w:rsidRPr="00B625B8">
              <w:rPr>
                <w:color w:val="000000" w:themeColor="text1"/>
              </w:rPr>
              <w:t>07</w:t>
            </w:r>
          </w:p>
        </w:tc>
        <w:tc>
          <w:tcPr>
            <w:tcW w:w="4508" w:type="dxa"/>
          </w:tcPr>
          <w:p w14:paraId="72F5457A" w14:textId="77777777" w:rsidR="007A4D84" w:rsidRPr="00B625B8" w:rsidRDefault="007A4D84" w:rsidP="2C59C0B0">
            <w:pPr>
              <w:rPr>
                <w:color w:val="000000" w:themeColor="text1"/>
              </w:rPr>
            </w:pPr>
          </w:p>
          <w:p w14:paraId="2D9B4779" w14:textId="31DFC264" w:rsidR="00541F45" w:rsidRPr="00B625B8" w:rsidRDefault="00541F45" w:rsidP="2C59C0B0">
            <w:pPr>
              <w:rPr>
                <w:color w:val="000000" w:themeColor="text1"/>
              </w:rPr>
            </w:pPr>
            <w:r w:rsidRPr="00B625B8">
              <w:rPr>
                <w:color w:val="000000" w:themeColor="text1"/>
              </w:rPr>
              <w:t xml:space="preserve">From the </w:t>
            </w:r>
            <w:r w:rsidR="00593626" w:rsidRPr="00B625B8">
              <w:rPr>
                <w:color w:val="000000" w:themeColor="text1"/>
              </w:rPr>
              <w:t>Moisture sensor</w:t>
            </w:r>
            <w:r w:rsidRPr="00B625B8">
              <w:rPr>
                <w:color w:val="000000" w:themeColor="text1"/>
              </w:rPr>
              <w:t xml:space="preserve">, if the </w:t>
            </w:r>
            <w:r w:rsidR="00135CFA" w:rsidRPr="00B625B8">
              <w:rPr>
                <w:color w:val="000000" w:themeColor="text1"/>
              </w:rPr>
              <w:t>"Moisture sensor" reading</w:t>
            </w:r>
            <w:r w:rsidRPr="00B625B8">
              <w:rPr>
                <w:color w:val="000000" w:themeColor="text1"/>
              </w:rPr>
              <w:t xml:space="preserve"> changes from 1 to 0 then the flowchart defined in Figure 1 would be implemented.</w:t>
            </w:r>
          </w:p>
          <w:p w14:paraId="200364F7" w14:textId="72EC6BED" w:rsidR="008006F5" w:rsidRPr="00B625B8" w:rsidRDefault="008006F5" w:rsidP="2C59C0B0">
            <w:pPr>
              <w:rPr>
                <w:color w:val="000000" w:themeColor="text1"/>
              </w:rPr>
            </w:pPr>
          </w:p>
        </w:tc>
      </w:tr>
    </w:tbl>
    <w:p w14:paraId="5FD1E14B" w14:textId="637F40E7" w:rsidR="001935E2" w:rsidRDefault="001935E2" w:rsidP="001935E2">
      <w:pPr>
        <w:rPr>
          <w:b/>
          <w:bCs/>
          <w:sz w:val="24"/>
          <w:szCs w:val="24"/>
        </w:rPr>
      </w:pPr>
    </w:p>
    <w:p w14:paraId="01EF07AE" w14:textId="77777777" w:rsidR="002E3FD1" w:rsidRDefault="002E3FD1" w:rsidP="001935E2">
      <w:pPr>
        <w:rPr>
          <w:b/>
          <w:bCs/>
          <w:sz w:val="24"/>
          <w:szCs w:val="24"/>
        </w:rPr>
      </w:pPr>
    </w:p>
    <w:p w14:paraId="37A7BAEA" w14:textId="55A6547B" w:rsidR="001935E2" w:rsidRDefault="007E0923" w:rsidP="45F8EB97">
      <w:pPr>
        <w:jc w:val="center"/>
        <w:rPr>
          <w:b/>
          <w:bCs/>
          <w:sz w:val="24"/>
          <w:szCs w:val="24"/>
        </w:rPr>
      </w:pPr>
      <w:r>
        <w:rPr>
          <w:noProof/>
        </w:rPr>
        <mc:AlternateContent>
          <mc:Choice Requires="wps">
            <w:drawing>
              <wp:anchor distT="0" distB="0" distL="114300" distR="114300" simplePos="0" relativeHeight="251658246" behindDoc="0" locked="0" layoutInCell="1" allowOverlap="1" wp14:anchorId="7233EFF1" wp14:editId="7B087C45">
                <wp:simplePos x="0" y="0"/>
                <wp:positionH relativeFrom="column">
                  <wp:posOffset>829945</wp:posOffset>
                </wp:positionH>
                <wp:positionV relativeFrom="paragraph">
                  <wp:posOffset>2691765</wp:posOffset>
                </wp:positionV>
                <wp:extent cx="914400" cy="384810"/>
                <wp:effectExtent l="0" t="0" r="285750" b="186690"/>
                <wp:wrapNone/>
                <wp:docPr id="2128784895" name="Speech Bubble: Rectangle 2128784895"/>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613D0CE" w14:textId="5BBE6797" w:rsidR="00F63304" w:rsidRPr="00E32543" w:rsidRDefault="00F63304" w:rsidP="00F63304">
                            <w:pPr>
                              <w:spacing w:after="0"/>
                              <w:jc w:val="center"/>
                              <w:rPr>
                                <w:color w:val="000000" w:themeColor="text1"/>
                              </w:rPr>
                            </w:pPr>
                            <w:r w:rsidRPr="00E32543">
                              <w:rPr>
                                <w:color w:val="000000" w:themeColor="text1"/>
                              </w:rPr>
                              <w:t>REQ-</w:t>
                            </w:r>
                            <w:r>
                              <w:rPr>
                                <w:color w:val="000000" w:themeColor="text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233EFF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128784895" o:spid="_x0000_s1026" type="#_x0000_t61" style="position:absolute;left:0;text-align:left;margin-left:65.35pt;margin-top:211.95pt;width:1in;height:30.3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tIMjQIAAHoFAAAOAAAAZHJzL2Uyb0RvYy54bWysVNtu2zAMfR+wfxD0vtpO01tQpwhSdBhQ&#10;tEXboc+KLMUeJFGTlNjZ14+SHSfYig0Y9mJLInlIHl6ubzqtyFY434ApaXGSUyIMh6ox65J+fb37&#10;dEmJD8xUTIERJd0JT2/mHz9ct3YmJlCDqoQjCGL8rLUlrUOwsyzzvBaa+ROwwqBQgtMs4NWts8qx&#10;FtG1yiZ5fp614CrrgAvv8fW2F9J5wpdS8PAopReBqJJibCF9Xfqu4jebX7PZ2jFbN3wIg/1DFJo1&#10;Bp2OULcsMLJxzW9QuuEOPMhwwkFnIGXDRcoBsynyX7J5qZkVKRckx9uRJv//YPnD9sU+OaShtX7m&#10;8Riz6KTT8Y/xkS6RtRvJEl0gHB+viuk0R0o5ik4vp5dFIjM7GFvnw2cBmsRDSVtRrcUzFmTJlIJN&#10;SHSx7b0PibeKGKaxQVj1raBEaoVl2DJFLk7PzydDmY50Jsc6V3l+dRZ10PuAiKe9f3w+5JZOYadE&#10;dKrMs5CkqTCbSQontZ1YKkfQNcbCuTDhtBfVrBL9c3GWY+K9u9EiOU+AEVk2So3YxZ+we5hBP5qK&#10;1LWjcf5349EieQYTRmPdGHDvAahQDAnIXn9PUk9NZCl0q25oixVUuydHHPTj4y2/a7Cm98yHJ+aw&#10;UNgGuAPCI36kgrakMJwoqcH9eO896mMbo5SSFuevpP77hjlBifpisMFTe+HApsv07GKCPtyxZHUs&#10;MRu9BKwYtg5Gl45RP6j9UTrQb7gqFtEripjh6LukPLj9ZRn6vYDLhovFIqnhkFoW7s2L5RE8Ehzb&#10;6rV7Y84OjR1wIh5gP6tDB/ZlPehGSwOLTQDZhCiMFPe8Dhcc8NRDwzKKG+T4nrQOK3P+EwAA//8D&#10;AFBLAwQUAAYACAAAACEANnVlAt8AAAALAQAADwAAAGRycy9kb3ducmV2LnhtbEyPQU+DQBCF7yb+&#10;h82YeLOLgLZFlqaa6MHExNb+gIWdApGdJexS4N87nvT43nx5816+m20nLjj41pGC+1UEAqlypqVa&#10;wenr9W4DwgdNRneOUMGCHnbF9VWuM+MmOuDlGGrBIeQzraAJoc+k9FWDVvuV65H4dnaD1YHlUEsz&#10;6InDbSfjKHqUVrfEHxrd40uD1fdxtAr8fnz+sFOZLNX2sIRPGdPw/qbU7c28fwIRcA5/MPzW5+pQ&#10;cKfSjWS86Fgn0ZpRBWmcbEEwEa9Tdkp2NukDyCKX/zcUPwAAAP//AwBQSwECLQAUAAYACAAAACEA&#10;toM4kv4AAADhAQAAEwAAAAAAAAAAAAAAAAAAAAAAW0NvbnRlbnRfVHlwZXNdLnhtbFBLAQItABQA&#10;BgAIAAAAIQA4/SH/1gAAAJQBAAALAAAAAAAAAAAAAAAAAC8BAABfcmVscy8ucmVsc1BLAQItABQA&#10;BgAIAAAAIQDFdtIMjQIAAHoFAAAOAAAAAAAAAAAAAAAAAC4CAABkcnMvZTJvRG9jLnhtbFBLAQIt&#10;ABQABgAIAAAAIQA2dWUC3wAAAAsBAAAPAAAAAAAAAAAAAAAAAOcEAABkcnMvZG93bnJldi54bWxQ&#10;SwUGAAAAAAQABADzAAAA8wUAAAAA&#10;" adj="26711,30261" fillcolor="#a5a5a5 [3206]" strokecolor="#181818 [486]" strokeweight="1pt">
                <v:textbox>
                  <w:txbxContent>
                    <w:p w14:paraId="6613D0CE" w14:textId="5BBE6797" w:rsidR="00F63304" w:rsidRPr="00E32543" w:rsidRDefault="00F63304" w:rsidP="00F63304">
                      <w:pPr>
                        <w:spacing w:after="0"/>
                        <w:jc w:val="center"/>
                        <w:rPr>
                          <w:color w:val="000000" w:themeColor="text1"/>
                        </w:rPr>
                      </w:pPr>
                      <w:r w:rsidRPr="00E32543">
                        <w:rPr>
                          <w:color w:val="000000" w:themeColor="text1"/>
                        </w:rPr>
                        <w:t>REQ-</w:t>
                      </w:r>
                      <w:r>
                        <w:rPr>
                          <w:color w:val="000000" w:themeColor="text1"/>
                        </w:rPr>
                        <w:t>10</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5054D4F8" wp14:editId="47A95299">
                <wp:simplePos x="0" y="0"/>
                <wp:positionH relativeFrom="column">
                  <wp:posOffset>4265295</wp:posOffset>
                </wp:positionH>
                <wp:positionV relativeFrom="paragraph">
                  <wp:posOffset>1605280</wp:posOffset>
                </wp:positionV>
                <wp:extent cx="914400" cy="384810"/>
                <wp:effectExtent l="476250" t="0" r="19050" b="243840"/>
                <wp:wrapNone/>
                <wp:docPr id="700478386" name="Speech Bubble: Rectangle 700478386"/>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97898"/>
                            <a:gd name="adj2" fmla="val 1009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937FA8D" w14:textId="5F162239" w:rsidR="00F50FEC" w:rsidRPr="00E32543" w:rsidRDefault="00E92F79" w:rsidP="00F50FEC">
                            <w:pPr>
                              <w:spacing w:after="0"/>
                              <w:jc w:val="center"/>
                              <w:rPr>
                                <w:color w:val="000000" w:themeColor="text1"/>
                              </w:rPr>
                            </w:pPr>
                            <w:r w:rsidRPr="00E32543">
                              <w:rPr>
                                <w:color w:val="000000" w:themeColor="text1"/>
                              </w:rPr>
                              <w:t>REQ-</w:t>
                            </w:r>
                            <w:r w:rsidR="00F63304">
                              <w:rPr>
                                <w:color w:val="000000" w:themeColor="text1"/>
                              </w:rPr>
                              <w:t>09</w:t>
                            </w:r>
                          </w:p>
                          <w:p w14:paraId="5910AC68" w14:textId="6D60E4D7" w:rsidR="00E92F79" w:rsidRPr="00E32543" w:rsidRDefault="00E92F79" w:rsidP="00F50FEC">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54D4F8" id="Speech Bubble: Rectangle 700478386" o:spid="_x0000_s1027" type="#_x0000_t61" style="position:absolute;left:0;text-align:left;margin-left:335.85pt;margin-top:126.4pt;width:1in;height:30.3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3WLkgIAAIMFAAAOAAAAZHJzL2Uyb0RvYy54bWysVN9r2zAQfh/sfxB6b22n6ZqEOiWkdAxK&#10;W9qOPiuylHhIOk1SYmd//U6y44StbDD2Yku6u+/uvvtxfdNqRXbC+RpMSYvznBJhOFS1WZf06+vd&#10;2YQSH5ipmAIjSroXnt7MP364buxMjGADqhKOIIjxs8aWdBOCnWWZ5xuhmT8HKwwKJTjNAl7dOqsc&#10;axBdq2yU55+yBlxlHXDhPb7edkI6T/hSCh4epfQiEFVSjC2kr0vfVfxm82s2WztmNzXvw2D/EIVm&#10;tUGnA9QtC4xsXf0blK65Aw8ynHPQGUhZc5FywGyK/JdsXjbMipQLkuPtQJP/f7D8YfdinxzS0Fg/&#10;83iMWbTS6fjH+EibyNoPZIk2EI6P02I8zpFSjqKLyXhSJDKzo7F1PnwWoEk8lLQR1Vo8Y0GWTCnY&#10;hkQX2937kHiriGEaG4RV3wpKpFZYhh1T5Gx6NZlO+jqdKI1OlYo8n04voxL67zHxdIgAn4/ZpVPY&#10;KxHdKvMsJKkrzGeUAkqNJ5bKEXSO0XAuTLjoRBtWie65uMwx9c7dYJGcJ8CILGulBuziT9gdTK8f&#10;TUXq28E4/7vxYJE8gwmDsa4NuPcAVCj6BGSnfyCpoyayFNpVi9zgWEfN+LKCav/kiINujrzldzUW&#10;95758MQcVgz7AZdBeMSPVNCUFPoTJRtwP957j/rYzyilpMFBLKn/vmVOUKK+GOz01Gc4uekyvrwa&#10;oQ93KlmdSsxWLwELhz2E0aVj1A/qcJQO9BvujEX0iiJmOPouKQ/ucFmGbkHg1uFisUhqOK2WhXvz&#10;YnkEjzzH7npt35izfYcHHI0HOAxt34hddY+60dLAYhtA1iEKj7z2F5z01Er9Voqr5PSetI67c/4T&#10;AAD//wMAUEsDBBQABgAIAAAAIQA1aU9C4QAAAAsBAAAPAAAAZHJzL2Rvd25yZXYueG1sTI9NT8Mw&#10;DIbvSPyHyEjcWJqOfairO01MXOACYwLtljWmLWuSqsnW8u8xJzjafvT6efP1aFtxoT403iGoSQKC&#10;XOlN4yqE/dvj3RJEiNoZ3XpHCN8UYF1cX+U6M35wr3TZxUpwiAuZRqhj7DIpQ1mT1WHiO3J8+/S9&#10;1ZHHvpKm1wOH21amSTKXVjeOP9S6o4eaytPubBGGdHtSX/r5fRye9i9Sbjcfh6RCvL0ZNysQkcb4&#10;B8OvPqtDwU5Hf3YmiBZhvlALRhHSWcodmFiqGW+OCFM1vQdZ5PJ/h+IHAAD//wMAUEsBAi0AFAAG&#10;AAgAAAAhALaDOJL+AAAA4QEAABMAAAAAAAAAAAAAAAAAAAAAAFtDb250ZW50X1R5cGVzXS54bWxQ&#10;SwECLQAUAAYACAAAACEAOP0h/9YAAACUAQAACwAAAAAAAAAAAAAAAAAvAQAAX3JlbHMvLnJlbHNQ&#10;SwECLQAUAAYACAAAACEASbt1i5ICAACDBQAADgAAAAAAAAAAAAAAAAAuAgAAZHJzL2Uyb0RvYy54&#10;bWxQSwECLQAUAAYACAAAACEANWlPQuEAAAALAQAADwAAAAAAAAAAAAAAAADsBAAAZHJzL2Rvd25y&#10;ZXYueG1sUEsFBgAAAAAEAAQA8wAAAPoFAAAAAA==&#10;" adj="-10346,32615" fillcolor="#a5a5a5 [3206]" strokecolor="#181818 [486]" strokeweight="1pt">
                <v:textbox>
                  <w:txbxContent>
                    <w:p w14:paraId="3937FA8D" w14:textId="5F162239" w:rsidR="00F50FEC" w:rsidRPr="00E32543" w:rsidRDefault="00E92F79" w:rsidP="00F50FEC">
                      <w:pPr>
                        <w:spacing w:after="0"/>
                        <w:jc w:val="center"/>
                        <w:rPr>
                          <w:color w:val="000000" w:themeColor="text1"/>
                        </w:rPr>
                      </w:pPr>
                      <w:r w:rsidRPr="00E32543">
                        <w:rPr>
                          <w:color w:val="000000" w:themeColor="text1"/>
                        </w:rPr>
                        <w:t>REQ-</w:t>
                      </w:r>
                      <w:r w:rsidR="00F63304">
                        <w:rPr>
                          <w:color w:val="000000" w:themeColor="text1"/>
                        </w:rPr>
                        <w:t>09</w:t>
                      </w:r>
                    </w:p>
                    <w:p w14:paraId="5910AC68" w14:textId="6D60E4D7" w:rsidR="00E92F79" w:rsidRPr="00E32543" w:rsidRDefault="00E92F79" w:rsidP="00F50FEC">
                      <w:pPr>
                        <w:spacing w:after="0"/>
                        <w:rPr>
                          <w:color w:val="000000" w:themeColor="text1"/>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FA71CC0" wp14:editId="0502EB9F">
                <wp:simplePos x="0" y="0"/>
                <wp:positionH relativeFrom="column">
                  <wp:posOffset>812165</wp:posOffset>
                </wp:positionH>
                <wp:positionV relativeFrom="paragraph">
                  <wp:posOffset>587375</wp:posOffset>
                </wp:positionV>
                <wp:extent cx="914400" cy="384810"/>
                <wp:effectExtent l="0" t="0" r="285750" b="186690"/>
                <wp:wrapNone/>
                <wp:docPr id="582663269" name="Speech Bubble: Rectangle 582663269"/>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E9310F4" w14:textId="77777777" w:rsidR="00894FDC" w:rsidRPr="00E32543" w:rsidRDefault="00E32543" w:rsidP="00E92F79">
                            <w:pPr>
                              <w:spacing w:after="0"/>
                              <w:jc w:val="center"/>
                              <w:rPr>
                                <w:color w:val="000000" w:themeColor="text1"/>
                              </w:rPr>
                            </w:pPr>
                            <w:r w:rsidRPr="00E32543">
                              <w:rPr>
                                <w:color w:val="000000" w:themeColor="text1"/>
                              </w:rPr>
                              <w:t>REQ-</w:t>
                            </w:r>
                            <w:r w:rsidR="00F22C7B">
                              <w:rPr>
                                <w:color w:val="000000" w:themeColor="text1"/>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A71CC0" id="Speech Bubble: Rectangle 582663269" o:spid="_x0000_s1028" type="#_x0000_t61" style="position:absolute;left:0;text-align:left;margin-left:63.95pt;margin-top:46.25pt;width:1in;height:30.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U/kAIAAIEFAAAOAAAAZHJzL2Uyb0RvYy54bWysVNtu2zAMfR+wfxD0vtpO01tQpwhSdBhQ&#10;tEXboc+KLMUedJvExM6+fpTsOMFWbMCwF1sSyUPy8HJ902lFtsKHxpqSFic5JcJwWzVmXdKvr3ef&#10;LikJwEzFlDWipDsR6M3844fr1s3ExNZWVcITBDFh1rqS1gBulmWB10KzcGKdMCiU1msGePXrrPKs&#10;RXStskmen2et9ZXzlosQ8PW2F9J5wpdScHiUMgggqqQYG6SvT99V/GbzazZbe+bqhg9hsH+IQrPG&#10;oNMR6pYBIxvf/AalG+5tsBJOuNWZlbLhIuWA2RT5L9m81MyJlAuSE9xIU/h/sPxh++KePNLQujAL&#10;eIxZdNLr+Mf4SJfI2o1kiQ4Ix8erYjrNkVKOotPL6WWRyMwOxs4H+CysJvFQ0lZUa/GMBVkypewG&#10;El1sex8g8VYRwzQ2CKu+FZRIrbAMW6bIxen5+WQo05HO5FjnKs+vzqIOeh8Q8bT3j8+H3NIJdkpE&#10;p8o8C0maCrOZpHBS24ml8gRdYyycCwOnvahmleifi7McE+/djRbJeQKMyLJRasQu/oTdwwz60VSk&#10;rh2N878bjxbJszUwGuvGWP8egIJiSED2+nuSemoiS9CtOuQmUjN0x8pWuydPvO2nKDh+12Bp71mA&#10;J+axXtgNuArgET9S2bakdjhRUlv/4733qI/djFJKWhzDkobvG+YFJeqLwT5PXYZzmy7Ts4sJ+vDH&#10;ktWxxGz00mLhsIMwunSM+qD2R+mtfsONsYheUcQMR98l5eD3lyX06wF3DheLRVLDWXUM7s2L4xE8&#10;8hy767V7Y94N/Q04GA92P7JDI/bVPehGS2MXG7CygSiMTPe8Dhec89RKw06Ki+T4nrQOm3P+EwAA&#10;//8DAFBLAwQUAAYACAAAACEAuvuUgd4AAAAKAQAADwAAAGRycy9kb3ducmV2LnhtbEyPwU7DMBBE&#10;70j8g7VI3KgTV6UkjVMVJDggIdHCBzixm0TE68h2muTvWU70ODtPszPFfrY9uxgfOocS0lUCzGDt&#10;dIeNhO+v14cnYCEq1Kp3aCQsJsC+vL0pVK7dhEdzOcWGUQiGXEloYxxyzkPdGqvCyg0GyTs7b1Uk&#10;6RuuvZoo3PZcJMkjt6pD+tCqwby0pv45jVZCOIzPH3aq1kudHZf4yQX69zcp7+/mww5YNHP8h+Gv&#10;PlWHkjpVbkQdWE9abDNCJWRiA4wAsU3pUJGzWafAy4JfTyh/AQAA//8DAFBLAQItABQABgAIAAAA&#10;IQC2gziS/gAAAOEBAAATAAAAAAAAAAAAAAAAAAAAAABbQ29udGVudF9UeXBlc10ueG1sUEsBAi0A&#10;FAAGAAgAAAAhADj9If/WAAAAlAEAAAsAAAAAAAAAAAAAAAAALwEAAF9yZWxzLy5yZWxzUEsBAi0A&#10;FAAGAAgAAAAhAAoelT+QAgAAgQUAAA4AAAAAAAAAAAAAAAAALgIAAGRycy9lMm9Eb2MueG1sUEsB&#10;Ai0AFAAGAAgAAAAhALr7lIHeAAAACgEAAA8AAAAAAAAAAAAAAAAA6gQAAGRycy9kb3ducmV2Lnht&#10;bFBLBQYAAAAABAAEAPMAAAD1BQAAAAA=&#10;" adj="26711,30261" fillcolor="#a5a5a5 [3206]" strokecolor="#181818 [486]" strokeweight="1pt">
                <v:textbox>
                  <w:txbxContent>
                    <w:p w14:paraId="5E9310F4" w14:textId="77777777" w:rsidR="00894FDC" w:rsidRPr="00E32543" w:rsidRDefault="00E32543" w:rsidP="00E92F79">
                      <w:pPr>
                        <w:spacing w:after="0"/>
                        <w:jc w:val="center"/>
                        <w:rPr>
                          <w:color w:val="000000" w:themeColor="text1"/>
                        </w:rPr>
                      </w:pPr>
                      <w:r w:rsidRPr="00E32543">
                        <w:rPr>
                          <w:color w:val="000000" w:themeColor="text1"/>
                        </w:rPr>
                        <w:t>REQ-</w:t>
                      </w:r>
                      <w:r w:rsidR="00F22C7B">
                        <w:rPr>
                          <w:color w:val="000000" w:themeColor="text1"/>
                        </w:rPr>
                        <w:t>08</w:t>
                      </w:r>
                    </w:p>
                  </w:txbxContent>
                </v:textbox>
              </v:shape>
            </w:pict>
          </mc:Fallback>
        </mc:AlternateContent>
      </w:r>
      <w:r w:rsidR="002E3FD1" w:rsidRPr="002E3FD1">
        <w:rPr>
          <w:noProof/>
        </w:rPr>
        <w:t xml:space="preserve"> </w:t>
      </w:r>
      <w:r w:rsidR="00BB2960" w:rsidRPr="00BB2960">
        <w:rPr>
          <w:noProof/>
        </w:rPr>
        <w:drawing>
          <wp:inline distT="0" distB="0" distL="0" distR="0" wp14:anchorId="3B332E23" wp14:editId="216682A6">
            <wp:extent cx="2214880" cy="4411704"/>
            <wp:effectExtent l="0" t="0" r="0" b="8255"/>
            <wp:docPr id="1825741567" name="Picture 182574156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41567" name="Picture 1" descr="A diagram of a flowchart&#10;&#10;Description automatically generated"/>
                    <pic:cNvPicPr/>
                  </pic:nvPicPr>
                  <pic:blipFill>
                    <a:blip r:embed="rId11"/>
                    <a:stretch>
                      <a:fillRect/>
                    </a:stretch>
                  </pic:blipFill>
                  <pic:spPr>
                    <a:xfrm>
                      <a:off x="0" y="0"/>
                      <a:ext cx="2225751" cy="4433358"/>
                    </a:xfrm>
                    <a:prstGeom prst="rect">
                      <a:avLst/>
                    </a:prstGeom>
                  </pic:spPr>
                </pic:pic>
              </a:graphicData>
            </a:graphic>
          </wp:inline>
        </w:drawing>
      </w:r>
    </w:p>
    <w:p w14:paraId="18992E32" w14:textId="68746F93" w:rsidR="001935E2" w:rsidRDefault="02116DB1" w:rsidP="260C0B4C">
      <w:pPr>
        <w:jc w:val="center"/>
        <w:rPr>
          <w:b/>
          <w:bCs/>
          <w:sz w:val="24"/>
          <w:szCs w:val="24"/>
        </w:rPr>
      </w:pPr>
      <w:r w:rsidRPr="260C0B4C">
        <w:rPr>
          <w:sz w:val="24"/>
          <w:szCs w:val="24"/>
        </w:rPr>
        <w:t xml:space="preserve">Figure 1. </w:t>
      </w:r>
      <w:r w:rsidR="000145E0">
        <w:rPr>
          <w:sz w:val="24"/>
          <w:szCs w:val="24"/>
        </w:rPr>
        <w:t xml:space="preserve">Simulated </w:t>
      </w:r>
      <w:r w:rsidRPr="260C0B4C">
        <w:rPr>
          <w:sz w:val="24"/>
          <w:szCs w:val="24"/>
        </w:rPr>
        <w:t xml:space="preserve">EC </w:t>
      </w:r>
      <w:r w:rsidR="00423B90">
        <w:rPr>
          <w:sz w:val="24"/>
          <w:szCs w:val="24"/>
        </w:rPr>
        <w:t>L</w:t>
      </w:r>
      <w:r w:rsidRPr="260C0B4C">
        <w:rPr>
          <w:sz w:val="24"/>
          <w:szCs w:val="24"/>
        </w:rPr>
        <w:t xml:space="preserve">evel </w:t>
      </w:r>
      <w:r w:rsidR="002304C8">
        <w:rPr>
          <w:sz w:val="24"/>
          <w:szCs w:val="24"/>
        </w:rPr>
        <w:t>O</w:t>
      </w:r>
      <w:r w:rsidRPr="260C0B4C">
        <w:rPr>
          <w:sz w:val="24"/>
          <w:szCs w:val="24"/>
        </w:rPr>
        <w:t>ptimi</w:t>
      </w:r>
      <w:r w:rsidR="00BC762E">
        <w:rPr>
          <w:sz w:val="24"/>
          <w:szCs w:val="24"/>
        </w:rPr>
        <w:t>s</w:t>
      </w:r>
      <w:r w:rsidRPr="260C0B4C">
        <w:rPr>
          <w:sz w:val="24"/>
          <w:szCs w:val="24"/>
        </w:rPr>
        <w:t>ation</w:t>
      </w:r>
      <w:r w:rsidR="0EA8DC9F" w:rsidRPr="260C0B4C">
        <w:rPr>
          <w:b/>
          <w:bCs/>
          <w:sz w:val="24"/>
          <w:szCs w:val="24"/>
        </w:rPr>
        <w:t xml:space="preserve"> </w:t>
      </w:r>
    </w:p>
    <w:p w14:paraId="2B5540BC" w14:textId="77777777" w:rsidR="001935E2" w:rsidRDefault="001935E2" w:rsidP="001935E2">
      <w:pPr>
        <w:rPr>
          <w:b/>
          <w:bCs/>
          <w:sz w:val="24"/>
          <w:szCs w:val="24"/>
        </w:rPr>
      </w:pPr>
    </w:p>
    <w:p w14:paraId="3380A492" w14:textId="77777777" w:rsidR="006644A4" w:rsidRDefault="006644A4" w:rsidP="001935E2">
      <w:pPr>
        <w:rPr>
          <w:b/>
          <w:bCs/>
          <w:sz w:val="24"/>
          <w:szCs w:val="24"/>
        </w:rPr>
      </w:pPr>
    </w:p>
    <w:p w14:paraId="2E100BB6" w14:textId="77777777" w:rsidR="00DC6976" w:rsidRDefault="00DC6976" w:rsidP="001935E2">
      <w:pPr>
        <w:rPr>
          <w:b/>
          <w:bCs/>
          <w:sz w:val="24"/>
          <w:szCs w:val="24"/>
        </w:rPr>
      </w:pPr>
    </w:p>
    <w:p w14:paraId="21B255BC" w14:textId="77777777" w:rsidR="00DC6976" w:rsidRDefault="00DC6976" w:rsidP="001935E2">
      <w:pPr>
        <w:rPr>
          <w:b/>
          <w:bCs/>
          <w:sz w:val="24"/>
          <w:szCs w:val="24"/>
        </w:rPr>
      </w:pPr>
    </w:p>
    <w:p w14:paraId="7719CF7F" w14:textId="554EBEA2" w:rsidR="008006F5" w:rsidRPr="005F5367" w:rsidRDefault="008006F5" w:rsidP="00B4159D">
      <w:pPr>
        <w:ind w:firstLine="720"/>
        <w:rPr>
          <w:b/>
          <w:sz w:val="24"/>
          <w:szCs w:val="24"/>
        </w:rPr>
      </w:pPr>
      <w:r w:rsidRPr="6A98296C">
        <w:rPr>
          <w:b/>
          <w:bCs/>
          <w:sz w:val="24"/>
          <w:szCs w:val="24"/>
        </w:rPr>
        <w:lastRenderedPageBreak/>
        <w:t>2.3.</w:t>
      </w:r>
      <w:r>
        <w:rPr>
          <w:b/>
          <w:bCs/>
          <w:sz w:val="24"/>
          <w:szCs w:val="24"/>
        </w:rPr>
        <w:t>3</w:t>
      </w:r>
      <w:r w:rsidR="00050642">
        <w:rPr>
          <w:b/>
          <w:bCs/>
          <w:sz w:val="24"/>
          <w:szCs w:val="24"/>
        </w:rPr>
        <w:t>.</w:t>
      </w:r>
      <w:r>
        <w:rPr>
          <w:b/>
          <w:bCs/>
          <w:sz w:val="24"/>
          <w:szCs w:val="24"/>
        </w:rPr>
        <w:t xml:space="preserve"> </w:t>
      </w:r>
      <w:r w:rsidR="003F0DD5">
        <w:rPr>
          <w:b/>
          <w:bCs/>
          <w:sz w:val="24"/>
          <w:szCs w:val="24"/>
        </w:rPr>
        <w:t xml:space="preserve">Turn </w:t>
      </w:r>
      <w:r w:rsidR="008B35F7">
        <w:rPr>
          <w:b/>
          <w:bCs/>
          <w:sz w:val="24"/>
          <w:szCs w:val="24"/>
        </w:rPr>
        <w:t>O</w:t>
      </w:r>
      <w:r w:rsidR="003F0DD5">
        <w:rPr>
          <w:b/>
          <w:bCs/>
          <w:sz w:val="24"/>
          <w:szCs w:val="24"/>
        </w:rPr>
        <w:t xml:space="preserve">n UV </w:t>
      </w:r>
      <w:r w:rsidR="008B35F7">
        <w:rPr>
          <w:b/>
          <w:bCs/>
          <w:sz w:val="24"/>
          <w:szCs w:val="24"/>
        </w:rPr>
        <w:t>L</w:t>
      </w:r>
      <w:r w:rsidR="003F0DD5">
        <w:rPr>
          <w:b/>
          <w:bCs/>
          <w:sz w:val="24"/>
          <w:szCs w:val="24"/>
        </w:rPr>
        <w:t>ight</w:t>
      </w:r>
      <w:r>
        <w:rPr>
          <w:b/>
          <w:bCs/>
          <w:sz w:val="24"/>
          <w:szCs w:val="24"/>
        </w:rPr>
        <w:t xml:space="preserve"> </w:t>
      </w:r>
    </w:p>
    <w:p w14:paraId="3C02E693" w14:textId="4BF5C3A9" w:rsidR="00B4159D" w:rsidRPr="005F5367" w:rsidRDefault="734C12EE" w:rsidP="2C59C0B0">
      <w:pPr>
        <w:rPr>
          <w:sz w:val="24"/>
          <w:szCs w:val="24"/>
        </w:rPr>
      </w:pPr>
      <w:r w:rsidRPr="2C59C0B0">
        <w:rPr>
          <w:sz w:val="24"/>
          <w:szCs w:val="24"/>
        </w:rPr>
        <w:t xml:space="preserve">The </w:t>
      </w:r>
      <w:r w:rsidR="00510631" w:rsidRPr="5A67EB6A">
        <w:rPr>
          <w:rFonts w:eastAsia="Times New Roman"/>
          <w:color w:val="000000"/>
          <w:kern w:val="0"/>
          <w:sz w:val="24"/>
          <w:szCs w:val="24"/>
          <w14:ligatures w14:val="none"/>
        </w:rPr>
        <w:t>automated hydroponics system</w:t>
      </w:r>
      <w:r w:rsidRPr="2C59C0B0">
        <w:rPr>
          <w:sz w:val="24"/>
          <w:szCs w:val="24"/>
        </w:rPr>
        <w:t xml:space="preserve"> maintains the </w:t>
      </w:r>
      <w:r w:rsidR="00884EF3">
        <w:rPr>
          <w:sz w:val="24"/>
          <w:szCs w:val="24"/>
        </w:rPr>
        <w:t xml:space="preserve">ambient </w:t>
      </w:r>
      <w:r w:rsidRPr="2C59C0B0">
        <w:rPr>
          <w:sz w:val="24"/>
          <w:szCs w:val="24"/>
        </w:rPr>
        <w:t xml:space="preserve">light intensity </w:t>
      </w:r>
      <w:r w:rsidR="0050139A">
        <w:rPr>
          <w:sz w:val="24"/>
          <w:szCs w:val="24"/>
        </w:rPr>
        <w:t>at</w:t>
      </w:r>
      <w:r w:rsidR="3E2E2E9D" w:rsidRPr="2C59C0B0">
        <w:rPr>
          <w:sz w:val="24"/>
          <w:szCs w:val="24"/>
        </w:rPr>
        <w:t xml:space="preserve"> the</w:t>
      </w:r>
      <w:r w:rsidR="5EF68D17" w:rsidRPr="2C59C0B0">
        <w:rPr>
          <w:sz w:val="24"/>
          <w:szCs w:val="24"/>
        </w:rPr>
        <w:t xml:space="preserve"> </w:t>
      </w:r>
      <w:r w:rsidR="0091546F" w:rsidRPr="2C59C0B0">
        <w:rPr>
          <w:sz w:val="24"/>
          <w:szCs w:val="24"/>
        </w:rPr>
        <w:t xml:space="preserve">pre-set </w:t>
      </w:r>
      <w:r w:rsidR="5EF68D17" w:rsidRPr="2C59C0B0">
        <w:rPr>
          <w:sz w:val="24"/>
          <w:szCs w:val="24"/>
        </w:rPr>
        <w:t xml:space="preserve">optimal level </w:t>
      </w:r>
      <w:r w:rsidR="005B36FA">
        <w:rPr>
          <w:sz w:val="24"/>
          <w:szCs w:val="24"/>
        </w:rPr>
        <w:t xml:space="preserve">by </w:t>
      </w:r>
      <w:r w:rsidR="004B63AF" w:rsidRPr="2C59C0B0">
        <w:rPr>
          <w:sz w:val="24"/>
          <w:szCs w:val="24"/>
        </w:rPr>
        <w:t>activati</w:t>
      </w:r>
      <w:r w:rsidR="005B36FA">
        <w:rPr>
          <w:sz w:val="24"/>
          <w:szCs w:val="24"/>
        </w:rPr>
        <w:t>ng</w:t>
      </w:r>
      <w:r w:rsidR="004B63AF" w:rsidRPr="2C59C0B0">
        <w:rPr>
          <w:sz w:val="24"/>
          <w:szCs w:val="24"/>
        </w:rPr>
        <w:t xml:space="preserve"> </w:t>
      </w:r>
      <w:r w:rsidR="005B36FA">
        <w:rPr>
          <w:sz w:val="24"/>
          <w:szCs w:val="24"/>
        </w:rPr>
        <w:t>the UV</w:t>
      </w:r>
      <w:r w:rsidR="004B63AF" w:rsidRPr="2C59C0B0">
        <w:rPr>
          <w:sz w:val="24"/>
          <w:szCs w:val="24"/>
        </w:rPr>
        <w:t xml:space="preserve"> light</w:t>
      </w:r>
      <w:r w:rsidR="00C7267E">
        <w:rPr>
          <w:sz w:val="24"/>
          <w:szCs w:val="24"/>
        </w:rPr>
        <w:t xml:space="preserve"> (LED)</w:t>
      </w:r>
      <w:r w:rsidR="005B36FA">
        <w:rPr>
          <w:sz w:val="24"/>
          <w:szCs w:val="24"/>
        </w:rPr>
        <w:t>. This</w:t>
      </w:r>
      <w:r w:rsidR="5EF68D17" w:rsidRPr="2C59C0B0">
        <w:rPr>
          <w:sz w:val="24"/>
          <w:szCs w:val="24"/>
        </w:rPr>
        <w:t xml:space="preserve"> ensure</w:t>
      </w:r>
      <w:r w:rsidR="005B36FA">
        <w:rPr>
          <w:sz w:val="24"/>
          <w:szCs w:val="24"/>
        </w:rPr>
        <w:t>s</w:t>
      </w:r>
      <w:r w:rsidR="5EF68D17" w:rsidRPr="2C59C0B0">
        <w:rPr>
          <w:sz w:val="24"/>
          <w:szCs w:val="24"/>
        </w:rPr>
        <w:t xml:space="preserve"> </w:t>
      </w:r>
      <w:r w:rsidR="00AE70A3">
        <w:rPr>
          <w:sz w:val="24"/>
          <w:szCs w:val="24"/>
        </w:rPr>
        <w:t xml:space="preserve">that </w:t>
      </w:r>
      <w:r w:rsidR="5EF68D17" w:rsidRPr="2C59C0B0">
        <w:rPr>
          <w:sz w:val="24"/>
          <w:szCs w:val="24"/>
        </w:rPr>
        <w:t xml:space="preserve">the plants </w:t>
      </w:r>
      <w:r w:rsidR="009A0564" w:rsidRPr="2C59C0B0">
        <w:rPr>
          <w:sz w:val="24"/>
          <w:szCs w:val="24"/>
        </w:rPr>
        <w:t xml:space="preserve">always </w:t>
      </w:r>
      <w:r w:rsidR="5EF68D17" w:rsidRPr="2C59C0B0">
        <w:rPr>
          <w:sz w:val="24"/>
          <w:szCs w:val="24"/>
        </w:rPr>
        <w:t xml:space="preserve">have the optimal </w:t>
      </w:r>
      <w:r w:rsidR="00884EF3">
        <w:rPr>
          <w:sz w:val="24"/>
          <w:szCs w:val="24"/>
        </w:rPr>
        <w:t xml:space="preserve">ambient </w:t>
      </w:r>
      <w:r w:rsidR="00884EF3" w:rsidRPr="2C59C0B0">
        <w:rPr>
          <w:sz w:val="24"/>
          <w:szCs w:val="24"/>
        </w:rPr>
        <w:t>light intensity</w:t>
      </w:r>
      <w:r w:rsidR="00AE70A3">
        <w:rPr>
          <w:sz w:val="24"/>
          <w:szCs w:val="24"/>
        </w:rPr>
        <w:t>.</w:t>
      </w:r>
    </w:p>
    <w:tbl>
      <w:tblPr>
        <w:tblStyle w:val="TableGrid"/>
        <w:tblW w:w="0" w:type="auto"/>
        <w:tblLook w:val="04A0" w:firstRow="1" w:lastRow="0" w:firstColumn="1" w:lastColumn="0" w:noHBand="0" w:noVBand="1"/>
      </w:tblPr>
      <w:tblGrid>
        <w:gridCol w:w="4508"/>
        <w:gridCol w:w="4508"/>
      </w:tblGrid>
      <w:tr w:rsidR="008006F5" w14:paraId="4449564E" w14:textId="77777777" w:rsidTr="2C59C0B0">
        <w:tc>
          <w:tcPr>
            <w:tcW w:w="4508" w:type="dxa"/>
          </w:tcPr>
          <w:p w14:paraId="343A4156" w14:textId="77777777" w:rsidR="008006F5" w:rsidRPr="00F53950" w:rsidRDefault="008006F5">
            <w:pPr>
              <w:rPr>
                <w:b/>
                <w:bCs/>
              </w:rPr>
            </w:pPr>
            <w:r>
              <w:rPr>
                <w:b/>
                <w:bCs/>
              </w:rPr>
              <w:t>REQ_ID</w:t>
            </w:r>
          </w:p>
        </w:tc>
        <w:tc>
          <w:tcPr>
            <w:tcW w:w="4508" w:type="dxa"/>
          </w:tcPr>
          <w:p w14:paraId="39E94002" w14:textId="77777777" w:rsidR="008006F5" w:rsidRPr="00F53950" w:rsidRDefault="008006F5">
            <w:pPr>
              <w:rPr>
                <w:b/>
                <w:bCs/>
              </w:rPr>
            </w:pPr>
            <w:r>
              <w:rPr>
                <w:b/>
                <w:bCs/>
              </w:rPr>
              <w:t>Requirement</w:t>
            </w:r>
          </w:p>
        </w:tc>
      </w:tr>
      <w:tr w:rsidR="008006F5" w14:paraId="2581AE8C" w14:textId="77777777" w:rsidTr="2C59C0B0">
        <w:trPr>
          <w:trHeight w:val="1170"/>
        </w:trPr>
        <w:tc>
          <w:tcPr>
            <w:tcW w:w="4508" w:type="dxa"/>
          </w:tcPr>
          <w:p w14:paraId="4C80D669" w14:textId="77777777" w:rsidR="008006F5" w:rsidRDefault="008006F5"/>
          <w:p w14:paraId="05AE5F74" w14:textId="652C438E" w:rsidR="008006F5" w:rsidRDefault="69051CD5">
            <w:r>
              <w:t>REQ</w:t>
            </w:r>
            <w:r w:rsidR="582512D7">
              <w:t>-</w:t>
            </w:r>
            <w:r w:rsidR="1BFCDFD5">
              <w:t>1</w:t>
            </w:r>
            <w:r w:rsidR="00146160">
              <w:t>1</w:t>
            </w:r>
          </w:p>
        </w:tc>
        <w:tc>
          <w:tcPr>
            <w:tcW w:w="4508" w:type="dxa"/>
          </w:tcPr>
          <w:p w14:paraId="64ED2D50" w14:textId="77777777" w:rsidR="00F201CE" w:rsidRDefault="00F201CE" w:rsidP="2C59C0B0"/>
          <w:p w14:paraId="110B2455" w14:textId="70313C62" w:rsidR="00F201CE" w:rsidRPr="002D0EC2" w:rsidRDefault="00F201CE" w:rsidP="2C59C0B0">
            <w:r w:rsidRPr="002D0EC2">
              <w:t xml:space="preserve">From the LDR, if the </w:t>
            </w:r>
            <w:r w:rsidR="00444B8C" w:rsidRPr="002D0EC2">
              <w:rPr>
                <w:rFonts w:eastAsia="Times New Roman"/>
                <w:color w:val="000000"/>
                <w:kern w:val="0"/>
                <w14:ligatures w14:val="none"/>
              </w:rPr>
              <w:t>"LDR" reading</w:t>
            </w:r>
            <w:r w:rsidRPr="002D0EC2">
              <w:t xml:space="preserve"> is </w:t>
            </w:r>
            <w:r w:rsidR="00F1496A" w:rsidRPr="002D0EC2">
              <w:t xml:space="preserve">lower than or equal to </w:t>
            </w:r>
            <w:r w:rsidR="000517B6" w:rsidRPr="002D0EC2">
              <w:t>200</w:t>
            </w:r>
            <w:r w:rsidR="00F1496A" w:rsidRPr="002D0EC2">
              <w:t xml:space="preserve"> </w:t>
            </w:r>
            <w:r w:rsidR="00F2439E" w:rsidRPr="002D0EC2">
              <w:t>the flowchart defined in Figure 2 would be implemented.</w:t>
            </w:r>
          </w:p>
          <w:p w14:paraId="7CCED300" w14:textId="65658C57" w:rsidR="008006F5" w:rsidRDefault="008006F5" w:rsidP="2C59C0B0"/>
        </w:tc>
      </w:tr>
    </w:tbl>
    <w:p w14:paraId="72F9E02B" w14:textId="5B62D31D" w:rsidR="008006F5" w:rsidRDefault="008006F5"/>
    <w:p w14:paraId="5C5B2A63" w14:textId="77777777" w:rsidR="009B0C8B" w:rsidRDefault="009B0C8B"/>
    <w:p w14:paraId="7D744B53" w14:textId="2396F943" w:rsidR="000E13A3" w:rsidRPr="000E13A3" w:rsidRDefault="007E0923" w:rsidP="000E13A3">
      <w:pPr>
        <w:jc w:val="center"/>
        <w:rPr>
          <w:rFonts w:ascii="Calibri" w:eastAsia="Calibri" w:hAnsi="Calibri" w:cs="Calibri"/>
        </w:rPr>
      </w:pPr>
      <w:r>
        <w:rPr>
          <w:noProof/>
        </w:rPr>
        <mc:AlternateContent>
          <mc:Choice Requires="wps">
            <w:drawing>
              <wp:anchor distT="0" distB="0" distL="114300" distR="114300" simplePos="0" relativeHeight="251658247" behindDoc="0" locked="0" layoutInCell="1" allowOverlap="1" wp14:anchorId="7F92DAD2" wp14:editId="7167FFE0">
                <wp:simplePos x="0" y="0"/>
                <wp:positionH relativeFrom="column">
                  <wp:posOffset>845185</wp:posOffset>
                </wp:positionH>
                <wp:positionV relativeFrom="paragraph">
                  <wp:posOffset>2708910</wp:posOffset>
                </wp:positionV>
                <wp:extent cx="914400" cy="384810"/>
                <wp:effectExtent l="0" t="0" r="285750" b="186690"/>
                <wp:wrapNone/>
                <wp:docPr id="142630984" name="Speech Bubble: Rectangle 142630984"/>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C4396F9" w14:textId="1D3BB62F" w:rsidR="0037367E" w:rsidRPr="00E32543" w:rsidRDefault="0037367E" w:rsidP="0037367E">
                            <w:pPr>
                              <w:spacing w:after="0"/>
                              <w:jc w:val="center"/>
                              <w:rPr>
                                <w:color w:val="000000" w:themeColor="text1"/>
                              </w:rPr>
                            </w:pPr>
                            <w:r w:rsidRPr="00E32543">
                              <w:rPr>
                                <w:color w:val="000000" w:themeColor="text1"/>
                              </w:rPr>
                              <w:t>REQ</w:t>
                            </w:r>
                            <w:r>
                              <w:rPr>
                                <w:color w:val="000000" w:themeColor="text1"/>
                              </w:rPr>
                              <w:t>-1</w:t>
                            </w:r>
                            <w:r w:rsidR="000E13A3">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92DAD2" id="Speech Bubble: Rectangle 142630984" o:spid="_x0000_s1029" type="#_x0000_t61" style="position:absolute;left:0;text-align:left;margin-left:66.55pt;margin-top:213.3pt;width:1in;height:30.3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2ykAIAAIEFAAAOAAAAZHJzL2Uyb0RvYy54bWysVNtu2zAMfR+wfxD0vtpO01tQpwhSdBhQ&#10;tEXboc+KLMUeJFGTlNjZ14+SHSfYig0Y9mJLInlIHl6ubzqtyFY434ApaXGSUyIMh6ox65J+fb37&#10;dEmJD8xUTIERJd0JT2/mHz9ct3YmJlCDqoQjCGL8rLUlrUOwsyzzvBaa+ROwwqBQgtMs4NWts8qx&#10;FtG1yiZ5fp614CrrgAvv8fW2F9J5wpdS8PAopReBqJJibCF9Xfqu4jebX7PZ2jFbN3wIg/1DFJo1&#10;Bp2OULcsMLJxzW9QuuEOPMhwwkFnIGXDRcoBsynyX7J5qZkVKRckx9uRJv//YPnD9sU+OaShtX7m&#10;8Riz6KTT8Y/xkS6RtRvJEl0gHB+viuk0R0o5ik4vp5dFIjM7GFvnw2cBmsRDSVtRrcUzFmTJlIJN&#10;SHSx7b0PibeKGKaxQVj1raBEaoVl2DJFLk7PzydDmY50Jsc6V3l+dRZ10PuAiKe9f3w+5JZOYadE&#10;dKrMs5CkqTCbSQontZ1YKkfQNcbCuTDhtBfVrBL9c3GWY+K9u9EiOU+AEVk2So3YxZ+we5hBP5qK&#10;1LWjcf5349EieQYTRmPdGHDvAahQDAnIXn9PUk9NZCl0qw65weJGzfiygmr35IiDfoq85XcNlvae&#10;+fDEHNYLuwFXQXjEj1TQlhSGEyU1uB/vvUd97GaUUtLiGJbUf98wJyhRXwz2eeoynNt0mZ5dTNCH&#10;O5asjiVmo5eAhcMOwujSMeoHtT9KB/oNN8YiekURMxx9l5QHt78sQ78ecOdwsVgkNZxVy8K9ebE8&#10;gkeeY3e9dm/M2aG/Aw7GA+xHdmjEvroH3WhpYLEJIJsQhQdehwvOeWqlYSfFRXJ8T1qHzTn/CQAA&#10;//8DAFBLAwQUAAYACAAAACEAGVClGd4AAAALAQAADwAAAGRycy9kb3ducmV2LnhtbEyPwU7DMBBE&#10;70j8g7VI3KhTByUlxKkKEhyQkGjhA5zYJBHxOrKdJvl7lhM9zuzT7Ey5X+zAzsaH3qGE7SYBZrBx&#10;usdWwtfny90OWIgKtRocGgmrCbCvrq9KVWg349GcT7FlFIKhUBK6GMeC89B0xqqwcaNBun07b1Uk&#10;6VuuvZop3A5cJEnGreqRPnRqNM+daX5Ok5UQDtPTu53rdG0ejmv84AL926uUtzfL4RFYNEv8h+Gv&#10;PlWHijrVbkId2EA6TbeESrgXWQaMCJHn5NTk7HIBvCr55YbqFwAA//8DAFBLAQItABQABgAIAAAA&#10;IQC2gziS/gAAAOEBAAATAAAAAAAAAAAAAAAAAAAAAABbQ29udGVudF9UeXBlc10ueG1sUEsBAi0A&#10;FAAGAAgAAAAhADj9If/WAAAAlAEAAAsAAAAAAAAAAAAAAAAALwEAAF9yZWxzLy5yZWxzUEsBAi0A&#10;FAAGAAgAAAAhANx8XbKQAgAAgQUAAA4AAAAAAAAAAAAAAAAALgIAAGRycy9lMm9Eb2MueG1sUEsB&#10;Ai0AFAAGAAgAAAAhABlQpRneAAAACwEAAA8AAAAAAAAAAAAAAAAA6gQAAGRycy9kb3ducmV2Lnht&#10;bFBLBQYAAAAABAAEAPMAAAD1BQAAAAA=&#10;" adj="26711,30261" fillcolor="#a5a5a5 [3206]" strokecolor="#181818 [486]" strokeweight="1pt">
                <v:textbox>
                  <w:txbxContent>
                    <w:p w14:paraId="2C4396F9" w14:textId="1D3BB62F" w:rsidR="0037367E" w:rsidRPr="00E32543" w:rsidRDefault="0037367E" w:rsidP="0037367E">
                      <w:pPr>
                        <w:spacing w:after="0"/>
                        <w:jc w:val="center"/>
                        <w:rPr>
                          <w:color w:val="000000" w:themeColor="text1"/>
                        </w:rPr>
                      </w:pPr>
                      <w:r w:rsidRPr="00E32543">
                        <w:rPr>
                          <w:color w:val="000000" w:themeColor="text1"/>
                        </w:rPr>
                        <w:t>REQ</w:t>
                      </w:r>
                      <w:r>
                        <w:rPr>
                          <w:color w:val="000000" w:themeColor="text1"/>
                        </w:rPr>
                        <w:t>-1</w:t>
                      </w:r>
                      <w:r w:rsidR="000E13A3">
                        <w:rPr>
                          <w:color w:val="000000" w:themeColor="text1"/>
                        </w:rPr>
                        <w:t>4</w:t>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1A0BEE14" wp14:editId="43650171">
                <wp:simplePos x="0" y="0"/>
                <wp:positionH relativeFrom="column">
                  <wp:posOffset>4417695</wp:posOffset>
                </wp:positionH>
                <wp:positionV relativeFrom="paragraph">
                  <wp:posOffset>1602740</wp:posOffset>
                </wp:positionV>
                <wp:extent cx="914400" cy="384810"/>
                <wp:effectExtent l="457200" t="0" r="19050" b="300990"/>
                <wp:wrapNone/>
                <wp:docPr id="534153206" name="Speech Bubble: Rectangle 534153206"/>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96063"/>
                            <a:gd name="adj2" fmla="val 1184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70726C1" w14:textId="62702F4C"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0E13A3">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0BEE14" id="Speech Bubble: Rectangle 534153206" o:spid="_x0000_s1030" type="#_x0000_t61" style="position:absolute;left:0;text-align:left;margin-left:347.85pt;margin-top:126.2pt;width:1in;height:30.3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3UAkwIAAIMFAAAOAAAAZHJzL2Uyb0RvYy54bWysVN9r2zAQfh/sfxB6b20naZeGOiWkdAxK&#10;W9qOPiuyFHtIOk1S4mR//U6y44StbDD2Yku6u+/uvvtxfbPTimyF8w2YkhbnOSXCcKgasy7p19e7&#10;syklPjBTMQVGlHQvPL2Zf/xw3dqZGEENqhKOIIjxs9aWtA7BzrLM81po5s/BCoNCCU6zgFe3zirH&#10;WkTXKhvl+WXWgqusAy68x9fbTkjnCV9KwcOjlF4EokqKsYX0dem7it9sfs1ma8ds3fA+DPYPUWjW&#10;GHQ6QN2ywMjGNb9B6YY78CDDOQedgZQNFykHzKbIf8nmpWZWpFyQHG8Hmvz/g+UP2xf75JCG1vqZ&#10;x2PMYiedjn+Mj+wSWfuBLLELhOPjVTGZ5EgpR9F4OpkWiczsaGydD58FaBIPJW1FtRbPWJAlUwo2&#10;IdHFtvc+JN4qYpjGBmHVt4ISqRWWYcsUObu6zC/HfZ1OlEanSkUxnYwvohL67zHxdIgAn4/ZpVPY&#10;KxHdKvMsJGkqzGeUAkqNJ5bKEXSO0XAuTBh3oppVonsuLnJMvXM3WCTnCTAiy0apAbv4E3YH0+tH&#10;U5H6djDO/248WCTPYMJgrBsD7j0AFYo+AdnpH0jqqIkshd1qh9yUdBI148sKqv2TIw66OfKW3zVY&#10;3HvmwxNzWDHsB1wG4RE/UkFbUuhPlNTgfrz3HvWxn1FKSYuDWFL/fcOcoER9Mdjpqc9wctNlcvFp&#10;hD7cqWR1KjEbvQQsHPYQRpeOUT+ow1E60G+4MxbRK4qY4ei7pDy4w2UZugWBW4eLxSKp4bRaFu7N&#10;i+URPPIcu+t198ac7Ts84Gg8wGFo+0bsqnvUjZYGFpsAsglReOS1v+Ckp1bqt1JcJaf3pHXcnfOf&#10;AAAA//8DAFBLAwQUAAYACAAAACEA6xAee+EAAAALAQAADwAAAGRycy9kb3ducmV2LnhtbEyPPU/D&#10;MBCGdyT+g3VIbNT5oKENuVQVgoGBoYWFzY2PJDQ+p7HTJv8eM8F4d4/ee95iM5lOnGlwrWWEeBGB&#10;IK6sbrlG+Hh/uVuBcF6xVp1lQpjJwaa8vipUru2Fd3Te+1qEEHa5Qmi873MpXdWQUW5he+Jw+7KD&#10;UT6MQy31oC4h3HQyiaJMGtVy+NConp4aqo770SCMpzqeP0/Sv75lY1rt+Pl7Ox8Rb2+m7SMIT5P/&#10;g+FXP6hDGZwOdmTtRIeQrZcPAUVIlsk9iECs0nXYHBDSOI1AloX836H8AQAA//8DAFBLAQItABQA&#10;BgAIAAAAIQC2gziS/gAAAOEBAAATAAAAAAAAAAAAAAAAAAAAAABbQ29udGVudF9UeXBlc10ueG1s&#10;UEsBAi0AFAAGAAgAAAAhADj9If/WAAAAlAEAAAsAAAAAAAAAAAAAAAAALwEAAF9yZWxzLy5yZWxz&#10;UEsBAi0AFAAGAAgAAAAhAPVndQCTAgAAgwUAAA4AAAAAAAAAAAAAAAAALgIAAGRycy9lMm9Eb2Mu&#10;eG1sUEsBAi0AFAAGAAgAAAAhAOsQHnvhAAAACwEAAA8AAAAAAAAAAAAAAAAA7QQAAGRycy9kb3du&#10;cmV2LnhtbFBLBQYAAAAABAAEAPMAAAD7BQAAAAA=&#10;" adj="-9950,36382" fillcolor="#a5a5a5 [3206]" strokecolor="#181818 [486]" strokeweight="1pt">
                <v:textbox>
                  <w:txbxContent>
                    <w:p w14:paraId="370726C1" w14:textId="62702F4C"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0E13A3">
                        <w:rPr>
                          <w:color w:val="000000" w:themeColor="text1"/>
                        </w:rPr>
                        <w:t>3</w:t>
                      </w:r>
                    </w:p>
                  </w:txbxContent>
                </v:textbox>
              </v:shape>
            </w:pict>
          </mc:Fallback>
        </mc:AlternateContent>
      </w:r>
      <w:r>
        <w:rPr>
          <w:noProof/>
        </w:rPr>
        <mc:AlternateContent>
          <mc:Choice Requires="wps">
            <w:drawing>
              <wp:anchor distT="0" distB="0" distL="114300" distR="114300" simplePos="0" relativeHeight="251658242" behindDoc="0" locked="0" layoutInCell="1" allowOverlap="1" wp14:anchorId="4315C7AA" wp14:editId="2102049A">
                <wp:simplePos x="0" y="0"/>
                <wp:positionH relativeFrom="column">
                  <wp:posOffset>842645</wp:posOffset>
                </wp:positionH>
                <wp:positionV relativeFrom="paragraph">
                  <wp:posOffset>661670</wp:posOffset>
                </wp:positionV>
                <wp:extent cx="914400" cy="384810"/>
                <wp:effectExtent l="0" t="0" r="285750" b="186690"/>
                <wp:wrapNone/>
                <wp:docPr id="1978464152" name="Speech Bubble: Rectangle 1978464152"/>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2A5169B" w14:textId="77777777"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146160">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15C7AA" id="Speech Bubble: Rectangle 1978464152" o:spid="_x0000_s1031" type="#_x0000_t61" style="position:absolute;left:0;text-align:left;margin-left:66.35pt;margin-top:52.1pt;width:1in;height:30.3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4okAIAAIEFAAAOAAAAZHJzL2Uyb0RvYy54bWysVNtu2zAMfR+wfxD0vtpO01tQpwhSdBhQ&#10;tEXboc+KLMUeJFGTlNjZ14+SHSfYig0Y9mJLInlIHl6ubzqtyFY434ApaXGSUyIMh6ox65J+fb37&#10;dEmJD8xUTIERJd0JT2/mHz9ct3YmJlCDqoQjCGL8rLUlrUOwsyzzvBaa+ROwwqBQgtMs4NWts8qx&#10;FtG1yiZ5fp614CrrgAvv8fW2F9J5wpdS8PAopReBqJJibCF9Xfqu4jebX7PZ2jFbN3wIg/1DFJo1&#10;Bp2OULcsMLJxzW9QuuEOPMhwwkFnIGXDRcoBsynyX7J5qZkVKRckx9uRJv//YPnD9sU+OaShtX7m&#10;8Riz6KTT8Y/xkS6RtRvJEl0gHB+viuk0R0o5ik4vp5dFIjM7GFvnw2cBmsRDSVtRrcUzFmTJlIJN&#10;SHSx7b0PibeKGKaxQVj1raBEaoVl2DJFLk7PzydDmY50Jsc6V3l+dRZ10PuAiKe9f3w+5JZOYadE&#10;dKrMs5CkqTCbSQontZ1YKkfQNcbCuTDhtBfVrBL9c3GWY+K9u9EiOU+AEVk2So3YxZ+we5hBP5qK&#10;1LWjcf5349EieQYTRmPdGHDvAahQDAnIXn9PUk9NZCl0qw65KWliNr6soNo9OeKgnyJv+V2Dpb1n&#10;Pjwxh/XCbsBVEB7xIxW0JYXhREkN7sd771EfuxmllLQ4hiX13zfMCUrUF4N9nroM5zZdpmcXE/Th&#10;jiWrY4nZ6CVg4bCDMLp0jPpB7Y/SgX7DjbGIXlHEDEffJeXB7S/L0K8H3DlcLBZJDWfVsnBvXiyP&#10;4JHn2F2v3RtzdujvgIPxAPuRHRqxr+5BN1oaWGwCyCZE4YHX4YJznlpp2ElxkRzfk9Zhc85/AgAA&#10;//8DAFBLAwQUAAYACAAAACEAAxO9y94AAAALAQAADwAAAGRycy9kb3ducmV2LnhtbEyPwU7DMBBE&#10;70j8g7VI3KhDWqUlxKkKEhyQkGjhA5x4SSLidWQ7TfL3LCd625kdzb4t9rPtxRl96BwpuF8lIJBq&#10;ZzpqFHx9vtztQISoyejeESpYMMC+vL4qdG7cREc8n2IjuIRCrhW0MQ65lKFu0eqwcgMS776dtzqy&#10;9I00Xk9cbnuZJkkmre6IL7R6wOcW65/TaBWEw/j0bqdqvdQPxyV+yJT826tStzfz4RFExDn+h+EP&#10;n9GhZKbKjWSC6Fmv0y1HeUg2KQhOpNuMnYqdbLMDWRby8ofyFwAA//8DAFBLAQItABQABgAIAAAA&#10;IQC2gziS/gAAAOEBAAATAAAAAAAAAAAAAAAAAAAAAABbQ29udGVudF9UeXBlc10ueG1sUEsBAi0A&#10;FAAGAAgAAAAhADj9If/WAAAAlAEAAAsAAAAAAAAAAAAAAAAALwEAAF9yZWxzLy5yZWxzUEsBAi0A&#10;FAAGAAgAAAAhAKo+DiiQAgAAgQUAAA4AAAAAAAAAAAAAAAAALgIAAGRycy9lMm9Eb2MueG1sUEsB&#10;Ai0AFAAGAAgAAAAhAAMTvcveAAAACwEAAA8AAAAAAAAAAAAAAAAA6gQAAGRycy9kb3ducmV2Lnht&#10;bFBLBQYAAAAABAAEAPMAAAD1BQAAAAA=&#10;" adj="26711,30261" fillcolor="#a5a5a5 [3206]" strokecolor="#181818 [486]" strokeweight="1pt">
                <v:textbox>
                  <w:txbxContent>
                    <w:p w14:paraId="62A5169B" w14:textId="77777777"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146160">
                        <w:rPr>
                          <w:color w:val="000000" w:themeColor="text1"/>
                        </w:rPr>
                        <w:t>2</w:t>
                      </w:r>
                    </w:p>
                  </w:txbxContent>
                </v:textbox>
              </v:shape>
            </w:pict>
          </mc:Fallback>
        </mc:AlternateContent>
      </w:r>
      <w:r w:rsidR="00392F63" w:rsidRPr="00392F63">
        <w:rPr>
          <w:noProof/>
        </w:rPr>
        <w:t xml:space="preserve"> </w:t>
      </w:r>
      <w:r w:rsidR="00392F63" w:rsidRPr="00392F63">
        <w:rPr>
          <w:rFonts w:ascii="Times New Roman" w:eastAsia="Times New Roman" w:hAnsi="Times New Roman" w:cs="Times New Roman"/>
          <w:noProof/>
          <w:color w:val="000000" w:themeColor="text1"/>
        </w:rPr>
        <w:drawing>
          <wp:inline distT="0" distB="0" distL="0" distR="0" wp14:anchorId="66594B70" wp14:editId="2BDE8177">
            <wp:extent cx="2611120" cy="4503584"/>
            <wp:effectExtent l="0" t="0" r="0" b="0"/>
            <wp:docPr id="673571803" name="Picture 673571803" descr="A diagram of a light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71803" name="Picture 1" descr="A diagram of a light source&#10;&#10;Description automatically generated"/>
                    <pic:cNvPicPr/>
                  </pic:nvPicPr>
                  <pic:blipFill>
                    <a:blip r:embed="rId12"/>
                    <a:stretch>
                      <a:fillRect/>
                    </a:stretch>
                  </pic:blipFill>
                  <pic:spPr>
                    <a:xfrm>
                      <a:off x="0" y="0"/>
                      <a:ext cx="2619921" cy="4518765"/>
                    </a:xfrm>
                    <a:prstGeom prst="rect">
                      <a:avLst/>
                    </a:prstGeom>
                  </pic:spPr>
                </pic:pic>
              </a:graphicData>
            </a:graphic>
          </wp:inline>
        </w:drawing>
      </w:r>
      <w:r w:rsidR="0798A9FE" w:rsidRPr="32B3DDDF">
        <w:rPr>
          <w:rFonts w:ascii="Times New Roman" w:eastAsia="Times New Roman" w:hAnsi="Times New Roman" w:cs="Times New Roman"/>
          <w:color w:val="000000" w:themeColor="text1"/>
        </w:rPr>
        <w:t xml:space="preserve"> </w:t>
      </w:r>
      <w:r w:rsidR="0798A9FE" w:rsidRPr="32B3DDDF">
        <w:rPr>
          <w:rFonts w:ascii="Calibri" w:eastAsia="Calibri" w:hAnsi="Calibri" w:cs="Calibri"/>
        </w:rPr>
        <w:t xml:space="preserve"> </w:t>
      </w:r>
    </w:p>
    <w:p w14:paraId="2DB3257E" w14:textId="673E6181" w:rsidR="00FE5F07" w:rsidRDefault="22739963" w:rsidP="7C52D31C">
      <w:pPr>
        <w:jc w:val="center"/>
        <w:rPr>
          <w:b/>
          <w:bCs/>
          <w:sz w:val="24"/>
          <w:szCs w:val="24"/>
        </w:rPr>
      </w:pPr>
      <w:r w:rsidRPr="7C52D31C">
        <w:rPr>
          <w:sz w:val="24"/>
          <w:szCs w:val="24"/>
        </w:rPr>
        <w:t xml:space="preserve">Figure </w:t>
      </w:r>
      <w:r w:rsidRPr="1FA4E924">
        <w:rPr>
          <w:sz w:val="24"/>
          <w:szCs w:val="24"/>
        </w:rPr>
        <w:t>2</w:t>
      </w:r>
      <w:r w:rsidRPr="7C52D31C">
        <w:rPr>
          <w:sz w:val="24"/>
          <w:szCs w:val="24"/>
        </w:rPr>
        <w:t xml:space="preserve">. </w:t>
      </w:r>
      <w:r w:rsidR="00BC762E">
        <w:rPr>
          <w:sz w:val="24"/>
          <w:szCs w:val="24"/>
        </w:rPr>
        <w:t>L</w:t>
      </w:r>
      <w:r w:rsidRPr="498C4DC5">
        <w:rPr>
          <w:sz w:val="24"/>
          <w:szCs w:val="24"/>
        </w:rPr>
        <w:t xml:space="preserve">ight </w:t>
      </w:r>
      <w:r w:rsidR="002304C8">
        <w:rPr>
          <w:sz w:val="24"/>
          <w:szCs w:val="24"/>
        </w:rPr>
        <w:t>I</w:t>
      </w:r>
      <w:r w:rsidRPr="498C4DC5">
        <w:rPr>
          <w:sz w:val="24"/>
          <w:szCs w:val="24"/>
        </w:rPr>
        <w:t>ntensity</w:t>
      </w:r>
      <w:r w:rsidRPr="7C52D31C">
        <w:rPr>
          <w:sz w:val="24"/>
          <w:szCs w:val="24"/>
        </w:rPr>
        <w:t xml:space="preserve"> </w:t>
      </w:r>
      <w:r w:rsidR="002304C8">
        <w:rPr>
          <w:sz w:val="24"/>
          <w:szCs w:val="24"/>
        </w:rPr>
        <w:t>L</w:t>
      </w:r>
      <w:r w:rsidRPr="7C52D31C">
        <w:rPr>
          <w:sz w:val="24"/>
          <w:szCs w:val="24"/>
        </w:rPr>
        <w:t xml:space="preserve">evel </w:t>
      </w:r>
      <w:r w:rsidR="002304C8">
        <w:rPr>
          <w:sz w:val="24"/>
          <w:szCs w:val="24"/>
        </w:rPr>
        <w:t>O</w:t>
      </w:r>
      <w:r w:rsidRPr="7C52D31C">
        <w:rPr>
          <w:sz w:val="24"/>
          <w:szCs w:val="24"/>
        </w:rPr>
        <w:t>ptimi</w:t>
      </w:r>
      <w:r w:rsidR="00BC762E">
        <w:rPr>
          <w:sz w:val="24"/>
          <w:szCs w:val="24"/>
        </w:rPr>
        <w:t>s</w:t>
      </w:r>
      <w:r w:rsidRPr="7C52D31C">
        <w:rPr>
          <w:sz w:val="24"/>
          <w:szCs w:val="24"/>
        </w:rPr>
        <w:t>ation</w:t>
      </w:r>
    </w:p>
    <w:p w14:paraId="01A3C468" w14:textId="4346983A" w:rsidR="00FE5F07" w:rsidRDefault="00FE5F07"/>
    <w:p w14:paraId="5380FAF6" w14:textId="77777777" w:rsidR="007018B3" w:rsidRDefault="007018B3" w:rsidP="00F60FE0">
      <w:pPr>
        <w:rPr>
          <w:b/>
          <w:bCs/>
          <w:sz w:val="24"/>
          <w:szCs w:val="24"/>
        </w:rPr>
      </w:pPr>
    </w:p>
    <w:p w14:paraId="694E87CD" w14:textId="77777777" w:rsidR="002D0EC2" w:rsidRDefault="002D0EC2" w:rsidP="00F60FE0">
      <w:pPr>
        <w:rPr>
          <w:b/>
          <w:bCs/>
          <w:sz w:val="24"/>
          <w:szCs w:val="24"/>
        </w:rPr>
      </w:pPr>
    </w:p>
    <w:p w14:paraId="6DFA704D" w14:textId="77777777" w:rsidR="002D0EC2" w:rsidRDefault="002D0EC2" w:rsidP="00F60FE0">
      <w:pPr>
        <w:rPr>
          <w:b/>
          <w:bCs/>
          <w:sz w:val="24"/>
          <w:szCs w:val="24"/>
        </w:rPr>
      </w:pPr>
    </w:p>
    <w:p w14:paraId="53D49A64" w14:textId="48F439CC" w:rsidR="008006F5" w:rsidRPr="005F5367" w:rsidRDefault="69051CD5" w:rsidP="2C59C0B0">
      <w:pPr>
        <w:ind w:firstLine="720"/>
        <w:rPr>
          <w:b/>
          <w:bCs/>
          <w:sz w:val="24"/>
          <w:szCs w:val="24"/>
        </w:rPr>
      </w:pPr>
      <w:r w:rsidRPr="2C59C0B0">
        <w:rPr>
          <w:b/>
          <w:bCs/>
          <w:sz w:val="24"/>
          <w:szCs w:val="24"/>
        </w:rPr>
        <w:lastRenderedPageBreak/>
        <w:t>2.3.4</w:t>
      </w:r>
      <w:r w:rsidR="00050642">
        <w:rPr>
          <w:b/>
          <w:bCs/>
          <w:sz w:val="24"/>
          <w:szCs w:val="24"/>
        </w:rPr>
        <w:t>.</w:t>
      </w:r>
      <w:r w:rsidRPr="2C59C0B0">
        <w:rPr>
          <w:b/>
          <w:bCs/>
          <w:sz w:val="24"/>
          <w:szCs w:val="24"/>
        </w:rPr>
        <w:t xml:space="preserve"> </w:t>
      </w:r>
      <w:r w:rsidR="00AE70A3">
        <w:rPr>
          <w:b/>
          <w:bCs/>
          <w:sz w:val="24"/>
          <w:szCs w:val="24"/>
        </w:rPr>
        <w:t xml:space="preserve">Turn </w:t>
      </w:r>
      <w:r w:rsidR="008B35F7">
        <w:rPr>
          <w:b/>
          <w:bCs/>
          <w:sz w:val="24"/>
          <w:szCs w:val="24"/>
        </w:rPr>
        <w:t>O</w:t>
      </w:r>
      <w:r w:rsidR="00AE70A3">
        <w:rPr>
          <w:b/>
          <w:bCs/>
          <w:sz w:val="24"/>
          <w:szCs w:val="24"/>
        </w:rPr>
        <w:t xml:space="preserve">n </w:t>
      </w:r>
      <w:r w:rsidR="008B35F7">
        <w:rPr>
          <w:b/>
          <w:bCs/>
          <w:sz w:val="24"/>
          <w:szCs w:val="24"/>
        </w:rPr>
        <w:t>F</w:t>
      </w:r>
      <w:r w:rsidR="00AE70A3">
        <w:rPr>
          <w:b/>
          <w:bCs/>
          <w:sz w:val="24"/>
          <w:szCs w:val="24"/>
        </w:rPr>
        <w:t>an</w:t>
      </w:r>
      <w:r w:rsidR="003D72A9">
        <w:rPr>
          <w:b/>
          <w:bCs/>
          <w:sz w:val="24"/>
          <w:szCs w:val="24"/>
        </w:rPr>
        <w:t xml:space="preserve"> </w:t>
      </w:r>
    </w:p>
    <w:p w14:paraId="214B4B0E" w14:textId="09352B31" w:rsidR="00B4159D" w:rsidRPr="00AE70A3" w:rsidRDefault="00AE70A3" w:rsidP="00AE70A3">
      <w:pPr>
        <w:rPr>
          <w:sz w:val="24"/>
          <w:szCs w:val="24"/>
        </w:rPr>
      </w:pPr>
      <w:r w:rsidRPr="2C59C0B0">
        <w:rPr>
          <w:sz w:val="24"/>
          <w:szCs w:val="24"/>
        </w:rPr>
        <w:t xml:space="preserve">The </w:t>
      </w:r>
      <w:r w:rsidR="00510631" w:rsidRPr="5A67EB6A">
        <w:rPr>
          <w:rFonts w:eastAsia="Times New Roman"/>
          <w:color w:val="000000"/>
          <w:kern w:val="0"/>
          <w:sz w:val="24"/>
          <w:szCs w:val="24"/>
          <w14:ligatures w14:val="none"/>
        </w:rPr>
        <w:t>automated hydroponics system</w:t>
      </w:r>
      <w:r>
        <w:rPr>
          <w:sz w:val="24"/>
          <w:szCs w:val="24"/>
        </w:rPr>
        <w:t xml:space="preserve"> </w:t>
      </w:r>
      <w:r w:rsidRPr="2C59C0B0">
        <w:rPr>
          <w:sz w:val="24"/>
          <w:szCs w:val="24"/>
        </w:rPr>
        <w:t xml:space="preserve">maintains the </w:t>
      </w:r>
      <w:r w:rsidR="00F63304">
        <w:rPr>
          <w:sz w:val="24"/>
          <w:szCs w:val="24"/>
        </w:rPr>
        <w:t>a</w:t>
      </w:r>
      <w:r w:rsidR="00F63304" w:rsidRPr="00F63304">
        <w:rPr>
          <w:sz w:val="24"/>
          <w:szCs w:val="24"/>
        </w:rPr>
        <w:t xml:space="preserve">mbient temperature </w:t>
      </w:r>
      <w:r>
        <w:rPr>
          <w:sz w:val="24"/>
          <w:szCs w:val="24"/>
        </w:rPr>
        <w:t>at</w:t>
      </w:r>
      <w:r w:rsidRPr="2C59C0B0">
        <w:rPr>
          <w:sz w:val="24"/>
          <w:szCs w:val="24"/>
        </w:rPr>
        <w:t xml:space="preserve"> the </w:t>
      </w:r>
      <w:r w:rsidR="00370DA7" w:rsidRPr="2C59C0B0">
        <w:rPr>
          <w:sz w:val="24"/>
          <w:szCs w:val="24"/>
        </w:rPr>
        <w:t xml:space="preserve">pre-set </w:t>
      </w:r>
      <w:r w:rsidRPr="2C59C0B0">
        <w:rPr>
          <w:sz w:val="24"/>
          <w:szCs w:val="24"/>
        </w:rPr>
        <w:t xml:space="preserve">optimal level </w:t>
      </w:r>
      <w:r>
        <w:rPr>
          <w:sz w:val="24"/>
          <w:szCs w:val="24"/>
        </w:rPr>
        <w:t>by turning on</w:t>
      </w:r>
      <w:r w:rsidRPr="2C59C0B0">
        <w:rPr>
          <w:sz w:val="24"/>
          <w:szCs w:val="24"/>
        </w:rPr>
        <w:t xml:space="preserve"> </w:t>
      </w:r>
      <w:r>
        <w:rPr>
          <w:sz w:val="24"/>
          <w:szCs w:val="24"/>
        </w:rPr>
        <w:t>the fan</w:t>
      </w:r>
      <w:r w:rsidR="003A539D">
        <w:rPr>
          <w:sz w:val="24"/>
          <w:szCs w:val="24"/>
        </w:rPr>
        <w:t xml:space="preserve"> (DC motor)</w:t>
      </w:r>
      <w:r>
        <w:rPr>
          <w:sz w:val="24"/>
          <w:szCs w:val="24"/>
        </w:rPr>
        <w:t xml:space="preserve">. </w:t>
      </w:r>
      <w:r w:rsidR="0023100F">
        <w:rPr>
          <w:sz w:val="24"/>
          <w:szCs w:val="24"/>
        </w:rPr>
        <w:t>This</w:t>
      </w:r>
      <w:r w:rsidR="0023100F" w:rsidRPr="2C59C0B0">
        <w:rPr>
          <w:sz w:val="24"/>
          <w:szCs w:val="24"/>
        </w:rPr>
        <w:t xml:space="preserve"> ensure</w:t>
      </w:r>
      <w:r w:rsidR="0023100F">
        <w:rPr>
          <w:sz w:val="24"/>
          <w:szCs w:val="24"/>
        </w:rPr>
        <w:t>s</w:t>
      </w:r>
      <w:r w:rsidR="0023100F" w:rsidRPr="2C59C0B0">
        <w:rPr>
          <w:sz w:val="24"/>
          <w:szCs w:val="24"/>
        </w:rPr>
        <w:t xml:space="preserve"> </w:t>
      </w:r>
      <w:r w:rsidR="0023100F">
        <w:rPr>
          <w:sz w:val="24"/>
          <w:szCs w:val="24"/>
        </w:rPr>
        <w:t>that the</w:t>
      </w:r>
      <w:r w:rsidR="0023100F" w:rsidRPr="2C59C0B0">
        <w:rPr>
          <w:sz w:val="24"/>
          <w:szCs w:val="24"/>
        </w:rPr>
        <w:t xml:space="preserve"> plants always have the optimal </w:t>
      </w:r>
      <w:r w:rsidR="00F63304">
        <w:rPr>
          <w:sz w:val="24"/>
          <w:szCs w:val="24"/>
        </w:rPr>
        <w:t>a</w:t>
      </w:r>
      <w:r w:rsidR="00F63304" w:rsidRPr="00F63304">
        <w:rPr>
          <w:sz w:val="24"/>
          <w:szCs w:val="24"/>
        </w:rPr>
        <w:t>mbient temperature</w:t>
      </w:r>
      <w:r w:rsidR="0023100F">
        <w:rPr>
          <w:sz w:val="24"/>
          <w:szCs w:val="24"/>
        </w:rPr>
        <w:t>.</w:t>
      </w:r>
    </w:p>
    <w:tbl>
      <w:tblPr>
        <w:tblStyle w:val="TableGrid"/>
        <w:tblW w:w="0" w:type="auto"/>
        <w:tblLook w:val="04A0" w:firstRow="1" w:lastRow="0" w:firstColumn="1" w:lastColumn="0" w:noHBand="0" w:noVBand="1"/>
      </w:tblPr>
      <w:tblGrid>
        <w:gridCol w:w="4508"/>
        <w:gridCol w:w="4508"/>
      </w:tblGrid>
      <w:tr w:rsidR="008006F5" w14:paraId="5063D3D1" w14:textId="77777777" w:rsidTr="2C59C0B0">
        <w:tc>
          <w:tcPr>
            <w:tcW w:w="4508" w:type="dxa"/>
          </w:tcPr>
          <w:p w14:paraId="1E33DDF9" w14:textId="77777777" w:rsidR="008006F5" w:rsidRPr="00F53950" w:rsidRDefault="008006F5">
            <w:pPr>
              <w:rPr>
                <w:b/>
                <w:bCs/>
              </w:rPr>
            </w:pPr>
            <w:r>
              <w:rPr>
                <w:b/>
                <w:bCs/>
              </w:rPr>
              <w:t>REQ_ID</w:t>
            </w:r>
          </w:p>
        </w:tc>
        <w:tc>
          <w:tcPr>
            <w:tcW w:w="4508" w:type="dxa"/>
          </w:tcPr>
          <w:p w14:paraId="46D765A9" w14:textId="77777777" w:rsidR="008006F5" w:rsidRPr="00F53950" w:rsidRDefault="008006F5">
            <w:pPr>
              <w:rPr>
                <w:b/>
                <w:bCs/>
              </w:rPr>
            </w:pPr>
            <w:r>
              <w:rPr>
                <w:b/>
                <w:bCs/>
              </w:rPr>
              <w:t>Requirement</w:t>
            </w:r>
          </w:p>
        </w:tc>
      </w:tr>
      <w:tr w:rsidR="008006F5" w14:paraId="1A466E8F" w14:textId="77777777" w:rsidTr="2C59C0B0">
        <w:trPr>
          <w:trHeight w:val="1170"/>
        </w:trPr>
        <w:tc>
          <w:tcPr>
            <w:tcW w:w="4508" w:type="dxa"/>
          </w:tcPr>
          <w:p w14:paraId="20C1E772" w14:textId="77777777" w:rsidR="008006F5" w:rsidRDefault="008006F5"/>
          <w:p w14:paraId="49D8D72E" w14:textId="4FF74510" w:rsidR="008006F5" w:rsidRDefault="69051CD5">
            <w:r>
              <w:t>REQ</w:t>
            </w:r>
            <w:r w:rsidR="582512D7">
              <w:t>-</w:t>
            </w:r>
            <w:r w:rsidR="07CF7EFB">
              <w:t>1</w:t>
            </w:r>
            <w:r w:rsidR="00146160">
              <w:t>5</w:t>
            </w:r>
          </w:p>
        </w:tc>
        <w:tc>
          <w:tcPr>
            <w:tcW w:w="4508" w:type="dxa"/>
          </w:tcPr>
          <w:p w14:paraId="41DE1DA4" w14:textId="77777777" w:rsidR="002D0EC2" w:rsidRDefault="002D0EC2" w:rsidP="2C59C0B0"/>
          <w:p w14:paraId="1B8C6544" w14:textId="29C0AC92" w:rsidR="008006F5" w:rsidRPr="002D0EC2" w:rsidRDefault="3765F93C" w:rsidP="2C59C0B0">
            <w:r w:rsidRPr="002D0EC2">
              <w:t xml:space="preserve">From the DHT sensor, if the </w:t>
            </w:r>
            <w:r w:rsidR="002D0EC2" w:rsidRPr="002D0EC2">
              <w:rPr>
                <w:rFonts w:eastAsia="Times New Roman"/>
                <w:color w:val="000000"/>
                <w:kern w:val="0"/>
                <w14:ligatures w14:val="none"/>
              </w:rPr>
              <w:t xml:space="preserve">"Temperature" reading </w:t>
            </w:r>
            <w:r w:rsidRPr="002D0EC2">
              <w:t>is high</w:t>
            </w:r>
            <w:r w:rsidR="0056536A" w:rsidRPr="002D0EC2">
              <w:t>er than 20</w:t>
            </w:r>
            <w:r w:rsidRPr="002D0EC2">
              <w:t xml:space="preserve"> then the flowchart in Figure </w:t>
            </w:r>
            <w:r w:rsidR="4FEA15DE" w:rsidRPr="002D0EC2">
              <w:t>3</w:t>
            </w:r>
            <w:r w:rsidRPr="002D0EC2">
              <w:t xml:space="preserve"> would be implemented.</w:t>
            </w:r>
          </w:p>
          <w:p w14:paraId="5C71F164" w14:textId="65658C57" w:rsidR="008006F5" w:rsidRDefault="008006F5" w:rsidP="2C59C0B0"/>
        </w:tc>
      </w:tr>
    </w:tbl>
    <w:p w14:paraId="04E9A3DC" w14:textId="77777777" w:rsidR="004B4B06" w:rsidRDefault="004B4B06"/>
    <w:p w14:paraId="69809838" w14:textId="77777777" w:rsidR="004C2526" w:rsidRDefault="004C2526"/>
    <w:p w14:paraId="0E031C47" w14:textId="67FDC852" w:rsidR="008006F5" w:rsidRDefault="00F850DB" w:rsidP="033AF97E">
      <w:pPr>
        <w:jc w:val="center"/>
      </w:pPr>
      <w:r>
        <w:rPr>
          <w:noProof/>
        </w:rPr>
        <mc:AlternateContent>
          <mc:Choice Requires="wps">
            <w:drawing>
              <wp:anchor distT="0" distB="0" distL="114300" distR="114300" simplePos="0" relativeHeight="251658248" behindDoc="0" locked="0" layoutInCell="1" allowOverlap="1" wp14:anchorId="583E5AAF" wp14:editId="1E07B438">
                <wp:simplePos x="0" y="0"/>
                <wp:positionH relativeFrom="column">
                  <wp:posOffset>847725</wp:posOffset>
                </wp:positionH>
                <wp:positionV relativeFrom="paragraph">
                  <wp:posOffset>2723515</wp:posOffset>
                </wp:positionV>
                <wp:extent cx="914400" cy="365760"/>
                <wp:effectExtent l="0" t="0" r="285750" b="186690"/>
                <wp:wrapNone/>
                <wp:docPr id="1908783379" name="Speech Bubble: Rectangle 1908783379"/>
                <wp:cNvGraphicFramePr/>
                <a:graphic xmlns:a="http://schemas.openxmlformats.org/drawingml/2006/main">
                  <a:graphicData uri="http://schemas.microsoft.com/office/word/2010/wordprocessingShape">
                    <wps:wsp>
                      <wps:cNvSpPr/>
                      <wps:spPr>
                        <a:xfrm>
                          <a:off x="0" y="0"/>
                          <a:ext cx="914400" cy="36576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B2258C6" w14:textId="6160E3BA" w:rsidR="006238B6" w:rsidRPr="00E32543" w:rsidRDefault="006238B6" w:rsidP="006238B6">
                            <w:pPr>
                              <w:spacing w:after="0"/>
                              <w:rPr>
                                <w:color w:val="000000" w:themeColor="text1"/>
                              </w:rPr>
                            </w:pPr>
                            <w:r>
                              <w:rPr>
                                <w:color w:val="000000" w:themeColor="text1"/>
                              </w:rPr>
                              <w:t xml:space="preserve">     </w:t>
                            </w:r>
                            <w:r w:rsidRPr="00E32543">
                              <w:rPr>
                                <w:color w:val="000000" w:themeColor="text1"/>
                              </w:rPr>
                              <w:t>REQ-</w:t>
                            </w:r>
                            <w:r>
                              <w:rPr>
                                <w:color w:val="000000" w:themeColor="text1"/>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3E5AAF" id="Speech Bubble: Rectangle 1908783379" o:spid="_x0000_s1032" type="#_x0000_t61" style="position:absolute;left:0;text-align:left;margin-left:66.75pt;margin-top:214.45pt;width:1in;height:28.8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4+kQIAAIEFAAAOAAAAZHJzL2Uyb0RvYy54bWysVN9r2zAQfh/sfxB6X22nTbqGOiWkdAxK&#10;V9qOPiuyFHtIOk1SYmd//U6y44StbDD2Yku6u+/uvvtxfdNpRXbC+QZMSYuznBJhOFSN2ZT068vd&#10;h4+U+MBMxRQYUdK98PRm8f7ddWvnYgI1qEo4giDGz1tb0joEO88yz2uhmT8DKwwKJTjNAl7dJqsc&#10;axFdq2yS57OsBVdZB1x4j6+3vZAuEr6UgocvUnoRiCopxhbS16XvOn6zxTWbbxyzdcOHMNg/RKFZ&#10;Y9DpCHXLAiNb1/wGpRvuwIMMZxx0BlI2XKQcMJsi/yWb55pZkXJBcrwdafL/D5Y/7J7to0MaWuvn&#10;Ho8xi046Hf8YH+kSWfuRLNEFwvHxqri4yJFSjqLz2fRylsjMjsbW+fBJgCbxUNJWVBvxhAVZMaVg&#10;GxJdbHfvQ+KtIoZpbBBWfSsokVphGXZMkcvz2WwylOlEZ3Kqc5XnV9Oog94HRDwd/OPzMbd0Cnsl&#10;olNlnoQkTYXZTFI4qe3ESjmCrjEWzoUJ572oZpXon4tpjon37kaL5DwBRmTZKDViF3/C7mEG/Wgq&#10;UteOxvnfjUeL5BlMGI11Y8C9BaBCMSQge/0DST01kaXQrTvkpqSzqBlf1lDtHx1x0E+Rt/yuwdLe&#10;Mx8emcN6YTfgKghf8CMVtCWF4URJDe7HW+9RH7sZpZS0OIYl9d+3zAlK1GeDfZ66DOc2XS6mlxP0&#10;4U4l61OJ2eoVYOGwgzC6dIz6QR2O0oF+xY2xjF5RxAxH3yXlwR0uq9CvB9w5XCyXSQ1n1bJwb54t&#10;j+CR59hdL90rc3bo74CD8QCHkR0asa/uUTdaGlhuA8gmROGR1+GCc55aadhJcZGc3pPWcXMufgIA&#10;AP//AwBQSwMEFAAGAAgAAAAhAJRCWdDfAAAACwEAAA8AAABkcnMvZG93bnJldi54bWxMj0FPg0AQ&#10;he8m/ofNmHizi2BbiixNNdGDiYmt/oCFHYHIzhJ2KfDvHU/2+N58efNevp9tJ844+NaRgvtVBAKp&#10;cqalWsHX58tdCsIHTUZ3jlDBgh72xfVVrjPjJjri+RRqwSHkM62gCaHPpPRVg1b7leuR+PbtBqsD&#10;y6GWZtATh9tOxlG0kVa3xB8a3eNzg9XPabQK/GF8erdTmSzV7riEDxnT8Paq1O3NfHgEEXAO/zD8&#10;1efqUHCn0o1kvOhYJ8maUQUPcboDwUS83bJTspNu1iCLXF5uKH4BAAD//wMAUEsBAi0AFAAGAAgA&#10;AAAhALaDOJL+AAAA4QEAABMAAAAAAAAAAAAAAAAAAAAAAFtDb250ZW50X1R5cGVzXS54bWxQSwEC&#10;LQAUAAYACAAAACEAOP0h/9YAAACUAQAACwAAAAAAAAAAAAAAAAAvAQAAX3JlbHMvLnJlbHNQSwEC&#10;LQAUAAYACAAAACEAy6g+PpECAACBBQAADgAAAAAAAAAAAAAAAAAuAgAAZHJzL2Uyb0RvYy54bWxQ&#10;SwECLQAUAAYACAAAACEAlEJZ0N8AAAALAQAADwAAAAAAAAAAAAAAAADrBAAAZHJzL2Rvd25yZXYu&#10;eG1sUEsFBgAAAAAEAAQA8wAAAPcFAAAAAA==&#10;" adj="26711,30261" fillcolor="#a5a5a5 [3206]" strokecolor="#181818 [486]" strokeweight="1pt">
                <v:textbox>
                  <w:txbxContent>
                    <w:p w14:paraId="3B2258C6" w14:textId="6160E3BA" w:rsidR="006238B6" w:rsidRPr="00E32543" w:rsidRDefault="006238B6" w:rsidP="006238B6">
                      <w:pPr>
                        <w:spacing w:after="0"/>
                        <w:rPr>
                          <w:color w:val="000000" w:themeColor="text1"/>
                        </w:rPr>
                      </w:pPr>
                      <w:r>
                        <w:rPr>
                          <w:color w:val="000000" w:themeColor="text1"/>
                        </w:rPr>
                        <w:t xml:space="preserve">     </w:t>
                      </w:r>
                      <w:r w:rsidRPr="00E32543">
                        <w:rPr>
                          <w:color w:val="000000" w:themeColor="text1"/>
                        </w:rPr>
                        <w:t>REQ-</w:t>
                      </w:r>
                      <w:r>
                        <w:rPr>
                          <w:color w:val="000000" w:themeColor="text1"/>
                        </w:rPr>
                        <w:t>18</w:t>
                      </w:r>
                    </w:p>
                  </w:txbxContent>
                </v:textbox>
              </v:shape>
            </w:pict>
          </mc:Fallback>
        </mc:AlternateContent>
      </w:r>
      <w:r>
        <w:rPr>
          <w:noProof/>
        </w:rPr>
        <mc:AlternateContent>
          <mc:Choice Requires="wps">
            <w:drawing>
              <wp:anchor distT="0" distB="0" distL="114300" distR="114300" simplePos="0" relativeHeight="251658245" behindDoc="0" locked="0" layoutInCell="1" allowOverlap="1" wp14:anchorId="17614AEF" wp14:editId="4551A46E">
                <wp:simplePos x="0" y="0"/>
                <wp:positionH relativeFrom="column">
                  <wp:posOffset>4414520</wp:posOffset>
                </wp:positionH>
                <wp:positionV relativeFrom="paragraph">
                  <wp:posOffset>1617345</wp:posOffset>
                </wp:positionV>
                <wp:extent cx="914400" cy="384810"/>
                <wp:effectExtent l="438150" t="0" r="19050" b="224790"/>
                <wp:wrapNone/>
                <wp:docPr id="418956254" name="Speech Bubble: Rectangle 418956254"/>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92393"/>
                            <a:gd name="adj2" fmla="val 966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1055B1" w14:textId="049BF9DD"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A567D3">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614AEF" id="Speech Bubble: Rectangle 418956254" o:spid="_x0000_s1033" type="#_x0000_t61" style="position:absolute;left:0;text-align:left;margin-left:347.6pt;margin-top:127.35pt;width:1in;height:30.3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9BpkgIAAIIFAAAOAAAAZHJzL2Uyb0RvYy54bWysVNtu2zAMfR+wfxD03tpO0kuCOkWQosOA&#10;oivaDn1WZCn2oNskJk729aNkxwm2YgOGvdiSSB6Sh5eb251WZCt8aKwpaXGeUyIMt1Vj1iX9+np/&#10;dk1JAGYqpqwRJd2LQG/nHz/ctG4mRra2qhKeIIgJs9aVtAZwsywLvBaahXPrhEGhtF4zwKtfZ5Vn&#10;LaJrlY3y/DJrra+ct1yEgK93nZDOE76UgsMXKYMAokqKsUH6+vRdxW82v2GztWeubngfBvuHKDRr&#10;DDodoO4YMLLxzW9QuuHeBivhnFudWSkbLlIOmE2R/5LNS82cSLkgOcENNIX/B8sfty/uySMNrQuz&#10;gMeYxU56Hf8YH9klsvYDWWIHhOPjtJhMcqSUo2h8PbkuEpnZ0dj5AJ+E1SQeStqKai2esSBLppTd&#10;QKKLbR8CJN4qYpjGBmHVt4ISqRWWYcsUOZuOxtNxX6cTpdGp0vTycnwRddB9D4mnQwD4fEwunWCv&#10;RPSqzLOQpKkwnVGKJ/WdWCpP0DcGw7kwMO5ENatE91xc5Jh5526wSM4TYESWjVIDdvEn7A6m14+m&#10;IrXtYJz/3XiwSJ6tgcFYN8b69wAUFH0CstM/kNRRE1mC3WqH3JT0KmrGl5Wt9k+eeNuNUXD8vsHa&#10;PrAAT8xjwbAdcBfAF/xIZduS2v5ESW39j/feoz62M0opaXEOSxq+b5gXlKjPBhs9tRkObrpMLq5G&#10;6MOfSlanErPRS4uFwxbC6NIx6oM6HKW3+g1XxiJ6RREzHH2XlIM/XJbQ7QdcOlwsFkkNh9UxeDAv&#10;jkfwyHPsrtfdG/Oub3DAyXi0h5ntG7Gr7lE3Whq72ICVDUThkdf+goOeWqlfSnGTnN6T1nF1zn8C&#10;AAD//wMAUEsDBBQABgAIAAAAIQABNtfX4QAAAAsBAAAPAAAAZHJzL2Rvd25yZXYueG1sTI/BTsMw&#10;DIbvSLxDZCRuLF1Lu62rO6GpgHbc4MAxbbK2InFKk23d2xNO42j70+/vLzaT0eysRtdbQpjPImCK&#10;Git7ahE+P16flsCcFySFtqQQrsrBpry/K0Qu7YX26nzwLQsh5HKB0Hk/5Jy7plNGuJkdFIXb0Y5G&#10;+DCOLZejuIRwo3kcRRk3oqfwoROD2naq+T6cDMLi6/pW7aqp2vbZbthrLt6z+gfx8WF6WQPzavI3&#10;GP70gzqUwam2J5KOaYRslcYBRYjT5wWwQCyTVdjUCMk8TYCXBf/fofwFAAD//wMAUEsBAi0AFAAG&#10;AAgAAAAhALaDOJL+AAAA4QEAABMAAAAAAAAAAAAAAAAAAAAAAFtDb250ZW50X1R5cGVzXS54bWxQ&#10;SwECLQAUAAYACAAAACEAOP0h/9YAAACUAQAACwAAAAAAAAAAAAAAAAAvAQAAX3JlbHMvLnJlbHNQ&#10;SwECLQAUAAYACAAAACEAGs/QaZICAACCBQAADgAAAAAAAAAAAAAAAAAuAgAAZHJzL2Uyb0RvYy54&#10;bWxQSwECLQAUAAYACAAAACEAATbX1+EAAAALAQAADwAAAAAAAAAAAAAAAADsBAAAZHJzL2Rvd25y&#10;ZXYueG1sUEsFBgAAAAAEAAQA8wAAAPoFAAAAAA==&#10;" adj="-9157,31673" fillcolor="#a5a5a5 [3206]" strokecolor="#181818 [486]" strokeweight="1pt">
                <v:textbox>
                  <w:txbxContent>
                    <w:p w14:paraId="061055B1" w14:textId="049BF9DD"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A567D3">
                        <w:rPr>
                          <w:color w:val="000000" w:themeColor="text1"/>
                        </w:rPr>
                        <w:t>7</w:t>
                      </w: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7B46F950" wp14:editId="154597AD">
                <wp:simplePos x="0" y="0"/>
                <wp:positionH relativeFrom="column">
                  <wp:posOffset>845820</wp:posOffset>
                </wp:positionH>
                <wp:positionV relativeFrom="paragraph">
                  <wp:posOffset>638175</wp:posOffset>
                </wp:positionV>
                <wp:extent cx="914400" cy="384810"/>
                <wp:effectExtent l="0" t="0" r="285750" b="186690"/>
                <wp:wrapNone/>
                <wp:docPr id="1406070788" name="Speech Bubble: Rectangle 1406070788"/>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C65E6A8" w14:textId="2DCBB1E2" w:rsidR="00E92F79" w:rsidRPr="00E32543" w:rsidRDefault="006238B6" w:rsidP="006238B6">
                            <w:pPr>
                              <w:spacing w:after="0"/>
                              <w:rPr>
                                <w:color w:val="000000" w:themeColor="text1"/>
                              </w:rPr>
                            </w:pPr>
                            <w:r>
                              <w:rPr>
                                <w:color w:val="000000" w:themeColor="text1"/>
                              </w:rPr>
                              <w:t xml:space="preserve">     </w:t>
                            </w:r>
                            <w:r w:rsidR="00D663A1" w:rsidRPr="00E32543">
                              <w:rPr>
                                <w:color w:val="000000" w:themeColor="text1"/>
                              </w:rPr>
                              <w:t>REQ-</w:t>
                            </w:r>
                            <w:r w:rsidR="00F22C7B">
                              <w:rPr>
                                <w:color w:val="000000" w:themeColor="text1"/>
                              </w:rPr>
                              <w:t>1</w:t>
                            </w:r>
                            <w:r w:rsidR="00A567D3">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46F950" id="Speech Bubble: Rectangle 1406070788" o:spid="_x0000_s1034" type="#_x0000_t61" style="position:absolute;left:0;text-align:left;margin-left:66.6pt;margin-top:50.25pt;width:1in;height:30.3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hFKkQIAAIEFAAAOAAAAZHJzL2Uyb0RvYy54bWysVN9r2zAQfh/sfxB6X22naZuGOiWkdAxK&#10;G9qOPiuylHhIOk1SYmd//U6y44StbDD2Yku6u+/uvvtxc9tqRXbC+RpMSYuznBJhOFS1WZf06+v9&#10;pwklPjBTMQVGlHQvPL2dffxw09ipGMEGVCUcQRDjp40t6SYEO80yzzdCM38GVhgUSnCaBby6dVY5&#10;1iC6Vtkozy+zBlxlHXDhPb7edUI6S/hSCh6epPQiEFVSjC2kr0vfVfxmsxs2XTtmNzXvw2D/EIVm&#10;tUGnA9QdC4xsXf0blK65Aw8ynHHQGUhZc5FywGyK/JdsXjbMipQLkuPtQJP/f7D8cfdilw5paKyf&#10;ejzGLFrpdPxjfKRNZO0HskQbCMfH62I8zpFSjqLzyXhSJDKzo7F1PnwWoEk8lLQR1Vo8Y0EWTCnY&#10;hkQX2z34kHiriGEaG4RV3wpKpFZYhh1T5Or88nLUl+lEZ3Sqc53n1xdRB733iHg6+MfnY27pFPZK&#10;RKfKPAtJ6gqzGaVwUtuJhXIEXWMsnAsTzjvRhlWiey4ucky8czdYJOcJMCLLWqkBu/gTdgfT60dT&#10;kbp2MM7/bjxYJM9gwmCsawPuPQAVij4B2ekfSOqoiSyFdtUiNyWdRM34soJqv3TEQTdF3vL7Gkv7&#10;wHxYMof1wm7AVRCe8CMVNCWF/kTJBtyP996jPnYzSilpcAxL6r9vmROUqC8G+zx1Gc5tuowvrkbo&#10;w51KVqcSs9ULwMJhB2F06Rj1gzocpQP9hhtjHr2iiBmOvkvKgztcFqFbD7hzuJjPkxrOqmXhwbxY&#10;HsEjz7G7Xts35mzf3wEH4xEOI9s3Ylfdo260NDDfBpB1iMIjr/0F5zy1Ur+T4iI5vSet4+ac/QQA&#10;AP//AwBQSwMEFAAGAAgAAAAhAOPidAfeAAAACwEAAA8AAABkcnMvZG93bnJldi54bWxMj0FPhDAQ&#10;he8m/odmTLy5LRB3FSmb1UQPJibu6g8odAQinRJaFvj3jie9zXvz8uabYr+4XpxxDJ0nDclGgUCq&#10;ve2o0fD58XxzByJEQ9b0nlDDigH25eVFYXLrZzri+RQbwSUUcqOhjXHIpQx1i86EjR+QePflR2ci&#10;y7GRdjQzl7tepkptpTMd8YXWDPjUYv19mpyGcJge39xcZWt9f1zju0xpfH3R+vpqOTyAiLjEvzD8&#10;4jM6lMxU+YlsED3rLEs5yoNStyA4ke527FTsbJMEZFnI/z+UPwAAAP//AwBQSwECLQAUAAYACAAA&#10;ACEAtoM4kv4AAADhAQAAEwAAAAAAAAAAAAAAAAAAAAAAW0NvbnRlbnRfVHlwZXNdLnhtbFBLAQIt&#10;ABQABgAIAAAAIQA4/SH/1gAAAJQBAAALAAAAAAAAAAAAAAAAAC8BAABfcmVscy8ucmVsc1BLAQIt&#10;ABQABgAIAAAAIQDR3hFKkQIAAIEFAAAOAAAAAAAAAAAAAAAAAC4CAABkcnMvZTJvRG9jLnhtbFBL&#10;AQItABQABgAIAAAAIQDj4nQH3gAAAAsBAAAPAAAAAAAAAAAAAAAAAOsEAABkcnMvZG93bnJldi54&#10;bWxQSwUGAAAAAAQABADzAAAA9gUAAAAA&#10;" adj="26711,30261" fillcolor="#a5a5a5 [3206]" strokecolor="#181818 [486]" strokeweight="1pt">
                <v:textbox>
                  <w:txbxContent>
                    <w:p w14:paraId="5C65E6A8" w14:textId="2DCBB1E2" w:rsidR="00E92F79" w:rsidRPr="00E32543" w:rsidRDefault="006238B6" w:rsidP="006238B6">
                      <w:pPr>
                        <w:spacing w:after="0"/>
                        <w:rPr>
                          <w:color w:val="000000" w:themeColor="text1"/>
                        </w:rPr>
                      </w:pPr>
                      <w:r>
                        <w:rPr>
                          <w:color w:val="000000" w:themeColor="text1"/>
                        </w:rPr>
                        <w:t xml:space="preserve">     </w:t>
                      </w:r>
                      <w:r w:rsidR="00D663A1" w:rsidRPr="00E32543">
                        <w:rPr>
                          <w:color w:val="000000" w:themeColor="text1"/>
                        </w:rPr>
                        <w:t>REQ-</w:t>
                      </w:r>
                      <w:r w:rsidR="00F22C7B">
                        <w:rPr>
                          <w:color w:val="000000" w:themeColor="text1"/>
                        </w:rPr>
                        <w:t>1</w:t>
                      </w:r>
                      <w:r w:rsidR="00A567D3">
                        <w:rPr>
                          <w:color w:val="000000" w:themeColor="text1"/>
                        </w:rPr>
                        <w:t>6</w:t>
                      </w:r>
                    </w:p>
                  </w:txbxContent>
                </v:textbox>
              </v:shape>
            </w:pict>
          </mc:Fallback>
        </mc:AlternateContent>
      </w:r>
      <w:r w:rsidR="0017587F" w:rsidRPr="0017587F">
        <w:rPr>
          <w:noProof/>
        </w:rPr>
        <w:t xml:space="preserve"> </w:t>
      </w:r>
      <w:r w:rsidR="00A2636E" w:rsidRPr="00A2636E">
        <w:rPr>
          <w:noProof/>
        </w:rPr>
        <w:drawing>
          <wp:inline distT="0" distB="0" distL="0" distR="0" wp14:anchorId="28370102" wp14:editId="523DFDBA">
            <wp:extent cx="2651760" cy="4435067"/>
            <wp:effectExtent l="0" t="0" r="0" b="3810"/>
            <wp:docPr id="450161404" name="Picture 450161404" descr="A diagram of a temperature measur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61404" name="Picture 1" descr="A diagram of a temperature measurement&#10;&#10;Description automatically generated"/>
                    <pic:cNvPicPr/>
                  </pic:nvPicPr>
                  <pic:blipFill>
                    <a:blip r:embed="rId13"/>
                    <a:stretch>
                      <a:fillRect/>
                    </a:stretch>
                  </pic:blipFill>
                  <pic:spPr>
                    <a:xfrm>
                      <a:off x="0" y="0"/>
                      <a:ext cx="2662154" cy="4452451"/>
                    </a:xfrm>
                    <a:prstGeom prst="rect">
                      <a:avLst/>
                    </a:prstGeom>
                  </pic:spPr>
                </pic:pic>
              </a:graphicData>
            </a:graphic>
          </wp:inline>
        </w:drawing>
      </w:r>
    </w:p>
    <w:p w14:paraId="232374DB" w14:textId="66144346" w:rsidR="00116885" w:rsidRDefault="3EC77151" w:rsidP="18DB1524">
      <w:pPr>
        <w:jc w:val="center"/>
        <w:rPr>
          <w:b/>
          <w:bCs/>
          <w:sz w:val="24"/>
          <w:szCs w:val="24"/>
        </w:rPr>
      </w:pPr>
      <w:r w:rsidRPr="18DB1524">
        <w:rPr>
          <w:sz w:val="24"/>
          <w:szCs w:val="24"/>
        </w:rPr>
        <w:t xml:space="preserve">Figure 3. </w:t>
      </w:r>
      <w:r w:rsidRPr="0552D6E5">
        <w:rPr>
          <w:sz w:val="24"/>
          <w:szCs w:val="24"/>
        </w:rPr>
        <w:t>Temperature</w:t>
      </w:r>
      <w:r w:rsidRPr="18DB1524">
        <w:rPr>
          <w:sz w:val="24"/>
          <w:szCs w:val="24"/>
        </w:rPr>
        <w:t xml:space="preserve"> </w:t>
      </w:r>
      <w:r w:rsidR="002304C8">
        <w:rPr>
          <w:sz w:val="24"/>
          <w:szCs w:val="24"/>
        </w:rPr>
        <w:t>L</w:t>
      </w:r>
      <w:r w:rsidRPr="34136E25">
        <w:rPr>
          <w:sz w:val="24"/>
          <w:szCs w:val="24"/>
        </w:rPr>
        <w:t xml:space="preserve">evel </w:t>
      </w:r>
      <w:r w:rsidR="002304C8">
        <w:rPr>
          <w:sz w:val="24"/>
          <w:szCs w:val="24"/>
        </w:rPr>
        <w:t>O</w:t>
      </w:r>
      <w:r w:rsidRPr="34136E25">
        <w:rPr>
          <w:sz w:val="24"/>
          <w:szCs w:val="24"/>
        </w:rPr>
        <w:t>ptimi</w:t>
      </w:r>
      <w:r w:rsidR="002304C8">
        <w:rPr>
          <w:sz w:val="24"/>
          <w:szCs w:val="24"/>
        </w:rPr>
        <w:t>s</w:t>
      </w:r>
      <w:r w:rsidRPr="34136E25">
        <w:rPr>
          <w:sz w:val="24"/>
          <w:szCs w:val="24"/>
        </w:rPr>
        <w:t>ation</w:t>
      </w:r>
    </w:p>
    <w:p w14:paraId="24CDEDDC" w14:textId="258DAAF0" w:rsidR="00116885" w:rsidRDefault="00116885"/>
    <w:p w14:paraId="4B357742" w14:textId="77777777" w:rsidR="003530BA" w:rsidRDefault="003530BA"/>
    <w:p w14:paraId="56C38179" w14:textId="77777777" w:rsidR="00763B9E" w:rsidRDefault="00763B9E" w:rsidP="00F60FE0">
      <w:pPr>
        <w:rPr>
          <w:b/>
          <w:bCs/>
          <w:sz w:val="24"/>
          <w:szCs w:val="24"/>
        </w:rPr>
      </w:pPr>
    </w:p>
    <w:p w14:paraId="1ECE48A2" w14:textId="77777777" w:rsidR="00777B90" w:rsidRDefault="00777B90" w:rsidP="00F60FE0">
      <w:pPr>
        <w:rPr>
          <w:b/>
          <w:bCs/>
          <w:sz w:val="24"/>
          <w:szCs w:val="24"/>
        </w:rPr>
      </w:pPr>
    </w:p>
    <w:p w14:paraId="1AB46116" w14:textId="77777777" w:rsidR="00C7267E" w:rsidRDefault="00C7267E" w:rsidP="00F60FE0">
      <w:pPr>
        <w:rPr>
          <w:b/>
          <w:bCs/>
          <w:sz w:val="24"/>
          <w:szCs w:val="24"/>
        </w:rPr>
      </w:pPr>
    </w:p>
    <w:p w14:paraId="68688DA0" w14:textId="31705769" w:rsidR="008006F5" w:rsidRPr="005F5367" w:rsidRDefault="33F8CB8B" w:rsidP="2C59C0B0">
      <w:pPr>
        <w:ind w:firstLine="720"/>
        <w:rPr>
          <w:b/>
          <w:bCs/>
          <w:sz w:val="24"/>
          <w:szCs w:val="24"/>
        </w:rPr>
      </w:pPr>
      <w:r w:rsidRPr="3C5C9125">
        <w:rPr>
          <w:b/>
          <w:bCs/>
          <w:sz w:val="24"/>
          <w:szCs w:val="24"/>
        </w:rPr>
        <w:lastRenderedPageBreak/>
        <w:t>2.3.5</w:t>
      </w:r>
      <w:r w:rsidR="00050642">
        <w:rPr>
          <w:b/>
          <w:bCs/>
          <w:sz w:val="24"/>
          <w:szCs w:val="24"/>
        </w:rPr>
        <w:t>.</w:t>
      </w:r>
      <w:r w:rsidRPr="3C5C9125">
        <w:rPr>
          <w:b/>
          <w:bCs/>
          <w:sz w:val="24"/>
          <w:szCs w:val="24"/>
        </w:rPr>
        <w:t xml:space="preserve"> </w:t>
      </w:r>
      <w:r w:rsidR="452D8DCA" w:rsidRPr="5FAEA72C">
        <w:rPr>
          <w:b/>
          <w:bCs/>
          <w:sz w:val="24"/>
          <w:szCs w:val="24"/>
        </w:rPr>
        <w:t>R</w:t>
      </w:r>
      <w:r w:rsidR="54B89423" w:rsidRPr="5FAEA72C">
        <w:rPr>
          <w:b/>
          <w:bCs/>
          <w:sz w:val="24"/>
          <w:szCs w:val="24"/>
        </w:rPr>
        <w:t xml:space="preserve">eal </w:t>
      </w:r>
      <w:r w:rsidR="008B35F7">
        <w:rPr>
          <w:b/>
          <w:bCs/>
          <w:sz w:val="24"/>
          <w:szCs w:val="24"/>
        </w:rPr>
        <w:t>T</w:t>
      </w:r>
      <w:r w:rsidR="54B89423" w:rsidRPr="5FAEA72C">
        <w:rPr>
          <w:b/>
          <w:bCs/>
          <w:sz w:val="24"/>
          <w:szCs w:val="24"/>
        </w:rPr>
        <w:t xml:space="preserve">ime </w:t>
      </w:r>
      <w:r w:rsidR="008B35F7">
        <w:rPr>
          <w:b/>
          <w:bCs/>
          <w:sz w:val="24"/>
          <w:szCs w:val="24"/>
        </w:rPr>
        <w:t>D</w:t>
      </w:r>
      <w:r w:rsidR="54B89423" w:rsidRPr="288F5BF7">
        <w:rPr>
          <w:b/>
          <w:bCs/>
          <w:sz w:val="24"/>
          <w:szCs w:val="24"/>
        </w:rPr>
        <w:t xml:space="preserve">ata </w:t>
      </w:r>
      <w:r w:rsidR="008B35F7">
        <w:rPr>
          <w:b/>
          <w:bCs/>
          <w:sz w:val="24"/>
          <w:szCs w:val="24"/>
        </w:rPr>
        <w:t>V</w:t>
      </w:r>
      <w:r w:rsidR="54B89423" w:rsidRPr="5975B176">
        <w:rPr>
          <w:b/>
          <w:bCs/>
          <w:sz w:val="24"/>
          <w:szCs w:val="24"/>
        </w:rPr>
        <w:t>isuali</w:t>
      </w:r>
      <w:r w:rsidR="001F6B83">
        <w:rPr>
          <w:b/>
          <w:bCs/>
          <w:sz w:val="24"/>
          <w:szCs w:val="24"/>
        </w:rPr>
        <w:t>s</w:t>
      </w:r>
      <w:r w:rsidR="54B89423" w:rsidRPr="5975B176">
        <w:rPr>
          <w:b/>
          <w:bCs/>
          <w:sz w:val="24"/>
          <w:szCs w:val="24"/>
        </w:rPr>
        <w:t>ation</w:t>
      </w:r>
      <w:r w:rsidR="54B89423" w:rsidRPr="62371743">
        <w:rPr>
          <w:b/>
          <w:bCs/>
          <w:sz w:val="24"/>
          <w:szCs w:val="24"/>
        </w:rPr>
        <w:t xml:space="preserve"> </w:t>
      </w:r>
    </w:p>
    <w:p w14:paraId="1FEDF45D" w14:textId="216530F5" w:rsidR="00B4159D" w:rsidRPr="005F5367" w:rsidRDefault="55817151" w:rsidP="2C59C0B0">
      <w:pPr>
        <w:rPr>
          <w:sz w:val="24"/>
          <w:szCs w:val="24"/>
        </w:rPr>
      </w:pPr>
      <w:r w:rsidRPr="2C59C0B0">
        <w:rPr>
          <w:sz w:val="24"/>
          <w:szCs w:val="24"/>
        </w:rPr>
        <w:t xml:space="preserve">The </w:t>
      </w:r>
      <w:r w:rsidR="007359D1" w:rsidRPr="007359D1">
        <w:rPr>
          <w:sz w:val="24"/>
          <w:szCs w:val="24"/>
        </w:rPr>
        <w:t>Automated Gardening System</w:t>
      </w:r>
      <w:r w:rsidR="007359D1">
        <w:rPr>
          <w:sz w:val="24"/>
          <w:szCs w:val="24"/>
        </w:rPr>
        <w:t xml:space="preserve"> </w:t>
      </w:r>
      <w:r w:rsidRPr="2C59C0B0">
        <w:rPr>
          <w:sz w:val="24"/>
          <w:szCs w:val="24"/>
        </w:rPr>
        <w:t>supports “</w:t>
      </w:r>
      <w:r w:rsidR="5406C003" w:rsidRPr="51A7DBCB">
        <w:rPr>
          <w:sz w:val="24"/>
          <w:szCs w:val="24"/>
        </w:rPr>
        <w:t xml:space="preserve">Real </w:t>
      </w:r>
      <w:r w:rsidR="00F85B84">
        <w:rPr>
          <w:sz w:val="24"/>
          <w:szCs w:val="24"/>
        </w:rPr>
        <w:t>T</w:t>
      </w:r>
      <w:r w:rsidR="5406C003" w:rsidRPr="51A7DBCB">
        <w:rPr>
          <w:sz w:val="24"/>
          <w:szCs w:val="24"/>
        </w:rPr>
        <w:t xml:space="preserve">ime </w:t>
      </w:r>
      <w:r w:rsidR="00F85B84">
        <w:rPr>
          <w:sz w:val="24"/>
          <w:szCs w:val="24"/>
        </w:rPr>
        <w:t>D</w:t>
      </w:r>
      <w:r w:rsidR="5406C003" w:rsidRPr="51A7DBCB">
        <w:rPr>
          <w:sz w:val="24"/>
          <w:szCs w:val="24"/>
        </w:rPr>
        <w:t xml:space="preserve">ata </w:t>
      </w:r>
      <w:r w:rsidR="00F85B84">
        <w:rPr>
          <w:sz w:val="24"/>
          <w:szCs w:val="24"/>
        </w:rPr>
        <w:t>V</w:t>
      </w:r>
      <w:r w:rsidR="5406C003" w:rsidRPr="74F9F1D2">
        <w:rPr>
          <w:sz w:val="24"/>
          <w:szCs w:val="24"/>
        </w:rPr>
        <w:t>isuali</w:t>
      </w:r>
      <w:r w:rsidR="00634EA3">
        <w:rPr>
          <w:sz w:val="24"/>
          <w:szCs w:val="24"/>
        </w:rPr>
        <w:t>s</w:t>
      </w:r>
      <w:r w:rsidR="5406C003" w:rsidRPr="74F9F1D2">
        <w:rPr>
          <w:sz w:val="24"/>
          <w:szCs w:val="24"/>
        </w:rPr>
        <w:t>ation</w:t>
      </w:r>
      <w:r w:rsidRPr="2C59C0B0">
        <w:rPr>
          <w:sz w:val="24"/>
          <w:szCs w:val="24"/>
        </w:rPr>
        <w:t>” to monitor</w:t>
      </w:r>
      <w:r w:rsidR="37D97D53" w:rsidRPr="2C59C0B0">
        <w:rPr>
          <w:sz w:val="24"/>
          <w:szCs w:val="24"/>
        </w:rPr>
        <w:t xml:space="preserve"> and visuali</w:t>
      </w:r>
      <w:r w:rsidR="00634EA3">
        <w:rPr>
          <w:sz w:val="24"/>
          <w:szCs w:val="24"/>
        </w:rPr>
        <w:t>s</w:t>
      </w:r>
      <w:r w:rsidR="37D97D53" w:rsidRPr="2C59C0B0">
        <w:rPr>
          <w:sz w:val="24"/>
          <w:szCs w:val="24"/>
        </w:rPr>
        <w:t>e the data from the sensors</w:t>
      </w:r>
      <w:r w:rsidR="73190D5B" w:rsidRPr="2C59C0B0">
        <w:rPr>
          <w:sz w:val="24"/>
          <w:szCs w:val="24"/>
        </w:rPr>
        <w:t xml:space="preserve"> in REQ-02 to REQ</w:t>
      </w:r>
      <w:r w:rsidR="27532927" w:rsidRPr="3A346A6E">
        <w:rPr>
          <w:sz w:val="24"/>
          <w:szCs w:val="24"/>
        </w:rPr>
        <w:t>-</w:t>
      </w:r>
      <w:r w:rsidR="5DC5BAB3" w:rsidRPr="7ECCCAE3">
        <w:rPr>
          <w:sz w:val="24"/>
          <w:szCs w:val="24"/>
        </w:rPr>
        <w:t>06</w:t>
      </w:r>
      <w:r w:rsidR="00FE058C">
        <w:rPr>
          <w:sz w:val="24"/>
          <w:szCs w:val="24"/>
        </w:rPr>
        <w:t xml:space="preserve"> on a </w:t>
      </w:r>
      <w:r w:rsidR="00615B3D">
        <w:rPr>
          <w:sz w:val="24"/>
          <w:szCs w:val="24"/>
        </w:rPr>
        <w:t>dashboard</w:t>
      </w:r>
      <w:r w:rsidR="00B20260">
        <w:rPr>
          <w:sz w:val="24"/>
          <w:szCs w:val="24"/>
        </w:rPr>
        <w:t xml:space="preserve"> via </w:t>
      </w:r>
      <w:r w:rsidR="00CD0F7D">
        <w:rPr>
          <w:sz w:val="24"/>
          <w:szCs w:val="24"/>
        </w:rPr>
        <w:t>a webpage</w:t>
      </w:r>
      <w:r w:rsidR="5DC5BAB3" w:rsidRPr="7ECCCAE3">
        <w:rPr>
          <w:sz w:val="24"/>
          <w:szCs w:val="24"/>
        </w:rPr>
        <w:t>.</w:t>
      </w:r>
    </w:p>
    <w:tbl>
      <w:tblPr>
        <w:tblStyle w:val="TableGrid"/>
        <w:tblW w:w="9640" w:type="dxa"/>
        <w:tblInd w:w="-289" w:type="dxa"/>
        <w:tblLook w:val="04A0" w:firstRow="1" w:lastRow="0" w:firstColumn="1" w:lastColumn="0" w:noHBand="0" w:noVBand="1"/>
      </w:tblPr>
      <w:tblGrid>
        <w:gridCol w:w="4797"/>
        <w:gridCol w:w="4843"/>
      </w:tblGrid>
      <w:tr w:rsidR="008006F5" w14:paraId="4AE93526" w14:textId="77777777" w:rsidTr="00593A37">
        <w:tc>
          <w:tcPr>
            <w:tcW w:w="4797" w:type="dxa"/>
          </w:tcPr>
          <w:p w14:paraId="0E0E24B8" w14:textId="77777777" w:rsidR="008006F5" w:rsidRPr="00F53950" w:rsidRDefault="008006F5">
            <w:pPr>
              <w:rPr>
                <w:b/>
                <w:bCs/>
              </w:rPr>
            </w:pPr>
            <w:r>
              <w:rPr>
                <w:b/>
                <w:bCs/>
              </w:rPr>
              <w:t>REQ_ID</w:t>
            </w:r>
          </w:p>
        </w:tc>
        <w:tc>
          <w:tcPr>
            <w:tcW w:w="4843" w:type="dxa"/>
          </w:tcPr>
          <w:p w14:paraId="4FA36868" w14:textId="77777777" w:rsidR="008006F5" w:rsidRPr="00F53950" w:rsidRDefault="008006F5">
            <w:pPr>
              <w:rPr>
                <w:b/>
                <w:bCs/>
              </w:rPr>
            </w:pPr>
            <w:r>
              <w:rPr>
                <w:b/>
                <w:bCs/>
              </w:rPr>
              <w:t>Requirement</w:t>
            </w:r>
          </w:p>
        </w:tc>
      </w:tr>
      <w:tr w:rsidR="008006F5" w14:paraId="5400974A" w14:textId="77777777" w:rsidTr="00593A37">
        <w:trPr>
          <w:trHeight w:val="1170"/>
        </w:trPr>
        <w:tc>
          <w:tcPr>
            <w:tcW w:w="4797" w:type="dxa"/>
          </w:tcPr>
          <w:p w14:paraId="6FA8C4B3" w14:textId="77777777" w:rsidR="008006F5" w:rsidRDefault="008006F5"/>
          <w:p w14:paraId="388EF553" w14:textId="625C8BE5" w:rsidR="008006F5" w:rsidRDefault="008006F5">
            <w:r>
              <w:t>REQ</w:t>
            </w:r>
            <w:r w:rsidR="5000E4DA">
              <w:t>-</w:t>
            </w:r>
            <w:r w:rsidR="007018B3">
              <w:t>1</w:t>
            </w:r>
            <w:r w:rsidR="006238B6">
              <w:t>9</w:t>
            </w:r>
          </w:p>
        </w:tc>
        <w:tc>
          <w:tcPr>
            <w:tcW w:w="4843" w:type="dxa"/>
          </w:tcPr>
          <w:p w14:paraId="364EAE32" w14:textId="3A2EF2CE" w:rsidR="00373FDE" w:rsidRDefault="00373FDE" w:rsidP="2C59C0B0">
            <w:pPr>
              <w:rPr>
                <w:rFonts w:ascii="Calibri" w:eastAsia="Calibri" w:hAnsi="Calibri" w:cs="Calibri"/>
              </w:rPr>
            </w:pPr>
          </w:p>
          <w:p w14:paraId="7EE67A43" w14:textId="18104AA9" w:rsidR="008006F5" w:rsidRDefault="685AE058" w:rsidP="2C59C0B0">
            <w:pPr>
              <w:rPr>
                <w:rFonts w:ascii="Calibri" w:eastAsia="Calibri" w:hAnsi="Calibri" w:cs="Calibri"/>
              </w:rPr>
            </w:pPr>
            <w:r w:rsidRPr="2C59C0B0">
              <w:rPr>
                <w:rFonts w:ascii="Calibri" w:eastAsia="Calibri" w:hAnsi="Calibri" w:cs="Calibri"/>
              </w:rPr>
              <w:t xml:space="preserve">The user shall be able to </w:t>
            </w:r>
            <w:r w:rsidR="00C956EE">
              <w:rPr>
                <w:rFonts w:ascii="Calibri" w:eastAsia="Calibri" w:hAnsi="Calibri" w:cs="Calibri"/>
              </w:rPr>
              <w:t>access</w:t>
            </w:r>
            <w:r w:rsidRPr="2C59C0B0">
              <w:rPr>
                <w:rFonts w:ascii="Calibri" w:eastAsia="Calibri" w:hAnsi="Calibri" w:cs="Calibri"/>
              </w:rPr>
              <w:t xml:space="preserve"> the IP address of the </w:t>
            </w:r>
            <w:r w:rsidR="00C956EE" w:rsidRPr="00C956EE">
              <w:rPr>
                <w:rFonts w:ascii="Calibri" w:eastAsia="Calibri" w:hAnsi="Calibri" w:cs="Calibri"/>
              </w:rPr>
              <w:t>Automated Gardening System</w:t>
            </w:r>
            <w:r w:rsidR="00C956EE">
              <w:rPr>
                <w:rFonts w:ascii="Calibri" w:eastAsia="Calibri" w:hAnsi="Calibri" w:cs="Calibri"/>
              </w:rPr>
              <w:t xml:space="preserve"> </w:t>
            </w:r>
            <w:r w:rsidRPr="2C59C0B0">
              <w:rPr>
                <w:rFonts w:ascii="Calibri" w:eastAsia="Calibri" w:hAnsi="Calibri" w:cs="Calibri"/>
              </w:rPr>
              <w:t>to view a</w:t>
            </w:r>
            <w:r w:rsidR="008006F5">
              <w:br/>
            </w:r>
            <w:r w:rsidRPr="2C59C0B0">
              <w:rPr>
                <w:rFonts w:ascii="Calibri" w:eastAsia="Calibri" w:hAnsi="Calibri" w:cs="Calibri"/>
              </w:rPr>
              <w:t>web page</w:t>
            </w:r>
            <w:r w:rsidR="67C260E2" w:rsidRPr="169500B3">
              <w:rPr>
                <w:rFonts w:ascii="Calibri" w:eastAsia="Calibri" w:hAnsi="Calibri" w:cs="Calibri"/>
              </w:rPr>
              <w:t>.</w:t>
            </w:r>
          </w:p>
          <w:p w14:paraId="6EBFED54" w14:textId="3A2EF2CE" w:rsidR="008006F5" w:rsidRDefault="008006F5" w:rsidP="2C59C0B0">
            <w:pPr>
              <w:rPr>
                <w:rFonts w:ascii="Calibri" w:eastAsia="Calibri" w:hAnsi="Calibri" w:cs="Calibri"/>
              </w:rPr>
            </w:pPr>
          </w:p>
        </w:tc>
      </w:tr>
      <w:tr w:rsidR="008006F5" w14:paraId="1E816638" w14:textId="77777777" w:rsidTr="00593A37">
        <w:trPr>
          <w:trHeight w:val="1222"/>
        </w:trPr>
        <w:tc>
          <w:tcPr>
            <w:tcW w:w="4797" w:type="dxa"/>
          </w:tcPr>
          <w:p w14:paraId="35B8E1C0" w14:textId="77777777" w:rsidR="008006F5" w:rsidRDefault="008006F5"/>
          <w:p w14:paraId="10B963DC" w14:textId="6CADC418" w:rsidR="008006F5" w:rsidRDefault="008006F5">
            <w:r>
              <w:t>REQ</w:t>
            </w:r>
            <w:r w:rsidR="5000E4DA">
              <w:t>-</w:t>
            </w:r>
            <w:r w:rsidR="006238B6">
              <w:t>20</w:t>
            </w:r>
          </w:p>
        </w:tc>
        <w:tc>
          <w:tcPr>
            <w:tcW w:w="4843" w:type="dxa"/>
          </w:tcPr>
          <w:p w14:paraId="4E73D608" w14:textId="77777777" w:rsidR="009A24FD" w:rsidRDefault="009A24FD" w:rsidP="2C59C0B0">
            <w:pPr>
              <w:rPr>
                <w:rFonts w:ascii="Calibri" w:eastAsia="Calibri" w:hAnsi="Calibri" w:cs="Calibri"/>
              </w:rPr>
            </w:pPr>
          </w:p>
          <w:p w14:paraId="1CD599EC" w14:textId="16B50659" w:rsidR="009969FA" w:rsidRDefault="2AA8F5F3" w:rsidP="009969FA">
            <w:pPr>
              <w:rPr>
                <w:rFonts w:ascii="Calibri" w:eastAsia="Calibri" w:hAnsi="Calibri" w:cs="Calibri"/>
              </w:rPr>
            </w:pPr>
            <w:r w:rsidRPr="2C59C0B0">
              <w:rPr>
                <w:rFonts w:ascii="Calibri" w:eastAsia="Calibri" w:hAnsi="Calibri" w:cs="Calibri"/>
              </w:rPr>
              <w:t xml:space="preserve">The </w:t>
            </w:r>
            <w:r w:rsidR="00524C1B">
              <w:rPr>
                <w:rFonts w:ascii="Calibri" w:eastAsia="Calibri" w:hAnsi="Calibri" w:cs="Calibri"/>
              </w:rPr>
              <w:t>w</w:t>
            </w:r>
            <w:r w:rsidRPr="2C59C0B0">
              <w:rPr>
                <w:rFonts w:ascii="Calibri" w:eastAsia="Calibri" w:hAnsi="Calibri" w:cs="Calibri"/>
              </w:rPr>
              <w:t xml:space="preserve">eb </w:t>
            </w:r>
            <w:r w:rsidR="00524C1B">
              <w:rPr>
                <w:rFonts w:ascii="Calibri" w:eastAsia="Calibri" w:hAnsi="Calibri" w:cs="Calibri"/>
              </w:rPr>
              <w:t>page</w:t>
            </w:r>
            <w:r w:rsidRPr="2C59C0B0">
              <w:rPr>
                <w:rFonts w:ascii="Calibri" w:eastAsia="Calibri" w:hAnsi="Calibri" w:cs="Calibri"/>
              </w:rPr>
              <w:t xml:space="preserve"> on the </w:t>
            </w:r>
            <w:r w:rsidR="00C956EE" w:rsidRPr="00C956EE">
              <w:rPr>
                <w:rFonts w:ascii="Calibri" w:eastAsia="Calibri" w:hAnsi="Calibri" w:cs="Calibri"/>
              </w:rPr>
              <w:t>Automated Gardening System</w:t>
            </w:r>
            <w:r w:rsidRPr="2C59C0B0">
              <w:rPr>
                <w:rFonts w:ascii="Calibri" w:eastAsia="Calibri" w:hAnsi="Calibri" w:cs="Calibri"/>
              </w:rPr>
              <w:t xml:space="preserve"> shall allow the user to</w:t>
            </w:r>
          </w:p>
          <w:p w14:paraId="24692CC2" w14:textId="45643EEA" w:rsidR="008006F5" w:rsidRDefault="2AA8F5F3" w:rsidP="2C59C0B0">
            <w:pPr>
              <w:rPr>
                <w:rFonts w:ascii="Calibri" w:eastAsia="Calibri" w:hAnsi="Calibri" w:cs="Calibri"/>
                <w:sz w:val="27"/>
                <w:szCs w:val="27"/>
              </w:rPr>
            </w:pPr>
            <w:r w:rsidRPr="2C59C0B0">
              <w:rPr>
                <w:rFonts w:ascii="Calibri" w:eastAsia="Calibri" w:hAnsi="Calibri" w:cs="Calibri"/>
              </w:rPr>
              <w:t>monitor the following</w:t>
            </w:r>
            <w:r w:rsidR="00524C1B">
              <w:rPr>
                <w:rFonts w:ascii="Calibri" w:eastAsia="Calibri" w:hAnsi="Calibri" w:cs="Calibri"/>
              </w:rPr>
              <w:t>:</w:t>
            </w:r>
          </w:p>
          <w:p w14:paraId="70267F51" w14:textId="3A2EF2CE" w:rsidR="00373FDE" w:rsidRDefault="00373FDE" w:rsidP="2C59C0B0">
            <w:pPr>
              <w:rPr>
                <w:rFonts w:ascii="Calibri" w:eastAsia="Calibri" w:hAnsi="Calibri" w:cs="Calibri"/>
              </w:rPr>
            </w:pPr>
          </w:p>
          <w:p w14:paraId="1875B3F3" w14:textId="77777777" w:rsidR="00593A37" w:rsidRPr="00593A37" w:rsidRDefault="00593A37" w:rsidP="00593A37">
            <w:pPr>
              <w:pStyle w:val="ListParagraph"/>
              <w:numPr>
                <w:ilvl w:val="0"/>
                <w:numId w:val="1"/>
              </w:numPr>
              <w:rPr>
                <w:rFonts w:ascii="Calibri" w:eastAsia="Calibri" w:hAnsi="Calibri" w:cs="Calibri"/>
              </w:rPr>
            </w:pPr>
            <w:r w:rsidRPr="00593A37">
              <w:rPr>
                <w:rFonts w:ascii="Calibri" w:eastAsia="Calibri" w:hAnsi="Calibri" w:cs="Calibri"/>
              </w:rPr>
              <w:t>pH level of the solution ("Potentiometer" readings)</w:t>
            </w:r>
          </w:p>
          <w:p w14:paraId="768534EF" w14:textId="77777777" w:rsidR="00593A37" w:rsidRPr="00593A37" w:rsidRDefault="00593A37" w:rsidP="00593A37">
            <w:pPr>
              <w:pStyle w:val="ListParagraph"/>
              <w:numPr>
                <w:ilvl w:val="0"/>
                <w:numId w:val="1"/>
              </w:numPr>
              <w:rPr>
                <w:rFonts w:ascii="Calibri" w:eastAsia="Calibri" w:hAnsi="Calibri" w:cs="Calibri"/>
              </w:rPr>
            </w:pPr>
            <w:r w:rsidRPr="00593A37">
              <w:rPr>
                <w:rFonts w:ascii="Calibri" w:eastAsia="Calibri" w:hAnsi="Calibri" w:cs="Calibri"/>
              </w:rPr>
              <w:t>Ambient Temperature ("Temperature" readings)</w:t>
            </w:r>
          </w:p>
          <w:p w14:paraId="6F4CB5D9" w14:textId="77777777" w:rsidR="00593A37" w:rsidRPr="00593A37" w:rsidRDefault="00593A37" w:rsidP="00593A37">
            <w:pPr>
              <w:pStyle w:val="ListParagraph"/>
              <w:numPr>
                <w:ilvl w:val="0"/>
                <w:numId w:val="1"/>
              </w:numPr>
              <w:rPr>
                <w:rFonts w:ascii="Calibri" w:eastAsia="Calibri" w:hAnsi="Calibri" w:cs="Calibri"/>
              </w:rPr>
            </w:pPr>
            <w:r w:rsidRPr="00593A37">
              <w:rPr>
                <w:rFonts w:ascii="Calibri" w:eastAsia="Calibri" w:hAnsi="Calibri" w:cs="Calibri"/>
              </w:rPr>
              <w:t>Relative Humidity ("Humidity" readings)</w:t>
            </w:r>
          </w:p>
          <w:p w14:paraId="6CE93DF1" w14:textId="77777777" w:rsidR="00593A37" w:rsidRPr="00593A37" w:rsidRDefault="00593A37" w:rsidP="00593A37">
            <w:pPr>
              <w:pStyle w:val="ListParagraph"/>
              <w:numPr>
                <w:ilvl w:val="0"/>
                <w:numId w:val="1"/>
              </w:numPr>
              <w:rPr>
                <w:rFonts w:ascii="Calibri" w:eastAsia="Calibri" w:hAnsi="Calibri" w:cs="Calibri"/>
              </w:rPr>
            </w:pPr>
            <w:r w:rsidRPr="00593A37">
              <w:rPr>
                <w:rFonts w:ascii="Calibri" w:eastAsia="Calibri" w:hAnsi="Calibri" w:cs="Calibri"/>
              </w:rPr>
              <w:t>Ambient lighting intensity ("LDR" readings)</w:t>
            </w:r>
          </w:p>
          <w:p w14:paraId="4A4D5AA1" w14:textId="77777777" w:rsidR="00100299" w:rsidRDefault="00593A37" w:rsidP="00593A37">
            <w:pPr>
              <w:pStyle w:val="ListParagraph"/>
              <w:numPr>
                <w:ilvl w:val="0"/>
                <w:numId w:val="1"/>
              </w:numPr>
              <w:rPr>
                <w:rFonts w:ascii="Calibri" w:eastAsia="Calibri" w:hAnsi="Calibri" w:cs="Calibri"/>
              </w:rPr>
            </w:pPr>
            <w:r w:rsidRPr="00593A37">
              <w:rPr>
                <w:rFonts w:ascii="Calibri" w:eastAsia="Calibri" w:hAnsi="Calibri" w:cs="Calibri"/>
              </w:rPr>
              <w:t xml:space="preserve">EC level ("Moisture sensor" readings)      </w:t>
            </w:r>
          </w:p>
          <w:p w14:paraId="4AFA26FC" w14:textId="636239B9" w:rsidR="00593A37" w:rsidRPr="00593A37" w:rsidRDefault="00593A37" w:rsidP="00100299">
            <w:pPr>
              <w:pStyle w:val="ListParagraph"/>
              <w:rPr>
                <w:rFonts w:ascii="Calibri" w:eastAsia="Calibri" w:hAnsi="Calibri" w:cs="Calibri"/>
              </w:rPr>
            </w:pPr>
            <w:r w:rsidRPr="00593A37">
              <w:rPr>
                <w:rFonts w:ascii="Calibri" w:eastAsia="Calibri" w:hAnsi="Calibri" w:cs="Calibri"/>
              </w:rPr>
              <w:t xml:space="preserve">           </w:t>
            </w:r>
          </w:p>
          <w:p w14:paraId="2110D9D4" w14:textId="6073B799" w:rsidR="008006F5" w:rsidRDefault="008006F5" w:rsidP="00373FDE">
            <w:pPr>
              <w:pStyle w:val="ListParagraph"/>
              <w:rPr>
                <w:rFonts w:ascii="Calibri" w:eastAsia="Calibri" w:hAnsi="Calibri" w:cs="Calibri"/>
              </w:rPr>
            </w:pPr>
          </w:p>
        </w:tc>
      </w:tr>
    </w:tbl>
    <w:p w14:paraId="771A5D54" w14:textId="77777777" w:rsidR="00923FA4" w:rsidRDefault="00923FA4"/>
    <w:p w14:paraId="2203ED51" w14:textId="7DE6F897" w:rsidR="00C205FA" w:rsidRPr="00EC6532" w:rsidRDefault="00C205FA" w:rsidP="00C205FA">
      <w:pPr>
        <w:rPr>
          <w:b/>
          <w:sz w:val="24"/>
          <w:szCs w:val="24"/>
        </w:rPr>
      </w:pPr>
      <w:r>
        <w:rPr>
          <w:b/>
          <w:sz w:val="24"/>
          <w:szCs w:val="24"/>
        </w:rPr>
        <w:t>2.4</w:t>
      </w:r>
      <w:r w:rsidR="00050642">
        <w:rPr>
          <w:b/>
          <w:sz w:val="24"/>
          <w:szCs w:val="24"/>
        </w:rPr>
        <w:t>.</w:t>
      </w:r>
      <w:r w:rsidRPr="00EC6532">
        <w:rPr>
          <w:b/>
          <w:sz w:val="24"/>
          <w:szCs w:val="24"/>
        </w:rPr>
        <w:t xml:space="preserve"> </w:t>
      </w:r>
      <w:r>
        <w:rPr>
          <w:b/>
          <w:sz w:val="24"/>
          <w:szCs w:val="24"/>
        </w:rPr>
        <w:t>Non-</w:t>
      </w:r>
      <w:r w:rsidR="000820D0">
        <w:rPr>
          <w:b/>
          <w:sz w:val="24"/>
          <w:szCs w:val="24"/>
        </w:rPr>
        <w:t>F</w:t>
      </w:r>
      <w:r w:rsidRPr="00EC6532">
        <w:rPr>
          <w:b/>
          <w:sz w:val="24"/>
          <w:szCs w:val="24"/>
        </w:rPr>
        <w:t>unctional Requirements</w:t>
      </w:r>
    </w:p>
    <w:p w14:paraId="33356F7F" w14:textId="6C4A2A8D" w:rsidR="00B4159D" w:rsidRPr="001C54B1" w:rsidRDefault="04B0D452" w:rsidP="00735A3A">
      <w:pPr>
        <w:ind w:firstLine="720"/>
        <w:rPr>
          <w:b/>
          <w:sz w:val="24"/>
          <w:szCs w:val="24"/>
        </w:rPr>
      </w:pPr>
      <w:r w:rsidRPr="6ECF052D">
        <w:rPr>
          <w:b/>
          <w:bCs/>
          <w:sz w:val="24"/>
          <w:szCs w:val="24"/>
        </w:rPr>
        <w:t>2.</w:t>
      </w:r>
      <w:r w:rsidR="77A0FB1B" w:rsidRPr="6ECF052D">
        <w:rPr>
          <w:b/>
          <w:bCs/>
          <w:sz w:val="24"/>
          <w:szCs w:val="24"/>
        </w:rPr>
        <w:t>4</w:t>
      </w:r>
      <w:r w:rsidRPr="6ECF052D">
        <w:rPr>
          <w:b/>
          <w:bCs/>
          <w:sz w:val="24"/>
          <w:szCs w:val="24"/>
        </w:rPr>
        <w:t>.1</w:t>
      </w:r>
      <w:r w:rsidR="00050642">
        <w:rPr>
          <w:b/>
          <w:bCs/>
          <w:sz w:val="24"/>
          <w:szCs w:val="24"/>
        </w:rPr>
        <w:t>.</w:t>
      </w:r>
      <w:r w:rsidRPr="6ECF052D">
        <w:rPr>
          <w:b/>
          <w:bCs/>
          <w:sz w:val="24"/>
          <w:szCs w:val="24"/>
        </w:rPr>
        <w:t xml:space="preserve"> </w:t>
      </w:r>
      <w:r w:rsidR="004E0F99">
        <w:rPr>
          <w:b/>
          <w:bCs/>
          <w:sz w:val="24"/>
          <w:szCs w:val="24"/>
        </w:rPr>
        <w:t>Data Logging</w:t>
      </w:r>
    </w:p>
    <w:tbl>
      <w:tblPr>
        <w:tblStyle w:val="TableGrid"/>
        <w:tblW w:w="9640" w:type="dxa"/>
        <w:tblInd w:w="-289" w:type="dxa"/>
        <w:tblLook w:val="04A0" w:firstRow="1" w:lastRow="0" w:firstColumn="1" w:lastColumn="0" w:noHBand="0" w:noVBand="1"/>
      </w:tblPr>
      <w:tblGrid>
        <w:gridCol w:w="4797"/>
        <w:gridCol w:w="4843"/>
      </w:tblGrid>
      <w:tr w:rsidR="00C205FA" w14:paraId="2625E9A4" w14:textId="77777777" w:rsidTr="00593A37">
        <w:tc>
          <w:tcPr>
            <w:tcW w:w="4797" w:type="dxa"/>
          </w:tcPr>
          <w:p w14:paraId="13296A05" w14:textId="77777777" w:rsidR="00C205FA" w:rsidRPr="00F53950" w:rsidRDefault="00C205FA">
            <w:pPr>
              <w:rPr>
                <w:b/>
                <w:bCs/>
              </w:rPr>
            </w:pPr>
            <w:r>
              <w:rPr>
                <w:b/>
                <w:bCs/>
              </w:rPr>
              <w:t>REQ_ID</w:t>
            </w:r>
          </w:p>
        </w:tc>
        <w:tc>
          <w:tcPr>
            <w:tcW w:w="4843" w:type="dxa"/>
          </w:tcPr>
          <w:p w14:paraId="36D50B79" w14:textId="77777777" w:rsidR="00C205FA" w:rsidRPr="00F53950" w:rsidRDefault="00C205FA">
            <w:pPr>
              <w:rPr>
                <w:b/>
                <w:bCs/>
              </w:rPr>
            </w:pPr>
            <w:r>
              <w:rPr>
                <w:b/>
                <w:bCs/>
              </w:rPr>
              <w:t>Requirement</w:t>
            </w:r>
          </w:p>
        </w:tc>
      </w:tr>
      <w:tr w:rsidR="00C205FA" w14:paraId="11E11A4B" w14:textId="77777777" w:rsidTr="00593A37">
        <w:trPr>
          <w:trHeight w:val="1170"/>
        </w:trPr>
        <w:tc>
          <w:tcPr>
            <w:tcW w:w="4797" w:type="dxa"/>
          </w:tcPr>
          <w:p w14:paraId="1780F366" w14:textId="77777777" w:rsidR="00C205FA" w:rsidRDefault="00C205FA"/>
          <w:p w14:paraId="49065A15" w14:textId="4118496A" w:rsidR="00C205FA" w:rsidRDefault="00C205FA">
            <w:r>
              <w:t>REQ</w:t>
            </w:r>
            <w:r w:rsidR="04084F99">
              <w:t>-</w:t>
            </w:r>
            <w:r w:rsidR="00146160">
              <w:t>2</w:t>
            </w:r>
            <w:r w:rsidR="006238B6">
              <w:t>1</w:t>
            </w:r>
          </w:p>
        </w:tc>
        <w:tc>
          <w:tcPr>
            <w:tcW w:w="4843" w:type="dxa"/>
          </w:tcPr>
          <w:p w14:paraId="3F8E46CF" w14:textId="77777777" w:rsidR="00D23717" w:rsidRDefault="00D23717" w:rsidP="1EE771FF">
            <w:pPr>
              <w:spacing w:line="259" w:lineRule="auto"/>
            </w:pPr>
          </w:p>
          <w:p w14:paraId="4F78A31B" w14:textId="1B1C2A2E" w:rsidR="00C205FA" w:rsidRDefault="00575BB3" w:rsidP="2AC91699">
            <w:pPr>
              <w:spacing w:line="259" w:lineRule="auto"/>
            </w:pPr>
            <w:r>
              <w:t xml:space="preserve">The </w:t>
            </w:r>
            <w:r w:rsidR="00876513" w:rsidRPr="00876513">
              <w:t>Automated Gardening System</w:t>
            </w:r>
            <w:r>
              <w:t xml:space="preserve"> </w:t>
            </w:r>
            <w:r w:rsidR="004E0F99">
              <w:t xml:space="preserve">shall </w:t>
            </w:r>
            <w:r w:rsidR="00967E43">
              <w:t>be able to log data on a daily basis allowing for future references</w:t>
            </w:r>
            <w:r w:rsidR="4A9D01DC">
              <w:t>.</w:t>
            </w:r>
          </w:p>
          <w:p w14:paraId="7EDD7BBE" w14:textId="55DFDB80" w:rsidR="00876513" w:rsidRDefault="00876513" w:rsidP="2AC91699">
            <w:pPr>
              <w:spacing w:line="259" w:lineRule="auto"/>
            </w:pPr>
          </w:p>
        </w:tc>
      </w:tr>
    </w:tbl>
    <w:p w14:paraId="3FAC8631" w14:textId="77777777" w:rsidR="00F5645B" w:rsidRDefault="00F5645B" w:rsidP="008D6BE5"/>
    <w:p w14:paraId="4CC5DD89" w14:textId="77777777" w:rsidR="00FD0233" w:rsidRDefault="00FD0233" w:rsidP="008D6BE5"/>
    <w:p w14:paraId="223D555E" w14:textId="77777777" w:rsidR="00900291" w:rsidRDefault="00900291" w:rsidP="008D6BE5"/>
    <w:p w14:paraId="05A3CB03" w14:textId="77777777" w:rsidR="00900291" w:rsidRDefault="00900291" w:rsidP="008D6BE5"/>
    <w:p w14:paraId="328DD745" w14:textId="77777777" w:rsidR="00900291" w:rsidRDefault="00900291" w:rsidP="008D6BE5"/>
    <w:p w14:paraId="3DD087FF" w14:textId="77777777" w:rsidR="000360B1" w:rsidRDefault="000360B1" w:rsidP="008D6BE5"/>
    <w:p w14:paraId="44268360" w14:textId="77777777" w:rsidR="000360B1" w:rsidRDefault="000360B1" w:rsidP="008D6BE5"/>
    <w:p w14:paraId="357E98D5" w14:textId="77777777" w:rsidR="00900291" w:rsidRDefault="00900291" w:rsidP="008D6BE5"/>
    <w:p w14:paraId="0744E068" w14:textId="77777777" w:rsidR="002304C8" w:rsidRDefault="002304C8" w:rsidP="040B71E2"/>
    <w:p w14:paraId="58A4DF1D" w14:textId="217FC369" w:rsidR="008D6BE5" w:rsidRPr="00DF5A7E" w:rsidRDefault="00DF5A7E" w:rsidP="001066A8">
      <w:pPr>
        <w:pStyle w:val="ListParagraph"/>
        <w:numPr>
          <w:ilvl w:val="0"/>
          <w:numId w:val="13"/>
        </w:numPr>
        <w:rPr>
          <w:b/>
          <w:sz w:val="24"/>
          <w:szCs w:val="24"/>
        </w:rPr>
      </w:pPr>
      <w:r>
        <w:rPr>
          <w:b/>
          <w:sz w:val="24"/>
          <w:szCs w:val="24"/>
        </w:rPr>
        <w:lastRenderedPageBreak/>
        <w:t>Software Architecture</w:t>
      </w:r>
    </w:p>
    <w:p w14:paraId="1345117A" w14:textId="7E01C13F" w:rsidR="00C0799E" w:rsidRDefault="00DF5A7E" w:rsidP="008D6BE5">
      <w:pPr>
        <w:ind w:left="720"/>
        <w:rPr>
          <w:b/>
          <w:sz w:val="24"/>
          <w:szCs w:val="24"/>
        </w:rPr>
      </w:pPr>
      <w:r>
        <w:rPr>
          <w:b/>
          <w:sz w:val="24"/>
          <w:szCs w:val="24"/>
        </w:rPr>
        <w:t>3</w:t>
      </w:r>
      <w:r w:rsidR="008D6BE5" w:rsidRPr="3414A8FC">
        <w:rPr>
          <w:b/>
          <w:sz w:val="24"/>
          <w:szCs w:val="24"/>
        </w:rPr>
        <w:t xml:space="preserve">.1. </w:t>
      </w:r>
      <w:r w:rsidR="00716894">
        <w:rPr>
          <w:b/>
          <w:sz w:val="24"/>
          <w:szCs w:val="24"/>
        </w:rPr>
        <w:t>Static Software Architecture</w:t>
      </w:r>
    </w:p>
    <w:p w14:paraId="0D0DE172" w14:textId="25D3D000" w:rsidR="00FE0485" w:rsidRDefault="0BA3117A">
      <w:pPr>
        <w:rPr>
          <w:sz w:val="24"/>
          <w:szCs w:val="24"/>
        </w:rPr>
      </w:pPr>
      <w:r w:rsidRPr="414BD86A">
        <w:rPr>
          <w:sz w:val="24"/>
          <w:szCs w:val="24"/>
        </w:rPr>
        <w:t>The Software Architecture defines the various Software Components that are developed to realise the implementation of the system requirements.</w:t>
      </w:r>
    </w:p>
    <w:p w14:paraId="55945C61" w14:textId="723D58F7" w:rsidR="00EC7262" w:rsidRDefault="00EC7262" w:rsidP="11AF8B6B">
      <w:pPr>
        <w:jc w:val="center"/>
      </w:pPr>
    </w:p>
    <w:p w14:paraId="5CA761A0" w14:textId="726AA85A" w:rsidR="00FE0485" w:rsidRDefault="52AFFFE8" w:rsidP="11AF8B6B">
      <w:pPr>
        <w:jc w:val="center"/>
        <w:rPr>
          <w:b/>
          <w:sz w:val="40"/>
          <w:szCs w:val="40"/>
        </w:rPr>
      </w:pPr>
      <w:r w:rsidRPr="60B95BDA">
        <w:rPr>
          <w:b/>
          <w:sz w:val="40"/>
          <w:szCs w:val="40"/>
        </w:rPr>
        <w:t>Application Layer</w:t>
      </w:r>
    </w:p>
    <w:p w14:paraId="6C8D669C" w14:textId="7461F74B" w:rsidR="00664D29" w:rsidRDefault="00343599" w:rsidP="007469DE">
      <w:pPr>
        <w:jc w:val="center"/>
        <w:rPr>
          <w:noProof/>
        </w:rPr>
      </w:pPr>
      <w:r>
        <w:rPr>
          <w:noProof/>
        </w:rPr>
        <w:drawing>
          <wp:inline distT="0" distB="0" distL="0" distR="0" wp14:anchorId="53E4D197" wp14:editId="1C67D9E6">
            <wp:extent cx="3686175" cy="1787237"/>
            <wp:effectExtent l="0" t="0" r="0" b="3810"/>
            <wp:docPr id="1119141799" name="Picture 1" descr="A green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41799" name="Picture 1" descr="A green rectangular box with black text&#10;&#10;Description automatically generated"/>
                    <pic:cNvPicPr/>
                  </pic:nvPicPr>
                  <pic:blipFill>
                    <a:blip r:embed="rId14"/>
                    <a:stretch>
                      <a:fillRect/>
                    </a:stretch>
                  </pic:blipFill>
                  <pic:spPr>
                    <a:xfrm>
                      <a:off x="0" y="0"/>
                      <a:ext cx="3703662" cy="1795716"/>
                    </a:xfrm>
                    <a:prstGeom prst="rect">
                      <a:avLst/>
                    </a:prstGeom>
                  </pic:spPr>
                </pic:pic>
              </a:graphicData>
            </a:graphic>
          </wp:inline>
        </w:drawing>
      </w:r>
      <w:r w:rsidR="00913B24">
        <w:rPr>
          <w:noProof/>
        </w:rPr>
        <w:t xml:space="preserve"> </w:t>
      </w:r>
      <w:r w:rsidR="001E31EA">
        <w:rPr>
          <w:noProof/>
        </w:rPr>
        <w:t xml:space="preserve"> </w:t>
      </w:r>
      <w:r w:rsidR="00551EE7">
        <w:rPr>
          <w:noProof/>
        </w:rPr>
        <w:t xml:space="preserve"> </w:t>
      </w:r>
      <w:r w:rsidR="00664D29">
        <w:rPr>
          <w:noProof/>
        </w:rPr>
        <w:drawing>
          <wp:inline distT="0" distB="0" distL="0" distR="0" wp14:anchorId="12D878DC" wp14:editId="042E6169">
            <wp:extent cx="2694940" cy="1940109"/>
            <wp:effectExtent l="0" t="0" r="0" b="3175"/>
            <wp:docPr id="2123963293" name="Picture 1" descr="A green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63293" name="Picture 1" descr="A green rectangular box with black text&#10;&#10;Description automatically generated"/>
                    <pic:cNvPicPr/>
                  </pic:nvPicPr>
                  <pic:blipFill>
                    <a:blip r:embed="rId15"/>
                    <a:stretch>
                      <a:fillRect/>
                    </a:stretch>
                  </pic:blipFill>
                  <pic:spPr>
                    <a:xfrm>
                      <a:off x="0" y="0"/>
                      <a:ext cx="2740115" cy="1972631"/>
                    </a:xfrm>
                    <a:prstGeom prst="rect">
                      <a:avLst/>
                    </a:prstGeom>
                  </pic:spPr>
                </pic:pic>
              </a:graphicData>
            </a:graphic>
          </wp:inline>
        </w:drawing>
      </w:r>
      <w:r w:rsidR="007469DE">
        <w:rPr>
          <w:noProof/>
        </w:rPr>
        <w:drawing>
          <wp:inline distT="0" distB="0" distL="0" distR="0" wp14:anchorId="7FE38953" wp14:editId="7191C664">
            <wp:extent cx="2666664" cy="1936750"/>
            <wp:effectExtent l="0" t="0" r="635" b="6350"/>
            <wp:docPr id="7571823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82344" name="Picture 1" descr="A screenshot of a computer code&#10;&#10;Description automatically generated"/>
                    <pic:cNvPicPr/>
                  </pic:nvPicPr>
                  <pic:blipFill>
                    <a:blip r:embed="rId16"/>
                    <a:stretch>
                      <a:fillRect/>
                    </a:stretch>
                  </pic:blipFill>
                  <pic:spPr>
                    <a:xfrm>
                      <a:off x="0" y="0"/>
                      <a:ext cx="2679462" cy="1946045"/>
                    </a:xfrm>
                    <a:prstGeom prst="rect">
                      <a:avLst/>
                    </a:prstGeom>
                  </pic:spPr>
                </pic:pic>
              </a:graphicData>
            </a:graphic>
          </wp:inline>
        </w:drawing>
      </w:r>
    </w:p>
    <w:p w14:paraId="6D7C6A2D" w14:textId="77777777" w:rsidR="00BD072B" w:rsidRPr="00BD072B" w:rsidRDefault="00BD072B" w:rsidP="00BD072B">
      <w:pPr>
        <w:jc w:val="center"/>
      </w:pPr>
    </w:p>
    <w:p w14:paraId="58644F5F" w14:textId="3EE34B8B" w:rsidR="3ED6B02A" w:rsidRDefault="3ED6B02A" w:rsidP="559F78D0">
      <w:pPr>
        <w:jc w:val="center"/>
      </w:pPr>
      <w:r w:rsidRPr="34699FEB">
        <w:rPr>
          <w:b/>
          <w:sz w:val="40"/>
          <w:szCs w:val="40"/>
        </w:rPr>
        <w:t>Hardware Abstraction Layer (HAL)</w:t>
      </w:r>
      <w:r>
        <w:t xml:space="preserve"> </w:t>
      </w:r>
    </w:p>
    <w:p w14:paraId="18FBF38A" w14:textId="33835181" w:rsidR="006F3C8C" w:rsidRDefault="00707E83" w:rsidP="76F9FD0A">
      <w:pPr>
        <w:jc w:val="center"/>
      </w:pPr>
      <w:r>
        <w:rPr>
          <w:noProof/>
        </w:rPr>
        <w:drawing>
          <wp:inline distT="0" distB="0" distL="0" distR="0" wp14:anchorId="4FDAA2E5" wp14:editId="58CAB844">
            <wp:extent cx="4591050" cy="1967448"/>
            <wp:effectExtent l="0" t="0" r="0" b="0"/>
            <wp:docPr id="952438623" name="Picture 952438623" descr="A group of yellow rectangular box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38623" name="Picture 1" descr="A group of yellow rectangular boxes with black text&#10;&#10;Description automatically generated"/>
                    <pic:cNvPicPr/>
                  </pic:nvPicPr>
                  <pic:blipFill>
                    <a:blip r:embed="rId17"/>
                    <a:stretch>
                      <a:fillRect/>
                    </a:stretch>
                  </pic:blipFill>
                  <pic:spPr>
                    <a:xfrm>
                      <a:off x="0" y="0"/>
                      <a:ext cx="4610495" cy="1975781"/>
                    </a:xfrm>
                    <a:prstGeom prst="rect">
                      <a:avLst/>
                    </a:prstGeom>
                  </pic:spPr>
                </pic:pic>
              </a:graphicData>
            </a:graphic>
          </wp:inline>
        </w:drawing>
      </w:r>
    </w:p>
    <w:p w14:paraId="46072CEE" w14:textId="3817D309" w:rsidR="006F3C8C" w:rsidRDefault="006F3C8C" w:rsidP="003B486E"/>
    <w:sectPr w:rsidR="006F3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1B72"/>
    <w:multiLevelType w:val="hybridMultilevel"/>
    <w:tmpl w:val="FFFFFFFF"/>
    <w:lvl w:ilvl="0" w:tplc="ED80DA82">
      <w:start w:val="1"/>
      <w:numFmt w:val="bullet"/>
      <w:lvlText w:val="-"/>
      <w:lvlJc w:val="left"/>
      <w:pPr>
        <w:ind w:left="720" w:hanging="360"/>
      </w:pPr>
      <w:rPr>
        <w:rFonts w:ascii="Calibri" w:hAnsi="Calibri" w:hint="default"/>
      </w:rPr>
    </w:lvl>
    <w:lvl w:ilvl="1" w:tplc="3C981B4E">
      <w:start w:val="1"/>
      <w:numFmt w:val="bullet"/>
      <w:lvlText w:val="o"/>
      <w:lvlJc w:val="left"/>
      <w:pPr>
        <w:ind w:left="1440" w:hanging="360"/>
      </w:pPr>
      <w:rPr>
        <w:rFonts w:ascii="Courier New" w:hAnsi="Courier New" w:hint="default"/>
      </w:rPr>
    </w:lvl>
    <w:lvl w:ilvl="2" w:tplc="05B65D7E">
      <w:start w:val="1"/>
      <w:numFmt w:val="bullet"/>
      <w:lvlText w:val=""/>
      <w:lvlJc w:val="left"/>
      <w:pPr>
        <w:ind w:left="2160" w:hanging="360"/>
      </w:pPr>
      <w:rPr>
        <w:rFonts w:ascii="Wingdings" w:hAnsi="Wingdings" w:hint="default"/>
      </w:rPr>
    </w:lvl>
    <w:lvl w:ilvl="3" w:tplc="424A8DCE">
      <w:start w:val="1"/>
      <w:numFmt w:val="bullet"/>
      <w:lvlText w:val=""/>
      <w:lvlJc w:val="left"/>
      <w:pPr>
        <w:ind w:left="2880" w:hanging="360"/>
      </w:pPr>
      <w:rPr>
        <w:rFonts w:ascii="Symbol" w:hAnsi="Symbol" w:hint="default"/>
      </w:rPr>
    </w:lvl>
    <w:lvl w:ilvl="4" w:tplc="9E686DBA">
      <w:start w:val="1"/>
      <w:numFmt w:val="bullet"/>
      <w:lvlText w:val="o"/>
      <w:lvlJc w:val="left"/>
      <w:pPr>
        <w:ind w:left="3600" w:hanging="360"/>
      </w:pPr>
      <w:rPr>
        <w:rFonts w:ascii="Courier New" w:hAnsi="Courier New" w:hint="default"/>
      </w:rPr>
    </w:lvl>
    <w:lvl w:ilvl="5" w:tplc="E9585B26">
      <w:start w:val="1"/>
      <w:numFmt w:val="bullet"/>
      <w:lvlText w:val=""/>
      <w:lvlJc w:val="left"/>
      <w:pPr>
        <w:ind w:left="4320" w:hanging="360"/>
      </w:pPr>
      <w:rPr>
        <w:rFonts w:ascii="Wingdings" w:hAnsi="Wingdings" w:hint="default"/>
      </w:rPr>
    </w:lvl>
    <w:lvl w:ilvl="6" w:tplc="23E8ECC4">
      <w:start w:val="1"/>
      <w:numFmt w:val="bullet"/>
      <w:lvlText w:val=""/>
      <w:lvlJc w:val="left"/>
      <w:pPr>
        <w:ind w:left="5040" w:hanging="360"/>
      </w:pPr>
      <w:rPr>
        <w:rFonts w:ascii="Symbol" w:hAnsi="Symbol" w:hint="default"/>
      </w:rPr>
    </w:lvl>
    <w:lvl w:ilvl="7" w:tplc="A164E0F8">
      <w:start w:val="1"/>
      <w:numFmt w:val="bullet"/>
      <w:lvlText w:val="o"/>
      <w:lvlJc w:val="left"/>
      <w:pPr>
        <w:ind w:left="5760" w:hanging="360"/>
      </w:pPr>
      <w:rPr>
        <w:rFonts w:ascii="Courier New" w:hAnsi="Courier New" w:hint="default"/>
      </w:rPr>
    </w:lvl>
    <w:lvl w:ilvl="8" w:tplc="38B043A6">
      <w:start w:val="1"/>
      <w:numFmt w:val="bullet"/>
      <w:lvlText w:val=""/>
      <w:lvlJc w:val="left"/>
      <w:pPr>
        <w:ind w:left="6480" w:hanging="360"/>
      </w:pPr>
      <w:rPr>
        <w:rFonts w:ascii="Wingdings" w:hAnsi="Wingdings" w:hint="default"/>
      </w:rPr>
    </w:lvl>
  </w:abstractNum>
  <w:abstractNum w:abstractNumId="1" w15:restartNumberingAfterBreak="0">
    <w:nsid w:val="0CC33C89"/>
    <w:multiLevelType w:val="hybridMultilevel"/>
    <w:tmpl w:val="F5F66E62"/>
    <w:lvl w:ilvl="0" w:tplc="4BAA12CA">
      <w:start w:val="1"/>
      <w:numFmt w:val="bullet"/>
      <w:lvlText w:val="-"/>
      <w:lvlJc w:val="left"/>
      <w:pPr>
        <w:ind w:left="1440" w:hanging="360"/>
      </w:pPr>
      <w:rPr>
        <w:rFonts w:ascii="Calibri" w:hAnsi="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229347B6"/>
    <w:multiLevelType w:val="hybridMultilevel"/>
    <w:tmpl w:val="FFFFFFFF"/>
    <w:lvl w:ilvl="0" w:tplc="2AC420CA">
      <w:start w:val="1"/>
      <w:numFmt w:val="bullet"/>
      <w:lvlText w:val=""/>
      <w:lvlJc w:val="left"/>
      <w:pPr>
        <w:ind w:left="720" w:hanging="360"/>
      </w:pPr>
      <w:rPr>
        <w:rFonts w:ascii="Symbol" w:hAnsi="Symbol" w:hint="default"/>
      </w:rPr>
    </w:lvl>
    <w:lvl w:ilvl="1" w:tplc="36C8091E">
      <w:start w:val="1"/>
      <w:numFmt w:val="bullet"/>
      <w:lvlText w:val="o"/>
      <w:lvlJc w:val="left"/>
      <w:pPr>
        <w:ind w:left="1440" w:hanging="360"/>
      </w:pPr>
      <w:rPr>
        <w:rFonts w:ascii="Courier New" w:hAnsi="Courier New" w:hint="default"/>
      </w:rPr>
    </w:lvl>
    <w:lvl w:ilvl="2" w:tplc="33B87830">
      <w:start w:val="1"/>
      <w:numFmt w:val="bullet"/>
      <w:lvlText w:val=""/>
      <w:lvlJc w:val="left"/>
      <w:pPr>
        <w:ind w:left="2160" w:hanging="360"/>
      </w:pPr>
      <w:rPr>
        <w:rFonts w:ascii="Wingdings" w:hAnsi="Wingdings" w:hint="default"/>
      </w:rPr>
    </w:lvl>
    <w:lvl w:ilvl="3" w:tplc="46D23BA6">
      <w:start w:val="1"/>
      <w:numFmt w:val="bullet"/>
      <w:lvlText w:val=""/>
      <w:lvlJc w:val="left"/>
      <w:pPr>
        <w:ind w:left="2880" w:hanging="360"/>
      </w:pPr>
      <w:rPr>
        <w:rFonts w:ascii="Symbol" w:hAnsi="Symbol" w:hint="default"/>
      </w:rPr>
    </w:lvl>
    <w:lvl w:ilvl="4" w:tplc="AFDCF6C2">
      <w:start w:val="1"/>
      <w:numFmt w:val="bullet"/>
      <w:lvlText w:val="o"/>
      <w:lvlJc w:val="left"/>
      <w:pPr>
        <w:ind w:left="3600" w:hanging="360"/>
      </w:pPr>
      <w:rPr>
        <w:rFonts w:ascii="Courier New" w:hAnsi="Courier New" w:hint="default"/>
      </w:rPr>
    </w:lvl>
    <w:lvl w:ilvl="5" w:tplc="2A9045CC">
      <w:start w:val="1"/>
      <w:numFmt w:val="bullet"/>
      <w:lvlText w:val=""/>
      <w:lvlJc w:val="left"/>
      <w:pPr>
        <w:ind w:left="4320" w:hanging="360"/>
      </w:pPr>
      <w:rPr>
        <w:rFonts w:ascii="Wingdings" w:hAnsi="Wingdings" w:hint="default"/>
      </w:rPr>
    </w:lvl>
    <w:lvl w:ilvl="6" w:tplc="FE3CE106">
      <w:start w:val="1"/>
      <w:numFmt w:val="bullet"/>
      <w:lvlText w:val=""/>
      <w:lvlJc w:val="left"/>
      <w:pPr>
        <w:ind w:left="5040" w:hanging="360"/>
      </w:pPr>
      <w:rPr>
        <w:rFonts w:ascii="Symbol" w:hAnsi="Symbol" w:hint="default"/>
      </w:rPr>
    </w:lvl>
    <w:lvl w:ilvl="7" w:tplc="46B03EA2">
      <w:start w:val="1"/>
      <w:numFmt w:val="bullet"/>
      <w:lvlText w:val="o"/>
      <w:lvlJc w:val="left"/>
      <w:pPr>
        <w:ind w:left="5760" w:hanging="360"/>
      </w:pPr>
      <w:rPr>
        <w:rFonts w:ascii="Courier New" w:hAnsi="Courier New" w:hint="default"/>
      </w:rPr>
    </w:lvl>
    <w:lvl w:ilvl="8" w:tplc="3928440C">
      <w:start w:val="1"/>
      <w:numFmt w:val="bullet"/>
      <w:lvlText w:val=""/>
      <w:lvlJc w:val="left"/>
      <w:pPr>
        <w:ind w:left="6480" w:hanging="360"/>
      </w:pPr>
      <w:rPr>
        <w:rFonts w:ascii="Wingdings" w:hAnsi="Wingdings" w:hint="default"/>
      </w:rPr>
    </w:lvl>
  </w:abstractNum>
  <w:abstractNum w:abstractNumId="3" w15:restartNumberingAfterBreak="0">
    <w:nsid w:val="241C74B2"/>
    <w:multiLevelType w:val="multilevel"/>
    <w:tmpl w:val="36B64CE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72C0688"/>
    <w:multiLevelType w:val="hybridMultilevel"/>
    <w:tmpl w:val="F77263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7FE4A51"/>
    <w:multiLevelType w:val="hybridMultilevel"/>
    <w:tmpl w:val="4EC4105C"/>
    <w:lvl w:ilvl="0" w:tplc="4BAA12CA">
      <w:start w:val="1"/>
      <w:numFmt w:val="bullet"/>
      <w:lvlText w:val="-"/>
      <w:lvlJc w:val="left"/>
      <w:pPr>
        <w:ind w:left="1440" w:hanging="360"/>
      </w:pPr>
      <w:rPr>
        <w:rFonts w:ascii="Calibri" w:hAnsi="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3C001E73"/>
    <w:multiLevelType w:val="multilevel"/>
    <w:tmpl w:val="36B64CE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80C3BFA"/>
    <w:multiLevelType w:val="multilevel"/>
    <w:tmpl w:val="36B64CE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95823AD"/>
    <w:multiLevelType w:val="hybridMultilevel"/>
    <w:tmpl w:val="FFFFFFFF"/>
    <w:lvl w:ilvl="0" w:tplc="4BAA12CA">
      <w:start w:val="1"/>
      <w:numFmt w:val="bullet"/>
      <w:lvlText w:val="-"/>
      <w:lvlJc w:val="left"/>
      <w:pPr>
        <w:ind w:left="720" w:hanging="360"/>
      </w:pPr>
      <w:rPr>
        <w:rFonts w:ascii="Calibri" w:hAnsi="Calibri" w:hint="default"/>
      </w:rPr>
    </w:lvl>
    <w:lvl w:ilvl="1" w:tplc="427259C4">
      <w:start w:val="1"/>
      <w:numFmt w:val="bullet"/>
      <w:lvlText w:val="o"/>
      <w:lvlJc w:val="left"/>
      <w:pPr>
        <w:ind w:left="1440" w:hanging="360"/>
      </w:pPr>
      <w:rPr>
        <w:rFonts w:ascii="Courier New" w:hAnsi="Courier New" w:hint="default"/>
      </w:rPr>
    </w:lvl>
    <w:lvl w:ilvl="2" w:tplc="47944A76">
      <w:start w:val="1"/>
      <w:numFmt w:val="bullet"/>
      <w:lvlText w:val=""/>
      <w:lvlJc w:val="left"/>
      <w:pPr>
        <w:ind w:left="2160" w:hanging="360"/>
      </w:pPr>
      <w:rPr>
        <w:rFonts w:ascii="Wingdings" w:hAnsi="Wingdings" w:hint="default"/>
      </w:rPr>
    </w:lvl>
    <w:lvl w:ilvl="3" w:tplc="1A20B8E6">
      <w:start w:val="1"/>
      <w:numFmt w:val="bullet"/>
      <w:lvlText w:val=""/>
      <w:lvlJc w:val="left"/>
      <w:pPr>
        <w:ind w:left="2880" w:hanging="360"/>
      </w:pPr>
      <w:rPr>
        <w:rFonts w:ascii="Symbol" w:hAnsi="Symbol" w:hint="default"/>
      </w:rPr>
    </w:lvl>
    <w:lvl w:ilvl="4" w:tplc="D72C3152">
      <w:start w:val="1"/>
      <w:numFmt w:val="bullet"/>
      <w:lvlText w:val="o"/>
      <w:lvlJc w:val="left"/>
      <w:pPr>
        <w:ind w:left="3600" w:hanging="360"/>
      </w:pPr>
      <w:rPr>
        <w:rFonts w:ascii="Courier New" w:hAnsi="Courier New" w:hint="default"/>
      </w:rPr>
    </w:lvl>
    <w:lvl w:ilvl="5" w:tplc="5C72E468">
      <w:start w:val="1"/>
      <w:numFmt w:val="bullet"/>
      <w:lvlText w:val=""/>
      <w:lvlJc w:val="left"/>
      <w:pPr>
        <w:ind w:left="4320" w:hanging="360"/>
      </w:pPr>
      <w:rPr>
        <w:rFonts w:ascii="Wingdings" w:hAnsi="Wingdings" w:hint="default"/>
      </w:rPr>
    </w:lvl>
    <w:lvl w:ilvl="6" w:tplc="F7D09E5C">
      <w:start w:val="1"/>
      <w:numFmt w:val="bullet"/>
      <w:lvlText w:val=""/>
      <w:lvlJc w:val="left"/>
      <w:pPr>
        <w:ind w:left="5040" w:hanging="360"/>
      </w:pPr>
      <w:rPr>
        <w:rFonts w:ascii="Symbol" w:hAnsi="Symbol" w:hint="default"/>
      </w:rPr>
    </w:lvl>
    <w:lvl w:ilvl="7" w:tplc="CE7C0154">
      <w:start w:val="1"/>
      <w:numFmt w:val="bullet"/>
      <w:lvlText w:val="o"/>
      <w:lvlJc w:val="left"/>
      <w:pPr>
        <w:ind w:left="5760" w:hanging="360"/>
      </w:pPr>
      <w:rPr>
        <w:rFonts w:ascii="Courier New" w:hAnsi="Courier New" w:hint="default"/>
      </w:rPr>
    </w:lvl>
    <w:lvl w:ilvl="8" w:tplc="4C4EA732">
      <w:start w:val="1"/>
      <w:numFmt w:val="bullet"/>
      <w:lvlText w:val=""/>
      <w:lvlJc w:val="left"/>
      <w:pPr>
        <w:ind w:left="6480" w:hanging="360"/>
      </w:pPr>
      <w:rPr>
        <w:rFonts w:ascii="Wingdings" w:hAnsi="Wingdings" w:hint="default"/>
      </w:rPr>
    </w:lvl>
  </w:abstractNum>
  <w:abstractNum w:abstractNumId="9" w15:restartNumberingAfterBreak="0">
    <w:nsid w:val="6D330B3C"/>
    <w:multiLevelType w:val="multilevel"/>
    <w:tmpl w:val="36B64CE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E2B2930"/>
    <w:multiLevelType w:val="hybridMultilevel"/>
    <w:tmpl w:val="2146DB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5227499"/>
    <w:multiLevelType w:val="hybridMultilevel"/>
    <w:tmpl w:val="7A5EFBAA"/>
    <w:lvl w:ilvl="0" w:tplc="4BAA12CA">
      <w:start w:val="1"/>
      <w:numFmt w:val="bullet"/>
      <w:lvlText w:val="-"/>
      <w:lvlJc w:val="left"/>
      <w:pPr>
        <w:ind w:left="1440" w:hanging="360"/>
      </w:pPr>
      <w:rPr>
        <w:rFonts w:ascii="Calibri" w:hAnsi="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7DF339AD"/>
    <w:multiLevelType w:val="hybridMultilevel"/>
    <w:tmpl w:val="86A023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6484167">
    <w:abstractNumId w:val="2"/>
  </w:num>
  <w:num w:numId="2" w16cid:durableId="198326459">
    <w:abstractNumId w:val="8"/>
  </w:num>
  <w:num w:numId="3" w16cid:durableId="444038736">
    <w:abstractNumId w:val="0"/>
  </w:num>
  <w:num w:numId="4" w16cid:durableId="1450052819">
    <w:abstractNumId w:val="10"/>
  </w:num>
  <w:num w:numId="5" w16cid:durableId="542864793">
    <w:abstractNumId w:val="3"/>
  </w:num>
  <w:num w:numId="6" w16cid:durableId="899294734">
    <w:abstractNumId w:val="12"/>
  </w:num>
  <w:num w:numId="7" w16cid:durableId="1787192960">
    <w:abstractNumId w:val="9"/>
  </w:num>
  <w:num w:numId="8" w16cid:durableId="613631518">
    <w:abstractNumId w:val="7"/>
  </w:num>
  <w:num w:numId="9" w16cid:durableId="1770732124">
    <w:abstractNumId w:val="6"/>
  </w:num>
  <w:num w:numId="10" w16cid:durableId="2117602754">
    <w:abstractNumId w:val="1"/>
  </w:num>
  <w:num w:numId="11" w16cid:durableId="976299928">
    <w:abstractNumId w:val="5"/>
  </w:num>
  <w:num w:numId="12" w16cid:durableId="717168117">
    <w:abstractNumId w:val="11"/>
  </w:num>
  <w:num w:numId="13" w16cid:durableId="1483305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0A"/>
    <w:rsid w:val="000002D4"/>
    <w:rsid w:val="00001882"/>
    <w:rsid w:val="00001913"/>
    <w:rsid w:val="0000262B"/>
    <w:rsid w:val="00003E64"/>
    <w:rsid w:val="00006A44"/>
    <w:rsid w:val="00010C64"/>
    <w:rsid w:val="00011728"/>
    <w:rsid w:val="00013ED8"/>
    <w:rsid w:val="000145E0"/>
    <w:rsid w:val="00015399"/>
    <w:rsid w:val="00015DE5"/>
    <w:rsid w:val="0001626D"/>
    <w:rsid w:val="00016914"/>
    <w:rsid w:val="00016BB0"/>
    <w:rsid w:val="000175F9"/>
    <w:rsid w:val="0002065E"/>
    <w:rsid w:val="00020786"/>
    <w:rsid w:val="000207C8"/>
    <w:rsid w:val="0002122C"/>
    <w:rsid w:val="00021733"/>
    <w:rsid w:val="00022469"/>
    <w:rsid w:val="00023333"/>
    <w:rsid w:val="00026557"/>
    <w:rsid w:val="000279FF"/>
    <w:rsid w:val="000300A7"/>
    <w:rsid w:val="00030668"/>
    <w:rsid w:val="000321EB"/>
    <w:rsid w:val="00033E8B"/>
    <w:rsid w:val="0003567E"/>
    <w:rsid w:val="0003583D"/>
    <w:rsid w:val="000360B1"/>
    <w:rsid w:val="00036FBF"/>
    <w:rsid w:val="00040B61"/>
    <w:rsid w:val="000421E2"/>
    <w:rsid w:val="00045960"/>
    <w:rsid w:val="00046676"/>
    <w:rsid w:val="00046FE7"/>
    <w:rsid w:val="00047D55"/>
    <w:rsid w:val="00050383"/>
    <w:rsid w:val="00050627"/>
    <w:rsid w:val="00050642"/>
    <w:rsid w:val="000517B6"/>
    <w:rsid w:val="00052254"/>
    <w:rsid w:val="00053B2F"/>
    <w:rsid w:val="00056170"/>
    <w:rsid w:val="00056754"/>
    <w:rsid w:val="000569E4"/>
    <w:rsid w:val="0005761E"/>
    <w:rsid w:val="0006091E"/>
    <w:rsid w:val="00060D46"/>
    <w:rsid w:val="0006163F"/>
    <w:rsid w:val="00061B2D"/>
    <w:rsid w:val="000621CB"/>
    <w:rsid w:val="0006349D"/>
    <w:rsid w:val="000664E1"/>
    <w:rsid w:val="00066A8A"/>
    <w:rsid w:val="000706D4"/>
    <w:rsid w:val="00071A50"/>
    <w:rsid w:val="00072335"/>
    <w:rsid w:val="0007277B"/>
    <w:rsid w:val="00072AA3"/>
    <w:rsid w:val="00074E3D"/>
    <w:rsid w:val="000758BC"/>
    <w:rsid w:val="00077A6F"/>
    <w:rsid w:val="00077BBF"/>
    <w:rsid w:val="0008060D"/>
    <w:rsid w:val="00080CA8"/>
    <w:rsid w:val="00081228"/>
    <w:rsid w:val="000820D0"/>
    <w:rsid w:val="00090A12"/>
    <w:rsid w:val="000914D4"/>
    <w:rsid w:val="000963D3"/>
    <w:rsid w:val="000A1F85"/>
    <w:rsid w:val="000A37D7"/>
    <w:rsid w:val="000A53B6"/>
    <w:rsid w:val="000A5A86"/>
    <w:rsid w:val="000A6584"/>
    <w:rsid w:val="000A6B4E"/>
    <w:rsid w:val="000A73E4"/>
    <w:rsid w:val="000A7490"/>
    <w:rsid w:val="000A75EC"/>
    <w:rsid w:val="000B00D8"/>
    <w:rsid w:val="000B016D"/>
    <w:rsid w:val="000B0A49"/>
    <w:rsid w:val="000B1255"/>
    <w:rsid w:val="000B168A"/>
    <w:rsid w:val="000B2D8B"/>
    <w:rsid w:val="000B3759"/>
    <w:rsid w:val="000B3866"/>
    <w:rsid w:val="000B3C62"/>
    <w:rsid w:val="000B3E95"/>
    <w:rsid w:val="000B431D"/>
    <w:rsid w:val="000B4D9E"/>
    <w:rsid w:val="000B590D"/>
    <w:rsid w:val="000B6549"/>
    <w:rsid w:val="000C04AA"/>
    <w:rsid w:val="000C1C5E"/>
    <w:rsid w:val="000C22D1"/>
    <w:rsid w:val="000C4C4F"/>
    <w:rsid w:val="000C50FF"/>
    <w:rsid w:val="000C5229"/>
    <w:rsid w:val="000C6A34"/>
    <w:rsid w:val="000C749D"/>
    <w:rsid w:val="000D0CE9"/>
    <w:rsid w:val="000D11B1"/>
    <w:rsid w:val="000D18A2"/>
    <w:rsid w:val="000D1EA1"/>
    <w:rsid w:val="000D226B"/>
    <w:rsid w:val="000D367B"/>
    <w:rsid w:val="000D3F29"/>
    <w:rsid w:val="000D41CF"/>
    <w:rsid w:val="000D5456"/>
    <w:rsid w:val="000D5D92"/>
    <w:rsid w:val="000D6756"/>
    <w:rsid w:val="000D77E5"/>
    <w:rsid w:val="000E00B4"/>
    <w:rsid w:val="000E06BF"/>
    <w:rsid w:val="000E13A3"/>
    <w:rsid w:val="000E1401"/>
    <w:rsid w:val="000E1E49"/>
    <w:rsid w:val="000E1FF7"/>
    <w:rsid w:val="000E3723"/>
    <w:rsid w:val="000E3ED7"/>
    <w:rsid w:val="000E4A79"/>
    <w:rsid w:val="000E4C94"/>
    <w:rsid w:val="000E4EB7"/>
    <w:rsid w:val="000E4FBD"/>
    <w:rsid w:val="000E7151"/>
    <w:rsid w:val="000E7486"/>
    <w:rsid w:val="000E7579"/>
    <w:rsid w:val="000F0217"/>
    <w:rsid w:val="000F0C1E"/>
    <w:rsid w:val="000F1B6C"/>
    <w:rsid w:val="000F1C6D"/>
    <w:rsid w:val="000F1D56"/>
    <w:rsid w:val="000F2310"/>
    <w:rsid w:val="000F272E"/>
    <w:rsid w:val="000F3AA0"/>
    <w:rsid w:val="000F448B"/>
    <w:rsid w:val="000F56EF"/>
    <w:rsid w:val="000F5EEF"/>
    <w:rsid w:val="000F695E"/>
    <w:rsid w:val="00100299"/>
    <w:rsid w:val="001002B6"/>
    <w:rsid w:val="00101575"/>
    <w:rsid w:val="00101865"/>
    <w:rsid w:val="00105C57"/>
    <w:rsid w:val="00106426"/>
    <w:rsid w:val="00106484"/>
    <w:rsid w:val="001065BE"/>
    <w:rsid w:val="001066A8"/>
    <w:rsid w:val="00107EC8"/>
    <w:rsid w:val="00110586"/>
    <w:rsid w:val="001118B1"/>
    <w:rsid w:val="00111B93"/>
    <w:rsid w:val="001137C0"/>
    <w:rsid w:val="0011389E"/>
    <w:rsid w:val="001148A2"/>
    <w:rsid w:val="00114A72"/>
    <w:rsid w:val="00114BAB"/>
    <w:rsid w:val="00116885"/>
    <w:rsid w:val="00120C75"/>
    <w:rsid w:val="00121520"/>
    <w:rsid w:val="0012300E"/>
    <w:rsid w:val="00123B76"/>
    <w:rsid w:val="001242B7"/>
    <w:rsid w:val="00125CC6"/>
    <w:rsid w:val="00126C35"/>
    <w:rsid w:val="001318F0"/>
    <w:rsid w:val="00131F95"/>
    <w:rsid w:val="0013213E"/>
    <w:rsid w:val="00132304"/>
    <w:rsid w:val="001339D0"/>
    <w:rsid w:val="0013536B"/>
    <w:rsid w:val="001353D0"/>
    <w:rsid w:val="001358F4"/>
    <w:rsid w:val="00135CFA"/>
    <w:rsid w:val="00136594"/>
    <w:rsid w:val="00136D56"/>
    <w:rsid w:val="00141968"/>
    <w:rsid w:val="00141B07"/>
    <w:rsid w:val="001423B2"/>
    <w:rsid w:val="00144148"/>
    <w:rsid w:val="0014581F"/>
    <w:rsid w:val="00145C93"/>
    <w:rsid w:val="00146160"/>
    <w:rsid w:val="001502BC"/>
    <w:rsid w:val="00150FC0"/>
    <w:rsid w:val="00151913"/>
    <w:rsid w:val="00151DB9"/>
    <w:rsid w:val="00151E82"/>
    <w:rsid w:val="001525AA"/>
    <w:rsid w:val="00154253"/>
    <w:rsid w:val="0015463B"/>
    <w:rsid w:val="001551E3"/>
    <w:rsid w:val="0015596C"/>
    <w:rsid w:val="00156C3B"/>
    <w:rsid w:val="0016000A"/>
    <w:rsid w:val="001606C1"/>
    <w:rsid w:val="00161CA9"/>
    <w:rsid w:val="00162F58"/>
    <w:rsid w:val="00163A4A"/>
    <w:rsid w:val="00164281"/>
    <w:rsid w:val="00164FC3"/>
    <w:rsid w:val="001653E2"/>
    <w:rsid w:val="001662B5"/>
    <w:rsid w:val="0016699B"/>
    <w:rsid w:val="00166ACF"/>
    <w:rsid w:val="00170E8C"/>
    <w:rsid w:val="00171475"/>
    <w:rsid w:val="001715C0"/>
    <w:rsid w:val="00171BAC"/>
    <w:rsid w:val="00172218"/>
    <w:rsid w:val="00172A57"/>
    <w:rsid w:val="0017587F"/>
    <w:rsid w:val="00176CFD"/>
    <w:rsid w:val="00177356"/>
    <w:rsid w:val="0018262F"/>
    <w:rsid w:val="00182847"/>
    <w:rsid w:val="0018306F"/>
    <w:rsid w:val="001849C0"/>
    <w:rsid w:val="00185E35"/>
    <w:rsid w:val="00185EE8"/>
    <w:rsid w:val="00186775"/>
    <w:rsid w:val="00186F85"/>
    <w:rsid w:val="001935E2"/>
    <w:rsid w:val="00195D6E"/>
    <w:rsid w:val="00196C25"/>
    <w:rsid w:val="001971B5"/>
    <w:rsid w:val="001A050B"/>
    <w:rsid w:val="001A0C30"/>
    <w:rsid w:val="001A2680"/>
    <w:rsid w:val="001A44F9"/>
    <w:rsid w:val="001A509F"/>
    <w:rsid w:val="001A61BD"/>
    <w:rsid w:val="001A6A6D"/>
    <w:rsid w:val="001B0027"/>
    <w:rsid w:val="001B4B59"/>
    <w:rsid w:val="001C2CDA"/>
    <w:rsid w:val="001C2FDA"/>
    <w:rsid w:val="001C480C"/>
    <w:rsid w:val="001C54B1"/>
    <w:rsid w:val="001D0F52"/>
    <w:rsid w:val="001D4C3A"/>
    <w:rsid w:val="001D562D"/>
    <w:rsid w:val="001D576A"/>
    <w:rsid w:val="001D617F"/>
    <w:rsid w:val="001D7E12"/>
    <w:rsid w:val="001DB843"/>
    <w:rsid w:val="001E059C"/>
    <w:rsid w:val="001E27D8"/>
    <w:rsid w:val="001E31A3"/>
    <w:rsid w:val="001E31EA"/>
    <w:rsid w:val="001E460D"/>
    <w:rsid w:val="001E6B53"/>
    <w:rsid w:val="001E77A4"/>
    <w:rsid w:val="001F00AD"/>
    <w:rsid w:val="001F04FC"/>
    <w:rsid w:val="001F27C8"/>
    <w:rsid w:val="001F290E"/>
    <w:rsid w:val="001F2EB1"/>
    <w:rsid w:val="001F378A"/>
    <w:rsid w:val="001F4319"/>
    <w:rsid w:val="001F6B83"/>
    <w:rsid w:val="001F7B4B"/>
    <w:rsid w:val="00204171"/>
    <w:rsid w:val="0020446F"/>
    <w:rsid w:val="0020490E"/>
    <w:rsid w:val="002053E1"/>
    <w:rsid w:val="00212FE0"/>
    <w:rsid w:val="00216221"/>
    <w:rsid w:val="00216D11"/>
    <w:rsid w:val="00220FD6"/>
    <w:rsid w:val="0022149A"/>
    <w:rsid w:val="00221560"/>
    <w:rsid w:val="00222626"/>
    <w:rsid w:val="0022353F"/>
    <w:rsid w:val="00226DBA"/>
    <w:rsid w:val="00227EC1"/>
    <w:rsid w:val="002304C8"/>
    <w:rsid w:val="00230712"/>
    <w:rsid w:val="0023096C"/>
    <w:rsid w:val="0023100F"/>
    <w:rsid w:val="00232616"/>
    <w:rsid w:val="00232C83"/>
    <w:rsid w:val="00233B3D"/>
    <w:rsid w:val="00233BEE"/>
    <w:rsid w:val="002356BC"/>
    <w:rsid w:val="002365D1"/>
    <w:rsid w:val="00236B3D"/>
    <w:rsid w:val="002405F5"/>
    <w:rsid w:val="002419CE"/>
    <w:rsid w:val="00242FB3"/>
    <w:rsid w:val="002432CE"/>
    <w:rsid w:val="00243739"/>
    <w:rsid w:val="0024397F"/>
    <w:rsid w:val="00243CBC"/>
    <w:rsid w:val="00244DB6"/>
    <w:rsid w:val="00246FC7"/>
    <w:rsid w:val="00253DBE"/>
    <w:rsid w:val="00253F55"/>
    <w:rsid w:val="00257C3D"/>
    <w:rsid w:val="00261C33"/>
    <w:rsid w:val="0026265F"/>
    <w:rsid w:val="00262D8C"/>
    <w:rsid w:val="00263DEA"/>
    <w:rsid w:val="00265894"/>
    <w:rsid w:val="00265976"/>
    <w:rsid w:val="002668D6"/>
    <w:rsid w:val="00267E01"/>
    <w:rsid w:val="00271A62"/>
    <w:rsid w:val="00275817"/>
    <w:rsid w:val="00276AEF"/>
    <w:rsid w:val="0027748F"/>
    <w:rsid w:val="00277579"/>
    <w:rsid w:val="00280ABD"/>
    <w:rsid w:val="002819EC"/>
    <w:rsid w:val="00283628"/>
    <w:rsid w:val="00283832"/>
    <w:rsid w:val="00284C6D"/>
    <w:rsid w:val="00285848"/>
    <w:rsid w:val="0028683C"/>
    <w:rsid w:val="002870FF"/>
    <w:rsid w:val="00291298"/>
    <w:rsid w:val="00292446"/>
    <w:rsid w:val="00294F0B"/>
    <w:rsid w:val="00295655"/>
    <w:rsid w:val="00297684"/>
    <w:rsid w:val="002978B3"/>
    <w:rsid w:val="002A0036"/>
    <w:rsid w:val="002A061A"/>
    <w:rsid w:val="002A0EAF"/>
    <w:rsid w:val="002A0EFC"/>
    <w:rsid w:val="002A0F99"/>
    <w:rsid w:val="002A1C92"/>
    <w:rsid w:val="002A2712"/>
    <w:rsid w:val="002A65BF"/>
    <w:rsid w:val="002A6B0E"/>
    <w:rsid w:val="002A6DC6"/>
    <w:rsid w:val="002B1182"/>
    <w:rsid w:val="002B25B5"/>
    <w:rsid w:val="002B36C6"/>
    <w:rsid w:val="002B52B6"/>
    <w:rsid w:val="002B52E6"/>
    <w:rsid w:val="002B5B2B"/>
    <w:rsid w:val="002B621C"/>
    <w:rsid w:val="002B6D17"/>
    <w:rsid w:val="002B7241"/>
    <w:rsid w:val="002C1B44"/>
    <w:rsid w:val="002C3EBD"/>
    <w:rsid w:val="002C4447"/>
    <w:rsid w:val="002C6481"/>
    <w:rsid w:val="002C7A08"/>
    <w:rsid w:val="002D0BC5"/>
    <w:rsid w:val="002D0EC2"/>
    <w:rsid w:val="002D1904"/>
    <w:rsid w:val="002D1CE2"/>
    <w:rsid w:val="002D2069"/>
    <w:rsid w:val="002D284C"/>
    <w:rsid w:val="002D4C3F"/>
    <w:rsid w:val="002D4F40"/>
    <w:rsid w:val="002D54E6"/>
    <w:rsid w:val="002D6521"/>
    <w:rsid w:val="002D6619"/>
    <w:rsid w:val="002D7162"/>
    <w:rsid w:val="002E069B"/>
    <w:rsid w:val="002E118E"/>
    <w:rsid w:val="002E11A4"/>
    <w:rsid w:val="002E19D8"/>
    <w:rsid w:val="002E21D1"/>
    <w:rsid w:val="002E3FD1"/>
    <w:rsid w:val="002E5FFF"/>
    <w:rsid w:val="002E73DA"/>
    <w:rsid w:val="002F0CD5"/>
    <w:rsid w:val="002F1443"/>
    <w:rsid w:val="002F1530"/>
    <w:rsid w:val="002F414B"/>
    <w:rsid w:val="002F45E2"/>
    <w:rsid w:val="002F4887"/>
    <w:rsid w:val="002F51E1"/>
    <w:rsid w:val="002F5567"/>
    <w:rsid w:val="00302FF2"/>
    <w:rsid w:val="00305779"/>
    <w:rsid w:val="003061D6"/>
    <w:rsid w:val="00307681"/>
    <w:rsid w:val="003123A9"/>
    <w:rsid w:val="00314A58"/>
    <w:rsid w:val="00314E33"/>
    <w:rsid w:val="00315E34"/>
    <w:rsid w:val="00317586"/>
    <w:rsid w:val="00317A8D"/>
    <w:rsid w:val="00321427"/>
    <w:rsid w:val="003226BB"/>
    <w:rsid w:val="00322B5F"/>
    <w:rsid w:val="00323351"/>
    <w:rsid w:val="00324CEE"/>
    <w:rsid w:val="0032777F"/>
    <w:rsid w:val="00330066"/>
    <w:rsid w:val="003355BB"/>
    <w:rsid w:val="00336A43"/>
    <w:rsid w:val="00337E34"/>
    <w:rsid w:val="00337F4D"/>
    <w:rsid w:val="00341A49"/>
    <w:rsid w:val="00342DCC"/>
    <w:rsid w:val="00343599"/>
    <w:rsid w:val="003448E2"/>
    <w:rsid w:val="00344B18"/>
    <w:rsid w:val="00345788"/>
    <w:rsid w:val="00346057"/>
    <w:rsid w:val="0034710E"/>
    <w:rsid w:val="003472CA"/>
    <w:rsid w:val="0034770A"/>
    <w:rsid w:val="003494C2"/>
    <w:rsid w:val="00351E6F"/>
    <w:rsid w:val="003524CA"/>
    <w:rsid w:val="003530BA"/>
    <w:rsid w:val="00354E95"/>
    <w:rsid w:val="00356B63"/>
    <w:rsid w:val="00357D05"/>
    <w:rsid w:val="00360BFD"/>
    <w:rsid w:val="0036158E"/>
    <w:rsid w:val="00361985"/>
    <w:rsid w:val="00362050"/>
    <w:rsid w:val="00362299"/>
    <w:rsid w:val="0036485A"/>
    <w:rsid w:val="00365BAD"/>
    <w:rsid w:val="003671E8"/>
    <w:rsid w:val="00370DA7"/>
    <w:rsid w:val="0037367E"/>
    <w:rsid w:val="00373BF7"/>
    <w:rsid w:val="00373FDE"/>
    <w:rsid w:val="003747E5"/>
    <w:rsid w:val="00374E23"/>
    <w:rsid w:val="00375BDE"/>
    <w:rsid w:val="003764DD"/>
    <w:rsid w:val="00381239"/>
    <w:rsid w:val="00381857"/>
    <w:rsid w:val="00381E28"/>
    <w:rsid w:val="00382799"/>
    <w:rsid w:val="00386BD3"/>
    <w:rsid w:val="00387A31"/>
    <w:rsid w:val="00390915"/>
    <w:rsid w:val="00390ABC"/>
    <w:rsid w:val="0039173E"/>
    <w:rsid w:val="00392F63"/>
    <w:rsid w:val="00395A2A"/>
    <w:rsid w:val="00396BE7"/>
    <w:rsid w:val="00397299"/>
    <w:rsid w:val="003A0FD5"/>
    <w:rsid w:val="003A2273"/>
    <w:rsid w:val="003A261C"/>
    <w:rsid w:val="003A4A67"/>
    <w:rsid w:val="003A539D"/>
    <w:rsid w:val="003A6642"/>
    <w:rsid w:val="003A6880"/>
    <w:rsid w:val="003A75F7"/>
    <w:rsid w:val="003A76F6"/>
    <w:rsid w:val="003B0C4E"/>
    <w:rsid w:val="003B0F2F"/>
    <w:rsid w:val="003B1B7E"/>
    <w:rsid w:val="003B2A05"/>
    <w:rsid w:val="003B2E70"/>
    <w:rsid w:val="003B45AC"/>
    <w:rsid w:val="003B486E"/>
    <w:rsid w:val="003B4C71"/>
    <w:rsid w:val="003B5692"/>
    <w:rsid w:val="003B5F5E"/>
    <w:rsid w:val="003B703E"/>
    <w:rsid w:val="003B71A3"/>
    <w:rsid w:val="003B739B"/>
    <w:rsid w:val="003B7C1E"/>
    <w:rsid w:val="003B7CB0"/>
    <w:rsid w:val="003C27A9"/>
    <w:rsid w:val="003C2A3C"/>
    <w:rsid w:val="003C2E00"/>
    <w:rsid w:val="003C3FA0"/>
    <w:rsid w:val="003C4056"/>
    <w:rsid w:val="003C5C89"/>
    <w:rsid w:val="003C5FEE"/>
    <w:rsid w:val="003D15C3"/>
    <w:rsid w:val="003D4E6C"/>
    <w:rsid w:val="003D5813"/>
    <w:rsid w:val="003D60AD"/>
    <w:rsid w:val="003D6A49"/>
    <w:rsid w:val="003D72A9"/>
    <w:rsid w:val="003D7471"/>
    <w:rsid w:val="003E195F"/>
    <w:rsid w:val="003E6228"/>
    <w:rsid w:val="003E65A2"/>
    <w:rsid w:val="003E6840"/>
    <w:rsid w:val="003E6FF5"/>
    <w:rsid w:val="003F06B0"/>
    <w:rsid w:val="003F0DD5"/>
    <w:rsid w:val="003F1ACA"/>
    <w:rsid w:val="003F2EE2"/>
    <w:rsid w:val="003F40D5"/>
    <w:rsid w:val="003F480A"/>
    <w:rsid w:val="003F4A2B"/>
    <w:rsid w:val="003F51C6"/>
    <w:rsid w:val="003F5D50"/>
    <w:rsid w:val="003F6237"/>
    <w:rsid w:val="003F7023"/>
    <w:rsid w:val="003F76D6"/>
    <w:rsid w:val="003F7A4A"/>
    <w:rsid w:val="003FC051"/>
    <w:rsid w:val="004012E5"/>
    <w:rsid w:val="00401DE4"/>
    <w:rsid w:val="00401F28"/>
    <w:rsid w:val="0040258E"/>
    <w:rsid w:val="00403F34"/>
    <w:rsid w:val="00405640"/>
    <w:rsid w:val="00405736"/>
    <w:rsid w:val="00406959"/>
    <w:rsid w:val="00407CEC"/>
    <w:rsid w:val="004124C7"/>
    <w:rsid w:val="004129C1"/>
    <w:rsid w:val="00412BB6"/>
    <w:rsid w:val="00412F12"/>
    <w:rsid w:val="0041664D"/>
    <w:rsid w:val="0042035B"/>
    <w:rsid w:val="0042292C"/>
    <w:rsid w:val="00423B90"/>
    <w:rsid w:val="00425A13"/>
    <w:rsid w:val="00426AE6"/>
    <w:rsid w:val="00427C41"/>
    <w:rsid w:val="00427EA7"/>
    <w:rsid w:val="004304CB"/>
    <w:rsid w:val="00430A7D"/>
    <w:rsid w:val="00430C0D"/>
    <w:rsid w:val="00430DDF"/>
    <w:rsid w:val="0043135A"/>
    <w:rsid w:val="004316E9"/>
    <w:rsid w:val="00433D31"/>
    <w:rsid w:val="00434711"/>
    <w:rsid w:val="004351B2"/>
    <w:rsid w:val="00436B45"/>
    <w:rsid w:val="00437228"/>
    <w:rsid w:val="00437236"/>
    <w:rsid w:val="00442310"/>
    <w:rsid w:val="004432DD"/>
    <w:rsid w:val="0044435A"/>
    <w:rsid w:val="00444B8C"/>
    <w:rsid w:val="004478B9"/>
    <w:rsid w:val="0045201E"/>
    <w:rsid w:val="00453C59"/>
    <w:rsid w:val="004571BB"/>
    <w:rsid w:val="00457EC3"/>
    <w:rsid w:val="004601D3"/>
    <w:rsid w:val="004607F9"/>
    <w:rsid w:val="004608CD"/>
    <w:rsid w:val="00461249"/>
    <w:rsid w:val="004615A9"/>
    <w:rsid w:val="00462271"/>
    <w:rsid w:val="0046230C"/>
    <w:rsid w:val="004631D6"/>
    <w:rsid w:val="004634F3"/>
    <w:rsid w:val="00466846"/>
    <w:rsid w:val="00467380"/>
    <w:rsid w:val="00471F63"/>
    <w:rsid w:val="00471FEF"/>
    <w:rsid w:val="00474DF0"/>
    <w:rsid w:val="00475154"/>
    <w:rsid w:val="004765D8"/>
    <w:rsid w:val="004769E7"/>
    <w:rsid w:val="00476BB4"/>
    <w:rsid w:val="00476F89"/>
    <w:rsid w:val="00480870"/>
    <w:rsid w:val="004811E0"/>
    <w:rsid w:val="00481760"/>
    <w:rsid w:val="00481FFE"/>
    <w:rsid w:val="00487013"/>
    <w:rsid w:val="00487F62"/>
    <w:rsid w:val="00490A71"/>
    <w:rsid w:val="004913BA"/>
    <w:rsid w:val="00492DFC"/>
    <w:rsid w:val="00493C43"/>
    <w:rsid w:val="004945A0"/>
    <w:rsid w:val="0049498D"/>
    <w:rsid w:val="004972F1"/>
    <w:rsid w:val="00497E8F"/>
    <w:rsid w:val="004A40E5"/>
    <w:rsid w:val="004A747B"/>
    <w:rsid w:val="004A7BE9"/>
    <w:rsid w:val="004B205C"/>
    <w:rsid w:val="004B27BA"/>
    <w:rsid w:val="004B29BB"/>
    <w:rsid w:val="004B4846"/>
    <w:rsid w:val="004B4B06"/>
    <w:rsid w:val="004B4EEE"/>
    <w:rsid w:val="004B5B74"/>
    <w:rsid w:val="004B5CAB"/>
    <w:rsid w:val="004B63AF"/>
    <w:rsid w:val="004B6615"/>
    <w:rsid w:val="004B78FF"/>
    <w:rsid w:val="004C056C"/>
    <w:rsid w:val="004C2526"/>
    <w:rsid w:val="004C3C48"/>
    <w:rsid w:val="004C41FB"/>
    <w:rsid w:val="004C7866"/>
    <w:rsid w:val="004D1EB9"/>
    <w:rsid w:val="004D265E"/>
    <w:rsid w:val="004D2BB0"/>
    <w:rsid w:val="004D4AB1"/>
    <w:rsid w:val="004D4F53"/>
    <w:rsid w:val="004D5F19"/>
    <w:rsid w:val="004E0893"/>
    <w:rsid w:val="004E0F99"/>
    <w:rsid w:val="004E3CCC"/>
    <w:rsid w:val="004E42C2"/>
    <w:rsid w:val="004E524C"/>
    <w:rsid w:val="004E5885"/>
    <w:rsid w:val="004E5D52"/>
    <w:rsid w:val="004E7387"/>
    <w:rsid w:val="004F1F43"/>
    <w:rsid w:val="004F421A"/>
    <w:rsid w:val="004F46EE"/>
    <w:rsid w:val="004F7A70"/>
    <w:rsid w:val="0050139A"/>
    <w:rsid w:val="00502DDC"/>
    <w:rsid w:val="005031F8"/>
    <w:rsid w:val="0050377D"/>
    <w:rsid w:val="005037F5"/>
    <w:rsid w:val="005059E7"/>
    <w:rsid w:val="00506FFB"/>
    <w:rsid w:val="00507438"/>
    <w:rsid w:val="00510218"/>
    <w:rsid w:val="0051059F"/>
    <w:rsid w:val="00510631"/>
    <w:rsid w:val="00510A8A"/>
    <w:rsid w:val="005118DC"/>
    <w:rsid w:val="0051213C"/>
    <w:rsid w:val="00512960"/>
    <w:rsid w:val="0051683E"/>
    <w:rsid w:val="00517866"/>
    <w:rsid w:val="00520642"/>
    <w:rsid w:val="0052092D"/>
    <w:rsid w:val="00524C1B"/>
    <w:rsid w:val="00526074"/>
    <w:rsid w:val="00526268"/>
    <w:rsid w:val="00526323"/>
    <w:rsid w:val="00526984"/>
    <w:rsid w:val="005321D6"/>
    <w:rsid w:val="00532E1E"/>
    <w:rsid w:val="005355A9"/>
    <w:rsid w:val="00535EC0"/>
    <w:rsid w:val="00536092"/>
    <w:rsid w:val="005367C4"/>
    <w:rsid w:val="005377FA"/>
    <w:rsid w:val="005404AA"/>
    <w:rsid w:val="00541F45"/>
    <w:rsid w:val="0054247E"/>
    <w:rsid w:val="00546C59"/>
    <w:rsid w:val="00551DD6"/>
    <w:rsid w:val="00551EE7"/>
    <w:rsid w:val="005539C0"/>
    <w:rsid w:val="00553AB9"/>
    <w:rsid w:val="00553FDE"/>
    <w:rsid w:val="005545CC"/>
    <w:rsid w:val="005550DD"/>
    <w:rsid w:val="00556BCD"/>
    <w:rsid w:val="0056106A"/>
    <w:rsid w:val="0056155B"/>
    <w:rsid w:val="00564106"/>
    <w:rsid w:val="00564ACD"/>
    <w:rsid w:val="0056536A"/>
    <w:rsid w:val="00565548"/>
    <w:rsid w:val="00565AC5"/>
    <w:rsid w:val="00565AFF"/>
    <w:rsid w:val="0056714A"/>
    <w:rsid w:val="005672D0"/>
    <w:rsid w:val="00570A49"/>
    <w:rsid w:val="005710C2"/>
    <w:rsid w:val="005714B8"/>
    <w:rsid w:val="005722F6"/>
    <w:rsid w:val="00572E69"/>
    <w:rsid w:val="005745FB"/>
    <w:rsid w:val="00574B52"/>
    <w:rsid w:val="00575176"/>
    <w:rsid w:val="00575BB3"/>
    <w:rsid w:val="00576D07"/>
    <w:rsid w:val="00580B2E"/>
    <w:rsid w:val="00580B43"/>
    <w:rsid w:val="00581C92"/>
    <w:rsid w:val="005821E1"/>
    <w:rsid w:val="00582733"/>
    <w:rsid w:val="005833AB"/>
    <w:rsid w:val="00583586"/>
    <w:rsid w:val="00583BEC"/>
    <w:rsid w:val="0058406D"/>
    <w:rsid w:val="00584E95"/>
    <w:rsid w:val="00585EC0"/>
    <w:rsid w:val="00591DA2"/>
    <w:rsid w:val="00593626"/>
    <w:rsid w:val="00593A37"/>
    <w:rsid w:val="00595949"/>
    <w:rsid w:val="0059594A"/>
    <w:rsid w:val="00595F66"/>
    <w:rsid w:val="00595FBA"/>
    <w:rsid w:val="005968C7"/>
    <w:rsid w:val="005978E5"/>
    <w:rsid w:val="005A0A0D"/>
    <w:rsid w:val="005A165A"/>
    <w:rsid w:val="005A23C2"/>
    <w:rsid w:val="005A4392"/>
    <w:rsid w:val="005A51C2"/>
    <w:rsid w:val="005A6D83"/>
    <w:rsid w:val="005A7B2F"/>
    <w:rsid w:val="005B0ABE"/>
    <w:rsid w:val="005B11E9"/>
    <w:rsid w:val="005B1CFA"/>
    <w:rsid w:val="005B2FEA"/>
    <w:rsid w:val="005B36FA"/>
    <w:rsid w:val="005B3CAA"/>
    <w:rsid w:val="005B429A"/>
    <w:rsid w:val="005B4C24"/>
    <w:rsid w:val="005B4DEE"/>
    <w:rsid w:val="005B65DB"/>
    <w:rsid w:val="005C0520"/>
    <w:rsid w:val="005C080A"/>
    <w:rsid w:val="005C1AB3"/>
    <w:rsid w:val="005C1DAC"/>
    <w:rsid w:val="005C22B4"/>
    <w:rsid w:val="005C4852"/>
    <w:rsid w:val="005C4FC7"/>
    <w:rsid w:val="005C56E6"/>
    <w:rsid w:val="005D16F6"/>
    <w:rsid w:val="005E0340"/>
    <w:rsid w:val="005E144B"/>
    <w:rsid w:val="005E4E85"/>
    <w:rsid w:val="005E52F1"/>
    <w:rsid w:val="005E6342"/>
    <w:rsid w:val="005E7549"/>
    <w:rsid w:val="005E7CA6"/>
    <w:rsid w:val="005F0676"/>
    <w:rsid w:val="005F3504"/>
    <w:rsid w:val="005F3D15"/>
    <w:rsid w:val="005F5367"/>
    <w:rsid w:val="005F55BE"/>
    <w:rsid w:val="005F56A2"/>
    <w:rsid w:val="005F6732"/>
    <w:rsid w:val="00600A3E"/>
    <w:rsid w:val="00601348"/>
    <w:rsid w:val="0060205F"/>
    <w:rsid w:val="006031EC"/>
    <w:rsid w:val="006038DA"/>
    <w:rsid w:val="00605DD8"/>
    <w:rsid w:val="00606A23"/>
    <w:rsid w:val="00606C93"/>
    <w:rsid w:val="00607068"/>
    <w:rsid w:val="0061016B"/>
    <w:rsid w:val="00610306"/>
    <w:rsid w:val="00610AA3"/>
    <w:rsid w:val="00610BC2"/>
    <w:rsid w:val="0061179B"/>
    <w:rsid w:val="0061370F"/>
    <w:rsid w:val="00613AFD"/>
    <w:rsid w:val="00613D38"/>
    <w:rsid w:val="006155C9"/>
    <w:rsid w:val="00615B3D"/>
    <w:rsid w:val="00615F21"/>
    <w:rsid w:val="00616118"/>
    <w:rsid w:val="0062068C"/>
    <w:rsid w:val="00622625"/>
    <w:rsid w:val="00622D59"/>
    <w:rsid w:val="006238B6"/>
    <w:rsid w:val="00624CCF"/>
    <w:rsid w:val="00625ED9"/>
    <w:rsid w:val="00626340"/>
    <w:rsid w:val="00627349"/>
    <w:rsid w:val="00627891"/>
    <w:rsid w:val="00627A7C"/>
    <w:rsid w:val="00631EE5"/>
    <w:rsid w:val="00631F87"/>
    <w:rsid w:val="00632644"/>
    <w:rsid w:val="00633BFA"/>
    <w:rsid w:val="00634E40"/>
    <w:rsid w:val="00634EA3"/>
    <w:rsid w:val="00635177"/>
    <w:rsid w:val="006351C4"/>
    <w:rsid w:val="00636CD8"/>
    <w:rsid w:val="006378E0"/>
    <w:rsid w:val="00640FA1"/>
    <w:rsid w:val="00643D42"/>
    <w:rsid w:val="00643F31"/>
    <w:rsid w:val="00650FE6"/>
    <w:rsid w:val="006511EF"/>
    <w:rsid w:val="00652060"/>
    <w:rsid w:val="00652A0C"/>
    <w:rsid w:val="00653FF8"/>
    <w:rsid w:val="00655BA8"/>
    <w:rsid w:val="00655EF6"/>
    <w:rsid w:val="0065783F"/>
    <w:rsid w:val="00657C14"/>
    <w:rsid w:val="00657F1D"/>
    <w:rsid w:val="006612F2"/>
    <w:rsid w:val="00661CA0"/>
    <w:rsid w:val="00663713"/>
    <w:rsid w:val="00663A28"/>
    <w:rsid w:val="006644A4"/>
    <w:rsid w:val="00664D29"/>
    <w:rsid w:val="00665CED"/>
    <w:rsid w:val="006677ED"/>
    <w:rsid w:val="00671503"/>
    <w:rsid w:val="00671ABA"/>
    <w:rsid w:val="00671F59"/>
    <w:rsid w:val="006728BC"/>
    <w:rsid w:val="00672BB1"/>
    <w:rsid w:val="00672FA5"/>
    <w:rsid w:val="00683722"/>
    <w:rsid w:val="00683B4E"/>
    <w:rsid w:val="00684A17"/>
    <w:rsid w:val="006850AA"/>
    <w:rsid w:val="00686764"/>
    <w:rsid w:val="00686D9D"/>
    <w:rsid w:val="0068788F"/>
    <w:rsid w:val="006908D3"/>
    <w:rsid w:val="00690913"/>
    <w:rsid w:val="00690F9B"/>
    <w:rsid w:val="00691BA9"/>
    <w:rsid w:val="00691DAC"/>
    <w:rsid w:val="006936A9"/>
    <w:rsid w:val="00693E6F"/>
    <w:rsid w:val="0069454B"/>
    <w:rsid w:val="00695783"/>
    <w:rsid w:val="00696BF5"/>
    <w:rsid w:val="006A24C0"/>
    <w:rsid w:val="006A272D"/>
    <w:rsid w:val="006A2F41"/>
    <w:rsid w:val="006A3E66"/>
    <w:rsid w:val="006A4D0E"/>
    <w:rsid w:val="006A5375"/>
    <w:rsid w:val="006A64FA"/>
    <w:rsid w:val="006A7CE1"/>
    <w:rsid w:val="006B08FE"/>
    <w:rsid w:val="006B18B3"/>
    <w:rsid w:val="006B4DDB"/>
    <w:rsid w:val="006B6DC4"/>
    <w:rsid w:val="006C2C4F"/>
    <w:rsid w:val="006C3BD2"/>
    <w:rsid w:val="006C3DA4"/>
    <w:rsid w:val="006C528A"/>
    <w:rsid w:val="006C5CAF"/>
    <w:rsid w:val="006C5D8C"/>
    <w:rsid w:val="006C6325"/>
    <w:rsid w:val="006C6F9B"/>
    <w:rsid w:val="006D2DD0"/>
    <w:rsid w:val="006D4DCC"/>
    <w:rsid w:val="006D6D35"/>
    <w:rsid w:val="006D7DAA"/>
    <w:rsid w:val="006E031E"/>
    <w:rsid w:val="006E1941"/>
    <w:rsid w:val="006E282E"/>
    <w:rsid w:val="006E283B"/>
    <w:rsid w:val="006E38C1"/>
    <w:rsid w:val="006E501C"/>
    <w:rsid w:val="006E77FF"/>
    <w:rsid w:val="006E7CE6"/>
    <w:rsid w:val="006F2834"/>
    <w:rsid w:val="006F2DCF"/>
    <w:rsid w:val="006F3C8C"/>
    <w:rsid w:val="006F410D"/>
    <w:rsid w:val="006F5C1B"/>
    <w:rsid w:val="006F5D78"/>
    <w:rsid w:val="006F617A"/>
    <w:rsid w:val="006F6C84"/>
    <w:rsid w:val="00700430"/>
    <w:rsid w:val="00701759"/>
    <w:rsid w:val="007018B3"/>
    <w:rsid w:val="00701DFD"/>
    <w:rsid w:val="00702845"/>
    <w:rsid w:val="00706018"/>
    <w:rsid w:val="00706D2C"/>
    <w:rsid w:val="00706F19"/>
    <w:rsid w:val="00707E83"/>
    <w:rsid w:val="0071148E"/>
    <w:rsid w:val="00711BD1"/>
    <w:rsid w:val="00712763"/>
    <w:rsid w:val="00714A19"/>
    <w:rsid w:val="00714ECC"/>
    <w:rsid w:val="00716894"/>
    <w:rsid w:val="00716CFA"/>
    <w:rsid w:val="00717709"/>
    <w:rsid w:val="0072316F"/>
    <w:rsid w:val="007244F8"/>
    <w:rsid w:val="00725E2A"/>
    <w:rsid w:val="00726EDB"/>
    <w:rsid w:val="00726EF0"/>
    <w:rsid w:val="00730223"/>
    <w:rsid w:val="00730645"/>
    <w:rsid w:val="00730F4F"/>
    <w:rsid w:val="007327FC"/>
    <w:rsid w:val="00733B2C"/>
    <w:rsid w:val="007341F8"/>
    <w:rsid w:val="0073513A"/>
    <w:rsid w:val="007359D1"/>
    <w:rsid w:val="00735A3A"/>
    <w:rsid w:val="00736D1D"/>
    <w:rsid w:val="00742F5C"/>
    <w:rsid w:val="007433D8"/>
    <w:rsid w:val="00744337"/>
    <w:rsid w:val="0074466C"/>
    <w:rsid w:val="007469DE"/>
    <w:rsid w:val="00747207"/>
    <w:rsid w:val="00747656"/>
    <w:rsid w:val="00747BB6"/>
    <w:rsid w:val="00747F2E"/>
    <w:rsid w:val="00750475"/>
    <w:rsid w:val="007507ED"/>
    <w:rsid w:val="00751175"/>
    <w:rsid w:val="00751C1C"/>
    <w:rsid w:val="00752738"/>
    <w:rsid w:val="00752E9F"/>
    <w:rsid w:val="0075332B"/>
    <w:rsid w:val="00754CCF"/>
    <w:rsid w:val="00756230"/>
    <w:rsid w:val="0075721F"/>
    <w:rsid w:val="00757DEA"/>
    <w:rsid w:val="00763B9E"/>
    <w:rsid w:val="00764771"/>
    <w:rsid w:val="00765954"/>
    <w:rsid w:val="007666E3"/>
    <w:rsid w:val="00766D95"/>
    <w:rsid w:val="007708DF"/>
    <w:rsid w:val="007722CA"/>
    <w:rsid w:val="00773A7B"/>
    <w:rsid w:val="00773FD0"/>
    <w:rsid w:val="007743B6"/>
    <w:rsid w:val="007754CA"/>
    <w:rsid w:val="00775E4B"/>
    <w:rsid w:val="00776EFF"/>
    <w:rsid w:val="00777B90"/>
    <w:rsid w:val="007816F5"/>
    <w:rsid w:val="00782BE2"/>
    <w:rsid w:val="00782DC7"/>
    <w:rsid w:val="007836A8"/>
    <w:rsid w:val="0078492B"/>
    <w:rsid w:val="00784FE6"/>
    <w:rsid w:val="00785A1E"/>
    <w:rsid w:val="007872A7"/>
    <w:rsid w:val="00787A02"/>
    <w:rsid w:val="00790570"/>
    <w:rsid w:val="00791814"/>
    <w:rsid w:val="00791B31"/>
    <w:rsid w:val="00791C7E"/>
    <w:rsid w:val="007973F7"/>
    <w:rsid w:val="007979A2"/>
    <w:rsid w:val="007A1C14"/>
    <w:rsid w:val="007A33CA"/>
    <w:rsid w:val="007A4D84"/>
    <w:rsid w:val="007A50B4"/>
    <w:rsid w:val="007A5125"/>
    <w:rsid w:val="007B004B"/>
    <w:rsid w:val="007B02B1"/>
    <w:rsid w:val="007B0AD3"/>
    <w:rsid w:val="007B2145"/>
    <w:rsid w:val="007B25F5"/>
    <w:rsid w:val="007B26DD"/>
    <w:rsid w:val="007B28A3"/>
    <w:rsid w:val="007B5807"/>
    <w:rsid w:val="007B6183"/>
    <w:rsid w:val="007C07B6"/>
    <w:rsid w:val="007C1102"/>
    <w:rsid w:val="007C1F42"/>
    <w:rsid w:val="007C2555"/>
    <w:rsid w:val="007C266F"/>
    <w:rsid w:val="007C286F"/>
    <w:rsid w:val="007C576D"/>
    <w:rsid w:val="007C6617"/>
    <w:rsid w:val="007C67DE"/>
    <w:rsid w:val="007C6FF2"/>
    <w:rsid w:val="007D064F"/>
    <w:rsid w:val="007D0F2B"/>
    <w:rsid w:val="007D193D"/>
    <w:rsid w:val="007D2291"/>
    <w:rsid w:val="007D3095"/>
    <w:rsid w:val="007D36E8"/>
    <w:rsid w:val="007D4807"/>
    <w:rsid w:val="007D4DF9"/>
    <w:rsid w:val="007D603E"/>
    <w:rsid w:val="007D62E3"/>
    <w:rsid w:val="007D6DFA"/>
    <w:rsid w:val="007D71DB"/>
    <w:rsid w:val="007D78FE"/>
    <w:rsid w:val="007E0923"/>
    <w:rsid w:val="007E1B45"/>
    <w:rsid w:val="007E215F"/>
    <w:rsid w:val="007E2183"/>
    <w:rsid w:val="007E23C9"/>
    <w:rsid w:val="007E2A0A"/>
    <w:rsid w:val="007E4557"/>
    <w:rsid w:val="007E561C"/>
    <w:rsid w:val="007E60B0"/>
    <w:rsid w:val="007F016C"/>
    <w:rsid w:val="007F13BA"/>
    <w:rsid w:val="007F1AD8"/>
    <w:rsid w:val="007F1D88"/>
    <w:rsid w:val="007F21A0"/>
    <w:rsid w:val="007F52A7"/>
    <w:rsid w:val="007F5845"/>
    <w:rsid w:val="007F59D7"/>
    <w:rsid w:val="007F6728"/>
    <w:rsid w:val="007F7BD6"/>
    <w:rsid w:val="007F7DEB"/>
    <w:rsid w:val="008006F5"/>
    <w:rsid w:val="00800DC5"/>
    <w:rsid w:val="00802255"/>
    <w:rsid w:val="008029BB"/>
    <w:rsid w:val="00803302"/>
    <w:rsid w:val="00810B6E"/>
    <w:rsid w:val="00810DA6"/>
    <w:rsid w:val="00811C8D"/>
    <w:rsid w:val="00812EBC"/>
    <w:rsid w:val="00812F9D"/>
    <w:rsid w:val="00814787"/>
    <w:rsid w:val="00814ACE"/>
    <w:rsid w:val="008168B1"/>
    <w:rsid w:val="00817A8D"/>
    <w:rsid w:val="008217DF"/>
    <w:rsid w:val="008226D7"/>
    <w:rsid w:val="00823A00"/>
    <w:rsid w:val="00824531"/>
    <w:rsid w:val="00824ACC"/>
    <w:rsid w:val="008251C3"/>
    <w:rsid w:val="008253F1"/>
    <w:rsid w:val="00827474"/>
    <w:rsid w:val="00827749"/>
    <w:rsid w:val="00827775"/>
    <w:rsid w:val="00827FFC"/>
    <w:rsid w:val="00831396"/>
    <w:rsid w:val="00834BB6"/>
    <w:rsid w:val="00834DA8"/>
    <w:rsid w:val="008360F3"/>
    <w:rsid w:val="00843D6F"/>
    <w:rsid w:val="00845414"/>
    <w:rsid w:val="00846A33"/>
    <w:rsid w:val="00850270"/>
    <w:rsid w:val="00850F74"/>
    <w:rsid w:val="00852E4E"/>
    <w:rsid w:val="00853A63"/>
    <w:rsid w:val="008600A2"/>
    <w:rsid w:val="0086013E"/>
    <w:rsid w:val="00860790"/>
    <w:rsid w:val="00860CAF"/>
    <w:rsid w:val="008621CA"/>
    <w:rsid w:val="008633A9"/>
    <w:rsid w:val="00863F35"/>
    <w:rsid w:val="008640BF"/>
    <w:rsid w:val="00864304"/>
    <w:rsid w:val="00864EF2"/>
    <w:rsid w:val="00866C57"/>
    <w:rsid w:val="008676F2"/>
    <w:rsid w:val="00867894"/>
    <w:rsid w:val="008701EA"/>
    <w:rsid w:val="00873AE4"/>
    <w:rsid w:val="00876513"/>
    <w:rsid w:val="008768B5"/>
    <w:rsid w:val="00876B74"/>
    <w:rsid w:val="00876DC8"/>
    <w:rsid w:val="008773C2"/>
    <w:rsid w:val="00880D76"/>
    <w:rsid w:val="008815BC"/>
    <w:rsid w:val="00883DCE"/>
    <w:rsid w:val="008844D5"/>
    <w:rsid w:val="00884C46"/>
    <w:rsid w:val="00884EF3"/>
    <w:rsid w:val="008855B4"/>
    <w:rsid w:val="00890E5F"/>
    <w:rsid w:val="008919E1"/>
    <w:rsid w:val="008927C9"/>
    <w:rsid w:val="00893EE7"/>
    <w:rsid w:val="0089499D"/>
    <w:rsid w:val="00894FDC"/>
    <w:rsid w:val="00895EFA"/>
    <w:rsid w:val="00896422"/>
    <w:rsid w:val="00897959"/>
    <w:rsid w:val="008A2046"/>
    <w:rsid w:val="008A3772"/>
    <w:rsid w:val="008A4063"/>
    <w:rsid w:val="008B0C66"/>
    <w:rsid w:val="008B0FCE"/>
    <w:rsid w:val="008B1431"/>
    <w:rsid w:val="008B306C"/>
    <w:rsid w:val="008B35F7"/>
    <w:rsid w:val="008B37C4"/>
    <w:rsid w:val="008B405F"/>
    <w:rsid w:val="008B437C"/>
    <w:rsid w:val="008B48F8"/>
    <w:rsid w:val="008B73D1"/>
    <w:rsid w:val="008C07B7"/>
    <w:rsid w:val="008C12EB"/>
    <w:rsid w:val="008C1C62"/>
    <w:rsid w:val="008C24D8"/>
    <w:rsid w:val="008C314A"/>
    <w:rsid w:val="008C37E7"/>
    <w:rsid w:val="008C3AA2"/>
    <w:rsid w:val="008C3D6D"/>
    <w:rsid w:val="008C46E4"/>
    <w:rsid w:val="008C50B1"/>
    <w:rsid w:val="008C5667"/>
    <w:rsid w:val="008C5D4D"/>
    <w:rsid w:val="008C645C"/>
    <w:rsid w:val="008C6869"/>
    <w:rsid w:val="008C6ECD"/>
    <w:rsid w:val="008D067E"/>
    <w:rsid w:val="008D1D26"/>
    <w:rsid w:val="008D2464"/>
    <w:rsid w:val="008D29F1"/>
    <w:rsid w:val="008D2DE3"/>
    <w:rsid w:val="008D35B4"/>
    <w:rsid w:val="008D3CF5"/>
    <w:rsid w:val="008D6BE5"/>
    <w:rsid w:val="008D741F"/>
    <w:rsid w:val="008E24B4"/>
    <w:rsid w:val="008E310A"/>
    <w:rsid w:val="008E4184"/>
    <w:rsid w:val="008E7AAC"/>
    <w:rsid w:val="008F18E1"/>
    <w:rsid w:val="008F1966"/>
    <w:rsid w:val="008F238D"/>
    <w:rsid w:val="008F2461"/>
    <w:rsid w:val="008F28BC"/>
    <w:rsid w:val="008F2AB8"/>
    <w:rsid w:val="00900023"/>
    <w:rsid w:val="00900291"/>
    <w:rsid w:val="009004EC"/>
    <w:rsid w:val="00900C27"/>
    <w:rsid w:val="00901645"/>
    <w:rsid w:val="00901B83"/>
    <w:rsid w:val="009023BF"/>
    <w:rsid w:val="00902A44"/>
    <w:rsid w:val="00902FCD"/>
    <w:rsid w:val="00903C5F"/>
    <w:rsid w:val="00905661"/>
    <w:rsid w:val="00906441"/>
    <w:rsid w:val="0091039C"/>
    <w:rsid w:val="00910C3C"/>
    <w:rsid w:val="0091189B"/>
    <w:rsid w:val="0091192F"/>
    <w:rsid w:val="00911C6E"/>
    <w:rsid w:val="00912247"/>
    <w:rsid w:val="009125C2"/>
    <w:rsid w:val="00913B24"/>
    <w:rsid w:val="0091546F"/>
    <w:rsid w:val="009165A1"/>
    <w:rsid w:val="00916A7E"/>
    <w:rsid w:val="00917164"/>
    <w:rsid w:val="009174E9"/>
    <w:rsid w:val="00917B5A"/>
    <w:rsid w:val="00917E3E"/>
    <w:rsid w:val="009210AE"/>
    <w:rsid w:val="009221A0"/>
    <w:rsid w:val="00923017"/>
    <w:rsid w:val="00923051"/>
    <w:rsid w:val="00923FA4"/>
    <w:rsid w:val="0092568E"/>
    <w:rsid w:val="0092650E"/>
    <w:rsid w:val="00926721"/>
    <w:rsid w:val="0092688F"/>
    <w:rsid w:val="00926947"/>
    <w:rsid w:val="009279D1"/>
    <w:rsid w:val="009303C1"/>
    <w:rsid w:val="00933402"/>
    <w:rsid w:val="009357F5"/>
    <w:rsid w:val="0093644F"/>
    <w:rsid w:val="00936771"/>
    <w:rsid w:val="0093689B"/>
    <w:rsid w:val="00940AF3"/>
    <w:rsid w:val="00946782"/>
    <w:rsid w:val="00946EC0"/>
    <w:rsid w:val="00947EAE"/>
    <w:rsid w:val="0095076A"/>
    <w:rsid w:val="0095129C"/>
    <w:rsid w:val="00951515"/>
    <w:rsid w:val="00951C97"/>
    <w:rsid w:val="00954EAB"/>
    <w:rsid w:val="0095580B"/>
    <w:rsid w:val="00957AC9"/>
    <w:rsid w:val="009608BA"/>
    <w:rsid w:val="009612E1"/>
    <w:rsid w:val="00961308"/>
    <w:rsid w:val="00961BDC"/>
    <w:rsid w:val="00961EA4"/>
    <w:rsid w:val="00961F3D"/>
    <w:rsid w:val="009630CA"/>
    <w:rsid w:val="009634BB"/>
    <w:rsid w:val="009649FE"/>
    <w:rsid w:val="0096721A"/>
    <w:rsid w:val="00967E43"/>
    <w:rsid w:val="00974EC3"/>
    <w:rsid w:val="009751F0"/>
    <w:rsid w:val="00975D8E"/>
    <w:rsid w:val="00975EE2"/>
    <w:rsid w:val="00976A93"/>
    <w:rsid w:val="00976B51"/>
    <w:rsid w:val="00977A21"/>
    <w:rsid w:val="00977D83"/>
    <w:rsid w:val="009823F6"/>
    <w:rsid w:val="0098263F"/>
    <w:rsid w:val="00985F7C"/>
    <w:rsid w:val="0098753B"/>
    <w:rsid w:val="00993821"/>
    <w:rsid w:val="00993FA6"/>
    <w:rsid w:val="00994551"/>
    <w:rsid w:val="009948BB"/>
    <w:rsid w:val="009967FE"/>
    <w:rsid w:val="00996941"/>
    <w:rsid w:val="009969FA"/>
    <w:rsid w:val="009A0564"/>
    <w:rsid w:val="009A0B55"/>
    <w:rsid w:val="009A0FD5"/>
    <w:rsid w:val="009A1222"/>
    <w:rsid w:val="009A24FD"/>
    <w:rsid w:val="009A5CFC"/>
    <w:rsid w:val="009A66BA"/>
    <w:rsid w:val="009B01BA"/>
    <w:rsid w:val="009B0C8B"/>
    <w:rsid w:val="009B6998"/>
    <w:rsid w:val="009B7691"/>
    <w:rsid w:val="009C1A46"/>
    <w:rsid w:val="009C359D"/>
    <w:rsid w:val="009C6843"/>
    <w:rsid w:val="009C7A45"/>
    <w:rsid w:val="009D1077"/>
    <w:rsid w:val="009E0785"/>
    <w:rsid w:val="009E0F63"/>
    <w:rsid w:val="009E3F75"/>
    <w:rsid w:val="009E4567"/>
    <w:rsid w:val="009E63CC"/>
    <w:rsid w:val="009E6741"/>
    <w:rsid w:val="009E6AE2"/>
    <w:rsid w:val="009E6CB1"/>
    <w:rsid w:val="009F1171"/>
    <w:rsid w:val="009F24D5"/>
    <w:rsid w:val="009F26F8"/>
    <w:rsid w:val="009F278D"/>
    <w:rsid w:val="009F3E94"/>
    <w:rsid w:val="009F472B"/>
    <w:rsid w:val="009F520D"/>
    <w:rsid w:val="009F6616"/>
    <w:rsid w:val="00A016FD"/>
    <w:rsid w:val="00A04EB9"/>
    <w:rsid w:val="00A0596E"/>
    <w:rsid w:val="00A06734"/>
    <w:rsid w:val="00A071BD"/>
    <w:rsid w:val="00A106E5"/>
    <w:rsid w:val="00A11D1D"/>
    <w:rsid w:val="00A13C7C"/>
    <w:rsid w:val="00A1524E"/>
    <w:rsid w:val="00A16C7E"/>
    <w:rsid w:val="00A21600"/>
    <w:rsid w:val="00A238D6"/>
    <w:rsid w:val="00A23A80"/>
    <w:rsid w:val="00A24152"/>
    <w:rsid w:val="00A2456A"/>
    <w:rsid w:val="00A245A5"/>
    <w:rsid w:val="00A25207"/>
    <w:rsid w:val="00A2557A"/>
    <w:rsid w:val="00A255A5"/>
    <w:rsid w:val="00A2636E"/>
    <w:rsid w:val="00A275C6"/>
    <w:rsid w:val="00A31D4E"/>
    <w:rsid w:val="00A3401E"/>
    <w:rsid w:val="00A34C31"/>
    <w:rsid w:val="00A34F9F"/>
    <w:rsid w:val="00A35DE0"/>
    <w:rsid w:val="00A40B21"/>
    <w:rsid w:val="00A42958"/>
    <w:rsid w:val="00A43093"/>
    <w:rsid w:val="00A435E0"/>
    <w:rsid w:val="00A45A5B"/>
    <w:rsid w:val="00A50686"/>
    <w:rsid w:val="00A50C17"/>
    <w:rsid w:val="00A5120C"/>
    <w:rsid w:val="00A52DFF"/>
    <w:rsid w:val="00A53E77"/>
    <w:rsid w:val="00A5464C"/>
    <w:rsid w:val="00A567D3"/>
    <w:rsid w:val="00A5795E"/>
    <w:rsid w:val="00A57C7F"/>
    <w:rsid w:val="00A60898"/>
    <w:rsid w:val="00A60C9D"/>
    <w:rsid w:val="00A619C1"/>
    <w:rsid w:val="00A61BB6"/>
    <w:rsid w:val="00A61ECD"/>
    <w:rsid w:val="00A62E9B"/>
    <w:rsid w:val="00A64E64"/>
    <w:rsid w:val="00A65344"/>
    <w:rsid w:val="00A65D27"/>
    <w:rsid w:val="00A716F6"/>
    <w:rsid w:val="00A733EF"/>
    <w:rsid w:val="00A74645"/>
    <w:rsid w:val="00A7488C"/>
    <w:rsid w:val="00A7535C"/>
    <w:rsid w:val="00A753FB"/>
    <w:rsid w:val="00A757C9"/>
    <w:rsid w:val="00A75BD2"/>
    <w:rsid w:val="00A765C0"/>
    <w:rsid w:val="00A80573"/>
    <w:rsid w:val="00A80701"/>
    <w:rsid w:val="00A80754"/>
    <w:rsid w:val="00A80E73"/>
    <w:rsid w:val="00A84181"/>
    <w:rsid w:val="00A841DB"/>
    <w:rsid w:val="00A8435B"/>
    <w:rsid w:val="00A84572"/>
    <w:rsid w:val="00A8466C"/>
    <w:rsid w:val="00A852BE"/>
    <w:rsid w:val="00A86998"/>
    <w:rsid w:val="00A86CC4"/>
    <w:rsid w:val="00A922F0"/>
    <w:rsid w:val="00A92677"/>
    <w:rsid w:val="00A92C8A"/>
    <w:rsid w:val="00A938A2"/>
    <w:rsid w:val="00A95D7D"/>
    <w:rsid w:val="00A97A84"/>
    <w:rsid w:val="00A97C63"/>
    <w:rsid w:val="00AA0235"/>
    <w:rsid w:val="00AA1BBF"/>
    <w:rsid w:val="00AA4595"/>
    <w:rsid w:val="00AA4A7F"/>
    <w:rsid w:val="00AA6E61"/>
    <w:rsid w:val="00AA6F5F"/>
    <w:rsid w:val="00AA7546"/>
    <w:rsid w:val="00AB1709"/>
    <w:rsid w:val="00AB185C"/>
    <w:rsid w:val="00AB210E"/>
    <w:rsid w:val="00AB368D"/>
    <w:rsid w:val="00AB3D9D"/>
    <w:rsid w:val="00AB43F4"/>
    <w:rsid w:val="00AB5BAB"/>
    <w:rsid w:val="00AB6180"/>
    <w:rsid w:val="00AC2273"/>
    <w:rsid w:val="00AC2D98"/>
    <w:rsid w:val="00AC3923"/>
    <w:rsid w:val="00AC6193"/>
    <w:rsid w:val="00AC6323"/>
    <w:rsid w:val="00AC6428"/>
    <w:rsid w:val="00AC6CAB"/>
    <w:rsid w:val="00AC7240"/>
    <w:rsid w:val="00AC7DCB"/>
    <w:rsid w:val="00AD0945"/>
    <w:rsid w:val="00AD3F23"/>
    <w:rsid w:val="00AD45E6"/>
    <w:rsid w:val="00AD5212"/>
    <w:rsid w:val="00AD6700"/>
    <w:rsid w:val="00AD6D3B"/>
    <w:rsid w:val="00AE1C0E"/>
    <w:rsid w:val="00AE3E21"/>
    <w:rsid w:val="00AE420F"/>
    <w:rsid w:val="00AE4233"/>
    <w:rsid w:val="00AE4598"/>
    <w:rsid w:val="00AE493F"/>
    <w:rsid w:val="00AE4BC3"/>
    <w:rsid w:val="00AE5640"/>
    <w:rsid w:val="00AE6F00"/>
    <w:rsid w:val="00AE70A3"/>
    <w:rsid w:val="00AF0036"/>
    <w:rsid w:val="00AF232D"/>
    <w:rsid w:val="00AF2E10"/>
    <w:rsid w:val="00AF4139"/>
    <w:rsid w:val="00AF54FC"/>
    <w:rsid w:val="00AF5777"/>
    <w:rsid w:val="00AF5796"/>
    <w:rsid w:val="00AF5916"/>
    <w:rsid w:val="00AF59C8"/>
    <w:rsid w:val="00AF64CA"/>
    <w:rsid w:val="00AF6FF1"/>
    <w:rsid w:val="00AF78F4"/>
    <w:rsid w:val="00B02C3B"/>
    <w:rsid w:val="00B03284"/>
    <w:rsid w:val="00B033EA"/>
    <w:rsid w:val="00B04118"/>
    <w:rsid w:val="00B054F6"/>
    <w:rsid w:val="00B055F7"/>
    <w:rsid w:val="00B06250"/>
    <w:rsid w:val="00B11FEF"/>
    <w:rsid w:val="00B121E3"/>
    <w:rsid w:val="00B15CFE"/>
    <w:rsid w:val="00B1677F"/>
    <w:rsid w:val="00B16C8E"/>
    <w:rsid w:val="00B16D16"/>
    <w:rsid w:val="00B2001C"/>
    <w:rsid w:val="00B20260"/>
    <w:rsid w:val="00B22B3B"/>
    <w:rsid w:val="00B24EF4"/>
    <w:rsid w:val="00B255C2"/>
    <w:rsid w:val="00B25F61"/>
    <w:rsid w:val="00B2762D"/>
    <w:rsid w:val="00B279C5"/>
    <w:rsid w:val="00B27DE4"/>
    <w:rsid w:val="00B30AAC"/>
    <w:rsid w:val="00B314B7"/>
    <w:rsid w:val="00B3164D"/>
    <w:rsid w:val="00B317A3"/>
    <w:rsid w:val="00B32D4A"/>
    <w:rsid w:val="00B33675"/>
    <w:rsid w:val="00B34D97"/>
    <w:rsid w:val="00B34E1F"/>
    <w:rsid w:val="00B36ED2"/>
    <w:rsid w:val="00B37479"/>
    <w:rsid w:val="00B37A1A"/>
    <w:rsid w:val="00B4159D"/>
    <w:rsid w:val="00B41B0E"/>
    <w:rsid w:val="00B426B2"/>
    <w:rsid w:val="00B43010"/>
    <w:rsid w:val="00B44C46"/>
    <w:rsid w:val="00B45962"/>
    <w:rsid w:val="00B4616F"/>
    <w:rsid w:val="00B47FDF"/>
    <w:rsid w:val="00B500B7"/>
    <w:rsid w:val="00B52533"/>
    <w:rsid w:val="00B525A0"/>
    <w:rsid w:val="00B54081"/>
    <w:rsid w:val="00B550E3"/>
    <w:rsid w:val="00B57237"/>
    <w:rsid w:val="00B61942"/>
    <w:rsid w:val="00B625B8"/>
    <w:rsid w:val="00B64318"/>
    <w:rsid w:val="00B64405"/>
    <w:rsid w:val="00B64748"/>
    <w:rsid w:val="00B64E7F"/>
    <w:rsid w:val="00B65628"/>
    <w:rsid w:val="00B65D51"/>
    <w:rsid w:val="00B70D94"/>
    <w:rsid w:val="00B71A1E"/>
    <w:rsid w:val="00B73769"/>
    <w:rsid w:val="00B741E2"/>
    <w:rsid w:val="00B75CD5"/>
    <w:rsid w:val="00B76492"/>
    <w:rsid w:val="00B766E5"/>
    <w:rsid w:val="00B7688E"/>
    <w:rsid w:val="00B76DFB"/>
    <w:rsid w:val="00B76FF6"/>
    <w:rsid w:val="00B77153"/>
    <w:rsid w:val="00B772D0"/>
    <w:rsid w:val="00B812F4"/>
    <w:rsid w:val="00B81AD5"/>
    <w:rsid w:val="00B83EAB"/>
    <w:rsid w:val="00B84E1B"/>
    <w:rsid w:val="00B90C04"/>
    <w:rsid w:val="00B90C19"/>
    <w:rsid w:val="00B91273"/>
    <w:rsid w:val="00B914DE"/>
    <w:rsid w:val="00B915B7"/>
    <w:rsid w:val="00B92011"/>
    <w:rsid w:val="00B9233E"/>
    <w:rsid w:val="00B92494"/>
    <w:rsid w:val="00B927C6"/>
    <w:rsid w:val="00B92F06"/>
    <w:rsid w:val="00B93D6C"/>
    <w:rsid w:val="00B941DA"/>
    <w:rsid w:val="00B96869"/>
    <w:rsid w:val="00B97062"/>
    <w:rsid w:val="00BA0261"/>
    <w:rsid w:val="00BA0793"/>
    <w:rsid w:val="00BA0921"/>
    <w:rsid w:val="00BA25F4"/>
    <w:rsid w:val="00BA5BF7"/>
    <w:rsid w:val="00BA6321"/>
    <w:rsid w:val="00BA66DD"/>
    <w:rsid w:val="00BA749F"/>
    <w:rsid w:val="00BA7F3D"/>
    <w:rsid w:val="00BB0EC3"/>
    <w:rsid w:val="00BB1197"/>
    <w:rsid w:val="00BB1E06"/>
    <w:rsid w:val="00BB2960"/>
    <w:rsid w:val="00BB29F1"/>
    <w:rsid w:val="00BB2CBE"/>
    <w:rsid w:val="00BB2E56"/>
    <w:rsid w:val="00BB3004"/>
    <w:rsid w:val="00BB3CBD"/>
    <w:rsid w:val="00BB5DBE"/>
    <w:rsid w:val="00BB6573"/>
    <w:rsid w:val="00BC08D4"/>
    <w:rsid w:val="00BC1D10"/>
    <w:rsid w:val="00BC35CC"/>
    <w:rsid w:val="00BC3849"/>
    <w:rsid w:val="00BC3C2D"/>
    <w:rsid w:val="00BC50FC"/>
    <w:rsid w:val="00BC651D"/>
    <w:rsid w:val="00BC71E6"/>
    <w:rsid w:val="00BC762E"/>
    <w:rsid w:val="00BD072B"/>
    <w:rsid w:val="00BD07EF"/>
    <w:rsid w:val="00BD0A2A"/>
    <w:rsid w:val="00BD236A"/>
    <w:rsid w:val="00BD2860"/>
    <w:rsid w:val="00BD5033"/>
    <w:rsid w:val="00BD6769"/>
    <w:rsid w:val="00BE567E"/>
    <w:rsid w:val="00BE61A8"/>
    <w:rsid w:val="00BE7A88"/>
    <w:rsid w:val="00BF383B"/>
    <w:rsid w:val="00BF4891"/>
    <w:rsid w:val="00BF4EA4"/>
    <w:rsid w:val="00BF4F58"/>
    <w:rsid w:val="00BF5534"/>
    <w:rsid w:val="00BF6AA4"/>
    <w:rsid w:val="00BF7763"/>
    <w:rsid w:val="00C01EC9"/>
    <w:rsid w:val="00C043DF"/>
    <w:rsid w:val="00C05CC6"/>
    <w:rsid w:val="00C07262"/>
    <w:rsid w:val="00C07287"/>
    <w:rsid w:val="00C07743"/>
    <w:rsid w:val="00C0799E"/>
    <w:rsid w:val="00C10449"/>
    <w:rsid w:val="00C11395"/>
    <w:rsid w:val="00C129BD"/>
    <w:rsid w:val="00C13C36"/>
    <w:rsid w:val="00C1432C"/>
    <w:rsid w:val="00C14C2B"/>
    <w:rsid w:val="00C14D64"/>
    <w:rsid w:val="00C16715"/>
    <w:rsid w:val="00C205FA"/>
    <w:rsid w:val="00C225F7"/>
    <w:rsid w:val="00C22C90"/>
    <w:rsid w:val="00C22EDC"/>
    <w:rsid w:val="00C252BD"/>
    <w:rsid w:val="00C253D5"/>
    <w:rsid w:val="00C3027A"/>
    <w:rsid w:val="00C30F49"/>
    <w:rsid w:val="00C316F9"/>
    <w:rsid w:val="00C3206A"/>
    <w:rsid w:val="00C32135"/>
    <w:rsid w:val="00C33BB6"/>
    <w:rsid w:val="00C347EA"/>
    <w:rsid w:val="00C34C92"/>
    <w:rsid w:val="00C351EB"/>
    <w:rsid w:val="00C3583E"/>
    <w:rsid w:val="00C3767C"/>
    <w:rsid w:val="00C3781A"/>
    <w:rsid w:val="00C41AE5"/>
    <w:rsid w:val="00C4254E"/>
    <w:rsid w:val="00C425FE"/>
    <w:rsid w:val="00C43C92"/>
    <w:rsid w:val="00C44943"/>
    <w:rsid w:val="00C45D71"/>
    <w:rsid w:val="00C465FD"/>
    <w:rsid w:val="00C47360"/>
    <w:rsid w:val="00C50521"/>
    <w:rsid w:val="00C515A7"/>
    <w:rsid w:val="00C56306"/>
    <w:rsid w:val="00C56869"/>
    <w:rsid w:val="00C577A2"/>
    <w:rsid w:val="00C57C86"/>
    <w:rsid w:val="00C61C73"/>
    <w:rsid w:val="00C627C5"/>
    <w:rsid w:val="00C627ED"/>
    <w:rsid w:val="00C637DA"/>
    <w:rsid w:val="00C6469F"/>
    <w:rsid w:val="00C6532D"/>
    <w:rsid w:val="00C65F2F"/>
    <w:rsid w:val="00C66A7C"/>
    <w:rsid w:val="00C67045"/>
    <w:rsid w:val="00C6763A"/>
    <w:rsid w:val="00C67CCF"/>
    <w:rsid w:val="00C702E0"/>
    <w:rsid w:val="00C70810"/>
    <w:rsid w:val="00C710AF"/>
    <w:rsid w:val="00C7212E"/>
    <w:rsid w:val="00C7267E"/>
    <w:rsid w:val="00C74D47"/>
    <w:rsid w:val="00C75719"/>
    <w:rsid w:val="00C7578D"/>
    <w:rsid w:val="00C762F3"/>
    <w:rsid w:val="00C80AA5"/>
    <w:rsid w:val="00C81839"/>
    <w:rsid w:val="00C8277B"/>
    <w:rsid w:val="00C83311"/>
    <w:rsid w:val="00C84896"/>
    <w:rsid w:val="00C8599B"/>
    <w:rsid w:val="00C85B80"/>
    <w:rsid w:val="00C8727D"/>
    <w:rsid w:val="00C87FE8"/>
    <w:rsid w:val="00C9048C"/>
    <w:rsid w:val="00C90AF9"/>
    <w:rsid w:val="00C90DA3"/>
    <w:rsid w:val="00C92890"/>
    <w:rsid w:val="00C93ED0"/>
    <w:rsid w:val="00C9495A"/>
    <w:rsid w:val="00C956EE"/>
    <w:rsid w:val="00C95C0F"/>
    <w:rsid w:val="00C9632E"/>
    <w:rsid w:val="00C96718"/>
    <w:rsid w:val="00C97124"/>
    <w:rsid w:val="00C97DA2"/>
    <w:rsid w:val="00CA075A"/>
    <w:rsid w:val="00CA0DC3"/>
    <w:rsid w:val="00CA173F"/>
    <w:rsid w:val="00CA6049"/>
    <w:rsid w:val="00CA7580"/>
    <w:rsid w:val="00CB0CE9"/>
    <w:rsid w:val="00CB18D2"/>
    <w:rsid w:val="00CB1EB3"/>
    <w:rsid w:val="00CB360A"/>
    <w:rsid w:val="00CB731F"/>
    <w:rsid w:val="00CB75C2"/>
    <w:rsid w:val="00CC1EEC"/>
    <w:rsid w:val="00CC2592"/>
    <w:rsid w:val="00CC4FD0"/>
    <w:rsid w:val="00CC565C"/>
    <w:rsid w:val="00CC5D56"/>
    <w:rsid w:val="00CC616E"/>
    <w:rsid w:val="00CC788E"/>
    <w:rsid w:val="00CD08F3"/>
    <w:rsid w:val="00CD0A6A"/>
    <w:rsid w:val="00CD0F7D"/>
    <w:rsid w:val="00CD3A2D"/>
    <w:rsid w:val="00CD4A77"/>
    <w:rsid w:val="00CD4AB3"/>
    <w:rsid w:val="00CD6F2D"/>
    <w:rsid w:val="00CE0034"/>
    <w:rsid w:val="00CE02B4"/>
    <w:rsid w:val="00CE0AE4"/>
    <w:rsid w:val="00CE1223"/>
    <w:rsid w:val="00CE230A"/>
    <w:rsid w:val="00CE4690"/>
    <w:rsid w:val="00CE5F39"/>
    <w:rsid w:val="00CF0AD9"/>
    <w:rsid w:val="00CF19C4"/>
    <w:rsid w:val="00CF2482"/>
    <w:rsid w:val="00CF2EB0"/>
    <w:rsid w:val="00CF4255"/>
    <w:rsid w:val="00CF4799"/>
    <w:rsid w:val="00CF66AF"/>
    <w:rsid w:val="00CF688F"/>
    <w:rsid w:val="00CF73B4"/>
    <w:rsid w:val="00CF74AC"/>
    <w:rsid w:val="00D00130"/>
    <w:rsid w:val="00D00BE5"/>
    <w:rsid w:val="00D00CF8"/>
    <w:rsid w:val="00D01672"/>
    <w:rsid w:val="00D021FE"/>
    <w:rsid w:val="00D04204"/>
    <w:rsid w:val="00D057F0"/>
    <w:rsid w:val="00D062C7"/>
    <w:rsid w:val="00D069AD"/>
    <w:rsid w:val="00D11B05"/>
    <w:rsid w:val="00D11F50"/>
    <w:rsid w:val="00D1235C"/>
    <w:rsid w:val="00D14A2B"/>
    <w:rsid w:val="00D1583B"/>
    <w:rsid w:val="00D164E1"/>
    <w:rsid w:val="00D1760D"/>
    <w:rsid w:val="00D20183"/>
    <w:rsid w:val="00D202B3"/>
    <w:rsid w:val="00D209C4"/>
    <w:rsid w:val="00D23717"/>
    <w:rsid w:val="00D24CA5"/>
    <w:rsid w:val="00D2732C"/>
    <w:rsid w:val="00D3032E"/>
    <w:rsid w:val="00D304FC"/>
    <w:rsid w:val="00D358B8"/>
    <w:rsid w:val="00D35AA9"/>
    <w:rsid w:val="00D36705"/>
    <w:rsid w:val="00D428AA"/>
    <w:rsid w:val="00D42EF8"/>
    <w:rsid w:val="00D441D2"/>
    <w:rsid w:val="00D44E54"/>
    <w:rsid w:val="00D46DEC"/>
    <w:rsid w:val="00D4799B"/>
    <w:rsid w:val="00D52EF2"/>
    <w:rsid w:val="00D53389"/>
    <w:rsid w:val="00D53BC6"/>
    <w:rsid w:val="00D54CC7"/>
    <w:rsid w:val="00D55AB1"/>
    <w:rsid w:val="00D57FB7"/>
    <w:rsid w:val="00D61726"/>
    <w:rsid w:val="00D61B4C"/>
    <w:rsid w:val="00D62999"/>
    <w:rsid w:val="00D637AB"/>
    <w:rsid w:val="00D639DE"/>
    <w:rsid w:val="00D663A1"/>
    <w:rsid w:val="00D6670C"/>
    <w:rsid w:val="00D66D35"/>
    <w:rsid w:val="00D70284"/>
    <w:rsid w:val="00D70435"/>
    <w:rsid w:val="00D70742"/>
    <w:rsid w:val="00D73D00"/>
    <w:rsid w:val="00D757FF"/>
    <w:rsid w:val="00D76398"/>
    <w:rsid w:val="00D7714F"/>
    <w:rsid w:val="00D81370"/>
    <w:rsid w:val="00D84A26"/>
    <w:rsid w:val="00D851FA"/>
    <w:rsid w:val="00D854A4"/>
    <w:rsid w:val="00D85639"/>
    <w:rsid w:val="00D87002"/>
    <w:rsid w:val="00D902F2"/>
    <w:rsid w:val="00D93F65"/>
    <w:rsid w:val="00D94AB5"/>
    <w:rsid w:val="00D95093"/>
    <w:rsid w:val="00D95D1A"/>
    <w:rsid w:val="00D9734C"/>
    <w:rsid w:val="00D97711"/>
    <w:rsid w:val="00DA17D9"/>
    <w:rsid w:val="00DA1B3D"/>
    <w:rsid w:val="00DA3F86"/>
    <w:rsid w:val="00DA490A"/>
    <w:rsid w:val="00DA4ED6"/>
    <w:rsid w:val="00DA512A"/>
    <w:rsid w:val="00DA5F6C"/>
    <w:rsid w:val="00DB0A0C"/>
    <w:rsid w:val="00DB1E45"/>
    <w:rsid w:val="00DB1E5E"/>
    <w:rsid w:val="00DB2B23"/>
    <w:rsid w:val="00DB2BAB"/>
    <w:rsid w:val="00DB335B"/>
    <w:rsid w:val="00DB5653"/>
    <w:rsid w:val="00DB6459"/>
    <w:rsid w:val="00DB6644"/>
    <w:rsid w:val="00DB6CBF"/>
    <w:rsid w:val="00DB70EF"/>
    <w:rsid w:val="00DB79A1"/>
    <w:rsid w:val="00DB79AA"/>
    <w:rsid w:val="00DC00AE"/>
    <w:rsid w:val="00DC1235"/>
    <w:rsid w:val="00DC14E3"/>
    <w:rsid w:val="00DC1C28"/>
    <w:rsid w:val="00DC1DD8"/>
    <w:rsid w:val="00DC2F0B"/>
    <w:rsid w:val="00DC48A0"/>
    <w:rsid w:val="00DC683B"/>
    <w:rsid w:val="00DC6976"/>
    <w:rsid w:val="00DC6D20"/>
    <w:rsid w:val="00DC6F20"/>
    <w:rsid w:val="00DD1E23"/>
    <w:rsid w:val="00DD31B5"/>
    <w:rsid w:val="00DD3B9A"/>
    <w:rsid w:val="00DD67A9"/>
    <w:rsid w:val="00DE01AE"/>
    <w:rsid w:val="00DE0A25"/>
    <w:rsid w:val="00DE2912"/>
    <w:rsid w:val="00DE32F0"/>
    <w:rsid w:val="00DE362C"/>
    <w:rsid w:val="00DE41D0"/>
    <w:rsid w:val="00DE50D3"/>
    <w:rsid w:val="00DE5A14"/>
    <w:rsid w:val="00DE5BB3"/>
    <w:rsid w:val="00DF3E02"/>
    <w:rsid w:val="00DF4786"/>
    <w:rsid w:val="00DF53D4"/>
    <w:rsid w:val="00DF59EC"/>
    <w:rsid w:val="00DF5A7E"/>
    <w:rsid w:val="00DF66C2"/>
    <w:rsid w:val="00DF701E"/>
    <w:rsid w:val="00DF74CD"/>
    <w:rsid w:val="00DF78A5"/>
    <w:rsid w:val="00E00E14"/>
    <w:rsid w:val="00E0257D"/>
    <w:rsid w:val="00E03286"/>
    <w:rsid w:val="00E0507E"/>
    <w:rsid w:val="00E05710"/>
    <w:rsid w:val="00E05E4C"/>
    <w:rsid w:val="00E06767"/>
    <w:rsid w:val="00E07F68"/>
    <w:rsid w:val="00E1019B"/>
    <w:rsid w:val="00E11135"/>
    <w:rsid w:val="00E1123B"/>
    <w:rsid w:val="00E11581"/>
    <w:rsid w:val="00E12566"/>
    <w:rsid w:val="00E126C2"/>
    <w:rsid w:val="00E12919"/>
    <w:rsid w:val="00E13159"/>
    <w:rsid w:val="00E132CF"/>
    <w:rsid w:val="00E139E1"/>
    <w:rsid w:val="00E13D32"/>
    <w:rsid w:val="00E13E84"/>
    <w:rsid w:val="00E14416"/>
    <w:rsid w:val="00E14F72"/>
    <w:rsid w:val="00E16234"/>
    <w:rsid w:val="00E17B55"/>
    <w:rsid w:val="00E206D3"/>
    <w:rsid w:val="00E21729"/>
    <w:rsid w:val="00E230CF"/>
    <w:rsid w:val="00E233AD"/>
    <w:rsid w:val="00E23585"/>
    <w:rsid w:val="00E23601"/>
    <w:rsid w:val="00E245F5"/>
    <w:rsid w:val="00E259DC"/>
    <w:rsid w:val="00E31C23"/>
    <w:rsid w:val="00E32543"/>
    <w:rsid w:val="00E34DFC"/>
    <w:rsid w:val="00E34E7B"/>
    <w:rsid w:val="00E3510F"/>
    <w:rsid w:val="00E3586D"/>
    <w:rsid w:val="00E35876"/>
    <w:rsid w:val="00E363A8"/>
    <w:rsid w:val="00E37E10"/>
    <w:rsid w:val="00E420CC"/>
    <w:rsid w:val="00E431E6"/>
    <w:rsid w:val="00E446F2"/>
    <w:rsid w:val="00E449F7"/>
    <w:rsid w:val="00E44C11"/>
    <w:rsid w:val="00E44FA3"/>
    <w:rsid w:val="00E46B3E"/>
    <w:rsid w:val="00E51F13"/>
    <w:rsid w:val="00E52275"/>
    <w:rsid w:val="00E532A9"/>
    <w:rsid w:val="00E53494"/>
    <w:rsid w:val="00E539A4"/>
    <w:rsid w:val="00E55C7B"/>
    <w:rsid w:val="00E615DA"/>
    <w:rsid w:val="00E63708"/>
    <w:rsid w:val="00E63D7D"/>
    <w:rsid w:val="00E64CCC"/>
    <w:rsid w:val="00E73FCC"/>
    <w:rsid w:val="00E74D29"/>
    <w:rsid w:val="00E755A9"/>
    <w:rsid w:val="00E764E0"/>
    <w:rsid w:val="00E76F0B"/>
    <w:rsid w:val="00E779ED"/>
    <w:rsid w:val="00E81B9D"/>
    <w:rsid w:val="00E81F04"/>
    <w:rsid w:val="00E82380"/>
    <w:rsid w:val="00E82929"/>
    <w:rsid w:val="00E82C48"/>
    <w:rsid w:val="00E83751"/>
    <w:rsid w:val="00E841E0"/>
    <w:rsid w:val="00E84B7B"/>
    <w:rsid w:val="00E853BB"/>
    <w:rsid w:val="00E86449"/>
    <w:rsid w:val="00E86885"/>
    <w:rsid w:val="00E92F79"/>
    <w:rsid w:val="00E93913"/>
    <w:rsid w:val="00E93CEE"/>
    <w:rsid w:val="00E94C71"/>
    <w:rsid w:val="00E9641B"/>
    <w:rsid w:val="00E974D6"/>
    <w:rsid w:val="00EA004D"/>
    <w:rsid w:val="00EA11BA"/>
    <w:rsid w:val="00EA3A01"/>
    <w:rsid w:val="00EA5A8A"/>
    <w:rsid w:val="00EA61E3"/>
    <w:rsid w:val="00EB0AE0"/>
    <w:rsid w:val="00EB0B4C"/>
    <w:rsid w:val="00EB12CD"/>
    <w:rsid w:val="00EB2779"/>
    <w:rsid w:val="00EB2B90"/>
    <w:rsid w:val="00EB3E5A"/>
    <w:rsid w:val="00EB41D8"/>
    <w:rsid w:val="00EB45CC"/>
    <w:rsid w:val="00EC0D00"/>
    <w:rsid w:val="00EC1EF2"/>
    <w:rsid w:val="00EC2DCA"/>
    <w:rsid w:val="00EC48C3"/>
    <w:rsid w:val="00EC57EC"/>
    <w:rsid w:val="00EC626E"/>
    <w:rsid w:val="00EC639F"/>
    <w:rsid w:val="00EC6532"/>
    <w:rsid w:val="00EC6E4B"/>
    <w:rsid w:val="00EC7262"/>
    <w:rsid w:val="00ED111E"/>
    <w:rsid w:val="00ED121F"/>
    <w:rsid w:val="00ED14C5"/>
    <w:rsid w:val="00ED1E7E"/>
    <w:rsid w:val="00ED26DE"/>
    <w:rsid w:val="00ED3362"/>
    <w:rsid w:val="00ED49A7"/>
    <w:rsid w:val="00ED4F18"/>
    <w:rsid w:val="00ED6171"/>
    <w:rsid w:val="00ED6F3C"/>
    <w:rsid w:val="00ED7659"/>
    <w:rsid w:val="00ED7B77"/>
    <w:rsid w:val="00EE0BAE"/>
    <w:rsid w:val="00EE1B72"/>
    <w:rsid w:val="00EE1CA3"/>
    <w:rsid w:val="00EE1DDC"/>
    <w:rsid w:val="00EE39F5"/>
    <w:rsid w:val="00EE4A16"/>
    <w:rsid w:val="00EE5978"/>
    <w:rsid w:val="00EF2BD3"/>
    <w:rsid w:val="00EF2F69"/>
    <w:rsid w:val="00EF659C"/>
    <w:rsid w:val="00EF7F61"/>
    <w:rsid w:val="00F01390"/>
    <w:rsid w:val="00F023F4"/>
    <w:rsid w:val="00F0257F"/>
    <w:rsid w:val="00F0344E"/>
    <w:rsid w:val="00F03A3D"/>
    <w:rsid w:val="00F05421"/>
    <w:rsid w:val="00F0549B"/>
    <w:rsid w:val="00F066D1"/>
    <w:rsid w:val="00F107B2"/>
    <w:rsid w:val="00F10C41"/>
    <w:rsid w:val="00F11363"/>
    <w:rsid w:val="00F1478C"/>
    <w:rsid w:val="00F1496A"/>
    <w:rsid w:val="00F14E66"/>
    <w:rsid w:val="00F170FE"/>
    <w:rsid w:val="00F201CE"/>
    <w:rsid w:val="00F2044B"/>
    <w:rsid w:val="00F20AC3"/>
    <w:rsid w:val="00F20FEE"/>
    <w:rsid w:val="00F22C7B"/>
    <w:rsid w:val="00F2327B"/>
    <w:rsid w:val="00F23A29"/>
    <w:rsid w:val="00F23AFB"/>
    <w:rsid w:val="00F23D21"/>
    <w:rsid w:val="00F23F86"/>
    <w:rsid w:val="00F2439E"/>
    <w:rsid w:val="00F2581C"/>
    <w:rsid w:val="00F274DF"/>
    <w:rsid w:val="00F27981"/>
    <w:rsid w:val="00F30270"/>
    <w:rsid w:val="00F308FE"/>
    <w:rsid w:val="00F319D9"/>
    <w:rsid w:val="00F33EFA"/>
    <w:rsid w:val="00F34A8B"/>
    <w:rsid w:val="00F354D8"/>
    <w:rsid w:val="00F36D07"/>
    <w:rsid w:val="00F36D8A"/>
    <w:rsid w:val="00F37641"/>
    <w:rsid w:val="00F40820"/>
    <w:rsid w:val="00F40E9A"/>
    <w:rsid w:val="00F427C8"/>
    <w:rsid w:val="00F46D31"/>
    <w:rsid w:val="00F47FD2"/>
    <w:rsid w:val="00F50C57"/>
    <w:rsid w:val="00F50FEC"/>
    <w:rsid w:val="00F52C63"/>
    <w:rsid w:val="00F53152"/>
    <w:rsid w:val="00F537CE"/>
    <w:rsid w:val="00F53950"/>
    <w:rsid w:val="00F54DE7"/>
    <w:rsid w:val="00F54EC6"/>
    <w:rsid w:val="00F5645B"/>
    <w:rsid w:val="00F56D10"/>
    <w:rsid w:val="00F601B8"/>
    <w:rsid w:val="00F60D13"/>
    <w:rsid w:val="00F60FE0"/>
    <w:rsid w:val="00F6183D"/>
    <w:rsid w:val="00F62CEC"/>
    <w:rsid w:val="00F62D57"/>
    <w:rsid w:val="00F63304"/>
    <w:rsid w:val="00F63B98"/>
    <w:rsid w:val="00F64755"/>
    <w:rsid w:val="00F655AD"/>
    <w:rsid w:val="00F66DC1"/>
    <w:rsid w:val="00F72059"/>
    <w:rsid w:val="00F72802"/>
    <w:rsid w:val="00F74761"/>
    <w:rsid w:val="00F77D02"/>
    <w:rsid w:val="00F8116D"/>
    <w:rsid w:val="00F82616"/>
    <w:rsid w:val="00F83072"/>
    <w:rsid w:val="00F832B2"/>
    <w:rsid w:val="00F850DB"/>
    <w:rsid w:val="00F858A5"/>
    <w:rsid w:val="00F85B84"/>
    <w:rsid w:val="00F867E5"/>
    <w:rsid w:val="00F87E77"/>
    <w:rsid w:val="00F87FB2"/>
    <w:rsid w:val="00F90390"/>
    <w:rsid w:val="00F90E0E"/>
    <w:rsid w:val="00F92884"/>
    <w:rsid w:val="00F93823"/>
    <w:rsid w:val="00F9487C"/>
    <w:rsid w:val="00F95C89"/>
    <w:rsid w:val="00F95CB6"/>
    <w:rsid w:val="00F9727C"/>
    <w:rsid w:val="00F97C30"/>
    <w:rsid w:val="00F97D8C"/>
    <w:rsid w:val="00FA090C"/>
    <w:rsid w:val="00FA0BC9"/>
    <w:rsid w:val="00FA1388"/>
    <w:rsid w:val="00FA3D45"/>
    <w:rsid w:val="00FA4D77"/>
    <w:rsid w:val="00FA58A1"/>
    <w:rsid w:val="00FA60EC"/>
    <w:rsid w:val="00FA677D"/>
    <w:rsid w:val="00FA6C05"/>
    <w:rsid w:val="00FB0022"/>
    <w:rsid w:val="00FB097D"/>
    <w:rsid w:val="00FB2BAE"/>
    <w:rsid w:val="00FB312F"/>
    <w:rsid w:val="00FB3E4E"/>
    <w:rsid w:val="00FB5FC8"/>
    <w:rsid w:val="00FB6159"/>
    <w:rsid w:val="00FC16AF"/>
    <w:rsid w:val="00FC27C3"/>
    <w:rsid w:val="00FC6FB7"/>
    <w:rsid w:val="00FC7436"/>
    <w:rsid w:val="00FD0233"/>
    <w:rsid w:val="00FD0464"/>
    <w:rsid w:val="00FD04E0"/>
    <w:rsid w:val="00FD20B7"/>
    <w:rsid w:val="00FD3D6A"/>
    <w:rsid w:val="00FD4B51"/>
    <w:rsid w:val="00FD63A6"/>
    <w:rsid w:val="00FD6A6E"/>
    <w:rsid w:val="00FD6D6B"/>
    <w:rsid w:val="00FD7D37"/>
    <w:rsid w:val="00FD7E34"/>
    <w:rsid w:val="00FE0485"/>
    <w:rsid w:val="00FE058C"/>
    <w:rsid w:val="00FE0C69"/>
    <w:rsid w:val="00FE0D2D"/>
    <w:rsid w:val="00FE3CFE"/>
    <w:rsid w:val="00FE44B1"/>
    <w:rsid w:val="00FE5F07"/>
    <w:rsid w:val="00FE7349"/>
    <w:rsid w:val="00FE7C6A"/>
    <w:rsid w:val="00FF061A"/>
    <w:rsid w:val="00FF216D"/>
    <w:rsid w:val="00FF2590"/>
    <w:rsid w:val="00FF265D"/>
    <w:rsid w:val="00FF571E"/>
    <w:rsid w:val="00FF66DB"/>
    <w:rsid w:val="00FF7C20"/>
    <w:rsid w:val="011A105E"/>
    <w:rsid w:val="011EB1C4"/>
    <w:rsid w:val="012ECAFD"/>
    <w:rsid w:val="013F4161"/>
    <w:rsid w:val="019E2E4D"/>
    <w:rsid w:val="02089ADA"/>
    <w:rsid w:val="02116DB1"/>
    <w:rsid w:val="0295B92F"/>
    <w:rsid w:val="02C0DB19"/>
    <w:rsid w:val="0306AC01"/>
    <w:rsid w:val="030F36D3"/>
    <w:rsid w:val="0310BE83"/>
    <w:rsid w:val="033AF97E"/>
    <w:rsid w:val="03460087"/>
    <w:rsid w:val="03A45F54"/>
    <w:rsid w:val="03BD86B6"/>
    <w:rsid w:val="03CB83BB"/>
    <w:rsid w:val="03F3B5DE"/>
    <w:rsid w:val="04084F99"/>
    <w:rsid w:val="040B71E2"/>
    <w:rsid w:val="041428B6"/>
    <w:rsid w:val="043A67A2"/>
    <w:rsid w:val="0448540D"/>
    <w:rsid w:val="04B0D452"/>
    <w:rsid w:val="04DF3B1A"/>
    <w:rsid w:val="04E9984D"/>
    <w:rsid w:val="053D45F0"/>
    <w:rsid w:val="054C2436"/>
    <w:rsid w:val="0552D6E5"/>
    <w:rsid w:val="0557D062"/>
    <w:rsid w:val="0571352D"/>
    <w:rsid w:val="05C0593C"/>
    <w:rsid w:val="05D27AAC"/>
    <w:rsid w:val="05DF108A"/>
    <w:rsid w:val="05F7E463"/>
    <w:rsid w:val="06368CF6"/>
    <w:rsid w:val="063E20C1"/>
    <w:rsid w:val="067568AE"/>
    <w:rsid w:val="06C4B053"/>
    <w:rsid w:val="073FB8A5"/>
    <w:rsid w:val="07770092"/>
    <w:rsid w:val="0798A9FE"/>
    <w:rsid w:val="07A2487A"/>
    <w:rsid w:val="07CF7EFB"/>
    <w:rsid w:val="0802D3DD"/>
    <w:rsid w:val="084F6581"/>
    <w:rsid w:val="08C16327"/>
    <w:rsid w:val="08CAB425"/>
    <w:rsid w:val="0936AA17"/>
    <w:rsid w:val="0952C51C"/>
    <w:rsid w:val="096E90DB"/>
    <w:rsid w:val="09875994"/>
    <w:rsid w:val="099D4BB1"/>
    <w:rsid w:val="09BE4527"/>
    <w:rsid w:val="09C4E56E"/>
    <w:rsid w:val="09CAD7EA"/>
    <w:rsid w:val="09D54195"/>
    <w:rsid w:val="0A075E2F"/>
    <w:rsid w:val="0A57AB00"/>
    <w:rsid w:val="0A64A95E"/>
    <w:rsid w:val="0A9D0325"/>
    <w:rsid w:val="0BA3117A"/>
    <w:rsid w:val="0BC503ED"/>
    <w:rsid w:val="0BC50CC6"/>
    <w:rsid w:val="0BCF99B0"/>
    <w:rsid w:val="0BFF01E2"/>
    <w:rsid w:val="0C0425E7"/>
    <w:rsid w:val="0C0529E7"/>
    <w:rsid w:val="0C142199"/>
    <w:rsid w:val="0CA7D39A"/>
    <w:rsid w:val="0CC453AC"/>
    <w:rsid w:val="0CC4C051"/>
    <w:rsid w:val="0CE88FC2"/>
    <w:rsid w:val="0D0ED056"/>
    <w:rsid w:val="0D1D1470"/>
    <w:rsid w:val="0D328AC6"/>
    <w:rsid w:val="0D35CD7C"/>
    <w:rsid w:val="0D565F4F"/>
    <w:rsid w:val="0E25074F"/>
    <w:rsid w:val="0E64F402"/>
    <w:rsid w:val="0EA8DC9F"/>
    <w:rsid w:val="0F2E0BC0"/>
    <w:rsid w:val="0F60FD8F"/>
    <w:rsid w:val="10014CF8"/>
    <w:rsid w:val="10318821"/>
    <w:rsid w:val="108523EA"/>
    <w:rsid w:val="109B8871"/>
    <w:rsid w:val="109CEA86"/>
    <w:rsid w:val="109D05DD"/>
    <w:rsid w:val="10D58752"/>
    <w:rsid w:val="10F44B3C"/>
    <w:rsid w:val="10F9EB9A"/>
    <w:rsid w:val="111789E4"/>
    <w:rsid w:val="11AF8B6B"/>
    <w:rsid w:val="11D9303D"/>
    <w:rsid w:val="1259C3E8"/>
    <w:rsid w:val="127A428C"/>
    <w:rsid w:val="12A82B32"/>
    <w:rsid w:val="12AC42EF"/>
    <w:rsid w:val="12BF1BA1"/>
    <w:rsid w:val="12EAA232"/>
    <w:rsid w:val="135B0EF3"/>
    <w:rsid w:val="135E88C2"/>
    <w:rsid w:val="138E386C"/>
    <w:rsid w:val="14E80757"/>
    <w:rsid w:val="1528C91D"/>
    <w:rsid w:val="153EF0F1"/>
    <w:rsid w:val="1588ADD6"/>
    <w:rsid w:val="15B3395E"/>
    <w:rsid w:val="15B69FA6"/>
    <w:rsid w:val="16461078"/>
    <w:rsid w:val="168DB787"/>
    <w:rsid w:val="169500B3"/>
    <w:rsid w:val="169BCB30"/>
    <w:rsid w:val="16C1CC5F"/>
    <w:rsid w:val="16F0CF01"/>
    <w:rsid w:val="1715DEFD"/>
    <w:rsid w:val="1721F6BB"/>
    <w:rsid w:val="1724755E"/>
    <w:rsid w:val="173BA8F9"/>
    <w:rsid w:val="174D586C"/>
    <w:rsid w:val="17B4DADD"/>
    <w:rsid w:val="186BE066"/>
    <w:rsid w:val="188A5E98"/>
    <w:rsid w:val="18B09CC0"/>
    <w:rsid w:val="18D2BC55"/>
    <w:rsid w:val="18DB1524"/>
    <w:rsid w:val="19053AEF"/>
    <w:rsid w:val="1905E8E6"/>
    <w:rsid w:val="190846C6"/>
    <w:rsid w:val="1956C86F"/>
    <w:rsid w:val="195D7B1E"/>
    <w:rsid w:val="198A7CD9"/>
    <w:rsid w:val="19A5B375"/>
    <w:rsid w:val="19C9E25E"/>
    <w:rsid w:val="19F440CB"/>
    <w:rsid w:val="1A203975"/>
    <w:rsid w:val="1A338E14"/>
    <w:rsid w:val="1A350B2C"/>
    <w:rsid w:val="1A869B05"/>
    <w:rsid w:val="1ADCCA72"/>
    <w:rsid w:val="1AEDD961"/>
    <w:rsid w:val="1B14963F"/>
    <w:rsid w:val="1B36C522"/>
    <w:rsid w:val="1B382737"/>
    <w:rsid w:val="1B492356"/>
    <w:rsid w:val="1B5A6B0F"/>
    <w:rsid w:val="1B5BFD57"/>
    <w:rsid w:val="1B931E5A"/>
    <w:rsid w:val="1BB1567E"/>
    <w:rsid w:val="1BB5C58A"/>
    <w:rsid w:val="1BFCDFD5"/>
    <w:rsid w:val="1C05D12D"/>
    <w:rsid w:val="1C0FE8C7"/>
    <w:rsid w:val="1C29B334"/>
    <w:rsid w:val="1C4B2130"/>
    <w:rsid w:val="1C4B57A9"/>
    <w:rsid w:val="1C7FB229"/>
    <w:rsid w:val="1CB5D16F"/>
    <w:rsid w:val="1CD622A7"/>
    <w:rsid w:val="1CDFE5EC"/>
    <w:rsid w:val="1CE3D1A9"/>
    <w:rsid w:val="1D011A7E"/>
    <w:rsid w:val="1D159488"/>
    <w:rsid w:val="1D9366FB"/>
    <w:rsid w:val="1DB4EE07"/>
    <w:rsid w:val="1DC02EFA"/>
    <w:rsid w:val="1E136F15"/>
    <w:rsid w:val="1E5C18C3"/>
    <w:rsid w:val="1E6CEF89"/>
    <w:rsid w:val="1E705072"/>
    <w:rsid w:val="1E849976"/>
    <w:rsid w:val="1ED82D02"/>
    <w:rsid w:val="1ED9B0C9"/>
    <w:rsid w:val="1EE771FF"/>
    <w:rsid w:val="1F67E10A"/>
    <w:rsid w:val="1FA4E924"/>
    <w:rsid w:val="1FDA21B8"/>
    <w:rsid w:val="204E5C1F"/>
    <w:rsid w:val="2065F9D6"/>
    <w:rsid w:val="20E45609"/>
    <w:rsid w:val="20EFB2BE"/>
    <w:rsid w:val="2119B19F"/>
    <w:rsid w:val="213D2EFF"/>
    <w:rsid w:val="2149367D"/>
    <w:rsid w:val="2151BE61"/>
    <w:rsid w:val="21859E48"/>
    <w:rsid w:val="21FC39BB"/>
    <w:rsid w:val="22739963"/>
    <w:rsid w:val="22ADC4FB"/>
    <w:rsid w:val="22B1C35A"/>
    <w:rsid w:val="22C09FFD"/>
    <w:rsid w:val="22DBC1E7"/>
    <w:rsid w:val="22F35463"/>
    <w:rsid w:val="2342A1A4"/>
    <w:rsid w:val="238379C3"/>
    <w:rsid w:val="23BB6938"/>
    <w:rsid w:val="2407AFE9"/>
    <w:rsid w:val="24CECAC5"/>
    <w:rsid w:val="24D6EA21"/>
    <w:rsid w:val="24E76DBD"/>
    <w:rsid w:val="24F2A0E5"/>
    <w:rsid w:val="25887B53"/>
    <w:rsid w:val="25E930F7"/>
    <w:rsid w:val="2603A281"/>
    <w:rsid w:val="26071F05"/>
    <w:rsid w:val="260C0B4C"/>
    <w:rsid w:val="2628E15E"/>
    <w:rsid w:val="262CC3C7"/>
    <w:rsid w:val="26614CDA"/>
    <w:rsid w:val="2676D7FB"/>
    <w:rsid w:val="267DB5C8"/>
    <w:rsid w:val="2729D506"/>
    <w:rsid w:val="2745CBE5"/>
    <w:rsid w:val="27532927"/>
    <w:rsid w:val="2753D4F6"/>
    <w:rsid w:val="27B91277"/>
    <w:rsid w:val="288F5BF7"/>
    <w:rsid w:val="28A7CA5D"/>
    <w:rsid w:val="28E74892"/>
    <w:rsid w:val="2941E5A6"/>
    <w:rsid w:val="2944EC01"/>
    <w:rsid w:val="2961039F"/>
    <w:rsid w:val="29713670"/>
    <w:rsid w:val="29831F3E"/>
    <w:rsid w:val="29899F1C"/>
    <w:rsid w:val="29BC90EB"/>
    <w:rsid w:val="2AA8F5F3"/>
    <w:rsid w:val="2ABADD01"/>
    <w:rsid w:val="2AC91699"/>
    <w:rsid w:val="2AF9155A"/>
    <w:rsid w:val="2B01FEFF"/>
    <w:rsid w:val="2B5C1A41"/>
    <w:rsid w:val="2B61722F"/>
    <w:rsid w:val="2B8205CA"/>
    <w:rsid w:val="2BBC74E5"/>
    <w:rsid w:val="2BFDE5D3"/>
    <w:rsid w:val="2C59C0B0"/>
    <w:rsid w:val="2C69AE04"/>
    <w:rsid w:val="2C798668"/>
    <w:rsid w:val="2CA4BFCC"/>
    <w:rsid w:val="2CB4B6F3"/>
    <w:rsid w:val="2CDCDC04"/>
    <w:rsid w:val="2D288CE4"/>
    <w:rsid w:val="2D4D000B"/>
    <w:rsid w:val="2D8B5F6A"/>
    <w:rsid w:val="2DA15F82"/>
    <w:rsid w:val="2DB9A488"/>
    <w:rsid w:val="2E0189DE"/>
    <w:rsid w:val="2E21405E"/>
    <w:rsid w:val="2E53848A"/>
    <w:rsid w:val="2E62957D"/>
    <w:rsid w:val="2E7B6F82"/>
    <w:rsid w:val="2E7FAE26"/>
    <w:rsid w:val="2EA61024"/>
    <w:rsid w:val="2EB1D87A"/>
    <w:rsid w:val="2F1722CD"/>
    <w:rsid w:val="2F1C8C84"/>
    <w:rsid w:val="2F6247AE"/>
    <w:rsid w:val="2F75A112"/>
    <w:rsid w:val="2FE5A3B4"/>
    <w:rsid w:val="2FF19774"/>
    <w:rsid w:val="300B0CFE"/>
    <w:rsid w:val="3014A34B"/>
    <w:rsid w:val="301669B3"/>
    <w:rsid w:val="3022DA88"/>
    <w:rsid w:val="30AD4DD7"/>
    <w:rsid w:val="30C9321A"/>
    <w:rsid w:val="30FAC323"/>
    <w:rsid w:val="3121C8AB"/>
    <w:rsid w:val="318EFB6C"/>
    <w:rsid w:val="31A13113"/>
    <w:rsid w:val="31CD971D"/>
    <w:rsid w:val="31D155C3"/>
    <w:rsid w:val="31F1A3A7"/>
    <w:rsid w:val="3287AEB1"/>
    <w:rsid w:val="3294FFED"/>
    <w:rsid w:val="329A1372"/>
    <w:rsid w:val="32AECE7F"/>
    <w:rsid w:val="32B3DDDF"/>
    <w:rsid w:val="32F4199C"/>
    <w:rsid w:val="33340D37"/>
    <w:rsid w:val="33703E82"/>
    <w:rsid w:val="337BAB56"/>
    <w:rsid w:val="338B281D"/>
    <w:rsid w:val="33973098"/>
    <w:rsid w:val="33A81160"/>
    <w:rsid w:val="33CDC318"/>
    <w:rsid w:val="33F8CB8B"/>
    <w:rsid w:val="340EE3D3"/>
    <w:rsid w:val="34136E25"/>
    <w:rsid w:val="3414A8FC"/>
    <w:rsid w:val="341E5BEF"/>
    <w:rsid w:val="34699FEB"/>
    <w:rsid w:val="346C9448"/>
    <w:rsid w:val="34BC3A49"/>
    <w:rsid w:val="34BC7397"/>
    <w:rsid w:val="352C1666"/>
    <w:rsid w:val="358A1B59"/>
    <w:rsid w:val="35ABD9EF"/>
    <w:rsid w:val="35ED4509"/>
    <w:rsid w:val="3600B6D6"/>
    <w:rsid w:val="361DDA47"/>
    <w:rsid w:val="368C0619"/>
    <w:rsid w:val="3765F93C"/>
    <w:rsid w:val="37744A9F"/>
    <w:rsid w:val="37D97D53"/>
    <w:rsid w:val="37FD0E00"/>
    <w:rsid w:val="380E7BA8"/>
    <w:rsid w:val="382DCA28"/>
    <w:rsid w:val="384C4B3C"/>
    <w:rsid w:val="3856145E"/>
    <w:rsid w:val="38A15971"/>
    <w:rsid w:val="38A714A7"/>
    <w:rsid w:val="38F06C4C"/>
    <w:rsid w:val="3914AF13"/>
    <w:rsid w:val="393AA896"/>
    <w:rsid w:val="3989710C"/>
    <w:rsid w:val="39B4A10C"/>
    <w:rsid w:val="39C5446B"/>
    <w:rsid w:val="39E91A8B"/>
    <w:rsid w:val="39FF4945"/>
    <w:rsid w:val="3A346A6E"/>
    <w:rsid w:val="3A538718"/>
    <w:rsid w:val="3A56BA2D"/>
    <w:rsid w:val="3A657C0D"/>
    <w:rsid w:val="3AAE0EFC"/>
    <w:rsid w:val="3AC284CE"/>
    <w:rsid w:val="3AC42860"/>
    <w:rsid w:val="3B19458F"/>
    <w:rsid w:val="3B4EF52A"/>
    <w:rsid w:val="3B5E65CF"/>
    <w:rsid w:val="3BEB8E3B"/>
    <w:rsid w:val="3C5C9125"/>
    <w:rsid w:val="3C9F81AF"/>
    <w:rsid w:val="3CFE3A0C"/>
    <w:rsid w:val="3D0B2041"/>
    <w:rsid w:val="3D4F1A90"/>
    <w:rsid w:val="3D71903E"/>
    <w:rsid w:val="3E2B15EC"/>
    <w:rsid w:val="3E2E2E9D"/>
    <w:rsid w:val="3E3472B3"/>
    <w:rsid w:val="3E417D11"/>
    <w:rsid w:val="3E654A16"/>
    <w:rsid w:val="3E9AAEC7"/>
    <w:rsid w:val="3EC77151"/>
    <w:rsid w:val="3ED6B02A"/>
    <w:rsid w:val="3EF4D3AC"/>
    <w:rsid w:val="3F34A88C"/>
    <w:rsid w:val="3F922B84"/>
    <w:rsid w:val="3FA14855"/>
    <w:rsid w:val="3FD3FBC8"/>
    <w:rsid w:val="400D70D3"/>
    <w:rsid w:val="401F81DA"/>
    <w:rsid w:val="403E0905"/>
    <w:rsid w:val="405E12F3"/>
    <w:rsid w:val="409309E2"/>
    <w:rsid w:val="40FAE56A"/>
    <w:rsid w:val="413C44F1"/>
    <w:rsid w:val="414BD86A"/>
    <w:rsid w:val="414D25B9"/>
    <w:rsid w:val="416BD7A3"/>
    <w:rsid w:val="416DFD50"/>
    <w:rsid w:val="417CE711"/>
    <w:rsid w:val="417E03D8"/>
    <w:rsid w:val="4198065D"/>
    <w:rsid w:val="421579C5"/>
    <w:rsid w:val="4222BD89"/>
    <w:rsid w:val="422F3B6B"/>
    <w:rsid w:val="427D8EBD"/>
    <w:rsid w:val="42841074"/>
    <w:rsid w:val="42D52244"/>
    <w:rsid w:val="4373E166"/>
    <w:rsid w:val="43AE8E25"/>
    <w:rsid w:val="43C3EC0E"/>
    <w:rsid w:val="43EA91D3"/>
    <w:rsid w:val="446852E8"/>
    <w:rsid w:val="448EAD8E"/>
    <w:rsid w:val="44B283AE"/>
    <w:rsid w:val="451A2221"/>
    <w:rsid w:val="452D8DCA"/>
    <w:rsid w:val="4582639F"/>
    <w:rsid w:val="45CC6E36"/>
    <w:rsid w:val="45EB79FE"/>
    <w:rsid w:val="45F8EB97"/>
    <w:rsid w:val="468CBE3E"/>
    <w:rsid w:val="46CB364A"/>
    <w:rsid w:val="46F1DCE1"/>
    <w:rsid w:val="47713400"/>
    <w:rsid w:val="47D331BA"/>
    <w:rsid w:val="47EFA50F"/>
    <w:rsid w:val="47FD963D"/>
    <w:rsid w:val="481202DA"/>
    <w:rsid w:val="4814C561"/>
    <w:rsid w:val="48198578"/>
    <w:rsid w:val="481A358F"/>
    <w:rsid w:val="483D9F96"/>
    <w:rsid w:val="484E111F"/>
    <w:rsid w:val="4862BE96"/>
    <w:rsid w:val="48828704"/>
    <w:rsid w:val="498BDBE7"/>
    <w:rsid w:val="498C4DC5"/>
    <w:rsid w:val="4A00813E"/>
    <w:rsid w:val="4A115018"/>
    <w:rsid w:val="4A4EE456"/>
    <w:rsid w:val="4A9910DC"/>
    <w:rsid w:val="4A9D01DC"/>
    <w:rsid w:val="4AA5EAFD"/>
    <w:rsid w:val="4AAEDDCA"/>
    <w:rsid w:val="4AE3331E"/>
    <w:rsid w:val="4AEA4A74"/>
    <w:rsid w:val="4AEEDF4A"/>
    <w:rsid w:val="4B03B08E"/>
    <w:rsid w:val="4B05DB9D"/>
    <w:rsid w:val="4B1E8616"/>
    <w:rsid w:val="4B21753F"/>
    <w:rsid w:val="4B82E0A1"/>
    <w:rsid w:val="4B8EFAE1"/>
    <w:rsid w:val="4B96B9E7"/>
    <w:rsid w:val="4BC826C0"/>
    <w:rsid w:val="4C7212DF"/>
    <w:rsid w:val="4C943A65"/>
    <w:rsid w:val="4CDB794A"/>
    <w:rsid w:val="4CE7C5F6"/>
    <w:rsid w:val="4D1EE5C5"/>
    <w:rsid w:val="4E20243B"/>
    <w:rsid w:val="4E389BBB"/>
    <w:rsid w:val="4E4A2DF3"/>
    <w:rsid w:val="4EEB7B68"/>
    <w:rsid w:val="4EFD833A"/>
    <w:rsid w:val="4F0BB4B9"/>
    <w:rsid w:val="4F4AD934"/>
    <w:rsid w:val="4F5B78FE"/>
    <w:rsid w:val="4F61A01C"/>
    <w:rsid w:val="4F71A112"/>
    <w:rsid w:val="4F9F9B0C"/>
    <w:rsid w:val="4FA2366B"/>
    <w:rsid w:val="4FDF0255"/>
    <w:rsid w:val="4FEA15DE"/>
    <w:rsid w:val="5000E4DA"/>
    <w:rsid w:val="5011A5A8"/>
    <w:rsid w:val="50630546"/>
    <w:rsid w:val="5072F914"/>
    <w:rsid w:val="5077DA0C"/>
    <w:rsid w:val="507BCB83"/>
    <w:rsid w:val="508CAC4B"/>
    <w:rsid w:val="50DB235C"/>
    <w:rsid w:val="50E74A01"/>
    <w:rsid w:val="5144856E"/>
    <w:rsid w:val="516E5F86"/>
    <w:rsid w:val="51816B5D"/>
    <w:rsid w:val="51922985"/>
    <w:rsid w:val="51A7DBCB"/>
    <w:rsid w:val="51C7CBAB"/>
    <w:rsid w:val="51DF57D8"/>
    <w:rsid w:val="51E2E25E"/>
    <w:rsid w:val="525A1EBF"/>
    <w:rsid w:val="528FE949"/>
    <w:rsid w:val="52AABD37"/>
    <w:rsid w:val="52AD3F8B"/>
    <w:rsid w:val="52AFFFE8"/>
    <w:rsid w:val="52E3E419"/>
    <w:rsid w:val="5300E728"/>
    <w:rsid w:val="536559DB"/>
    <w:rsid w:val="5365BE82"/>
    <w:rsid w:val="536E4136"/>
    <w:rsid w:val="537F56C0"/>
    <w:rsid w:val="5393537C"/>
    <w:rsid w:val="53A88A62"/>
    <w:rsid w:val="53BB5781"/>
    <w:rsid w:val="53FCC3EA"/>
    <w:rsid w:val="5406C003"/>
    <w:rsid w:val="5425F82E"/>
    <w:rsid w:val="544AC9BA"/>
    <w:rsid w:val="549E2EF6"/>
    <w:rsid w:val="54B89423"/>
    <w:rsid w:val="54DF7DDC"/>
    <w:rsid w:val="5569FF85"/>
    <w:rsid w:val="55817151"/>
    <w:rsid w:val="5593367B"/>
    <w:rsid w:val="5598BA3A"/>
    <w:rsid w:val="559EED3F"/>
    <w:rsid w:val="559F78D0"/>
    <w:rsid w:val="569E788F"/>
    <w:rsid w:val="56D1CCBF"/>
    <w:rsid w:val="56E3A896"/>
    <w:rsid w:val="571E236D"/>
    <w:rsid w:val="574752C4"/>
    <w:rsid w:val="5758C6B1"/>
    <w:rsid w:val="57619152"/>
    <w:rsid w:val="57C16ACF"/>
    <w:rsid w:val="580A0714"/>
    <w:rsid w:val="582512D7"/>
    <w:rsid w:val="586CA696"/>
    <w:rsid w:val="58D58E35"/>
    <w:rsid w:val="58FEA8E7"/>
    <w:rsid w:val="59365C41"/>
    <w:rsid w:val="594E6C27"/>
    <w:rsid w:val="594F72DE"/>
    <w:rsid w:val="596FF04E"/>
    <w:rsid w:val="5975B176"/>
    <w:rsid w:val="59ACC7E1"/>
    <w:rsid w:val="59C80D0A"/>
    <w:rsid w:val="59EC0089"/>
    <w:rsid w:val="59F2F36C"/>
    <w:rsid w:val="5A194ABD"/>
    <w:rsid w:val="5A371A66"/>
    <w:rsid w:val="5A442820"/>
    <w:rsid w:val="5A67EB6A"/>
    <w:rsid w:val="5A879548"/>
    <w:rsid w:val="5AAF6519"/>
    <w:rsid w:val="5B59A143"/>
    <w:rsid w:val="5B901300"/>
    <w:rsid w:val="5C1E2E67"/>
    <w:rsid w:val="5C3C784B"/>
    <w:rsid w:val="5C428253"/>
    <w:rsid w:val="5C5CCAF9"/>
    <w:rsid w:val="5C61774C"/>
    <w:rsid w:val="5D4FDD4A"/>
    <w:rsid w:val="5D6797EB"/>
    <w:rsid w:val="5D9A8708"/>
    <w:rsid w:val="5DA89E5E"/>
    <w:rsid w:val="5DC5BAB3"/>
    <w:rsid w:val="5DE822BD"/>
    <w:rsid w:val="5E00FB33"/>
    <w:rsid w:val="5E0C1984"/>
    <w:rsid w:val="5E2E902D"/>
    <w:rsid w:val="5E3EA6AC"/>
    <w:rsid w:val="5E3F54BB"/>
    <w:rsid w:val="5E451BF2"/>
    <w:rsid w:val="5E63CB1D"/>
    <w:rsid w:val="5E91B144"/>
    <w:rsid w:val="5ECEE7C7"/>
    <w:rsid w:val="5EDC5F17"/>
    <w:rsid w:val="5EF68D17"/>
    <w:rsid w:val="5EF95778"/>
    <w:rsid w:val="5F4E861E"/>
    <w:rsid w:val="5FAD0A4C"/>
    <w:rsid w:val="5FAEA72C"/>
    <w:rsid w:val="5FC7C3F6"/>
    <w:rsid w:val="5FCEF31A"/>
    <w:rsid w:val="60070550"/>
    <w:rsid w:val="601BD379"/>
    <w:rsid w:val="6039A505"/>
    <w:rsid w:val="60B95BDA"/>
    <w:rsid w:val="60D953C1"/>
    <w:rsid w:val="60F63E05"/>
    <w:rsid w:val="6139C89B"/>
    <w:rsid w:val="614D0D20"/>
    <w:rsid w:val="61DC78EB"/>
    <w:rsid w:val="61ED88C8"/>
    <w:rsid w:val="6232E863"/>
    <w:rsid w:val="62371743"/>
    <w:rsid w:val="62876BB7"/>
    <w:rsid w:val="62A543C5"/>
    <w:rsid w:val="62E476EE"/>
    <w:rsid w:val="62EA6C8A"/>
    <w:rsid w:val="62EF0403"/>
    <w:rsid w:val="632352A6"/>
    <w:rsid w:val="63DB084F"/>
    <w:rsid w:val="63E9F7FD"/>
    <w:rsid w:val="63EDA29D"/>
    <w:rsid w:val="63EE9EBC"/>
    <w:rsid w:val="63EF1045"/>
    <w:rsid w:val="64553773"/>
    <w:rsid w:val="6498E41B"/>
    <w:rsid w:val="649A77B2"/>
    <w:rsid w:val="64ADDC49"/>
    <w:rsid w:val="64B0D950"/>
    <w:rsid w:val="64E32C60"/>
    <w:rsid w:val="652E7D2A"/>
    <w:rsid w:val="655157D8"/>
    <w:rsid w:val="65B37D72"/>
    <w:rsid w:val="66099A78"/>
    <w:rsid w:val="66188048"/>
    <w:rsid w:val="6675AF5C"/>
    <w:rsid w:val="66986273"/>
    <w:rsid w:val="66A56E16"/>
    <w:rsid w:val="66C5F76D"/>
    <w:rsid w:val="66F9E507"/>
    <w:rsid w:val="6708B8B5"/>
    <w:rsid w:val="6711B1D2"/>
    <w:rsid w:val="673D11F5"/>
    <w:rsid w:val="674AC4E2"/>
    <w:rsid w:val="675B2ADC"/>
    <w:rsid w:val="67BC6108"/>
    <w:rsid w:val="67C260E2"/>
    <w:rsid w:val="680499B5"/>
    <w:rsid w:val="682FE51F"/>
    <w:rsid w:val="683F780F"/>
    <w:rsid w:val="68443FD1"/>
    <w:rsid w:val="685AE058"/>
    <w:rsid w:val="686C3828"/>
    <w:rsid w:val="68725F46"/>
    <w:rsid w:val="687C00D1"/>
    <w:rsid w:val="68895C79"/>
    <w:rsid w:val="68AB858C"/>
    <w:rsid w:val="68B2D8D9"/>
    <w:rsid w:val="68EA0F7E"/>
    <w:rsid w:val="68F2A560"/>
    <w:rsid w:val="69051CD5"/>
    <w:rsid w:val="6905C85C"/>
    <w:rsid w:val="6911F1E6"/>
    <w:rsid w:val="6948A608"/>
    <w:rsid w:val="699980D6"/>
    <w:rsid w:val="69BF85C5"/>
    <w:rsid w:val="69D1AA07"/>
    <w:rsid w:val="69E4C98D"/>
    <w:rsid w:val="6A1DB743"/>
    <w:rsid w:val="6A562686"/>
    <w:rsid w:val="6A73CDB4"/>
    <w:rsid w:val="6A98296C"/>
    <w:rsid w:val="6ABBD99D"/>
    <w:rsid w:val="6ACD3A63"/>
    <w:rsid w:val="6AF2C40A"/>
    <w:rsid w:val="6B2547C1"/>
    <w:rsid w:val="6B4FAC44"/>
    <w:rsid w:val="6B6AC26E"/>
    <w:rsid w:val="6B7C813C"/>
    <w:rsid w:val="6BB73BB9"/>
    <w:rsid w:val="6BBBF726"/>
    <w:rsid w:val="6BBD4A97"/>
    <w:rsid w:val="6BE9994B"/>
    <w:rsid w:val="6BF7C05D"/>
    <w:rsid w:val="6C174D90"/>
    <w:rsid w:val="6C7604E3"/>
    <w:rsid w:val="6D11FD46"/>
    <w:rsid w:val="6D9A9FBE"/>
    <w:rsid w:val="6DB484D9"/>
    <w:rsid w:val="6E2AC24C"/>
    <w:rsid w:val="6E2F444E"/>
    <w:rsid w:val="6E44E47E"/>
    <w:rsid w:val="6E4683A8"/>
    <w:rsid w:val="6E57F1A4"/>
    <w:rsid w:val="6E8691CE"/>
    <w:rsid w:val="6EB08EAF"/>
    <w:rsid w:val="6ECF052D"/>
    <w:rsid w:val="6F0E458C"/>
    <w:rsid w:val="6F413707"/>
    <w:rsid w:val="6F79C5C9"/>
    <w:rsid w:val="6FCA2775"/>
    <w:rsid w:val="6FF185AA"/>
    <w:rsid w:val="7028C8C8"/>
    <w:rsid w:val="703F92E1"/>
    <w:rsid w:val="70540C60"/>
    <w:rsid w:val="7063108C"/>
    <w:rsid w:val="708CF729"/>
    <w:rsid w:val="709AD0A2"/>
    <w:rsid w:val="70BB4F75"/>
    <w:rsid w:val="70BDB93C"/>
    <w:rsid w:val="70C0AD72"/>
    <w:rsid w:val="70C33E4A"/>
    <w:rsid w:val="70FE19F2"/>
    <w:rsid w:val="710A380F"/>
    <w:rsid w:val="716CC22C"/>
    <w:rsid w:val="717369C5"/>
    <w:rsid w:val="7177C62C"/>
    <w:rsid w:val="71866B04"/>
    <w:rsid w:val="71B636F4"/>
    <w:rsid w:val="71D6B315"/>
    <w:rsid w:val="71E86299"/>
    <w:rsid w:val="72212E17"/>
    <w:rsid w:val="7223BEC8"/>
    <w:rsid w:val="727802E8"/>
    <w:rsid w:val="7299C180"/>
    <w:rsid w:val="72B3B623"/>
    <w:rsid w:val="72DAB4C0"/>
    <w:rsid w:val="72F8A3C9"/>
    <w:rsid w:val="73190D5B"/>
    <w:rsid w:val="733E6D4F"/>
    <w:rsid w:val="734C12EE"/>
    <w:rsid w:val="739EB8F9"/>
    <w:rsid w:val="73C16AE2"/>
    <w:rsid w:val="73C6BCFE"/>
    <w:rsid w:val="741B4EF8"/>
    <w:rsid w:val="742212F6"/>
    <w:rsid w:val="74768521"/>
    <w:rsid w:val="74A082B3"/>
    <w:rsid w:val="74C2AB34"/>
    <w:rsid w:val="74ED403E"/>
    <w:rsid w:val="74F9F1D2"/>
    <w:rsid w:val="754D04C1"/>
    <w:rsid w:val="7570A257"/>
    <w:rsid w:val="75827B91"/>
    <w:rsid w:val="75A58B15"/>
    <w:rsid w:val="75B3D2DE"/>
    <w:rsid w:val="765CCF83"/>
    <w:rsid w:val="768C5F5A"/>
    <w:rsid w:val="768FC312"/>
    <w:rsid w:val="76A3CB44"/>
    <w:rsid w:val="76D98A32"/>
    <w:rsid w:val="76F9FD0A"/>
    <w:rsid w:val="770A14D8"/>
    <w:rsid w:val="7738A6EC"/>
    <w:rsid w:val="774687C4"/>
    <w:rsid w:val="775558D4"/>
    <w:rsid w:val="775F7D50"/>
    <w:rsid w:val="7793D0E0"/>
    <w:rsid w:val="77A0FB1B"/>
    <w:rsid w:val="77A3FEFD"/>
    <w:rsid w:val="78312F3C"/>
    <w:rsid w:val="783193E3"/>
    <w:rsid w:val="7884D14C"/>
    <w:rsid w:val="78903DC5"/>
    <w:rsid w:val="789F3A3B"/>
    <w:rsid w:val="78A93DE9"/>
    <w:rsid w:val="78B5F21B"/>
    <w:rsid w:val="78BA3B57"/>
    <w:rsid w:val="78D3485D"/>
    <w:rsid w:val="78EE0356"/>
    <w:rsid w:val="78F5C8A3"/>
    <w:rsid w:val="79BE717F"/>
    <w:rsid w:val="79EB51FE"/>
    <w:rsid w:val="7A2556CA"/>
    <w:rsid w:val="7A6CEDAF"/>
    <w:rsid w:val="7A8219FD"/>
    <w:rsid w:val="7AB02410"/>
    <w:rsid w:val="7AC12737"/>
    <w:rsid w:val="7ADC4588"/>
    <w:rsid w:val="7B2C5899"/>
    <w:rsid w:val="7B3AD562"/>
    <w:rsid w:val="7B3FCD90"/>
    <w:rsid w:val="7BA574C0"/>
    <w:rsid w:val="7BCB4B58"/>
    <w:rsid w:val="7C15CB02"/>
    <w:rsid w:val="7C52D31C"/>
    <w:rsid w:val="7C53A94C"/>
    <w:rsid w:val="7C6C91F6"/>
    <w:rsid w:val="7CF2CEC3"/>
    <w:rsid w:val="7D8BFD8C"/>
    <w:rsid w:val="7DAC12A8"/>
    <w:rsid w:val="7DEA5AD8"/>
    <w:rsid w:val="7DF85A30"/>
    <w:rsid w:val="7E186469"/>
    <w:rsid w:val="7E57E269"/>
    <w:rsid w:val="7EABE7D1"/>
    <w:rsid w:val="7ECCCAE3"/>
    <w:rsid w:val="7EEE832A"/>
    <w:rsid w:val="7F405B25"/>
    <w:rsid w:val="7F42296E"/>
    <w:rsid w:val="7F7E1A7C"/>
    <w:rsid w:val="7F92ED49"/>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5AC5"/>
  <w15:chartTrackingRefBased/>
  <w15:docId w15:val="{62D02055-912E-4169-8A25-6A80EF71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226BB"/>
  </w:style>
  <w:style w:type="paragraph" w:styleId="ListParagraph">
    <w:name w:val="List Paragraph"/>
    <w:basedOn w:val="Normal"/>
    <w:uiPriority w:val="34"/>
    <w:qFormat/>
    <w:rsid w:val="003226BB"/>
    <w:pPr>
      <w:ind w:left="720"/>
      <w:contextualSpacing/>
    </w:pPr>
  </w:style>
  <w:style w:type="table" w:styleId="TableGrid">
    <w:name w:val="Table Grid"/>
    <w:basedOn w:val="TableNormal"/>
    <w:uiPriority w:val="59"/>
    <w:rsid w:val="00C967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5262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3618">
      <w:bodyDiv w:val="1"/>
      <w:marLeft w:val="0"/>
      <w:marRight w:val="0"/>
      <w:marTop w:val="0"/>
      <w:marBottom w:val="0"/>
      <w:divBdr>
        <w:top w:val="none" w:sz="0" w:space="0" w:color="auto"/>
        <w:left w:val="none" w:sz="0" w:space="0" w:color="auto"/>
        <w:bottom w:val="none" w:sz="0" w:space="0" w:color="auto"/>
        <w:right w:val="none" w:sz="0" w:space="0" w:color="auto"/>
      </w:divBdr>
      <w:divsChild>
        <w:div w:id="380440589">
          <w:marLeft w:val="0"/>
          <w:marRight w:val="0"/>
          <w:marTop w:val="0"/>
          <w:marBottom w:val="0"/>
          <w:divBdr>
            <w:top w:val="none" w:sz="0" w:space="0" w:color="auto"/>
            <w:left w:val="none" w:sz="0" w:space="0" w:color="auto"/>
            <w:bottom w:val="none" w:sz="0" w:space="0" w:color="auto"/>
            <w:right w:val="none" w:sz="0" w:space="0" w:color="auto"/>
          </w:divBdr>
        </w:div>
      </w:divsChild>
    </w:div>
    <w:div w:id="714696986">
      <w:bodyDiv w:val="1"/>
      <w:marLeft w:val="0"/>
      <w:marRight w:val="0"/>
      <w:marTop w:val="0"/>
      <w:marBottom w:val="0"/>
      <w:divBdr>
        <w:top w:val="none" w:sz="0" w:space="0" w:color="auto"/>
        <w:left w:val="none" w:sz="0" w:space="0" w:color="auto"/>
        <w:bottom w:val="none" w:sz="0" w:space="0" w:color="auto"/>
        <w:right w:val="none" w:sz="0" w:space="0" w:color="auto"/>
      </w:divBdr>
      <w:divsChild>
        <w:div w:id="843470568">
          <w:marLeft w:val="0"/>
          <w:marRight w:val="0"/>
          <w:marTop w:val="0"/>
          <w:marBottom w:val="0"/>
          <w:divBdr>
            <w:top w:val="none" w:sz="0" w:space="0" w:color="auto"/>
            <w:left w:val="none" w:sz="0" w:space="0" w:color="auto"/>
            <w:bottom w:val="none" w:sz="0" w:space="0" w:color="auto"/>
            <w:right w:val="none" w:sz="0" w:space="0" w:color="auto"/>
          </w:divBdr>
          <w:divsChild>
            <w:div w:id="4864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637">
      <w:bodyDiv w:val="1"/>
      <w:marLeft w:val="0"/>
      <w:marRight w:val="0"/>
      <w:marTop w:val="0"/>
      <w:marBottom w:val="0"/>
      <w:divBdr>
        <w:top w:val="none" w:sz="0" w:space="0" w:color="auto"/>
        <w:left w:val="none" w:sz="0" w:space="0" w:color="auto"/>
        <w:bottom w:val="none" w:sz="0" w:space="0" w:color="auto"/>
        <w:right w:val="none" w:sz="0" w:space="0" w:color="auto"/>
      </w:divBdr>
      <w:divsChild>
        <w:div w:id="16081792">
          <w:marLeft w:val="0"/>
          <w:marRight w:val="0"/>
          <w:marTop w:val="0"/>
          <w:marBottom w:val="0"/>
          <w:divBdr>
            <w:top w:val="none" w:sz="0" w:space="0" w:color="auto"/>
            <w:left w:val="none" w:sz="0" w:space="0" w:color="auto"/>
            <w:bottom w:val="none" w:sz="0" w:space="0" w:color="auto"/>
            <w:right w:val="none" w:sz="0" w:space="0" w:color="auto"/>
          </w:divBdr>
          <w:divsChild>
            <w:div w:id="2144612726">
              <w:marLeft w:val="-75"/>
              <w:marRight w:val="0"/>
              <w:marTop w:val="30"/>
              <w:marBottom w:val="30"/>
              <w:divBdr>
                <w:top w:val="none" w:sz="0" w:space="0" w:color="auto"/>
                <w:left w:val="none" w:sz="0" w:space="0" w:color="auto"/>
                <w:bottom w:val="none" w:sz="0" w:space="0" w:color="auto"/>
                <w:right w:val="none" w:sz="0" w:space="0" w:color="auto"/>
              </w:divBdr>
              <w:divsChild>
                <w:div w:id="113058792">
                  <w:marLeft w:val="0"/>
                  <w:marRight w:val="0"/>
                  <w:marTop w:val="0"/>
                  <w:marBottom w:val="0"/>
                  <w:divBdr>
                    <w:top w:val="none" w:sz="0" w:space="0" w:color="auto"/>
                    <w:left w:val="none" w:sz="0" w:space="0" w:color="auto"/>
                    <w:bottom w:val="none" w:sz="0" w:space="0" w:color="auto"/>
                    <w:right w:val="none" w:sz="0" w:space="0" w:color="auto"/>
                  </w:divBdr>
                  <w:divsChild>
                    <w:div w:id="1521510564">
                      <w:marLeft w:val="0"/>
                      <w:marRight w:val="0"/>
                      <w:marTop w:val="0"/>
                      <w:marBottom w:val="0"/>
                      <w:divBdr>
                        <w:top w:val="none" w:sz="0" w:space="0" w:color="auto"/>
                        <w:left w:val="none" w:sz="0" w:space="0" w:color="auto"/>
                        <w:bottom w:val="none" w:sz="0" w:space="0" w:color="auto"/>
                        <w:right w:val="none" w:sz="0" w:space="0" w:color="auto"/>
                      </w:divBdr>
                    </w:div>
                  </w:divsChild>
                </w:div>
                <w:div w:id="193855575">
                  <w:marLeft w:val="0"/>
                  <w:marRight w:val="0"/>
                  <w:marTop w:val="0"/>
                  <w:marBottom w:val="0"/>
                  <w:divBdr>
                    <w:top w:val="none" w:sz="0" w:space="0" w:color="auto"/>
                    <w:left w:val="none" w:sz="0" w:space="0" w:color="auto"/>
                    <w:bottom w:val="none" w:sz="0" w:space="0" w:color="auto"/>
                    <w:right w:val="none" w:sz="0" w:space="0" w:color="auto"/>
                  </w:divBdr>
                  <w:divsChild>
                    <w:div w:id="213932899">
                      <w:marLeft w:val="0"/>
                      <w:marRight w:val="0"/>
                      <w:marTop w:val="0"/>
                      <w:marBottom w:val="0"/>
                      <w:divBdr>
                        <w:top w:val="none" w:sz="0" w:space="0" w:color="auto"/>
                        <w:left w:val="none" w:sz="0" w:space="0" w:color="auto"/>
                        <w:bottom w:val="none" w:sz="0" w:space="0" w:color="auto"/>
                        <w:right w:val="none" w:sz="0" w:space="0" w:color="auto"/>
                      </w:divBdr>
                    </w:div>
                  </w:divsChild>
                </w:div>
                <w:div w:id="480001896">
                  <w:marLeft w:val="0"/>
                  <w:marRight w:val="0"/>
                  <w:marTop w:val="0"/>
                  <w:marBottom w:val="0"/>
                  <w:divBdr>
                    <w:top w:val="none" w:sz="0" w:space="0" w:color="auto"/>
                    <w:left w:val="none" w:sz="0" w:space="0" w:color="auto"/>
                    <w:bottom w:val="none" w:sz="0" w:space="0" w:color="auto"/>
                    <w:right w:val="none" w:sz="0" w:space="0" w:color="auto"/>
                  </w:divBdr>
                  <w:divsChild>
                    <w:div w:id="1617448562">
                      <w:marLeft w:val="0"/>
                      <w:marRight w:val="0"/>
                      <w:marTop w:val="0"/>
                      <w:marBottom w:val="0"/>
                      <w:divBdr>
                        <w:top w:val="none" w:sz="0" w:space="0" w:color="auto"/>
                        <w:left w:val="none" w:sz="0" w:space="0" w:color="auto"/>
                        <w:bottom w:val="none" w:sz="0" w:space="0" w:color="auto"/>
                        <w:right w:val="none" w:sz="0" w:space="0" w:color="auto"/>
                      </w:divBdr>
                    </w:div>
                  </w:divsChild>
                </w:div>
                <w:div w:id="611207884">
                  <w:marLeft w:val="0"/>
                  <w:marRight w:val="0"/>
                  <w:marTop w:val="0"/>
                  <w:marBottom w:val="0"/>
                  <w:divBdr>
                    <w:top w:val="none" w:sz="0" w:space="0" w:color="auto"/>
                    <w:left w:val="none" w:sz="0" w:space="0" w:color="auto"/>
                    <w:bottom w:val="none" w:sz="0" w:space="0" w:color="auto"/>
                    <w:right w:val="none" w:sz="0" w:space="0" w:color="auto"/>
                  </w:divBdr>
                  <w:divsChild>
                    <w:div w:id="639725834">
                      <w:marLeft w:val="0"/>
                      <w:marRight w:val="0"/>
                      <w:marTop w:val="0"/>
                      <w:marBottom w:val="0"/>
                      <w:divBdr>
                        <w:top w:val="none" w:sz="0" w:space="0" w:color="auto"/>
                        <w:left w:val="none" w:sz="0" w:space="0" w:color="auto"/>
                        <w:bottom w:val="none" w:sz="0" w:space="0" w:color="auto"/>
                        <w:right w:val="none" w:sz="0" w:space="0" w:color="auto"/>
                      </w:divBdr>
                    </w:div>
                  </w:divsChild>
                </w:div>
                <w:div w:id="783186191">
                  <w:marLeft w:val="0"/>
                  <w:marRight w:val="0"/>
                  <w:marTop w:val="0"/>
                  <w:marBottom w:val="0"/>
                  <w:divBdr>
                    <w:top w:val="none" w:sz="0" w:space="0" w:color="auto"/>
                    <w:left w:val="none" w:sz="0" w:space="0" w:color="auto"/>
                    <w:bottom w:val="none" w:sz="0" w:space="0" w:color="auto"/>
                    <w:right w:val="none" w:sz="0" w:space="0" w:color="auto"/>
                  </w:divBdr>
                  <w:divsChild>
                    <w:div w:id="618223106">
                      <w:marLeft w:val="0"/>
                      <w:marRight w:val="0"/>
                      <w:marTop w:val="0"/>
                      <w:marBottom w:val="0"/>
                      <w:divBdr>
                        <w:top w:val="none" w:sz="0" w:space="0" w:color="auto"/>
                        <w:left w:val="none" w:sz="0" w:space="0" w:color="auto"/>
                        <w:bottom w:val="none" w:sz="0" w:space="0" w:color="auto"/>
                        <w:right w:val="none" w:sz="0" w:space="0" w:color="auto"/>
                      </w:divBdr>
                    </w:div>
                  </w:divsChild>
                </w:div>
                <w:div w:id="1007175456">
                  <w:marLeft w:val="0"/>
                  <w:marRight w:val="0"/>
                  <w:marTop w:val="0"/>
                  <w:marBottom w:val="0"/>
                  <w:divBdr>
                    <w:top w:val="none" w:sz="0" w:space="0" w:color="auto"/>
                    <w:left w:val="none" w:sz="0" w:space="0" w:color="auto"/>
                    <w:bottom w:val="none" w:sz="0" w:space="0" w:color="auto"/>
                    <w:right w:val="none" w:sz="0" w:space="0" w:color="auto"/>
                  </w:divBdr>
                  <w:divsChild>
                    <w:div w:id="1902518676">
                      <w:marLeft w:val="0"/>
                      <w:marRight w:val="0"/>
                      <w:marTop w:val="0"/>
                      <w:marBottom w:val="0"/>
                      <w:divBdr>
                        <w:top w:val="none" w:sz="0" w:space="0" w:color="auto"/>
                        <w:left w:val="none" w:sz="0" w:space="0" w:color="auto"/>
                        <w:bottom w:val="none" w:sz="0" w:space="0" w:color="auto"/>
                        <w:right w:val="none" w:sz="0" w:space="0" w:color="auto"/>
                      </w:divBdr>
                    </w:div>
                  </w:divsChild>
                </w:div>
                <w:div w:id="1182083541">
                  <w:marLeft w:val="0"/>
                  <w:marRight w:val="0"/>
                  <w:marTop w:val="0"/>
                  <w:marBottom w:val="0"/>
                  <w:divBdr>
                    <w:top w:val="none" w:sz="0" w:space="0" w:color="auto"/>
                    <w:left w:val="none" w:sz="0" w:space="0" w:color="auto"/>
                    <w:bottom w:val="none" w:sz="0" w:space="0" w:color="auto"/>
                    <w:right w:val="none" w:sz="0" w:space="0" w:color="auto"/>
                  </w:divBdr>
                  <w:divsChild>
                    <w:div w:id="1147892005">
                      <w:marLeft w:val="0"/>
                      <w:marRight w:val="0"/>
                      <w:marTop w:val="0"/>
                      <w:marBottom w:val="0"/>
                      <w:divBdr>
                        <w:top w:val="none" w:sz="0" w:space="0" w:color="auto"/>
                        <w:left w:val="none" w:sz="0" w:space="0" w:color="auto"/>
                        <w:bottom w:val="none" w:sz="0" w:space="0" w:color="auto"/>
                        <w:right w:val="none" w:sz="0" w:space="0" w:color="auto"/>
                      </w:divBdr>
                    </w:div>
                  </w:divsChild>
                </w:div>
                <w:div w:id="1264265035">
                  <w:marLeft w:val="0"/>
                  <w:marRight w:val="0"/>
                  <w:marTop w:val="0"/>
                  <w:marBottom w:val="0"/>
                  <w:divBdr>
                    <w:top w:val="none" w:sz="0" w:space="0" w:color="auto"/>
                    <w:left w:val="none" w:sz="0" w:space="0" w:color="auto"/>
                    <w:bottom w:val="none" w:sz="0" w:space="0" w:color="auto"/>
                    <w:right w:val="none" w:sz="0" w:space="0" w:color="auto"/>
                  </w:divBdr>
                  <w:divsChild>
                    <w:div w:id="287470078">
                      <w:marLeft w:val="0"/>
                      <w:marRight w:val="0"/>
                      <w:marTop w:val="0"/>
                      <w:marBottom w:val="0"/>
                      <w:divBdr>
                        <w:top w:val="none" w:sz="0" w:space="0" w:color="auto"/>
                        <w:left w:val="none" w:sz="0" w:space="0" w:color="auto"/>
                        <w:bottom w:val="none" w:sz="0" w:space="0" w:color="auto"/>
                        <w:right w:val="none" w:sz="0" w:space="0" w:color="auto"/>
                      </w:divBdr>
                    </w:div>
                  </w:divsChild>
                </w:div>
                <w:div w:id="1374891967">
                  <w:marLeft w:val="0"/>
                  <w:marRight w:val="0"/>
                  <w:marTop w:val="0"/>
                  <w:marBottom w:val="0"/>
                  <w:divBdr>
                    <w:top w:val="none" w:sz="0" w:space="0" w:color="auto"/>
                    <w:left w:val="none" w:sz="0" w:space="0" w:color="auto"/>
                    <w:bottom w:val="none" w:sz="0" w:space="0" w:color="auto"/>
                    <w:right w:val="none" w:sz="0" w:space="0" w:color="auto"/>
                  </w:divBdr>
                  <w:divsChild>
                    <w:div w:id="797801259">
                      <w:marLeft w:val="0"/>
                      <w:marRight w:val="0"/>
                      <w:marTop w:val="0"/>
                      <w:marBottom w:val="0"/>
                      <w:divBdr>
                        <w:top w:val="none" w:sz="0" w:space="0" w:color="auto"/>
                        <w:left w:val="none" w:sz="0" w:space="0" w:color="auto"/>
                        <w:bottom w:val="none" w:sz="0" w:space="0" w:color="auto"/>
                        <w:right w:val="none" w:sz="0" w:space="0" w:color="auto"/>
                      </w:divBdr>
                    </w:div>
                  </w:divsChild>
                </w:div>
                <w:div w:id="1395349047">
                  <w:marLeft w:val="0"/>
                  <w:marRight w:val="0"/>
                  <w:marTop w:val="0"/>
                  <w:marBottom w:val="0"/>
                  <w:divBdr>
                    <w:top w:val="none" w:sz="0" w:space="0" w:color="auto"/>
                    <w:left w:val="none" w:sz="0" w:space="0" w:color="auto"/>
                    <w:bottom w:val="none" w:sz="0" w:space="0" w:color="auto"/>
                    <w:right w:val="none" w:sz="0" w:space="0" w:color="auto"/>
                  </w:divBdr>
                  <w:divsChild>
                    <w:div w:id="2068458424">
                      <w:marLeft w:val="0"/>
                      <w:marRight w:val="0"/>
                      <w:marTop w:val="0"/>
                      <w:marBottom w:val="0"/>
                      <w:divBdr>
                        <w:top w:val="none" w:sz="0" w:space="0" w:color="auto"/>
                        <w:left w:val="none" w:sz="0" w:space="0" w:color="auto"/>
                        <w:bottom w:val="none" w:sz="0" w:space="0" w:color="auto"/>
                        <w:right w:val="none" w:sz="0" w:space="0" w:color="auto"/>
                      </w:divBdr>
                    </w:div>
                  </w:divsChild>
                </w:div>
                <w:div w:id="1779635764">
                  <w:marLeft w:val="0"/>
                  <w:marRight w:val="0"/>
                  <w:marTop w:val="0"/>
                  <w:marBottom w:val="0"/>
                  <w:divBdr>
                    <w:top w:val="none" w:sz="0" w:space="0" w:color="auto"/>
                    <w:left w:val="none" w:sz="0" w:space="0" w:color="auto"/>
                    <w:bottom w:val="none" w:sz="0" w:space="0" w:color="auto"/>
                    <w:right w:val="none" w:sz="0" w:space="0" w:color="auto"/>
                  </w:divBdr>
                  <w:divsChild>
                    <w:div w:id="1641961341">
                      <w:marLeft w:val="0"/>
                      <w:marRight w:val="0"/>
                      <w:marTop w:val="0"/>
                      <w:marBottom w:val="0"/>
                      <w:divBdr>
                        <w:top w:val="none" w:sz="0" w:space="0" w:color="auto"/>
                        <w:left w:val="none" w:sz="0" w:space="0" w:color="auto"/>
                        <w:bottom w:val="none" w:sz="0" w:space="0" w:color="auto"/>
                        <w:right w:val="none" w:sz="0" w:space="0" w:color="auto"/>
                      </w:divBdr>
                    </w:div>
                  </w:divsChild>
                </w:div>
                <w:div w:id="1834030130">
                  <w:marLeft w:val="0"/>
                  <w:marRight w:val="0"/>
                  <w:marTop w:val="0"/>
                  <w:marBottom w:val="0"/>
                  <w:divBdr>
                    <w:top w:val="none" w:sz="0" w:space="0" w:color="auto"/>
                    <w:left w:val="none" w:sz="0" w:space="0" w:color="auto"/>
                    <w:bottom w:val="none" w:sz="0" w:space="0" w:color="auto"/>
                    <w:right w:val="none" w:sz="0" w:space="0" w:color="auto"/>
                  </w:divBdr>
                  <w:divsChild>
                    <w:div w:id="1378893751">
                      <w:marLeft w:val="0"/>
                      <w:marRight w:val="0"/>
                      <w:marTop w:val="0"/>
                      <w:marBottom w:val="0"/>
                      <w:divBdr>
                        <w:top w:val="none" w:sz="0" w:space="0" w:color="auto"/>
                        <w:left w:val="none" w:sz="0" w:space="0" w:color="auto"/>
                        <w:bottom w:val="none" w:sz="0" w:space="0" w:color="auto"/>
                        <w:right w:val="none" w:sz="0" w:space="0" w:color="auto"/>
                      </w:divBdr>
                    </w:div>
                  </w:divsChild>
                </w:div>
                <w:div w:id="1837723547">
                  <w:marLeft w:val="0"/>
                  <w:marRight w:val="0"/>
                  <w:marTop w:val="0"/>
                  <w:marBottom w:val="0"/>
                  <w:divBdr>
                    <w:top w:val="none" w:sz="0" w:space="0" w:color="auto"/>
                    <w:left w:val="none" w:sz="0" w:space="0" w:color="auto"/>
                    <w:bottom w:val="none" w:sz="0" w:space="0" w:color="auto"/>
                    <w:right w:val="none" w:sz="0" w:space="0" w:color="auto"/>
                  </w:divBdr>
                  <w:divsChild>
                    <w:div w:id="416289759">
                      <w:marLeft w:val="0"/>
                      <w:marRight w:val="0"/>
                      <w:marTop w:val="0"/>
                      <w:marBottom w:val="0"/>
                      <w:divBdr>
                        <w:top w:val="none" w:sz="0" w:space="0" w:color="auto"/>
                        <w:left w:val="none" w:sz="0" w:space="0" w:color="auto"/>
                        <w:bottom w:val="none" w:sz="0" w:space="0" w:color="auto"/>
                        <w:right w:val="none" w:sz="0" w:space="0" w:color="auto"/>
                      </w:divBdr>
                    </w:div>
                  </w:divsChild>
                </w:div>
                <w:div w:id="1857770063">
                  <w:marLeft w:val="0"/>
                  <w:marRight w:val="0"/>
                  <w:marTop w:val="0"/>
                  <w:marBottom w:val="0"/>
                  <w:divBdr>
                    <w:top w:val="none" w:sz="0" w:space="0" w:color="auto"/>
                    <w:left w:val="none" w:sz="0" w:space="0" w:color="auto"/>
                    <w:bottom w:val="none" w:sz="0" w:space="0" w:color="auto"/>
                    <w:right w:val="none" w:sz="0" w:space="0" w:color="auto"/>
                  </w:divBdr>
                  <w:divsChild>
                    <w:div w:id="1899439299">
                      <w:marLeft w:val="0"/>
                      <w:marRight w:val="0"/>
                      <w:marTop w:val="0"/>
                      <w:marBottom w:val="0"/>
                      <w:divBdr>
                        <w:top w:val="none" w:sz="0" w:space="0" w:color="auto"/>
                        <w:left w:val="none" w:sz="0" w:space="0" w:color="auto"/>
                        <w:bottom w:val="none" w:sz="0" w:space="0" w:color="auto"/>
                        <w:right w:val="none" w:sz="0" w:space="0" w:color="auto"/>
                      </w:divBdr>
                    </w:div>
                  </w:divsChild>
                </w:div>
                <w:div w:id="1944607429">
                  <w:marLeft w:val="0"/>
                  <w:marRight w:val="0"/>
                  <w:marTop w:val="0"/>
                  <w:marBottom w:val="0"/>
                  <w:divBdr>
                    <w:top w:val="none" w:sz="0" w:space="0" w:color="auto"/>
                    <w:left w:val="none" w:sz="0" w:space="0" w:color="auto"/>
                    <w:bottom w:val="none" w:sz="0" w:space="0" w:color="auto"/>
                    <w:right w:val="none" w:sz="0" w:space="0" w:color="auto"/>
                  </w:divBdr>
                  <w:divsChild>
                    <w:div w:id="3037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7634">
          <w:marLeft w:val="0"/>
          <w:marRight w:val="0"/>
          <w:marTop w:val="0"/>
          <w:marBottom w:val="0"/>
          <w:divBdr>
            <w:top w:val="none" w:sz="0" w:space="0" w:color="auto"/>
            <w:left w:val="none" w:sz="0" w:space="0" w:color="auto"/>
            <w:bottom w:val="none" w:sz="0" w:space="0" w:color="auto"/>
            <w:right w:val="none" w:sz="0" w:space="0" w:color="auto"/>
          </w:divBdr>
        </w:div>
      </w:divsChild>
    </w:div>
    <w:div w:id="1760832904">
      <w:bodyDiv w:val="1"/>
      <w:marLeft w:val="0"/>
      <w:marRight w:val="0"/>
      <w:marTop w:val="0"/>
      <w:marBottom w:val="0"/>
      <w:divBdr>
        <w:top w:val="none" w:sz="0" w:space="0" w:color="auto"/>
        <w:left w:val="none" w:sz="0" w:space="0" w:color="auto"/>
        <w:bottom w:val="none" w:sz="0" w:space="0" w:color="auto"/>
        <w:right w:val="none" w:sz="0" w:space="0" w:color="auto"/>
      </w:divBdr>
      <w:divsChild>
        <w:div w:id="629559151">
          <w:marLeft w:val="0"/>
          <w:marRight w:val="0"/>
          <w:marTop w:val="0"/>
          <w:marBottom w:val="0"/>
          <w:divBdr>
            <w:top w:val="none" w:sz="0" w:space="0" w:color="auto"/>
            <w:left w:val="none" w:sz="0" w:space="0" w:color="auto"/>
            <w:bottom w:val="none" w:sz="0" w:space="0" w:color="auto"/>
            <w:right w:val="none" w:sz="0" w:space="0" w:color="auto"/>
          </w:divBdr>
        </w:div>
        <w:div w:id="1306354291">
          <w:marLeft w:val="0"/>
          <w:marRight w:val="0"/>
          <w:marTop w:val="0"/>
          <w:marBottom w:val="0"/>
          <w:divBdr>
            <w:top w:val="none" w:sz="0" w:space="0" w:color="auto"/>
            <w:left w:val="none" w:sz="0" w:space="0" w:color="auto"/>
            <w:bottom w:val="none" w:sz="0" w:space="0" w:color="auto"/>
            <w:right w:val="none" w:sz="0" w:space="0" w:color="auto"/>
          </w:divBdr>
          <w:divsChild>
            <w:div w:id="2021007604">
              <w:marLeft w:val="-75"/>
              <w:marRight w:val="0"/>
              <w:marTop w:val="30"/>
              <w:marBottom w:val="30"/>
              <w:divBdr>
                <w:top w:val="none" w:sz="0" w:space="0" w:color="auto"/>
                <w:left w:val="none" w:sz="0" w:space="0" w:color="auto"/>
                <w:bottom w:val="none" w:sz="0" w:space="0" w:color="auto"/>
                <w:right w:val="none" w:sz="0" w:space="0" w:color="auto"/>
              </w:divBdr>
              <w:divsChild>
                <w:div w:id="118500905">
                  <w:marLeft w:val="0"/>
                  <w:marRight w:val="0"/>
                  <w:marTop w:val="0"/>
                  <w:marBottom w:val="0"/>
                  <w:divBdr>
                    <w:top w:val="none" w:sz="0" w:space="0" w:color="auto"/>
                    <w:left w:val="none" w:sz="0" w:space="0" w:color="auto"/>
                    <w:bottom w:val="none" w:sz="0" w:space="0" w:color="auto"/>
                    <w:right w:val="none" w:sz="0" w:space="0" w:color="auto"/>
                  </w:divBdr>
                  <w:divsChild>
                    <w:div w:id="1730955376">
                      <w:marLeft w:val="0"/>
                      <w:marRight w:val="0"/>
                      <w:marTop w:val="0"/>
                      <w:marBottom w:val="0"/>
                      <w:divBdr>
                        <w:top w:val="none" w:sz="0" w:space="0" w:color="auto"/>
                        <w:left w:val="none" w:sz="0" w:space="0" w:color="auto"/>
                        <w:bottom w:val="none" w:sz="0" w:space="0" w:color="auto"/>
                        <w:right w:val="none" w:sz="0" w:space="0" w:color="auto"/>
                      </w:divBdr>
                    </w:div>
                  </w:divsChild>
                </w:div>
                <w:div w:id="278533246">
                  <w:marLeft w:val="0"/>
                  <w:marRight w:val="0"/>
                  <w:marTop w:val="0"/>
                  <w:marBottom w:val="0"/>
                  <w:divBdr>
                    <w:top w:val="none" w:sz="0" w:space="0" w:color="auto"/>
                    <w:left w:val="none" w:sz="0" w:space="0" w:color="auto"/>
                    <w:bottom w:val="none" w:sz="0" w:space="0" w:color="auto"/>
                    <w:right w:val="none" w:sz="0" w:space="0" w:color="auto"/>
                  </w:divBdr>
                  <w:divsChild>
                    <w:div w:id="1632049838">
                      <w:marLeft w:val="0"/>
                      <w:marRight w:val="0"/>
                      <w:marTop w:val="0"/>
                      <w:marBottom w:val="0"/>
                      <w:divBdr>
                        <w:top w:val="none" w:sz="0" w:space="0" w:color="auto"/>
                        <w:left w:val="none" w:sz="0" w:space="0" w:color="auto"/>
                        <w:bottom w:val="none" w:sz="0" w:space="0" w:color="auto"/>
                        <w:right w:val="none" w:sz="0" w:space="0" w:color="auto"/>
                      </w:divBdr>
                    </w:div>
                  </w:divsChild>
                </w:div>
                <w:div w:id="338315079">
                  <w:marLeft w:val="0"/>
                  <w:marRight w:val="0"/>
                  <w:marTop w:val="0"/>
                  <w:marBottom w:val="0"/>
                  <w:divBdr>
                    <w:top w:val="none" w:sz="0" w:space="0" w:color="auto"/>
                    <w:left w:val="none" w:sz="0" w:space="0" w:color="auto"/>
                    <w:bottom w:val="none" w:sz="0" w:space="0" w:color="auto"/>
                    <w:right w:val="none" w:sz="0" w:space="0" w:color="auto"/>
                  </w:divBdr>
                  <w:divsChild>
                    <w:div w:id="2072339200">
                      <w:marLeft w:val="0"/>
                      <w:marRight w:val="0"/>
                      <w:marTop w:val="0"/>
                      <w:marBottom w:val="0"/>
                      <w:divBdr>
                        <w:top w:val="none" w:sz="0" w:space="0" w:color="auto"/>
                        <w:left w:val="none" w:sz="0" w:space="0" w:color="auto"/>
                        <w:bottom w:val="none" w:sz="0" w:space="0" w:color="auto"/>
                        <w:right w:val="none" w:sz="0" w:space="0" w:color="auto"/>
                      </w:divBdr>
                    </w:div>
                  </w:divsChild>
                </w:div>
                <w:div w:id="447890669">
                  <w:marLeft w:val="0"/>
                  <w:marRight w:val="0"/>
                  <w:marTop w:val="0"/>
                  <w:marBottom w:val="0"/>
                  <w:divBdr>
                    <w:top w:val="none" w:sz="0" w:space="0" w:color="auto"/>
                    <w:left w:val="none" w:sz="0" w:space="0" w:color="auto"/>
                    <w:bottom w:val="none" w:sz="0" w:space="0" w:color="auto"/>
                    <w:right w:val="none" w:sz="0" w:space="0" w:color="auto"/>
                  </w:divBdr>
                  <w:divsChild>
                    <w:div w:id="1272779925">
                      <w:marLeft w:val="0"/>
                      <w:marRight w:val="0"/>
                      <w:marTop w:val="0"/>
                      <w:marBottom w:val="0"/>
                      <w:divBdr>
                        <w:top w:val="none" w:sz="0" w:space="0" w:color="auto"/>
                        <w:left w:val="none" w:sz="0" w:space="0" w:color="auto"/>
                        <w:bottom w:val="none" w:sz="0" w:space="0" w:color="auto"/>
                        <w:right w:val="none" w:sz="0" w:space="0" w:color="auto"/>
                      </w:divBdr>
                    </w:div>
                  </w:divsChild>
                </w:div>
                <w:div w:id="537205666">
                  <w:marLeft w:val="0"/>
                  <w:marRight w:val="0"/>
                  <w:marTop w:val="0"/>
                  <w:marBottom w:val="0"/>
                  <w:divBdr>
                    <w:top w:val="none" w:sz="0" w:space="0" w:color="auto"/>
                    <w:left w:val="none" w:sz="0" w:space="0" w:color="auto"/>
                    <w:bottom w:val="none" w:sz="0" w:space="0" w:color="auto"/>
                    <w:right w:val="none" w:sz="0" w:space="0" w:color="auto"/>
                  </w:divBdr>
                  <w:divsChild>
                    <w:div w:id="33895885">
                      <w:marLeft w:val="0"/>
                      <w:marRight w:val="0"/>
                      <w:marTop w:val="0"/>
                      <w:marBottom w:val="0"/>
                      <w:divBdr>
                        <w:top w:val="none" w:sz="0" w:space="0" w:color="auto"/>
                        <w:left w:val="none" w:sz="0" w:space="0" w:color="auto"/>
                        <w:bottom w:val="none" w:sz="0" w:space="0" w:color="auto"/>
                        <w:right w:val="none" w:sz="0" w:space="0" w:color="auto"/>
                      </w:divBdr>
                    </w:div>
                  </w:divsChild>
                </w:div>
                <w:div w:id="558394498">
                  <w:marLeft w:val="0"/>
                  <w:marRight w:val="0"/>
                  <w:marTop w:val="0"/>
                  <w:marBottom w:val="0"/>
                  <w:divBdr>
                    <w:top w:val="none" w:sz="0" w:space="0" w:color="auto"/>
                    <w:left w:val="none" w:sz="0" w:space="0" w:color="auto"/>
                    <w:bottom w:val="none" w:sz="0" w:space="0" w:color="auto"/>
                    <w:right w:val="none" w:sz="0" w:space="0" w:color="auto"/>
                  </w:divBdr>
                  <w:divsChild>
                    <w:div w:id="417798403">
                      <w:marLeft w:val="0"/>
                      <w:marRight w:val="0"/>
                      <w:marTop w:val="0"/>
                      <w:marBottom w:val="0"/>
                      <w:divBdr>
                        <w:top w:val="none" w:sz="0" w:space="0" w:color="auto"/>
                        <w:left w:val="none" w:sz="0" w:space="0" w:color="auto"/>
                        <w:bottom w:val="none" w:sz="0" w:space="0" w:color="auto"/>
                        <w:right w:val="none" w:sz="0" w:space="0" w:color="auto"/>
                      </w:divBdr>
                    </w:div>
                  </w:divsChild>
                </w:div>
                <w:div w:id="749617570">
                  <w:marLeft w:val="0"/>
                  <w:marRight w:val="0"/>
                  <w:marTop w:val="0"/>
                  <w:marBottom w:val="0"/>
                  <w:divBdr>
                    <w:top w:val="none" w:sz="0" w:space="0" w:color="auto"/>
                    <w:left w:val="none" w:sz="0" w:space="0" w:color="auto"/>
                    <w:bottom w:val="none" w:sz="0" w:space="0" w:color="auto"/>
                    <w:right w:val="none" w:sz="0" w:space="0" w:color="auto"/>
                  </w:divBdr>
                  <w:divsChild>
                    <w:div w:id="1117527857">
                      <w:marLeft w:val="0"/>
                      <w:marRight w:val="0"/>
                      <w:marTop w:val="0"/>
                      <w:marBottom w:val="0"/>
                      <w:divBdr>
                        <w:top w:val="none" w:sz="0" w:space="0" w:color="auto"/>
                        <w:left w:val="none" w:sz="0" w:space="0" w:color="auto"/>
                        <w:bottom w:val="none" w:sz="0" w:space="0" w:color="auto"/>
                        <w:right w:val="none" w:sz="0" w:space="0" w:color="auto"/>
                      </w:divBdr>
                    </w:div>
                  </w:divsChild>
                </w:div>
                <w:div w:id="855390009">
                  <w:marLeft w:val="0"/>
                  <w:marRight w:val="0"/>
                  <w:marTop w:val="0"/>
                  <w:marBottom w:val="0"/>
                  <w:divBdr>
                    <w:top w:val="none" w:sz="0" w:space="0" w:color="auto"/>
                    <w:left w:val="none" w:sz="0" w:space="0" w:color="auto"/>
                    <w:bottom w:val="none" w:sz="0" w:space="0" w:color="auto"/>
                    <w:right w:val="none" w:sz="0" w:space="0" w:color="auto"/>
                  </w:divBdr>
                  <w:divsChild>
                    <w:div w:id="1443500541">
                      <w:marLeft w:val="0"/>
                      <w:marRight w:val="0"/>
                      <w:marTop w:val="0"/>
                      <w:marBottom w:val="0"/>
                      <w:divBdr>
                        <w:top w:val="none" w:sz="0" w:space="0" w:color="auto"/>
                        <w:left w:val="none" w:sz="0" w:space="0" w:color="auto"/>
                        <w:bottom w:val="none" w:sz="0" w:space="0" w:color="auto"/>
                        <w:right w:val="none" w:sz="0" w:space="0" w:color="auto"/>
                      </w:divBdr>
                    </w:div>
                  </w:divsChild>
                </w:div>
                <w:div w:id="1146123540">
                  <w:marLeft w:val="0"/>
                  <w:marRight w:val="0"/>
                  <w:marTop w:val="0"/>
                  <w:marBottom w:val="0"/>
                  <w:divBdr>
                    <w:top w:val="none" w:sz="0" w:space="0" w:color="auto"/>
                    <w:left w:val="none" w:sz="0" w:space="0" w:color="auto"/>
                    <w:bottom w:val="none" w:sz="0" w:space="0" w:color="auto"/>
                    <w:right w:val="none" w:sz="0" w:space="0" w:color="auto"/>
                  </w:divBdr>
                  <w:divsChild>
                    <w:div w:id="1808474273">
                      <w:marLeft w:val="0"/>
                      <w:marRight w:val="0"/>
                      <w:marTop w:val="0"/>
                      <w:marBottom w:val="0"/>
                      <w:divBdr>
                        <w:top w:val="none" w:sz="0" w:space="0" w:color="auto"/>
                        <w:left w:val="none" w:sz="0" w:space="0" w:color="auto"/>
                        <w:bottom w:val="none" w:sz="0" w:space="0" w:color="auto"/>
                        <w:right w:val="none" w:sz="0" w:space="0" w:color="auto"/>
                      </w:divBdr>
                    </w:div>
                  </w:divsChild>
                </w:div>
                <w:div w:id="1193568856">
                  <w:marLeft w:val="0"/>
                  <w:marRight w:val="0"/>
                  <w:marTop w:val="0"/>
                  <w:marBottom w:val="0"/>
                  <w:divBdr>
                    <w:top w:val="none" w:sz="0" w:space="0" w:color="auto"/>
                    <w:left w:val="none" w:sz="0" w:space="0" w:color="auto"/>
                    <w:bottom w:val="none" w:sz="0" w:space="0" w:color="auto"/>
                    <w:right w:val="none" w:sz="0" w:space="0" w:color="auto"/>
                  </w:divBdr>
                  <w:divsChild>
                    <w:div w:id="482703640">
                      <w:marLeft w:val="0"/>
                      <w:marRight w:val="0"/>
                      <w:marTop w:val="0"/>
                      <w:marBottom w:val="0"/>
                      <w:divBdr>
                        <w:top w:val="none" w:sz="0" w:space="0" w:color="auto"/>
                        <w:left w:val="none" w:sz="0" w:space="0" w:color="auto"/>
                        <w:bottom w:val="none" w:sz="0" w:space="0" w:color="auto"/>
                        <w:right w:val="none" w:sz="0" w:space="0" w:color="auto"/>
                      </w:divBdr>
                    </w:div>
                  </w:divsChild>
                </w:div>
                <w:div w:id="1314212127">
                  <w:marLeft w:val="0"/>
                  <w:marRight w:val="0"/>
                  <w:marTop w:val="0"/>
                  <w:marBottom w:val="0"/>
                  <w:divBdr>
                    <w:top w:val="none" w:sz="0" w:space="0" w:color="auto"/>
                    <w:left w:val="none" w:sz="0" w:space="0" w:color="auto"/>
                    <w:bottom w:val="none" w:sz="0" w:space="0" w:color="auto"/>
                    <w:right w:val="none" w:sz="0" w:space="0" w:color="auto"/>
                  </w:divBdr>
                  <w:divsChild>
                    <w:div w:id="1744528997">
                      <w:marLeft w:val="0"/>
                      <w:marRight w:val="0"/>
                      <w:marTop w:val="0"/>
                      <w:marBottom w:val="0"/>
                      <w:divBdr>
                        <w:top w:val="none" w:sz="0" w:space="0" w:color="auto"/>
                        <w:left w:val="none" w:sz="0" w:space="0" w:color="auto"/>
                        <w:bottom w:val="none" w:sz="0" w:space="0" w:color="auto"/>
                        <w:right w:val="none" w:sz="0" w:space="0" w:color="auto"/>
                      </w:divBdr>
                    </w:div>
                  </w:divsChild>
                </w:div>
                <w:div w:id="1341470245">
                  <w:marLeft w:val="0"/>
                  <w:marRight w:val="0"/>
                  <w:marTop w:val="0"/>
                  <w:marBottom w:val="0"/>
                  <w:divBdr>
                    <w:top w:val="none" w:sz="0" w:space="0" w:color="auto"/>
                    <w:left w:val="none" w:sz="0" w:space="0" w:color="auto"/>
                    <w:bottom w:val="none" w:sz="0" w:space="0" w:color="auto"/>
                    <w:right w:val="none" w:sz="0" w:space="0" w:color="auto"/>
                  </w:divBdr>
                  <w:divsChild>
                    <w:div w:id="504132595">
                      <w:marLeft w:val="0"/>
                      <w:marRight w:val="0"/>
                      <w:marTop w:val="0"/>
                      <w:marBottom w:val="0"/>
                      <w:divBdr>
                        <w:top w:val="none" w:sz="0" w:space="0" w:color="auto"/>
                        <w:left w:val="none" w:sz="0" w:space="0" w:color="auto"/>
                        <w:bottom w:val="none" w:sz="0" w:space="0" w:color="auto"/>
                        <w:right w:val="none" w:sz="0" w:space="0" w:color="auto"/>
                      </w:divBdr>
                    </w:div>
                  </w:divsChild>
                </w:div>
                <w:div w:id="1341732650">
                  <w:marLeft w:val="0"/>
                  <w:marRight w:val="0"/>
                  <w:marTop w:val="0"/>
                  <w:marBottom w:val="0"/>
                  <w:divBdr>
                    <w:top w:val="none" w:sz="0" w:space="0" w:color="auto"/>
                    <w:left w:val="none" w:sz="0" w:space="0" w:color="auto"/>
                    <w:bottom w:val="none" w:sz="0" w:space="0" w:color="auto"/>
                    <w:right w:val="none" w:sz="0" w:space="0" w:color="auto"/>
                  </w:divBdr>
                  <w:divsChild>
                    <w:div w:id="822888882">
                      <w:marLeft w:val="0"/>
                      <w:marRight w:val="0"/>
                      <w:marTop w:val="0"/>
                      <w:marBottom w:val="0"/>
                      <w:divBdr>
                        <w:top w:val="none" w:sz="0" w:space="0" w:color="auto"/>
                        <w:left w:val="none" w:sz="0" w:space="0" w:color="auto"/>
                        <w:bottom w:val="none" w:sz="0" w:space="0" w:color="auto"/>
                        <w:right w:val="none" w:sz="0" w:space="0" w:color="auto"/>
                      </w:divBdr>
                    </w:div>
                  </w:divsChild>
                </w:div>
                <w:div w:id="1501697765">
                  <w:marLeft w:val="0"/>
                  <w:marRight w:val="0"/>
                  <w:marTop w:val="0"/>
                  <w:marBottom w:val="0"/>
                  <w:divBdr>
                    <w:top w:val="none" w:sz="0" w:space="0" w:color="auto"/>
                    <w:left w:val="none" w:sz="0" w:space="0" w:color="auto"/>
                    <w:bottom w:val="none" w:sz="0" w:space="0" w:color="auto"/>
                    <w:right w:val="none" w:sz="0" w:space="0" w:color="auto"/>
                  </w:divBdr>
                  <w:divsChild>
                    <w:div w:id="1200702187">
                      <w:marLeft w:val="0"/>
                      <w:marRight w:val="0"/>
                      <w:marTop w:val="0"/>
                      <w:marBottom w:val="0"/>
                      <w:divBdr>
                        <w:top w:val="none" w:sz="0" w:space="0" w:color="auto"/>
                        <w:left w:val="none" w:sz="0" w:space="0" w:color="auto"/>
                        <w:bottom w:val="none" w:sz="0" w:space="0" w:color="auto"/>
                        <w:right w:val="none" w:sz="0" w:space="0" w:color="auto"/>
                      </w:divBdr>
                    </w:div>
                  </w:divsChild>
                </w:div>
                <w:div w:id="1976328110">
                  <w:marLeft w:val="0"/>
                  <w:marRight w:val="0"/>
                  <w:marTop w:val="0"/>
                  <w:marBottom w:val="0"/>
                  <w:divBdr>
                    <w:top w:val="none" w:sz="0" w:space="0" w:color="auto"/>
                    <w:left w:val="none" w:sz="0" w:space="0" w:color="auto"/>
                    <w:bottom w:val="none" w:sz="0" w:space="0" w:color="auto"/>
                    <w:right w:val="none" w:sz="0" w:space="0" w:color="auto"/>
                  </w:divBdr>
                  <w:divsChild>
                    <w:div w:id="18544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47691">
      <w:bodyDiv w:val="1"/>
      <w:marLeft w:val="0"/>
      <w:marRight w:val="0"/>
      <w:marTop w:val="0"/>
      <w:marBottom w:val="0"/>
      <w:divBdr>
        <w:top w:val="none" w:sz="0" w:space="0" w:color="auto"/>
        <w:left w:val="none" w:sz="0" w:space="0" w:color="auto"/>
        <w:bottom w:val="none" w:sz="0" w:space="0" w:color="auto"/>
        <w:right w:val="none" w:sz="0" w:space="0" w:color="auto"/>
      </w:divBdr>
    </w:div>
    <w:div w:id="204134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3C8A1A3305B74F9D575418AD4E1EC5" ma:contentTypeVersion="10" ma:contentTypeDescription="Create a new document." ma:contentTypeScope="" ma:versionID="49516acab4b806714c766d82fec62f57">
  <xsd:schema xmlns:xsd="http://www.w3.org/2001/XMLSchema" xmlns:xs="http://www.w3.org/2001/XMLSchema" xmlns:p="http://schemas.microsoft.com/office/2006/metadata/properties" xmlns:ns3="7bcc944a-fec8-4ab8-beaa-a3ce9d28f6a6" xmlns:ns4="c47168d0-be34-42b2-a9a2-79b9ac9e352a" targetNamespace="http://schemas.microsoft.com/office/2006/metadata/properties" ma:root="true" ma:fieldsID="49af7598704e3c6ba2e3cb147a24bc2f" ns3:_="" ns4:_="">
    <xsd:import namespace="7bcc944a-fec8-4ab8-beaa-a3ce9d28f6a6"/>
    <xsd:import namespace="c47168d0-be34-42b2-a9a2-79b9ac9e35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c944a-fec8-4ab8-beaa-a3ce9d28f6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7168d0-be34-42b2-a9a2-79b9ac9e35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47168d0-be34-42b2-a9a2-79b9ac9e352a" xsi:nil="true"/>
  </documentManagement>
</p:properties>
</file>

<file path=customXml/itemProps1.xml><?xml version="1.0" encoding="utf-8"?>
<ds:datastoreItem xmlns:ds="http://schemas.openxmlformats.org/officeDocument/2006/customXml" ds:itemID="{FE97775E-1ACC-4170-AE18-E95B89456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c944a-fec8-4ab8-beaa-a3ce9d28f6a6"/>
    <ds:schemaRef ds:uri="c47168d0-be34-42b2-a9a2-79b9ac9e35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BFA4B4-538E-4405-AFA3-05D42846B5AF}">
  <ds:schemaRefs>
    <ds:schemaRef ds:uri="http://schemas.openxmlformats.org/officeDocument/2006/bibliography"/>
  </ds:schemaRefs>
</ds:datastoreItem>
</file>

<file path=customXml/itemProps3.xml><?xml version="1.0" encoding="utf-8"?>
<ds:datastoreItem xmlns:ds="http://schemas.openxmlformats.org/officeDocument/2006/customXml" ds:itemID="{D9E2EC3B-E460-4F20-A321-737CA8FB09E8}">
  <ds:schemaRefs>
    <ds:schemaRef ds:uri="http://schemas.microsoft.com/sharepoint/v3/contenttype/forms"/>
  </ds:schemaRefs>
</ds:datastoreItem>
</file>

<file path=customXml/itemProps4.xml><?xml version="1.0" encoding="utf-8"?>
<ds:datastoreItem xmlns:ds="http://schemas.openxmlformats.org/officeDocument/2006/customXml" ds:itemID="{B7F76053-B6A3-4714-876F-957F62F87321}">
  <ds:schemaRefs>
    <ds:schemaRef ds:uri="http://schemas.microsoft.com/office/2006/metadata/properties"/>
    <ds:schemaRef ds:uri="http://www.w3.org/XML/1998/namespace"/>
    <ds:schemaRef ds:uri="http://purl.org/dc/elements/1.1/"/>
    <ds:schemaRef ds:uri="http://schemas.microsoft.com/office/2006/documentManagement/types"/>
    <ds:schemaRef ds:uri="7bcc944a-fec8-4ab8-beaa-a3ce9d28f6a6"/>
    <ds:schemaRef ds:uri="http://schemas.openxmlformats.org/package/2006/metadata/core-properties"/>
    <ds:schemaRef ds:uri="http://purl.org/dc/dcmitype/"/>
    <ds:schemaRef ds:uri="http://schemas.microsoft.com/office/infopath/2007/PartnerControls"/>
    <ds:schemaRef ds:uri="c47168d0-be34-42b2-a9a2-79b9ac9e352a"/>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1571</Words>
  <Characters>8959</Characters>
  <Application>Microsoft Office Word</Application>
  <DocSecurity>0</DocSecurity>
  <Lines>74</Lines>
  <Paragraphs>21</Paragraphs>
  <ScaleCrop>false</ScaleCrop>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 KAH NYEE</dc:creator>
  <cp:keywords/>
  <dc:description/>
  <cp:lastModifiedBy>Kah Nyee Then</cp:lastModifiedBy>
  <cp:revision>2</cp:revision>
  <dcterms:created xsi:type="dcterms:W3CDTF">2023-08-10T15:40:00Z</dcterms:created>
  <dcterms:modified xsi:type="dcterms:W3CDTF">2023-08-10T15:40:00Z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0x0101009C3C8A1A3305B74F9D575418AD4E1EC5</vt:lpwstr>
  </property>
</Properties>
</file>