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8CA" w:rsidRDefault="005D28CA">
      <w:r>
        <w:t>TÜRKÜ DEDEKTİFİ</w:t>
      </w:r>
      <w:bookmarkStart w:id="0" w:name="_GoBack"/>
      <w:bookmarkEnd w:id="0"/>
    </w:p>
    <w:p w:rsidR="007F416D" w:rsidRDefault="005D28CA">
      <w:hyperlink r:id="rId4" w:history="1">
        <w:r w:rsidRPr="004F4383">
          <w:rPr>
            <w:rStyle w:val="Kpr"/>
          </w:rPr>
          <w:t>https://2025materyalfabrikasi.github.io/preview/turkuyazamaz1/index.html</w:t>
        </w:r>
      </w:hyperlink>
    </w:p>
    <w:p w:rsidR="005D28CA" w:rsidRDefault="005D28CA"/>
    <w:sectPr w:rsidR="005D28CA" w:rsidSect="00160DA1">
      <w:pgSz w:w="11057" w:h="15593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6FB"/>
    <w:rsid w:val="00160DA1"/>
    <w:rsid w:val="005D28CA"/>
    <w:rsid w:val="007F416D"/>
    <w:rsid w:val="008010AA"/>
    <w:rsid w:val="00DA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FDDD3"/>
  <w15:chartTrackingRefBased/>
  <w15:docId w15:val="{BD6A5359-1D79-4B61-AFDC-8D5FE66FE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5D28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2025materyalfabrikasi.github.io/preview/turkuyazamaz1/index.html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VELIOGLU</dc:creator>
  <cp:keywords/>
  <dc:description/>
  <cp:lastModifiedBy>Melike VELIOGLU</cp:lastModifiedBy>
  <cp:revision>2</cp:revision>
  <dcterms:created xsi:type="dcterms:W3CDTF">2026-10-11T14:23:00Z</dcterms:created>
  <dcterms:modified xsi:type="dcterms:W3CDTF">2026-10-11T14:23:00Z</dcterms:modified>
</cp:coreProperties>
</file>