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2619" w:rsidRDefault="006377DA" w:rsidP="00F02619">
      <w:pPr>
        <w:spacing w:before="69" w:line="357" w:lineRule="auto"/>
        <w:ind w:left="1361" w:right="1420"/>
        <w:jc w:val="center"/>
        <w:rPr>
          <w:b/>
          <w:sz w:val="28"/>
        </w:rPr>
      </w:pPr>
      <w:bookmarkStart w:id="0" w:name="_Hlk44356551"/>
      <w:r>
        <w:rPr>
          <w:b/>
          <w:sz w:val="28"/>
        </w:rPr>
        <w:t>CYPRUS INTERNATIONAL UNIVERSITY</w:t>
      </w:r>
    </w:p>
    <w:p w:rsidR="00F02619" w:rsidRDefault="00F02619" w:rsidP="00F02619">
      <w:pPr>
        <w:spacing w:before="69" w:line="357" w:lineRule="auto"/>
        <w:ind w:left="1361" w:right="1420"/>
        <w:jc w:val="center"/>
        <w:rPr>
          <w:b/>
          <w:sz w:val="28"/>
        </w:rPr>
      </w:pPr>
      <w:r>
        <w:rPr>
          <w:b/>
          <w:sz w:val="28"/>
        </w:rPr>
        <w:t>School of Applied Science</w:t>
      </w:r>
    </w:p>
    <w:p w:rsidR="00792084" w:rsidRDefault="00F02619" w:rsidP="00F02619">
      <w:pPr>
        <w:spacing w:before="69" w:line="357" w:lineRule="auto"/>
        <w:ind w:left="1361" w:right="1420"/>
        <w:jc w:val="center"/>
        <w:rPr>
          <w:b/>
          <w:sz w:val="28"/>
        </w:rPr>
      </w:pPr>
      <w:r>
        <w:rPr>
          <w:b/>
          <w:sz w:val="28"/>
        </w:rPr>
        <w:t>Management Information Systems Department</w:t>
      </w:r>
    </w:p>
    <w:p w:rsidR="00792084" w:rsidRDefault="00792084">
      <w:pPr>
        <w:pStyle w:val="GvdeMetni"/>
        <w:rPr>
          <w:b/>
          <w:sz w:val="30"/>
        </w:rPr>
      </w:pPr>
    </w:p>
    <w:p w:rsidR="00792084" w:rsidRDefault="00792084">
      <w:pPr>
        <w:pStyle w:val="GvdeMetni"/>
        <w:rPr>
          <w:b/>
          <w:sz w:val="30"/>
        </w:rPr>
      </w:pPr>
    </w:p>
    <w:p w:rsidR="00792084" w:rsidRDefault="00792084">
      <w:pPr>
        <w:pStyle w:val="GvdeMetni"/>
        <w:rPr>
          <w:b/>
          <w:sz w:val="30"/>
        </w:rPr>
      </w:pPr>
    </w:p>
    <w:p w:rsidR="00792084" w:rsidRDefault="00792084">
      <w:pPr>
        <w:pStyle w:val="GvdeMetni"/>
        <w:spacing w:before="3"/>
        <w:rPr>
          <w:b/>
          <w:sz w:val="44"/>
        </w:rPr>
      </w:pPr>
    </w:p>
    <w:p w:rsidR="00792084" w:rsidRDefault="00F02619" w:rsidP="00F02619">
      <w:pPr>
        <w:pStyle w:val="KonuBal"/>
        <w:spacing w:line="360" w:lineRule="auto"/>
      </w:pPr>
      <w:r>
        <w:t>DETERMINING AND DRAWING BUSINESS PROCESS OF A COMPANY</w:t>
      </w:r>
    </w:p>
    <w:p w:rsidR="00792084" w:rsidRDefault="00792084">
      <w:pPr>
        <w:pStyle w:val="GvdeMetni"/>
        <w:rPr>
          <w:b/>
          <w:sz w:val="40"/>
        </w:rPr>
      </w:pPr>
    </w:p>
    <w:p w:rsidR="00792084" w:rsidRDefault="00792084">
      <w:pPr>
        <w:pStyle w:val="GvdeMetni"/>
        <w:rPr>
          <w:b/>
          <w:sz w:val="40"/>
        </w:rPr>
      </w:pPr>
    </w:p>
    <w:p w:rsidR="00792084" w:rsidRDefault="006377DA">
      <w:pPr>
        <w:spacing w:before="321" w:line="357" w:lineRule="auto"/>
        <w:ind w:left="4037" w:right="4100"/>
        <w:jc w:val="center"/>
        <w:rPr>
          <w:b/>
          <w:sz w:val="28"/>
        </w:rPr>
      </w:pPr>
      <w:r>
        <w:rPr>
          <w:b/>
          <w:w w:val="95"/>
          <w:sz w:val="28"/>
        </w:rPr>
        <w:t xml:space="preserve">Submitted </w:t>
      </w:r>
      <w:r>
        <w:rPr>
          <w:b/>
          <w:sz w:val="28"/>
        </w:rPr>
        <w:t>by</w:t>
      </w:r>
    </w:p>
    <w:p w:rsidR="00792084" w:rsidRDefault="00BE5EE9" w:rsidP="00F06D43">
      <w:pPr>
        <w:pStyle w:val="GvdeMetni"/>
        <w:spacing w:line="360" w:lineRule="auto"/>
        <w:jc w:val="center"/>
        <w:rPr>
          <w:b/>
          <w:sz w:val="30"/>
        </w:rPr>
      </w:pPr>
      <w:r>
        <w:rPr>
          <w:b/>
          <w:sz w:val="30"/>
        </w:rPr>
        <w:t>Yunus Kahraman - CMPE (20151305)</w:t>
      </w:r>
    </w:p>
    <w:p w:rsidR="00BE5EE9" w:rsidRDefault="00BE5EE9" w:rsidP="00F06D43">
      <w:pPr>
        <w:pStyle w:val="GvdeMetni"/>
        <w:spacing w:line="360" w:lineRule="auto"/>
        <w:jc w:val="center"/>
        <w:rPr>
          <w:b/>
          <w:sz w:val="30"/>
        </w:rPr>
      </w:pPr>
      <w:proofErr w:type="spellStart"/>
      <w:r>
        <w:rPr>
          <w:b/>
          <w:sz w:val="30"/>
        </w:rPr>
        <w:t>Önder</w:t>
      </w:r>
      <w:proofErr w:type="spellEnd"/>
      <w:r>
        <w:rPr>
          <w:b/>
          <w:sz w:val="30"/>
        </w:rPr>
        <w:t xml:space="preserve"> </w:t>
      </w:r>
      <w:proofErr w:type="spellStart"/>
      <w:r>
        <w:rPr>
          <w:b/>
          <w:sz w:val="30"/>
        </w:rPr>
        <w:t>Culha</w:t>
      </w:r>
      <w:proofErr w:type="spellEnd"/>
      <w:r>
        <w:rPr>
          <w:b/>
          <w:sz w:val="30"/>
        </w:rPr>
        <w:t xml:space="preserve"> – MIS (20163917)</w:t>
      </w:r>
    </w:p>
    <w:p w:rsidR="00BE5EE9" w:rsidRDefault="00BE5EE9" w:rsidP="00F06D43">
      <w:pPr>
        <w:pStyle w:val="GvdeMetni"/>
        <w:spacing w:line="360" w:lineRule="auto"/>
        <w:jc w:val="center"/>
        <w:rPr>
          <w:b/>
          <w:sz w:val="30"/>
        </w:rPr>
      </w:pPr>
      <w:proofErr w:type="spellStart"/>
      <w:r>
        <w:rPr>
          <w:b/>
          <w:sz w:val="30"/>
        </w:rPr>
        <w:t>Emmanel</w:t>
      </w:r>
      <w:proofErr w:type="spellEnd"/>
      <w:r>
        <w:rPr>
          <w:b/>
          <w:sz w:val="30"/>
        </w:rPr>
        <w:t xml:space="preserve"> </w:t>
      </w:r>
      <w:proofErr w:type="spellStart"/>
      <w:r>
        <w:rPr>
          <w:b/>
          <w:sz w:val="30"/>
        </w:rPr>
        <w:t>Ezenwa</w:t>
      </w:r>
      <w:proofErr w:type="spellEnd"/>
      <w:r>
        <w:rPr>
          <w:b/>
          <w:sz w:val="30"/>
        </w:rPr>
        <w:t xml:space="preserve"> – MIS (</w:t>
      </w:r>
      <w:r w:rsidRPr="00BE5EE9">
        <w:rPr>
          <w:b/>
          <w:sz w:val="30"/>
        </w:rPr>
        <w:t>20143169</w:t>
      </w:r>
      <w:r>
        <w:rPr>
          <w:b/>
          <w:sz w:val="30"/>
        </w:rPr>
        <w:t xml:space="preserve">) </w:t>
      </w:r>
    </w:p>
    <w:p w:rsidR="00BE5EE9" w:rsidRDefault="00BE5EE9" w:rsidP="00F06D43">
      <w:pPr>
        <w:pStyle w:val="GvdeMetni"/>
        <w:spacing w:line="360" w:lineRule="auto"/>
        <w:jc w:val="center"/>
        <w:rPr>
          <w:b/>
          <w:sz w:val="30"/>
        </w:rPr>
      </w:pPr>
      <w:r>
        <w:rPr>
          <w:b/>
          <w:sz w:val="30"/>
        </w:rPr>
        <w:t xml:space="preserve">Tatenda </w:t>
      </w:r>
      <w:proofErr w:type="spellStart"/>
      <w:r>
        <w:rPr>
          <w:b/>
          <w:sz w:val="30"/>
        </w:rPr>
        <w:t>Deshe</w:t>
      </w:r>
      <w:proofErr w:type="spellEnd"/>
      <w:r>
        <w:rPr>
          <w:b/>
          <w:sz w:val="30"/>
        </w:rPr>
        <w:t xml:space="preserve"> - MIS (20154334)</w:t>
      </w:r>
    </w:p>
    <w:p w:rsidR="00792084" w:rsidRDefault="00792084">
      <w:pPr>
        <w:pStyle w:val="GvdeMetni"/>
        <w:rPr>
          <w:b/>
          <w:sz w:val="30"/>
        </w:rPr>
      </w:pPr>
    </w:p>
    <w:p w:rsidR="00792084" w:rsidRDefault="00792084">
      <w:pPr>
        <w:pStyle w:val="GvdeMetni"/>
        <w:rPr>
          <w:b/>
          <w:sz w:val="30"/>
        </w:rPr>
      </w:pPr>
    </w:p>
    <w:p w:rsidR="00792084" w:rsidRDefault="00792084">
      <w:pPr>
        <w:pStyle w:val="GvdeMetni"/>
        <w:rPr>
          <w:b/>
          <w:sz w:val="30"/>
        </w:rPr>
      </w:pPr>
    </w:p>
    <w:p w:rsidR="00792084" w:rsidRDefault="00792084">
      <w:pPr>
        <w:pStyle w:val="GvdeMetni"/>
        <w:spacing w:before="1"/>
        <w:rPr>
          <w:b/>
        </w:rPr>
      </w:pPr>
    </w:p>
    <w:p w:rsidR="00792084" w:rsidRDefault="006377DA">
      <w:pPr>
        <w:spacing w:before="1"/>
        <w:ind w:left="1366" w:right="1420"/>
        <w:jc w:val="center"/>
        <w:rPr>
          <w:b/>
          <w:sz w:val="24"/>
        </w:rPr>
      </w:pPr>
      <w:r>
        <w:rPr>
          <w:b/>
          <w:sz w:val="24"/>
        </w:rPr>
        <w:t>Submitted To</w:t>
      </w:r>
    </w:p>
    <w:p w:rsidR="00792084" w:rsidRDefault="006377DA">
      <w:pPr>
        <w:spacing w:before="141" w:line="360" w:lineRule="auto"/>
        <w:ind w:left="2811" w:right="2874"/>
        <w:jc w:val="center"/>
        <w:rPr>
          <w:b/>
          <w:sz w:val="24"/>
        </w:rPr>
      </w:pPr>
      <w:r>
        <w:rPr>
          <w:b/>
          <w:sz w:val="24"/>
        </w:rPr>
        <w:t xml:space="preserve">Asst. Prof. Dr. </w:t>
      </w:r>
      <w:proofErr w:type="spellStart"/>
      <w:r w:rsidR="00BE5EE9">
        <w:rPr>
          <w:b/>
          <w:sz w:val="24"/>
        </w:rPr>
        <w:t>Müesser</w:t>
      </w:r>
      <w:proofErr w:type="spellEnd"/>
      <w:r w:rsidR="00BE5EE9">
        <w:rPr>
          <w:b/>
          <w:sz w:val="24"/>
        </w:rPr>
        <w:t xml:space="preserve"> Nat</w:t>
      </w:r>
    </w:p>
    <w:p w:rsidR="00792084" w:rsidRDefault="00792084">
      <w:pPr>
        <w:pStyle w:val="GvdeMetni"/>
        <w:rPr>
          <w:b/>
          <w:sz w:val="26"/>
        </w:rPr>
      </w:pPr>
    </w:p>
    <w:p w:rsidR="00792084" w:rsidRDefault="00792084">
      <w:pPr>
        <w:pStyle w:val="GvdeMetni"/>
        <w:rPr>
          <w:b/>
          <w:sz w:val="26"/>
        </w:rPr>
      </w:pPr>
    </w:p>
    <w:p w:rsidR="00792084" w:rsidRDefault="006377DA">
      <w:pPr>
        <w:spacing w:before="230"/>
        <w:ind w:left="1367" w:right="1420"/>
        <w:jc w:val="center"/>
        <w:rPr>
          <w:b/>
          <w:sz w:val="24"/>
        </w:rPr>
      </w:pPr>
      <w:r>
        <w:rPr>
          <w:b/>
          <w:sz w:val="24"/>
        </w:rPr>
        <w:t>June 20</w:t>
      </w:r>
      <w:r w:rsidR="00BE5EE9">
        <w:rPr>
          <w:b/>
          <w:sz w:val="24"/>
        </w:rPr>
        <w:t>20</w:t>
      </w:r>
    </w:p>
    <w:p w:rsidR="00792084" w:rsidRDefault="006377DA">
      <w:pPr>
        <w:spacing w:before="137"/>
        <w:ind w:left="1366" w:right="1420"/>
        <w:jc w:val="center"/>
        <w:rPr>
          <w:b/>
          <w:sz w:val="24"/>
        </w:rPr>
      </w:pPr>
      <w:r>
        <w:rPr>
          <w:b/>
          <w:sz w:val="24"/>
        </w:rPr>
        <w:t>Nicosia, NORTH CYPRUS</w:t>
      </w:r>
    </w:p>
    <w:bookmarkEnd w:id="0"/>
    <w:p w:rsidR="00792084" w:rsidRDefault="00792084">
      <w:pPr>
        <w:jc w:val="center"/>
        <w:rPr>
          <w:sz w:val="24"/>
        </w:rPr>
        <w:sectPr w:rsidR="00792084">
          <w:type w:val="continuous"/>
          <w:pgSz w:w="11900" w:h="16840"/>
          <w:pgMar w:top="1100" w:right="1240" w:bottom="280" w:left="1300" w:header="708" w:footer="708" w:gutter="0"/>
          <w:cols w:space="708"/>
        </w:sectPr>
      </w:pPr>
    </w:p>
    <w:p w:rsidR="004C0987" w:rsidRDefault="006377DA" w:rsidP="004C0987">
      <w:pPr>
        <w:spacing w:before="69" w:line="357" w:lineRule="auto"/>
        <w:ind w:left="1361" w:right="1420"/>
        <w:jc w:val="center"/>
        <w:rPr>
          <w:b/>
          <w:sz w:val="28"/>
        </w:rPr>
      </w:pPr>
      <w:bookmarkStart w:id="1" w:name="_Hlk44356570"/>
      <w:r>
        <w:rPr>
          <w:b/>
          <w:sz w:val="28"/>
        </w:rPr>
        <w:lastRenderedPageBreak/>
        <w:t>CYPRUS INTERNATIONAL UNIVERSITY</w:t>
      </w:r>
    </w:p>
    <w:p w:rsidR="004C0987" w:rsidRDefault="006377DA" w:rsidP="004C0987">
      <w:pPr>
        <w:spacing w:before="69" w:line="357" w:lineRule="auto"/>
        <w:ind w:left="1361" w:right="1420"/>
        <w:jc w:val="center"/>
        <w:rPr>
          <w:b/>
          <w:sz w:val="28"/>
        </w:rPr>
      </w:pPr>
      <w:r>
        <w:rPr>
          <w:b/>
          <w:sz w:val="28"/>
        </w:rPr>
        <w:t xml:space="preserve"> </w:t>
      </w:r>
      <w:r w:rsidR="004C0987">
        <w:rPr>
          <w:b/>
          <w:sz w:val="28"/>
        </w:rPr>
        <w:t>School of Applied Science</w:t>
      </w:r>
    </w:p>
    <w:p w:rsidR="004C0987" w:rsidRDefault="004C0987" w:rsidP="004C0987">
      <w:pPr>
        <w:spacing w:before="69" w:line="357" w:lineRule="auto"/>
        <w:ind w:left="1361" w:right="1420"/>
        <w:jc w:val="center"/>
        <w:rPr>
          <w:b/>
          <w:sz w:val="28"/>
        </w:rPr>
      </w:pPr>
      <w:r>
        <w:rPr>
          <w:b/>
          <w:sz w:val="28"/>
        </w:rPr>
        <w:t>Management Information Systems Department</w:t>
      </w:r>
    </w:p>
    <w:p w:rsidR="00792084" w:rsidRDefault="00792084" w:rsidP="004C0987">
      <w:pPr>
        <w:spacing w:before="69" w:line="357" w:lineRule="auto"/>
        <w:ind w:left="1361" w:right="1420"/>
        <w:jc w:val="center"/>
        <w:rPr>
          <w:b/>
          <w:sz w:val="30"/>
        </w:rPr>
      </w:pPr>
    </w:p>
    <w:p w:rsidR="00792084" w:rsidRDefault="00792084">
      <w:pPr>
        <w:pStyle w:val="GvdeMetni"/>
        <w:rPr>
          <w:b/>
          <w:sz w:val="30"/>
        </w:rPr>
      </w:pPr>
    </w:p>
    <w:p w:rsidR="00792084" w:rsidRDefault="00792084">
      <w:pPr>
        <w:pStyle w:val="GvdeMetni"/>
        <w:rPr>
          <w:b/>
          <w:sz w:val="30"/>
        </w:rPr>
      </w:pPr>
    </w:p>
    <w:p w:rsidR="00792084" w:rsidRDefault="00792084">
      <w:pPr>
        <w:pStyle w:val="GvdeMetni"/>
        <w:rPr>
          <w:b/>
          <w:sz w:val="32"/>
        </w:rPr>
      </w:pPr>
    </w:p>
    <w:p w:rsidR="004C0987" w:rsidRDefault="004C0987" w:rsidP="004C0987">
      <w:pPr>
        <w:pStyle w:val="KonuBal"/>
        <w:spacing w:line="360" w:lineRule="auto"/>
      </w:pPr>
      <w:r>
        <w:t>DETERMINING AND DRAWING BUSINESS PROCESS OF A COMPANY</w:t>
      </w:r>
    </w:p>
    <w:p w:rsidR="00792084" w:rsidRDefault="00792084">
      <w:pPr>
        <w:pStyle w:val="GvdeMetni"/>
        <w:rPr>
          <w:b/>
          <w:sz w:val="40"/>
        </w:rPr>
      </w:pPr>
    </w:p>
    <w:p w:rsidR="00792084" w:rsidRDefault="00792084">
      <w:pPr>
        <w:pStyle w:val="GvdeMetni"/>
        <w:rPr>
          <w:b/>
          <w:sz w:val="40"/>
        </w:rPr>
      </w:pPr>
    </w:p>
    <w:p w:rsidR="00792084" w:rsidRDefault="00792084">
      <w:pPr>
        <w:pStyle w:val="GvdeMetni"/>
        <w:rPr>
          <w:b/>
          <w:sz w:val="40"/>
        </w:rPr>
      </w:pPr>
    </w:p>
    <w:p w:rsidR="00792084" w:rsidRDefault="006377DA">
      <w:pPr>
        <w:spacing w:before="274" w:line="362" w:lineRule="auto"/>
        <w:ind w:left="4037" w:right="4100"/>
        <w:jc w:val="center"/>
        <w:rPr>
          <w:b/>
          <w:sz w:val="28"/>
        </w:rPr>
      </w:pPr>
      <w:r>
        <w:rPr>
          <w:b/>
          <w:w w:val="95"/>
          <w:sz w:val="28"/>
        </w:rPr>
        <w:t xml:space="preserve">Submitted </w:t>
      </w:r>
      <w:r>
        <w:rPr>
          <w:b/>
          <w:sz w:val="28"/>
        </w:rPr>
        <w:t>by</w:t>
      </w:r>
    </w:p>
    <w:p w:rsidR="002529A6" w:rsidRDefault="002529A6" w:rsidP="002529A6">
      <w:pPr>
        <w:pStyle w:val="GvdeMetni"/>
        <w:spacing w:line="360" w:lineRule="auto"/>
        <w:jc w:val="center"/>
        <w:rPr>
          <w:b/>
          <w:sz w:val="30"/>
        </w:rPr>
      </w:pPr>
      <w:r>
        <w:rPr>
          <w:b/>
          <w:sz w:val="30"/>
        </w:rPr>
        <w:t>Yunus Kahraman - CMPE (20151305)</w:t>
      </w:r>
    </w:p>
    <w:p w:rsidR="002529A6" w:rsidRDefault="002529A6" w:rsidP="002529A6">
      <w:pPr>
        <w:pStyle w:val="GvdeMetni"/>
        <w:spacing w:line="360" w:lineRule="auto"/>
        <w:jc w:val="center"/>
        <w:rPr>
          <w:b/>
          <w:sz w:val="30"/>
        </w:rPr>
      </w:pPr>
      <w:proofErr w:type="spellStart"/>
      <w:r>
        <w:rPr>
          <w:b/>
          <w:sz w:val="30"/>
        </w:rPr>
        <w:t>Önder</w:t>
      </w:r>
      <w:proofErr w:type="spellEnd"/>
      <w:r>
        <w:rPr>
          <w:b/>
          <w:sz w:val="30"/>
        </w:rPr>
        <w:t xml:space="preserve"> </w:t>
      </w:r>
      <w:proofErr w:type="spellStart"/>
      <w:r>
        <w:rPr>
          <w:b/>
          <w:sz w:val="30"/>
        </w:rPr>
        <w:t>Culha</w:t>
      </w:r>
      <w:proofErr w:type="spellEnd"/>
      <w:r>
        <w:rPr>
          <w:b/>
          <w:sz w:val="30"/>
        </w:rPr>
        <w:t xml:space="preserve"> – MIS (20163917)</w:t>
      </w:r>
    </w:p>
    <w:p w:rsidR="002529A6" w:rsidRDefault="002529A6" w:rsidP="002529A6">
      <w:pPr>
        <w:pStyle w:val="GvdeMetni"/>
        <w:spacing w:line="360" w:lineRule="auto"/>
        <w:jc w:val="center"/>
        <w:rPr>
          <w:b/>
          <w:sz w:val="30"/>
        </w:rPr>
      </w:pPr>
      <w:proofErr w:type="spellStart"/>
      <w:r>
        <w:rPr>
          <w:b/>
          <w:sz w:val="30"/>
        </w:rPr>
        <w:t>Emmanel</w:t>
      </w:r>
      <w:proofErr w:type="spellEnd"/>
      <w:r>
        <w:rPr>
          <w:b/>
          <w:sz w:val="30"/>
        </w:rPr>
        <w:t xml:space="preserve"> </w:t>
      </w:r>
      <w:proofErr w:type="spellStart"/>
      <w:r>
        <w:rPr>
          <w:b/>
          <w:sz w:val="30"/>
        </w:rPr>
        <w:t>Ezenwa</w:t>
      </w:r>
      <w:proofErr w:type="spellEnd"/>
      <w:r>
        <w:rPr>
          <w:b/>
          <w:sz w:val="30"/>
        </w:rPr>
        <w:t xml:space="preserve"> – MIS (</w:t>
      </w:r>
      <w:r w:rsidRPr="00BE5EE9">
        <w:rPr>
          <w:b/>
          <w:sz w:val="30"/>
        </w:rPr>
        <w:t>20143169</w:t>
      </w:r>
      <w:r>
        <w:rPr>
          <w:b/>
          <w:sz w:val="30"/>
        </w:rPr>
        <w:t xml:space="preserve">) </w:t>
      </w:r>
    </w:p>
    <w:p w:rsidR="002529A6" w:rsidRDefault="002529A6" w:rsidP="002529A6">
      <w:pPr>
        <w:pStyle w:val="GvdeMetni"/>
        <w:spacing w:line="360" w:lineRule="auto"/>
        <w:jc w:val="center"/>
        <w:rPr>
          <w:b/>
          <w:sz w:val="30"/>
        </w:rPr>
      </w:pPr>
      <w:r>
        <w:rPr>
          <w:b/>
          <w:sz w:val="30"/>
        </w:rPr>
        <w:t xml:space="preserve">Tatenda </w:t>
      </w:r>
      <w:proofErr w:type="spellStart"/>
      <w:r>
        <w:rPr>
          <w:b/>
          <w:sz w:val="30"/>
        </w:rPr>
        <w:t>Deshe</w:t>
      </w:r>
      <w:proofErr w:type="spellEnd"/>
      <w:r>
        <w:rPr>
          <w:b/>
          <w:sz w:val="30"/>
        </w:rPr>
        <w:t xml:space="preserve"> - MIS (20154334)</w:t>
      </w:r>
    </w:p>
    <w:p w:rsidR="00792084" w:rsidRDefault="00792084">
      <w:pPr>
        <w:pStyle w:val="GvdeMetni"/>
        <w:rPr>
          <w:b/>
          <w:sz w:val="30"/>
        </w:rPr>
      </w:pPr>
    </w:p>
    <w:p w:rsidR="00792084" w:rsidRDefault="00792084">
      <w:pPr>
        <w:pStyle w:val="GvdeMetni"/>
        <w:rPr>
          <w:b/>
          <w:sz w:val="30"/>
        </w:rPr>
      </w:pPr>
    </w:p>
    <w:p w:rsidR="00792084" w:rsidRDefault="00792084">
      <w:pPr>
        <w:pStyle w:val="GvdeMetni"/>
        <w:rPr>
          <w:b/>
          <w:sz w:val="30"/>
        </w:rPr>
      </w:pPr>
    </w:p>
    <w:p w:rsidR="00792084" w:rsidRDefault="006377DA">
      <w:pPr>
        <w:spacing w:before="207"/>
        <w:ind w:left="1366" w:right="1420"/>
        <w:jc w:val="center"/>
        <w:rPr>
          <w:b/>
          <w:sz w:val="24"/>
        </w:rPr>
      </w:pPr>
      <w:r>
        <w:rPr>
          <w:b/>
          <w:sz w:val="24"/>
        </w:rPr>
        <w:t>Submitted To</w:t>
      </w:r>
    </w:p>
    <w:p w:rsidR="00792084" w:rsidRDefault="006377DA">
      <w:pPr>
        <w:spacing w:before="137" w:line="360" w:lineRule="auto"/>
        <w:ind w:left="2811" w:right="2874"/>
        <w:jc w:val="center"/>
        <w:rPr>
          <w:b/>
          <w:sz w:val="24"/>
        </w:rPr>
      </w:pPr>
      <w:r>
        <w:rPr>
          <w:b/>
          <w:sz w:val="24"/>
        </w:rPr>
        <w:t xml:space="preserve">Asst. Prof. Dr. </w:t>
      </w:r>
      <w:proofErr w:type="spellStart"/>
      <w:r w:rsidR="004C0987">
        <w:rPr>
          <w:b/>
          <w:sz w:val="24"/>
        </w:rPr>
        <w:t>Müesser</w:t>
      </w:r>
      <w:proofErr w:type="spellEnd"/>
      <w:r w:rsidR="004C0987">
        <w:rPr>
          <w:b/>
          <w:sz w:val="24"/>
        </w:rPr>
        <w:t xml:space="preserve"> Nat</w:t>
      </w:r>
    </w:p>
    <w:p w:rsidR="00792084" w:rsidRDefault="00792084">
      <w:pPr>
        <w:pStyle w:val="GvdeMetni"/>
        <w:rPr>
          <w:b/>
          <w:sz w:val="26"/>
        </w:rPr>
      </w:pPr>
    </w:p>
    <w:p w:rsidR="00792084" w:rsidRDefault="00792084">
      <w:pPr>
        <w:pStyle w:val="GvdeMetni"/>
        <w:rPr>
          <w:b/>
          <w:sz w:val="26"/>
        </w:rPr>
      </w:pPr>
    </w:p>
    <w:p w:rsidR="00792084" w:rsidRDefault="00792084">
      <w:pPr>
        <w:pStyle w:val="GvdeMetni"/>
        <w:rPr>
          <w:b/>
          <w:sz w:val="26"/>
        </w:rPr>
      </w:pPr>
    </w:p>
    <w:p w:rsidR="00792084" w:rsidRDefault="00792084">
      <w:pPr>
        <w:pStyle w:val="GvdeMetni"/>
        <w:rPr>
          <w:b/>
          <w:sz w:val="26"/>
        </w:rPr>
      </w:pPr>
    </w:p>
    <w:p w:rsidR="00792084" w:rsidRDefault="00792084">
      <w:pPr>
        <w:pStyle w:val="GvdeMetni"/>
        <w:rPr>
          <w:b/>
          <w:sz w:val="26"/>
        </w:rPr>
      </w:pPr>
    </w:p>
    <w:p w:rsidR="00792084" w:rsidRDefault="006377DA">
      <w:pPr>
        <w:spacing w:before="163"/>
        <w:ind w:left="1365" w:right="1420"/>
        <w:jc w:val="center"/>
        <w:rPr>
          <w:b/>
          <w:sz w:val="24"/>
        </w:rPr>
      </w:pPr>
      <w:r>
        <w:rPr>
          <w:b/>
          <w:sz w:val="24"/>
        </w:rPr>
        <w:t>June 20</w:t>
      </w:r>
      <w:r w:rsidR="004C0987">
        <w:rPr>
          <w:b/>
          <w:sz w:val="24"/>
        </w:rPr>
        <w:t>20</w:t>
      </w:r>
    </w:p>
    <w:p w:rsidR="00792084" w:rsidRDefault="006377DA">
      <w:pPr>
        <w:spacing w:before="137"/>
        <w:ind w:left="1366" w:right="1420"/>
        <w:jc w:val="center"/>
        <w:rPr>
          <w:b/>
          <w:sz w:val="24"/>
        </w:rPr>
      </w:pPr>
      <w:r>
        <w:rPr>
          <w:b/>
          <w:sz w:val="24"/>
        </w:rPr>
        <w:t>Nicosia, NORTH CYPRUS</w:t>
      </w:r>
    </w:p>
    <w:bookmarkEnd w:id="1"/>
    <w:p w:rsidR="00792084" w:rsidRDefault="00792084">
      <w:pPr>
        <w:jc w:val="center"/>
        <w:rPr>
          <w:sz w:val="24"/>
        </w:rPr>
        <w:sectPr w:rsidR="00792084">
          <w:footerReference w:type="default" r:id="rId8"/>
          <w:pgSz w:w="11900" w:h="16840"/>
          <w:pgMar w:top="1100" w:right="1240" w:bottom="1240" w:left="1300" w:header="0" w:footer="1057" w:gutter="0"/>
          <w:pgNumType w:start="2"/>
          <w:cols w:space="708"/>
        </w:sectPr>
      </w:pPr>
    </w:p>
    <w:p w:rsidR="004C0987" w:rsidRPr="004C0987" w:rsidRDefault="004C0987" w:rsidP="004C0987">
      <w:pPr>
        <w:pStyle w:val="KonuBal"/>
        <w:spacing w:line="360" w:lineRule="auto"/>
        <w:rPr>
          <w:b w:val="0"/>
          <w:bCs w:val="0"/>
          <w:sz w:val="32"/>
          <w:szCs w:val="32"/>
        </w:rPr>
      </w:pPr>
      <w:bookmarkStart w:id="2" w:name="_Hlk44356585"/>
      <w:r w:rsidRPr="004C0987">
        <w:rPr>
          <w:b w:val="0"/>
          <w:bCs w:val="0"/>
          <w:sz w:val="32"/>
          <w:szCs w:val="32"/>
        </w:rPr>
        <w:lastRenderedPageBreak/>
        <w:t>DETERMINING AND DRAWING BUSINESS PROCESS OF A COMPANY</w:t>
      </w:r>
    </w:p>
    <w:p w:rsidR="00792084" w:rsidRDefault="00792084">
      <w:pPr>
        <w:pStyle w:val="GvdeMetni"/>
        <w:rPr>
          <w:sz w:val="36"/>
        </w:rPr>
      </w:pPr>
    </w:p>
    <w:p w:rsidR="00792084" w:rsidRDefault="00792084">
      <w:pPr>
        <w:pStyle w:val="GvdeMetni"/>
        <w:rPr>
          <w:sz w:val="36"/>
        </w:rPr>
      </w:pPr>
    </w:p>
    <w:p w:rsidR="00792084" w:rsidRDefault="00792084">
      <w:pPr>
        <w:pStyle w:val="GvdeMetni"/>
        <w:rPr>
          <w:sz w:val="36"/>
        </w:rPr>
      </w:pPr>
    </w:p>
    <w:p w:rsidR="00792084" w:rsidRDefault="00792084">
      <w:pPr>
        <w:pStyle w:val="GvdeMetni"/>
        <w:spacing w:before="9"/>
        <w:rPr>
          <w:sz w:val="35"/>
        </w:rPr>
      </w:pPr>
    </w:p>
    <w:p w:rsidR="00792084" w:rsidRPr="004C0987" w:rsidRDefault="006377DA">
      <w:pPr>
        <w:pStyle w:val="GvdeMetni"/>
        <w:spacing w:line="480" w:lineRule="auto"/>
        <w:ind w:left="4046" w:right="4100"/>
        <w:jc w:val="center"/>
        <w:rPr>
          <w:sz w:val="28"/>
          <w:szCs w:val="28"/>
        </w:rPr>
      </w:pPr>
      <w:r w:rsidRPr="004C0987">
        <w:rPr>
          <w:sz w:val="28"/>
          <w:szCs w:val="28"/>
        </w:rPr>
        <w:t>Submitted By</w:t>
      </w:r>
    </w:p>
    <w:p w:rsidR="00792084" w:rsidRPr="004C0987" w:rsidRDefault="00BE5EE9" w:rsidP="00BE5EE9">
      <w:pPr>
        <w:pStyle w:val="GvdeMetni"/>
        <w:jc w:val="center"/>
        <w:rPr>
          <w:sz w:val="28"/>
          <w:szCs w:val="28"/>
        </w:rPr>
      </w:pPr>
      <w:r w:rsidRPr="004C0987">
        <w:rPr>
          <w:sz w:val="28"/>
          <w:szCs w:val="28"/>
        </w:rPr>
        <w:t>Yunus Kahraman</w:t>
      </w:r>
    </w:p>
    <w:p w:rsidR="00BE5EE9" w:rsidRPr="004C0987" w:rsidRDefault="00BE5EE9" w:rsidP="00BE5EE9">
      <w:pPr>
        <w:pStyle w:val="GvdeMetni"/>
        <w:jc w:val="center"/>
        <w:rPr>
          <w:sz w:val="28"/>
          <w:szCs w:val="28"/>
        </w:rPr>
      </w:pPr>
      <w:proofErr w:type="spellStart"/>
      <w:r w:rsidRPr="004C0987">
        <w:rPr>
          <w:sz w:val="28"/>
          <w:szCs w:val="28"/>
        </w:rPr>
        <w:t>Önder</w:t>
      </w:r>
      <w:proofErr w:type="spellEnd"/>
      <w:r w:rsidRPr="004C0987">
        <w:rPr>
          <w:sz w:val="28"/>
          <w:szCs w:val="28"/>
        </w:rPr>
        <w:t xml:space="preserve"> </w:t>
      </w:r>
      <w:proofErr w:type="spellStart"/>
      <w:r w:rsidRPr="004C0987">
        <w:rPr>
          <w:sz w:val="28"/>
          <w:szCs w:val="28"/>
        </w:rPr>
        <w:t>Culha</w:t>
      </w:r>
      <w:proofErr w:type="spellEnd"/>
    </w:p>
    <w:p w:rsidR="00BE5EE9" w:rsidRPr="004C0987" w:rsidRDefault="00BE5EE9" w:rsidP="00BE5EE9">
      <w:pPr>
        <w:pStyle w:val="GvdeMetni"/>
        <w:jc w:val="center"/>
        <w:rPr>
          <w:sz w:val="28"/>
          <w:szCs w:val="28"/>
        </w:rPr>
      </w:pPr>
      <w:r w:rsidRPr="004C0987">
        <w:rPr>
          <w:sz w:val="28"/>
          <w:szCs w:val="28"/>
        </w:rPr>
        <w:t xml:space="preserve">Emmanuel </w:t>
      </w:r>
      <w:proofErr w:type="spellStart"/>
      <w:r w:rsidRPr="004C0987">
        <w:rPr>
          <w:sz w:val="28"/>
          <w:szCs w:val="28"/>
        </w:rPr>
        <w:t>Ezenwa</w:t>
      </w:r>
      <w:proofErr w:type="spellEnd"/>
    </w:p>
    <w:p w:rsidR="00BE5EE9" w:rsidRPr="004C0987" w:rsidRDefault="00BE5EE9" w:rsidP="00BE5EE9">
      <w:pPr>
        <w:pStyle w:val="GvdeMetni"/>
        <w:jc w:val="center"/>
        <w:rPr>
          <w:sz w:val="28"/>
          <w:szCs w:val="28"/>
        </w:rPr>
      </w:pPr>
      <w:r w:rsidRPr="004C0987">
        <w:rPr>
          <w:sz w:val="28"/>
          <w:szCs w:val="28"/>
        </w:rPr>
        <w:t xml:space="preserve">Tatenda </w:t>
      </w:r>
      <w:proofErr w:type="spellStart"/>
      <w:r w:rsidRPr="004C0987">
        <w:rPr>
          <w:sz w:val="28"/>
          <w:szCs w:val="28"/>
        </w:rPr>
        <w:t>Deshe</w:t>
      </w:r>
      <w:proofErr w:type="spellEnd"/>
    </w:p>
    <w:p w:rsidR="00792084" w:rsidRDefault="00792084">
      <w:pPr>
        <w:pStyle w:val="GvdeMetni"/>
        <w:rPr>
          <w:sz w:val="36"/>
        </w:rPr>
      </w:pPr>
    </w:p>
    <w:p w:rsidR="00792084" w:rsidRDefault="00792084">
      <w:pPr>
        <w:pStyle w:val="GvdeMetni"/>
        <w:spacing w:before="4"/>
        <w:rPr>
          <w:sz w:val="32"/>
        </w:rPr>
      </w:pPr>
    </w:p>
    <w:p w:rsidR="00792084" w:rsidRPr="002529A6" w:rsidRDefault="006377DA">
      <w:pPr>
        <w:pStyle w:val="GvdeMetni"/>
        <w:spacing w:line="275" w:lineRule="exact"/>
        <w:ind w:left="1371" w:right="1420"/>
        <w:jc w:val="center"/>
        <w:rPr>
          <w:sz w:val="28"/>
          <w:szCs w:val="28"/>
        </w:rPr>
      </w:pPr>
      <w:r w:rsidRPr="002529A6">
        <w:rPr>
          <w:sz w:val="28"/>
          <w:szCs w:val="28"/>
        </w:rPr>
        <w:t>Submitted To</w:t>
      </w:r>
    </w:p>
    <w:p w:rsidR="00792084" w:rsidRPr="002529A6" w:rsidRDefault="006377DA">
      <w:pPr>
        <w:pStyle w:val="GvdeMetni"/>
        <w:spacing w:line="242" w:lineRule="auto"/>
        <w:ind w:left="2811" w:right="2869"/>
        <w:jc w:val="center"/>
        <w:rPr>
          <w:sz w:val="28"/>
          <w:szCs w:val="28"/>
        </w:rPr>
      </w:pPr>
      <w:r w:rsidRPr="002529A6">
        <w:rPr>
          <w:sz w:val="28"/>
          <w:szCs w:val="28"/>
        </w:rPr>
        <w:t xml:space="preserve">Assoc. Prof. Dr. </w:t>
      </w:r>
      <w:proofErr w:type="spellStart"/>
      <w:r w:rsidR="00393C09" w:rsidRPr="002529A6">
        <w:rPr>
          <w:sz w:val="28"/>
          <w:szCs w:val="28"/>
        </w:rPr>
        <w:t>Müesser</w:t>
      </w:r>
      <w:proofErr w:type="spellEnd"/>
      <w:r w:rsidR="00393C09" w:rsidRPr="002529A6">
        <w:rPr>
          <w:sz w:val="28"/>
          <w:szCs w:val="28"/>
        </w:rPr>
        <w:t xml:space="preserve"> Nat</w:t>
      </w:r>
    </w:p>
    <w:p w:rsidR="00792084" w:rsidRDefault="00792084">
      <w:pPr>
        <w:pStyle w:val="GvdeMetni"/>
        <w:rPr>
          <w:sz w:val="26"/>
        </w:rPr>
      </w:pPr>
    </w:p>
    <w:p w:rsidR="00792084" w:rsidRDefault="00792084">
      <w:pPr>
        <w:pStyle w:val="GvdeMetni"/>
        <w:rPr>
          <w:sz w:val="26"/>
        </w:rPr>
      </w:pPr>
    </w:p>
    <w:p w:rsidR="00792084" w:rsidRDefault="00792084">
      <w:pPr>
        <w:pStyle w:val="GvdeMetni"/>
        <w:rPr>
          <w:sz w:val="26"/>
        </w:rPr>
      </w:pPr>
    </w:p>
    <w:p w:rsidR="00792084" w:rsidRDefault="00792084">
      <w:pPr>
        <w:pStyle w:val="GvdeMetni"/>
        <w:rPr>
          <w:sz w:val="26"/>
        </w:rPr>
      </w:pPr>
    </w:p>
    <w:p w:rsidR="00792084" w:rsidRDefault="00792084">
      <w:pPr>
        <w:pStyle w:val="GvdeMetni"/>
        <w:rPr>
          <w:sz w:val="26"/>
        </w:rPr>
      </w:pPr>
    </w:p>
    <w:p w:rsidR="00792084" w:rsidRDefault="00792084">
      <w:pPr>
        <w:pStyle w:val="GvdeMetni"/>
        <w:rPr>
          <w:sz w:val="26"/>
        </w:rPr>
      </w:pPr>
    </w:p>
    <w:p w:rsidR="00792084" w:rsidRDefault="00792084">
      <w:pPr>
        <w:pStyle w:val="GvdeMetni"/>
        <w:rPr>
          <w:sz w:val="26"/>
        </w:rPr>
      </w:pPr>
    </w:p>
    <w:p w:rsidR="00792084" w:rsidRDefault="006377DA">
      <w:pPr>
        <w:spacing w:before="225" w:line="720" w:lineRule="auto"/>
        <w:ind w:left="821" w:right="3778"/>
        <w:rPr>
          <w:sz w:val="28"/>
        </w:rPr>
      </w:pPr>
      <w:r>
        <w:rPr>
          <w:sz w:val="28"/>
        </w:rPr>
        <w:t xml:space="preserve">DATE OF APPROVAL: </w:t>
      </w:r>
      <w:r w:rsidR="00393C09">
        <w:rPr>
          <w:sz w:val="28"/>
        </w:rPr>
        <w:t>29</w:t>
      </w:r>
      <w:r>
        <w:rPr>
          <w:sz w:val="28"/>
        </w:rPr>
        <w:t xml:space="preserve"> June 20</w:t>
      </w:r>
      <w:r w:rsidR="00393C09">
        <w:rPr>
          <w:sz w:val="28"/>
        </w:rPr>
        <w:t>20</w:t>
      </w:r>
      <w:r>
        <w:rPr>
          <w:sz w:val="28"/>
        </w:rPr>
        <w:t xml:space="preserve"> APPROVED BY:</w:t>
      </w:r>
    </w:p>
    <w:p w:rsidR="00792084" w:rsidRDefault="00792084">
      <w:pPr>
        <w:spacing w:line="720" w:lineRule="auto"/>
        <w:rPr>
          <w:sz w:val="28"/>
        </w:rPr>
        <w:sectPr w:rsidR="00792084">
          <w:pgSz w:w="11900" w:h="16840"/>
          <w:pgMar w:top="1100" w:right="1240" w:bottom="1240" w:left="1300" w:header="0" w:footer="1057" w:gutter="0"/>
          <w:cols w:space="708"/>
        </w:sectPr>
      </w:pPr>
    </w:p>
    <w:p w:rsidR="00792084" w:rsidRDefault="006377DA">
      <w:pPr>
        <w:spacing w:before="171"/>
        <w:ind w:left="931" w:right="17"/>
        <w:rPr>
          <w:sz w:val="28"/>
        </w:rPr>
      </w:pPr>
      <w:r>
        <w:rPr>
          <w:sz w:val="28"/>
        </w:rPr>
        <w:t xml:space="preserve">(Asst./Assoc.) </w:t>
      </w:r>
      <w:proofErr w:type="spellStart"/>
      <w:r>
        <w:rPr>
          <w:sz w:val="28"/>
        </w:rPr>
        <w:t>Prof.Dr</w:t>
      </w:r>
      <w:proofErr w:type="spellEnd"/>
      <w:r>
        <w:rPr>
          <w:sz w:val="28"/>
        </w:rPr>
        <w:t>. Project Supervisor</w:t>
      </w:r>
    </w:p>
    <w:p w:rsidR="00792084" w:rsidRDefault="006377DA">
      <w:pPr>
        <w:pStyle w:val="GvdeMetni"/>
        <w:spacing w:before="10"/>
        <w:rPr>
          <w:sz w:val="22"/>
        </w:rPr>
      </w:pPr>
      <w:r>
        <w:br w:type="column"/>
      </w:r>
    </w:p>
    <w:p w:rsidR="00393C09" w:rsidRPr="004C0987" w:rsidRDefault="00393C09">
      <w:pPr>
        <w:pStyle w:val="GvdeMetni"/>
        <w:spacing w:line="237" w:lineRule="auto"/>
        <w:ind w:left="932" w:right="347"/>
        <w:rPr>
          <w:rFonts w:ascii="Tahoma" w:hAnsi="Tahoma" w:cs="Tahoma"/>
          <w:b/>
          <w:bCs/>
          <w:i/>
          <w:iCs/>
          <w:color w:val="000000"/>
          <w:sz w:val="28"/>
          <w:szCs w:val="28"/>
          <w:shd w:val="clear" w:color="auto" w:fill="FFFFFF"/>
        </w:rPr>
      </w:pPr>
      <w:r w:rsidRPr="004C0987">
        <w:rPr>
          <w:color w:val="000000"/>
          <w:sz w:val="28"/>
          <w:szCs w:val="28"/>
          <w:shd w:val="clear" w:color="auto" w:fill="FFFFFF"/>
        </w:rPr>
        <w:t xml:space="preserve">Assoc. Prof. Dr. </w:t>
      </w:r>
      <w:proofErr w:type="spellStart"/>
      <w:r w:rsidRPr="004C0987">
        <w:rPr>
          <w:color w:val="000000"/>
          <w:sz w:val="28"/>
          <w:szCs w:val="28"/>
          <w:shd w:val="clear" w:color="auto" w:fill="FFFFFF"/>
        </w:rPr>
        <w:t>Müesser</w:t>
      </w:r>
      <w:proofErr w:type="spellEnd"/>
      <w:r w:rsidRPr="004C0987">
        <w:rPr>
          <w:color w:val="000000"/>
          <w:sz w:val="28"/>
          <w:szCs w:val="28"/>
          <w:shd w:val="clear" w:color="auto" w:fill="FFFFFF"/>
        </w:rPr>
        <w:t xml:space="preserve"> Nat</w:t>
      </w:r>
      <w:r w:rsidRPr="004C0987">
        <w:rPr>
          <w:rFonts w:ascii="Tahoma" w:hAnsi="Tahoma" w:cs="Tahoma"/>
          <w:b/>
          <w:bCs/>
          <w:i/>
          <w:iCs/>
          <w:color w:val="000000"/>
          <w:sz w:val="28"/>
          <w:szCs w:val="28"/>
          <w:shd w:val="clear" w:color="auto" w:fill="FFFFFF"/>
        </w:rPr>
        <w:t xml:space="preserve"> </w:t>
      </w:r>
    </w:p>
    <w:p w:rsidR="00792084" w:rsidRDefault="00792084">
      <w:pPr>
        <w:spacing w:line="237" w:lineRule="auto"/>
        <w:sectPr w:rsidR="00792084">
          <w:type w:val="continuous"/>
          <w:pgSz w:w="11900" w:h="16840"/>
          <w:pgMar w:top="1100" w:right="1240" w:bottom="280" w:left="1300" w:header="708" w:footer="708" w:gutter="0"/>
          <w:cols w:num="2" w:space="708" w:equalWidth="0">
            <w:col w:w="3543" w:space="998"/>
            <w:col w:w="4819"/>
          </w:cols>
        </w:sectPr>
      </w:pPr>
    </w:p>
    <w:p w:rsidR="00792084" w:rsidRDefault="0073520A">
      <w:pPr>
        <w:pStyle w:val="GvdeMetni"/>
        <w:spacing w:line="43" w:lineRule="exact"/>
        <w:ind w:left="5348"/>
        <w:rPr>
          <w:sz w:val="4"/>
        </w:rPr>
      </w:pPr>
      <w:r>
        <w:rPr>
          <w:noProof/>
          <w:sz w:val="4"/>
        </w:rPr>
        <mc:AlternateContent>
          <mc:Choice Requires="wpg">
            <w:drawing>
              <wp:inline distT="0" distB="0" distL="0" distR="0">
                <wp:extent cx="2438400" cy="27940"/>
                <wp:effectExtent l="0" t="3175" r="3810" b="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27940"/>
                          <a:chOff x="0" y="0"/>
                          <a:chExt cx="3840" cy="44"/>
                        </a:xfrm>
                      </wpg:grpSpPr>
                      <wps:wsp>
                        <wps:cNvPr id="91" name="Rectangle 91"/>
                        <wps:cNvSpPr>
                          <a:spLocks noChangeArrowheads="1"/>
                        </wps:cNvSpPr>
                        <wps:spPr bwMode="auto">
                          <a:xfrm>
                            <a:off x="0" y="0"/>
                            <a:ext cx="3840"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418CD6C" id="Group 90" o:spid="_x0000_s1026" style="width:192pt;height:2.2pt;mso-position-horizontal-relative:char;mso-position-vertical-relative:line" coordsize="38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">
                <v:rect id="Rectangle 91" o:spid="_x0000_s1027" style="position:absolute;width:384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" fillcolor="black" stroked="f"/>
                <w10:anchorlock/>
              </v:group>
            </w:pict>
          </mc:Fallback>
        </mc:AlternateContent>
      </w:r>
    </w:p>
    <w:bookmarkEnd w:id="2"/>
    <w:p w:rsidR="00792084" w:rsidRDefault="00792084">
      <w:pPr>
        <w:spacing w:line="43" w:lineRule="exact"/>
        <w:rPr>
          <w:sz w:val="4"/>
        </w:rPr>
        <w:sectPr w:rsidR="00792084">
          <w:type w:val="continuous"/>
          <w:pgSz w:w="11900" w:h="16840"/>
          <w:pgMar w:top="1100" w:right="1240" w:bottom="280" w:left="1300" w:header="708" w:footer="708" w:gutter="0"/>
          <w:cols w:space="708"/>
        </w:sectPr>
      </w:pPr>
    </w:p>
    <w:p w:rsidR="00792084" w:rsidRDefault="006377DA">
      <w:pPr>
        <w:pStyle w:val="Balk1"/>
        <w:ind w:left="1508" w:right="866"/>
      </w:pPr>
      <w:bookmarkStart w:id="3" w:name="_TOC_250046"/>
      <w:bookmarkStart w:id="4" w:name="_Hlk44356649"/>
      <w:bookmarkEnd w:id="3"/>
      <w:r>
        <w:lastRenderedPageBreak/>
        <w:t>Acknowledgments</w:t>
      </w:r>
    </w:p>
    <w:p w:rsidR="00792084" w:rsidRDefault="00792084">
      <w:pPr>
        <w:pStyle w:val="GvdeMetni"/>
        <w:spacing w:before="9"/>
        <w:rPr>
          <w:b/>
          <w:sz w:val="32"/>
        </w:rPr>
      </w:pPr>
    </w:p>
    <w:p w:rsidR="00792084" w:rsidRDefault="006377DA">
      <w:pPr>
        <w:pStyle w:val="GvdeMetni"/>
        <w:spacing w:line="242" w:lineRule="auto"/>
        <w:ind w:left="115"/>
      </w:pPr>
      <w:r>
        <w:t xml:space="preserve">Firstly, we would like to add special thanks to </w:t>
      </w:r>
      <w:r w:rsidRPr="006377DA">
        <w:rPr>
          <w:color w:val="000000"/>
          <w:shd w:val="clear" w:color="auto" w:fill="FFFFFF"/>
        </w:rPr>
        <w:t xml:space="preserve">Assoc. Prof. Dr. </w:t>
      </w:r>
      <w:proofErr w:type="spellStart"/>
      <w:r w:rsidRPr="006377DA">
        <w:rPr>
          <w:color w:val="000000"/>
          <w:shd w:val="clear" w:color="auto" w:fill="FFFFFF"/>
        </w:rPr>
        <w:t>Müesser</w:t>
      </w:r>
      <w:proofErr w:type="spellEnd"/>
      <w:r w:rsidRPr="006377DA">
        <w:rPr>
          <w:color w:val="000000"/>
          <w:shd w:val="clear" w:color="auto" w:fill="FFFFFF"/>
        </w:rPr>
        <w:t xml:space="preserve"> Nat</w:t>
      </w:r>
      <w:r>
        <w:rPr>
          <w:rFonts w:ascii="Tahoma" w:hAnsi="Tahoma" w:cs="Tahoma"/>
          <w:b/>
          <w:bCs/>
          <w:i/>
          <w:iCs/>
          <w:color w:val="000000"/>
          <w:sz w:val="20"/>
          <w:szCs w:val="20"/>
          <w:shd w:val="clear" w:color="auto" w:fill="FFFFFF"/>
        </w:rPr>
        <w:t xml:space="preserve"> </w:t>
      </w:r>
      <w:r>
        <w:t>and for their guidance and assisting this project as advisor.</w:t>
      </w:r>
    </w:p>
    <w:p w:rsidR="00792084" w:rsidRDefault="00792084">
      <w:pPr>
        <w:pStyle w:val="GvdeMetni"/>
        <w:spacing w:before="11"/>
        <w:rPr>
          <w:sz w:val="23"/>
        </w:rPr>
      </w:pPr>
    </w:p>
    <w:p w:rsidR="00792084" w:rsidRPr="006377DA" w:rsidRDefault="006377DA" w:rsidP="006377DA">
      <w:pPr>
        <w:pStyle w:val="GvdeMetni"/>
        <w:spacing w:line="237" w:lineRule="auto"/>
        <w:ind w:left="115"/>
        <w:rPr>
          <w:i/>
          <w:iCs/>
        </w:rPr>
      </w:pPr>
      <w:r w:rsidRPr="006377DA">
        <w:rPr>
          <w:rStyle w:val="Vurgu"/>
          <w:i w:val="0"/>
          <w:iCs w:val="0"/>
          <w:color w:val="333333"/>
          <w:shd w:val="clear" w:color="auto" w:fill="FFFFFF"/>
        </w:rPr>
        <w:t xml:space="preserve">Secondly, </w:t>
      </w:r>
      <w:r>
        <w:rPr>
          <w:rStyle w:val="Vurgu"/>
          <w:i w:val="0"/>
          <w:iCs w:val="0"/>
          <w:color w:val="333333"/>
          <w:shd w:val="clear" w:color="auto" w:fill="FFFFFF"/>
        </w:rPr>
        <w:t>we</w:t>
      </w:r>
      <w:r w:rsidRPr="006377DA">
        <w:rPr>
          <w:rStyle w:val="Vurgu"/>
          <w:i w:val="0"/>
          <w:iCs w:val="0"/>
          <w:color w:val="333333"/>
          <w:shd w:val="clear" w:color="auto" w:fill="FFFFFF"/>
        </w:rPr>
        <w:t xml:space="preserve"> would also like to thank my parents and friends who helped me a lot in finalizing this project within the limited time frame.</w:t>
      </w:r>
    </w:p>
    <w:bookmarkEnd w:id="4"/>
    <w:p w:rsidR="00792084" w:rsidRDefault="00792084">
      <w:pPr>
        <w:jc w:val="both"/>
        <w:sectPr w:rsidR="00792084">
          <w:pgSz w:w="11900" w:h="16840"/>
          <w:pgMar w:top="1100" w:right="1240" w:bottom="1240" w:left="1300" w:header="0" w:footer="1057" w:gutter="0"/>
          <w:cols w:space="708"/>
        </w:sectPr>
      </w:pPr>
    </w:p>
    <w:p w:rsidR="00792084" w:rsidRDefault="006377DA">
      <w:pPr>
        <w:pStyle w:val="Balk1"/>
        <w:ind w:left="1508" w:right="862"/>
      </w:pPr>
      <w:bookmarkStart w:id="5" w:name="_TOC_250045"/>
      <w:bookmarkStart w:id="6" w:name="_Hlk44356670"/>
      <w:bookmarkEnd w:id="5"/>
      <w:r>
        <w:lastRenderedPageBreak/>
        <w:t>Abstract</w:t>
      </w:r>
    </w:p>
    <w:p w:rsidR="00792084" w:rsidRDefault="00792084">
      <w:pPr>
        <w:pStyle w:val="GvdeMetni"/>
        <w:spacing w:before="5"/>
        <w:rPr>
          <w:b/>
          <w:sz w:val="29"/>
        </w:rPr>
      </w:pPr>
    </w:p>
    <w:p w:rsidR="0081221D" w:rsidRDefault="00ED7C3E" w:rsidP="0081221D">
      <w:pPr>
        <w:pStyle w:val="GvdeMetni"/>
        <w:spacing w:before="1" w:line="360" w:lineRule="auto"/>
        <w:ind w:left="115" w:right="166" w:firstLine="705"/>
        <w:jc w:val="both"/>
      </w:pPr>
      <w:r w:rsidRPr="00ED7C3E">
        <w:t>In many cases, business processes are complex for companies and cause problems. This indirectly blocks business productivity. This is because the enterprise can't manage business processes and data.</w:t>
      </w:r>
      <w:r>
        <w:t xml:space="preserve"> Enterprise resource planning</w:t>
      </w:r>
      <w:r w:rsidRPr="00ED7C3E">
        <w:t xml:space="preserve"> </w:t>
      </w:r>
      <w:r>
        <w:t>(</w:t>
      </w:r>
      <w:r w:rsidRPr="00ED7C3E">
        <w:t>ERP</w:t>
      </w:r>
      <w:r>
        <w:t>)</w:t>
      </w:r>
      <w:r w:rsidRPr="00ED7C3E">
        <w:t xml:space="preserve"> implementation brings together all business processes to improve collaboration and enables the organization to make data-driven decisions. So increases business productivity.</w:t>
      </w:r>
    </w:p>
    <w:p w:rsidR="00ED7C3E" w:rsidRDefault="004502BC" w:rsidP="0081221D">
      <w:pPr>
        <w:pStyle w:val="GvdeMetni"/>
        <w:spacing w:before="1" w:line="360" w:lineRule="auto"/>
        <w:ind w:left="115" w:right="166" w:firstLine="705"/>
        <w:jc w:val="both"/>
      </w:pPr>
      <w:r w:rsidRPr="004502BC">
        <w:t>This solution is planned for a business using Business Process Model and Notation (BPMN). This plan is glared using Business Process Management Software (BPMS). In this project, Bizagi Modeler was used as a product.</w:t>
      </w:r>
    </w:p>
    <w:p w:rsidR="00EE38EB" w:rsidRDefault="00ED7C3E" w:rsidP="00ED7C3E">
      <w:pPr>
        <w:pStyle w:val="GvdeMetni"/>
        <w:spacing w:before="1" w:line="360" w:lineRule="auto"/>
        <w:ind w:left="115" w:right="166" w:firstLine="705"/>
        <w:jc w:val="both"/>
      </w:pPr>
      <w:r w:rsidRPr="00ED7C3E">
        <w:t>The purpose of this document is to assess possible solutions to a business problem or opportunity and determine which of these is appropriate for possible analysis. The project team will work on the solutions and make a detailed analysis.</w:t>
      </w:r>
    </w:p>
    <w:p w:rsidR="00EE38EB" w:rsidRDefault="00EE38EB">
      <w:pPr>
        <w:pStyle w:val="GvdeMetni"/>
        <w:spacing w:before="1" w:line="360" w:lineRule="auto"/>
        <w:ind w:left="115" w:right="166" w:firstLine="705"/>
        <w:jc w:val="both"/>
      </w:pPr>
    </w:p>
    <w:p w:rsidR="00792084" w:rsidRDefault="00792084">
      <w:pPr>
        <w:pStyle w:val="GvdeMetni"/>
        <w:spacing w:before="9"/>
        <w:rPr>
          <w:sz w:val="35"/>
        </w:rPr>
      </w:pPr>
    </w:p>
    <w:p w:rsidR="00792084" w:rsidRDefault="006377DA">
      <w:pPr>
        <w:pStyle w:val="GvdeMetni"/>
        <w:spacing w:line="360" w:lineRule="auto"/>
        <w:ind w:left="115" w:right="173" w:firstLine="705"/>
        <w:jc w:val="both"/>
      </w:pPr>
      <w:r>
        <w:rPr>
          <w:b/>
        </w:rPr>
        <w:t xml:space="preserve">Keywords: </w:t>
      </w:r>
      <w:r w:rsidR="00ED7C3E">
        <w:t>ERP</w:t>
      </w:r>
      <w:r>
        <w:t xml:space="preserve">, </w:t>
      </w:r>
      <w:r w:rsidR="004502BC">
        <w:t>BPMN</w:t>
      </w:r>
      <w:r>
        <w:t xml:space="preserve">, </w:t>
      </w:r>
      <w:r w:rsidR="004502BC">
        <w:t>BPMS</w:t>
      </w:r>
      <w:bookmarkEnd w:id="6"/>
    </w:p>
    <w:p w:rsidR="00792084" w:rsidRDefault="00792084">
      <w:pPr>
        <w:spacing w:line="360" w:lineRule="auto"/>
        <w:jc w:val="both"/>
        <w:sectPr w:rsidR="00792084">
          <w:pgSz w:w="11900" w:h="16840"/>
          <w:pgMar w:top="1100" w:right="1240" w:bottom="1240" w:left="1300" w:header="0" w:footer="1057" w:gutter="0"/>
          <w:cols w:space="708"/>
        </w:sectPr>
      </w:pPr>
    </w:p>
    <w:p w:rsidR="00792084" w:rsidRDefault="006377DA">
      <w:pPr>
        <w:spacing w:before="66"/>
        <w:ind w:left="821"/>
        <w:rPr>
          <w:b/>
          <w:sz w:val="24"/>
        </w:rPr>
      </w:pPr>
      <w:bookmarkStart w:id="7" w:name="_Hlk44356700"/>
      <w:r>
        <w:rPr>
          <w:b/>
          <w:sz w:val="24"/>
        </w:rPr>
        <w:lastRenderedPageBreak/>
        <w:t>TABLE OF CONTENTS</w:t>
      </w:r>
    </w:p>
    <w:p w:rsidR="00792084" w:rsidRDefault="006377DA">
      <w:pPr>
        <w:spacing w:before="137"/>
        <w:ind w:right="250"/>
        <w:jc w:val="right"/>
        <w:rPr>
          <w:b/>
          <w:sz w:val="24"/>
        </w:rPr>
      </w:pPr>
      <w:r>
        <w:rPr>
          <w:b/>
          <w:sz w:val="24"/>
        </w:rPr>
        <w:t>Page</w:t>
      </w:r>
    </w:p>
    <w:p w:rsidR="00792084" w:rsidRDefault="00792084">
      <w:pPr>
        <w:pStyle w:val="GvdeMetni"/>
        <w:rPr>
          <w:b/>
          <w:sz w:val="20"/>
        </w:rPr>
      </w:pPr>
    </w:p>
    <w:p w:rsidR="00792084" w:rsidRDefault="00792084">
      <w:pPr>
        <w:pStyle w:val="GvdeMetni"/>
        <w:rPr>
          <w:b/>
          <w:sz w:val="20"/>
        </w:rPr>
      </w:pPr>
    </w:p>
    <w:p w:rsidR="00792084" w:rsidRDefault="00792084">
      <w:pPr>
        <w:pStyle w:val="GvdeMetni"/>
        <w:spacing w:before="3"/>
        <w:rPr>
          <w:b/>
          <w:sz w:val="21"/>
        </w:rPr>
      </w:pPr>
    </w:p>
    <w:p w:rsidR="00792084" w:rsidRDefault="00792084">
      <w:pPr>
        <w:rPr>
          <w:sz w:val="21"/>
        </w:rPr>
        <w:sectPr w:rsidR="00792084">
          <w:pgSz w:w="11900" w:h="16840"/>
          <w:pgMar w:top="1380" w:right="1240" w:bottom="1477" w:left="1300" w:header="0" w:footer="1057" w:gutter="0"/>
          <w:cols w:space="708"/>
        </w:sectPr>
      </w:pPr>
    </w:p>
    <w:sdt>
      <w:sdtPr>
        <w:id w:val="-2090523602"/>
        <w:docPartObj>
          <w:docPartGallery w:val="Table of Contents"/>
          <w:docPartUnique/>
        </w:docPartObj>
      </w:sdtPr>
      <w:sdtEndPr/>
      <w:sdtContent>
        <w:p w:rsidR="00792084" w:rsidRDefault="00026018">
          <w:pPr>
            <w:pStyle w:val="T1"/>
            <w:tabs>
              <w:tab w:val="right" w:leader="dot" w:pos="9179"/>
            </w:tabs>
            <w:spacing w:before="90"/>
          </w:pPr>
          <w:hyperlink w:anchor="_TOC_250046" w:history="1">
            <w:r w:rsidR="006377DA">
              <w:t>Acknowledgments</w:t>
            </w:r>
            <w:r w:rsidR="006377DA">
              <w:tab/>
              <w:t>iv</w:t>
            </w:r>
          </w:hyperlink>
        </w:p>
        <w:p w:rsidR="00792084" w:rsidRDefault="00026018">
          <w:pPr>
            <w:pStyle w:val="T1"/>
            <w:tabs>
              <w:tab w:val="right" w:leader="dot" w:pos="9179"/>
            </w:tabs>
            <w:spacing w:before="117"/>
          </w:pPr>
          <w:hyperlink w:anchor="_TOC_250045" w:history="1">
            <w:r w:rsidR="006377DA">
              <w:t>Abstract</w:t>
            </w:r>
            <w:r w:rsidR="006377DA">
              <w:tab/>
              <w:t>v</w:t>
            </w:r>
          </w:hyperlink>
        </w:p>
        <w:p w:rsidR="00792084" w:rsidRDefault="006377DA">
          <w:pPr>
            <w:pStyle w:val="T1"/>
            <w:tabs>
              <w:tab w:val="right" w:leader="dot" w:pos="9178"/>
            </w:tabs>
            <w:spacing w:before="123"/>
          </w:pPr>
          <w:r>
            <w:t>CHAPTER</w:t>
          </w:r>
          <w:r>
            <w:rPr>
              <w:spacing w:val="-1"/>
            </w:rPr>
            <w:t xml:space="preserve"> </w:t>
          </w:r>
          <w:r>
            <w:t>ONE</w:t>
          </w:r>
          <w:r>
            <w:tab/>
            <w:t>1</w:t>
          </w:r>
        </w:p>
        <w:p w:rsidR="00792084" w:rsidRDefault="006377DA">
          <w:pPr>
            <w:pStyle w:val="T1"/>
            <w:tabs>
              <w:tab w:val="right" w:leader="dot" w:pos="9178"/>
            </w:tabs>
            <w:spacing w:before="118"/>
          </w:pPr>
          <w:r>
            <w:t>INTRODUCTION</w:t>
          </w:r>
          <w:r>
            <w:tab/>
            <w:t>1</w:t>
          </w:r>
        </w:p>
        <w:p w:rsidR="00792084" w:rsidRDefault="00026018">
          <w:pPr>
            <w:pStyle w:val="T1"/>
            <w:tabs>
              <w:tab w:val="right" w:leader="dot" w:pos="9178"/>
            </w:tabs>
            <w:spacing w:before="116"/>
          </w:pPr>
          <w:hyperlink w:anchor="_TOC_250039" w:history="1">
            <w:r w:rsidR="006377DA">
              <w:t>CHAPTER</w:t>
            </w:r>
            <w:r w:rsidR="006377DA">
              <w:rPr>
                <w:spacing w:val="-1"/>
              </w:rPr>
              <w:t xml:space="preserve"> </w:t>
            </w:r>
            <w:r w:rsidR="006377DA">
              <w:t>TWO</w:t>
            </w:r>
            <w:r w:rsidR="006377DA">
              <w:tab/>
            </w:r>
            <w:r w:rsidR="001A22C6">
              <w:t>2</w:t>
            </w:r>
          </w:hyperlink>
        </w:p>
        <w:p w:rsidR="00792084" w:rsidRDefault="00026018">
          <w:pPr>
            <w:pStyle w:val="T1"/>
            <w:tabs>
              <w:tab w:val="right" w:leader="dot" w:pos="9178"/>
            </w:tabs>
            <w:spacing w:before="122"/>
          </w:pPr>
          <w:hyperlink w:anchor="_TOC_250038" w:history="1">
            <w:r w:rsidR="006E5385">
              <w:t>TASK 1 - TASK 2</w:t>
            </w:r>
            <w:r w:rsidR="006377DA">
              <w:tab/>
            </w:r>
            <w:r w:rsidR="001A22C6">
              <w:t>2</w:t>
            </w:r>
          </w:hyperlink>
        </w:p>
        <w:p w:rsidR="00792084" w:rsidRDefault="00026018">
          <w:pPr>
            <w:pStyle w:val="T2"/>
            <w:tabs>
              <w:tab w:val="right" w:leader="dot" w:pos="9179"/>
            </w:tabs>
            <w:spacing w:before="123"/>
            <w:ind w:left="1061" w:firstLine="0"/>
          </w:pPr>
          <w:hyperlink w:anchor="_TOC_250037" w:history="1">
            <w:r w:rsidR="006377DA">
              <w:t xml:space="preserve">2.1 </w:t>
            </w:r>
            <w:r w:rsidR="006E5385">
              <w:t>TASK 1</w:t>
            </w:r>
            <w:r w:rsidR="006377DA">
              <w:tab/>
            </w:r>
            <w:r w:rsidR="001A22C6">
              <w:t>2</w:t>
            </w:r>
          </w:hyperlink>
        </w:p>
        <w:p w:rsidR="006E5385" w:rsidRDefault="00026018" w:rsidP="006E5385">
          <w:pPr>
            <w:pStyle w:val="T2"/>
            <w:tabs>
              <w:tab w:val="right" w:leader="dot" w:pos="9179"/>
            </w:tabs>
            <w:spacing w:before="123"/>
            <w:ind w:left="1061" w:firstLine="0"/>
          </w:pPr>
          <w:hyperlink w:anchor="_TOC_250037" w:history="1">
            <w:r w:rsidR="006E5385">
              <w:t>2.2 TASK 2</w:t>
            </w:r>
            <w:r w:rsidR="006E5385">
              <w:tab/>
            </w:r>
            <w:r w:rsidR="001A22C6">
              <w:t>3</w:t>
            </w:r>
            <w:r w:rsidR="006E5385">
              <w:t>5</w:t>
            </w:r>
          </w:hyperlink>
        </w:p>
        <w:p w:rsidR="00524C3B" w:rsidRDefault="00524C3B" w:rsidP="00524C3B">
          <w:pPr>
            <w:pStyle w:val="T1"/>
            <w:tabs>
              <w:tab w:val="right" w:leader="dot" w:pos="9178"/>
            </w:tabs>
            <w:spacing w:before="116"/>
          </w:pPr>
          <w:hyperlink w:anchor="_TOC_250039" w:history="1">
            <w:r>
              <w:t>CHAPTER</w:t>
            </w:r>
            <w:r>
              <w:rPr>
                <w:spacing w:val="-1"/>
              </w:rPr>
              <w:t xml:space="preserve"> </w:t>
            </w:r>
            <w:r>
              <w:t>THREE</w:t>
            </w:r>
            <w:r>
              <w:tab/>
              <w:t>4</w:t>
            </w:r>
          </w:hyperlink>
        </w:p>
        <w:p w:rsidR="00F946CF" w:rsidRDefault="00F946CF" w:rsidP="00F946CF">
          <w:pPr>
            <w:pStyle w:val="T1"/>
            <w:tabs>
              <w:tab w:val="right" w:leader="dot" w:pos="9178"/>
            </w:tabs>
            <w:spacing w:before="122"/>
          </w:pPr>
          <w:hyperlink w:anchor="_TOC_250038" w:history="1">
            <w:r>
              <w:t xml:space="preserve">TASK </w:t>
            </w:r>
            <w:r>
              <w:t>3</w:t>
            </w:r>
            <w:r>
              <w:t xml:space="preserve"> - TASK </w:t>
            </w:r>
            <w:r>
              <w:t>4</w:t>
            </w:r>
            <w:r>
              <w:tab/>
              <w:t>4</w:t>
            </w:r>
          </w:hyperlink>
        </w:p>
        <w:p w:rsidR="00524C3B" w:rsidRDefault="00524C3B" w:rsidP="00524C3B">
          <w:pPr>
            <w:pStyle w:val="T2"/>
            <w:tabs>
              <w:tab w:val="right" w:leader="dot" w:pos="9179"/>
            </w:tabs>
            <w:spacing w:before="123"/>
            <w:ind w:left="1061" w:firstLine="0"/>
          </w:pPr>
          <w:hyperlink w:anchor="_TOC_250037" w:history="1">
            <w:r>
              <w:t>3</w:t>
            </w:r>
            <w:r>
              <w:t>.1 TASK 1</w:t>
            </w:r>
            <w:r>
              <w:tab/>
            </w:r>
            <w:r w:rsidR="00FC0E03">
              <w:t>4</w:t>
            </w:r>
          </w:hyperlink>
        </w:p>
        <w:p w:rsidR="00F946CF" w:rsidRDefault="00524C3B" w:rsidP="00524C3B">
          <w:pPr>
            <w:pStyle w:val="T2"/>
            <w:tabs>
              <w:tab w:val="right" w:leader="dot" w:pos="9179"/>
            </w:tabs>
            <w:spacing w:before="123"/>
            <w:ind w:left="1061" w:firstLine="0"/>
          </w:pPr>
          <w:hyperlink w:anchor="_TOC_250037" w:history="1">
            <w:r>
              <w:t>3</w:t>
            </w:r>
            <w:r>
              <w:t>.2 TASK 2</w:t>
            </w:r>
            <w:r>
              <w:tab/>
              <w:t>5</w:t>
            </w:r>
          </w:hyperlink>
        </w:p>
        <w:p w:rsidR="00524C3B" w:rsidRDefault="00524C3B" w:rsidP="00524C3B">
          <w:pPr>
            <w:pStyle w:val="T1"/>
            <w:tabs>
              <w:tab w:val="right" w:leader="dot" w:pos="9178"/>
            </w:tabs>
            <w:spacing w:before="116"/>
          </w:pPr>
          <w:hyperlink w:anchor="_TOC_250039" w:history="1">
            <w:r>
              <w:t>CHAPTER</w:t>
            </w:r>
            <w:r>
              <w:rPr>
                <w:spacing w:val="-1"/>
              </w:rPr>
              <w:t xml:space="preserve"> </w:t>
            </w:r>
            <w:r>
              <w:t>FOUR</w:t>
            </w:r>
            <w:r>
              <w:tab/>
            </w:r>
            <w:r w:rsidR="00FC0E03">
              <w:t>6</w:t>
            </w:r>
          </w:hyperlink>
        </w:p>
        <w:p w:rsidR="00524C3B" w:rsidRDefault="00524C3B" w:rsidP="00524C3B">
          <w:pPr>
            <w:pStyle w:val="T1"/>
            <w:tabs>
              <w:tab w:val="right" w:leader="dot" w:pos="9178"/>
            </w:tabs>
            <w:spacing w:before="122"/>
          </w:pPr>
          <w:hyperlink w:anchor="_TOC_250038" w:history="1">
            <w:r>
              <w:t xml:space="preserve">TASK </w:t>
            </w:r>
            <w:r>
              <w:t>5</w:t>
            </w:r>
            <w:r>
              <w:t xml:space="preserve"> - TASK </w:t>
            </w:r>
            <w:r>
              <w:t>6</w:t>
            </w:r>
            <w:r>
              <w:tab/>
            </w:r>
            <w:r w:rsidR="00FC0E03">
              <w:t>6</w:t>
            </w:r>
          </w:hyperlink>
        </w:p>
        <w:p w:rsidR="00524C3B" w:rsidRDefault="00524C3B" w:rsidP="00524C3B">
          <w:pPr>
            <w:pStyle w:val="T2"/>
            <w:tabs>
              <w:tab w:val="right" w:leader="dot" w:pos="9179"/>
            </w:tabs>
            <w:spacing w:before="123"/>
            <w:ind w:left="1061" w:firstLine="0"/>
          </w:pPr>
          <w:hyperlink w:anchor="_TOC_250037" w:history="1">
            <w:r>
              <w:t>4</w:t>
            </w:r>
            <w:r>
              <w:t>.1 TASK 1</w:t>
            </w:r>
            <w:r>
              <w:tab/>
            </w:r>
            <w:r w:rsidR="00FC0E03">
              <w:t>6</w:t>
            </w:r>
          </w:hyperlink>
        </w:p>
        <w:p w:rsidR="00524C3B" w:rsidRDefault="00524C3B" w:rsidP="00524C3B">
          <w:pPr>
            <w:pStyle w:val="T2"/>
            <w:tabs>
              <w:tab w:val="right" w:leader="dot" w:pos="9179"/>
            </w:tabs>
            <w:spacing w:before="123"/>
            <w:ind w:left="1061" w:firstLine="0"/>
          </w:pPr>
          <w:hyperlink w:anchor="_TOC_250037" w:history="1">
            <w:r>
              <w:t>4</w:t>
            </w:r>
            <w:r>
              <w:t>.2 TASK 2</w:t>
            </w:r>
            <w:r>
              <w:tab/>
            </w:r>
            <w:r w:rsidR="00FC0E03">
              <w:t>7</w:t>
            </w:r>
          </w:hyperlink>
        </w:p>
        <w:p w:rsidR="00524C3B" w:rsidRDefault="00524C3B" w:rsidP="00524C3B">
          <w:pPr>
            <w:pStyle w:val="T1"/>
            <w:tabs>
              <w:tab w:val="right" w:leader="dot" w:pos="9178"/>
            </w:tabs>
            <w:spacing w:before="116"/>
          </w:pPr>
          <w:hyperlink w:anchor="_TOC_250039" w:history="1">
            <w:r>
              <w:t>CHAPTER</w:t>
            </w:r>
            <w:r>
              <w:rPr>
                <w:spacing w:val="-1"/>
              </w:rPr>
              <w:t xml:space="preserve"> </w:t>
            </w:r>
            <w:r>
              <w:t>FIVE</w:t>
            </w:r>
            <w:r>
              <w:tab/>
            </w:r>
            <w:r w:rsidR="00FC0E03">
              <w:t>8</w:t>
            </w:r>
          </w:hyperlink>
        </w:p>
        <w:p w:rsidR="00524C3B" w:rsidRDefault="00524C3B" w:rsidP="00524C3B">
          <w:pPr>
            <w:pStyle w:val="T1"/>
            <w:tabs>
              <w:tab w:val="right" w:leader="dot" w:pos="9178"/>
            </w:tabs>
            <w:spacing w:before="122"/>
          </w:pPr>
          <w:hyperlink w:anchor="_TOC_250038" w:history="1">
            <w:r>
              <w:t xml:space="preserve">TASK </w:t>
            </w:r>
            <w:r>
              <w:t>9</w:t>
            </w:r>
            <w:r>
              <w:t xml:space="preserve"> - TASK </w:t>
            </w:r>
            <w:r>
              <w:t>10</w:t>
            </w:r>
            <w:r>
              <w:tab/>
            </w:r>
            <w:r w:rsidR="00FC0E03">
              <w:t>8</w:t>
            </w:r>
          </w:hyperlink>
        </w:p>
        <w:p w:rsidR="00524C3B" w:rsidRDefault="00524C3B" w:rsidP="00524C3B">
          <w:pPr>
            <w:pStyle w:val="T2"/>
            <w:tabs>
              <w:tab w:val="right" w:leader="dot" w:pos="9179"/>
            </w:tabs>
            <w:spacing w:before="123"/>
            <w:ind w:left="1061" w:firstLine="0"/>
          </w:pPr>
          <w:hyperlink w:anchor="_TOC_250037" w:history="1">
            <w:r>
              <w:t>5</w:t>
            </w:r>
            <w:r>
              <w:t>.1 TASK 1</w:t>
            </w:r>
            <w:r>
              <w:tab/>
            </w:r>
            <w:r w:rsidR="00FC0E03">
              <w:t>8</w:t>
            </w:r>
          </w:hyperlink>
        </w:p>
        <w:p w:rsidR="00524C3B" w:rsidRDefault="00524C3B" w:rsidP="00524C3B">
          <w:pPr>
            <w:pStyle w:val="T2"/>
            <w:tabs>
              <w:tab w:val="right" w:leader="dot" w:pos="9179"/>
            </w:tabs>
            <w:spacing w:before="123"/>
            <w:ind w:left="1061" w:firstLine="0"/>
          </w:pPr>
          <w:hyperlink w:anchor="_TOC_250037" w:history="1">
            <w:r>
              <w:t>5</w:t>
            </w:r>
            <w:r>
              <w:t>.2 TASK 2</w:t>
            </w:r>
            <w:r>
              <w:tab/>
            </w:r>
            <w:r w:rsidR="00FC0E03">
              <w:t>9</w:t>
            </w:r>
          </w:hyperlink>
        </w:p>
        <w:p w:rsidR="00792084" w:rsidRDefault="006377DA" w:rsidP="006E5385">
          <w:pPr>
            <w:pStyle w:val="T1"/>
            <w:tabs>
              <w:tab w:val="right" w:leader="dot" w:pos="9178"/>
            </w:tabs>
            <w:spacing w:before="122"/>
          </w:pPr>
          <w:r>
            <w:t>CONCLUSION</w:t>
          </w:r>
          <w:r>
            <w:tab/>
          </w:r>
        </w:p>
        <w:p w:rsidR="00792084" w:rsidRDefault="006377DA">
          <w:pPr>
            <w:pStyle w:val="T1"/>
            <w:tabs>
              <w:tab w:val="right" w:leader="dot" w:pos="9178"/>
            </w:tabs>
            <w:spacing w:before="122"/>
          </w:pPr>
          <w:r>
            <w:t>REFERENCES</w:t>
          </w:r>
          <w:r>
            <w:tab/>
          </w:r>
        </w:p>
      </w:sdtContent>
    </w:sdt>
    <w:bookmarkEnd w:id="7"/>
    <w:p w:rsidR="00792084" w:rsidRDefault="00792084">
      <w:pPr>
        <w:sectPr w:rsidR="00792084">
          <w:type w:val="continuous"/>
          <w:pgSz w:w="11900" w:h="16840"/>
          <w:pgMar w:top="1099" w:right="1240" w:bottom="1477" w:left="1300" w:header="708" w:footer="708" w:gutter="0"/>
          <w:cols w:space="708"/>
        </w:sectPr>
      </w:pPr>
    </w:p>
    <w:p w:rsidR="00792084" w:rsidRDefault="006377DA">
      <w:pPr>
        <w:spacing w:before="72"/>
        <w:ind w:left="821"/>
        <w:rPr>
          <w:b/>
          <w:sz w:val="24"/>
        </w:rPr>
      </w:pPr>
      <w:r>
        <w:rPr>
          <w:b/>
          <w:sz w:val="24"/>
        </w:rPr>
        <w:lastRenderedPageBreak/>
        <w:t>TABLE OF FIGURES</w:t>
      </w:r>
    </w:p>
    <w:p w:rsidR="00792084" w:rsidRDefault="00792084">
      <w:pPr>
        <w:pStyle w:val="GvdeMetni"/>
        <w:rPr>
          <w:b/>
          <w:sz w:val="26"/>
        </w:rPr>
      </w:pPr>
    </w:p>
    <w:p w:rsidR="00792084" w:rsidRDefault="00792084">
      <w:pPr>
        <w:pStyle w:val="GvdeMetni"/>
        <w:spacing w:before="5"/>
        <w:rPr>
          <w:b/>
          <w:sz w:val="21"/>
        </w:rPr>
      </w:pPr>
    </w:p>
    <w:p w:rsidR="00792084" w:rsidRDefault="006377DA">
      <w:pPr>
        <w:pStyle w:val="GvdeMetni"/>
        <w:tabs>
          <w:tab w:val="left" w:leader="dot" w:pos="9058"/>
        </w:tabs>
        <w:ind w:left="821"/>
      </w:pPr>
      <w:r>
        <w:t xml:space="preserve">Figure </w:t>
      </w:r>
      <w:r w:rsidR="0029060B">
        <w:t>2.1</w:t>
      </w:r>
      <w:r>
        <w:t xml:space="preserve"> </w:t>
      </w:r>
      <w:r w:rsidR="00D8463B">
        <w:t>-</w:t>
      </w:r>
      <w:r w:rsidR="00F17F00" w:rsidRPr="00437A28">
        <w:t xml:space="preserve"> A business process by using BPMN for assessing loan applications.</w:t>
      </w:r>
      <w:r>
        <w:tab/>
      </w:r>
      <w:r w:rsidR="00E82B0C">
        <w:t>2</w:t>
      </w:r>
    </w:p>
    <w:p w:rsidR="00792084" w:rsidRDefault="006377DA">
      <w:pPr>
        <w:pStyle w:val="GvdeMetni"/>
        <w:tabs>
          <w:tab w:val="left" w:leader="dot" w:pos="9058"/>
        </w:tabs>
        <w:spacing w:before="2" w:line="275" w:lineRule="exact"/>
        <w:ind w:left="821"/>
      </w:pPr>
      <w:r>
        <w:t>Figure 2</w:t>
      </w:r>
      <w:r w:rsidR="0029060B">
        <w:t>.2</w:t>
      </w:r>
      <w:r>
        <w:t xml:space="preserve"> -</w:t>
      </w:r>
      <w:r>
        <w:rPr>
          <w:spacing w:val="-1"/>
        </w:rPr>
        <w:t xml:space="preserve"> </w:t>
      </w:r>
      <w:r>
        <w:t>Working</w:t>
      </w:r>
      <w:r>
        <w:rPr>
          <w:spacing w:val="1"/>
        </w:rPr>
        <w:t xml:space="preserve"> </w:t>
      </w:r>
      <w:r>
        <w:t>Diagram</w:t>
      </w:r>
      <w:r>
        <w:tab/>
      </w:r>
      <w:r w:rsidR="00E82B0C">
        <w:t>3</w:t>
      </w:r>
    </w:p>
    <w:p w:rsidR="007356AB" w:rsidRDefault="007356AB" w:rsidP="007356AB">
      <w:pPr>
        <w:pStyle w:val="GvdeMetni"/>
        <w:tabs>
          <w:tab w:val="left" w:leader="dot" w:pos="9058"/>
        </w:tabs>
        <w:spacing w:before="2" w:line="275" w:lineRule="exact"/>
        <w:ind w:left="821"/>
      </w:pPr>
      <w:r>
        <w:t xml:space="preserve">Figure </w:t>
      </w:r>
      <w:r>
        <w:t>5</w:t>
      </w:r>
      <w:r>
        <w:t>.</w:t>
      </w:r>
      <w:r>
        <w:t>1</w:t>
      </w:r>
      <w:r>
        <w:t xml:space="preserve"> -</w:t>
      </w:r>
      <w:r>
        <w:rPr>
          <w:spacing w:val="-1"/>
        </w:rPr>
        <w:t xml:space="preserve"> </w:t>
      </w:r>
      <w:r w:rsidRPr="0025292B">
        <w:t>Combination of Task 1</w:t>
      </w:r>
      <w:r>
        <w:t>-4</w:t>
      </w:r>
      <w:r>
        <w:tab/>
      </w:r>
      <w:r w:rsidR="00E82B0C">
        <w:t>5</w:t>
      </w:r>
    </w:p>
    <w:p w:rsidR="007356AB" w:rsidRDefault="007356AB" w:rsidP="007356AB">
      <w:pPr>
        <w:pStyle w:val="GvdeMetni"/>
        <w:tabs>
          <w:tab w:val="left" w:leader="dot" w:pos="9058"/>
        </w:tabs>
        <w:spacing w:before="2" w:line="275" w:lineRule="exact"/>
        <w:ind w:left="821"/>
      </w:pPr>
      <w:r>
        <w:t xml:space="preserve">Figure </w:t>
      </w:r>
      <w:r>
        <w:t>5</w:t>
      </w:r>
      <w:r>
        <w:t>.2 -</w:t>
      </w:r>
      <w:r>
        <w:rPr>
          <w:spacing w:val="-1"/>
        </w:rPr>
        <w:t xml:space="preserve"> </w:t>
      </w:r>
      <w:r w:rsidR="00E82B0C">
        <w:t>Message Flow Symbol</w:t>
      </w:r>
      <w:r>
        <w:tab/>
        <w:t>6</w:t>
      </w:r>
    </w:p>
    <w:p w:rsidR="007356AB" w:rsidRDefault="007356AB" w:rsidP="007356AB">
      <w:pPr>
        <w:pStyle w:val="GvdeMetni"/>
        <w:tabs>
          <w:tab w:val="left" w:leader="dot" w:pos="9058"/>
        </w:tabs>
        <w:spacing w:before="2" w:line="275" w:lineRule="exact"/>
        <w:ind w:left="821"/>
      </w:pPr>
      <w:r>
        <w:t>Figure 5.</w:t>
      </w:r>
      <w:r>
        <w:t>3</w:t>
      </w:r>
      <w:r>
        <w:t xml:space="preserve"> -</w:t>
      </w:r>
      <w:r>
        <w:rPr>
          <w:spacing w:val="-1"/>
        </w:rPr>
        <w:t xml:space="preserve"> </w:t>
      </w:r>
      <w:r w:rsidR="00E82B0C" w:rsidRPr="0056495B">
        <w:t>Annotation Symbol/Example</w:t>
      </w:r>
      <w:r>
        <w:tab/>
        <w:t>6</w:t>
      </w:r>
    </w:p>
    <w:p w:rsidR="007356AB" w:rsidRDefault="007356AB" w:rsidP="007356AB">
      <w:pPr>
        <w:pStyle w:val="GvdeMetni"/>
        <w:tabs>
          <w:tab w:val="left" w:leader="dot" w:pos="9058"/>
        </w:tabs>
        <w:spacing w:before="2" w:line="275" w:lineRule="exact"/>
        <w:ind w:left="821"/>
      </w:pPr>
      <w:r>
        <w:t>Figure 5.</w:t>
      </w:r>
      <w:r>
        <w:t>4</w:t>
      </w:r>
      <w:r>
        <w:t xml:space="preserve"> -</w:t>
      </w:r>
      <w:r>
        <w:rPr>
          <w:spacing w:val="-1"/>
        </w:rPr>
        <w:t xml:space="preserve"> </w:t>
      </w:r>
      <w:r w:rsidR="00E82B0C" w:rsidRPr="0056495B">
        <w:t xml:space="preserve">Addition of the </w:t>
      </w:r>
      <w:r w:rsidR="00E82B0C">
        <w:t>P</w:t>
      </w:r>
      <w:r w:rsidR="00E82B0C" w:rsidRPr="0056495B">
        <w:t xml:space="preserve">roperty </w:t>
      </w:r>
      <w:r w:rsidR="00E82B0C">
        <w:t>A</w:t>
      </w:r>
      <w:r w:rsidR="00E82B0C" w:rsidRPr="0056495B">
        <w:t xml:space="preserve">ppraisal </w:t>
      </w:r>
      <w:r w:rsidR="00E82B0C">
        <w:t>L</w:t>
      </w:r>
      <w:r w:rsidR="00E82B0C" w:rsidRPr="0056495B">
        <w:t xml:space="preserve">ane to </w:t>
      </w:r>
      <w:r w:rsidR="00E82B0C">
        <w:t>S</w:t>
      </w:r>
      <w:r w:rsidR="00E82B0C" w:rsidRPr="0056495B">
        <w:t xml:space="preserve">how an </w:t>
      </w:r>
      <w:r w:rsidR="00E82B0C">
        <w:t>E</w:t>
      </w:r>
      <w:r w:rsidR="00E82B0C" w:rsidRPr="0056495B">
        <w:t xml:space="preserve">xtended </w:t>
      </w:r>
      <w:r w:rsidR="00E82B0C">
        <w:t>B</w:t>
      </w:r>
      <w:r w:rsidR="00E82B0C" w:rsidRPr="0056495B">
        <w:t>usiness</w:t>
      </w:r>
      <w:r w:rsidR="00E82B0C">
        <w:t xml:space="preserve"> </w:t>
      </w:r>
      <w:r w:rsidR="00E82B0C">
        <w:t>P</w:t>
      </w:r>
      <w:r w:rsidR="00E82B0C" w:rsidRPr="0056495B">
        <w:t>rocess</w:t>
      </w:r>
      <w:r w:rsidR="00E82B0C">
        <w:t>.</w:t>
      </w:r>
      <w:r>
        <w:tab/>
        <w:t>6</w:t>
      </w:r>
    </w:p>
    <w:p w:rsidR="007356AB" w:rsidRDefault="007356AB">
      <w:pPr>
        <w:pStyle w:val="GvdeMetni"/>
        <w:tabs>
          <w:tab w:val="left" w:leader="dot" w:pos="9058"/>
        </w:tabs>
        <w:spacing w:before="2" w:line="275" w:lineRule="exact"/>
        <w:ind w:left="821"/>
      </w:pPr>
    </w:p>
    <w:p w:rsidR="00792084" w:rsidRDefault="00792084">
      <w:pPr>
        <w:spacing w:line="275" w:lineRule="exact"/>
      </w:pPr>
    </w:p>
    <w:p w:rsidR="007356AB" w:rsidRDefault="007356AB">
      <w:pPr>
        <w:spacing w:line="275" w:lineRule="exact"/>
        <w:sectPr w:rsidR="007356AB">
          <w:pgSz w:w="11900" w:h="16840"/>
          <w:pgMar w:top="1100" w:right="1240" w:bottom="1240" w:left="1300" w:header="0" w:footer="1057" w:gutter="0"/>
          <w:cols w:space="708"/>
        </w:sectPr>
      </w:pPr>
    </w:p>
    <w:p w:rsidR="00792084" w:rsidRDefault="006377DA">
      <w:pPr>
        <w:spacing w:before="64" w:line="441" w:lineRule="auto"/>
        <w:ind w:left="3403" w:right="3461"/>
        <w:jc w:val="center"/>
        <w:rPr>
          <w:b/>
          <w:sz w:val="24"/>
        </w:rPr>
      </w:pPr>
      <w:r>
        <w:rPr>
          <w:b/>
          <w:sz w:val="24"/>
        </w:rPr>
        <w:lastRenderedPageBreak/>
        <w:t>CHAPTER ONE INTRODUCTION</w:t>
      </w:r>
    </w:p>
    <w:p w:rsidR="00E5350C" w:rsidRDefault="007E0365" w:rsidP="00E5350C">
      <w:pPr>
        <w:pStyle w:val="GvdeMetni"/>
        <w:spacing w:before="65" w:line="360" w:lineRule="auto"/>
        <w:ind w:left="115" w:right="171" w:firstLine="705"/>
        <w:jc w:val="both"/>
      </w:pPr>
      <w:r>
        <w:t xml:space="preserve">This </w:t>
      </w:r>
      <w:r w:rsidRPr="007E0365">
        <w:t>chapter provides general information about the project.</w:t>
      </w:r>
    </w:p>
    <w:p w:rsidR="00E5350C" w:rsidRDefault="00E5350C">
      <w:pPr>
        <w:pStyle w:val="GvdeMetni"/>
        <w:spacing w:before="5"/>
        <w:rPr>
          <w:b/>
          <w:sz w:val="21"/>
        </w:rPr>
      </w:pPr>
    </w:p>
    <w:p w:rsidR="00FC0E03" w:rsidRDefault="00031609" w:rsidP="00FC0E03">
      <w:pPr>
        <w:pStyle w:val="GvdeMetni"/>
        <w:spacing w:line="360" w:lineRule="auto"/>
        <w:ind w:left="115" w:right="165" w:firstLine="705"/>
        <w:jc w:val="both"/>
      </w:pPr>
      <w:r w:rsidRPr="00031609">
        <w:t>Business Process Management (BPM) is a systematic approach that unites knowledge from information technology and knowledge from management sciences and applies this to operational business [l]. It has attracted substantial attention in recent years because of its potential for increasing productivity and saving costs. Furthermore, today there is an abundance of BPM software and systems. These systems are generic software systems that are driven by explicit process designs to enact and manage operational business processes [l]. On BPM software market, different names are used to distinguish categories of BPM software such as: BPM software, suite, system and tool. In this paper we use a generic term “business process management software” (BPMS) to describe all these categories.</w:t>
      </w:r>
    </w:p>
    <w:p w:rsidR="00031609" w:rsidRDefault="00031609" w:rsidP="00150196">
      <w:pPr>
        <w:pStyle w:val="GvdeMetni"/>
        <w:spacing w:line="360" w:lineRule="auto"/>
        <w:ind w:right="165"/>
        <w:jc w:val="both"/>
      </w:pPr>
      <w:r>
        <w:tab/>
        <w:t>So</w:t>
      </w:r>
      <w:r w:rsidR="00ED2A32" w:rsidRPr="00ED2A32">
        <w:t xml:space="preserve">, "Bizagi Modeler" was used as business process software in this project. The work done in the subtitles has been tried to be explained in detail. </w:t>
      </w:r>
      <w:r w:rsidR="00E5350C" w:rsidRPr="00E5350C">
        <w:t xml:space="preserve">The purpose of this project is to plan the loan application with </w:t>
      </w:r>
      <w:r w:rsidR="00E5350C">
        <w:t>B</w:t>
      </w:r>
      <w:r w:rsidR="00E5350C" w:rsidRPr="00E5350C">
        <w:t xml:space="preserve">usiness </w:t>
      </w:r>
      <w:r w:rsidR="00E5350C">
        <w:t>P</w:t>
      </w:r>
      <w:r w:rsidR="00E5350C" w:rsidRPr="00E5350C">
        <w:t xml:space="preserve">rocess </w:t>
      </w:r>
      <w:r w:rsidR="00E5350C">
        <w:t>M</w:t>
      </w:r>
      <w:r w:rsidR="00E5350C" w:rsidRPr="00E5350C">
        <w:t xml:space="preserve">odel </w:t>
      </w:r>
      <w:r w:rsidR="00971FE2">
        <w:t>N</w:t>
      </w:r>
      <w:r w:rsidR="00971FE2" w:rsidRPr="00E5350C">
        <w:t>otatio</w:t>
      </w:r>
      <w:r w:rsidR="00971FE2">
        <w:t>n (</w:t>
      </w:r>
      <w:r w:rsidR="00E5350C">
        <w:t>BPMN)</w:t>
      </w:r>
      <w:r w:rsidR="00971FE2">
        <w:t>.</w:t>
      </w:r>
    </w:p>
    <w:p w:rsidR="007E51E8" w:rsidRDefault="007E51E8" w:rsidP="00150196">
      <w:pPr>
        <w:pStyle w:val="GvdeMetni"/>
        <w:spacing w:line="360" w:lineRule="auto"/>
        <w:ind w:right="165"/>
        <w:jc w:val="both"/>
      </w:pPr>
    </w:p>
    <w:p w:rsidR="007E51E8" w:rsidRDefault="007E51E8" w:rsidP="00150196">
      <w:pPr>
        <w:pStyle w:val="GvdeMetni"/>
        <w:spacing w:line="360" w:lineRule="auto"/>
        <w:ind w:right="165"/>
        <w:jc w:val="both"/>
      </w:pPr>
    </w:p>
    <w:p w:rsidR="007E51E8" w:rsidRDefault="007E51E8" w:rsidP="00150196">
      <w:pPr>
        <w:pStyle w:val="GvdeMetni"/>
        <w:spacing w:line="360" w:lineRule="auto"/>
        <w:ind w:right="165"/>
        <w:jc w:val="both"/>
      </w:pPr>
    </w:p>
    <w:p w:rsidR="007E51E8" w:rsidRDefault="007E51E8" w:rsidP="00150196">
      <w:pPr>
        <w:pStyle w:val="GvdeMetni"/>
        <w:spacing w:line="360" w:lineRule="auto"/>
        <w:ind w:right="165"/>
        <w:jc w:val="both"/>
      </w:pPr>
    </w:p>
    <w:p w:rsidR="007E51E8" w:rsidRDefault="007E51E8" w:rsidP="00150196">
      <w:pPr>
        <w:pStyle w:val="GvdeMetni"/>
        <w:spacing w:line="360" w:lineRule="auto"/>
        <w:ind w:right="165"/>
        <w:jc w:val="both"/>
      </w:pPr>
    </w:p>
    <w:p w:rsidR="007E51E8" w:rsidRDefault="007E51E8" w:rsidP="00150196">
      <w:pPr>
        <w:pStyle w:val="GvdeMetni"/>
        <w:spacing w:line="360" w:lineRule="auto"/>
        <w:ind w:right="165"/>
        <w:jc w:val="both"/>
      </w:pPr>
    </w:p>
    <w:p w:rsidR="007E51E8" w:rsidRDefault="007E51E8" w:rsidP="00150196">
      <w:pPr>
        <w:pStyle w:val="GvdeMetni"/>
        <w:spacing w:line="360" w:lineRule="auto"/>
        <w:ind w:right="165"/>
        <w:jc w:val="both"/>
      </w:pPr>
    </w:p>
    <w:p w:rsidR="007E51E8" w:rsidRDefault="007E51E8" w:rsidP="00150196">
      <w:pPr>
        <w:pStyle w:val="GvdeMetni"/>
        <w:spacing w:line="360" w:lineRule="auto"/>
        <w:ind w:right="165"/>
        <w:jc w:val="both"/>
      </w:pPr>
    </w:p>
    <w:p w:rsidR="007E51E8" w:rsidRDefault="007E51E8" w:rsidP="00150196">
      <w:pPr>
        <w:pStyle w:val="GvdeMetni"/>
        <w:spacing w:line="360" w:lineRule="auto"/>
        <w:ind w:right="165"/>
        <w:jc w:val="both"/>
      </w:pPr>
    </w:p>
    <w:p w:rsidR="007E51E8" w:rsidRDefault="007E51E8" w:rsidP="00150196">
      <w:pPr>
        <w:pStyle w:val="GvdeMetni"/>
        <w:spacing w:line="360" w:lineRule="auto"/>
        <w:ind w:right="165"/>
        <w:jc w:val="both"/>
        <w:sectPr w:rsidR="007E51E8" w:rsidSect="00EA4BC6">
          <w:footerReference w:type="default" r:id="rId9"/>
          <w:pgSz w:w="11900" w:h="16840"/>
          <w:pgMar w:top="1080" w:right="1240" w:bottom="280" w:left="1300" w:header="0" w:footer="0" w:gutter="0"/>
          <w:cols w:space="708"/>
          <w:docGrid w:linePitch="299"/>
        </w:sectPr>
      </w:pPr>
    </w:p>
    <w:p w:rsidR="00792084" w:rsidRDefault="006377DA">
      <w:pPr>
        <w:spacing w:before="64"/>
        <w:ind w:left="1361" w:right="1420"/>
        <w:jc w:val="center"/>
        <w:rPr>
          <w:b/>
          <w:sz w:val="24"/>
        </w:rPr>
      </w:pPr>
      <w:bookmarkStart w:id="8" w:name="_TOC_250044"/>
      <w:bookmarkStart w:id="9" w:name="_TOC_250039"/>
      <w:bookmarkEnd w:id="8"/>
      <w:bookmarkEnd w:id="9"/>
      <w:r>
        <w:rPr>
          <w:b/>
          <w:sz w:val="24"/>
        </w:rPr>
        <w:lastRenderedPageBreak/>
        <w:t>CHAPTER TWO</w:t>
      </w:r>
    </w:p>
    <w:p w:rsidR="00792084" w:rsidRDefault="007E0365">
      <w:pPr>
        <w:spacing w:before="232"/>
        <w:ind w:left="1356" w:right="1420"/>
        <w:jc w:val="center"/>
        <w:rPr>
          <w:b/>
          <w:sz w:val="24"/>
        </w:rPr>
      </w:pPr>
      <w:bookmarkStart w:id="10" w:name="_TOC_250038"/>
      <w:bookmarkEnd w:id="10"/>
      <w:r>
        <w:rPr>
          <w:b/>
          <w:sz w:val="24"/>
        </w:rPr>
        <w:t>TASK 1 – TASK 2</w:t>
      </w:r>
    </w:p>
    <w:p w:rsidR="00792084" w:rsidRDefault="00792084">
      <w:pPr>
        <w:pStyle w:val="GvdeMetni"/>
        <w:spacing w:before="1"/>
        <w:rPr>
          <w:sz w:val="36"/>
        </w:rPr>
      </w:pPr>
    </w:p>
    <w:p w:rsidR="00792084" w:rsidRDefault="00D857BC" w:rsidP="00D857BC">
      <w:pPr>
        <w:pStyle w:val="GvdeMetni"/>
        <w:spacing w:before="1" w:line="360" w:lineRule="auto"/>
        <w:ind w:left="115" w:right="167" w:firstLine="705"/>
        <w:jc w:val="both"/>
      </w:pPr>
      <w:r w:rsidRPr="00D857BC">
        <w:t xml:space="preserve">How to do task 1 and task 2 and their details are explained under this </w:t>
      </w:r>
      <w:r>
        <w:t>chapter</w:t>
      </w:r>
      <w:r w:rsidRPr="00D857BC">
        <w:t>.</w:t>
      </w:r>
    </w:p>
    <w:p w:rsidR="00DC1ADF" w:rsidRDefault="00DC1ADF" w:rsidP="00DC1ADF">
      <w:pPr>
        <w:pStyle w:val="Balk2"/>
        <w:tabs>
          <w:tab w:val="left" w:pos="1187"/>
        </w:tabs>
        <w:ind w:left="821"/>
        <w:jc w:val="both"/>
      </w:pPr>
      <w:r>
        <w:t>2.1 TASK 1</w:t>
      </w:r>
    </w:p>
    <w:p w:rsidR="00D857BC" w:rsidRDefault="00D857BC" w:rsidP="00D857BC">
      <w:pPr>
        <w:pStyle w:val="GvdeMetni"/>
        <w:spacing w:before="1" w:line="360" w:lineRule="auto"/>
        <w:ind w:right="167"/>
        <w:jc w:val="both"/>
      </w:pPr>
    </w:p>
    <w:p w:rsidR="00971FE2" w:rsidRDefault="00A53A0E" w:rsidP="00150196">
      <w:pPr>
        <w:pStyle w:val="GvdeMetni"/>
        <w:spacing w:before="1" w:line="360" w:lineRule="auto"/>
        <w:ind w:right="167" w:firstLine="720"/>
        <w:jc w:val="both"/>
      </w:pPr>
      <w:r>
        <w:t xml:space="preserve">In this </w:t>
      </w:r>
      <w:r w:rsidR="0058505C">
        <w:t>subsection</w:t>
      </w:r>
      <w:r>
        <w:t xml:space="preserve"> explained of loan application’s first and second </w:t>
      </w:r>
      <w:r w:rsidR="00307D36">
        <w:t>steps</w:t>
      </w:r>
      <w:r>
        <w:t>.</w:t>
      </w:r>
      <w:r w:rsidR="00307D36" w:rsidRPr="00307D36">
        <w:t xml:space="preserve"> A business process was drawn up using BPMN to evaluate loan applications.</w:t>
      </w:r>
      <w:r w:rsidR="00971FE2" w:rsidRPr="00971FE2">
        <w:t xml:space="preserve"> After a loan application is approved by the loan provider, an acceptance package is prepared and must be sent to the customer. The acceptance package includes a refund plan that the customer must agree on by sending the signed documents back to the loan provider. Next, the refund agreement is verified: if the applicant does not participate in the reimbursement plan, the loan provider must cancel the application; If the applicant has accepted, the lender will approve the application. In both cases, the process is completed with the loan provider that notifies the applicant of the application </w:t>
      </w:r>
      <w:r w:rsidR="005A6FC0" w:rsidRPr="00971FE2">
        <w:t>status.</w:t>
      </w:r>
      <w:r w:rsidR="005A6FC0">
        <w:t xml:space="preserve"> Task 1 is shown in Figure 2.1.</w:t>
      </w:r>
    </w:p>
    <w:p w:rsidR="00971FE2" w:rsidRDefault="00971FE2" w:rsidP="00307D36">
      <w:pPr>
        <w:pStyle w:val="GvdeMetni"/>
        <w:spacing w:before="1" w:line="360" w:lineRule="auto"/>
        <w:ind w:right="167"/>
      </w:pPr>
      <w:r>
        <w:tab/>
      </w:r>
    </w:p>
    <w:p w:rsidR="00971FE2" w:rsidRDefault="00971FE2" w:rsidP="00307D36">
      <w:pPr>
        <w:pStyle w:val="GvdeMetni"/>
        <w:spacing w:before="1" w:line="360" w:lineRule="auto"/>
        <w:ind w:right="167"/>
      </w:pPr>
    </w:p>
    <w:p w:rsidR="00971FE2" w:rsidRDefault="00971FE2" w:rsidP="00307D36">
      <w:pPr>
        <w:pStyle w:val="GvdeMetni"/>
        <w:spacing w:before="1" w:line="360" w:lineRule="auto"/>
        <w:ind w:right="167"/>
      </w:pPr>
    </w:p>
    <w:p w:rsidR="00971FE2" w:rsidRDefault="00971FE2" w:rsidP="00971FE2">
      <w:pPr>
        <w:pStyle w:val="GvdeMetni"/>
        <w:keepNext/>
        <w:spacing w:before="1" w:line="360" w:lineRule="auto"/>
        <w:ind w:right="167"/>
      </w:pPr>
      <w:r>
        <w:rPr>
          <w:noProof/>
        </w:rPr>
        <w:drawing>
          <wp:inline distT="0" distB="0" distL="0" distR="0" wp14:anchorId="3EA98CC5" wp14:editId="2667DA0D">
            <wp:extent cx="5943600" cy="180213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2130"/>
                    </a:xfrm>
                    <a:prstGeom prst="rect">
                      <a:avLst/>
                    </a:prstGeom>
                  </pic:spPr>
                </pic:pic>
              </a:graphicData>
            </a:graphic>
          </wp:inline>
        </w:drawing>
      </w:r>
    </w:p>
    <w:p w:rsidR="00971FE2" w:rsidRDefault="00971FE2" w:rsidP="00971FE2">
      <w:pPr>
        <w:pStyle w:val="ResimYazs"/>
        <w:jc w:val="center"/>
        <w:rPr>
          <w:i w:val="0"/>
          <w:iCs w:val="0"/>
          <w:color w:val="auto"/>
        </w:rPr>
      </w:pPr>
      <w:r w:rsidRPr="00971FE2">
        <w:rPr>
          <w:i w:val="0"/>
          <w:iCs w:val="0"/>
          <w:color w:val="auto"/>
        </w:rPr>
        <w:t xml:space="preserve">Figure </w:t>
      </w:r>
      <w:r w:rsidR="006C294E">
        <w:rPr>
          <w:i w:val="0"/>
          <w:iCs w:val="0"/>
          <w:color w:val="auto"/>
        </w:rPr>
        <w:t>2</w:t>
      </w:r>
      <w:r w:rsidRPr="00971FE2">
        <w:rPr>
          <w:i w:val="0"/>
          <w:iCs w:val="0"/>
          <w:color w:val="auto"/>
        </w:rPr>
        <w:t>.1</w:t>
      </w:r>
      <w:r w:rsidR="00740256">
        <w:rPr>
          <w:i w:val="0"/>
          <w:iCs w:val="0"/>
          <w:color w:val="auto"/>
        </w:rPr>
        <w:t>:</w:t>
      </w:r>
      <w:r w:rsidR="00437A28" w:rsidRPr="00437A28">
        <w:t xml:space="preserve"> </w:t>
      </w:r>
      <w:r w:rsidR="00F17F00">
        <w:rPr>
          <w:i w:val="0"/>
          <w:iCs w:val="0"/>
          <w:color w:val="auto"/>
        </w:rPr>
        <w:t>Task 1</w:t>
      </w:r>
    </w:p>
    <w:p w:rsidR="00971FE2" w:rsidRDefault="00150196" w:rsidP="00971FE2">
      <w:pPr>
        <w:rPr>
          <w:sz w:val="24"/>
          <w:szCs w:val="24"/>
        </w:rPr>
      </w:pPr>
      <w:r>
        <w:rPr>
          <w:sz w:val="24"/>
          <w:szCs w:val="24"/>
        </w:rPr>
        <w:t>Task details shown below in steps:</w:t>
      </w:r>
    </w:p>
    <w:p w:rsidR="00150196" w:rsidRDefault="00150196" w:rsidP="00971FE2">
      <w:pPr>
        <w:rPr>
          <w:sz w:val="24"/>
          <w:szCs w:val="24"/>
        </w:rPr>
      </w:pPr>
    </w:p>
    <w:p w:rsidR="00150196" w:rsidRDefault="00150196" w:rsidP="0044547A">
      <w:pPr>
        <w:spacing w:line="360" w:lineRule="auto"/>
        <w:rPr>
          <w:sz w:val="24"/>
          <w:szCs w:val="24"/>
        </w:rPr>
      </w:pPr>
      <w:r>
        <w:rPr>
          <w:sz w:val="24"/>
          <w:szCs w:val="24"/>
        </w:rPr>
        <w:t>Step 1.</w:t>
      </w:r>
      <w:r w:rsidRPr="00150196">
        <w:t xml:space="preserve"> </w:t>
      </w:r>
      <w:r w:rsidRPr="00150196">
        <w:rPr>
          <w:sz w:val="24"/>
          <w:szCs w:val="24"/>
        </w:rPr>
        <w:t>If the loan application is approved, the acceptance package is prepared.</w:t>
      </w:r>
    </w:p>
    <w:p w:rsidR="00150196" w:rsidRDefault="00150196" w:rsidP="0044547A">
      <w:pPr>
        <w:spacing w:line="360" w:lineRule="auto"/>
        <w:rPr>
          <w:sz w:val="24"/>
          <w:szCs w:val="24"/>
        </w:rPr>
      </w:pPr>
      <w:r>
        <w:rPr>
          <w:sz w:val="24"/>
          <w:szCs w:val="24"/>
        </w:rPr>
        <w:t>Step 2. Acceptance pack sends</w:t>
      </w:r>
      <w:r w:rsidR="0099450F">
        <w:rPr>
          <w:sz w:val="24"/>
          <w:szCs w:val="24"/>
        </w:rPr>
        <w:t>.</w:t>
      </w:r>
    </w:p>
    <w:p w:rsidR="00150196" w:rsidRDefault="00150196" w:rsidP="0044547A">
      <w:pPr>
        <w:spacing w:line="360" w:lineRule="auto"/>
        <w:rPr>
          <w:sz w:val="24"/>
          <w:szCs w:val="24"/>
        </w:rPr>
      </w:pPr>
      <w:r>
        <w:rPr>
          <w:sz w:val="24"/>
          <w:szCs w:val="24"/>
        </w:rPr>
        <w:t>Step 3. Signed documents receiving</w:t>
      </w:r>
      <w:r w:rsidR="0099450F">
        <w:rPr>
          <w:sz w:val="24"/>
          <w:szCs w:val="24"/>
        </w:rPr>
        <w:t>.</w:t>
      </w:r>
    </w:p>
    <w:p w:rsidR="00150196" w:rsidRDefault="00150196" w:rsidP="0044547A">
      <w:pPr>
        <w:spacing w:line="360" w:lineRule="auto"/>
        <w:rPr>
          <w:sz w:val="24"/>
          <w:szCs w:val="24"/>
        </w:rPr>
      </w:pPr>
      <w:r>
        <w:rPr>
          <w:sz w:val="24"/>
          <w:szCs w:val="24"/>
        </w:rPr>
        <w:t>Step 4. Repayment agreement verifies</w:t>
      </w:r>
      <w:r w:rsidR="0099450F">
        <w:rPr>
          <w:sz w:val="24"/>
          <w:szCs w:val="24"/>
        </w:rPr>
        <w:t>.</w:t>
      </w:r>
    </w:p>
    <w:p w:rsidR="00150196" w:rsidRDefault="00150196" w:rsidP="0044547A">
      <w:pPr>
        <w:spacing w:line="360" w:lineRule="auto"/>
        <w:rPr>
          <w:sz w:val="24"/>
          <w:szCs w:val="24"/>
        </w:rPr>
      </w:pPr>
      <w:r>
        <w:rPr>
          <w:sz w:val="24"/>
          <w:szCs w:val="24"/>
        </w:rPr>
        <w:t>Step 5. I</w:t>
      </w:r>
      <w:r w:rsidR="0099450F" w:rsidRPr="0099450F">
        <w:rPr>
          <w:sz w:val="24"/>
          <w:szCs w:val="24"/>
        </w:rPr>
        <w:t>f the applicant disagreed with the repayment schedule, the loan provider cancels the application</w:t>
      </w:r>
      <w:r w:rsidR="0099450F">
        <w:rPr>
          <w:sz w:val="24"/>
          <w:szCs w:val="24"/>
        </w:rPr>
        <w:t>;</w:t>
      </w:r>
      <w:r w:rsidR="0099450F" w:rsidRPr="0099450F">
        <w:t xml:space="preserve"> </w:t>
      </w:r>
      <w:r w:rsidR="0099450F" w:rsidRPr="0099450F">
        <w:rPr>
          <w:sz w:val="24"/>
          <w:szCs w:val="24"/>
        </w:rPr>
        <w:t>if the applicant agreed, the loan provider approves the application.</w:t>
      </w:r>
    </w:p>
    <w:p w:rsidR="0099450F" w:rsidRDefault="0099450F" w:rsidP="0044547A">
      <w:pPr>
        <w:spacing w:line="360" w:lineRule="auto"/>
        <w:rPr>
          <w:sz w:val="24"/>
          <w:szCs w:val="24"/>
        </w:rPr>
      </w:pPr>
      <w:r>
        <w:rPr>
          <w:sz w:val="24"/>
          <w:szCs w:val="24"/>
        </w:rPr>
        <w:t>Step 6. Notifying application status to the applicant.</w:t>
      </w:r>
    </w:p>
    <w:p w:rsidR="0099450F" w:rsidRPr="00B722A4" w:rsidRDefault="0099450F" w:rsidP="0044547A">
      <w:pPr>
        <w:spacing w:line="360" w:lineRule="auto"/>
        <w:rPr>
          <w:sz w:val="24"/>
          <w:szCs w:val="24"/>
        </w:rPr>
        <w:sectPr w:rsidR="0099450F" w:rsidRPr="00B722A4">
          <w:footerReference w:type="default" r:id="rId11"/>
          <w:pgSz w:w="11900" w:h="16840"/>
          <w:pgMar w:top="840" w:right="1240" w:bottom="1240" w:left="1300" w:header="0" w:footer="1046" w:gutter="0"/>
          <w:cols w:space="708"/>
        </w:sectPr>
      </w:pPr>
      <w:r>
        <w:rPr>
          <w:sz w:val="24"/>
          <w:szCs w:val="24"/>
        </w:rPr>
        <w:t xml:space="preserve">Step 7. At the last step loan application </w:t>
      </w:r>
      <w:r w:rsidR="001100EB">
        <w:rPr>
          <w:sz w:val="24"/>
          <w:szCs w:val="24"/>
        </w:rPr>
        <w:t>completing</w:t>
      </w:r>
      <w:r>
        <w:rPr>
          <w:sz w:val="24"/>
          <w:szCs w:val="24"/>
        </w:rPr>
        <w:t>.</w:t>
      </w:r>
    </w:p>
    <w:p w:rsidR="0058505C" w:rsidRDefault="0058505C" w:rsidP="0058505C">
      <w:pPr>
        <w:pStyle w:val="Balk2"/>
        <w:tabs>
          <w:tab w:val="left" w:pos="1187"/>
        </w:tabs>
        <w:ind w:left="821"/>
        <w:jc w:val="both"/>
      </w:pPr>
      <w:r>
        <w:lastRenderedPageBreak/>
        <w:t>2.2 TASK 2</w:t>
      </w:r>
      <w:bookmarkStart w:id="11" w:name="_TOC_250036"/>
      <w:bookmarkEnd w:id="11"/>
    </w:p>
    <w:p w:rsidR="00792084" w:rsidRDefault="00792084" w:rsidP="0058505C">
      <w:pPr>
        <w:pStyle w:val="Balk2"/>
        <w:tabs>
          <w:tab w:val="left" w:pos="1187"/>
        </w:tabs>
        <w:ind w:left="821"/>
        <w:jc w:val="both"/>
      </w:pPr>
    </w:p>
    <w:p w:rsidR="0044547A" w:rsidRDefault="0044547A" w:rsidP="00EA18C1">
      <w:pPr>
        <w:spacing w:line="360" w:lineRule="auto"/>
        <w:ind w:firstLine="720"/>
        <w:rPr>
          <w:bCs/>
          <w:sz w:val="24"/>
        </w:rPr>
      </w:pPr>
      <w:r>
        <w:rPr>
          <w:bCs/>
          <w:sz w:val="24"/>
        </w:rPr>
        <w:t>In this subsection</w:t>
      </w:r>
      <w:r w:rsidRPr="0044547A">
        <w:rPr>
          <w:bCs/>
          <w:sz w:val="24"/>
        </w:rPr>
        <w:t xml:space="preserve"> is shown to draw a business process using BPMN to evaluate loan applications.</w:t>
      </w:r>
    </w:p>
    <w:p w:rsidR="0044547A" w:rsidRDefault="0044547A">
      <w:pPr>
        <w:rPr>
          <w:bCs/>
          <w:sz w:val="24"/>
        </w:rPr>
      </w:pPr>
    </w:p>
    <w:p w:rsidR="0044547A" w:rsidRDefault="0044547A" w:rsidP="00EA18C1">
      <w:pPr>
        <w:ind w:firstLine="720"/>
        <w:rPr>
          <w:bCs/>
          <w:sz w:val="24"/>
        </w:rPr>
      </w:pPr>
      <w:r w:rsidRPr="0044547A">
        <w:rPr>
          <w:bCs/>
          <w:sz w:val="24"/>
        </w:rPr>
        <w:t>Task is drawn on the following information;</w:t>
      </w:r>
    </w:p>
    <w:p w:rsidR="0044547A" w:rsidRPr="0044547A" w:rsidRDefault="0044547A" w:rsidP="0044547A">
      <w:pPr>
        <w:rPr>
          <w:bCs/>
          <w:sz w:val="24"/>
        </w:rPr>
      </w:pPr>
    </w:p>
    <w:p w:rsidR="0044547A" w:rsidRDefault="0044547A" w:rsidP="00EA18C1">
      <w:pPr>
        <w:spacing w:line="360" w:lineRule="auto"/>
        <w:ind w:firstLine="720"/>
        <w:jc w:val="both"/>
        <w:rPr>
          <w:bCs/>
          <w:sz w:val="24"/>
        </w:rPr>
      </w:pPr>
      <w:r w:rsidRPr="0044547A">
        <w:rPr>
          <w:bCs/>
          <w:sz w:val="24"/>
        </w:rPr>
        <w:t xml:space="preserve">First, the loan application must go through two checks to be approved: The first check is the applicant's automatic credit risk assessment by a system, and the second is the assessment of the property where the loan performed by a property appraiser is requested. The risk assessment requires a credit history check performed by a financial officer on the applicant. After both a credit risk assessment and a property assessment, a loan officer determines the eligibility of the applicant. If the applicant is not eligible, the application is rejected, otherwise the acceptance package is prepared and sent to the </w:t>
      </w:r>
      <w:r w:rsidR="005A6FC0" w:rsidRPr="0044547A">
        <w:rPr>
          <w:bCs/>
          <w:sz w:val="24"/>
        </w:rPr>
        <w:t>applicant.</w:t>
      </w:r>
      <w:r w:rsidR="005A6FC0">
        <w:rPr>
          <w:bCs/>
          <w:sz w:val="24"/>
        </w:rPr>
        <w:t xml:space="preserve"> Task 2 is shown Figure 2.2.</w:t>
      </w:r>
    </w:p>
    <w:p w:rsidR="006C294E" w:rsidRDefault="006C294E" w:rsidP="0044547A">
      <w:pPr>
        <w:spacing w:line="360" w:lineRule="auto"/>
        <w:jc w:val="both"/>
        <w:rPr>
          <w:bCs/>
          <w:sz w:val="24"/>
        </w:rPr>
      </w:pPr>
    </w:p>
    <w:p w:rsidR="00EA18C1" w:rsidRDefault="00EA18C1" w:rsidP="00EA18C1">
      <w:pPr>
        <w:keepNext/>
        <w:spacing w:line="360" w:lineRule="auto"/>
        <w:jc w:val="both"/>
      </w:pPr>
      <w:r>
        <w:rPr>
          <w:noProof/>
        </w:rPr>
        <w:drawing>
          <wp:inline distT="0" distB="0" distL="0" distR="0" wp14:anchorId="3E86F189" wp14:editId="59ECE5D7">
            <wp:extent cx="5943600" cy="1748790"/>
            <wp:effectExtent l="0" t="0" r="0" b="3810"/>
            <wp:docPr id="92" name="Resi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8790"/>
                    </a:xfrm>
                    <a:prstGeom prst="rect">
                      <a:avLst/>
                    </a:prstGeom>
                  </pic:spPr>
                </pic:pic>
              </a:graphicData>
            </a:graphic>
          </wp:inline>
        </w:drawing>
      </w:r>
    </w:p>
    <w:p w:rsidR="006C294E" w:rsidRDefault="00EA18C1" w:rsidP="00EA18C1">
      <w:pPr>
        <w:pStyle w:val="ResimYazs"/>
        <w:jc w:val="center"/>
        <w:rPr>
          <w:i w:val="0"/>
          <w:iCs w:val="0"/>
          <w:color w:val="auto"/>
        </w:rPr>
      </w:pPr>
      <w:r w:rsidRPr="00EA18C1">
        <w:rPr>
          <w:i w:val="0"/>
          <w:iCs w:val="0"/>
          <w:color w:val="auto"/>
        </w:rPr>
        <w:t xml:space="preserve">Figure </w:t>
      </w:r>
      <w:r>
        <w:rPr>
          <w:i w:val="0"/>
          <w:iCs w:val="0"/>
          <w:color w:val="auto"/>
        </w:rPr>
        <w:t>2.2</w:t>
      </w:r>
      <w:r w:rsidR="00740256">
        <w:rPr>
          <w:i w:val="0"/>
          <w:iCs w:val="0"/>
          <w:color w:val="auto"/>
        </w:rPr>
        <w:t>:</w:t>
      </w:r>
      <w:r w:rsidR="00EB44F0" w:rsidRPr="00EB44F0">
        <w:t xml:space="preserve"> </w:t>
      </w:r>
      <w:r w:rsidR="00F17F00">
        <w:rPr>
          <w:i w:val="0"/>
          <w:iCs w:val="0"/>
          <w:color w:val="auto"/>
        </w:rPr>
        <w:t>Task 2</w:t>
      </w:r>
    </w:p>
    <w:p w:rsidR="00B33A02" w:rsidRDefault="00B33A02" w:rsidP="00B33A02">
      <w:pPr>
        <w:rPr>
          <w:sz w:val="24"/>
          <w:szCs w:val="24"/>
        </w:rPr>
      </w:pPr>
      <w:r>
        <w:rPr>
          <w:sz w:val="24"/>
          <w:szCs w:val="24"/>
        </w:rPr>
        <w:t>Task details shown below in steps:</w:t>
      </w:r>
    </w:p>
    <w:p w:rsidR="00B33A02" w:rsidRDefault="00B33A02" w:rsidP="00B33A02">
      <w:pPr>
        <w:rPr>
          <w:sz w:val="24"/>
          <w:szCs w:val="24"/>
        </w:rPr>
      </w:pPr>
    </w:p>
    <w:p w:rsidR="00B33A02" w:rsidRDefault="00B33A02" w:rsidP="00991866">
      <w:pPr>
        <w:spacing w:line="360" w:lineRule="auto"/>
        <w:jc w:val="both"/>
        <w:rPr>
          <w:sz w:val="24"/>
          <w:szCs w:val="24"/>
        </w:rPr>
      </w:pPr>
      <w:r>
        <w:rPr>
          <w:sz w:val="24"/>
          <w:szCs w:val="24"/>
        </w:rPr>
        <w:t>Step 1.</w:t>
      </w:r>
      <w:r w:rsidRPr="00150196">
        <w:t xml:space="preserve"> </w:t>
      </w:r>
      <w:r w:rsidRPr="00150196">
        <w:rPr>
          <w:sz w:val="24"/>
          <w:szCs w:val="24"/>
        </w:rPr>
        <w:t xml:space="preserve">If the loan application is approved, </w:t>
      </w:r>
      <w:r w:rsidR="00086AD7">
        <w:rPr>
          <w:sz w:val="24"/>
          <w:szCs w:val="24"/>
        </w:rPr>
        <w:t xml:space="preserve">there is 2 check available </w:t>
      </w:r>
      <w:r w:rsidR="00175E42">
        <w:rPr>
          <w:sz w:val="24"/>
          <w:szCs w:val="24"/>
        </w:rPr>
        <w:t xml:space="preserve">first one is </w:t>
      </w:r>
      <w:r w:rsidR="00175E42" w:rsidRPr="00175E42">
        <w:rPr>
          <w:sz w:val="24"/>
          <w:szCs w:val="24"/>
        </w:rPr>
        <w:t>the applicant’s loan risk assessment, done automatically by a system</w:t>
      </w:r>
      <w:r w:rsidR="00175E42">
        <w:rPr>
          <w:sz w:val="24"/>
          <w:szCs w:val="24"/>
        </w:rPr>
        <w:t xml:space="preserve"> second one is </w:t>
      </w:r>
      <w:r w:rsidR="00175E42" w:rsidRPr="00175E42">
        <w:rPr>
          <w:sz w:val="24"/>
          <w:szCs w:val="24"/>
        </w:rPr>
        <w:t>the applicant’s loan risk assessment, done automatically by a system</w:t>
      </w:r>
      <w:r w:rsidR="00175E42">
        <w:rPr>
          <w:sz w:val="24"/>
          <w:szCs w:val="24"/>
        </w:rPr>
        <w:t>.</w:t>
      </w:r>
    </w:p>
    <w:p w:rsidR="00086AD7" w:rsidRDefault="00B33A02" w:rsidP="00175E42">
      <w:pPr>
        <w:spacing w:line="360" w:lineRule="auto"/>
        <w:jc w:val="both"/>
        <w:rPr>
          <w:sz w:val="24"/>
          <w:szCs w:val="24"/>
        </w:rPr>
      </w:pPr>
      <w:r>
        <w:rPr>
          <w:sz w:val="24"/>
          <w:szCs w:val="24"/>
        </w:rPr>
        <w:t xml:space="preserve">Step 2. </w:t>
      </w:r>
      <w:r w:rsidR="00086AD7">
        <w:rPr>
          <w:sz w:val="24"/>
          <w:szCs w:val="24"/>
        </w:rPr>
        <w:t>In</w:t>
      </w:r>
      <w:r w:rsidR="00175E42">
        <w:rPr>
          <w:sz w:val="24"/>
          <w:szCs w:val="24"/>
        </w:rPr>
        <w:t xml:space="preserve"> the asses eligibility task, </w:t>
      </w:r>
      <w:r w:rsidR="00175E42" w:rsidRPr="00175E42">
        <w:rPr>
          <w:sz w:val="24"/>
          <w:szCs w:val="24"/>
        </w:rPr>
        <w:t>a loan officer can assess the applicant’s eligibility</w:t>
      </w:r>
      <w:r w:rsidR="00175E42">
        <w:rPr>
          <w:sz w:val="24"/>
          <w:szCs w:val="24"/>
        </w:rPr>
        <w:t>.</w:t>
      </w:r>
    </w:p>
    <w:p w:rsidR="00B33A02" w:rsidRDefault="00086AD7" w:rsidP="002C6A21">
      <w:pPr>
        <w:spacing w:line="360" w:lineRule="auto"/>
        <w:rPr>
          <w:sz w:val="24"/>
          <w:szCs w:val="24"/>
        </w:rPr>
      </w:pPr>
      <w:r>
        <w:rPr>
          <w:sz w:val="24"/>
          <w:szCs w:val="24"/>
        </w:rPr>
        <w:t xml:space="preserve">Step 3. </w:t>
      </w:r>
      <w:r w:rsidR="00175E42">
        <w:rPr>
          <w:sz w:val="24"/>
          <w:szCs w:val="24"/>
        </w:rPr>
        <w:t>If</w:t>
      </w:r>
      <w:r w:rsidR="00175E42" w:rsidRPr="00175E42">
        <w:rPr>
          <w:sz w:val="24"/>
          <w:szCs w:val="24"/>
        </w:rPr>
        <w:t xml:space="preserve"> the applicant is not eligible, the application is rejected</w:t>
      </w:r>
      <w:r w:rsidR="00175E42">
        <w:rPr>
          <w:sz w:val="24"/>
          <w:szCs w:val="24"/>
        </w:rPr>
        <w:t xml:space="preserve"> </w:t>
      </w:r>
      <w:r w:rsidR="00175E42" w:rsidRPr="00175E42">
        <w:rPr>
          <w:sz w:val="24"/>
          <w:szCs w:val="24"/>
        </w:rPr>
        <w:t>otherwise, the acceptance pack is prepared and sent to the applicant.</w:t>
      </w:r>
    </w:p>
    <w:p w:rsidR="006C294E" w:rsidRDefault="006C294E" w:rsidP="0044547A">
      <w:pPr>
        <w:spacing w:line="360" w:lineRule="auto"/>
        <w:jc w:val="both"/>
        <w:rPr>
          <w:bCs/>
          <w:sz w:val="24"/>
        </w:rPr>
      </w:pPr>
    </w:p>
    <w:p w:rsidR="0044547A" w:rsidRDefault="0044547A">
      <w:pPr>
        <w:rPr>
          <w:bCs/>
          <w:sz w:val="24"/>
        </w:rPr>
      </w:pPr>
    </w:p>
    <w:p w:rsidR="00DA5FBC" w:rsidRDefault="00DA5FBC">
      <w:pPr>
        <w:rPr>
          <w:sz w:val="24"/>
        </w:rPr>
      </w:pPr>
    </w:p>
    <w:p w:rsidR="00DA5FBC" w:rsidRDefault="00DA5FBC">
      <w:pPr>
        <w:rPr>
          <w:sz w:val="24"/>
        </w:rPr>
      </w:pPr>
      <w:r>
        <w:rPr>
          <w:sz w:val="24"/>
        </w:rPr>
        <w:br w:type="page"/>
      </w:r>
    </w:p>
    <w:p w:rsidR="00DA5FBC" w:rsidRDefault="00DA5FBC" w:rsidP="00DA5FBC">
      <w:pPr>
        <w:spacing w:before="64"/>
        <w:ind w:left="1361" w:right="1420"/>
        <w:jc w:val="center"/>
        <w:rPr>
          <w:b/>
          <w:sz w:val="24"/>
        </w:rPr>
      </w:pPr>
      <w:r>
        <w:rPr>
          <w:b/>
          <w:sz w:val="24"/>
        </w:rPr>
        <w:lastRenderedPageBreak/>
        <w:t>CHAPTER THREE</w:t>
      </w:r>
    </w:p>
    <w:p w:rsidR="00DA5FBC" w:rsidRDefault="00DA5FBC" w:rsidP="00DA5FBC">
      <w:pPr>
        <w:spacing w:before="232"/>
        <w:ind w:left="1356" w:right="1420"/>
        <w:jc w:val="center"/>
        <w:rPr>
          <w:b/>
          <w:sz w:val="24"/>
        </w:rPr>
      </w:pPr>
      <w:r>
        <w:rPr>
          <w:b/>
          <w:sz w:val="24"/>
        </w:rPr>
        <w:t>TASK 3 – TASK 4</w:t>
      </w:r>
    </w:p>
    <w:p w:rsidR="00DA5FBC" w:rsidRDefault="00DA5FBC" w:rsidP="00DA5FBC">
      <w:pPr>
        <w:spacing w:before="64"/>
        <w:ind w:left="1361" w:right="1420"/>
        <w:jc w:val="center"/>
        <w:rPr>
          <w:b/>
          <w:sz w:val="24"/>
        </w:rPr>
      </w:pPr>
    </w:p>
    <w:p w:rsidR="00DA5FBC" w:rsidRDefault="00DA5FBC" w:rsidP="00DA5FBC">
      <w:pPr>
        <w:pStyle w:val="GvdeMetni"/>
        <w:spacing w:before="1" w:line="360" w:lineRule="auto"/>
        <w:ind w:left="115" w:right="167" w:firstLine="705"/>
        <w:jc w:val="both"/>
      </w:pPr>
      <w:r w:rsidRPr="00D857BC">
        <w:t xml:space="preserve">How to do task </w:t>
      </w:r>
      <w:r>
        <w:t>3</w:t>
      </w:r>
      <w:r w:rsidRPr="00D857BC">
        <w:t xml:space="preserve"> and task </w:t>
      </w:r>
      <w:r>
        <w:t>4</w:t>
      </w:r>
      <w:r w:rsidRPr="00D857BC">
        <w:t xml:space="preserve"> and their details are explained under this </w:t>
      </w:r>
      <w:r>
        <w:t>chapter</w:t>
      </w:r>
      <w:r w:rsidRPr="00D857BC">
        <w:t>.</w:t>
      </w:r>
    </w:p>
    <w:p w:rsidR="00DA5FBC" w:rsidRDefault="00DA5FBC" w:rsidP="00DA5FBC">
      <w:pPr>
        <w:pStyle w:val="Balk2"/>
        <w:tabs>
          <w:tab w:val="left" w:pos="1187"/>
        </w:tabs>
        <w:ind w:left="821"/>
        <w:jc w:val="both"/>
      </w:pPr>
      <w:r>
        <w:t>3.1 TASK 3</w:t>
      </w:r>
    </w:p>
    <w:p w:rsidR="00DA5FBC" w:rsidRDefault="00DA5FBC" w:rsidP="00DA5FBC">
      <w:pPr>
        <w:pStyle w:val="GvdeMetni"/>
        <w:spacing w:before="1" w:line="360" w:lineRule="auto"/>
        <w:ind w:left="115" w:right="167" w:firstLine="705"/>
        <w:jc w:val="both"/>
      </w:pPr>
    </w:p>
    <w:p w:rsidR="00DA5FBC" w:rsidRPr="002464E2" w:rsidRDefault="00DA5FBC" w:rsidP="00B710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jc w:val="both"/>
        <w:rPr>
          <w:rFonts w:ascii="Times-Roman" w:hAnsi="Times-Roman" w:cs="Times-Roman"/>
          <w:sz w:val="24"/>
          <w:szCs w:val="24"/>
        </w:rPr>
      </w:pPr>
      <w:r>
        <w:tab/>
      </w:r>
      <w:bookmarkStart w:id="12" w:name="_Hlk44321917"/>
      <w:r w:rsidRPr="002464E2">
        <w:rPr>
          <w:rFonts w:ascii="Times-Roman" w:hAnsi="Times-Roman" w:cs="Times-Roman"/>
          <w:sz w:val="24"/>
          <w:szCs w:val="24"/>
        </w:rPr>
        <w:t>Home owners insurance is also important when buying a house. This is usually required before a loan or mortgage is approved. The house insurance is expected to cover the full cost of building the house, any additional structures around the house as well as all the possessions contained in the house. The loan provider may also offer different kinds of home insurance policies at discounted prices. The process around this as shown in the model is as follows:</w:t>
      </w:r>
    </w:p>
    <w:p w:rsidR="00DA5FBC" w:rsidRPr="002464E2" w:rsidRDefault="00DA5FBC" w:rsidP="00DA5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rPr>
          <w:rFonts w:ascii="Times-Roman" w:hAnsi="Times-Roman" w:cs="Times-Roman"/>
          <w:sz w:val="24"/>
          <w:szCs w:val="24"/>
        </w:rPr>
      </w:pPr>
    </w:p>
    <w:p w:rsidR="00DA5FBC" w:rsidRPr="002464E2" w:rsidRDefault="00DA5FBC" w:rsidP="00B710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jc w:val="both"/>
        <w:rPr>
          <w:rFonts w:ascii="Times-Roman" w:hAnsi="Times-Roman" w:cs="Times-Roman"/>
          <w:sz w:val="24"/>
          <w:szCs w:val="24"/>
        </w:rPr>
      </w:pPr>
      <w:r w:rsidRPr="002464E2">
        <w:rPr>
          <w:rFonts w:ascii="Times-Roman" w:hAnsi="Times-Roman" w:cs="Times-Roman"/>
          <w:sz w:val="24"/>
          <w:szCs w:val="24"/>
        </w:rPr>
        <w:t>Steps:</w:t>
      </w:r>
    </w:p>
    <w:p w:rsidR="00DA5FBC" w:rsidRPr="002464E2" w:rsidRDefault="00DA5FBC" w:rsidP="00B710B5">
      <w:pPr>
        <w:numPr>
          <w:ilvl w:val="0"/>
          <w:numId w:val="1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jc w:val="both"/>
        <w:rPr>
          <w:rFonts w:ascii="Times-Roman" w:hAnsi="Times-Roman" w:cs="Times-Roman"/>
          <w:sz w:val="24"/>
          <w:szCs w:val="24"/>
        </w:rPr>
      </w:pPr>
      <w:r w:rsidRPr="002464E2">
        <w:rPr>
          <w:rFonts w:ascii="Times-Roman" w:hAnsi="Times-Roman" w:cs="Times-Roman"/>
          <w:sz w:val="24"/>
          <w:szCs w:val="24"/>
        </w:rPr>
        <w:t>The financial officer sends the loan application for approval to the loan officer.</w:t>
      </w:r>
    </w:p>
    <w:p w:rsidR="00DA5FBC" w:rsidRPr="002464E2" w:rsidRDefault="00DA5FBC" w:rsidP="00B710B5">
      <w:pPr>
        <w:numPr>
          <w:ilvl w:val="0"/>
          <w:numId w:val="1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jc w:val="both"/>
        <w:rPr>
          <w:rFonts w:ascii="Times-Roman" w:hAnsi="Times-Roman" w:cs="Times-Roman"/>
          <w:sz w:val="24"/>
          <w:szCs w:val="24"/>
        </w:rPr>
      </w:pPr>
      <w:r w:rsidRPr="002464E2">
        <w:rPr>
          <w:rFonts w:ascii="Times-Roman" w:hAnsi="Times-Roman" w:cs="Times-Roman"/>
          <w:sz w:val="24"/>
          <w:szCs w:val="24"/>
        </w:rPr>
        <w:t>The loan officer then checks for completeness if it is not complete it is sent back to the applicant for completion, if it is complete an Acceptance Pack is prepared.</w:t>
      </w:r>
    </w:p>
    <w:p w:rsidR="00DA5FBC" w:rsidRPr="002464E2" w:rsidRDefault="00DA5FBC" w:rsidP="00B710B5">
      <w:pPr>
        <w:numPr>
          <w:ilvl w:val="0"/>
          <w:numId w:val="1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jc w:val="both"/>
        <w:rPr>
          <w:rFonts w:ascii="Times-Roman" w:hAnsi="Times-Roman" w:cs="Times-Roman"/>
          <w:sz w:val="24"/>
          <w:szCs w:val="24"/>
        </w:rPr>
      </w:pPr>
      <w:r w:rsidRPr="002464E2">
        <w:rPr>
          <w:rFonts w:ascii="Times-Roman" w:hAnsi="Times-Roman" w:cs="Times-Roman"/>
          <w:sz w:val="24"/>
          <w:szCs w:val="24"/>
        </w:rPr>
        <w:t>Acceptance pack is prepared - the applicant is offered home insurance quotes at discounted rates from the institution</w:t>
      </w:r>
    </w:p>
    <w:p w:rsidR="00DA5FBC" w:rsidRPr="002464E2" w:rsidRDefault="00DA5FBC" w:rsidP="00B710B5">
      <w:pPr>
        <w:numPr>
          <w:ilvl w:val="0"/>
          <w:numId w:val="1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jc w:val="both"/>
        <w:rPr>
          <w:rFonts w:ascii="Times-Roman" w:hAnsi="Times-Roman" w:cs="Times-Roman"/>
          <w:sz w:val="24"/>
          <w:szCs w:val="24"/>
        </w:rPr>
      </w:pPr>
      <w:r w:rsidRPr="002464E2">
        <w:rPr>
          <w:rFonts w:ascii="Times-Roman" w:hAnsi="Times-Roman" w:cs="Times-Roman"/>
          <w:sz w:val="24"/>
          <w:szCs w:val="24"/>
        </w:rPr>
        <w:t>If applicant shows no interest in the home insurance quotes- only Acceptance Pack is sent to applicant, and waits for applicant’s decision</w:t>
      </w:r>
    </w:p>
    <w:p w:rsidR="00DA5FBC" w:rsidRPr="002464E2" w:rsidRDefault="00DA5FBC" w:rsidP="00B710B5">
      <w:pPr>
        <w:numPr>
          <w:ilvl w:val="0"/>
          <w:numId w:val="1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jc w:val="both"/>
        <w:rPr>
          <w:rFonts w:ascii="Times-Roman" w:hAnsi="Times-Roman" w:cs="Times-Roman"/>
          <w:sz w:val="24"/>
          <w:szCs w:val="24"/>
        </w:rPr>
      </w:pPr>
      <w:r w:rsidRPr="002464E2">
        <w:rPr>
          <w:rFonts w:ascii="Times-Roman" w:hAnsi="Times-Roman" w:cs="Times-Roman"/>
          <w:sz w:val="24"/>
          <w:szCs w:val="24"/>
        </w:rPr>
        <w:t xml:space="preserve"> If applicant shows interest in the home insurance - both Acceptance Pack and Home insurance quote are sent to the applicant</w:t>
      </w:r>
    </w:p>
    <w:p w:rsidR="00DA5FBC" w:rsidRPr="002464E2" w:rsidRDefault="00DA5FBC" w:rsidP="00B710B5">
      <w:pPr>
        <w:numPr>
          <w:ilvl w:val="0"/>
          <w:numId w:val="15"/>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jc w:val="both"/>
        <w:rPr>
          <w:rFonts w:ascii="Times-Roman" w:hAnsi="Times-Roman" w:cs="Times-Roman"/>
          <w:sz w:val="24"/>
          <w:szCs w:val="24"/>
        </w:rPr>
      </w:pPr>
      <w:r w:rsidRPr="002464E2">
        <w:rPr>
          <w:rFonts w:ascii="Times-Roman" w:hAnsi="Times-Roman" w:cs="Times-Roman"/>
          <w:sz w:val="24"/>
          <w:szCs w:val="24"/>
        </w:rPr>
        <w:t>The institution then waits for the Acceptance Decision - which will lead to repayment schedule creation and agreement</w:t>
      </w:r>
    </w:p>
    <w:p w:rsidR="00DA5FBC" w:rsidRPr="00F41232" w:rsidRDefault="00DA5FBC" w:rsidP="00B710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jc w:val="both"/>
        <w:rPr>
          <w:rFonts w:ascii="Times-Roman" w:hAnsi="Times-Roman" w:cs="Times-Roman"/>
          <w:sz w:val="24"/>
          <w:szCs w:val="24"/>
        </w:rPr>
      </w:pPr>
    </w:p>
    <w:bookmarkEnd w:id="12"/>
    <w:p w:rsidR="00DA5FBC" w:rsidRDefault="00DA5FBC" w:rsidP="00B710B5">
      <w:pPr>
        <w:pStyle w:val="GvdeMetni"/>
        <w:spacing w:before="1" w:line="360" w:lineRule="auto"/>
        <w:ind w:left="115" w:right="167" w:firstLine="705"/>
        <w:jc w:val="both"/>
      </w:pPr>
    </w:p>
    <w:p w:rsidR="00DA5FBC" w:rsidRDefault="00DA5FBC" w:rsidP="00DA5FBC">
      <w:pPr>
        <w:spacing w:before="64"/>
        <w:ind w:left="1361" w:right="1420"/>
        <w:jc w:val="center"/>
        <w:rPr>
          <w:b/>
          <w:sz w:val="24"/>
        </w:rPr>
      </w:pPr>
    </w:p>
    <w:p w:rsidR="00DA5FBC" w:rsidRDefault="00DA5FBC">
      <w:pPr>
        <w:rPr>
          <w:b/>
          <w:sz w:val="24"/>
        </w:rPr>
      </w:pPr>
      <w:r>
        <w:rPr>
          <w:b/>
          <w:sz w:val="24"/>
        </w:rPr>
        <w:br w:type="page"/>
      </w:r>
    </w:p>
    <w:p w:rsidR="00DA5FBC" w:rsidRDefault="00DA5FBC" w:rsidP="00DA5FBC">
      <w:pPr>
        <w:pStyle w:val="Balk2"/>
        <w:tabs>
          <w:tab w:val="left" w:pos="1187"/>
        </w:tabs>
        <w:ind w:left="821"/>
        <w:jc w:val="both"/>
      </w:pPr>
      <w:r>
        <w:lastRenderedPageBreak/>
        <w:t>3.2 TASK 4</w:t>
      </w:r>
    </w:p>
    <w:p w:rsidR="00DA5FBC" w:rsidRDefault="00DA5FBC" w:rsidP="00DA5FBC">
      <w:pPr>
        <w:pStyle w:val="GvdeMetni"/>
        <w:spacing w:before="1" w:line="360" w:lineRule="auto"/>
        <w:ind w:left="115" w:right="167" w:firstLine="705"/>
        <w:jc w:val="both"/>
      </w:pPr>
    </w:p>
    <w:p w:rsidR="00DA5FBC" w:rsidRPr="00F41232" w:rsidRDefault="00DA5FBC" w:rsidP="00B710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jc w:val="both"/>
        <w:rPr>
          <w:rFonts w:ascii="Times-Roman" w:hAnsi="Times-Roman" w:cs="Times-Roman"/>
          <w:sz w:val="24"/>
          <w:szCs w:val="24"/>
        </w:rPr>
      </w:pPr>
      <w:r>
        <w:tab/>
      </w:r>
      <w:r w:rsidRPr="00F41232">
        <w:rPr>
          <w:rFonts w:ascii="Times-Roman" w:hAnsi="Times-Roman" w:cs="Times-Roman"/>
          <w:sz w:val="24"/>
          <w:szCs w:val="24"/>
        </w:rPr>
        <w:t>When an applicant requires a loan, they make an application at the loan provision institution. Various checks are conducted during the application process such as credit history, risk analysis as well as completeness. These checks are usually done by the Financial Officer who then forwards the information to the loan provider. The loan provider then proceeds to check for Completeness according to their stipulated requirements. In the case that the application is incomplete, it is sent back to the Applicant</w:t>
      </w:r>
      <w:proofErr w:type="gramStart"/>
      <w:r w:rsidRPr="00F41232">
        <w:rPr>
          <w:rFonts w:ascii="Times-Roman" w:hAnsi="Times-Roman" w:cs="Times-Roman"/>
          <w:sz w:val="24"/>
          <w:szCs w:val="24"/>
        </w:rPr>
        <w:t>. ,</w:t>
      </w:r>
      <w:proofErr w:type="gramEnd"/>
      <w:r w:rsidRPr="00F41232">
        <w:rPr>
          <w:rFonts w:ascii="Times-Roman" w:hAnsi="Times-Roman" w:cs="Times-Roman"/>
          <w:sz w:val="24"/>
          <w:szCs w:val="24"/>
        </w:rPr>
        <w:t xml:space="preserve"> to check ,correct and make additions where needed before resubmitting it again for verification by the loan provider . This may be done several times until the desired outcome is reach and an Acceptance Pack can be sent to the applicant.</w:t>
      </w:r>
    </w:p>
    <w:p w:rsidR="00DA5FBC" w:rsidRPr="00F41232" w:rsidRDefault="00DA5FBC" w:rsidP="00DA5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rPr>
          <w:rFonts w:ascii="Times-Roman" w:hAnsi="Times-Roman" w:cs="Times-Roman"/>
          <w:sz w:val="24"/>
          <w:szCs w:val="24"/>
        </w:rPr>
      </w:pPr>
    </w:p>
    <w:p w:rsidR="00DA5FBC" w:rsidRPr="00F41232" w:rsidRDefault="00DA5FBC" w:rsidP="00DA5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rPr>
          <w:rFonts w:ascii="Times-Roman" w:hAnsi="Times-Roman" w:cs="Times-Roman"/>
          <w:sz w:val="24"/>
          <w:szCs w:val="24"/>
        </w:rPr>
      </w:pPr>
      <w:r w:rsidRPr="00F41232">
        <w:rPr>
          <w:rFonts w:ascii="Times-Roman" w:hAnsi="Times-Roman" w:cs="Times-Roman"/>
          <w:sz w:val="24"/>
          <w:szCs w:val="24"/>
        </w:rPr>
        <w:t>Steps:</w:t>
      </w:r>
    </w:p>
    <w:p w:rsidR="00DA5FBC" w:rsidRPr="00F41232" w:rsidRDefault="00DA5FBC" w:rsidP="00DA5FBC">
      <w:pPr>
        <w:numPr>
          <w:ilvl w:val="0"/>
          <w:numId w:val="1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rPr>
          <w:rFonts w:ascii="Times-Roman" w:hAnsi="Times-Roman" w:cs="Times-Roman"/>
          <w:sz w:val="24"/>
          <w:szCs w:val="24"/>
        </w:rPr>
      </w:pPr>
      <w:r w:rsidRPr="00F41232">
        <w:rPr>
          <w:rFonts w:ascii="Times-Roman" w:hAnsi="Times-Roman" w:cs="Times-Roman"/>
          <w:sz w:val="24"/>
          <w:szCs w:val="24"/>
        </w:rPr>
        <w:t>Financial officer sends loan application to loan provider for approval and completeness check.</w:t>
      </w:r>
    </w:p>
    <w:p w:rsidR="00DA5FBC" w:rsidRPr="00F41232" w:rsidRDefault="00DA5FBC" w:rsidP="00DA5FBC">
      <w:pPr>
        <w:numPr>
          <w:ilvl w:val="0"/>
          <w:numId w:val="1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rPr>
          <w:rFonts w:ascii="Times-Roman" w:hAnsi="Times-Roman" w:cs="Times-Roman"/>
          <w:sz w:val="24"/>
          <w:szCs w:val="24"/>
        </w:rPr>
      </w:pPr>
      <w:r w:rsidRPr="00F41232">
        <w:rPr>
          <w:rFonts w:ascii="Times-Roman" w:hAnsi="Times-Roman" w:cs="Times-Roman"/>
          <w:sz w:val="24"/>
          <w:szCs w:val="24"/>
        </w:rPr>
        <w:t>Loan provider carries out completeness check.</w:t>
      </w:r>
    </w:p>
    <w:p w:rsidR="00DA5FBC" w:rsidRPr="00F41232" w:rsidRDefault="00DA5FBC" w:rsidP="00DA5FBC">
      <w:pPr>
        <w:numPr>
          <w:ilvl w:val="0"/>
          <w:numId w:val="1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rPr>
          <w:rFonts w:ascii="Times-Roman" w:hAnsi="Times-Roman" w:cs="Times-Roman"/>
          <w:sz w:val="24"/>
          <w:szCs w:val="24"/>
        </w:rPr>
      </w:pPr>
      <w:r w:rsidRPr="00F41232">
        <w:rPr>
          <w:rFonts w:ascii="Times-Roman" w:hAnsi="Times-Roman" w:cs="Times-Roman"/>
          <w:sz w:val="24"/>
          <w:szCs w:val="24"/>
        </w:rPr>
        <w:t>If it is Incomplete it is sent back to Applicant for completion.</w:t>
      </w:r>
    </w:p>
    <w:p w:rsidR="00DA5FBC" w:rsidRPr="00F41232" w:rsidRDefault="00DA5FBC" w:rsidP="00DA5FBC">
      <w:pPr>
        <w:numPr>
          <w:ilvl w:val="0"/>
          <w:numId w:val="1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rPr>
          <w:rFonts w:ascii="Times-Roman" w:hAnsi="Times-Roman" w:cs="Times-Roman"/>
          <w:sz w:val="24"/>
          <w:szCs w:val="24"/>
        </w:rPr>
      </w:pPr>
      <w:r w:rsidRPr="00F41232">
        <w:rPr>
          <w:rFonts w:ascii="Times-Roman" w:hAnsi="Times-Roman" w:cs="Times-Roman"/>
          <w:sz w:val="24"/>
          <w:szCs w:val="24"/>
        </w:rPr>
        <w:t>Applicant receives incomplete application</w:t>
      </w:r>
    </w:p>
    <w:p w:rsidR="00DA5FBC" w:rsidRPr="00F41232" w:rsidRDefault="00DA5FBC" w:rsidP="00DA5FBC">
      <w:pPr>
        <w:numPr>
          <w:ilvl w:val="0"/>
          <w:numId w:val="1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rPr>
          <w:rFonts w:ascii="Times-Roman" w:hAnsi="Times-Roman" w:cs="Times-Roman"/>
          <w:sz w:val="24"/>
          <w:szCs w:val="24"/>
        </w:rPr>
      </w:pPr>
      <w:r w:rsidRPr="00F41232">
        <w:rPr>
          <w:rFonts w:ascii="Times-Roman" w:hAnsi="Times-Roman" w:cs="Times-Roman"/>
          <w:sz w:val="24"/>
          <w:szCs w:val="24"/>
        </w:rPr>
        <w:t xml:space="preserve">Fills out application and sends it back to the Loan provider </w:t>
      </w:r>
    </w:p>
    <w:p w:rsidR="00DA5FBC" w:rsidRPr="00F41232" w:rsidRDefault="00DA5FBC" w:rsidP="00DA5FBC">
      <w:pPr>
        <w:numPr>
          <w:ilvl w:val="0"/>
          <w:numId w:val="1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rPr>
          <w:rFonts w:ascii="Times-Roman" w:hAnsi="Times-Roman" w:cs="Times-Roman"/>
          <w:sz w:val="24"/>
          <w:szCs w:val="24"/>
        </w:rPr>
      </w:pPr>
      <w:r w:rsidRPr="00F41232">
        <w:rPr>
          <w:rFonts w:ascii="Times-Roman" w:hAnsi="Times-Roman" w:cs="Times-Roman"/>
          <w:sz w:val="24"/>
          <w:szCs w:val="24"/>
        </w:rPr>
        <w:t>Loan provider receives updated and corrected loan application</w:t>
      </w:r>
    </w:p>
    <w:p w:rsidR="00DA5FBC" w:rsidRPr="00F41232" w:rsidRDefault="00DA5FBC" w:rsidP="00DA5FBC">
      <w:pPr>
        <w:numPr>
          <w:ilvl w:val="0"/>
          <w:numId w:val="16"/>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ind w:hanging="720"/>
        <w:rPr>
          <w:rFonts w:ascii="Times-Roman" w:hAnsi="Times-Roman" w:cs="Times-Roman"/>
          <w:sz w:val="24"/>
          <w:szCs w:val="24"/>
        </w:rPr>
      </w:pPr>
      <w:r w:rsidRPr="00F41232">
        <w:rPr>
          <w:rFonts w:ascii="Times-Roman" w:hAnsi="Times-Roman" w:cs="Times-Roman"/>
          <w:sz w:val="24"/>
          <w:szCs w:val="24"/>
        </w:rPr>
        <w:t xml:space="preserve">loan provider carries out completeness check </w:t>
      </w:r>
    </w:p>
    <w:p w:rsidR="00DA5FBC" w:rsidRPr="00F41232" w:rsidRDefault="00DA5FBC" w:rsidP="00DA5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rPr>
          <w:rFonts w:ascii="Times-Roman" w:hAnsi="Times-Roman" w:cs="Times-Roman"/>
          <w:sz w:val="24"/>
          <w:szCs w:val="24"/>
        </w:rPr>
      </w:pPr>
      <w:r w:rsidRPr="00F41232">
        <w:rPr>
          <w:rFonts w:ascii="Times-Roman" w:hAnsi="Times-Roman" w:cs="Times-Roman"/>
          <w:sz w:val="24"/>
          <w:szCs w:val="24"/>
        </w:rPr>
        <w:t xml:space="preserve">          -if it is incomplete it is sent back to Applicant for completion and repeat steps 3 to 7</w:t>
      </w:r>
    </w:p>
    <w:p w:rsidR="00DA5FBC" w:rsidRPr="00F41232" w:rsidRDefault="00DA5FBC" w:rsidP="00DA5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rPr>
          <w:rFonts w:ascii="Times-Roman" w:hAnsi="Times-Roman" w:cs="Times-Roman"/>
          <w:sz w:val="24"/>
          <w:szCs w:val="24"/>
        </w:rPr>
      </w:pPr>
      <w:r w:rsidRPr="00F41232">
        <w:rPr>
          <w:rFonts w:ascii="Times-Roman" w:hAnsi="Times-Roman" w:cs="Times-Roman"/>
          <w:sz w:val="24"/>
          <w:szCs w:val="24"/>
        </w:rPr>
        <w:t xml:space="preserve">          -if it is complete an Acceptance pack is prepared and sent out </w:t>
      </w:r>
    </w:p>
    <w:p w:rsidR="00DA5FBC" w:rsidRPr="00F41232" w:rsidRDefault="00DA5FBC" w:rsidP="00DA5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rPr>
          <w:rFonts w:ascii="Times-Roman" w:hAnsi="Times-Roman" w:cs="Times-Roman"/>
          <w:sz w:val="24"/>
          <w:szCs w:val="24"/>
        </w:rPr>
      </w:pPr>
    </w:p>
    <w:p w:rsidR="00DA5FBC" w:rsidRPr="00F41232" w:rsidRDefault="00DA5FBC" w:rsidP="00DA5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rPr>
          <w:rFonts w:ascii="Times-Roman" w:hAnsi="Times-Roman" w:cs="Times-Roman"/>
          <w:sz w:val="24"/>
          <w:szCs w:val="24"/>
        </w:rPr>
      </w:pPr>
      <w:r w:rsidRPr="00F41232">
        <w:rPr>
          <w:rFonts w:ascii="Times-Roman" w:hAnsi="Times-Roman" w:cs="Times-Roman"/>
          <w:sz w:val="24"/>
          <w:szCs w:val="24"/>
        </w:rPr>
        <w:t xml:space="preserve">The completeness check can be repeated several times until the application is filled completely with all required fields such as name and address field are properly </w:t>
      </w:r>
      <w:r w:rsidR="009F2B91" w:rsidRPr="00F41232">
        <w:rPr>
          <w:rFonts w:ascii="Times-Roman" w:hAnsi="Times-Roman" w:cs="Times-Roman"/>
          <w:sz w:val="24"/>
          <w:szCs w:val="24"/>
        </w:rPr>
        <w:t>filled.</w:t>
      </w:r>
    </w:p>
    <w:p w:rsidR="00DA5FBC" w:rsidRDefault="00DA5FBC" w:rsidP="00DA5F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rPr>
          <w:b/>
          <w:sz w:val="24"/>
        </w:rPr>
      </w:pPr>
    </w:p>
    <w:p w:rsidR="005F48FB" w:rsidRDefault="00DA5FBC">
      <w:pPr>
        <w:rPr>
          <w:b/>
          <w:sz w:val="24"/>
        </w:rPr>
      </w:pPr>
      <w:r>
        <w:rPr>
          <w:b/>
          <w:sz w:val="24"/>
        </w:rPr>
        <w:br w:type="page"/>
      </w:r>
    </w:p>
    <w:p w:rsidR="00B710B5" w:rsidRDefault="00B710B5" w:rsidP="00B710B5">
      <w:pPr>
        <w:spacing w:before="64"/>
        <w:ind w:left="1361" w:right="1420"/>
        <w:jc w:val="center"/>
        <w:rPr>
          <w:b/>
          <w:sz w:val="24"/>
        </w:rPr>
      </w:pPr>
      <w:r>
        <w:rPr>
          <w:b/>
          <w:sz w:val="24"/>
        </w:rPr>
        <w:lastRenderedPageBreak/>
        <w:t xml:space="preserve">CHAPTER </w:t>
      </w:r>
      <w:r w:rsidR="0025292B">
        <w:rPr>
          <w:b/>
          <w:sz w:val="24"/>
        </w:rPr>
        <w:t>FOUR</w:t>
      </w:r>
    </w:p>
    <w:p w:rsidR="00B710B5" w:rsidRDefault="00B710B5" w:rsidP="00B710B5">
      <w:pPr>
        <w:spacing w:before="232"/>
        <w:ind w:left="1356" w:right="1420"/>
        <w:jc w:val="center"/>
        <w:rPr>
          <w:b/>
          <w:sz w:val="24"/>
        </w:rPr>
      </w:pPr>
      <w:r>
        <w:rPr>
          <w:b/>
          <w:sz w:val="24"/>
        </w:rPr>
        <w:t>TASK 5– TASK 6</w:t>
      </w:r>
    </w:p>
    <w:p w:rsidR="0056495B" w:rsidRDefault="0056495B" w:rsidP="0056495B">
      <w:pPr>
        <w:pStyle w:val="Balk2"/>
        <w:tabs>
          <w:tab w:val="left" w:pos="1187"/>
        </w:tabs>
        <w:ind w:left="821"/>
        <w:jc w:val="both"/>
        <w:rPr>
          <w:b w:val="0"/>
        </w:rPr>
      </w:pPr>
    </w:p>
    <w:p w:rsidR="0056495B" w:rsidRPr="0056495B" w:rsidRDefault="0056495B" w:rsidP="0056495B">
      <w:pPr>
        <w:pStyle w:val="GvdeMetni"/>
        <w:spacing w:before="1" w:line="360" w:lineRule="auto"/>
        <w:ind w:left="115" w:right="167" w:firstLine="705"/>
        <w:jc w:val="both"/>
      </w:pPr>
      <w:r w:rsidRPr="00D857BC">
        <w:t xml:space="preserve">How to do task </w:t>
      </w:r>
      <w:r>
        <w:t>5</w:t>
      </w:r>
      <w:r w:rsidRPr="00D857BC">
        <w:t xml:space="preserve"> and task </w:t>
      </w:r>
      <w:r>
        <w:t>6</w:t>
      </w:r>
      <w:r w:rsidRPr="00D857BC">
        <w:t xml:space="preserve"> and their details are explained under this </w:t>
      </w:r>
      <w:r>
        <w:t>chapter.</w:t>
      </w:r>
    </w:p>
    <w:p w:rsidR="0056495B" w:rsidRDefault="0056495B" w:rsidP="0056495B">
      <w:pPr>
        <w:pStyle w:val="Balk2"/>
        <w:tabs>
          <w:tab w:val="left" w:pos="1187"/>
        </w:tabs>
        <w:ind w:left="821"/>
        <w:jc w:val="both"/>
      </w:pPr>
      <w:r>
        <w:rPr>
          <w:b w:val="0"/>
        </w:rPr>
        <w:tab/>
      </w:r>
      <w:r>
        <w:t>4.1 TASK 5</w:t>
      </w:r>
    </w:p>
    <w:p w:rsidR="00B710B5" w:rsidRDefault="00B710B5" w:rsidP="0056495B">
      <w:pPr>
        <w:spacing w:before="64"/>
        <w:ind w:right="1420"/>
        <w:rPr>
          <w:b/>
          <w:sz w:val="24"/>
        </w:rPr>
      </w:pPr>
    </w:p>
    <w:p w:rsidR="00B710B5" w:rsidRDefault="00B710B5" w:rsidP="00B710B5">
      <w:pPr>
        <w:pStyle w:val="GvdeMetni"/>
        <w:spacing w:before="1" w:line="360" w:lineRule="auto"/>
        <w:ind w:left="115" w:right="167" w:firstLine="705"/>
        <w:jc w:val="both"/>
      </w:pPr>
      <w:r w:rsidRPr="00D857BC">
        <w:t xml:space="preserve">How to do task </w:t>
      </w:r>
      <w:r>
        <w:t>5</w:t>
      </w:r>
      <w:r w:rsidRPr="00D857BC">
        <w:t xml:space="preserve"> and task </w:t>
      </w:r>
      <w:r>
        <w:t>6</w:t>
      </w:r>
      <w:r w:rsidRPr="00D857BC">
        <w:t xml:space="preserve"> and their details are explained under this </w:t>
      </w:r>
      <w:r>
        <w:t>chapter.</w:t>
      </w:r>
    </w:p>
    <w:p w:rsidR="00B710B5" w:rsidRPr="00B710B5" w:rsidRDefault="00B710B5" w:rsidP="00B710B5">
      <w:pPr>
        <w:spacing w:line="360" w:lineRule="auto"/>
        <w:jc w:val="both"/>
        <w:rPr>
          <w:sz w:val="24"/>
          <w:szCs w:val="24"/>
        </w:rPr>
      </w:pPr>
      <w:r w:rsidRPr="00D80BCF">
        <w:rPr>
          <w:sz w:val="24"/>
          <w:szCs w:val="24"/>
        </w:rPr>
        <w:t xml:space="preserve">Combining all other works proved tricky as paying close attention to how the ending of a process in one lane is the beginning of a process in another lane, having gotten all the other diagrams comes the challenge of combining them into a more well diagram and understandable BPMN diagram in order to do that various start BPMN icons/A were used the show the relationship between various lanes in and outside the organization. Firstly, using a message flow to show the relationship or the flow of messages between 2 participants that can send and receive </w:t>
      </w:r>
      <w:r w:rsidR="005A6FC0" w:rsidRPr="00D80BCF">
        <w:rPr>
          <w:sz w:val="24"/>
          <w:szCs w:val="24"/>
        </w:rPr>
        <w:t>them.</w:t>
      </w:r>
      <w:r w:rsidR="005A6FC0">
        <w:rPr>
          <w:sz w:val="24"/>
          <w:szCs w:val="24"/>
        </w:rPr>
        <w:t xml:space="preserve"> Combination of task 1-4 shown Figure 5.1.</w:t>
      </w:r>
    </w:p>
    <w:p w:rsidR="00B710B5" w:rsidRDefault="00B710B5" w:rsidP="00B710B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spacing w:line="360" w:lineRule="auto"/>
      </w:pPr>
      <w:r w:rsidRPr="00636A11">
        <w:rPr>
          <w:noProof/>
          <w:sz w:val="28"/>
          <w:szCs w:val="28"/>
          <w:u w:val="single"/>
        </w:rPr>
        <w:drawing>
          <wp:inline distT="0" distB="0" distL="0" distR="0" wp14:anchorId="669E63E7" wp14:editId="656B7CFE">
            <wp:extent cx="5777865" cy="5257800"/>
            <wp:effectExtent l="0" t="0" r="0" b="0"/>
            <wp:docPr id="6" name="Picture 6" descr="C:\Users\HP PC\Desktop\Image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C\Desktop\Images\3-6.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82" t="1430" r="1478" b="5899"/>
                    <a:stretch/>
                  </pic:blipFill>
                  <pic:spPr bwMode="auto">
                    <a:xfrm>
                      <a:off x="0" y="0"/>
                      <a:ext cx="5781531" cy="5261136"/>
                    </a:xfrm>
                    <a:prstGeom prst="rect">
                      <a:avLst/>
                    </a:prstGeom>
                    <a:noFill/>
                    <a:ln>
                      <a:noFill/>
                    </a:ln>
                    <a:extLst>
                      <a:ext uri="{53640926-AAD7-44D8-BBD7-CCE9431645EC}">
                        <a14:shadowObscured xmlns:a14="http://schemas.microsoft.com/office/drawing/2010/main"/>
                      </a:ext>
                    </a:extLst>
                  </pic:spPr>
                </pic:pic>
              </a:graphicData>
            </a:graphic>
          </wp:inline>
        </w:drawing>
      </w:r>
    </w:p>
    <w:p w:rsidR="00B710B5" w:rsidRPr="0025292B" w:rsidRDefault="00B710B5" w:rsidP="0025292B">
      <w:pPr>
        <w:pStyle w:val="ResimYazs"/>
        <w:jc w:val="center"/>
        <w:rPr>
          <w:rFonts w:ascii="Times-Roman" w:hAnsi="Times-Roman" w:cs="Times-Roman"/>
          <w:i w:val="0"/>
          <w:iCs w:val="0"/>
          <w:color w:val="auto"/>
          <w:sz w:val="24"/>
          <w:szCs w:val="24"/>
        </w:rPr>
      </w:pPr>
      <w:r w:rsidRPr="0025292B">
        <w:rPr>
          <w:i w:val="0"/>
          <w:iCs w:val="0"/>
          <w:color w:val="auto"/>
        </w:rPr>
        <w:t xml:space="preserve">Figure </w:t>
      </w:r>
      <w:r w:rsidR="0025292B" w:rsidRPr="0025292B">
        <w:rPr>
          <w:i w:val="0"/>
          <w:iCs w:val="0"/>
          <w:color w:val="auto"/>
        </w:rPr>
        <w:t>5.1: Combination of Task 1</w:t>
      </w:r>
      <w:r w:rsidR="00B1131C">
        <w:rPr>
          <w:i w:val="0"/>
          <w:iCs w:val="0"/>
          <w:color w:val="auto"/>
        </w:rPr>
        <w:t>-4</w:t>
      </w:r>
    </w:p>
    <w:p w:rsidR="00BE6625" w:rsidRPr="0056495B" w:rsidRDefault="00BE6625">
      <w:pPr>
        <w:rPr>
          <w:bCs/>
          <w:sz w:val="24"/>
        </w:rPr>
      </w:pPr>
      <w:r w:rsidRPr="0056495B">
        <w:rPr>
          <w:bCs/>
          <w:sz w:val="24"/>
        </w:rPr>
        <w:lastRenderedPageBreak/>
        <w:t>Message flow symbol shown in figure 5.2</w:t>
      </w:r>
    </w:p>
    <w:p w:rsidR="00BE6625" w:rsidRDefault="00BE6625">
      <w:pPr>
        <w:rPr>
          <w:b/>
          <w:sz w:val="24"/>
        </w:rPr>
      </w:pPr>
    </w:p>
    <w:p w:rsidR="00BE6625" w:rsidRDefault="00BE6625" w:rsidP="00BE6625">
      <w:pPr>
        <w:keepNext/>
        <w:jc w:val="center"/>
      </w:pPr>
      <w:r w:rsidRPr="00623348">
        <w:rPr>
          <w:noProof/>
          <w:sz w:val="24"/>
          <w:szCs w:val="24"/>
        </w:rPr>
        <w:drawing>
          <wp:inline distT="0" distB="0" distL="0" distR="0" wp14:anchorId="1E7EB271" wp14:editId="7D906420">
            <wp:extent cx="156210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279" t="17311" r="974" b="33756"/>
                    <a:stretch/>
                  </pic:blipFill>
                  <pic:spPr bwMode="auto">
                    <a:xfrm>
                      <a:off x="0" y="0"/>
                      <a:ext cx="1592081" cy="631008"/>
                    </a:xfrm>
                    <a:prstGeom prst="rect">
                      <a:avLst/>
                    </a:prstGeom>
                    <a:ln>
                      <a:noFill/>
                    </a:ln>
                    <a:extLst>
                      <a:ext uri="{53640926-AAD7-44D8-BBD7-CCE9431645EC}">
                        <a14:shadowObscured xmlns:a14="http://schemas.microsoft.com/office/drawing/2010/main"/>
                      </a:ext>
                    </a:extLst>
                  </pic:spPr>
                </pic:pic>
              </a:graphicData>
            </a:graphic>
          </wp:inline>
        </w:drawing>
      </w:r>
    </w:p>
    <w:p w:rsidR="00BE6625" w:rsidRDefault="00BE6625" w:rsidP="00BE6625">
      <w:pPr>
        <w:pStyle w:val="ResimYazs"/>
        <w:jc w:val="center"/>
        <w:rPr>
          <w:i w:val="0"/>
          <w:iCs w:val="0"/>
          <w:color w:val="auto"/>
        </w:rPr>
      </w:pPr>
      <w:r w:rsidRPr="00BE6625">
        <w:rPr>
          <w:i w:val="0"/>
          <w:iCs w:val="0"/>
          <w:color w:val="auto"/>
        </w:rPr>
        <w:t xml:space="preserve">Figure </w:t>
      </w:r>
      <w:r w:rsidR="00DA1301" w:rsidRPr="00BE6625">
        <w:rPr>
          <w:i w:val="0"/>
          <w:iCs w:val="0"/>
          <w:color w:val="auto"/>
        </w:rPr>
        <w:t>5.2</w:t>
      </w:r>
      <w:r w:rsidR="00DA1301">
        <w:rPr>
          <w:i w:val="0"/>
          <w:iCs w:val="0"/>
          <w:color w:val="auto"/>
        </w:rPr>
        <w:t>: Message</w:t>
      </w:r>
      <w:r>
        <w:rPr>
          <w:i w:val="0"/>
          <w:iCs w:val="0"/>
          <w:color w:val="auto"/>
        </w:rPr>
        <w:t xml:space="preserve"> </w:t>
      </w:r>
      <w:r w:rsidR="000F05FD">
        <w:rPr>
          <w:i w:val="0"/>
          <w:iCs w:val="0"/>
          <w:color w:val="auto"/>
        </w:rPr>
        <w:t>F</w:t>
      </w:r>
      <w:r>
        <w:rPr>
          <w:i w:val="0"/>
          <w:iCs w:val="0"/>
          <w:color w:val="auto"/>
        </w:rPr>
        <w:t xml:space="preserve">low </w:t>
      </w:r>
      <w:r w:rsidR="000F05FD">
        <w:rPr>
          <w:i w:val="0"/>
          <w:iCs w:val="0"/>
          <w:color w:val="auto"/>
        </w:rPr>
        <w:t>S</w:t>
      </w:r>
      <w:r>
        <w:rPr>
          <w:i w:val="0"/>
          <w:iCs w:val="0"/>
          <w:color w:val="auto"/>
        </w:rPr>
        <w:t>ymbol</w:t>
      </w:r>
    </w:p>
    <w:p w:rsidR="000F05FD" w:rsidRPr="000F05FD" w:rsidRDefault="000F05FD" w:rsidP="000F05FD">
      <w:pPr>
        <w:spacing w:line="360" w:lineRule="auto"/>
        <w:jc w:val="both"/>
        <w:rPr>
          <w:sz w:val="24"/>
          <w:szCs w:val="24"/>
        </w:rPr>
      </w:pPr>
      <w:r w:rsidRPr="000F05FD">
        <w:rPr>
          <w:sz w:val="24"/>
          <w:szCs w:val="24"/>
        </w:rPr>
        <w:t>By using a message flow symbol work can be track to various lanes as stated before.</w:t>
      </w:r>
      <w:r w:rsidRPr="000F05FD">
        <w:rPr>
          <w:sz w:val="24"/>
          <w:szCs w:val="24"/>
        </w:rPr>
        <w:tab/>
      </w:r>
      <w:r w:rsidRPr="000F05FD">
        <w:rPr>
          <w:sz w:val="24"/>
          <w:szCs w:val="24"/>
        </w:rPr>
        <w:tab/>
      </w:r>
    </w:p>
    <w:p w:rsidR="000F05FD" w:rsidRPr="000F05FD" w:rsidRDefault="000F05FD" w:rsidP="000F05FD">
      <w:pPr>
        <w:spacing w:line="360" w:lineRule="auto"/>
        <w:jc w:val="both"/>
        <w:rPr>
          <w:sz w:val="24"/>
          <w:szCs w:val="24"/>
        </w:rPr>
      </w:pPr>
      <w:r w:rsidRPr="000F05FD">
        <w:rPr>
          <w:sz w:val="24"/>
          <w:szCs w:val="24"/>
        </w:rPr>
        <w:t>As stated, before some end process in one lane can be the starting process in another lane this can be spotted for example between the financial office and the loan provider if the</w:t>
      </w:r>
    </w:p>
    <w:p w:rsidR="000F05FD" w:rsidRPr="000F05FD" w:rsidRDefault="000F05FD" w:rsidP="000F05FD">
      <w:pPr>
        <w:spacing w:line="360" w:lineRule="auto"/>
        <w:jc w:val="both"/>
        <w:rPr>
          <w:sz w:val="24"/>
          <w:szCs w:val="24"/>
        </w:rPr>
      </w:pPr>
    </w:p>
    <w:p w:rsidR="000F05FD" w:rsidRDefault="000F05FD" w:rsidP="000F05FD">
      <w:pPr>
        <w:spacing w:line="360" w:lineRule="auto"/>
        <w:jc w:val="both"/>
        <w:rPr>
          <w:sz w:val="24"/>
          <w:szCs w:val="24"/>
        </w:rPr>
      </w:pPr>
      <w:r w:rsidRPr="000F05FD">
        <w:rPr>
          <w:sz w:val="24"/>
          <w:szCs w:val="24"/>
        </w:rPr>
        <w:t xml:space="preserve">Annotations: This was used to organize text and sub processes or to add comment describing a particular process element. it was also used to explain the business rules governing a particular aspect in the </w:t>
      </w:r>
      <w:r>
        <w:rPr>
          <w:sz w:val="24"/>
          <w:szCs w:val="24"/>
        </w:rPr>
        <w:t>BPMN</w:t>
      </w:r>
      <w:r w:rsidR="0056495B">
        <w:rPr>
          <w:sz w:val="24"/>
          <w:szCs w:val="24"/>
        </w:rPr>
        <w:t xml:space="preserve"> D</w:t>
      </w:r>
      <w:r w:rsidRPr="000F05FD">
        <w:rPr>
          <w:sz w:val="24"/>
          <w:szCs w:val="24"/>
        </w:rPr>
        <w:t>iagram</w:t>
      </w:r>
      <w:r>
        <w:rPr>
          <w:sz w:val="24"/>
          <w:szCs w:val="24"/>
        </w:rPr>
        <w:t>.</w:t>
      </w:r>
      <w:r w:rsidR="0056495B">
        <w:rPr>
          <w:sz w:val="24"/>
          <w:szCs w:val="24"/>
        </w:rPr>
        <w:t xml:space="preserve"> Annotation symbol shown in Figure 5.3.</w:t>
      </w:r>
    </w:p>
    <w:p w:rsidR="000F05FD" w:rsidRDefault="000F05FD" w:rsidP="000F05FD">
      <w:pPr>
        <w:spacing w:line="360" w:lineRule="auto"/>
        <w:jc w:val="both"/>
        <w:rPr>
          <w:sz w:val="24"/>
          <w:szCs w:val="24"/>
        </w:rPr>
      </w:pPr>
    </w:p>
    <w:p w:rsidR="000F05FD" w:rsidRDefault="000F05FD" w:rsidP="000F05FD">
      <w:pPr>
        <w:keepNext/>
        <w:spacing w:line="360" w:lineRule="auto"/>
        <w:jc w:val="center"/>
      </w:pPr>
      <w:r w:rsidRPr="00623348">
        <w:rPr>
          <w:noProof/>
          <w:sz w:val="24"/>
          <w:szCs w:val="24"/>
        </w:rPr>
        <w:drawing>
          <wp:inline distT="0" distB="0" distL="0" distR="0" wp14:anchorId="0BDCE2E4" wp14:editId="33F8EEA4">
            <wp:extent cx="1113790" cy="630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129" t="18770" r="20996" b="32830"/>
                    <a:stretch/>
                  </pic:blipFill>
                  <pic:spPr bwMode="auto">
                    <a:xfrm>
                      <a:off x="0" y="0"/>
                      <a:ext cx="1123743" cy="636190"/>
                    </a:xfrm>
                    <a:prstGeom prst="rect">
                      <a:avLst/>
                    </a:prstGeom>
                    <a:ln>
                      <a:noFill/>
                    </a:ln>
                    <a:extLst>
                      <a:ext uri="{53640926-AAD7-44D8-BBD7-CCE9431645EC}">
                        <a14:shadowObscured xmlns:a14="http://schemas.microsoft.com/office/drawing/2010/main"/>
                      </a:ext>
                    </a:extLst>
                  </pic:spPr>
                </pic:pic>
              </a:graphicData>
            </a:graphic>
          </wp:inline>
        </w:drawing>
      </w:r>
    </w:p>
    <w:p w:rsidR="000F05FD" w:rsidRDefault="000F05FD" w:rsidP="000F05FD">
      <w:pPr>
        <w:pStyle w:val="ResimYazs"/>
        <w:jc w:val="center"/>
        <w:rPr>
          <w:i w:val="0"/>
          <w:iCs w:val="0"/>
          <w:color w:val="auto"/>
        </w:rPr>
      </w:pPr>
      <w:r w:rsidRPr="0056495B">
        <w:rPr>
          <w:i w:val="0"/>
          <w:iCs w:val="0"/>
          <w:color w:val="auto"/>
        </w:rPr>
        <w:t xml:space="preserve">Figure 5.3: </w:t>
      </w:r>
      <w:r w:rsidR="0056495B" w:rsidRPr="0056495B">
        <w:rPr>
          <w:i w:val="0"/>
          <w:iCs w:val="0"/>
          <w:color w:val="auto"/>
        </w:rPr>
        <w:t>Annotation Symbol/Example</w:t>
      </w:r>
    </w:p>
    <w:p w:rsidR="0056495B" w:rsidRDefault="0056495B" w:rsidP="0056495B">
      <w:pPr>
        <w:spacing w:line="360" w:lineRule="auto"/>
        <w:rPr>
          <w:sz w:val="24"/>
          <w:szCs w:val="24"/>
        </w:rPr>
      </w:pPr>
      <w:r w:rsidRPr="0056495B">
        <w:rPr>
          <w:sz w:val="24"/>
          <w:szCs w:val="24"/>
        </w:rPr>
        <w:t>After using the above symbols/annotation to explain and show the relationship between various lanes in the organization we get a well detailed and easy to read</w:t>
      </w:r>
      <w:r>
        <w:rPr>
          <w:sz w:val="24"/>
          <w:szCs w:val="24"/>
        </w:rPr>
        <w:t xml:space="preserve"> diagram.</w:t>
      </w:r>
    </w:p>
    <w:p w:rsidR="0056495B" w:rsidRDefault="0056495B" w:rsidP="0056495B">
      <w:pPr>
        <w:pStyle w:val="Balk2"/>
        <w:tabs>
          <w:tab w:val="left" w:pos="1187"/>
        </w:tabs>
        <w:ind w:left="821"/>
        <w:jc w:val="both"/>
      </w:pPr>
      <w:r>
        <w:t>4.2 TASK 6</w:t>
      </w:r>
    </w:p>
    <w:p w:rsidR="0056495B" w:rsidRDefault="0056495B" w:rsidP="0056495B">
      <w:pPr>
        <w:pStyle w:val="Balk2"/>
        <w:tabs>
          <w:tab w:val="left" w:pos="1187"/>
        </w:tabs>
        <w:ind w:left="821"/>
        <w:jc w:val="both"/>
      </w:pPr>
    </w:p>
    <w:p w:rsidR="0056495B" w:rsidRPr="00BF20EB" w:rsidRDefault="0056495B" w:rsidP="002464E2">
      <w:pPr>
        <w:spacing w:line="360" w:lineRule="auto"/>
        <w:ind w:firstLine="720"/>
        <w:jc w:val="both"/>
        <w:rPr>
          <w:sz w:val="24"/>
          <w:szCs w:val="24"/>
        </w:rPr>
      </w:pPr>
      <w:r w:rsidRPr="0056495B">
        <w:rPr>
          <w:sz w:val="24"/>
          <w:szCs w:val="24"/>
        </w:rPr>
        <w:t>The loan officer is the main point holding all other process together, in the business organization, all processes from other lane/aspect of the organization must go through the loan officer, taken this into consideration while extending all business process between the Loan officer and the property appraisal, loan officer and the finical officer, loan officer and the applicant this is done by extending the business process of these lanes and showing how various steps are in connection with the loan officer</w:t>
      </w:r>
      <w:r>
        <w:rPr>
          <w:sz w:val="24"/>
          <w:szCs w:val="24"/>
        </w:rPr>
        <w:t>.</w:t>
      </w:r>
      <w:r w:rsidR="00BF20EB" w:rsidRPr="00BF20EB">
        <w:rPr>
          <w:i/>
          <w:iCs/>
          <w:sz w:val="18"/>
          <w:szCs w:val="18"/>
        </w:rPr>
        <w:t xml:space="preserve"> </w:t>
      </w:r>
      <w:r w:rsidR="00BF20EB" w:rsidRPr="00BF20EB">
        <w:rPr>
          <w:sz w:val="24"/>
          <w:szCs w:val="24"/>
        </w:rPr>
        <w:t>Addition of the Property Appraisal Lane to Show an Extended Business Process</w:t>
      </w:r>
      <w:r w:rsidR="00BF20EB">
        <w:rPr>
          <w:sz w:val="24"/>
          <w:szCs w:val="24"/>
        </w:rPr>
        <w:t xml:space="preserve"> is shown Figure 5.4.</w:t>
      </w:r>
    </w:p>
    <w:p w:rsidR="0056495B" w:rsidRDefault="0056495B" w:rsidP="0056495B">
      <w:pPr>
        <w:spacing w:line="360" w:lineRule="auto"/>
        <w:ind w:firstLine="720"/>
        <w:rPr>
          <w:sz w:val="24"/>
          <w:szCs w:val="24"/>
        </w:rPr>
      </w:pPr>
    </w:p>
    <w:p w:rsidR="0056495B" w:rsidRDefault="0056495B" w:rsidP="0056495B">
      <w:pPr>
        <w:keepNext/>
        <w:spacing w:line="360" w:lineRule="auto"/>
        <w:ind w:firstLine="720"/>
        <w:jc w:val="center"/>
      </w:pPr>
      <w:r w:rsidRPr="009B63AB">
        <w:rPr>
          <w:noProof/>
          <w:sz w:val="24"/>
          <w:szCs w:val="24"/>
        </w:rPr>
        <w:drawing>
          <wp:inline distT="0" distB="0" distL="0" distR="0" wp14:anchorId="11AA9007" wp14:editId="576410D8">
            <wp:extent cx="4086225" cy="1108710"/>
            <wp:effectExtent l="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84" r="29150"/>
                    <a:stretch/>
                  </pic:blipFill>
                  <pic:spPr bwMode="auto">
                    <a:xfrm>
                      <a:off x="0" y="0"/>
                      <a:ext cx="4087202" cy="1108975"/>
                    </a:xfrm>
                    <a:prstGeom prst="rect">
                      <a:avLst/>
                    </a:prstGeom>
                    <a:ln>
                      <a:noFill/>
                    </a:ln>
                    <a:extLst>
                      <a:ext uri="{53640926-AAD7-44D8-BBD7-CCE9431645EC}">
                        <a14:shadowObscured xmlns:a14="http://schemas.microsoft.com/office/drawing/2010/main"/>
                      </a:ext>
                    </a:extLst>
                  </pic:spPr>
                </pic:pic>
              </a:graphicData>
            </a:graphic>
          </wp:inline>
        </w:drawing>
      </w:r>
    </w:p>
    <w:p w:rsidR="0056495B" w:rsidRPr="0056495B" w:rsidRDefault="0056495B" w:rsidP="0056495B">
      <w:pPr>
        <w:pStyle w:val="ResimYazs"/>
        <w:jc w:val="center"/>
        <w:rPr>
          <w:i w:val="0"/>
          <w:iCs w:val="0"/>
          <w:color w:val="auto"/>
        </w:rPr>
      </w:pPr>
      <w:r w:rsidRPr="0056495B">
        <w:rPr>
          <w:i w:val="0"/>
          <w:iCs w:val="0"/>
          <w:color w:val="auto"/>
        </w:rPr>
        <w:t xml:space="preserve">Figure 5.4: Addition of the </w:t>
      </w:r>
      <w:r>
        <w:rPr>
          <w:i w:val="0"/>
          <w:iCs w:val="0"/>
          <w:color w:val="auto"/>
        </w:rPr>
        <w:t>P</w:t>
      </w:r>
      <w:r w:rsidRPr="0056495B">
        <w:rPr>
          <w:i w:val="0"/>
          <w:iCs w:val="0"/>
          <w:color w:val="auto"/>
        </w:rPr>
        <w:t xml:space="preserve">roperty </w:t>
      </w:r>
      <w:r>
        <w:rPr>
          <w:i w:val="0"/>
          <w:iCs w:val="0"/>
          <w:color w:val="auto"/>
        </w:rPr>
        <w:t>A</w:t>
      </w:r>
      <w:r w:rsidRPr="0056495B">
        <w:rPr>
          <w:i w:val="0"/>
          <w:iCs w:val="0"/>
          <w:color w:val="auto"/>
        </w:rPr>
        <w:t xml:space="preserve">ppraisal </w:t>
      </w:r>
      <w:r>
        <w:rPr>
          <w:i w:val="0"/>
          <w:iCs w:val="0"/>
          <w:color w:val="auto"/>
        </w:rPr>
        <w:t>L</w:t>
      </w:r>
      <w:r w:rsidRPr="0056495B">
        <w:rPr>
          <w:i w:val="0"/>
          <w:iCs w:val="0"/>
          <w:color w:val="auto"/>
        </w:rPr>
        <w:t xml:space="preserve">ane to </w:t>
      </w:r>
      <w:r>
        <w:rPr>
          <w:i w:val="0"/>
          <w:iCs w:val="0"/>
          <w:color w:val="auto"/>
        </w:rPr>
        <w:t>S</w:t>
      </w:r>
      <w:r w:rsidRPr="0056495B">
        <w:rPr>
          <w:i w:val="0"/>
          <w:iCs w:val="0"/>
          <w:color w:val="auto"/>
        </w:rPr>
        <w:t xml:space="preserve">how an </w:t>
      </w:r>
      <w:r>
        <w:rPr>
          <w:i w:val="0"/>
          <w:iCs w:val="0"/>
          <w:color w:val="auto"/>
        </w:rPr>
        <w:t>E</w:t>
      </w:r>
      <w:r w:rsidRPr="0056495B">
        <w:rPr>
          <w:i w:val="0"/>
          <w:iCs w:val="0"/>
          <w:color w:val="auto"/>
        </w:rPr>
        <w:t xml:space="preserve">xtended </w:t>
      </w:r>
      <w:r>
        <w:rPr>
          <w:i w:val="0"/>
          <w:iCs w:val="0"/>
          <w:color w:val="auto"/>
        </w:rPr>
        <w:t>B</w:t>
      </w:r>
      <w:r w:rsidRPr="0056495B">
        <w:rPr>
          <w:i w:val="0"/>
          <w:iCs w:val="0"/>
          <w:color w:val="auto"/>
        </w:rPr>
        <w:t xml:space="preserve">usiness </w:t>
      </w:r>
      <w:r>
        <w:rPr>
          <w:i w:val="0"/>
          <w:iCs w:val="0"/>
          <w:color w:val="auto"/>
        </w:rPr>
        <w:t>P</w:t>
      </w:r>
      <w:r w:rsidRPr="0056495B">
        <w:rPr>
          <w:i w:val="0"/>
          <w:iCs w:val="0"/>
          <w:color w:val="auto"/>
        </w:rPr>
        <w:t>rocess</w:t>
      </w:r>
      <w:r>
        <w:rPr>
          <w:i w:val="0"/>
          <w:iCs w:val="0"/>
          <w:color w:val="auto"/>
        </w:rPr>
        <w:t>.</w:t>
      </w:r>
    </w:p>
    <w:p w:rsidR="0056495B" w:rsidRDefault="0056495B" w:rsidP="0056495B">
      <w:pPr>
        <w:pStyle w:val="Balk2"/>
        <w:tabs>
          <w:tab w:val="left" w:pos="1187"/>
        </w:tabs>
        <w:spacing w:line="360" w:lineRule="auto"/>
        <w:ind w:left="821"/>
        <w:jc w:val="both"/>
      </w:pPr>
    </w:p>
    <w:p w:rsidR="0056495B" w:rsidRPr="0056495B" w:rsidRDefault="0056495B" w:rsidP="0056495B">
      <w:pPr>
        <w:spacing w:line="360" w:lineRule="auto"/>
        <w:rPr>
          <w:sz w:val="24"/>
          <w:szCs w:val="24"/>
        </w:rPr>
      </w:pPr>
    </w:p>
    <w:p w:rsidR="002464E2" w:rsidRDefault="002464E2" w:rsidP="002464E2">
      <w:pPr>
        <w:spacing w:before="64"/>
        <w:ind w:left="1361" w:right="1420"/>
        <w:jc w:val="center"/>
        <w:rPr>
          <w:b/>
          <w:sz w:val="24"/>
        </w:rPr>
      </w:pPr>
      <w:r>
        <w:rPr>
          <w:b/>
          <w:sz w:val="24"/>
        </w:rPr>
        <w:lastRenderedPageBreak/>
        <w:t>CHAPTER FIVE</w:t>
      </w:r>
    </w:p>
    <w:p w:rsidR="002464E2" w:rsidRDefault="002464E2" w:rsidP="002464E2">
      <w:pPr>
        <w:spacing w:before="232"/>
        <w:ind w:left="1356" w:right="1420"/>
        <w:jc w:val="center"/>
        <w:rPr>
          <w:b/>
          <w:sz w:val="24"/>
        </w:rPr>
      </w:pPr>
      <w:r>
        <w:rPr>
          <w:b/>
          <w:sz w:val="24"/>
        </w:rPr>
        <w:t>TASK 9 – TASK 10</w:t>
      </w:r>
    </w:p>
    <w:p w:rsidR="002464E2" w:rsidRDefault="002464E2" w:rsidP="002464E2">
      <w:pPr>
        <w:spacing w:before="64"/>
        <w:ind w:left="1361" w:right="1420"/>
        <w:jc w:val="center"/>
        <w:rPr>
          <w:b/>
          <w:sz w:val="24"/>
        </w:rPr>
      </w:pPr>
    </w:p>
    <w:p w:rsidR="002464E2" w:rsidRDefault="002464E2" w:rsidP="002464E2">
      <w:pPr>
        <w:pStyle w:val="GvdeMetni"/>
        <w:spacing w:before="1" w:line="360" w:lineRule="auto"/>
        <w:ind w:left="115" w:right="167" w:firstLine="705"/>
        <w:jc w:val="both"/>
      </w:pPr>
      <w:r w:rsidRPr="00D857BC">
        <w:t xml:space="preserve">How to do task </w:t>
      </w:r>
      <w:r>
        <w:t>9</w:t>
      </w:r>
      <w:r w:rsidRPr="00D857BC">
        <w:t xml:space="preserve"> and task </w:t>
      </w:r>
      <w:r>
        <w:t>10</w:t>
      </w:r>
      <w:r w:rsidRPr="00D857BC">
        <w:t xml:space="preserve"> and their details are explained under this </w:t>
      </w:r>
      <w:r>
        <w:t>chapter</w:t>
      </w:r>
      <w:r w:rsidRPr="00D857BC">
        <w:t>.</w:t>
      </w:r>
    </w:p>
    <w:p w:rsidR="002464E2" w:rsidRDefault="002464E2" w:rsidP="002464E2">
      <w:pPr>
        <w:pStyle w:val="Balk2"/>
        <w:tabs>
          <w:tab w:val="left" w:pos="1187"/>
        </w:tabs>
        <w:ind w:left="821"/>
        <w:jc w:val="both"/>
      </w:pPr>
      <w:r>
        <w:t>5.1 TASK 9</w:t>
      </w:r>
    </w:p>
    <w:p w:rsidR="002464E2" w:rsidRDefault="002464E2" w:rsidP="002464E2">
      <w:pPr>
        <w:pStyle w:val="GvdeMetni"/>
        <w:spacing w:before="1" w:line="360" w:lineRule="auto"/>
        <w:ind w:left="115" w:right="167" w:firstLine="705"/>
        <w:jc w:val="both"/>
      </w:pPr>
    </w:p>
    <w:p w:rsidR="0079115B" w:rsidRDefault="002464E2" w:rsidP="00FC0E03">
      <w:pPr>
        <w:pStyle w:val="Varsaylan"/>
        <w:spacing w:after="200" w:line="360" w:lineRule="auto"/>
        <w:jc w:val="both"/>
        <w:rPr>
          <w:b/>
        </w:rPr>
      </w:pPr>
      <w:r>
        <w:tab/>
      </w:r>
      <w:proofErr w:type="spellStart"/>
      <w:r w:rsidR="0079115B">
        <w:t>While</w:t>
      </w:r>
      <w:proofErr w:type="spellEnd"/>
      <w:r w:rsidR="0079115B">
        <w:t xml:space="preserve"> </w:t>
      </w:r>
      <w:proofErr w:type="spellStart"/>
      <w:r w:rsidR="0079115B">
        <w:t>the</w:t>
      </w:r>
      <w:proofErr w:type="spellEnd"/>
      <w:r w:rsidR="0079115B">
        <w:t xml:space="preserve"> </w:t>
      </w:r>
      <w:proofErr w:type="spellStart"/>
      <w:r w:rsidR="0079115B">
        <w:t>challenges</w:t>
      </w:r>
      <w:proofErr w:type="spellEnd"/>
      <w:r w:rsidR="0079115B">
        <w:t xml:space="preserve"> </w:t>
      </w:r>
      <w:proofErr w:type="spellStart"/>
      <w:r w:rsidR="0079115B">
        <w:t>faced</w:t>
      </w:r>
      <w:proofErr w:type="spellEnd"/>
      <w:r w:rsidR="0079115B">
        <w:t xml:space="preserve"> </w:t>
      </w:r>
      <w:proofErr w:type="spellStart"/>
      <w:r w:rsidR="0079115B">
        <w:t>by</w:t>
      </w:r>
      <w:proofErr w:type="spellEnd"/>
      <w:r w:rsidR="0079115B">
        <w:t xml:space="preserve"> </w:t>
      </w:r>
      <w:proofErr w:type="spellStart"/>
      <w:r w:rsidR="0079115B">
        <w:t>insurance</w:t>
      </w:r>
      <w:proofErr w:type="spellEnd"/>
      <w:r w:rsidR="0079115B">
        <w:t xml:space="preserve"> </w:t>
      </w:r>
      <w:proofErr w:type="spellStart"/>
      <w:r w:rsidR="0079115B">
        <w:t>companies</w:t>
      </w:r>
      <w:proofErr w:type="spellEnd"/>
      <w:r w:rsidR="0079115B">
        <w:t xml:space="preserve"> </w:t>
      </w:r>
      <w:proofErr w:type="spellStart"/>
      <w:r w:rsidR="0079115B">
        <w:t>are</w:t>
      </w:r>
      <w:proofErr w:type="spellEnd"/>
      <w:r w:rsidR="0079115B">
        <w:t xml:space="preserve"> </w:t>
      </w:r>
      <w:proofErr w:type="spellStart"/>
      <w:r w:rsidR="0079115B">
        <w:t>similar</w:t>
      </w:r>
      <w:proofErr w:type="spellEnd"/>
      <w:r w:rsidR="0079115B">
        <w:t xml:space="preserve"> </w:t>
      </w:r>
      <w:proofErr w:type="spellStart"/>
      <w:r w:rsidR="0079115B">
        <w:t>to</w:t>
      </w:r>
      <w:proofErr w:type="spellEnd"/>
      <w:r w:rsidR="0079115B">
        <w:t xml:space="preserve"> </w:t>
      </w:r>
      <w:proofErr w:type="spellStart"/>
      <w:r w:rsidR="0079115B">
        <w:t>those</w:t>
      </w:r>
      <w:proofErr w:type="spellEnd"/>
      <w:r w:rsidR="0079115B">
        <w:t xml:space="preserve"> </w:t>
      </w:r>
      <w:proofErr w:type="spellStart"/>
      <w:r w:rsidR="0079115B">
        <w:t>encountered</w:t>
      </w:r>
      <w:proofErr w:type="spellEnd"/>
      <w:r w:rsidR="0079115B">
        <w:t xml:space="preserve"> in </w:t>
      </w:r>
      <w:proofErr w:type="spellStart"/>
      <w:r w:rsidR="0079115B">
        <w:t>all</w:t>
      </w:r>
      <w:proofErr w:type="spellEnd"/>
      <w:r w:rsidR="0079115B">
        <w:t xml:space="preserve"> </w:t>
      </w:r>
      <w:proofErr w:type="spellStart"/>
      <w:r w:rsidR="0079115B">
        <w:t>other</w:t>
      </w:r>
      <w:proofErr w:type="spellEnd"/>
      <w:r w:rsidR="0079115B">
        <w:t xml:space="preserve"> </w:t>
      </w:r>
      <w:proofErr w:type="spellStart"/>
      <w:r w:rsidR="0079115B">
        <w:t>sectors</w:t>
      </w:r>
      <w:proofErr w:type="spellEnd"/>
      <w:r w:rsidR="0079115B">
        <w:t xml:space="preserve">, </w:t>
      </w:r>
      <w:proofErr w:type="spellStart"/>
      <w:r w:rsidR="0079115B">
        <w:t>insurers</w:t>
      </w:r>
      <w:proofErr w:type="spellEnd"/>
      <w:r w:rsidR="0079115B">
        <w:t xml:space="preserve"> </w:t>
      </w:r>
      <w:proofErr w:type="spellStart"/>
      <w:r w:rsidR="0079115B">
        <w:t>particularly</w:t>
      </w:r>
      <w:proofErr w:type="spellEnd"/>
      <w:r w:rsidR="0079115B">
        <w:t xml:space="preserve"> </w:t>
      </w:r>
      <w:proofErr w:type="spellStart"/>
      <w:r w:rsidR="0079115B">
        <w:t>focus</w:t>
      </w:r>
      <w:proofErr w:type="spellEnd"/>
      <w:r w:rsidR="0079115B">
        <w:t xml:space="preserve"> on </w:t>
      </w:r>
      <w:proofErr w:type="spellStart"/>
      <w:r w:rsidR="0079115B">
        <w:t>increasing</w:t>
      </w:r>
      <w:proofErr w:type="spellEnd"/>
      <w:r w:rsidR="0079115B">
        <w:t xml:space="preserve"> </w:t>
      </w:r>
      <w:proofErr w:type="spellStart"/>
      <w:r w:rsidR="0079115B">
        <w:t>cost</w:t>
      </w:r>
      <w:proofErr w:type="spellEnd"/>
      <w:r w:rsidR="0079115B">
        <w:t xml:space="preserve"> </w:t>
      </w:r>
      <w:proofErr w:type="spellStart"/>
      <w:r w:rsidR="0079115B">
        <w:t>effectiveness</w:t>
      </w:r>
      <w:proofErr w:type="spellEnd"/>
      <w:r w:rsidR="0079115B">
        <w:t xml:space="preserve"> </w:t>
      </w:r>
      <w:proofErr w:type="spellStart"/>
      <w:r w:rsidR="0079115B">
        <w:t>and</w:t>
      </w:r>
      <w:proofErr w:type="spellEnd"/>
      <w:r w:rsidR="0079115B">
        <w:t xml:space="preserve"> </w:t>
      </w:r>
      <w:proofErr w:type="spellStart"/>
      <w:r w:rsidR="0079115B">
        <w:t>to</w:t>
      </w:r>
      <w:proofErr w:type="spellEnd"/>
      <w:r w:rsidR="0079115B">
        <w:t xml:space="preserve"> </w:t>
      </w:r>
      <w:proofErr w:type="spellStart"/>
      <w:r w:rsidR="0079115B">
        <w:t>management</w:t>
      </w:r>
      <w:proofErr w:type="spellEnd"/>
      <w:r w:rsidR="0079115B">
        <w:t xml:space="preserve"> risk. </w:t>
      </w:r>
      <w:proofErr w:type="spellStart"/>
      <w:r w:rsidR="0079115B">
        <w:t>Insurance</w:t>
      </w:r>
      <w:proofErr w:type="spellEnd"/>
      <w:r w:rsidR="0079115B">
        <w:t xml:space="preserve"> </w:t>
      </w:r>
      <w:proofErr w:type="spellStart"/>
      <w:r w:rsidR="0079115B">
        <w:t>companies</w:t>
      </w:r>
      <w:proofErr w:type="spellEnd"/>
      <w:r w:rsidR="0079115B">
        <w:t xml:space="preserve"> </w:t>
      </w:r>
      <w:proofErr w:type="spellStart"/>
      <w:r w:rsidR="0079115B">
        <w:t>should</w:t>
      </w:r>
      <w:proofErr w:type="spellEnd"/>
      <w:r w:rsidR="0079115B">
        <w:t xml:space="preserve"> </w:t>
      </w:r>
      <w:proofErr w:type="spellStart"/>
      <w:r w:rsidR="0079115B">
        <w:t>focus</w:t>
      </w:r>
      <w:proofErr w:type="spellEnd"/>
      <w:r w:rsidR="0079115B">
        <w:t xml:space="preserve"> on </w:t>
      </w:r>
      <w:proofErr w:type="spellStart"/>
      <w:r w:rsidR="0079115B">
        <w:t>customer</w:t>
      </w:r>
      <w:proofErr w:type="spellEnd"/>
      <w:r w:rsidR="0079115B">
        <w:t xml:space="preserve"> </w:t>
      </w:r>
      <w:proofErr w:type="spellStart"/>
      <w:r w:rsidR="0079115B">
        <w:t>satisfaction</w:t>
      </w:r>
      <w:proofErr w:type="spellEnd"/>
      <w:r w:rsidR="0079115B">
        <w:t xml:space="preserve"> </w:t>
      </w:r>
      <w:proofErr w:type="spellStart"/>
      <w:r w:rsidR="0079115B">
        <w:t>to</w:t>
      </w:r>
      <w:proofErr w:type="spellEnd"/>
      <w:r w:rsidR="0079115B">
        <w:t xml:space="preserve"> </w:t>
      </w:r>
      <w:proofErr w:type="spellStart"/>
      <w:r w:rsidR="0079115B">
        <w:t>increase</w:t>
      </w:r>
      <w:proofErr w:type="spellEnd"/>
      <w:r w:rsidR="0079115B">
        <w:t xml:space="preserve"> </w:t>
      </w:r>
      <w:proofErr w:type="spellStart"/>
      <w:r w:rsidR="0079115B">
        <w:t>their</w:t>
      </w:r>
      <w:proofErr w:type="spellEnd"/>
      <w:r w:rsidR="0079115B">
        <w:t xml:space="preserve"> market </w:t>
      </w:r>
      <w:proofErr w:type="spellStart"/>
      <w:r w:rsidR="0079115B">
        <w:t>share</w:t>
      </w:r>
      <w:proofErr w:type="spellEnd"/>
      <w:r w:rsidR="0079115B">
        <w:t xml:space="preserve">. </w:t>
      </w:r>
      <w:proofErr w:type="spellStart"/>
      <w:r w:rsidR="0079115B">
        <w:t>It</w:t>
      </w:r>
      <w:proofErr w:type="spellEnd"/>
      <w:r w:rsidR="0079115B">
        <w:t xml:space="preserve"> is </w:t>
      </w:r>
      <w:proofErr w:type="spellStart"/>
      <w:r w:rsidR="0079115B">
        <w:t>important</w:t>
      </w:r>
      <w:proofErr w:type="spellEnd"/>
      <w:r w:rsidR="0079115B">
        <w:t xml:space="preserve"> </w:t>
      </w:r>
      <w:proofErr w:type="spellStart"/>
      <w:r w:rsidR="0079115B">
        <w:t>that</w:t>
      </w:r>
      <w:proofErr w:type="spellEnd"/>
      <w:r w:rsidR="0079115B">
        <w:t xml:space="preserve"> </w:t>
      </w:r>
      <w:proofErr w:type="spellStart"/>
      <w:r w:rsidR="0079115B">
        <w:t>basic</w:t>
      </w:r>
      <w:proofErr w:type="spellEnd"/>
      <w:r w:rsidR="0079115B">
        <w:t xml:space="preserve"> IT </w:t>
      </w:r>
      <w:proofErr w:type="spellStart"/>
      <w:r w:rsidR="0079115B">
        <w:t>systems</w:t>
      </w:r>
      <w:proofErr w:type="spellEnd"/>
      <w:r w:rsidR="0079115B">
        <w:t xml:space="preserve"> </w:t>
      </w:r>
      <w:proofErr w:type="spellStart"/>
      <w:r w:rsidR="0079115B">
        <w:t>that</w:t>
      </w:r>
      <w:proofErr w:type="spellEnd"/>
      <w:r w:rsidR="0079115B">
        <w:t xml:space="preserve"> </w:t>
      </w:r>
      <w:proofErr w:type="spellStart"/>
      <w:r w:rsidR="0079115B">
        <w:t>support</w:t>
      </w:r>
      <w:proofErr w:type="spellEnd"/>
      <w:r w:rsidR="0079115B">
        <w:t xml:space="preserve"> </w:t>
      </w:r>
      <w:proofErr w:type="spellStart"/>
      <w:r w:rsidR="0079115B">
        <w:t>insurance</w:t>
      </w:r>
      <w:proofErr w:type="spellEnd"/>
      <w:r w:rsidR="0079115B">
        <w:t xml:space="preserve"> </w:t>
      </w:r>
      <w:proofErr w:type="spellStart"/>
      <w:r w:rsidR="0079115B">
        <w:t>transactions</w:t>
      </w:r>
      <w:proofErr w:type="spellEnd"/>
      <w:r w:rsidR="0079115B">
        <w:t xml:space="preserve"> </w:t>
      </w:r>
      <w:proofErr w:type="spellStart"/>
      <w:r w:rsidR="0079115B">
        <w:t>or</w:t>
      </w:r>
      <w:proofErr w:type="spellEnd"/>
      <w:r w:rsidR="0079115B">
        <w:t xml:space="preserve"> </w:t>
      </w:r>
      <w:proofErr w:type="spellStart"/>
      <w:r w:rsidR="0079115B">
        <w:t>processes</w:t>
      </w:r>
      <w:proofErr w:type="spellEnd"/>
      <w:r w:rsidR="0079115B">
        <w:t xml:space="preserve"> </w:t>
      </w:r>
      <w:proofErr w:type="spellStart"/>
      <w:r w:rsidR="0079115B">
        <w:t>are</w:t>
      </w:r>
      <w:proofErr w:type="spellEnd"/>
      <w:r w:rsidR="0079115B">
        <w:t xml:space="preserve"> </w:t>
      </w:r>
      <w:proofErr w:type="spellStart"/>
      <w:r w:rsidR="0079115B">
        <w:t>simplified</w:t>
      </w:r>
      <w:proofErr w:type="spellEnd"/>
      <w:r w:rsidR="0079115B">
        <w:t xml:space="preserve">, </w:t>
      </w:r>
      <w:proofErr w:type="spellStart"/>
      <w:r w:rsidR="0079115B">
        <w:t>agile</w:t>
      </w:r>
      <w:proofErr w:type="spellEnd"/>
      <w:r w:rsidR="0079115B">
        <w:t xml:space="preserve"> </w:t>
      </w:r>
      <w:proofErr w:type="spellStart"/>
      <w:r w:rsidR="0079115B">
        <w:t>and</w:t>
      </w:r>
      <w:proofErr w:type="spellEnd"/>
      <w:r w:rsidR="0079115B">
        <w:t xml:space="preserve"> </w:t>
      </w:r>
      <w:proofErr w:type="spellStart"/>
      <w:r w:rsidR="0079115B">
        <w:t>flexible</w:t>
      </w:r>
      <w:proofErr w:type="spellEnd"/>
      <w:r w:rsidR="0079115B">
        <w:t xml:space="preserve">. </w:t>
      </w:r>
      <w:proofErr w:type="spellStart"/>
      <w:r w:rsidR="0079115B">
        <w:t>Insurers</w:t>
      </w:r>
      <w:proofErr w:type="spellEnd"/>
      <w:r w:rsidR="0079115B">
        <w:t xml:space="preserve"> </w:t>
      </w:r>
      <w:proofErr w:type="spellStart"/>
      <w:r w:rsidR="0079115B">
        <w:t>use</w:t>
      </w:r>
      <w:proofErr w:type="spellEnd"/>
      <w:r w:rsidR="0079115B">
        <w:t xml:space="preserve"> BPM </w:t>
      </w:r>
      <w:proofErr w:type="spellStart"/>
      <w:r w:rsidR="0079115B">
        <w:t>technology</w:t>
      </w:r>
      <w:proofErr w:type="spellEnd"/>
      <w:r w:rsidR="0079115B">
        <w:t xml:space="preserve"> </w:t>
      </w:r>
      <w:proofErr w:type="spellStart"/>
      <w:r w:rsidR="0079115B">
        <w:t>to</w:t>
      </w:r>
      <w:proofErr w:type="spellEnd"/>
      <w:r w:rsidR="0079115B">
        <w:t xml:space="preserve"> </w:t>
      </w:r>
      <w:proofErr w:type="spellStart"/>
      <w:r w:rsidR="0079115B">
        <w:t>bring</w:t>
      </w:r>
      <w:proofErr w:type="spellEnd"/>
      <w:r w:rsidR="0079115B">
        <w:t xml:space="preserve"> </w:t>
      </w:r>
      <w:proofErr w:type="spellStart"/>
      <w:r w:rsidR="0079115B">
        <w:t>agility</w:t>
      </w:r>
      <w:proofErr w:type="spellEnd"/>
      <w:r w:rsidR="0079115B">
        <w:t xml:space="preserve"> </w:t>
      </w:r>
      <w:proofErr w:type="spellStart"/>
      <w:r w:rsidR="0079115B">
        <w:t>to</w:t>
      </w:r>
      <w:proofErr w:type="spellEnd"/>
      <w:r w:rsidR="0079115B">
        <w:t xml:space="preserve"> IT </w:t>
      </w:r>
      <w:proofErr w:type="spellStart"/>
      <w:r w:rsidR="0079115B">
        <w:t>systems</w:t>
      </w:r>
      <w:proofErr w:type="spellEnd"/>
      <w:r w:rsidR="0079115B">
        <w:t xml:space="preserve"> </w:t>
      </w:r>
      <w:proofErr w:type="spellStart"/>
      <w:r w:rsidR="0079115B">
        <w:t>and</w:t>
      </w:r>
      <w:proofErr w:type="spellEnd"/>
      <w:r w:rsidR="0079115B">
        <w:t xml:space="preserve"> </w:t>
      </w:r>
      <w:proofErr w:type="spellStart"/>
      <w:r w:rsidR="0079115B">
        <w:t>overcome</w:t>
      </w:r>
      <w:proofErr w:type="spellEnd"/>
      <w:r w:rsidR="0079115B">
        <w:t xml:space="preserve"> </w:t>
      </w:r>
      <w:proofErr w:type="spellStart"/>
      <w:r w:rsidR="0079115B">
        <w:t>other</w:t>
      </w:r>
      <w:proofErr w:type="spellEnd"/>
      <w:r w:rsidR="0079115B">
        <w:t xml:space="preserve"> </w:t>
      </w:r>
      <w:proofErr w:type="spellStart"/>
      <w:r w:rsidR="0079115B">
        <w:t>industry</w:t>
      </w:r>
      <w:proofErr w:type="spellEnd"/>
      <w:r w:rsidR="0079115B">
        <w:t xml:space="preserve"> </w:t>
      </w:r>
      <w:proofErr w:type="spellStart"/>
      <w:r w:rsidR="0079115B">
        <w:t>challenges</w:t>
      </w:r>
      <w:proofErr w:type="spellEnd"/>
      <w:r w:rsidR="0079115B">
        <w:t xml:space="preserve"> [</w:t>
      </w:r>
      <w:r w:rsidR="0079115B">
        <w:t>2</w:t>
      </w:r>
      <w:r w:rsidR="0079115B">
        <w:t>].</w:t>
      </w:r>
    </w:p>
    <w:p w:rsidR="002464E2" w:rsidRPr="002464E2" w:rsidRDefault="002464E2" w:rsidP="002464E2">
      <w:pPr>
        <w:pStyle w:val="Varsaylan"/>
        <w:spacing w:after="200" w:line="360" w:lineRule="auto"/>
        <w:jc w:val="both"/>
      </w:pPr>
    </w:p>
    <w:p w:rsidR="002464E2" w:rsidRDefault="002464E2" w:rsidP="002464E2">
      <w:pPr>
        <w:pStyle w:val="Varsaylan"/>
        <w:spacing w:after="200" w:line="360" w:lineRule="auto"/>
        <w:jc w:val="both"/>
        <w:rPr>
          <w:bCs/>
        </w:rPr>
      </w:pPr>
      <w:proofErr w:type="spellStart"/>
      <w:r w:rsidRPr="002464E2">
        <w:rPr>
          <w:bCs/>
        </w:rPr>
        <w:t>Task</w:t>
      </w:r>
      <w:proofErr w:type="spellEnd"/>
      <w:r w:rsidRPr="002464E2">
        <w:rPr>
          <w:bCs/>
        </w:rPr>
        <w:t xml:space="preserve"> 9 is a </w:t>
      </w:r>
      <w:proofErr w:type="spellStart"/>
      <w:r w:rsidRPr="002464E2">
        <w:rPr>
          <w:bCs/>
        </w:rPr>
        <w:t>business</w:t>
      </w:r>
      <w:proofErr w:type="spellEnd"/>
      <w:r w:rsidRPr="002464E2">
        <w:rPr>
          <w:bCs/>
        </w:rPr>
        <w:t xml:space="preserve"> </w:t>
      </w:r>
      <w:proofErr w:type="spellStart"/>
      <w:r w:rsidRPr="002464E2">
        <w:rPr>
          <w:bCs/>
        </w:rPr>
        <w:t>process</w:t>
      </w:r>
      <w:proofErr w:type="spellEnd"/>
      <w:r w:rsidRPr="002464E2">
        <w:rPr>
          <w:bCs/>
        </w:rPr>
        <w:t xml:space="preserve"> </w:t>
      </w:r>
      <w:proofErr w:type="spellStart"/>
      <w:r w:rsidRPr="002464E2">
        <w:rPr>
          <w:bCs/>
        </w:rPr>
        <w:t>for</w:t>
      </w:r>
      <w:proofErr w:type="spellEnd"/>
      <w:r w:rsidRPr="002464E2">
        <w:rPr>
          <w:bCs/>
        </w:rPr>
        <w:t xml:space="preserve"> </w:t>
      </w:r>
      <w:proofErr w:type="spellStart"/>
      <w:r w:rsidRPr="002464E2">
        <w:rPr>
          <w:bCs/>
        </w:rPr>
        <w:t>insurance</w:t>
      </w:r>
      <w:proofErr w:type="spellEnd"/>
      <w:r w:rsidRPr="002464E2">
        <w:rPr>
          <w:bCs/>
        </w:rPr>
        <w:t xml:space="preserve"> </w:t>
      </w:r>
      <w:proofErr w:type="spellStart"/>
      <w:r w:rsidRPr="002464E2">
        <w:rPr>
          <w:bCs/>
        </w:rPr>
        <w:t>claims</w:t>
      </w:r>
      <w:proofErr w:type="spellEnd"/>
      <w:r w:rsidRPr="002464E2">
        <w:rPr>
          <w:bCs/>
        </w:rPr>
        <w:t>.</w:t>
      </w:r>
    </w:p>
    <w:p w:rsidR="002464E2" w:rsidRDefault="002464E2" w:rsidP="002464E2">
      <w:pPr>
        <w:pStyle w:val="Varsaylan"/>
        <w:spacing w:after="200" w:line="360" w:lineRule="auto"/>
        <w:jc w:val="both"/>
      </w:pPr>
      <w:proofErr w:type="spellStart"/>
      <w:r>
        <w:rPr>
          <w:b/>
        </w:rPr>
        <w:t>Steps</w:t>
      </w:r>
      <w:proofErr w:type="spellEnd"/>
    </w:p>
    <w:p w:rsidR="002464E2" w:rsidRDefault="002464E2" w:rsidP="002464E2">
      <w:pPr>
        <w:pStyle w:val="Varsaylan"/>
        <w:numPr>
          <w:ilvl w:val="0"/>
          <w:numId w:val="17"/>
        </w:numPr>
        <w:tabs>
          <w:tab w:val="left" w:pos="720"/>
        </w:tabs>
        <w:spacing w:after="200" w:line="360" w:lineRule="auto"/>
        <w:ind w:firstLine="0"/>
        <w:jc w:val="both"/>
      </w:pPr>
      <w:proofErr w:type="spellStart"/>
      <w:r>
        <w:t>Registered</w:t>
      </w:r>
      <w:proofErr w:type="spellEnd"/>
      <w:r>
        <w:t xml:space="preserve"> </w:t>
      </w:r>
      <w:proofErr w:type="spellStart"/>
      <w:r>
        <w:t>claim</w:t>
      </w:r>
      <w:proofErr w:type="spellEnd"/>
      <w:r>
        <w:t xml:space="preserve"> is </w:t>
      </w:r>
      <w:proofErr w:type="spellStart"/>
      <w:r>
        <w:t>the</w:t>
      </w:r>
      <w:proofErr w:type="spellEnd"/>
      <w:r>
        <w:t xml:space="preserve"> </w:t>
      </w:r>
      <w:proofErr w:type="spellStart"/>
      <w:r>
        <w:t>beginning</w:t>
      </w:r>
      <w:proofErr w:type="spellEnd"/>
      <w:r>
        <w:t xml:space="preserve"> of </w:t>
      </w:r>
      <w:proofErr w:type="spellStart"/>
      <w:r>
        <w:t>the</w:t>
      </w:r>
      <w:proofErr w:type="spellEnd"/>
      <w:r>
        <w:t xml:space="preserve"> </w:t>
      </w:r>
      <w:proofErr w:type="spellStart"/>
      <w:r>
        <w:t>process</w:t>
      </w:r>
      <w:proofErr w:type="spellEnd"/>
      <w:r>
        <w:t xml:space="preserve"> </w:t>
      </w:r>
      <w:proofErr w:type="spellStart"/>
      <w:r>
        <w:t>flow</w:t>
      </w:r>
      <w:proofErr w:type="spellEnd"/>
      <w:r>
        <w:t xml:space="preserve">. </w:t>
      </w:r>
      <w:proofErr w:type="spellStart"/>
      <w:r>
        <w:t>The</w:t>
      </w:r>
      <w:proofErr w:type="spellEnd"/>
      <w:r>
        <w:t xml:space="preserve"> element </w:t>
      </w:r>
      <w:proofErr w:type="spellStart"/>
      <w:r>
        <w:t>used</w:t>
      </w:r>
      <w:proofErr w:type="spellEnd"/>
      <w:r>
        <w:t xml:space="preserve"> </w:t>
      </w:r>
      <w:proofErr w:type="spellStart"/>
      <w:r>
        <w:t>for</w:t>
      </w:r>
      <w:proofErr w:type="spellEnd"/>
      <w:r>
        <w:t xml:space="preserve"> </w:t>
      </w:r>
      <w:proofErr w:type="spellStart"/>
      <w:r>
        <w:t>this</w:t>
      </w:r>
      <w:proofErr w:type="spellEnd"/>
      <w:r>
        <w:t xml:space="preserve"> is "start </w:t>
      </w:r>
      <w:proofErr w:type="spellStart"/>
      <w:r>
        <w:t>event</w:t>
      </w:r>
      <w:proofErr w:type="spellEnd"/>
      <w:r>
        <w:t>".</w:t>
      </w:r>
    </w:p>
    <w:p w:rsidR="002464E2" w:rsidRDefault="002464E2" w:rsidP="002464E2">
      <w:pPr>
        <w:pStyle w:val="Varsaylan"/>
        <w:numPr>
          <w:ilvl w:val="0"/>
          <w:numId w:val="17"/>
        </w:numPr>
        <w:tabs>
          <w:tab w:val="left" w:pos="720"/>
        </w:tabs>
        <w:spacing w:after="200" w:line="360" w:lineRule="auto"/>
        <w:ind w:firstLine="0"/>
        <w:jc w:val="both"/>
      </w:pPr>
      <w:proofErr w:type="spellStart"/>
      <w:r>
        <w:t>Registered</w:t>
      </w:r>
      <w:proofErr w:type="spellEnd"/>
      <w:r>
        <w:t xml:space="preserve"> </w:t>
      </w:r>
      <w:proofErr w:type="spellStart"/>
      <w:r>
        <w:t>claim</w:t>
      </w:r>
      <w:proofErr w:type="spellEnd"/>
      <w:r>
        <w:t xml:space="preserve"> is </w:t>
      </w:r>
      <w:proofErr w:type="spellStart"/>
      <w:r>
        <w:t>connect</w:t>
      </w:r>
      <w:proofErr w:type="spellEnd"/>
      <w:r>
        <w:t xml:space="preserve"> </w:t>
      </w:r>
      <w:proofErr w:type="spellStart"/>
      <w:r>
        <w:t>to</w:t>
      </w:r>
      <w:proofErr w:type="spellEnd"/>
      <w:r>
        <w:t xml:space="preserve"> </w:t>
      </w:r>
      <w:proofErr w:type="spellStart"/>
      <w:r>
        <w:t>the</w:t>
      </w:r>
      <w:proofErr w:type="spellEnd"/>
      <w:r>
        <w:t xml:space="preserve"> </w:t>
      </w:r>
      <w:proofErr w:type="spellStart"/>
      <w:r>
        <w:t>examination</w:t>
      </w:r>
      <w:proofErr w:type="spellEnd"/>
      <w:r>
        <w:t xml:space="preserve"> </w:t>
      </w:r>
      <w:proofErr w:type="spellStart"/>
      <w:r>
        <w:t>by</w:t>
      </w:r>
      <w:proofErr w:type="spellEnd"/>
      <w:r>
        <w:t xml:space="preserve"> </w:t>
      </w:r>
      <w:proofErr w:type="spellStart"/>
      <w:r>
        <w:t>claim</w:t>
      </w:r>
      <w:proofErr w:type="spellEnd"/>
      <w:r>
        <w:t xml:space="preserve"> </w:t>
      </w:r>
      <w:proofErr w:type="spellStart"/>
      <w:r>
        <w:t>officer</w:t>
      </w:r>
      <w:proofErr w:type="spellEnd"/>
      <w:r>
        <w:t xml:space="preserve"> as a "</w:t>
      </w:r>
      <w:proofErr w:type="spellStart"/>
      <w:r>
        <w:t>task</w:t>
      </w:r>
      <w:proofErr w:type="spellEnd"/>
      <w:r>
        <w:t xml:space="preserve">". </w:t>
      </w:r>
      <w:proofErr w:type="spellStart"/>
      <w:r>
        <w:t>The</w:t>
      </w:r>
      <w:proofErr w:type="spellEnd"/>
      <w:r>
        <w:t xml:space="preserve"> </w:t>
      </w:r>
      <w:proofErr w:type="spellStart"/>
      <w:r>
        <w:t>sequence</w:t>
      </w:r>
      <w:proofErr w:type="spellEnd"/>
      <w:r>
        <w:t xml:space="preserve"> </w:t>
      </w:r>
      <w:proofErr w:type="spellStart"/>
      <w:r>
        <w:t>flow</w:t>
      </w:r>
      <w:proofErr w:type="spellEnd"/>
      <w:r>
        <w:t xml:space="preserve"> is </w:t>
      </w:r>
      <w:proofErr w:type="spellStart"/>
      <w:r>
        <w:t>used</w:t>
      </w:r>
      <w:proofErr w:type="spellEnd"/>
      <w:r>
        <w:t xml:space="preserve"> </w:t>
      </w:r>
      <w:proofErr w:type="spellStart"/>
      <w:r>
        <w:t>for</w:t>
      </w:r>
      <w:proofErr w:type="spellEnd"/>
      <w:r>
        <w:t xml:space="preserve"> </w:t>
      </w:r>
      <w:proofErr w:type="spellStart"/>
      <w:r>
        <w:t>the</w:t>
      </w:r>
      <w:proofErr w:type="spellEnd"/>
      <w:r>
        <w:t xml:space="preserve"> </w:t>
      </w:r>
      <w:proofErr w:type="spellStart"/>
      <w:r>
        <w:t>connect</w:t>
      </w:r>
      <w:proofErr w:type="spellEnd"/>
      <w:r>
        <w:t xml:space="preserve"> </w:t>
      </w:r>
      <w:proofErr w:type="spellStart"/>
      <w:r>
        <w:t>between</w:t>
      </w:r>
      <w:proofErr w:type="spellEnd"/>
      <w:r>
        <w:t xml:space="preserve"> </w:t>
      </w:r>
      <w:proofErr w:type="spellStart"/>
      <w:r>
        <w:t>elements</w:t>
      </w:r>
      <w:proofErr w:type="spellEnd"/>
      <w:r>
        <w:t>.</w:t>
      </w:r>
    </w:p>
    <w:p w:rsidR="002464E2" w:rsidRDefault="002464E2" w:rsidP="002464E2">
      <w:pPr>
        <w:pStyle w:val="Varsaylan"/>
        <w:numPr>
          <w:ilvl w:val="0"/>
          <w:numId w:val="17"/>
        </w:numPr>
        <w:tabs>
          <w:tab w:val="left" w:pos="720"/>
        </w:tabs>
        <w:spacing w:after="200" w:line="360" w:lineRule="auto"/>
        <w:ind w:firstLine="0"/>
        <w:jc w:val="both"/>
      </w:pPr>
      <w:r>
        <w:t xml:space="preserve">A </w:t>
      </w:r>
      <w:proofErr w:type="spellStart"/>
      <w:r>
        <w:t>recommendation</w:t>
      </w:r>
      <w:proofErr w:type="spellEnd"/>
      <w:r>
        <w:t xml:space="preserve"> is </w:t>
      </w:r>
      <w:proofErr w:type="spellStart"/>
      <w:r>
        <w:t>written</w:t>
      </w:r>
      <w:proofErr w:type="spellEnd"/>
      <w:r>
        <w:t xml:space="preserve"> as a "</w:t>
      </w:r>
      <w:proofErr w:type="spellStart"/>
      <w:r>
        <w:t>second</w:t>
      </w:r>
      <w:proofErr w:type="spellEnd"/>
      <w:r>
        <w:t xml:space="preserve"> </w:t>
      </w:r>
      <w:proofErr w:type="spellStart"/>
      <w:r>
        <w:t>task</w:t>
      </w:r>
      <w:proofErr w:type="spellEnd"/>
      <w:r>
        <w:t>".</w:t>
      </w:r>
    </w:p>
    <w:p w:rsidR="002464E2" w:rsidRDefault="002464E2" w:rsidP="002464E2">
      <w:pPr>
        <w:pStyle w:val="Varsaylan"/>
        <w:numPr>
          <w:ilvl w:val="0"/>
          <w:numId w:val="17"/>
        </w:numPr>
        <w:tabs>
          <w:tab w:val="left" w:pos="720"/>
        </w:tabs>
        <w:spacing w:after="200" w:line="360" w:lineRule="auto"/>
        <w:ind w:firstLine="0"/>
        <w:jc w:val="both"/>
      </w:pPr>
      <w:proofErr w:type="spellStart"/>
      <w:r>
        <w:t>The</w:t>
      </w:r>
      <w:proofErr w:type="spellEnd"/>
      <w:r>
        <w:t xml:space="preserve"> </w:t>
      </w:r>
      <w:proofErr w:type="spellStart"/>
      <w:r>
        <w:t>recommendation</w:t>
      </w:r>
      <w:proofErr w:type="spellEnd"/>
      <w:r>
        <w:t xml:space="preserve"> </w:t>
      </w:r>
      <w:proofErr w:type="spellStart"/>
      <w:r>
        <w:t>written</w:t>
      </w:r>
      <w:proofErr w:type="spellEnd"/>
      <w:r>
        <w:t xml:space="preserve"> is </w:t>
      </w:r>
      <w:proofErr w:type="spellStart"/>
      <w:r>
        <w:t>examined</w:t>
      </w:r>
      <w:proofErr w:type="spellEnd"/>
      <w:r>
        <w:t xml:space="preserve"> </w:t>
      </w:r>
      <w:proofErr w:type="spellStart"/>
      <w:r>
        <w:t>by</w:t>
      </w:r>
      <w:proofErr w:type="spellEnd"/>
      <w:r>
        <w:t xml:space="preserve"> </w:t>
      </w:r>
      <w:proofErr w:type="spellStart"/>
      <w:r>
        <w:t>senior</w:t>
      </w:r>
      <w:proofErr w:type="spellEnd"/>
      <w:r>
        <w:t xml:space="preserve"> </w:t>
      </w:r>
      <w:proofErr w:type="spellStart"/>
      <w:r>
        <w:t>claims</w:t>
      </w:r>
      <w:proofErr w:type="spellEnd"/>
      <w:r>
        <w:t xml:space="preserve"> </w:t>
      </w:r>
      <w:proofErr w:type="spellStart"/>
      <w:r>
        <w:t>officer</w:t>
      </w:r>
      <w:proofErr w:type="spellEnd"/>
      <w:r>
        <w:t xml:space="preserve">. </w:t>
      </w:r>
      <w:proofErr w:type="spellStart"/>
      <w:r>
        <w:t>The</w:t>
      </w:r>
      <w:proofErr w:type="spellEnd"/>
      <w:r>
        <w:t xml:space="preserve"> element </w:t>
      </w:r>
      <w:proofErr w:type="spellStart"/>
      <w:r>
        <w:t>used</w:t>
      </w:r>
      <w:proofErr w:type="spellEnd"/>
      <w:r>
        <w:t xml:space="preserve"> </w:t>
      </w:r>
      <w:proofErr w:type="spellStart"/>
      <w:r>
        <w:t>for</w:t>
      </w:r>
      <w:proofErr w:type="spellEnd"/>
      <w:r>
        <w:t xml:space="preserve"> </w:t>
      </w:r>
      <w:proofErr w:type="spellStart"/>
      <w:r>
        <w:t>this</w:t>
      </w:r>
      <w:proofErr w:type="spellEnd"/>
      <w:r>
        <w:t xml:space="preserve"> </w:t>
      </w:r>
      <w:proofErr w:type="spellStart"/>
      <w:r>
        <w:t>process</w:t>
      </w:r>
      <w:proofErr w:type="spellEnd"/>
      <w:r>
        <w:t xml:space="preserve"> is </w:t>
      </w:r>
      <w:proofErr w:type="spellStart"/>
      <w:r>
        <w:t>gateway</w:t>
      </w:r>
      <w:proofErr w:type="spellEnd"/>
      <w:r>
        <w:t xml:space="preserve"> (</w:t>
      </w:r>
      <w:proofErr w:type="spellStart"/>
      <w:r>
        <w:t>decision</w:t>
      </w:r>
      <w:proofErr w:type="spellEnd"/>
      <w:r>
        <w:t>).</w:t>
      </w:r>
    </w:p>
    <w:p w:rsidR="002464E2" w:rsidRDefault="002464E2" w:rsidP="002464E2">
      <w:pPr>
        <w:pStyle w:val="Varsaylan"/>
        <w:numPr>
          <w:ilvl w:val="0"/>
          <w:numId w:val="17"/>
        </w:numPr>
        <w:tabs>
          <w:tab w:val="left" w:pos="720"/>
        </w:tabs>
        <w:spacing w:after="200" w:line="360" w:lineRule="auto"/>
        <w:ind w:firstLine="0"/>
        <w:jc w:val="both"/>
      </w:pPr>
      <w:proofErr w:type="spellStart"/>
      <w:r>
        <w:t>If</w:t>
      </w:r>
      <w:proofErr w:type="spellEnd"/>
      <w:r>
        <w:t xml:space="preserve"> </w:t>
      </w:r>
      <w:proofErr w:type="spellStart"/>
      <w:r>
        <w:t>the</w:t>
      </w:r>
      <w:proofErr w:type="spellEnd"/>
      <w:r>
        <w:t xml:space="preserve"> </w:t>
      </w:r>
      <w:proofErr w:type="spellStart"/>
      <w:r>
        <w:t>senior</w:t>
      </w:r>
      <w:proofErr w:type="spellEnd"/>
      <w:r>
        <w:t xml:space="preserve"> </w:t>
      </w:r>
      <w:proofErr w:type="spellStart"/>
      <w:r>
        <w:t>claim</w:t>
      </w:r>
      <w:proofErr w:type="spellEnd"/>
      <w:r>
        <w:t xml:space="preserve"> </w:t>
      </w:r>
      <w:proofErr w:type="spellStart"/>
      <w:r>
        <w:t>officer</w:t>
      </w:r>
      <w:proofErr w:type="spellEnd"/>
      <w:r>
        <w:t xml:space="preserve"> mark </w:t>
      </w:r>
      <w:proofErr w:type="spellStart"/>
      <w:r>
        <w:t>the</w:t>
      </w:r>
      <w:proofErr w:type="spellEnd"/>
      <w:r>
        <w:t xml:space="preserve"> </w:t>
      </w:r>
      <w:proofErr w:type="spellStart"/>
      <w:r>
        <w:t>claim</w:t>
      </w:r>
      <w:proofErr w:type="spellEnd"/>
      <w:r>
        <w:t xml:space="preserve"> as "OK", </w:t>
      </w:r>
      <w:proofErr w:type="spellStart"/>
      <w:r>
        <w:t>the</w:t>
      </w:r>
      <w:proofErr w:type="spellEnd"/>
      <w:r>
        <w:t xml:space="preserve"> </w:t>
      </w:r>
      <w:proofErr w:type="spellStart"/>
      <w:r>
        <w:t>claim</w:t>
      </w:r>
      <w:proofErr w:type="spellEnd"/>
      <w:r>
        <w:t xml:space="preserve"> </w:t>
      </w:r>
      <w:proofErr w:type="spellStart"/>
      <w:r>
        <w:t>handling</w:t>
      </w:r>
      <w:proofErr w:type="spellEnd"/>
      <w:r>
        <w:t xml:space="preserve"> is </w:t>
      </w:r>
      <w:proofErr w:type="spellStart"/>
      <w:r>
        <w:t>processed</w:t>
      </w:r>
      <w:proofErr w:type="spellEnd"/>
      <w:r>
        <w:t xml:space="preserve"> </w:t>
      </w:r>
      <w:proofErr w:type="spellStart"/>
      <w:r>
        <w:t>and</w:t>
      </w:r>
      <w:proofErr w:type="spellEnd"/>
      <w:r>
        <w:t xml:space="preserve"> </w:t>
      </w:r>
      <w:proofErr w:type="spellStart"/>
      <w:r>
        <w:t>the</w:t>
      </w:r>
      <w:proofErr w:type="spellEnd"/>
      <w:r>
        <w:t xml:space="preserve"> </w:t>
      </w:r>
      <w:proofErr w:type="spellStart"/>
      <w:r>
        <w:t>process</w:t>
      </w:r>
      <w:proofErr w:type="spellEnd"/>
      <w:r>
        <w:t xml:space="preserve"> is </w:t>
      </w:r>
      <w:proofErr w:type="spellStart"/>
      <w:r>
        <w:t>completed</w:t>
      </w:r>
      <w:proofErr w:type="spellEnd"/>
      <w:r>
        <w:t xml:space="preserve">. </w:t>
      </w:r>
      <w:proofErr w:type="spellStart"/>
      <w:r>
        <w:t>The</w:t>
      </w:r>
      <w:proofErr w:type="spellEnd"/>
      <w:r>
        <w:t xml:space="preserve"> element </w:t>
      </w:r>
      <w:proofErr w:type="spellStart"/>
      <w:r>
        <w:t>used</w:t>
      </w:r>
      <w:proofErr w:type="spellEnd"/>
      <w:r>
        <w:t xml:space="preserve"> </w:t>
      </w:r>
      <w:proofErr w:type="spellStart"/>
      <w:r>
        <w:t>for</w:t>
      </w:r>
      <w:proofErr w:type="spellEnd"/>
      <w:r>
        <w:t xml:space="preserve"> </w:t>
      </w:r>
      <w:proofErr w:type="spellStart"/>
      <w:r>
        <w:t>this</w:t>
      </w:r>
      <w:proofErr w:type="spellEnd"/>
      <w:r>
        <w:t xml:space="preserve"> is "</w:t>
      </w:r>
      <w:proofErr w:type="spellStart"/>
      <w:r>
        <w:t>end</w:t>
      </w:r>
      <w:proofErr w:type="spellEnd"/>
      <w:r>
        <w:t xml:space="preserve"> </w:t>
      </w:r>
      <w:proofErr w:type="spellStart"/>
      <w:r>
        <w:t>event</w:t>
      </w:r>
      <w:proofErr w:type="spellEnd"/>
      <w:r>
        <w:t>".</w:t>
      </w:r>
    </w:p>
    <w:p w:rsidR="002464E2" w:rsidRDefault="002464E2" w:rsidP="002464E2">
      <w:pPr>
        <w:pStyle w:val="Varsaylan"/>
        <w:numPr>
          <w:ilvl w:val="0"/>
          <w:numId w:val="17"/>
        </w:numPr>
        <w:tabs>
          <w:tab w:val="left" w:pos="720"/>
        </w:tabs>
        <w:spacing w:after="200" w:line="360" w:lineRule="auto"/>
        <w:ind w:firstLine="0"/>
        <w:jc w:val="both"/>
      </w:pPr>
      <w:proofErr w:type="spellStart"/>
      <w:r>
        <w:t>If</w:t>
      </w:r>
      <w:proofErr w:type="spellEnd"/>
      <w:r>
        <w:t xml:space="preserve"> </w:t>
      </w:r>
      <w:proofErr w:type="spellStart"/>
      <w:r>
        <w:t>the</w:t>
      </w:r>
      <w:proofErr w:type="spellEnd"/>
      <w:r>
        <w:t xml:space="preserve"> </w:t>
      </w:r>
      <w:proofErr w:type="spellStart"/>
      <w:r>
        <w:t>senior</w:t>
      </w:r>
      <w:proofErr w:type="spellEnd"/>
      <w:r>
        <w:t xml:space="preserve"> </w:t>
      </w:r>
      <w:proofErr w:type="spellStart"/>
      <w:r>
        <w:t>claim</w:t>
      </w:r>
      <w:proofErr w:type="spellEnd"/>
      <w:r>
        <w:t xml:space="preserve"> </w:t>
      </w:r>
      <w:proofErr w:type="spellStart"/>
      <w:r>
        <w:t>officer</w:t>
      </w:r>
      <w:proofErr w:type="spellEnd"/>
      <w:r>
        <w:t xml:space="preserve"> mark </w:t>
      </w:r>
      <w:proofErr w:type="spellStart"/>
      <w:r>
        <w:t>the</w:t>
      </w:r>
      <w:proofErr w:type="spellEnd"/>
      <w:r>
        <w:t xml:space="preserve"> </w:t>
      </w:r>
      <w:proofErr w:type="spellStart"/>
      <w:r>
        <w:t>claim</w:t>
      </w:r>
      <w:proofErr w:type="spellEnd"/>
      <w:r>
        <w:t xml:space="preserve"> as "Not OK", </w:t>
      </w:r>
      <w:proofErr w:type="spellStart"/>
      <w:r>
        <w:t>the</w:t>
      </w:r>
      <w:proofErr w:type="spellEnd"/>
      <w:r>
        <w:t xml:space="preserve"> </w:t>
      </w:r>
      <w:proofErr w:type="spellStart"/>
      <w:r>
        <w:t>claim</w:t>
      </w:r>
      <w:proofErr w:type="spellEnd"/>
      <w:r>
        <w:t xml:space="preserve"> is sent </w:t>
      </w:r>
      <w:proofErr w:type="spellStart"/>
      <w:r>
        <w:t>back</w:t>
      </w:r>
      <w:proofErr w:type="spellEnd"/>
      <w:r>
        <w:t xml:space="preserve"> as a "</w:t>
      </w:r>
      <w:proofErr w:type="spellStart"/>
      <w:r>
        <w:t>new</w:t>
      </w:r>
      <w:proofErr w:type="spellEnd"/>
      <w:r>
        <w:t xml:space="preserve"> </w:t>
      </w:r>
      <w:proofErr w:type="spellStart"/>
      <w:r>
        <w:t>task</w:t>
      </w:r>
      <w:proofErr w:type="spellEnd"/>
      <w:r>
        <w:t xml:space="preserve">" </w:t>
      </w:r>
      <w:proofErr w:type="spellStart"/>
      <w:r>
        <w:t>to</w:t>
      </w:r>
      <w:proofErr w:type="spellEnd"/>
      <w:r>
        <w:t xml:space="preserve"> </w:t>
      </w:r>
      <w:proofErr w:type="spellStart"/>
      <w:r>
        <w:t>the</w:t>
      </w:r>
      <w:proofErr w:type="spellEnd"/>
      <w:r>
        <w:t xml:space="preserve"> </w:t>
      </w:r>
      <w:proofErr w:type="spellStart"/>
      <w:r>
        <w:t>examination</w:t>
      </w:r>
      <w:proofErr w:type="spellEnd"/>
      <w:r>
        <w:t xml:space="preserve"> </w:t>
      </w:r>
      <w:proofErr w:type="spellStart"/>
      <w:r>
        <w:t>by</w:t>
      </w:r>
      <w:proofErr w:type="spellEnd"/>
      <w:r>
        <w:t xml:space="preserve"> </w:t>
      </w:r>
      <w:proofErr w:type="spellStart"/>
      <w:r>
        <w:t>claim</w:t>
      </w:r>
      <w:proofErr w:type="spellEnd"/>
      <w:r>
        <w:t xml:space="preserve"> </w:t>
      </w:r>
      <w:proofErr w:type="spellStart"/>
      <w:r>
        <w:t>officer</w:t>
      </w:r>
      <w:proofErr w:type="spellEnd"/>
      <w:r>
        <w:t xml:space="preserve"> </w:t>
      </w:r>
      <w:proofErr w:type="spellStart"/>
      <w:r>
        <w:t>and</w:t>
      </w:r>
      <w:proofErr w:type="spellEnd"/>
      <w:r>
        <w:t xml:space="preserve"> </w:t>
      </w:r>
      <w:proofErr w:type="spellStart"/>
      <w:r>
        <w:t>the</w:t>
      </w:r>
      <w:proofErr w:type="spellEnd"/>
      <w:r>
        <w:t xml:space="preserve"> </w:t>
      </w:r>
      <w:proofErr w:type="spellStart"/>
      <w:r>
        <w:t>recommendation</w:t>
      </w:r>
      <w:proofErr w:type="spellEnd"/>
      <w:r>
        <w:t xml:space="preserve"> is </w:t>
      </w:r>
      <w:proofErr w:type="spellStart"/>
      <w:r>
        <w:t>repeated</w:t>
      </w:r>
      <w:proofErr w:type="spellEnd"/>
      <w:r>
        <w:t>.</w:t>
      </w:r>
    </w:p>
    <w:p w:rsidR="002464E2" w:rsidRDefault="002464E2" w:rsidP="002464E2">
      <w:pPr>
        <w:pStyle w:val="Varsaylan"/>
        <w:spacing w:after="200" w:line="360" w:lineRule="auto"/>
        <w:jc w:val="both"/>
      </w:pPr>
      <w:proofErr w:type="spellStart"/>
      <w:r>
        <w:t>Insurance</w:t>
      </w:r>
      <w:proofErr w:type="spellEnd"/>
      <w:r>
        <w:t xml:space="preserve"> </w:t>
      </w:r>
      <w:proofErr w:type="spellStart"/>
      <w:r>
        <w:t>companies</w:t>
      </w:r>
      <w:proofErr w:type="spellEnd"/>
      <w:r>
        <w:t xml:space="preserve"> </w:t>
      </w:r>
      <w:proofErr w:type="spellStart"/>
      <w:r>
        <w:t>differentiate</w:t>
      </w:r>
      <w:proofErr w:type="spellEnd"/>
      <w:r>
        <w:t xml:space="preserve"> </w:t>
      </w:r>
      <w:proofErr w:type="spellStart"/>
      <w:r>
        <w:t>with</w:t>
      </w:r>
      <w:proofErr w:type="spellEnd"/>
      <w:r>
        <w:t xml:space="preserve"> BPM, </w:t>
      </w:r>
      <w:proofErr w:type="spellStart"/>
      <w:r>
        <w:t>increasing</w:t>
      </w:r>
      <w:proofErr w:type="spellEnd"/>
      <w:r>
        <w:t xml:space="preserve"> </w:t>
      </w:r>
      <w:proofErr w:type="spellStart"/>
      <w:r>
        <w:t>their</w:t>
      </w:r>
      <w:proofErr w:type="spellEnd"/>
      <w:r>
        <w:t xml:space="preserve"> market </w:t>
      </w:r>
      <w:proofErr w:type="spellStart"/>
      <w:r>
        <w:t>share</w:t>
      </w:r>
      <w:proofErr w:type="spellEnd"/>
      <w:r>
        <w:t xml:space="preserve"> </w:t>
      </w:r>
      <w:proofErr w:type="spellStart"/>
      <w:r>
        <w:t>and</w:t>
      </w:r>
      <w:proofErr w:type="spellEnd"/>
      <w:r>
        <w:t xml:space="preserve"> </w:t>
      </w:r>
      <w:proofErr w:type="spellStart"/>
      <w:r>
        <w:t>profitability</w:t>
      </w:r>
      <w:proofErr w:type="spellEnd"/>
      <w:r>
        <w:t xml:space="preserve">. </w:t>
      </w:r>
      <w:proofErr w:type="spellStart"/>
      <w:r>
        <w:t>By</w:t>
      </w:r>
      <w:proofErr w:type="spellEnd"/>
      <w:r>
        <w:t xml:space="preserve"> </w:t>
      </w:r>
      <w:proofErr w:type="spellStart"/>
      <w:r>
        <w:t>applying</w:t>
      </w:r>
      <w:proofErr w:type="spellEnd"/>
      <w:r>
        <w:t xml:space="preserve"> BPM, </w:t>
      </w:r>
      <w:proofErr w:type="spellStart"/>
      <w:r>
        <w:t>they</w:t>
      </w:r>
      <w:proofErr w:type="spellEnd"/>
      <w:r>
        <w:t xml:space="preserve"> can </w:t>
      </w:r>
      <w:proofErr w:type="spellStart"/>
      <w:r>
        <w:t>become</w:t>
      </w:r>
      <w:proofErr w:type="spellEnd"/>
      <w:r>
        <w:t xml:space="preserve"> </w:t>
      </w:r>
      <w:proofErr w:type="spellStart"/>
      <w:r>
        <w:t>more</w:t>
      </w:r>
      <w:proofErr w:type="spellEnd"/>
      <w:r>
        <w:t xml:space="preserve"> </w:t>
      </w:r>
      <w:proofErr w:type="spellStart"/>
      <w:r>
        <w:t>advantageous</w:t>
      </w:r>
      <w:proofErr w:type="spellEnd"/>
      <w:r>
        <w:t xml:space="preserve"> </w:t>
      </w:r>
      <w:proofErr w:type="spellStart"/>
      <w:r>
        <w:t>than</w:t>
      </w:r>
      <w:proofErr w:type="spellEnd"/>
      <w:r>
        <w:t xml:space="preserve"> </w:t>
      </w:r>
      <w:proofErr w:type="spellStart"/>
      <w:r>
        <w:t>other</w:t>
      </w:r>
      <w:proofErr w:type="spellEnd"/>
      <w:r>
        <w:t xml:space="preserve"> </w:t>
      </w:r>
      <w:proofErr w:type="spellStart"/>
      <w:r>
        <w:t>companies</w:t>
      </w:r>
      <w:proofErr w:type="spellEnd"/>
      <w:r>
        <w:t xml:space="preserve"> in </w:t>
      </w:r>
      <w:proofErr w:type="spellStart"/>
      <w:r>
        <w:t>the</w:t>
      </w:r>
      <w:proofErr w:type="spellEnd"/>
      <w:r>
        <w:t xml:space="preserve"> market.</w:t>
      </w:r>
    </w:p>
    <w:p w:rsidR="002464E2" w:rsidRPr="002464E2" w:rsidRDefault="002464E2" w:rsidP="002464E2">
      <w:pPr>
        <w:pStyle w:val="Varsaylan"/>
        <w:spacing w:after="200" w:line="276" w:lineRule="auto"/>
        <w:rPr>
          <w:bCs/>
        </w:rPr>
      </w:pPr>
    </w:p>
    <w:p w:rsidR="000F05FD" w:rsidRPr="000F05FD" w:rsidRDefault="000F05FD" w:rsidP="000F05FD"/>
    <w:p w:rsidR="005F48FB" w:rsidRDefault="005F48FB" w:rsidP="00BE6625">
      <w:pPr>
        <w:jc w:val="center"/>
        <w:rPr>
          <w:b/>
          <w:sz w:val="24"/>
        </w:rPr>
      </w:pPr>
      <w:r>
        <w:rPr>
          <w:b/>
          <w:sz w:val="24"/>
        </w:rPr>
        <w:br w:type="page"/>
      </w:r>
    </w:p>
    <w:p w:rsidR="002464E2" w:rsidRDefault="002464E2" w:rsidP="002464E2">
      <w:pPr>
        <w:pStyle w:val="Balk2"/>
        <w:tabs>
          <w:tab w:val="left" w:pos="1187"/>
        </w:tabs>
        <w:ind w:left="821"/>
        <w:jc w:val="both"/>
      </w:pPr>
      <w:r>
        <w:lastRenderedPageBreak/>
        <w:t>5.1 TASK 10</w:t>
      </w:r>
    </w:p>
    <w:p w:rsidR="002464E2" w:rsidRDefault="002464E2" w:rsidP="002464E2">
      <w:pPr>
        <w:pStyle w:val="Balk2"/>
        <w:tabs>
          <w:tab w:val="left" w:pos="1187"/>
        </w:tabs>
        <w:ind w:left="821"/>
        <w:jc w:val="both"/>
      </w:pPr>
    </w:p>
    <w:p w:rsidR="002464E2" w:rsidRDefault="002464E2" w:rsidP="002464E2">
      <w:pPr>
        <w:pStyle w:val="Varsaylan"/>
        <w:spacing w:after="200" w:line="360" w:lineRule="auto"/>
        <w:ind w:firstLine="720"/>
        <w:jc w:val="both"/>
      </w:pPr>
      <w:proofErr w:type="spellStart"/>
      <w:r>
        <w:t>In</w:t>
      </w:r>
      <w:proofErr w:type="spellEnd"/>
      <w:r>
        <w:t xml:space="preserve"> </w:t>
      </w:r>
      <w:proofErr w:type="spellStart"/>
      <w:r>
        <w:t>most</w:t>
      </w:r>
      <w:proofErr w:type="spellEnd"/>
      <w:r>
        <w:t xml:space="preserve"> </w:t>
      </w:r>
      <w:proofErr w:type="spellStart"/>
      <w:r>
        <w:t>cases</w:t>
      </w:r>
      <w:proofErr w:type="spellEnd"/>
      <w:r>
        <w:t xml:space="preserve">, </w:t>
      </w:r>
      <w:proofErr w:type="spellStart"/>
      <w:r>
        <w:t>finance</w:t>
      </w:r>
      <w:proofErr w:type="spellEnd"/>
      <w:r>
        <w:t xml:space="preserve"> </w:t>
      </w:r>
      <w:proofErr w:type="spellStart"/>
      <w:r>
        <w:t>departments</w:t>
      </w:r>
      <w:proofErr w:type="spellEnd"/>
      <w:r>
        <w:t xml:space="preserve"> </w:t>
      </w:r>
      <w:proofErr w:type="spellStart"/>
      <w:r>
        <w:t>need</w:t>
      </w:r>
      <w:proofErr w:type="spellEnd"/>
      <w:r>
        <w:t xml:space="preserve"> </w:t>
      </w:r>
      <w:proofErr w:type="spellStart"/>
      <w:r>
        <w:t>the</w:t>
      </w:r>
      <w:proofErr w:type="spellEnd"/>
      <w:r>
        <w:t xml:space="preserve"> </w:t>
      </w:r>
      <w:proofErr w:type="spellStart"/>
      <w:r>
        <w:t>same</w:t>
      </w:r>
      <w:proofErr w:type="spellEnd"/>
      <w:r>
        <w:t xml:space="preserve"> </w:t>
      </w:r>
      <w:proofErr w:type="spellStart"/>
      <w:r>
        <w:t>support</w:t>
      </w:r>
      <w:proofErr w:type="spellEnd"/>
      <w:r>
        <w:t xml:space="preserve"> as </w:t>
      </w:r>
      <w:proofErr w:type="spellStart"/>
      <w:r>
        <w:t>other</w:t>
      </w:r>
      <w:proofErr w:type="spellEnd"/>
      <w:r>
        <w:t xml:space="preserve"> </w:t>
      </w:r>
      <w:proofErr w:type="spellStart"/>
      <w:r>
        <w:t>departments</w:t>
      </w:r>
      <w:proofErr w:type="spellEnd"/>
      <w:r>
        <w:t xml:space="preserve"> of a </w:t>
      </w:r>
      <w:proofErr w:type="spellStart"/>
      <w:r>
        <w:t>business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workflows</w:t>
      </w:r>
      <w:proofErr w:type="spellEnd"/>
      <w:r>
        <w:t xml:space="preserve"> </w:t>
      </w:r>
      <w:proofErr w:type="spellStart"/>
      <w:r>
        <w:t>and</w:t>
      </w:r>
      <w:proofErr w:type="spellEnd"/>
      <w:r>
        <w:t xml:space="preserve"> </w:t>
      </w:r>
      <w:proofErr w:type="spellStart"/>
      <w:r>
        <w:t>processes</w:t>
      </w:r>
      <w:proofErr w:type="spellEnd"/>
      <w:r>
        <w:t xml:space="preserve"> </w:t>
      </w:r>
      <w:proofErr w:type="spellStart"/>
      <w:r>
        <w:t>are</w:t>
      </w:r>
      <w:proofErr w:type="spellEnd"/>
      <w:r>
        <w:t xml:space="preserve"> </w:t>
      </w:r>
      <w:proofErr w:type="spellStart"/>
      <w:r>
        <w:t>optimized</w:t>
      </w:r>
      <w:proofErr w:type="spellEnd"/>
      <w:r>
        <w:t xml:space="preserve"> in </w:t>
      </w:r>
      <w:proofErr w:type="spellStart"/>
      <w:r>
        <w:t>the</w:t>
      </w:r>
      <w:proofErr w:type="spellEnd"/>
      <w:r>
        <w:t xml:space="preserve"> </w:t>
      </w:r>
      <w:proofErr w:type="spellStart"/>
      <w:r>
        <w:t>same</w:t>
      </w:r>
      <w:proofErr w:type="spellEnd"/>
      <w:r>
        <w:t xml:space="preserve"> </w:t>
      </w:r>
      <w:proofErr w:type="spellStart"/>
      <w:r>
        <w:t>way</w:t>
      </w:r>
      <w:proofErr w:type="spellEnd"/>
      <w:r>
        <w:t xml:space="preserve"> as </w:t>
      </w:r>
      <w:proofErr w:type="spellStart"/>
      <w:r>
        <w:t>other</w:t>
      </w:r>
      <w:proofErr w:type="spellEnd"/>
      <w:r>
        <w:t xml:space="preserve"> </w:t>
      </w:r>
      <w:proofErr w:type="spellStart"/>
      <w:r>
        <w:t>departments</w:t>
      </w:r>
      <w:proofErr w:type="spellEnd"/>
      <w:r>
        <w:t xml:space="preserve"> </w:t>
      </w:r>
      <w:proofErr w:type="spellStart"/>
      <w:r>
        <w:t>will</w:t>
      </w:r>
      <w:proofErr w:type="spellEnd"/>
      <w:r>
        <w:t xml:space="preserve"> </w:t>
      </w:r>
      <w:proofErr w:type="spellStart"/>
      <w:r>
        <w:t>ensure</w:t>
      </w:r>
      <w:proofErr w:type="spellEnd"/>
      <w:r>
        <w:t xml:space="preserve"> </w:t>
      </w:r>
      <w:proofErr w:type="spellStart"/>
      <w:r>
        <w:t>smooth</w:t>
      </w:r>
      <w:proofErr w:type="spellEnd"/>
      <w:r>
        <w:t xml:space="preserve"> </w:t>
      </w:r>
      <w:proofErr w:type="spellStart"/>
      <w:r>
        <w:t>operations</w:t>
      </w:r>
      <w:proofErr w:type="spellEnd"/>
      <w:r>
        <w:t xml:space="preserve">. </w:t>
      </w:r>
      <w:proofErr w:type="spellStart"/>
      <w:r>
        <w:t>Investing</w:t>
      </w:r>
      <w:proofErr w:type="spellEnd"/>
      <w:r>
        <w:t xml:space="preserve"> in </w:t>
      </w:r>
      <w:proofErr w:type="spellStart"/>
      <w:r>
        <w:t>high-quality</w:t>
      </w:r>
      <w:proofErr w:type="spellEnd"/>
      <w:r>
        <w:t xml:space="preserve"> </w:t>
      </w:r>
      <w:proofErr w:type="spellStart"/>
      <w:r>
        <w:t>business</w:t>
      </w:r>
      <w:proofErr w:type="spellEnd"/>
      <w:r>
        <w:t xml:space="preserve"> </w:t>
      </w:r>
      <w:proofErr w:type="spellStart"/>
      <w:r>
        <w:t>process</w:t>
      </w:r>
      <w:proofErr w:type="spellEnd"/>
      <w:r>
        <w:t xml:space="preserve"> software is </w:t>
      </w:r>
      <w:proofErr w:type="spellStart"/>
      <w:r>
        <w:t>required</w:t>
      </w:r>
      <w:proofErr w:type="spellEnd"/>
      <w:r>
        <w:t xml:space="preserve"> </w:t>
      </w:r>
      <w:proofErr w:type="spellStart"/>
      <w:r>
        <w:t>to</w:t>
      </w:r>
      <w:proofErr w:type="spellEnd"/>
      <w:r>
        <w:t xml:space="preserve"> </w:t>
      </w:r>
      <w:proofErr w:type="spellStart"/>
      <w:r>
        <w:t>unlock</w:t>
      </w:r>
      <w:proofErr w:type="spellEnd"/>
      <w:r>
        <w:t xml:space="preserve"> </w:t>
      </w:r>
      <w:proofErr w:type="spellStart"/>
      <w:r>
        <w:t>the</w:t>
      </w:r>
      <w:proofErr w:type="spellEnd"/>
      <w:r>
        <w:t xml:space="preserve"> </w:t>
      </w:r>
      <w:proofErr w:type="spellStart"/>
      <w:r>
        <w:t>true</w:t>
      </w:r>
      <w:proofErr w:type="spellEnd"/>
      <w:r>
        <w:t xml:space="preserve"> </w:t>
      </w:r>
      <w:proofErr w:type="spellStart"/>
      <w:r>
        <w:t>potential</w:t>
      </w:r>
      <w:proofErr w:type="spellEnd"/>
      <w:r>
        <w:t xml:space="preserve"> of </w:t>
      </w:r>
      <w:proofErr w:type="spellStart"/>
      <w:r>
        <w:t>financial</w:t>
      </w:r>
      <w:proofErr w:type="spellEnd"/>
      <w:r>
        <w:t xml:space="preserve"> </w:t>
      </w:r>
      <w:proofErr w:type="spellStart"/>
      <w:r>
        <w:t>services</w:t>
      </w:r>
      <w:proofErr w:type="spellEnd"/>
      <w:r w:rsidR="0079115B">
        <w:t xml:space="preserve"> </w:t>
      </w:r>
      <w:r w:rsidR="0079115B">
        <w:t>[</w:t>
      </w:r>
      <w:r w:rsidR="0079115B">
        <w:t>3</w:t>
      </w:r>
      <w:r w:rsidR="0079115B">
        <w:t>]</w:t>
      </w:r>
      <w:r>
        <w:t>.</w:t>
      </w:r>
    </w:p>
    <w:p w:rsidR="002464E2" w:rsidRDefault="002464E2" w:rsidP="002464E2">
      <w:pPr>
        <w:pStyle w:val="Varsaylan"/>
        <w:spacing w:after="200" w:line="360" w:lineRule="auto"/>
        <w:jc w:val="both"/>
      </w:pPr>
      <w:proofErr w:type="spellStart"/>
      <w:r>
        <w:t>Processes</w:t>
      </w:r>
      <w:proofErr w:type="spellEnd"/>
      <w:r>
        <w:t xml:space="preserve"> </w:t>
      </w:r>
      <w:proofErr w:type="spellStart"/>
      <w:r>
        <w:t>such</w:t>
      </w:r>
      <w:proofErr w:type="spellEnd"/>
      <w:r>
        <w:t xml:space="preserve"> as </w:t>
      </w:r>
      <w:proofErr w:type="spellStart"/>
      <w:r>
        <w:t>assessment</w:t>
      </w:r>
      <w:proofErr w:type="spellEnd"/>
      <w:r>
        <w:t xml:space="preserve"> of </w:t>
      </w:r>
      <w:proofErr w:type="spellStart"/>
      <w:r>
        <w:t>credit</w:t>
      </w:r>
      <w:proofErr w:type="spellEnd"/>
      <w:r>
        <w:t xml:space="preserve"> </w:t>
      </w:r>
      <w:proofErr w:type="spellStart"/>
      <w:r>
        <w:t>risks</w:t>
      </w:r>
      <w:proofErr w:type="spellEnd"/>
      <w:r>
        <w:t xml:space="preserve"> can be met </w:t>
      </w:r>
      <w:proofErr w:type="spellStart"/>
      <w:r>
        <w:t>with</w:t>
      </w:r>
      <w:proofErr w:type="spellEnd"/>
      <w:r>
        <w:t xml:space="preserve"> BPM software.</w:t>
      </w:r>
    </w:p>
    <w:p w:rsidR="002464E2" w:rsidRDefault="002464E2" w:rsidP="002464E2">
      <w:pPr>
        <w:pStyle w:val="Varsaylan"/>
        <w:spacing w:after="200" w:line="360" w:lineRule="auto"/>
        <w:jc w:val="both"/>
      </w:pPr>
      <w:proofErr w:type="spellStart"/>
      <w:r>
        <w:t>Credit</w:t>
      </w:r>
      <w:proofErr w:type="spellEnd"/>
      <w:r>
        <w:t xml:space="preserve"> risk is:</w:t>
      </w:r>
    </w:p>
    <w:p w:rsidR="002464E2" w:rsidRDefault="002464E2" w:rsidP="002464E2">
      <w:pPr>
        <w:pStyle w:val="Varsaylan"/>
        <w:spacing w:after="200" w:line="360" w:lineRule="auto"/>
        <w:jc w:val="both"/>
      </w:pPr>
      <w:r>
        <w:t xml:space="preserve">Risk of </w:t>
      </w:r>
      <w:proofErr w:type="spellStart"/>
      <w:r>
        <w:t>default</w:t>
      </w:r>
      <w:proofErr w:type="spellEnd"/>
      <w:r>
        <w:t>:</w:t>
      </w:r>
      <w:r>
        <w:rPr>
          <w:b/>
        </w:rPr>
        <w:t xml:space="preserve"> </w:t>
      </w:r>
      <w:proofErr w:type="spellStart"/>
      <w:r>
        <w:t>The</w:t>
      </w:r>
      <w:proofErr w:type="spellEnd"/>
      <w:r>
        <w:t xml:space="preserve"> risk </w:t>
      </w:r>
      <w:proofErr w:type="spellStart"/>
      <w:r>
        <w:t>that</w:t>
      </w:r>
      <w:proofErr w:type="spellEnd"/>
      <w:r>
        <w:t xml:space="preserve"> a </w:t>
      </w:r>
      <w:proofErr w:type="spellStart"/>
      <w:r>
        <w:t>counter</w:t>
      </w:r>
      <w:proofErr w:type="spellEnd"/>
      <w:r>
        <w:t xml:space="preserve"> </w:t>
      </w:r>
      <w:proofErr w:type="spellStart"/>
      <w:r>
        <w:t>party</w:t>
      </w:r>
      <w:proofErr w:type="spellEnd"/>
      <w:r>
        <w:t xml:space="preserve"> </w:t>
      </w:r>
      <w:proofErr w:type="spellStart"/>
      <w:r>
        <w:t>will</w:t>
      </w:r>
      <w:proofErr w:type="spellEnd"/>
      <w:r>
        <w:t xml:space="preserve"> be </w:t>
      </w:r>
      <w:proofErr w:type="spellStart"/>
      <w:r>
        <w:t>unable</w:t>
      </w:r>
      <w:proofErr w:type="spellEnd"/>
      <w:r>
        <w:t xml:space="preserve"> </w:t>
      </w:r>
      <w:proofErr w:type="spellStart"/>
      <w:r>
        <w:t>to</w:t>
      </w:r>
      <w:proofErr w:type="spellEnd"/>
      <w:r>
        <w:t xml:space="preserve"> </w:t>
      </w:r>
      <w:proofErr w:type="spellStart"/>
      <w:r>
        <w:t>perform</w:t>
      </w:r>
      <w:proofErr w:type="spellEnd"/>
      <w:r>
        <w:t xml:space="preserve"> as </w:t>
      </w:r>
      <w:proofErr w:type="spellStart"/>
      <w:r>
        <w:t>agreed</w:t>
      </w:r>
      <w:proofErr w:type="spellEnd"/>
      <w:r>
        <w:t>.</w:t>
      </w:r>
    </w:p>
    <w:p w:rsidR="002464E2" w:rsidRDefault="002464E2" w:rsidP="002464E2">
      <w:pPr>
        <w:pStyle w:val="Varsaylan"/>
        <w:spacing w:after="200" w:line="360" w:lineRule="auto"/>
        <w:jc w:val="both"/>
      </w:pPr>
      <w:r>
        <w:t xml:space="preserve">Risk of </w:t>
      </w:r>
      <w:proofErr w:type="spellStart"/>
      <w:r>
        <w:t>loss</w:t>
      </w:r>
      <w:proofErr w:type="spellEnd"/>
      <w:r>
        <w:t>:</w:t>
      </w:r>
      <w:r>
        <w:rPr>
          <w:b/>
        </w:rPr>
        <w:t xml:space="preserve"> </w:t>
      </w:r>
      <w:proofErr w:type="spellStart"/>
      <w:r>
        <w:t>The</w:t>
      </w:r>
      <w:proofErr w:type="spellEnd"/>
      <w:r>
        <w:t xml:space="preserve"> risk </w:t>
      </w:r>
      <w:proofErr w:type="spellStart"/>
      <w:r>
        <w:t>that</w:t>
      </w:r>
      <w:proofErr w:type="spellEnd"/>
      <w:r>
        <w:t xml:space="preserve"> as a </w:t>
      </w:r>
      <w:proofErr w:type="spellStart"/>
      <w:r>
        <w:t>result</w:t>
      </w:r>
      <w:proofErr w:type="spellEnd"/>
      <w:r>
        <w:t xml:space="preserve"> of a </w:t>
      </w:r>
      <w:proofErr w:type="spellStart"/>
      <w:r>
        <w:t>counter</w:t>
      </w:r>
      <w:proofErr w:type="spellEnd"/>
      <w:r>
        <w:t xml:space="preserve"> </w:t>
      </w:r>
      <w:proofErr w:type="spellStart"/>
      <w:r>
        <w:t>party's</w:t>
      </w:r>
      <w:proofErr w:type="spellEnd"/>
      <w:r>
        <w:t xml:space="preserve"> </w:t>
      </w:r>
      <w:proofErr w:type="spellStart"/>
      <w:r>
        <w:t>inability</w:t>
      </w:r>
      <w:proofErr w:type="spellEnd"/>
      <w:r>
        <w:t xml:space="preserve"> </w:t>
      </w:r>
      <w:proofErr w:type="spellStart"/>
      <w:r>
        <w:t>to</w:t>
      </w:r>
      <w:proofErr w:type="spellEnd"/>
      <w:r>
        <w:t xml:space="preserve"> </w:t>
      </w:r>
      <w:proofErr w:type="spellStart"/>
      <w:r>
        <w:t>perform</w:t>
      </w:r>
      <w:proofErr w:type="spellEnd"/>
      <w:r>
        <w:t xml:space="preserve"> as </w:t>
      </w:r>
      <w:proofErr w:type="spellStart"/>
      <w:r>
        <w:t>agreed</w:t>
      </w:r>
      <w:proofErr w:type="spellEnd"/>
      <w:r>
        <w:t xml:space="preserve">, </w:t>
      </w:r>
      <w:proofErr w:type="spellStart"/>
      <w:r>
        <w:t>the</w:t>
      </w:r>
      <w:proofErr w:type="spellEnd"/>
      <w:r>
        <w:t xml:space="preserve"> </w:t>
      </w:r>
      <w:proofErr w:type="spellStart"/>
      <w:r>
        <w:t>lender</w:t>
      </w:r>
      <w:proofErr w:type="spellEnd"/>
      <w:r>
        <w:t xml:space="preserve"> </w:t>
      </w:r>
      <w:proofErr w:type="spellStart"/>
      <w:r>
        <w:t>suffers</w:t>
      </w:r>
      <w:proofErr w:type="spellEnd"/>
      <w:r>
        <w:t xml:space="preserve"> a </w:t>
      </w:r>
      <w:proofErr w:type="spellStart"/>
      <w:r>
        <w:t>loss</w:t>
      </w:r>
      <w:proofErr w:type="spellEnd"/>
      <w:r>
        <w:t>.</w:t>
      </w:r>
    </w:p>
    <w:p w:rsidR="002464E2" w:rsidRDefault="002464E2" w:rsidP="002464E2">
      <w:pPr>
        <w:pStyle w:val="Varsaylan"/>
        <w:spacing w:after="200" w:line="276" w:lineRule="auto"/>
        <w:jc w:val="both"/>
        <w:rPr>
          <w:bCs/>
        </w:rPr>
      </w:pPr>
      <w:proofErr w:type="spellStart"/>
      <w:r w:rsidRPr="002464E2">
        <w:rPr>
          <w:bCs/>
        </w:rPr>
        <w:t>Task</w:t>
      </w:r>
      <w:proofErr w:type="spellEnd"/>
      <w:r w:rsidRPr="002464E2">
        <w:rPr>
          <w:bCs/>
        </w:rPr>
        <w:t xml:space="preserve"> 10 is a </w:t>
      </w:r>
      <w:proofErr w:type="spellStart"/>
      <w:r w:rsidRPr="002464E2">
        <w:rPr>
          <w:bCs/>
        </w:rPr>
        <w:t>business</w:t>
      </w:r>
      <w:proofErr w:type="spellEnd"/>
      <w:r w:rsidRPr="002464E2">
        <w:rPr>
          <w:bCs/>
        </w:rPr>
        <w:t xml:space="preserve"> </w:t>
      </w:r>
      <w:proofErr w:type="spellStart"/>
      <w:r w:rsidRPr="002464E2">
        <w:rPr>
          <w:bCs/>
        </w:rPr>
        <w:t>process</w:t>
      </w:r>
      <w:proofErr w:type="spellEnd"/>
      <w:r w:rsidRPr="002464E2">
        <w:rPr>
          <w:bCs/>
        </w:rPr>
        <w:t xml:space="preserve"> </w:t>
      </w:r>
      <w:proofErr w:type="spellStart"/>
      <w:r w:rsidRPr="002464E2">
        <w:rPr>
          <w:bCs/>
        </w:rPr>
        <w:t>for</w:t>
      </w:r>
      <w:proofErr w:type="spellEnd"/>
      <w:r w:rsidRPr="002464E2">
        <w:rPr>
          <w:bCs/>
        </w:rPr>
        <w:t xml:space="preserve"> </w:t>
      </w:r>
      <w:proofErr w:type="spellStart"/>
      <w:r w:rsidRPr="002464E2">
        <w:rPr>
          <w:bCs/>
        </w:rPr>
        <w:t>assessing</w:t>
      </w:r>
      <w:proofErr w:type="spellEnd"/>
      <w:r w:rsidRPr="002464E2">
        <w:rPr>
          <w:bCs/>
        </w:rPr>
        <w:t xml:space="preserve"> </w:t>
      </w:r>
      <w:proofErr w:type="spellStart"/>
      <w:r w:rsidRPr="002464E2">
        <w:rPr>
          <w:bCs/>
        </w:rPr>
        <w:t>credit</w:t>
      </w:r>
      <w:proofErr w:type="spellEnd"/>
      <w:r w:rsidRPr="002464E2">
        <w:rPr>
          <w:bCs/>
        </w:rPr>
        <w:t xml:space="preserve"> </w:t>
      </w:r>
      <w:proofErr w:type="spellStart"/>
      <w:r w:rsidRPr="002464E2">
        <w:rPr>
          <w:bCs/>
        </w:rPr>
        <w:t>risks</w:t>
      </w:r>
      <w:proofErr w:type="spellEnd"/>
      <w:r w:rsidRPr="002464E2">
        <w:rPr>
          <w:bCs/>
        </w:rPr>
        <w:t>.</w:t>
      </w:r>
    </w:p>
    <w:p w:rsidR="002464E2" w:rsidRPr="002464E2" w:rsidRDefault="002464E2" w:rsidP="002464E2">
      <w:pPr>
        <w:pStyle w:val="Varsaylan"/>
        <w:spacing w:after="200" w:line="276" w:lineRule="auto"/>
        <w:jc w:val="both"/>
        <w:rPr>
          <w:bCs/>
        </w:rPr>
      </w:pPr>
      <w:proofErr w:type="spellStart"/>
      <w:r w:rsidRPr="002464E2">
        <w:rPr>
          <w:bCs/>
        </w:rPr>
        <w:t>Steps</w:t>
      </w:r>
      <w:proofErr w:type="spellEnd"/>
    </w:p>
    <w:p w:rsidR="002464E2" w:rsidRDefault="002464E2" w:rsidP="002464E2">
      <w:pPr>
        <w:pStyle w:val="Varsaylan"/>
        <w:numPr>
          <w:ilvl w:val="0"/>
          <w:numId w:val="18"/>
        </w:numPr>
        <w:spacing w:after="200" w:line="276" w:lineRule="auto"/>
        <w:jc w:val="both"/>
      </w:pPr>
      <w:proofErr w:type="spellStart"/>
      <w:r>
        <w:t>Credit</w:t>
      </w:r>
      <w:proofErr w:type="spellEnd"/>
      <w:r>
        <w:t xml:space="preserve"> </w:t>
      </w:r>
      <w:proofErr w:type="spellStart"/>
      <w:r>
        <w:t>request</w:t>
      </w:r>
      <w:proofErr w:type="spellEnd"/>
      <w:r>
        <w:t xml:space="preserve"> (risk) is </w:t>
      </w:r>
      <w:proofErr w:type="spellStart"/>
      <w:r>
        <w:t>received</w:t>
      </w:r>
      <w:proofErr w:type="spellEnd"/>
      <w:r>
        <w:t xml:space="preserve">. </w:t>
      </w:r>
      <w:proofErr w:type="spellStart"/>
      <w:r>
        <w:t>The</w:t>
      </w:r>
      <w:proofErr w:type="spellEnd"/>
      <w:r>
        <w:t xml:space="preserve"> element </w:t>
      </w:r>
      <w:proofErr w:type="spellStart"/>
      <w:r>
        <w:t>used</w:t>
      </w:r>
      <w:proofErr w:type="spellEnd"/>
      <w:r>
        <w:t xml:space="preserve"> </w:t>
      </w:r>
      <w:proofErr w:type="spellStart"/>
      <w:r>
        <w:t>for</w:t>
      </w:r>
      <w:proofErr w:type="spellEnd"/>
      <w:r>
        <w:t xml:space="preserve"> </w:t>
      </w:r>
      <w:proofErr w:type="spellStart"/>
      <w:r>
        <w:t>this</w:t>
      </w:r>
      <w:proofErr w:type="spellEnd"/>
      <w:r>
        <w:t xml:space="preserve"> is "</w:t>
      </w:r>
      <w:proofErr w:type="spellStart"/>
      <w:r>
        <w:t>task</w:t>
      </w:r>
      <w:proofErr w:type="spellEnd"/>
      <w:r>
        <w:t xml:space="preserve">". </w:t>
      </w:r>
      <w:proofErr w:type="spellStart"/>
      <w:r>
        <w:t>Then</w:t>
      </w:r>
      <w:proofErr w:type="spellEnd"/>
      <w:r>
        <w:t xml:space="preserve">, </w:t>
      </w:r>
      <w:proofErr w:type="spellStart"/>
      <w:r>
        <w:t>the</w:t>
      </w:r>
      <w:proofErr w:type="spellEnd"/>
      <w:r>
        <w:t xml:space="preserve"> </w:t>
      </w:r>
      <w:proofErr w:type="spellStart"/>
      <w:r>
        <w:t>task</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another</w:t>
      </w:r>
      <w:proofErr w:type="spellEnd"/>
      <w:r>
        <w:t xml:space="preserve"> </w:t>
      </w:r>
      <w:proofErr w:type="spellStart"/>
      <w:r>
        <w:t>task</w:t>
      </w:r>
      <w:proofErr w:type="spellEnd"/>
      <w:r>
        <w:t xml:space="preserve">. </w:t>
      </w:r>
      <w:proofErr w:type="spellStart"/>
      <w:r>
        <w:t>The</w:t>
      </w:r>
      <w:proofErr w:type="spellEnd"/>
      <w:r>
        <w:t xml:space="preserve"> </w:t>
      </w:r>
      <w:proofErr w:type="spellStart"/>
      <w:r>
        <w:t>sequence</w:t>
      </w:r>
      <w:proofErr w:type="spellEnd"/>
      <w:r>
        <w:t xml:space="preserve"> </w:t>
      </w:r>
      <w:proofErr w:type="spellStart"/>
      <w:r>
        <w:t>flow</w:t>
      </w:r>
      <w:proofErr w:type="spellEnd"/>
      <w:r>
        <w:t xml:space="preserve"> is </w:t>
      </w:r>
      <w:proofErr w:type="spellStart"/>
      <w:r>
        <w:t>used</w:t>
      </w:r>
      <w:proofErr w:type="spellEnd"/>
      <w:r>
        <w:t xml:space="preserve"> </w:t>
      </w:r>
      <w:proofErr w:type="spellStart"/>
      <w:r>
        <w:t>for</w:t>
      </w:r>
      <w:proofErr w:type="spellEnd"/>
      <w:r>
        <w:t xml:space="preserve"> </w:t>
      </w:r>
      <w:proofErr w:type="spellStart"/>
      <w:r>
        <w:t>the</w:t>
      </w:r>
      <w:proofErr w:type="spellEnd"/>
      <w:r>
        <w:t xml:space="preserve"> </w:t>
      </w:r>
      <w:proofErr w:type="spellStart"/>
      <w:r>
        <w:t>connect</w:t>
      </w:r>
      <w:proofErr w:type="spellEnd"/>
      <w:r>
        <w:t xml:space="preserve"> </w:t>
      </w:r>
      <w:proofErr w:type="spellStart"/>
      <w:r>
        <w:t>between</w:t>
      </w:r>
      <w:proofErr w:type="spellEnd"/>
      <w:r>
        <w:t xml:space="preserve"> </w:t>
      </w:r>
      <w:proofErr w:type="spellStart"/>
      <w:r>
        <w:t>elements</w:t>
      </w:r>
      <w:proofErr w:type="spellEnd"/>
      <w:r>
        <w:t>.</w:t>
      </w:r>
    </w:p>
    <w:p w:rsidR="002464E2" w:rsidRDefault="002464E2" w:rsidP="002464E2">
      <w:pPr>
        <w:pStyle w:val="Varsaylan"/>
        <w:numPr>
          <w:ilvl w:val="0"/>
          <w:numId w:val="18"/>
        </w:numPr>
        <w:spacing w:after="200" w:line="276" w:lineRule="auto"/>
        <w:jc w:val="both"/>
      </w:pPr>
      <w:proofErr w:type="spellStart"/>
      <w:r>
        <w:t>Credit</w:t>
      </w:r>
      <w:proofErr w:type="spellEnd"/>
      <w:r>
        <w:t xml:space="preserve"> </w:t>
      </w:r>
      <w:proofErr w:type="spellStart"/>
      <w:r>
        <w:t>request</w:t>
      </w:r>
      <w:proofErr w:type="spellEnd"/>
      <w:r>
        <w:t xml:space="preserve"> (risk) is </w:t>
      </w:r>
      <w:proofErr w:type="spellStart"/>
      <w:r>
        <w:t>assessed</w:t>
      </w:r>
      <w:proofErr w:type="spellEnd"/>
      <w:r>
        <w:t xml:space="preserve">. </w:t>
      </w:r>
      <w:proofErr w:type="spellStart"/>
      <w:r>
        <w:t>Assessment</w:t>
      </w:r>
      <w:proofErr w:type="spellEnd"/>
      <w:r>
        <w:t xml:space="preserve"> is </w:t>
      </w:r>
      <w:proofErr w:type="spellStart"/>
      <w:r>
        <w:t>based</w:t>
      </w:r>
      <w:proofErr w:type="spellEnd"/>
      <w:r>
        <w:t xml:space="preserve"> on risk </w:t>
      </w:r>
      <w:proofErr w:type="spellStart"/>
      <w:r>
        <w:t>threshold</w:t>
      </w:r>
      <w:proofErr w:type="spellEnd"/>
      <w:r>
        <w:t xml:space="preserve"> </w:t>
      </w:r>
      <w:proofErr w:type="spellStart"/>
      <w:r>
        <w:t>status</w:t>
      </w:r>
      <w:proofErr w:type="spellEnd"/>
      <w:r>
        <w:t xml:space="preserve">. </w:t>
      </w:r>
      <w:proofErr w:type="spellStart"/>
      <w:r>
        <w:t>And</w:t>
      </w:r>
      <w:proofErr w:type="spellEnd"/>
      <w:r>
        <w:t xml:space="preserve"> </w:t>
      </w:r>
      <w:proofErr w:type="spellStart"/>
      <w:r>
        <w:t>the</w:t>
      </w:r>
      <w:proofErr w:type="spellEnd"/>
      <w:r>
        <w:t xml:space="preserve"> </w:t>
      </w:r>
      <w:proofErr w:type="spellStart"/>
      <w:r>
        <w:t>threshold</w:t>
      </w:r>
      <w:proofErr w:type="spellEnd"/>
      <w:r>
        <w:t xml:space="preserve"> </w:t>
      </w:r>
      <w:proofErr w:type="spellStart"/>
      <w:r>
        <w:t>status</w:t>
      </w:r>
      <w:proofErr w:type="spellEnd"/>
      <w:r>
        <w:t xml:space="preserve"> is </w:t>
      </w:r>
      <w:proofErr w:type="spellStart"/>
      <w:r>
        <w:t>divided</w:t>
      </w:r>
      <w:proofErr w:type="spellEnd"/>
      <w:r>
        <w:t xml:space="preserve"> </w:t>
      </w:r>
      <w:proofErr w:type="spellStart"/>
      <w:r>
        <w:t>two</w:t>
      </w:r>
      <w:proofErr w:type="spellEnd"/>
      <w:r>
        <w:t xml:space="preserve"> </w:t>
      </w:r>
      <w:proofErr w:type="spellStart"/>
      <w:r>
        <w:t>task</w:t>
      </w:r>
      <w:proofErr w:type="spellEnd"/>
      <w:r>
        <w:t>.</w:t>
      </w:r>
    </w:p>
    <w:p w:rsidR="002464E2" w:rsidRDefault="002464E2" w:rsidP="002464E2">
      <w:pPr>
        <w:pStyle w:val="Varsaylan"/>
        <w:numPr>
          <w:ilvl w:val="0"/>
          <w:numId w:val="18"/>
        </w:numPr>
        <w:spacing w:after="200" w:line="276" w:lineRule="auto"/>
        <w:jc w:val="both"/>
      </w:pPr>
      <w:proofErr w:type="spellStart"/>
      <w:r>
        <w:t>If</w:t>
      </w:r>
      <w:proofErr w:type="spellEnd"/>
      <w:r>
        <w:t xml:space="preserve"> </w:t>
      </w:r>
      <w:proofErr w:type="spellStart"/>
      <w:r>
        <w:t>the</w:t>
      </w:r>
      <w:proofErr w:type="spellEnd"/>
      <w:r>
        <w:t xml:space="preserve"> risk is </w:t>
      </w:r>
      <w:proofErr w:type="spellStart"/>
      <w:r>
        <w:t>below</w:t>
      </w:r>
      <w:proofErr w:type="spellEnd"/>
      <w:r>
        <w:t xml:space="preserve"> </w:t>
      </w:r>
      <w:proofErr w:type="spellStart"/>
      <w:r>
        <w:t>the</w:t>
      </w:r>
      <w:proofErr w:type="spellEnd"/>
      <w:r>
        <w:t xml:space="preserve"> </w:t>
      </w:r>
      <w:proofErr w:type="spellStart"/>
      <w:r>
        <w:t>threshold</w:t>
      </w:r>
      <w:proofErr w:type="spellEnd"/>
      <w:r>
        <w:t xml:space="preserve">, </w:t>
      </w:r>
      <w:proofErr w:type="spellStart"/>
      <w:r>
        <w:t>simple</w:t>
      </w:r>
      <w:proofErr w:type="spellEnd"/>
      <w:r>
        <w:t xml:space="preserve"> risk </w:t>
      </w:r>
      <w:proofErr w:type="spellStart"/>
      <w:r>
        <w:t>assessment</w:t>
      </w:r>
      <w:proofErr w:type="spellEnd"/>
      <w:r>
        <w:t xml:space="preserve"> is </w:t>
      </w:r>
      <w:proofErr w:type="spellStart"/>
      <w:r>
        <w:t>made</w:t>
      </w:r>
      <w:proofErr w:type="spellEnd"/>
      <w:r>
        <w:t>.</w:t>
      </w:r>
    </w:p>
    <w:p w:rsidR="002464E2" w:rsidRDefault="002464E2" w:rsidP="002464E2">
      <w:pPr>
        <w:pStyle w:val="Varsaylan"/>
        <w:numPr>
          <w:ilvl w:val="0"/>
          <w:numId w:val="18"/>
        </w:numPr>
        <w:spacing w:after="200" w:line="276" w:lineRule="auto"/>
        <w:jc w:val="both"/>
      </w:pPr>
      <w:proofErr w:type="spellStart"/>
      <w:r>
        <w:t>If</w:t>
      </w:r>
      <w:proofErr w:type="spellEnd"/>
      <w:r>
        <w:t xml:space="preserve"> </w:t>
      </w:r>
      <w:proofErr w:type="spellStart"/>
      <w:r>
        <w:t>the</w:t>
      </w:r>
      <w:proofErr w:type="spellEnd"/>
      <w:r>
        <w:t xml:space="preserve"> risk is </w:t>
      </w:r>
      <w:proofErr w:type="spellStart"/>
      <w:r>
        <w:t>above</w:t>
      </w:r>
      <w:proofErr w:type="spellEnd"/>
      <w:r>
        <w:t xml:space="preserve"> </w:t>
      </w:r>
      <w:proofErr w:type="spellStart"/>
      <w:r>
        <w:t>the</w:t>
      </w:r>
      <w:proofErr w:type="spellEnd"/>
      <w:r>
        <w:t xml:space="preserve"> </w:t>
      </w:r>
      <w:proofErr w:type="spellStart"/>
      <w:r>
        <w:t>threshold</w:t>
      </w:r>
      <w:proofErr w:type="spellEnd"/>
      <w:r>
        <w:t xml:space="preserve">, </w:t>
      </w:r>
      <w:proofErr w:type="spellStart"/>
      <w:r>
        <w:t>complex</w:t>
      </w:r>
      <w:proofErr w:type="spellEnd"/>
      <w:r>
        <w:t xml:space="preserve"> risk </w:t>
      </w:r>
      <w:proofErr w:type="spellStart"/>
      <w:r>
        <w:t>assessment</w:t>
      </w:r>
      <w:proofErr w:type="spellEnd"/>
      <w:r>
        <w:t xml:space="preserve"> is </w:t>
      </w:r>
      <w:proofErr w:type="spellStart"/>
      <w:r>
        <w:t>made</w:t>
      </w:r>
      <w:proofErr w:type="spellEnd"/>
      <w:r>
        <w:t>.</w:t>
      </w:r>
    </w:p>
    <w:p w:rsidR="002464E2" w:rsidRDefault="002464E2" w:rsidP="002464E2">
      <w:pPr>
        <w:pStyle w:val="Varsaylan"/>
        <w:numPr>
          <w:ilvl w:val="0"/>
          <w:numId w:val="18"/>
        </w:numPr>
        <w:spacing w:after="200" w:line="276" w:lineRule="auto"/>
        <w:jc w:val="both"/>
      </w:pPr>
      <w:proofErr w:type="spellStart"/>
      <w:r>
        <w:t>After</w:t>
      </w:r>
      <w:proofErr w:type="spellEnd"/>
      <w:r>
        <w:t xml:space="preserve"> </w:t>
      </w:r>
      <w:proofErr w:type="spellStart"/>
      <w:r>
        <w:t>the</w:t>
      </w:r>
      <w:proofErr w:type="spellEnd"/>
      <w:r>
        <w:t xml:space="preserve"> risk </w:t>
      </w:r>
      <w:proofErr w:type="spellStart"/>
      <w:r>
        <w:t>assessment</w:t>
      </w:r>
      <w:proofErr w:type="spellEnd"/>
      <w:r>
        <w:t xml:space="preserve">, </w:t>
      </w:r>
      <w:proofErr w:type="spellStart"/>
      <w:r>
        <w:t>disbursement</w:t>
      </w:r>
      <w:proofErr w:type="spellEnd"/>
      <w:r>
        <w:t xml:space="preserve"> is </w:t>
      </w:r>
      <w:proofErr w:type="spellStart"/>
      <w:r>
        <w:t>organized</w:t>
      </w:r>
      <w:proofErr w:type="spellEnd"/>
      <w:r>
        <w:t>.</w:t>
      </w:r>
    </w:p>
    <w:p w:rsidR="002464E2" w:rsidRDefault="002464E2" w:rsidP="002464E2">
      <w:pPr>
        <w:pStyle w:val="Varsaylan"/>
        <w:numPr>
          <w:ilvl w:val="0"/>
          <w:numId w:val="18"/>
        </w:numPr>
        <w:spacing w:after="200" w:line="276" w:lineRule="auto"/>
        <w:jc w:val="both"/>
      </w:pPr>
      <w:proofErr w:type="spellStart"/>
      <w:r>
        <w:t>Customer</w:t>
      </w:r>
      <w:proofErr w:type="spellEnd"/>
      <w:r>
        <w:t xml:space="preserve"> is </w:t>
      </w:r>
      <w:proofErr w:type="spellStart"/>
      <w:r>
        <w:t>notified</w:t>
      </w:r>
      <w:proofErr w:type="spellEnd"/>
      <w:r>
        <w:t xml:space="preserve">, as a </w:t>
      </w:r>
      <w:proofErr w:type="spellStart"/>
      <w:r>
        <w:t>result</w:t>
      </w:r>
      <w:proofErr w:type="spellEnd"/>
      <w:r>
        <w:t xml:space="preserve"> of </w:t>
      </w:r>
      <w:proofErr w:type="spellStart"/>
      <w:r>
        <w:t>the</w:t>
      </w:r>
      <w:proofErr w:type="spellEnd"/>
      <w:r>
        <w:t xml:space="preserve"> </w:t>
      </w:r>
      <w:proofErr w:type="spellStart"/>
      <w:r>
        <w:t>assessment</w:t>
      </w:r>
      <w:proofErr w:type="spellEnd"/>
      <w:r>
        <w:t>.</w:t>
      </w:r>
    </w:p>
    <w:p w:rsidR="002464E2" w:rsidRDefault="002464E2" w:rsidP="002464E2">
      <w:pPr>
        <w:pStyle w:val="Varsaylan"/>
        <w:spacing w:after="200" w:line="276" w:lineRule="auto"/>
        <w:jc w:val="both"/>
      </w:pPr>
      <w:proofErr w:type="spellStart"/>
      <w:r>
        <w:t>The</w:t>
      </w:r>
      <w:proofErr w:type="spellEnd"/>
      <w:r>
        <w:t xml:space="preserve"> </w:t>
      </w:r>
      <w:proofErr w:type="spellStart"/>
      <w:r>
        <w:t>firm's</w:t>
      </w:r>
      <w:proofErr w:type="spellEnd"/>
      <w:r>
        <w:t xml:space="preserve"> </w:t>
      </w:r>
      <w:proofErr w:type="spellStart"/>
      <w:r>
        <w:t>accounts</w:t>
      </w:r>
      <w:proofErr w:type="spellEnd"/>
      <w:r>
        <w:t xml:space="preserve"> </w:t>
      </w:r>
      <w:proofErr w:type="spellStart"/>
      <w:r>
        <w:t>are</w:t>
      </w:r>
      <w:proofErr w:type="spellEnd"/>
      <w:r>
        <w:t xml:space="preserve"> </w:t>
      </w:r>
      <w:proofErr w:type="spellStart"/>
      <w:r>
        <w:t>managed</w:t>
      </w:r>
      <w:proofErr w:type="spellEnd"/>
      <w:r>
        <w:t xml:space="preserve"> </w:t>
      </w:r>
      <w:proofErr w:type="spellStart"/>
      <w:r>
        <w:t>and</w:t>
      </w:r>
      <w:proofErr w:type="spellEnd"/>
      <w:r>
        <w:t xml:space="preserve"> </w:t>
      </w:r>
      <w:proofErr w:type="spellStart"/>
      <w:r>
        <w:t>regulated</w:t>
      </w:r>
      <w:proofErr w:type="spellEnd"/>
      <w:r>
        <w:t xml:space="preserve"> </w:t>
      </w:r>
      <w:proofErr w:type="spellStart"/>
      <w:r>
        <w:t>more</w:t>
      </w:r>
      <w:proofErr w:type="spellEnd"/>
      <w:r>
        <w:t xml:space="preserve"> </w:t>
      </w:r>
      <w:proofErr w:type="spellStart"/>
      <w:r>
        <w:t>efficiently</w:t>
      </w:r>
      <w:proofErr w:type="spellEnd"/>
      <w:r>
        <w:t xml:space="preserve">. </w:t>
      </w:r>
      <w:proofErr w:type="spellStart"/>
      <w:r>
        <w:t>Efficiency</w:t>
      </w:r>
      <w:proofErr w:type="spellEnd"/>
      <w:r>
        <w:t xml:space="preserve"> is </w:t>
      </w:r>
      <w:proofErr w:type="spellStart"/>
      <w:r>
        <w:t>optimized</w:t>
      </w:r>
      <w:proofErr w:type="spellEnd"/>
      <w:r>
        <w:t>.</w:t>
      </w:r>
    </w:p>
    <w:p w:rsidR="002464E2" w:rsidRDefault="002464E2" w:rsidP="002464E2">
      <w:pPr>
        <w:pStyle w:val="Varsaylan"/>
        <w:spacing w:after="200" w:line="360" w:lineRule="auto"/>
        <w:jc w:val="both"/>
      </w:pPr>
    </w:p>
    <w:p w:rsidR="002464E2" w:rsidRDefault="002464E2" w:rsidP="002464E2">
      <w:pPr>
        <w:pStyle w:val="Balk2"/>
        <w:tabs>
          <w:tab w:val="left" w:pos="1187"/>
        </w:tabs>
        <w:ind w:left="821"/>
        <w:jc w:val="both"/>
      </w:pPr>
    </w:p>
    <w:p w:rsidR="00FC0E03" w:rsidRDefault="00A0053C">
      <w:pPr>
        <w:rPr>
          <w:b/>
          <w:sz w:val="24"/>
        </w:rPr>
      </w:pPr>
      <w:r>
        <w:rPr>
          <w:b/>
          <w:sz w:val="24"/>
        </w:rPr>
        <w:br w:type="page"/>
      </w:r>
    </w:p>
    <w:p w:rsidR="00FC0E03" w:rsidRDefault="00FC0E03" w:rsidP="00FC0E03">
      <w:pPr>
        <w:jc w:val="center"/>
        <w:rPr>
          <w:b/>
          <w:bCs/>
          <w:sz w:val="24"/>
          <w:szCs w:val="24"/>
        </w:rPr>
      </w:pPr>
      <w:r w:rsidRPr="00FC0E03">
        <w:rPr>
          <w:b/>
          <w:bCs/>
          <w:sz w:val="24"/>
          <w:szCs w:val="24"/>
        </w:rPr>
        <w:lastRenderedPageBreak/>
        <w:t>CONCLUSION</w:t>
      </w:r>
      <w:r w:rsidRPr="00FC0E03">
        <w:rPr>
          <w:b/>
          <w:bCs/>
          <w:sz w:val="24"/>
          <w:szCs w:val="24"/>
        </w:rPr>
        <w:t xml:space="preserve"> </w:t>
      </w:r>
    </w:p>
    <w:p w:rsidR="00FC0E03" w:rsidRDefault="00FC0E03" w:rsidP="00FC0E03">
      <w:pPr>
        <w:rPr>
          <w:b/>
          <w:bCs/>
          <w:sz w:val="24"/>
          <w:szCs w:val="24"/>
        </w:rPr>
      </w:pPr>
    </w:p>
    <w:p w:rsidR="00FC0E03" w:rsidRDefault="00FC0E03" w:rsidP="00FC0E03">
      <w:pPr>
        <w:spacing w:line="360" w:lineRule="auto"/>
        <w:jc w:val="both"/>
        <w:rPr>
          <w:sz w:val="24"/>
          <w:szCs w:val="24"/>
        </w:rPr>
      </w:pPr>
      <w:r w:rsidRPr="00FC0E03">
        <w:rPr>
          <w:sz w:val="24"/>
          <w:szCs w:val="24"/>
        </w:rPr>
        <w:tab/>
      </w:r>
      <w:r w:rsidRPr="00FC0E03">
        <w:rPr>
          <w:sz w:val="24"/>
          <w:szCs w:val="24"/>
        </w:rPr>
        <w:t>Corporate Process Management (Business Process Management) is a method that handles the work done within the company with a holistic approach in order to model how businesses do their jobs. BPM aims to reveal the processes that can be counted among the assets of the enterprises, document them, make improvements and make the steps automatic. BPM, which is also associated with financial matters of high level of importance for businesses, enables the performance of the process costs and individuals to follow up the performance of the process easily by revealing the performance criteria.</w:t>
      </w:r>
      <w:r w:rsidRPr="00FC0E03">
        <w:rPr>
          <w:sz w:val="24"/>
          <w:szCs w:val="24"/>
        </w:rPr>
        <w:t xml:space="preserve"> </w:t>
      </w:r>
    </w:p>
    <w:p w:rsidR="00FC0E03" w:rsidRDefault="00FC0E03" w:rsidP="00FC0E03">
      <w:pPr>
        <w:spacing w:line="360" w:lineRule="auto"/>
        <w:rPr>
          <w:sz w:val="24"/>
          <w:szCs w:val="24"/>
        </w:rPr>
      </w:pPr>
    </w:p>
    <w:p w:rsidR="00FC0E03" w:rsidRPr="00FC0E03" w:rsidRDefault="00FC0E03" w:rsidP="00FC0E03">
      <w:pPr>
        <w:spacing w:line="360" w:lineRule="auto"/>
        <w:rPr>
          <w:sz w:val="24"/>
          <w:szCs w:val="24"/>
        </w:rPr>
      </w:pPr>
      <w:r>
        <w:rPr>
          <w:sz w:val="24"/>
          <w:szCs w:val="24"/>
        </w:rPr>
        <w:tab/>
      </w:r>
      <w:r w:rsidRPr="00FC0E03">
        <w:rPr>
          <w:sz w:val="24"/>
          <w:szCs w:val="24"/>
        </w:rPr>
        <w:t>In this project, business processes are determined using business process notation.</w:t>
      </w:r>
      <w:r w:rsidRPr="00FC0E03">
        <w:rPr>
          <w:sz w:val="24"/>
          <w:szCs w:val="24"/>
        </w:rPr>
        <w:t xml:space="preserve"> </w:t>
      </w:r>
      <w:r w:rsidRPr="00FC0E03">
        <w:rPr>
          <w:sz w:val="24"/>
          <w:szCs w:val="24"/>
        </w:rPr>
        <w:br w:type="page"/>
      </w:r>
    </w:p>
    <w:p w:rsidR="00DA5FBC" w:rsidRDefault="00DA5FBC">
      <w:pPr>
        <w:rPr>
          <w:b/>
          <w:sz w:val="24"/>
        </w:rPr>
      </w:pPr>
    </w:p>
    <w:p w:rsidR="00F06D43" w:rsidRPr="00F06D43" w:rsidRDefault="00F06D43" w:rsidP="00F06D43">
      <w:pPr>
        <w:spacing w:before="64" w:line="441" w:lineRule="auto"/>
        <w:ind w:left="3401" w:right="3463"/>
        <w:jc w:val="center"/>
        <w:rPr>
          <w:b/>
          <w:sz w:val="24"/>
        </w:rPr>
      </w:pPr>
      <w:r>
        <w:rPr>
          <w:b/>
          <w:sz w:val="24"/>
        </w:rPr>
        <w:t>REFERENCES</w:t>
      </w:r>
    </w:p>
    <w:p w:rsidR="00792084" w:rsidRDefault="00F06D43" w:rsidP="00D0464A">
      <w:pPr>
        <w:pStyle w:val="GvdeMetni"/>
        <w:spacing w:line="360" w:lineRule="auto"/>
        <w:ind w:left="720" w:hanging="244"/>
        <w:rPr>
          <w:iCs/>
        </w:rPr>
      </w:pPr>
      <w:r w:rsidRPr="00400ABE">
        <w:rPr>
          <w:iCs/>
        </w:rPr>
        <w:t>[1]</w:t>
      </w:r>
      <w:r w:rsidR="0079115B">
        <w:rPr>
          <w:iCs/>
        </w:rPr>
        <w:t xml:space="preserve"> </w:t>
      </w:r>
      <w:r>
        <w:rPr>
          <w:iCs/>
        </w:rPr>
        <w:t>W.</w:t>
      </w:r>
      <w:r w:rsidR="009F4A19">
        <w:rPr>
          <w:iCs/>
        </w:rPr>
        <w:t>M. P</w:t>
      </w:r>
      <w:r>
        <w:rPr>
          <w:iCs/>
        </w:rPr>
        <w:t xml:space="preserve"> Van Der Aalst, A.H.M Hofstede and </w:t>
      </w:r>
      <w:r w:rsidR="009F4A19">
        <w:rPr>
          <w:iCs/>
        </w:rPr>
        <w:t xml:space="preserve">M. </w:t>
      </w:r>
      <w:proofErr w:type="spellStart"/>
      <w:r w:rsidR="009F4A19">
        <w:rPr>
          <w:iCs/>
        </w:rPr>
        <w:t>Weske</w:t>
      </w:r>
      <w:proofErr w:type="spellEnd"/>
      <w:r w:rsidR="009F4A19">
        <w:rPr>
          <w:iCs/>
        </w:rPr>
        <w:t>,” Business</w:t>
      </w:r>
      <w:r>
        <w:rPr>
          <w:iCs/>
        </w:rPr>
        <w:t xml:space="preserve"> Process Management: A Survey: A Survey</w:t>
      </w:r>
      <w:proofErr w:type="gramStart"/>
      <w:r>
        <w:rPr>
          <w:iCs/>
        </w:rPr>
        <w:t>,”</w:t>
      </w:r>
      <w:proofErr w:type="spellStart"/>
      <w:r>
        <w:rPr>
          <w:iCs/>
        </w:rPr>
        <w:t>Proc.Ist</w:t>
      </w:r>
      <w:proofErr w:type="spellEnd"/>
      <w:proofErr w:type="gramEnd"/>
      <w:r>
        <w:rPr>
          <w:iCs/>
        </w:rPr>
        <w:t xml:space="preserve"> </w:t>
      </w:r>
      <w:proofErr w:type="spellStart"/>
      <w:r>
        <w:rPr>
          <w:iCs/>
        </w:rPr>
        <w:t>Int.Conf.Bus.Process</w:t>
      </w:r>
      <w:proofErr w:type="spellEnd"/>
      <w:r>
        <w:rPr>
          <w:iCs/>
        </w:rPr>
        <w:t xml:space="preserve"> Manag.,pp.1-12,2003</w:t>
      </w:r>
    </w:p>
    <w:p w:rsidR="0079115B" w:rsidRDefault="0079115B" w:rsidP="00F06D43">
      <w:pPr>
        <w:pStyle w:val="GvdeMetni"/>
        <w:ind w:left="720" w:hanging="244"/>
        <w:rPr>
          <w:iCs/>
        </w:rPr>
      </w:pPr>
    </w:p>
    <w:p w:rsidR="0079115B" w:rsidRDefault="0079115B" w:rsidP="0079115B">
      <w:pPr>
        <w:pStyle w:val="GvdeMetni"/>
        <w:spacing w:line="360" w:lineRule="auto"/>
        <w:ind w:left="720" w:hanging="244"/>
        <w:rPr>
          <w:color w:val="000000"/>
          <w:shd w:val="clear" w:color="auto" w:fill="FFFFFF"/>
        </w:rPr>
      </w:pPr>
      <w:r>
        <w:rPr>
          <w:iCs/>
        </w:rPr>
        <w:t xml:space="preserve">[2] </w:t>
      </w:r>
      <w:r w:rsidRPr="0079115B">
        <w:rPr>
          <w:color w:val="000000"/>
          <w:shd w:val="clear" w:color="auto" w:fill="FFFFFF"/>
        </w:rPr>
        <w:t>Capgemini Italia. 2020. </w:t>
      </w:r>
      <w:r w:rsidRPr="0079115B">
        <w:rPr>
          <w:i/>
          <w:iCs/>
          <w:color w:val="000000"/>
          <w:shd w:val="clear" w:color="auto" w:fill="FFFFFF"/>
        </w:rPr>
        <w:t xml:space="preserve">Business Process Management </w:t>
      </w:r>
      <w:r w:rsidR="00D0464A" w:rsidRPr="0079115B">
        <w:rPr>
          <w:i/>
          <w:iCs/>
          <w:color w:val="000000"/>
          <w:shd w:val="clear" w:color="auto" w:fill="FFFFFF"/>
        </w:rPr>
        <w:t>for</w:t>
      </w:r>
      <w:r w:rsidRPr="0079115B">
        <w:rPr>
          <w:i/>
          <w:iCs/>
          <w:color w:val="000000"/>
          <w:shd w:val="clear" w:color="auto" w:fill="FFFFFF"/>
        </w:rPr>
        <w:t xml:space="preserve"> Insurance</w:t>
      </w:r>
      <w:r w:rsidRPr="0079115B">
        <w:rPr>
          <w:color w:val="000000"/>
          <w:shd w:val="clear" w:color="auto" w:fill="FFFFFF"/>
        </w:rPr>
        <w:t>. [online] Available at: &lt;https://www.capgemini.com/it-it/resources/business-process-management-for-insurance/&gt; [Accessed 29 June 2020].</w:t>
      </w:r>
    </w:p>
    <w:p w:rsidR="009F4A19" w:rsidRDefault="009F4A19" w:rsidP="0079115B">
      <w:pPr>
        <w:pStyle w:val="GvdeMetni"/>
        <w:spacing w:line="360" w:lineRule="auto"/>
        <w:ind w:left="720" w:hanging="244"/>
        <w:rPr>
          <w:color w:val="000000"/>
          <w:shd w:val="clear" w:color="auto" w:fill="FFFFFF"/>
        </w:rPr>
      </w:pPr>
    </w:p>
    <w:p w:rsidR="00D0464A" w:rsidRPr="00EE38EB" w:rsidRDefault="00D0464A" w:rsidP="0079115B">
      <w:pPr>
        <w:pStyle w:val="GvdeMetni"/>
        <w:spacing w:line="360" w:lineRule="auto"/>
        <w:ind w:left="720" w:hanging="244"/>
      </w:pPr>
      <w:r>
        <w:rPr>
          <w:color w:val="000000"/>
          <w:shd w:val="clear" w:color="auto" w:fill="FFFFFF"/>
        </w:rPr>
        <w:t xml:space="preserve">[3] </w:t>
      </w:r>
      <w:r w:rsidRPr="00D0464A">
        <w:rPr>
          <w:color w:val="000000"/>
          <w:shd w:val="clear" w:color="auto" w:fill="FFFFFF"/>
        </w:rPr>
        <w:t>Ross, M., 2020. </w:t>
      </w:r>
      <w:r w:rsidRPr="00D0464A">
        <w:rPr>
          <w:i/>
          <w:iCs/>
          <w:color w:val="000000"/>
          <w:shd w:val="clear" w:color="auto" w:fill="FFFFFF"/>
        </w:rPr>
        <w:t xml:space="preserve">3 Advantages </w:t>
      </w:r>
      <w:r w:rsidRPr="00D0464A">
        <w:rPr>
          <w:i/>
          <w:iCs/>
          <w:color w:val="000000"/>
          <w:shd w:val="clear" w:color="auto" w:fill="FFFFFF"/>
        </w:rPr>
        <w:t>of</w:t>
      </w:r>
      <w:r w:rsidRPr="00D0464A">
        <w:rPr>
          <w:i/>
          <w:iCs/>
          <w:color w:val="000000"/>
          <w:shd w:val="clear" w:color="auto" w:fill="FFFFFF"/>
        </w:rPr>
        <w:t xml:space="preserve"> BPM </w:t>
      </w:r>
      <w:r w:rsidRPr="00D0464A">
        <w:rPr>
          <w:i/>
          <w:iCs/>
          <w:color w:val="000000"/>
          <w:shd w:val="clear" w:color="auto" w:fill="FFFFFF"/>
        </w:rPr>
        <w:t>for</w:t>
      </w:r>
      <w:r w:rsidRPr="00D0464A">
        <w:rPr>
          <w:i/>
          <w:iCs/>
          <w:color w:val="000000"/>
          <w:shd w:val="clear" w:color="auto" w:fill="FFFFFF"/>
        </w:rPr>
        <w:t xml:space="preserve"> Financial Services - Appian Blog</w:t>
      </w:r>
      <w:r w:rsidRPr="00D0464A">
        <w:rPr>
          <w:color w:val="000000"/>
          <w:shd w:val="clear" w:color="auto" w:fill="FFFFFF"/>
        </w:rPr>
        <w:t>. [online] Appian Blog. Available at: &lt;https://www.appian.com/blog/3-advantages-of-bpm-for-financial-services/&gt; [Accessed 29 June 2020].</w:t>
      </w:r>
    </w:p>
    <w:sectPr w:rsidR="00D0464A" w:rsidRPr="00EE38EB">
      <w:pgSz w:w="11900" w:h="16840"/>
      <w:pgMar w:top="840" w:right="1240" w:bottom="1240" w:left="1300" w:header="0" w:footer="104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6018" w:rsidRDefault="00026018">
      <w:r>
        <w:separator/>
      </w:r>
    </w:p>
  </w:endnote>
  <w:endnote w:type="continuationSeparator" w:id="0">
    <w:p w:rsidR="00026018" w:rsidRDefault="0002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1301" w:rsidRDefault="00DA1301">
    <w:pPr>
      <w:pStyle w:val="GvdeMetni"/>
      <w:spacing w:line="14" w:lineRule="auto"/>
      <w:rPr>
        <w:sz w:val="20"/>
      </w:rPr>
    </w:pPr>
    <w:r>
      <w:rPr>
        <w:noProof/>
      </w:rPr>
      <mc:AlternateContent>
        <mc:Choice Requires="wps">
          <w:drawing>
            <wp:anchor distT="0" distB="0" distL="114300" distR="114300" simplePos="0" relativeHeight="487062016" behindDoc="1" locked="0" layoutInCell="1" allowOverlap="1">
              <wp:simplePos x="0" y="0"/>
              <wp:positionH relativeFrom="page">
                <wp:posOffset>6417310</wp:posOffset>
              </wp:positionH>
              <wp:positionV relativeFrom="page">
                <wp:posOffset>9882505</wp:posOffset>
              </wp:positionV>
              <wp:extent cx="28130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301" w:rsidRDefault="00DA1301">
                          <w:pPr>
                            <w:pStyle w:val="GvdeMetni"/>
                            <w:spacing w:before="10"/>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5.3pt;margin-top:778.15pt;width:22.15pt;height:15.3pt;z-index:-162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" filled="f" stroked="f">
              <v:textbox inset="0,0,0,0">
                <w:txbxContent>
                  <w:p w:rsidR="00DA1301" w:rsidRDefault="00DA1301">
                    <w:pPr>
                      <w:pStyle w:val="GvdeMetni"/>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1355922"/>
      <w:docPartObj>
        <w:docPartGallery w:val="Page Numbers (Bottom of Page)"/>
        <w:docPartUnique/>
      </w:docPartObj>
    </w:sdtPr>
    <w:sdtContent>
      <w:p w:rsidR="007E51E8" w:rsidRDefault="00EA4BC6">
        <w:pPr>
          <w:pStyle w:val="AltBilgi"/>
          <w:jc w:val="right"/>
        </w:pPr>
        <w:r>
          <w:t>1</w:t>
        </w:r>
      </w:p>
    </w:sdtContent>
  </w:sdt>
  <w:p w:rsidR="00DA1301" w:rsidRDefault="00DA1301">
    <w:pPr>
      <w:pStyle w:val="GvdeMetni"/>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1972560"/>
      <w:docPartObj>
        <w:docPartGallery w:val="Page Numbers (Bottom of Page)"/>
        <w:docPartUnique/>
      </w:docPartObj>
    </w:sdtPr>
    <w:sdtContent>
      <w:p w:rsidR="007E51E8" w:rsidRDefault="007E51E8" w:rsidP="007E51E8">
        <w:pPr>
          <w:pStyle w:val="AltBilgi"/>
          <w:ind w:left="5544" w:firstLine="3816"/>
        </w:pPr>
      </w:p>
    </w:sdtContent>
  </w:sdt>
  <w:p w:rsidR="00DA1301" w:rsidRDefault="00DA1301">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6018" w:rsidRDefault="00026018">
      <w:r>
        <w:separator/>
      </w:r>
    </w:p>
  </w:footnote>
  <w:footnote w:type="continuationSeparator" w:id="0">
    <w:p w:rsidR="00026018" w:rsidRDefault="00026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3C1C8C"/>
    <w:multiLevelType w:val="hybridMultilevel"/>
    <w:tmpl w:val="BF8ACD0A"/>
    <w:lvl w:ilvl="0" w:tplc="791EE8BA">
      <w:start w:val="3"/>
      <w:numFmt w:val="decimal"/>
      <w:lvlText w:val="%1"/>
      <w:lvlJc w:val="left"/>
      <w:pPr>
        <w:ind w:left="1186" w:hanging="365"/>
      </w:pPr>
      <w:rPr>
        <w:rFonts w:hint="default"/>
        <w:lang w:val="en-US" w:eastAsia="en-US" w:bidi="ar-SA"/>
      </w:rPr>
    </w:lvl>
    <w:lvl w:ilvl="1" w:tplc="DA5A5B10">
      <w:start w:val="1"/>
      <w:numFmt w:val="decimal"/>
      <w:lvlText w:val="%1.%2"/>
      <w:lvlJc w:val="left"/>
      <w:pPr>
        <w:ind w:left="1186" w:hanging="365"/>
        <w:jc w:val="right"/>
      </w:pPr>
      <w:rPr>
        <w:rFonts w:ascii="Times New Roman" w:eastAsia="Times New Roman" w:hAnsi="Times New Roman" w:cs="Times New Roman" w:hint="default"/>
        <w:b/>
        <w:bCs/>
        <w:w w:val="100"/>
        <w:sz w:val="24"/>
        <w:szCs w:val="24"/>
        <w:lang w:val="en-US" w:eastAsia="en-US" w:bidi="ar-SA"/>
      </w:rPr>
    </w:lvl>
    <w:lvl w:ilvl="2" w:tplc="048609FA">
      <w:start w:val="1"/>
      <w:numFmt w:val="decimal"/>
      <w:lvlText w:val="%1.%2.%3"/>
      <w:lvlJc w:val="left"/>
      <w:pPr>
        <w:ind w:left="1364" w:hanging="543"/>
      </w:pPr>
      <w:rPr>
        <w:rFonts w:ascii="Times New Roman" w:eastAsia="Times New Roman" w:hAnsi="Times New Roman" w:cs="Times New Roman" w:hint="default"/>
        <w:b/>
        <w:bCs/>
        <w:i/>
        <w:w w:val="100"/>
        <w:sz w:val="24"/>
        <w:szCs w:val="24"/>
        <w:lang w:val="en-US" w:eastAsia="en-US" w:bidi="ar-SA"/>
      </w:rPr>
    </w:lvl>
    <w:lvl w:ilvl="3" w:tplc="2BD84536">
      <w:numFmt w:val="bullet"/>
      <w:lvlText w:val="•"/>
      <w:lvlJc w:val="left"/>
      <w:pPr>
        <w:ind w:left="2360" w:hanging="543"/>
      </w:pPr>
      <w:rPr>
        <w:rFonts w:hint="default"/>
        <w:lang w:val="en-US" w:eastAsia="en-US" w:bidi="ar-SA"/>
      </w:rPr>
    </w:lvl>
    <w:lvl w:ilvl="4" w:tplc="871CC3A0">
      <w:numFmt w:val="bullet"/>
      <w:lvlText w:val="•"/>
      <w:lvlJc w:val="left"/>
      <w:pPr>
        <w:ind w:left="3360" w:hanging="543"/>
      </w:pPr>
      <w:rPr>
        <w:rFonts w:hint="default"/>
        <w:lang w:val="en-US" w:eastAsia="en-US" w:bidi="ar-SA"/>
      </w:rPr>
    </w:lvl>
    <w:lvl w:ilvl="5" w:tplc="51CA360C">
      <w:numFmt w:val="bullet"/>
      <w:lvlText w:val="•"/>
      <w:lvlJc w:val="left"/>
      <w:pPr>
        <w:ind w:left="4360" w:hanging="543"/>
      </w:pPr>
      <w:rPr>
        <w:rFonts w:hint="default"/>
        <w:lang w:val="en-US" w:eastAsia="en-US" w:bidi="ar-SA"/>
      </w:rPr>
    </w:lvl>
    <w:lvl w:ilvl="6" w:tplc="BAD4CD6A">
      <w:numFmt w:val="bullet"/>
      <w:lvlText w:val="•"/>
      <w:lvlJc w:val="left"/>
      <w:pPr>
        <w:ind w:left="5360" w:hanging="543"/>
      </w:pPr>
      <w:rPr>
        <w:rFonts w:hint="default"/>
        <w:lang w:val="en-US" w:eastAsia="en-US" w:bidi="ar-SA"/>
      </w:rPr>
    </w:lvl>
    <w:lvl w:ilvl="7" w:tplc="E2B6EA5E">
      <w:numFmt w:val="bullet"/>
      <w:lvlText w:val="•"/>
      <w:lvlJc w:val="left"/>
      <w:pPr>
        <w:ind w:left="6360" w:hanging="543"/>
      </w:pPr>
      <w:rPr>
        <w:rFonts w:hint="default"/>
        <w:lang w:val="en-US" w:eastAsia="en-US" w:bidi="ar-SA"/>
      </w:rPr>
    </w:lvl>
    <w:lvl w:ilvl="8" w:tplc="9DD6A750">
      <w:numFmt w:val="bullet"/>
      <w:lvlText w:val="•"/>
      <w:lvlJc w:val="left"/>
      <w:pPr>
        <w:ind w:left="7360" w:hanging="543"/>
      </w:pPr>
      <w:rPr>
        <w:rFonts w:hint="default"/>
        <w:lang w:val="en-US" w:eastAsia="en-US" w:bidi="ar-SA"/>
      </w:rPr>
    </w:lvl>
  </w:abstractNum>
  <w:abstractNum w:abstractNumId="3" w15:restartNumberingAfterBreak="0">
    <w:nsid w:val="0FAD02F2"/>
    <w:multiLevelType w:val="hybridMultilevel"/>
    <w:tmpl w:val="445035B6"/>
    <w:lvl w:ilvl="0" w:tplc="0FFCAAB4">
      <w:start w:val="4"/>
      <w:numFmt w:val="decimal"/>
      <w:lvlText w:val="%1"/>
      <w:lvlJc w:val="left"/>
      <w:pPr>
        <w:ind w:left="1796" w:hanging="735"/>
      </w:pPr>
      <w:rPr>
        <w:rFonts w:hint="default"/>
        <w:lang w:val="en-US" w:eastAsia="en-US" w:bidi="ar-SA"/>
      </w:rPr>
    </w:lvl>
    <w:lvl w:ilvl="1" w:tplc="36582924">
      <w:start w:val="1"/>
      <w:numFmt w:val="decimal"/>
      <w:lvlText w:val="%1.%2."/>
      <w:lvlJc w:val="left"/>
      <w:pPr>
        <w:ind w:left="1796" w:hanging="735"/>
      </w:pPr>
      <w:rPr>
        <w:rFonts w:ascii="Carlito" w:eastAsia="Carlito" w:hAnsi="Carlito" w:cs="Carlito" w:hint="default"/>
        <w:b/>
        <w:bCs/>
        <w:spacing w:val="-2"/>
        <w:w w:val="100"/>
        <w:sz w:val="22"/>
        <w:szCs w:val="22"/>
        <w:lang w:val="en-US" w:eastAsia="en-US" w:bidi="ar-SA"/>
      </w:rPr>
    </w:lvl>
    <w:lvl w:ilvl="2" w:tplc="90129170">
      <w:numFmt w:val="bullet"/>
      <w:lvlText w:val="•"/>
      <w:lvlJc w:val="left"/>
      <w:pPr>
        <w:ind w:left="3312" w:hanging="735"/>
      </w:pPr>
      <w:rPr>
        <w:rFonts w:hint="default"/>
        <w:lang w:val="en-US" w:eastAsia="en-US" w:bidi="ar-SA"/>
      </w:rPr>
    </w:lvl>
    <w:lvl w:ilvl="3" w:tplc="10BC4026">
      <w:numFmt w:val="bullet"/>
      <w:lvlText w:val="•"/>
      <w:lvlJc w:val="left"/>
      <w:pPr>
        <w:ind w:left="4068" w:hanging="735"/>
      </w:pPr>
      <w:rPr>
        <w:rFonts w:hint="default"/>
        <w:lang w:val="en-US" w:eastAsia="en-US" w:bidi="ar-SA"/>
      </w:rPr>
    </w:lvl>
    <w:lvl w:ilvl="4" w:tplc="68945E36">
      <w:numFmt w:val="bullet"/>
      <w:lvlText w:val="•"/>
      <w:lvlJc w:val="left"/>
      <w:pPr>
        <w:ind w:left="4824" w:hanging="735"/>
      </w:pPr>
      <w:rPr>
        <w:rFonts w:hint="default"/>
        <w:lang w:val="en-US" w:eastAsia="en-US" w:bidi="ar-SA"/>
      </w:rPr>
    </w:lvl>
    <w:lvl w:ilvl="5" w:tplc="9F24C39C">
      <w:numFmt w:val="bullet"/>
      <w:lvlText w:val="•"/>
      <w:lvlJc w:val="left"/>
      <w:pPr>
        <w:ind w:left="5580" w:hanging="735"/>
      </w:pPr>
      <w:rPr>
        <w:rFonts w:hint="default"/>
        <w:lang w:val="en-US" w:eastAsia="en-US" w:bidi="ar-SA"/>
      </w:rPr>
    </w:lvl>
    <w:lvl w:ilvl="6" w:tplc="B0D44B90">
      <w:numFmt w:val="bullet"/>
      <w:lvlText w:val="•"/>
      <w:lvlJc w:val="left"/>
      <w:pPr>
        <w:ind w:left="6336" w:hanging="735"/>
      </w:pPr>
      <w:rPr>
        <w:rFonts w:hint="default"/>
        <w:lang w:val="en-US" w:eastAsia="en-US" w:bidi="ar-SA"/>
      </w:rPr>
    </w:lvl>
    <w:lvl w:ilvl="7" w:tplc="377AAC64">
      <w:numFmt w:val="bullet"/>
      <w:lvlText w:val="•"/>
      <w:lvlJc w:val="left"/>
      <w:pPr>
        <w:ind w:left="7092" w:hanging="735"/>
      </w:pPr>
      <w:rPr>
        <w:rFonts w:hint="default"/>
        <w:lang w:val="en-US" w:eastAsia="en-US" w:bidi="ar-SA"/>
      </w:rPr>
    </w:lvl>
    <w:lvl w:ilvl="8" w:tplc="0492B3EC">
      <w:numFmt w:val="bullet"/>
      <w:lvlText w:val="•"/>
      <w:lvlJc w:val="left"/>
      <w:pPr>
        <w:ind w:left="7848" w:hanging="735"/>
      </w:pPr>
      <w:rPr>
        <w:rFonts w:hint="default"/>
        <w:lang w:val="en-US" w:eastAsia="en-US" w:bidi="ar-SA"/>
      </w:rPr>
    </w:lvl>
  </w:abstractNum>
  <w:abstractNum w:abstractNumId="4" w15:restartNumberingAfterBreak="0">
    <w:nsid w:val="24894C24"/>
    <w:multiLevelType w:val="hybridMultilevel"/>
    <w:tmpl w:val="8380604E"/>
    <w:lvl w:ilvl="0" w:tplc="29227B68">
      <w:start w:val="7"/>
      <w:numFmt w:val="decimal"/>
      <w:lvlText w:val="%1"/>
      <w:lvlJc w:val="left"/>
      <w:pPr>
        <w:ind w:left="1388" w:hanging="327"/>
      </w:pPr>
      <w:rPr>
        <w:rFonts w:hint="default"/>
        <w:lang w:val="en-US" w:eastAsia="en-US" w:bidi="ar-SA"/>
      </w:rPr>
    </w:lvl>
    <w:lvl w:ilvl="1" w:tplc="DA6AB7B0">
      <w:start w:val="4"/>
      <w:numFmt w:val="decimal"/>
      <w:lvlText w:val="%1.%2"/>
      <w:lvlJc w:val="left"/>
      <w:pPr>
        <w:ind w:left="1388" w:hanging="327"/>
      </w:pPr>
      <w:rPr>
        <w:rFonts w:ascii="Carlito" w:eastAsia="Carlito" w:hAnsi="Carlito" w:cs="Carlito" w:hint="default"/>
        <w:b/>
        <w:bCs/>
        <w:spacing w:val="-2"/>
        <w:w w:val="100"/>
        <w:sz w:val="22"/>
        <w:szCs w:val="22"/>
        <w:lang w:val="en-US" w:eastAsia="en-US" w:bidi="ar-SA"/>
      </w:rPr>
    </w:lvl>
    <w:lvl w:ilvl="2" w:tplc="6C325728">
      <w:numFmt w:val="bullet"/>
      <w:lvlText w:val="•"/>
      <w:lvlJc w:val="left"/>
      <w:pPr>
        <w:ind w:left="2976" w:hanging="327"/>
      </w:pPr>
      <w:rPr>
        <w:rFonts w:hint="default"/>
        <w:lang w:val="en-US" w:eastAsia="en-US" w:bidi="ar-SA"/>
      </w:rPr>
    </w:lvl>
    <w:lvl w:ilvl="3" w:tplc="ED28AADE">
      <w:numFmt w:val="bullet"/>
      <w:lvlText w:val="•"/>
      <w:lvlJc w:val="left"/>
      <w:pPr>
        <w:ind w:left="3774" w:hanging="327"/>
      </w:pPr>
      <w:rPr>
        <w:rFonts w:hint="default"/>
        <w:lang w:val="en-US" w:eastAsia="en-US" w:bidi="ar-SA"/>
      </w:rPr>
    </w:lvl>
    <w:lvl w:ilvl="4" w:tplc="74B0EFD6">
      <w:numFmt w:val="bullet"/>
      <w:lvlText w:val="•"/>
      <w:lvlJc w:val="left"/>
      <w:pPr>
        <w:ind w:left="4572" w:hanging="327"/>
      </w:pPr>
      <w:rPr>
        <w:rFonts w:hint="default"/>
        <w:lang w:val="en-US" w:eastAsia="en-US" w:bidi="ar-SA"/>
      </w:rPr>
    </w:lvl>
    <w:lvl w:ilvl="5" w:tplc="A3187684">
      <w:numFmt w:val="bullet"/>
      <w:lvlText w:val="•"/>
      <w:lvlJc w:val="left"/>
      <w:pPr>
        <w:ind w:left="5370" w:hanging="327"/>
      </w:pPr>
      <w:rPr>
        <w:rFonts w:hint="default"/>
        <w:lang w:val="en-US" w:eastAsia="en-US" w:bidi="ar-SA"/>
      </w:rPr>
    </w:lvl>
    <w:lvl w:ilvl="6" w:tplc="26722964">
      <w:numFmt w:val="bullet"/>
      <w:lvlText w:val="•"/>
      <w:lvlJc w:val="left"/>
      <w:pPr>
        <w:ind w:left="6168" w:hanging="327"/>
      </w:pPr>
      <w:rPr>
        <w:rFonts w:hint="default"/>
        <w:lang w:val="en-US" w:eastAsia="en-US" w:bidi="ar-SA"/>
      </w:rPr>
    </w:lvl>
    <w:lvl w:ilvl="7" w:tplc="4D62129C">
      <w:numFmt w:val="bullet"/>
      <w:lvlText w:val="•"/>
      <w:lvlJc w:val="left"/>
      <w:pPr>
        <w:ind w:left="6966" w:hanging="327"/>
      </w:pPr>
      <w:rPr>
        <w:rFonts w:hint="default"/>
        <w:lang w:val="en-US" w:eastAsia="en-US" w:bidi="ar-SA"/>
      </w:rPr>
    </w:lvl>
    <w:lvl w:ilvl="8" w:tplc="61B6FD6C">
      <w:numFmt w:val="bullet"/>
      <w:lvlText w:val="•"/>
      <w:lvlJc w:val="left"/>
      <w:pPr>
        <w:ind w:left="7764" w:hanging="327"/>
      </w:pPr>
      <w:rPr>
        <w:rFonts w:hint="default"/>
        <w:lang w:val="en-US" w:eastAsia="en-US" w:bidi="ar-SA"/>
      </w:rPr>
    </w:lvl>
  </w:abstractNum>
  <w:abstractNum w:abstractNumId="5" w15:restartNumberingAfterBreak="0">
    <w:nsid w:val="26AB2E71"/>
    <w:multiLevelType w:val="hybridMultilevel"/>
    <w:tmpl w:val="DCF43D36"/>
    <w:lvl w:ilvl="0" w:tplc="CB9A4F10">
      <w:start w:val="4"/>
      <w:numFmt w:val="decimal"/>
      <w:lvlText w:val="%1"/>
      <w:lvlJc w:val="left"/>
      <w:pPr>
        <w:ind w:left="476" w:hanging="360"/>
      </w:pPr>
      <w:rPr>
        <w:rFonts w:hint="default"/>
        <w:lang w:val="en-US" w:eastAsia="en-US" w:bidi="ar-SA"/>
      </w:rPr>
    </w:lvl>
    <w:lvl w:ilvl="1" w:tplc="69AAFC70">
      <w:start w:val="1"/>
      <w:numFmt w:val="decimal"/>
      <w:lvlText w:val="%1.%2"/>
      <w:lvlJc w:val="left"/>
      <w:pPr>
        <w:ind w:left="476" w:hanging="360"/>
      </w:pPr>
      <w:rPr>
        <w:rFonts w:ascii="Times New Roman" w:eastAsia="Times New Roman" w:hAnsi="Times New Roman" w:cs="Times New Roman" w:hint="default"/>
        <w:b/>
        <w:bCs/>
        <w:w w:val="100"/>
        <w:sz w:val="24"/>
        <w:szCs w:val="24"/>
        <w:lang w:val="en-US" w:eastAsia="en-US" w:bidi="ar-SA"/>
      </w:rPr>
    </w:lvl>
    <w:lvl w:ilvl="2" w:tplc="1DA83C0C">
      <w:numFmt w:val="bullet"/>
      <w:lvlText w:val="•"/>
      <w:lvlJc w:val="left"/>
      <w:pPr>
        <w:ind w:left="2256" w:hanging="360"/>
      </w:pPr>
      <w:rPr>
        <w:rFonts w:hint="default"/>
        <w:lang w:val="en-US" w:eastAsia="en-US" w:bidi="ar-SA"/>
      </w:rPr>
    </w:lvl>
    <w:lvl w:ilvl="3" w:tplc="FAE84B7E">
      <w:numFmt w:val="bullet"/>
      <w:lvlText w:val="•"/>
      <w:lvlJc w:val="left"/>
      <w:pPr>
        <w:ind w:left="3144" w:hanging="360"/>
      </w:pPr>
      <w:rPr>
        <w:rFonts w:hint="default"/>
        <w:lang w:val="en-US" w:eastAsia="en-US" w:bidi="ar-SA"/>
      </w:rPr>
    </w:lvl>
    <w:lvl w:ilvl="4" w:tplc="78B659E2">
      <w:numFmt w:val="bullet"/>
      <w:lvlText w:val="•"/>
      <w:lvlJc w:val="left"/>
      <w:pPr>
        <w:ind w:left="4032" w:hanging="360"/>
      </w:pPr>
      <w:rPr>
        <w:rFonts w:hint="default"/>
        <w:lang w:val="en-US" w:eastAsia="en-US" w:bidi="ar-SA"/>
      </w:rPr>
    </w:lvl>
    <w:lvl w:ilvl="5" w:tplc="C9DC753E">
      <w:numFmt w:val="bullet"/>
      <w:lvlText w:val="•"/>
      <w:lvlJc w:val="left"/>
      <w:pPr>
        <w:ind w:left="4920" w:hanging="360"/>
      </w:pPr>
      <w:rPr>
        <w:rFonts w:hint="default"/>
        <w:lang w:val="en-US" w:eastAsia="en-US" w:bidi="ar-SA"/>
      </w:rPr>
    </w:lvl>
    <w:lvl w:ilvl="6" w:tplc="69E4B46A">
      <w:numFmt w:val="bullet"/>
      <w:lvlText w:val="•"/>
      <w:lvlJc w:val="left"/>
      <w:pPr>
        <w:ind w:left="5808" w:hanging="360"/>
      </w:pPr>
      <w:rPr>
        <w:rFonts w:hint="default"/>
        <w:lang w:val="en-US" w:eastAsia="en-US" w:bidi="ar-SA"/>
      </w:rPr>
    </w:lvl>
    <w:lvl w:ilvl="7" w:tplc="EA960658">
      <w:numFmt w:val="bullet"/>
      <w:lvlText w:val="•"/>
      <w:lvlJc w:val="left"/>
      <w:pPr>
        <w:ind w:left="6696" w:hanging="360"/>
      </w:pPr>
      <w:rPr>
        <w:rFonts w:hint="default"/>
        <w:lang w:val="en-US" w:eastAsia="en-US" w:bidi="ar-SA"/>
      </w:rPr>
    </w:lvl>
    <w:lvl w:ilvl="8" w:tplc="C56086B6">
      <w:numFmt w:val="bullet"/>
      <w:lvlText w:val="•"/>
      <w:lvlJc w:val="left"/>
      <w:pPr>
        <w:ind w:left="7584" w:hanging="360"/>
      </w:pPr>
      <w:rPr>
        <w:rFonts w:hint="default"/>
        <w:lang w:val="en-US" w:eastAsia="en-US" w:bidi="ar-SA"/>
      </w:rPr>
    </w:lvl>
  </w:abstractNum>
  <w:abstractNum w:abstractNumId="6" w15:restartNumberingAfterBreak="0">
    <w:nsid w:val="26D73F62"/>
    <w:multiLevelType w:val="hybridMultilevel"/>
    <w:tmpl w:val="A99C3CF2"/>
    <w:lvl w:ilvl="0" w:tplc="88CEE510">
      <w:start w:val="1"/>
      <w:numFmt w:val="decimal"/>
      <w:lvlText w:val="%1"/>
      <w:lvlJc w:val="left"/>
      <w:pPr>
        <w:ind w:left="836" w:hanging="720"/>
      </w:pPr>
      <w:rPr>
        <w:rFonts w:hint="default"/>
        <w:lang w:val="en-US" w:eastAsia="en-US" w:bidi="ar-SA"/>
      </w:rPr>
    </w:lvl>
    <w:lvl w:ilvl="1" w:tplc="5BB804CE">
      <w:start w:val="1"/>
      <w:numFmt w:val="decimal"/>
      <w:lvlText w:val="%1.%2."/>
      <w:lvlJc w:val="left"/>
      <w:pPr>
        <w:ind w:left="836" w:hanging="720"/>
      </w:pPr>
      <w:rPr>
        <w:rFonts w:ascii="Times New Roman" w:eastAsia="Times New Roman" w:hAnsi="Times New Roman" w:cs="Times New Roman" w:hint="default"/>
        <w:b/>
        <w:bCs/>
        <w:spacing w:val="-3"/>
        <w:w w:val="100"/>
        <w:sz w:val="24"/>
        <w:szCs w:val="24"/>
        <w:lang w:val="en-US" w:eastAsia="en-US" w:bidi="ar-SA"/>
      </w:rPr>
    </w:lvl>
    <w:lvl w:ilvl="2" w:tplc="D670192E">
      <w:numFmt w:val="bullet"/>
      <w:lvlText w:val=""/>
      <w:lvlJc w:val="left"/>
      <w:pPr>
        <w:ind w:left="836" w:hanging="360"/>
      </w:pPr>
      <w:rPr>
        <w:rFonts w:ascii="Symbol" w:eastAsia="Symbol" w:hAnsi="Symbol" w:cs="Symbol" w:hint="default"/>
        <w:w w:val="100"/>
        <w:sz w:val="24"/>
        <w:szCs w:val="24"/>
        <w:lang w:val="en-US" w:eastAsia="en-US" w:bidi="ar-SA"/>
      </w:rPr>
    </w:lvl>
    <w:lvl w:ilvl="3" w:tplc="45C026D4">
      <w:numFmt w:val="bullet"/>
      <w:lvlText w:val="•"/>
      <w:lvlJc w:val="left"/>
      <w:pPr>
        <w:ind w:left="3396" w:hanging="360"/>
      </w:pPr>
      <w:rPr>
        <w:rFonts w:hint="default"/>
        <w:lang w:val="en-US" w:eastAsia="en-US" w:bidi="ar-SA"/>
      </w:rPr>
    </w:lvl>
    <w:lvl w:ilvl="4" w:tplc="EA60124A">
      <w:numFmt w:val="bullet"/>
      <w:lvlText w:val="•"/>
      <w:lvlJc w:val="left"/>
      <w:pPr>
        <w:ind w:left="4248" w:hanging="360"/>
      </w:pPr>
      <w:rPr>
        <w:rFonts w:hint="default"/>
        <w:lang w:val="en-US" w:eastAsia="en-US" w:bidi="ar-SA"/>
      </w:rPr>
    </w:lvl>
    <w:lvl w:ilvl="5" w:tplc="DFF09A9C">
      <w:numFmt w:val="bullet"/>
      <w:lvlText w:val="•"/>
      <w:lvlJc w:val="left"/>
      <w:pPr>
        <w:ind w:left="5100" w:hanging="360"/>
      </w:pPr>
      <w:rPr>
        <w:rFonts w:hint="default"/>
        <w:lang w:val="en-US" w:eastAsia="en-US" w:bidi="ar-SA"/>
      </w:rPr>
    </w:lvl>
    <w:lvl w:ilvl="6" w:tplc="C0CE40EE">
      <w:numFmt w:val="bullet"/>
      <w:lvlText w:val="•"/>
      <w:lvlJc w:val="left"/>
      <w:pPr>
        <w:ind w:left="5952" w:hanging="360"/>
      </w:pPr>
      <w:rPr>
        <w:rFonts w:hint="default"/>
        <w:lang w:val="en-US" w:eastAsia="en-US" w:bidi="ar-SA"/>
      </w:rPr>
    </w:lvl>
    <w:lvl w:ilvl="7" w:tplc="3B0834C4">
      <w:numFmt w:val="bullet"/>
      <w:lvlText w:val="•"/>
      <w:lvlJc w:val="left"/>
      <w:pPr>
        <w:ind w:left="6804" w:hanging="360"/>
      </w:pPr>
      <w:rPr>
        <w:rFonts w:hint="default"/>
        <w:lang w:val="en-US" w:eastAsia="en-US" w:bidi="ar-SA"/>
      </w:rPr>
    </w:lvl>
    <w:lvl w:ilvl="8" w:tplc="A7A4D0F8">
      <w:numFmt w:val="bullet"/>
      <w:lvlText w:val="•"/>
      <w:lvlJc w:val="left"/>
      <w:pPr>
        <w:ind w:left="7656" w:hanging="360"/>
      </w:pPr>
      <w:rPr>
        <w:rFonts w:hint="default"/>
        <w:lang w:val="en-US" w:eastAsia="en-US" w:bidi="ar-SA"/>
      </w:rPr>
    </w:lvl>
  </w:abstractNum>
  <w:abstractNum w:abstractNumId="7" w15:restartNumberingAfterBreak="0">
    <w:nsid w:val="2AE424B3"/>
    <w:multiLevelType w:val="hybridMultilevel"/>
    <w:tmpl w:val="5180FFF8"/>
    <w:lvl w:ilvl="0" w:tplc="73AAD10A">
      <w:start w:val="7"/>
      <w:numFmt w:val="decimal"/>
      <w:lvlText w:val="%1"/>
      <w:lvlJc w:val="left"/>
      <w:pPr>
        <w:ind w:left="480" w:hanging="365"/>
      </w:pPr>
      <w:rPr>
        <w:rFonts w:hint="default"/>
        <w:lang w:val="en-US" w:eastAsia="en-US" w:bidi="ar-SA"/>
      </w:rPr>
    </w:lvl>
    <w:lvl w:ilvl="1" w:tplc="FB664414">
      <w:start w:val="4"/>
      <w:numFmt w:val="decimal"/>
      <w:lvlText w:val="%1.%2"/>
      <w:lvlJc w:val="left"/>
      <w:pPr>
        <w:ind w:left="480" w:hanging="365"/>
      </w:pPr>
      <w:rPr>
        <w:rFonts w:ascii="Times New Roman" w:eastAsia="Times New Roman" w:hAnsi="Times New Roman" w:cs="Times New Roman" w:hint="default"/>
        <w:b/>
        <w:bCs/>
        <w:w w:val="100"/>
        <w:sz w:val="24"/>
        <w:szCs w:val="24"/>
        <w:lang w:val="en-US" w:eastAsia="en-US" w:bidi="ar-SA"/>
      </w:rPr>
    </w:lvl>
    <w:lvl w:ilvl="2" w:tplc="397CDD06">
      <w:start w:val="1"/>
      <w:numFmt w:val="decimal"/>
      <w:lvlText w:val="[%3]"/>
      <w:lvlJc w:val="left"/>
      <w:pPr>
        <w:ind w:left="836" w:hanging="360"/>
      </w:pPr>
      <w:rPr>
        <w:rFonts w:ascii="Times New Roman" w:eastAsia="Times New Roman" w:hAnsi="Times New Roman" w:cs="Times New Roman" w:hint="default"/>
        <w:spacing w:val="0"/>
        <w:w w:val="100"/>
        <w:sz w:val="24"/>
        <w:szCs w:val="24"/>
        <w:lang w:val="en-US" w:eastAsia="en-US" w:bidi="ar-SA"/>
      </w:rPr>
    </w:lvl>
    <w:lvl w:ilvl="3" w:tplc="C0B0B9B6">
      <w:numFmt w:val="bullet"/>
      <w:lvlText w:val="•"/>
      <w:lvlJc w:val="left"/>
      <w:pPr>
        <w:ind w:left="2733" w:hanging="360"/>
      </w:pPr>
      <w:rPr>
        <w:rFonts w:hint="default"/>
        <w:lang w:val="en-US" w:eastAsia="en-US" w:bidi="ar-SA"/>
      </w:rPr>
    </w:lvl>
    <w:lvl w:ilvl="4" w:tplc="E8E4FE3E">
      <w:numFmt w:val="bullet"/>
      <w:lvlText w:val="•"/>
      <w:lvlJc w:val="left"/>
      <w:pPr>
        <w:ind w:left="3680" w:hanging="360"/>
      </w:pPr>
      <w:rPr>
        <w:rFonts w:hint="default"/>
        <w:lang w:val="en-US" w:eastAsia="en-US" w:bidi="ar-SA"/>
      </w:rPr>
    </w:lvl>
    <w:lvl w:ilvl="5" w:tplc="568A82A6">
      <w:numFmt w:val="bullet"/>
      <w:lvlText w:val="•"/>
      <w:lvlJc w:val="left"/>
      <w:pPr>
        <w:ind w:left="4626" w:hanging="360"/>
      </w:pPr>
      <w:rPr>
        <w:rFonts w:hint="default"/>
        <w:lang w:val="en-US" w:eastAsia="en-US" w:bidi="ar-SA"/>
      </w:rPr>
    </w:lvl>
    <w:lvl w:ilvl="6" w:tplc="A770EE94">
      <w:numFmt w:val="bullet"/>
      <w:lvlText w:val="•"/>
      <w:lvlJc w:val="left"/>
      <w:pPr>
        <w:ind w:left="5573" w:hanging="360"/>
      </w:pPr>
      <w:rPr>
        <w:rFonts w:hint="default"/>
        <w:lang w:val="en-US" w:eastAsia="en-US" w:bidi="ar-SA"/>
      </w:rPr>
    </w:lvl>
    <w:lvl w:ilvl="7" w:tplc="67FC8D14">
      <w:numFmt w:val="bullet"/>
      <w:lvlText w:val="•"/>
      <w:lvlJc w:val="left"/>
      <w:pPr>
        <w:ind w:left="6520" w:hanging="360"/>
      </w:pPr>
      <w:rPr>
        <w:rFonts w:hint="default"/>
        <w:lang w:val="en-US" w:eastAsia="en-US" w:bidi="ar-SA"/>
      </w:rPr>
    </w:lvl>
    <w:lvl w:ilvl="8" w:tplc="CE1CAC3A">
      <w:numFmt w:val="bullet"/>
      <w:lvlText w:val="•"/>
      <w:lvlJc w:val="left"/>
      <w:pPr>
        <w:ind w:left="7466" w:hanging="360"/>
      </w:pPr>
      <w:rPr>
        <w:rFonts w:hint="default"/>
        <w:lang w:val="en-US" w:eastAsia="en-US" w:bidi="ar-SA"/>
      </w:rPr>
    </w:lvl>
  </w:abstractNum>
  <w:abstractNum w:abstractNumId="8" w15:restartNumberingAfterBreak="0">
    <w:nsid w:val="45D54084"/>
    <w:multiLevelType w:val="hybridMultilevel"/>
    <w:tmpl w:val="A9B648E0"/>
    <w:lvl w:ilvl="0" w:tplc="294EF618">
      <w:start w:val="4"/>
      <w:numFmt w:val="decimal"/>
      <w:lvlText w:val="%1"/>
      <w:lvlJc w:val="left"/>
      <w:pPr>
        <w:ind w:left="836" w:hanging="720"/>
      </w:pPr>
      <w:rPr>
        <w:rFonts w:hint="default"/>
        <w:lang w:val="en-US" w:eastAsia="en-US" w:bidi="ar-SA"/>
      </w:rPr>
    </w:lvl>
    <w:lvl w:ilvl="1" w:tplc="89B694BE">
      <w:start w:val="1"/>
      <w:numFmt w:val="decimal"/>
      <w:lvlText w:val="%1.%2."/>
      <w:lvlJc w:val="left"/>
      <w:pPr>
        <w:ind w:left="836" w:hanging="720"/>
      </w:pPr>
      <w:rPr>
        <w:rFonts w:ascii="Times New Roman" w:eastAsia="Times New Roman" w:hAnsi="Times New Roman" w:cs="Times New Roman" w:hint="default"/>
        <w:b/>
        <w:bCs/>
        <w:spacing w:val="-5"/>
        <w:w w:val="100"/>
        <w:sz w:val="24"/>
        <w:szCs w:val="24"/>
        <w:lang w:val="en-US" w:eastAsia="en-US" w:bidi="ar-SA"/>
      </w:rPr>
    </w:lvl>
    <w:lvl w:ilvl="2" w:tplc="AE9665E2">
      <w:numFmt w:val="bullet"/>
      <w:lvlText w:val="•"/>
      <w:lvlJc w:val="left"/>
      <w:pPr>
        <w:ind w:left="2544" w:hanging="720"/>
      </w:pPr>
      <w:rPr>
        <w:rFonts w:hint="default"/>
        <w:lang w:val="en-US" w:eastAsia="en-US" w:bidi="ar-SA"/>
      </w:rPr>
    </w:lvl>
    <w:lvl w:ilvl="3" w:tplc="046CF044">
      <w:numFmt w:val="bullet"/>
      <w:lvlText w:val="•"/>
      <w:lvlJc w:val="left"/>
      <w:pPr>
        <w:ind w:left="3396" w:hanging="720"/>
      </w:pPr>
      <w:rPr>
        <w:rFonts w:hint="default"/>
        <w:lang w:val="en-US" w:eastAsia="en-US" w:bidi="ar-SA"/>
      </w:rPr>
    </w:lvl>
    <w:lvl w:ilvl="4" w:tplc="1A988A50">
      <w:numFmt w:val="bullet"/>
      <w:lvlText w:val="•"/>
      <w:lvlJc w:val="left"/>
      <w:pPr>
        <w:ind w:left="4248" w:hanging="720"/>
      </w:pPr>
      <w:rPr>
        <w:rFonts w:hint="default"/>
        <w:lang w:val="en-US" w:eastAsia="en-US" w:bidi="ar-SA"/>
      </w:rPr>
    </w:lvl>
    <w:lvl w:ilvl="5" w:tplc="C100CF9E">
      <w:numFmt w:val="bullet"/>
      <w:lvlText w:val="•"/>
      <w:lvlJc w:val="left"/>
      <w:pPr>
        <w:ind w:left="5100" w:hanging="720"/>
      </w:pPr>
      <w:rPr>
        <w:rFonts w:hint="default"/>
        <w:lang w:val="en-US" w:eastAsia="en-US" w:bidi="ar-SA"/>
      </w:rPr>
    </w:lvl>
    <w:lvl w:ilvl="6" w:tplc="78304C66">
      <w:numFmt w:val="bullet"/>
      <w:lvlText w:val="•"/>
      <w:lvlJc w:val="left"/>
      <w:pPr>
        <w:ind w:left="5952" w:hanging="720"/>
      </w:pPr>
      <w:rPr>
        <w:rFonts w:hint="default"/>
        <w:lang w:val="en-US" w:eastAsia="en-US" w:bidi="ar-SA"/>
      </w:rPr>
    </w:lvl>
    <w:lvl w:ilvl="7" w:tplc="74681740">
      <w:numFmt w:val="bullet"/>
      <w:lvlText w:val="•"/>
      <w:lvlJc w:val="left"/>
      <w:pPr>
        <w:ind w:left="6804" w:hanging="720"/>
      </w:pPr>
      <w:rPr>
        <w:rFonts w:hint="default"/>
        <w:lang w:val="en-US" w:eastAsia="en-US" w:bidi="ar-SA"/>
      </w:rPr>
    </w:lvl>
    <w:lvl w:ilvl="8" w:tplc="682840B0">
      <w:numFmt w:val="bullet"/>
      <w:lvlText w:val="•"/>
      <w:lvlJc w:val="left"/>
      <w:pPr>
        <w:ind w:left="7656" w:hanging="720"/>
      </w:pPr>
      <w:rPr>
        <w:rFonts w:hint="default"/>
        <w:lang w:val="en-US" w:eastAsia="en-US" w:bidi="ar-SA"/>
      </w:rPr>
    </w:lvl>
  </w:abstractNum>
  <w:abstractNum w:abstractNumId="9" w15:restartNumberingAfterBreak="0">
    <w:nsid w:val="4C1E6FE8"/>
    <w:multiLevelType w:val="hybridMultilevel"/>
    <w:tmpl w:val="D19A891C"/>
    <w:lvl w:ilvl="0" w:tplc="5C5A546A">
      <w:start w:val="7"/>
      <w:numFmt w:val="decimal"/>
      <w:lvlText w:val="%1"/>
      <w:lvlJc w:val="left"/>
      <w:pPr>
        <w:ind w:left="538" w:hanging="423"/>
      </w:pPr>
      <w:rPr>
        <w:rFonts w:hint="default"/>
        <w:lang w:val="en-US" w:eastAsia="en-US" w:bidi="ar-SA"/>
      </w:rPr>
    </w:lvl>
    <w:lvl w:ilvl="1" w:tplc="F76CAB80">
      <w:start w:val="2"/>
      <w:numFmt w:val="decimal"/>
      <w:lvlText w:val="%1.%2."/>
      <w:lvlJc w:val="left"/>
      <w:pPr>
        <w:ind w:left="538" w:hanging="423"/>
      </w:pPr>
      <w:rPr>
        <w:rFonts w:ascii="Times New Roman" w:eastAsia="Times New Roman" w:hAnsi="Times New Roman" w:cs="Times New Roman" w:hint="default"/>
        <w:b/>
        <w:bCs/>
        <w:spacing w:val="-3"/>
        <w:w w:val="100"/>
        <w:sz w:val="24"/>
        <w:szCs w:val="24"/>
        <w:lang w:val="en-US" w:eastAsia="en-US" w:bidi="ar-SA"/>
      </w:rPr>
    </w:lvl>
    <w:lvl w:ilvl="2" w:tplc="C7B29B36">
      <w:numFmt w:val="bullet"/>
      <w:lvlText w:val="•"/>
      <w:lvlJc w:val="left"/>
      <w:pPr>
        <w:ind w:left="2304" w:hanging="423"/>
      </w:pPr>
      <w:rPr>
        <w:rFonts w:hint="default"/>
        <w:lang w:val="en-US" w:eastAsia="en-US" w:bidi="ar-SA"/>
      </w:rPr>
    </w:lvl>
    <w:lvl w:ilvl="3" w:tplc="064019B0">
      <w:numFmt w:val="bullet"/>
      <w:lvlText w:val="•"/>
      <w:lvlJc w:val="left"/>
      <w:pPr>
        <w:ind w:left="3186" w:hanging="423"/>
      </w:pPr>
      <w:rPr>
        <w:rFonts w:hint="default"/>
        <w:lang w:val="en-US" w:eastAsia="en-US" w:bidi="ar-SA"/>
      </w:rPr>
    </w:lvl>
    <w:lvl w:ilvl="4" w:tplc="F2D0B1F4">
      <w:numFmt w:val="bullet"/>
      <w:lvlText w:val="•"/>
      <w:lvlJc w:val="left"/>
      <w:pPr>
        <w:ind w:left="4068" w:hanging="423"/>
      </w:pPr>
      <w:rPr>
        <w:rFonts w:hint="default"/>
        <w:lang w:val="en-US" w:eastAsia="en-US" w:bidi="ar-SA"/>
      </w:rPr>
    </w:lvl>
    <w:lvl w:ilvl="5" w:tplc="6E784E84">
      <w:numFmt w:val="bullet"/>
      <w:lvlText w:val="•"/>
      <w:lvlJc w:val="left"/>
      <w:pPr>
        <w:ind w:left="4950" w:hanging="423"/>
      </w:pPr>
      <w:rPr>
        <w:rFonts w:hint="default"/>
        <w:lang w:val="en-US" w:eastAsia="en-US" w:bidi="ar-SA"/>
      </w:rPr>
    </w:lvl>
    <w:lvl w:ilvl="6" w:tplc="7ADEFE26">
      <w:numFmt w:val="bullet"/>
      <w:lvlText w:val="•"/>
      <w:lvlJc w:val="left"/>
      <w:pPr>
        <w:ind w:left="5832" w:hanging="423"/>
      </w:pPr>
      <w:rPr>
        <w:rFonts w:hint="default"/>
        <w:lang w:val="en-US" w:eastAsia="en-US" w:bidi="ar-SA"/>
      </w:rPr>
    </w:lvl>
    <w:lvl w:ilvl="7" w:tplc="8E526A52">
      <w:numFmt w:val="bullet"/>
      <w:lvlText w:val="•"/>
      <w:lvlJc w:val="left"/>
      <w:pPr>
        <w:ind w:left="6714" w:hanging="423"/>
      </w:pPr>
      <w:rPr>
        <w:rFonts w:hint="default"/>
        <w:lang w:val="en-US" w:eastAsia="en-US" w:bidi="ar-SA"/>
      </w:rPr>
    </w:lvl>
    <w:lvl w:ilvl="8" w:tplc="24D8E1BA">
      <w:numFmt w:val="bullet"/>
      <w:lvlText w:val="•"/>
      <w:lvlJc w:val="left"/>
      <w:pPr>
        <w:ind w:left="7596" w:hanging="423"/>
      </w:pPr>
      <w:rPr>
        <w:rFonts w:hint="default"/>
        <w:lang w:val="en-US" w:eastAsia="en-US" w:bidi="ar-SA"/>
      </w:rPr>
    </w:lvl>
  </w:abstractNum>
  <w:abstractNum w:abstractNumId="10" w15:restartNumberingAfterBreak="0">
    <w:nsid w:val="5FF4599B"/>
    <w:multiLevelType w:val="hybridMultilevel"/>
    <w:tmpl w:val="C8D6737E"/>
    <w:lvl w:ilvl="0" w:tplc="4336E696">
      <w:start w:val="7"/>
      <w:numFmt w:val="decimal"/>
      <w:lvlText w:val="%1"/>
      <w:lvlJc w:val="left"/>
      <w:pPr>
        <w:ind w:left="1450" w:hanging="389"/>
      </w:pPr>
      <w:rPr>
        <w:rFonts w:hint="default"/>
        <w:lang w:val="en-US" w:eastAsia="en-US" w:bidi="ar-SA"/>
      </w:rPr>
    </w:lvl>
    <w:lvl w:ilvl="1" w:tplc="8F02BDBC">
      <w:start w:val="2"/>
      <w:numFmt w:val="decimal"/>
      <w:lvlText w:val="%1.%2."/>
      <w:lvlJc w:val="left"/>
      <w:pPr>
        <w:ind w:left="1450" w:hanging="389"/>
      </w:pPr>
      <w:rPr>
        <w:rFonts w:ascii="Carlito" w:eastAsia="Carlito" w:hAnsi="Carlito" w:cs="Carlito" w:hint="default"/>
        <w:b/>
        <w:bCs/>
        <w:spacing w:val="-2"/>
        <w:w w:val="100"/>
        <w:sz w:val="22"/>
        <w:szCs w:val="22"/>
        <w:lang w:val="en-US" w:eastAsia="en-US" w:bidi="ar-SA"/>
      </w:rPr>
    </w:lvl>
    <w:lvl w:ilvl="2" w:tplc="545CA306">
      <w:numFmt w:val="bullet"/>
      <w:lvlText w:val="•"/>
      <w:lvlJc w:val="left"/>
      <w:pPr>
        <w:ind w:left="3040" w:hanging="389"/>
      </w:pPr>
      <w:rPr>
        <w:rFonts w:hint="default"/>
        <w:lang w:val="en-US" w:eastAsia="en-US" w:bidi="ar-SA"/>
      </w:rPr>
    </w:lvl>
    <w:lvl w:ilvl="3" w:tplc="9CD88CE4">
      <w:numFmt w:val="bullet"/>
      <w:lvlText w:val="•"/>
      <w:lvlJc w:val="left"/>
      <w:pPr>
        <w:ind w:left="3830" w:hanging="389"/>
      </w:pPr>
      <w:rPr>
        <w:rFonts w:hint="default"/>
        <w:lang w:val="en-US" w:eastAsia="en-US" w:bidi="ar-SA"/>
      </w:rPr>
    </w:lvl>
    <w:lvl w:ilvl="4" w:tplc="7A3A84C8">
      <w:numFmt w:val="bullet"/>
      <w:lvlText w:val="•"/>
      <w:lvlJc w:val="left"/>
      <w:pPr>
        <w:ind w:left="4620" w:hanging="389"/>
      </w:pPr>
      <w:rPr>
        <w:rFonts w:hint="default"/>
        <w:lang w:val="en-US" w:eastAsia="en-US" w:bidi="ar-SA"/>
      </w:rPr>
    </w:lvl>
    <w:lvl w:ilvl="5" w:tplc="8C726516">
      <w:numFmt w:val="bullet"/>
      <w:lvlText w:val="•"/>
      <w:lvlJc w:val="left"/>
      <w:pPr>
        <w:ind w:left="5410" w:hanging="389"/>
      </w:pPr>
      <w:rPr>
        <w:rFonts w:hint="default"/>
        <w:lang w:val="en-US" w:eastAsia="en-US" w:bidi="ar-SA"/>
      </w:rPr>
    </w:lvl>
    <w:lvl w:ilvl="6" w:tplc="99BEA2D6">
      <w:numFmt w:val="bullet"/>
      <w:lvlText w:val="•"/>
      <w:lvlJc w:val="left"/>
      <w:pPr>
        <w:ind w:left="6200" w:hanging="389"/>
      </w:pPr>
      <w:rPr>
        <w:rFonts w:hint="default"/>
        <w:lang w:val="en-US" w:eastAsia="en-US" w:bidi="ar-SA"/>
      </w:rPr>
    </w:lvl>
    <w:lvl w:ilvl="7" w:tplc="5BBE2352">
      <w:numFmt w:val="bullet"/>
      <w:lvlText w:val="•"/>
      <w:lvlJc w:val="left"/>
      <w:pPr>
        <w:ind w:left="6990" w:hanging="389"/>
      </w:pPr>
      <w:rPr>
        <w:rFonts w:hint="default"/>
        <w:lang w:val="en-US" w:eastAsia="en-US" w:bidi="ar-SA"/>
      </w:rPr>
    </w:lvl>
    <w:lvl w:ilvl="8" w:tplc="78DE7758">
      <w:numFmt w:val="bullet"/>
      <w:lvlText w:val="•"/>
      <w:lvlJc w:val="left"/>
      <w:pPr>
        <w:ind w:left="7780" w:hanging="389"/>
      </w:pPr>
      <w:rPr>
        <w:rFonts w:hint="default"/>
        <w:lang w:val="en-US" w:eastAsia="en-US" w:bidi="ar-SA"/>
      </w:rPr>
    </w:lvl>
  </w:abstractNum>
  <w:abstractNum w:abstractNumId="11" w15:restartNumberingAfterBreak="0">
    <w:nsid w:val="6A080E7A"/>
    <w:multiLevelType w:val="hybridMultilevel"/>
    <w:tmpl w:val="20B63ACE"/>
    <w:lvl w:ilvl="0" w:tplc="5A3417B6">
      <w:start w:val="3"/>
      <w:numFmt w:val="decimal"/>
      <w:lvlText w:val="%1"/>
      <w:lvlJc w:val="left"/>
      <w:pPr>
        <w:ind w:left="1388" w:hanging="327"/>
      </w:pPr>
      <w:rPr>
        <w:rFonts w:hint="default"/>
        <w:lang w:val="en-US" w:eastAsia="en-US" w:bidi="ar-SA"/>
      </w:rPr>
    </w:lvl>
    <w:lvl w:ilvl="1" w:tplc="06765782">
      <w:start w:val="1"/>
      <w:numFmt w:val="decimal"/>
      <w:lvlText w:val="%1.%2"/>
      <w:lvlJc w:val="left"/>
      <w:pPr>
        <w:ind w:left="1388" w:hanging="327"/>
      </w:pPr>
      <w:rPr>
        <w:rFonts w:ascii="Carlito" w:eastAsia="Carlito" w:hAnsi="Carlito" w:cs="Carlito" w:hint="default"/>
        <w:b/>
        <w:bCs/>
        <w:spacing w:val="-2"/>
        <w:w w:val="100"/>
        <w:sz w:val="22"/>
        <w:szCs w:val="22"/>
        <w:lang w:val="en-US" w:eastAsia="en-US" w:bidi="ar-SA"/>
      </w:rPr>
    </w:lvl>
    <w:lvl w:ilvl="2" w:tplc="974CDFAE">
      <w:start w:val="1"/>
      <w:numFmt w:val="decimal"/>
      <w:lvlText w:val="%1.%2.%3"/>
      <w:lvlJc w:val="left"/>
      <w:pPr>
        <w:ind w:left="1757" w:hanging="457"/>
      </w:pPr>
      <w:rPr>
        <w:rFonts w:ascii="Carlito" w:eastAsia="Carlito" w:hAnsi="Carlito" w:cs="Carlito" w:hint="default"/>
        <w:spacing w:val="-2"/>
        <w:w w:val="100"/>
        <w:sz w:val="20"/>
        <w:szCs w:val="20"/>
        <w:lang w:val="en-US" w:eastAsia="en-US" w:bidi="ar-SA"/>
      </w:rPr>
    </w:lvl>
    <w:lvl w:ilvl="3" w:tplc="B75A7114">
      <w:numFmt w:val="bullet"/>
      <w:lvlText w:val="•"/>
      <w:lvlJc w:val="left"/>
      <w:pPr>
        <w:ind w:left="3448" w:hanging="457"/>
      </w:pPr>
      <w:rPr>
        <w:rFonts w:hint="default"/>
        <w:lang w:val="en-US" w:eastAsia="en-US" w:bidi="ar-SA"/>
      </w:rPr>
    </w:lvl>
    <w:lvl w:ilvl="4" w:tplc="849272D8">
      <w:numFmt w:val="bullet"/>
      <w:lvlText w:val="•"/>
      <w:lvlJc w:val="left"/>
      <w:pPr>
        <w:ind w:left="4293" w:hanging="457"/>
      </w:pPr>
      <w:rPr>
        <w:rFonts w:hint="default"/>
        <w:lang w:val="en-US" w:eastAsia="en-US" w:bidi="ar-SA"/>
      </w:rPr>
    </w:lvl>
    <w:lvl w:ilvl="5" w:tplc="63E24296">
      <w:numFmt w:val="bullet"/>
      <w:lvlText w:val="•"/>
      <w:lvlJc w:val="left"/>
      <w:pPr>
        <w:ind w:left="5137" w:hanging="457"/>
      </w:pPr>
      <w:rPr>
        <w:rFonts w:hint="default"/>
        <w:lang w:val="en-US" w:eastAsia="en-US" w:bidi="ar-SA"/>
      </w:rPr>
    </w:lvl>
    <w:lvl w:ilvl="6" w:tplc="D39C92E0">
      <w:numFmt w:val="bullet"/>
      <w:lvlText w:val="•"/>
      <w:lvlJc w:val="left"/>
      <w:pPr>
        <w:ind w:left="5982" w:hanging="457"/>
      </w:pPr>
      <w:rPr>
        <w:rFonts w:hint="default"/>
        <w:lang w:val="en-US" w:eastAsia="en-US" w:bidi="ar-SA"/>
      </w:rPr>
    </w:lvl>
    <w:lvl w:ilvl="7" w:tplc="12885206">
      <w:numFmt w:val="bullet"/>
      <w:lvlText w:val="•"/>
      <w:lvlJc w:val="left"/>
      <w:pPr>
        <w:ind w:left="6826" w:hanging="457"/>
      </w:pPr>
      <w:rPr>
        <w:rFonts w:hint="default"/>
        <w:lang w:val="en-US" w:eastAsia="en-US" w:bidi="ar-SA"/>
      </w:rPr>
    </w:lvl>
    <w:lvl w:ilvl="8" w:tplc="0F34AE64">
      <w:numFmt w:val="bullet"/>
      <w:lvlText w:val="•"/>
      <w:lvlJc w:val="left"/>
      <w:pPr>
        <w:ind w:left="7671" w:hanging="457"/>
      </w:pPr>
      <w:rPr>
        <w:rFonts w:hint="default"/>
        <w:lang w:val="en-US" w:eastAsia="en-US" w:bidi="ar-SA"/>
      </w:rPr>
    </w:lvl>
  </w:abstractNum>
  <w:abstractNum w:abstractNumId="12" w15:restartNumberingAfterBreak="0">
    <w:nsid w:val="73E97A09"/>
    <w:multiLevelType w:val="hybridMultilevel"/>
    <w:tmpl w:val="F59AC7A6"/>
    <w:lvl w:ilvl="0" w:tplc="D9505624">
      <w:start w:val="1"/>
      <w:numFmt w:val="decimal"/>
      <w:lvlText w:val="%1"/>
      <w:lvlJc w:val="left"/>
      <w:pPr>
        <w:ind w:left="1796" w:hanging="735"/>
      </w:pPr>
      <w:rPr>
        <w:rFonts w:hint="default"/>
        <w:lang w:val="en-US" w:eastAsia="en-US" w:bidi="ar-SA"/>
      </w:rPr>
    </w:lvl>
    <w:lvl w:ilvl="1" w:tplc="15384CFA">
      <w:start w:val="1"/>
      <w:numFmt w:val="decimal"/>
      <w:lvlText w:val="%1.%2."/>
      <w:lvlJc w:val="left"/>
      <w:pPr>
        <w:ind w:left="1796" w:hanging="735"/>
      </w:pPr>
      <w:rPr>
        <w:rFonts w:ascii="Carlito" w:eastAsia="Carlito" w:hAnsi="Carlito" w:cs="Carlito" w:hint="default"/>
        <w:b/>
        <w:bCs/>
        <w:spacing w:val="-2"/>
        <w:w w:val="100"/>
        <w:sz w:val="22"/>
        <w:szCs w:val="22"/>
        <w:lang w:val="en-US" w:eastAsia="en-US" w:bidi="ar-SA"/>
      </w:rPr>
    </w:lvl>
    <w:lvl w:ilvl="2" w:tplc="915E6A60">
      <w:numFmt w:val="bullet"/>
      <w:lvlText w:val="•"/>
      <w:lvlJc w:val="left"/>
      <w:pPr>
        <w:ind w:left="3312" w:hanging="735"/>
      </w:pPr>
      <w:rPr>
        <w:rFonts w:hint="default"/>
        <w:lang w:val="en-US" w:eastAsia="en-US" w:bidi="ar-SA"/>
      </w:rPr>
    </w:lvl>
    <w:lvl w:ilvl="3" w:tplc="4DE0E182">
      <w:numFmt w:val="bullet"/>
      <w:lvlText w:val="•"/>
      <w:lvlJc w:val="left"/>
      <w:pPr>
        <w:ind w:left="4068" w:hanging="735"/>
      </w:pPr>
      <w:rPr>
        <w:rFonts w:hint="default"/>
        <w:lang w:val="en-US" w:eastAsia="en-US" w:bidi="ar-SA"/>
      </w:rPr>
    </w:lvl>
    <w:lvl w:ilvl="4" w:tplc="E22EB15A">
      <w:numFmt w:val="bullet"/>
      <w:lvlText w:val="•"/>
      <w:lvlJc w:val="left"/>
      <w:pPr>
        <w:ind w:left="4824" w:hanging="735"/>
      </w:pPr>
      <w:rPr>
        <w:rFonts w:hint="default"/>
        <w:lang w:val="en-US" w:eastAsia="en-US" w:bidi="ar-SA"/>
      </w:rPr>
    </w:lvl>
    <w:lvl w:ilvl="5" w:tplc="61C2D782">
      <w:numFmt w:val="bullet"/>
      <w:lvlText w:val="•"/>
      <w:lvlJc w:val="left"/>
      <w:pPr>
        <w:ind w:left="5580" w:hanging="735"/>
      </w:pPr>
      <w:rPr>
        <w:rFonts w:hint="default"/>
        <w:lang w:val="en-US" w:eastAsia="en-US" w:bidi="ar-SA"/>
      </w:rPr>
    </w:lvl>
    <w:lvl w:ilvl="6" w:tplc="53B00462">
      <w:numFmt w:val="bullet"/>
      <w:lvlText w:val="•"/>
      <w:lvlJc w:val="left"/>
      <w:pPr>
        <w:ind w:left="6336" w:hanging="735"/>
      </w:pPr>
      <w:rPr>
        <w:rFonts w:hint="default"/>
        <w:lang w:val="en-US" w:eastAsia="en-US" w:bidi="ar-SA"/>
      </w:rPr>
    </w:lvl>
    <w:lvl w:ilvl="7" w:tplc="796A3C6C">
      <w:numFmt w:val="bullet"/>
      <w:lvlText w:val="•"/>
      <w:lvlJc w:val="left"/>
      <w:pPr>
        <w:ind w:left="7092" w:hanging="735"/>
      </w:pPr>
      <w:rPr>
        <w:rFonts w:hint="default"/>
        <w:lang w:val="en-US" w:eastAsia="en-US" w:bidi="ar-SA"/>
      </w:rPr>
    </w:lvl>
    <w:lvl w:ilvl="8" w:tplc="740ED5FC">
      <w:numFmt w:val="bullet"/>
      <w:lvlText w:val="•"/>
      <w:lvlJc w:val="left"/>
      <w:pPr>
        <w:ind w:left="7848" w:hanging="735"/>
      </w:pPr>
      <w:rPr>
        <w:rFonts w:hint="default"/>
        <w:lang w:val="en-US" w:eastAsia="en-US" w:bidi="ar-SA"/>
      </w:rPr>
    </w:lvl>
  </w:abstractNum>
  <w:abstractNum w:abstractNumId="13" w15:restartNumberingAfterBreak="0">
    <w:nsid w:val="74C2173D"/>
    <w:multiLevelType w:val="hybridMultilevel"/>
    <w:tmpl w:val="69E2766C"/>
    <w:lvl w:ilvl="0" w:tplc="A33492AA">
      <w:start w:val="4"/>
      <w:numFmt w:val="decimal"/>
      <w:lvlText w:val="%1"/>
      <w:lvlJc w:val="left"/>
      <w:pPr>
        <w:ind w:left="1796" w:hanging="735"/>
      </w:pPr>
      <w:rPr>
        <w:rFonts w:hint="default"/>
        <w:lang w:val="en-US" w:eastAsia="en-US" w:bidi="ar-SA"/>
      </w:rPr>
    </w:lvl>
    <w:lvl w:ilvl="1" w:tplc="EA8A3244">
      <w:start w:val="1"/>
      <w:numFmt w:val="decimal"/>
      <w:lvlText w:val="%1.%2"/>
      <w:lvlJc w:val="left"/>
      <w:pPr>
        <w:ind w:left="1796" w:hanging="735"/>
      </w:pPr>
      <w:rPr>
        <w:rFonts w:ascii="Carlito" w:eastAsia="Carlito" w:hAnsi="Carlito" w:cs="Carlito" w:hint="default"/>
        <w:b/>
        <w:bCs/>
        <w:spacing w:val="-2"/>
        <w:w w:val="100"/>
        <w:sz w:val="22"/>
        <w:szCs w:val="22"/>
        <w:lang w:val="en-US" w:eastAsia="en-US" w:bidi="ar-SA"/>
      </w:rPr>
    </w:lvl>
    <w:lvl w:ilvl="2" w:tplc="C8782E10">
      <w:numFmt w:val="bullet"/>
      <w:lvlText w:val="•"/>
      <w:lvlJc w:val="left"/>
      <w:pPr>
        <w:ind w:left="3312" w:hanging="735"/>
      </w:pPr>
      <w:rPr>
        <w:rFonts w:hint="default"/>
        <w:lang w:val="en-US" w:eastAsia="en-US" w:bidi="ar-SA"/>
      </w:rPr>
    </w:lvl>
    <w:lvl w:ilvl="3" w:tplc="9E7EF04E">
      <w:numFmt w:val="bullet"/>
      <w:lvlText w:val="•"/>
      <w:lvlJc w:val="left"/>
      <w:pPr>
        <w:ind w:left="4068" w:hanging="735"/>
      </w:pPr>
      <w:rPr>
        <w:rFonts w:hint="default"/>
        <w:lang w:val="en-US" w:eastAsia="en-US" w:bidi="ar-SA"/>
      </w:rPr>
    </w:lvl>
    <w:lvl w:ilvl="4" w:tplc="8FD8B5DA">
      <w:numFmt w:val="bullet"/>
      <w:lvlText w:val="•"/>
      <w:lvlJc w:val="left"/>
      <w:pPr>
        <w:ind w:left="4824" w:hanging="735"/>
      </w:pPr>
      <w:rPr>
        <w:rFonts w:hint="default"/>
        <w:lang w:val="en-US" w:eastAsia="en-US" w:bidi="ar-SA"/>
      </w:rPr>
    </w:lvl>
    <w:lvl w:ilvl="5" w:tplc="F70A0348">
      <w:numFmt w:val="bullet"/>
      <w:lvlText w:val="•"/>
      <w:lvlJc w:val="left"/>
      <w:pPr>
        <w:ind w:left="5580" w:hanging="735"/>
      </w:pPr>
      <w:rPr>
        <w:rFonts w:hint="default"/>
        <w:lang w:val="en-US" w:eastAsia="en-US" w:bidi="ar-SA"/>
      </w:rPr>
    </w:lvl>
    <w:lvl w:ilvl="6" w:tplc="1CA0AAA4">
      <w:numFmt w:val="bullet"/>
      <w:lvlText w:val="•"/>
      <w:lvlJc w:val="left"/>
      <w:pPr>
        <w:ind w:left="6336" w:hanging="735"/>
      </w:pPr>
      <w:rPr>
        <w:rFonts w:hint="default"/>
        <w:lang w:val="en-US" w:eastAsia="en-US" w:bidi="ar-SA"/>
      </w:rPr>
    </w:lvl>
    <w:lvl w:ilvl="7" w:tplc="F27AD43A">
      <w:numFmt w:val="bullet"/>
      <w:lvlText w:val="•"/>
      <w:lvlJc w:val="left"/>
      <w:pPr>
        <w:ind w:left="7092" w:hanging="735"/>
      </w:pPr>
      <w:rPr>
        <w:rFonts w:hint="default"/>
        <w:lang w:val="en-US" w:eastAsia="en-US" w:bidi="ar-SA"/>
      </w:rPr>
    </w:lvl>
    <w:lvl w:ilvl="8" w:tplc="2CB0A59E">
      <w:numFmt w:val="bullet"/>
      <w:lvlText w:val="•"/>
      <w:lvlJc w:val="left"/>
      <w:pPr>
        <w:ind w:left="7848" w:hanging="735"/>
      </w:pPr>
      <w:rPr>
        <w:rFonts w:hint="default"/>
        <w:lang w:val="en-US" w:eastAsia="en-US" w:bidi="ar-SA"/>
      </w:rPr>
    </w:lvl>
  </w:abstractNum>
  <w:abstractNum w:abstractNumId="14" w15:restartNumberingAfterBreak="0">
    <w:nsid w:val="7DE16A2E"/>
    <w:multiLevelType w:val="hybridMultilevel"/>
    <w:tmpl w:val="8E361948"/>
    <w:lvl w:ilvl="0" w:tplc="3E9C6090">
      <w:start w:val="1"/>
      <w:numFmt w:val="lowerLetter"/>
      <w:lvlText w:val="%1)"/>
      <w:lvlJc w:val="left"/>
      <w:pPr>
        <w:ind w:left="1541" w:hanging="360"/>
      </w:pPr>
      <w:rPr>
        <w:rFonts w:ascii="Times New Roman" w:eastAsia="Times New Roman" w:hAnsi="Times New Roman" w:cs="Times New Roman" w:hint="default"/>
        <w:spacing w:val="-6"/>
        <w:w w:val="100"/>
        <w:sz w:val="24"/>
        <w:szCs w:val="24"/>
        <w:lang w:val="en-US" w:eastAsia="en-US" w:bidi="ar-SA"/>
      </w:rPr>
    </w:lvl>
    <w:lvl w:ilvl="1" w:tplc="023ACB72">
      <w:numFmt w:val="bullet"/>
      <w:lvlText w:val="•"/>
      <w:lvlJc w:val="left"/>
      <w:pPr>
        <w:ind w:left="2322" w:hanging="360"/>
      </w:pPr>
      <w:rPr>
        <w:rFonts w:hint="default"/>
        <w:lang w:val="en-US" w:eastAsia="en-US" w:bidi="ar-SA"/>
      </w:rPr>
    </w:lvl>
    <w:lvl w:ilvl="2" w:tplc="5546C9E0">
      <w:numFmt w:val="bullet"/>
      <w:lvlText w:val="•"/>
      <w:lvlJc w:val="left"/>
      <w:pPr>
        <w:ind w:left="3104" w:hanging="360"/>
      </w:pPr>
      <w:rPr>
        <w:rFonts w:hint="default"/>
        <w:lang w:val="en-US" w:eastAsia="en-US" w:bidi="ar-SA"/>
      </w:rPr>
    </w:lvl>
    <w:lvl w:ilvl="3" w:tplc="4BB48D8A">
      <w:numFmt w:val="bullet"/>
      <w:lvlText w:val="•"/>
      <w:lvlJc w:val="left"/>
      <w:pPr>
        <w:ind w:left="3886" w:hanging="360"/>
      </w:pPr>
      <w:rPr>
        <w:rFonts w:hint="default"/>
        <w:lang w:val="en-US" w:eastAsia="en-US" w:bidi="ar-SA"/>
      </w:rPr>
    </w:lvl>
    <w:lvl w:ilvl="4" w:tplc="8CE6FC60">
      <w:numFmt w:val="bullet"/>
      <w:lvlText w:val="•"/>
      <w:lvlJc w:val="left"/>
      <w:pPr>
        <w:ind w:left="4668" w:hanging="360"/>
      </w:pPr>
      <w:rPr>
        <w:rFonts w:hint="default"/>
        <w:lang w:val="en-US" w:eastAsia="en-US" w:bidi="ar-SA"/>
      </w:rPr>
    </w:lvl>
    <w:lvl w:ilvl="5" w:tplc="98846F7A">
      <w:numFmt w:val="bullet"/>
      <w:lvlText w:val="•"/>
      <w:lvlJc w:val="left"/>
      <w:pPr>
        <w:ind w:left="5450" w:hanging="360"/>
      </w:pPr>
      <w:rPr>
        <w:rFonts w:hint="default"/>
        <w:lang w:val="en-US" w:eastAsia="en-US" w:bidi="ar-SA"/>
      </w:rPr>
    </w:lvl>
    <w:lvl w:ilvl="6" w:tplc="F40AE166">
      <w:numFmt w:val="bullet"/>
      <w:lvlText w:val="•"/>
      <w:lvlJc w:val="left"/>
      <w:pPr>
        <w:ind w:left="6232" w:hanging="360"/>
      </w:pPr>
      <w:rPr>
        <w:rFonts w:hint="default"/>
        <w:lang w:val="en-US" w:eastAsia="en-US" w:bidi="ar-SA"/>
      </w:rPr>
    </w:lvl>
    <w:lvl w:ilvl="7" w:tplc="9FF04D1A">
      <w:numFmt w:val="bullet"/>
      <w:lvlText w:val="•"/>
      <w:lvlJc w:val="left"/>
      <w:pPr>
        <w:ind w:left="7014" w:hanging="360"/>
      </w:pPr>
      <w:rPr>
        <w:rFonts w:hint="default"/>
        <w:lang w:val="en-US" w:eastAsia="en-US" w:bidi="ar-SA"/>
      </w:rPr>
    </w:lvl>
    <w:lvl w:ilvl="8" w:tplc="3066351E">
      <w:numFmt w:val="bullet"/>
      <w:lvlText w:val="•"/>
      <w:lvlJc w:val="left"/>
      <w:pPr>
        <w:ind w:left="7796" w:hanging="360"/>
      </w:pPr>
      <w:rPr>
        <w:rFonts w:hint="default"/>
        <w:lang w:val="en-US" w:eastAsia="en-US" w:bidi="ar-SA"/>
      </w:rPr>
    </w:lvl>
  </w:abstractNum>
  <w:abstractNum w:abstractNumId="15" w15:restartNumberingAfterBreak="0">
    <w:nsid w:val="7E51383C"/>
    <w:multiLevelType w:val="hybridMultilevel"/>
    <w:tmpl w:val="4100FBDA"/>
    <w:lvl w:ilvl="0" w:tplc="726E7B16">
      <w:start w:val="1"/>
      <w:numFmt w:val="lowerLetter"/>
      <w:lvlText w:val="%1)"/>
      <w:lvlJc w:val="left"/>
      <w:pPr>
        <w:ind w:left="1546" w:hanging="360"/>
      </w:pPr>
      <w:rPr>
        <w:rFonts w:ascii="Times New Roman" w:eastAsia="Times New Roman" w:hAnsi="Times New Roman" w:cs="Times New Roman" w:hint="default"/>
        <w:spacing w:val="-6"/>
        <w:w w:val="100"/>
        <w:sz w:val="24"/>
        <w:szCs w:val="24"/>
        <w:lang w:val="en-US" w:eastAsia="en-US" w:bidi="ar-SA"/>
      </w:rPr>
    </w:lvl>
    <w:lvl w:ilvl="1" w:tplc="7DAEF434">
      <w:numFmt w:val="bullet"/>
      <w:lvlText w:val="•"/>
      <w:lvlJc w:val="left"/>
      <w:pPr>
        <w:ind w:left="2322" w:hanging="360"/>
      </w:pPr>
      <w:rPr>
        <w:rFonts w:hint="default"/>
        <w:lang w:val="en-US" w:eastAsia="en-US" w:bidi="ar-SA"/>
      </w:rPr>
    </w:lvl>
    <w:lvl w:ilvl="2" w:tplc="F75657FA">
      <w:numFmt w:val="bullet"/>
      <w:lvlText w:val="•"/>
      <w:lvlJc w:val="left"/>
      <w:pPr>
        <w:ind w:left="3104" w:hanging="360"/>
      </w:pPr>
      <w:rPr>
        <w:rFonts w:hint="default"/>
        <w:lang w:val="en-US" w:eastAsia="en-US" w:bidi="ar-SA"/>
      </w:rPr>
    </w:lvl>
    <w:lvl w:ilvl="3" w:tplc="AA9E2014">
      <w:numFmt w:val="bullet"/>
      <w:lvlText w:val="•"/>
      <w:lvlJc w:val="left"/>
      <w:pPr>
        <w:ind w:left="3886" w:hanging="360"/>
      </w:pPr>
      <w:rPr>
        <w:rFonts w:hint="default"/>
        <w:lang w:val="en-US" w:eastAsia="en-US" w:bidi="ar-SA"/>
      </w:rPr>
    </w:lvl>
    <w:lvl w:ilvl="4" w:tplc="F0B632F2">
      <w:numFmt w:val="bullet"/>
      <w:lvlText w:val="•"/>
      <w:lvlJc w:val="left"/>
      <w:pPr>
        <w:ind w:left="4668" w:hanging="360"/>
      </w:pPr>
      <w:rPr>
        <w:rFonts w:hint="default"/>
        <w:lang w:val="en-US" w:eastAsia="en-US" w:bidi="ar-SA"/>
      </w:rPr>
    </w:lvl>
    <w:lvl w:ilvl="5" w:tplc="BEBE2FAA">
      <w:numFmt w:val="bullet"/>
      <w:lvlText w:val="•"/>
      <w:lvlJc w:val="left"/>
      <w:pPr>
        <w:ind w:left="5450" w:hanging="360"/>
      </w:pPr>
      <w:rPr>
        <w:rFonts w:hint="default"/>
        <w:lang w:val="en-US" w:eastAsia="en-US" w:bidi="ar-SA"/>
      </w:rPr>
    </w:lvl>
    <w:lvl w:ilvl="6" w:tplc="FA9248E2">
      <w:numFmt w:val="bullet"/>
      <w:lvlText w:val="•"/>
      <w:lvlJc w:val="left"/>
      <w:pPr>
        <w:ind w:left="6232" w:hanging="360"/>
      </w:pPr>
      <w:rPr>
        <w:rFonts w:hint="default"/>
        <w:lang w:val="en-US" w:eastAsia="en-US" w:bidi="ar-SA"/>
      </w:rPr>
    </w:lvl>
    <w:lvl w:ilvl="7" w:tplc="6D061A50">
      <w:numFmt w:val="bullet"/>
      <w:lvlText w:val="•"/>
      <w:lvlJc w:val="left"/>
      <w:pPr>
        <w:ind w:left="7014" w:hanging="360"/>
      </w:pPr>
      <w:rPr>
        <w:rFonts w:hint="default"/>
        <w:lang w:val="en-US" w:eastAsia="en-US" w:bidi="ar-SA"/>
      </w:rPr>
    </w:lvl>
    <w:lvl w:ilvl="8" w:tplc="D2D4C2DC">
      <w:numFmt w:val="bullet"/>
      <w:lvlText w:val="•"/>
      <w:lvlJc w:val="left"/>
      <w:pPr>
        <w:ind w:left="7796" w:hanging="360"/>
      </w:pPr>
      <w:rPr>
        <w:rFonts w:hint="default"/>
        <w:lang w:val="en-US" w:eastAsia="en-US" w:bidi="ar-SA"/>
      </w:rPr>
    </w:lvl>
  </w:abstractNum>
  <w:num w:numId="1">
    <w:abstractNumId w:val="7"/>
  </w:num>
  <w:num w:numId="2">
    <w:abstractNumId w:val="9"/>
  </w:num>
  <w:num w:numId="3">
    <w:abstractNumId w:val="5"/>
  </w:num>
  <w:num w:numId="4">
    <w:abstractNumId w:val="8"/>
  </w:num>
  <w:num w:numId="5">
    <w:abstractNumId w:val="15"/>
  </w:num>
  <w:num w:numId="6">
    <w:abstractNumId w:val="14"/>
  </w:num>
  <w:num w:numId="7">
    <w:abstractNumId w:val="2"/>
  </w:num>
  <w:num w:numId="8">
    <w:abstractNumId w:val="6"/>
  </w:num>
  <w:num w:numId="9">
    <w:abstractNumId w:val="4"/>
  </w:num>
  <w:num w:numId="10">
    <w:abstractNumId w:val="10"/>
  </w:num>
  <w:num w:numId="11">
    <w:abstractNumId w:val="13"/>
  </w:num>
  <w:num w:numId="12">
    <w:abstractNumId w:val="3"/>
  </w:num>
  <w:num w:numId="13">
    <w:abstractNumId w:val="11"/>
  </w:num>
  <w:num w:numId="14">
    <w:abstractNumId w:val="12"/>
  </w:num>
  <w:num w:numId="15">
    <w:abstractNumId w:val="0"/>
  </w:num>
  <w:num w:numId="16">
    <w:abstractNumId w:val="1"/>
  </w:num>
  <w:num w:numId="17">
    <w:abstractNumId w:val="0"/>
    <w:lvlOverride w:ilvl="0">
      <w:startOverride w:val="1"/>
    </w:lvlOverride>
    <w:lvlOverride w:ilvl="1"/>
    <w:lvlOverride w:ilvl="2"/>
    <w:lvlOverride w:ilvl="3"/>
    <w:lvlOverride w:ilvl="4"/>
    <w:lvlOverride w:ilvl="5"/>
    <w:lvlOverride w:ilvl="6"/>
    <w:lvlOverride w:ilvl="7"/>
    <w:lvlOverride w:ilvl="8"/>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84"/>
    <w:rsid w:val="00026018"/>
    <w:rsid w:val="00031609"/>
    <w:rsid w:val="00074183"/>
    <w:rsid w:val="00086AD7"/>
    <w:rsid w:val="000D73CD"/>
    <w:rsid w:val="000F05FD"/>
    <w:rsid w:val="00100297"/>
    <w:rsid w:val="001100EB"/>
    <w:rsid w:val="00150196"/>
    <w:rsid w:val="00175E42"/>
    <w:rsid w:val="001A22C6"/>
    <w:rsid w:val="001B3A21"/>
    <w:rsid w:val="001E0571"/>
    <w:rsid w:val="001E6F98"/>
    <w:rsid w:val="001F747A"/>
    <w:rsid w:val="00232439"/>
    <w:rsid w:val="002464E2"/>
    <w:rsid w:val="0025292B"/>
    <w:rsid w:val="002529A6"/>
    <w:rsid w:val="0029060B"/>
    <w:rsid w:val="002C6A21"/>
    <w:rsid w:val="002C765C"/>
    <w:rsid w:val="00307D36"/>
    <w:rsid w:val="00314484"/>
    <w:rsid w:val="00377C6A"/>
    <w:rsid w:val="00393C09"/>
    <w:rsid w:val="00437A28"/>
    <w:rsid w:val="0044547A"/>
    <w:rsid w:val="004502BC"/>
    <w:rsid w:val="00453E84"/>
    <w:rsid w:val="004560EC"/>
    <w:rsid w:val="00476848"/>
    <w:rsid w:val="004C0987"/>
    <w:rsid w:val="0052387C"/>
    <w:rsid w:val="00524C3B"/>
    <w:rsid w:val="00540137"/>
    <w:rsid w:val="0056495B"/>
    <w:rsid w:val="0058505C"/>
    <w:rsid w:val="005A6FC0"/>
    <w:rsid w:val="005F48FB"/>
    <w:rsid w:val="006377DA"/>
    <w:rsid w:val="0064555F"/>
    <w:rsid w:val="006C294E"/>
    <w:rsid w:val="006E5385"/>
    <w:rsid w:val="006F1B67"/>
    <w:rsid w:val="0073520A"/>
    <w:rsid w:val="007356AB"/>
    <w:rsid w:val="00740256"/>
    <w:rsid w:val="0079115B"/>
    <w:rsid w:val="00792084"/>
    <w:rsid w:val="007E0365"/>
    <w:rsid w:val="007E51E8"/>
    <w:rsid w:val="0081221D"/>
    <w:rsid w:val="008811B0"/>
    <w:rsid w:val="00890876"/>
    <w:rsid w:val="00904C3D"/>
    <w:rsid w:val="009519F3"/>
    <w:rsid w:val="0097030D"/>
    <w:rsid w:val="00971FE2"/>
    <w:rsid w:val="0098715D"/>
    <w:rsid w:val="00991866"/>
    <w:rsid w:val="0099450F"/>
    <w:rsid w:val="009F0425"/>
    <w:rsid w:val="009F2B91"/>
    <w:rsid w:val="009F4A19"/>
    <w:rsid w:val="00A0053C"/>
    <w:rsid w:val="00A141AF"/>
    <w:rsid w:val="00A53A0E"/>
    <w:rsid w:val="00A657C9"/>
    <w:rsid w:val="00B1131C"/>
    <w:rsid w:val="00B33A02"/>
    <w:rsid w:val="00B54B24"/>
    <w:rsid w:val="00B710B5"/>
    <w:rsid w:val="00B722A4"/>
    <w:rsid w:val="00B83266"/>
    <w:rsid w:val="00BD71E0"/>
    <w:rsid w:val="00BE5EE9"/>
    <w:rsid w:val="00BE6625"/>
    <w:rsid w:val="00BF20EB"/>
    <w:rsid w:val="00C337FF"/>
    <w:rsid w:val="00CA3F59"/>
    <w:rsid w:val="00D0464A"/>
    <w:rsid w:val="00D503F5"/>
    <w:rsid w:val="00D8463B"/>
    <w:rsid w:val="00D857BC"/>
    <w:rsid w:val="00D9547C"/>
    <w:rsid w:val="00DA1301"/>
    <w:rsid w:val="00DA5FBC"/>
    <w:rsid w:val="00DC1ADF"/>
    <w:rsid w:val="00E43063"/>
    <w:rsid w:val="00E47C63"/>
    <w:rsid w:val="00E5350C"/>
    <w:rsid w:val="00E82B0C"/>
    <w:rsid w:val="00EA18C1"/>
    <w:rsid w:val="00EA4BC6"/>
    <w:rsid w:val="00EB0448"/>
    <w:rsid w:val="00EB44F0"/>
    <w:rsid w:val="00ED2A32"/>
    <w:rsid w:val="00ED7C3E"/>
    <w:rsid w:val="00EE38EB"/>
    <w:rsid w:val="00F02619"/>
    <w:rsid w:val="00F06D43"/>
    <w:rsid w:val="00F17F00"/>
    <w:rsid w:val="00F349E4"/>
    <w:rsid w:val="00F44324"/>
    <w:rsid w:val="00F946CF"/>
    <w:rsid w:val="00FC0E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BD9D1"/>
  <w15:docId w15:val="{8D79F37D-3937-4169-BAFC-B3DA65D2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spacing w:before="69"/>
      <w:ind w:left="1361" w:right="1420"/>
      <w:jc w:val="center"/>
      <w:outlineLvl w:val="0"/>
    </w:pPr>
    <w:rPr>
      <w:b/>
      <w:bCs/>
      <w:sz w:val="28"/>
      <w:szCs w:val="28"/>
    </w:rPr>
  </w:style>
  <w:style w:type="paragraph" w:styleId="Balk2">
    <w:name w:val="heading 2"/>
    <w:basedOn w:val="Normal"/>
    <w:uiPriority w:val="9"/>
    <w:unhideWhenUsed/>
    <w:qFormat/>
    <w:pPr>
      <w:spacing w:before="64"/>
      <w:ind w:left="836"/>
      <w:jc w:val="center"/>
      <w:outlineLvl w:val="1"/>
    </w:pPr>
    <w:rPr>
      <w:b/>
      <w:bCs/>
      <w:sz w:val="24"/>
      <w:szCs w:val="24"/>
    </w:rPr>
  </w:style>
  <w:style w:type="paragraph" w:styleId="Balk3">
    <w:name w:val="heading 3"/>
    <w:basedOn w:val="Normal"/>
    <w:uiPriority w:val="9"/>
    <w:unhideWhenUsed/>
    <w:qFormat/>
    <w:pPr>
      <w:ind w:left="658" w:hanging="544"/>
      <w:outlineLvl w:val="2"/>
    </w:pPr>
    <w:rPr>
      <w:b/>
      <w:bCs/>
      <w:i/>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15"/>
      <w:ind w:left="821"/>
    </w:pPr>
    <w:rPr>
      <w:b/>
      <w:bCs/>
      <w:i/>
      <w:sz w:val="24"/>
      <w:szCs w:val="24"/>
    </w:rPr>
  </w:style>
  <w:style w:type="paragraph" w:styleId="T2">
    <w:name w:val="toc 2"/>
    <w:basedOn w:val="Normal"/>
    <w:uiPriority w:val="1"/>
    <w:qFormat/>
    <w:pPr>
      <w:spacing w:before="120"/>
      <w:ind w:left="1796" w:hanging="735"/>
    </w:pPr>
    <w:rPr>
      <w:rFonts w:ascii="Carlito" w:eastAsia="Carlito" w:hAnsi="Carlito" w:cs="Carlito"/>
      <w:b/>
      <w:bCs/>
    </w:rPr>
  </w:style>
  <w:style w:type="paragraph" w:styleId="T3">
    <w:name w:val="toc 3"/>
    <w:basedOn w:val="Normal"/>
    <w:uiPriority w:val="1"/>
    <w:qFormat/>
    <w:pPr>
      <w:ind w:left="1757" w:hanging="457"/>
    </w:pPr>
    <w:rPr>
      <w:rFonts w:ascii="Carlito" w:eastAsia="Carlito" w:hAnsi="Carlito" w:cs="Carlito"/>
      <w:sz w:val="20"/>
      <w:szCs w:val="20"/>
    </w:rPr>
  </w:style>
  <w:style w:type="paragraph" w:styleId="GvdeMetni">
    <w:name w:val="Body Text"/>
    <w:basedOn w:val="Normal"/>
    <w:uiPriority w:val="1"/>
    <w:qFormat/>
    <w:rPr>
      <w:sz w:val="24"/>
      <w:szCs w:val="24"/>
    </w:rPr>
  </w:style>
  <w:style w:type="paragraph" w:styleId="KonuBal">
    <w:name w:val="Title"/>
    <w:basedOn w:val="Normal"/>
    <w:uiPriority w:val="10"/>
    <w:qFormat/>
    <w:pPr>
      <w:ind w:left="191" w:right="248"/>
      <w:jc w:val="center"/>
    </w:pPr>
    <w:rPr>
      <w:b/>
      <w:bCs/>
      <w:sz w:val="36"/>
      <w:szCs w:val="36"/>
    </w:rPr>
  </w:style>
  <w:style w:type="paragraph" w:styleId="ListeParagraf">
    <w:name w:val="List Paragraph"/>
    <w:basedOn w:val="Normal"/>
    <w:uiPriority w:val="1"/>
    <w:qFormat/>
    <w:pPr>
      <w:ind w:left="836" w:hanging="360"/>
    </w:pPr>
  </w:style>
  <w:style w:type="paragraph" w:customStyle="1" w:styleId="TableParagraph">
    <w:name w:val="Table Paragraph"/>
    <w:basedOn w:val="Normal"/>
    <w:uiPriority w:val="1"/>
    <w:qFormat/>
  </w:style>
  <w:style w:type="character" w:styleId="Vurgu">
    <w:name w:val="Emphasis"/>
    <w:basedOn w:val="VarsaylanParagrafYazTipi"/>
    <w:uiPriority w:val="20"/>
    <w:qFormat/>
    <w:rsid w:val="006377DA"/>
    <w:rPr>
      <w:i/>
      <w:iCs/>
    </w:rPr>
  </w:style>
  <w:style w:type="paragraph" w:styleId="ResimYazs">
    <w:name w:val="caption"/>
    <w:basedOn w:val="Normal"/>
    <w:next w:val="Normal"/>
    <w:uiPriority w:val="35"/>
    <w:unhideWhenUsed/>
    <w:qFormat/>
    <w:rsid w:val="00971FE2"/>
    <w:pPr>
      <w:spacing w:after="200"/>
    </w:pPr>
    <w:rPr>
      <w:i/>
      <w:iCs/>
      <w:color w:val="1F497D" w:themeColor="text2"/>
      <w:sz w:val="18"/>
      <w:szCs w:val="18"/>
    </w:rPr>
  </w:style>
  <w:style w:type="paragraph" w:styleId="stBilgi">
    <w:name w:val="header"/>
    <w:basedOn w:val="Normal"/>
    <w:link w:val="stBilgiChar"/>
    <w:uiPriority w:val="99"/>
    <w:unhideWhenUsed/>
    <w:rsid w:val="0029060B"/>
    <w:pPr>
      <w:tabs>
        <w:tab w:val="center" w:pos="4536"/>
        <w:tab w:val="right" w:pos="9072"/>
      </w:tabs>
    </w:pPr>
  </w:style>
  <w:style w:type="character" w:customStyle="1" w:styleId="stBilgiChar">
    <w:name w:val="Üst Bilgi Char"/>
    <w:basedOn w:val="VarsaylanParagrafYazTipi"/>
    <w:link w:val="stBilgi"/>
    <w:uiPriority w:val="99"/>
    <w:rsid w:val="0029060B"/>
    <w:rPr>
      <w:rFonts w:ascii="Times New Roman" w:eastAsia="Times New Roman" w:hAnsi="Times New Roman" w:cs="Times New Roman"/>
    </w:rPr>
  </w:style>
  <w:style w:type="paragraph" w:styleId="AltBilgi">
    <w:name w:val="footer"/>
    <w:basedOn w:val="Normal"/>
    <w:link w:val="AltBilgiChar"/>
    <w:uiPriority w:val="99"/>
    <w:unhideWhenUsed/>
    <w:rsid w:val="0029060B"/>
    <w:pPr>
      <w:tabs>
        <w:tab w:val="center" w:pos="4536"/>
        <w:tab w:val="right" w:pos="9072"/>
      </w:tabs>
    </w:pPr>
  </w:style>
  <w:style w:type="character" w:customStyle="1" w:styleId="AltBilgiChar">
    <w:name w:val="Alt Bilgi Char"/>
    <w:basedOn w:val="VarsaylanParagrafYazTipi"/>
    <w:link w:val="AltBilgi"/>
    <w:uiPriority w:val="99"/>
    <w:rsid w:val="0029060B"/>
    <w:rPr>
      <w:rFonts w:ascii="Times New Roman" w:eastAsia="Times New Roman" w:hAnsi="Times New Roman" w:cs="Times New Roman"/>
    </w:rPr>
  </w:style>
  <w:style w:type="paragraph" w:customStyle="1" w:styleId="Varsaylan">
    <w:name w:val="Varsaylan"/>
    <w:rsid w:val="002464E2"/>
    <w:pPr>
      <w:adjustRightInd w:val="0"/>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5271">
      <w:bodyDiv w:val="1"/>
      <w:marLeft w:val="0"/>
      <w:marRight w:val="0"/>
      <w:marTop w:val="0"/>
      <w:marBottom w:val="0"/>
      <w:divBdr>
        <w:top w:val="none" w:sz="0" w:space="0" w:color="auto"/>
        <w:left w:val="none" w:sz="0" w:space="0" w:color="auto"/>
        <w:bottom w:val="none" w:sz="0" w:space="0" w:color="auto"/>
        <w:right w:val="none" w:sz="0" w:space="0" w:color="auto"/>
      </w:divBdr>
    </w:div>
    <w:div w:id="134416876">
      <w:bodyDiv w:val="1"/>
      <w:marLeft w:val="0"/>
      <w:marRight w:val="0"/>
      <w:marTop w:val="0"/>
      <w:marBottom w:val="0"/>
      <w:divBdr>
        <w:top w:val="none" w:sz="0" w:space="0" w:color="auto"/>
        <w:left w:val="none" w:sz="0" w:space="0" w:color="auto"/>
        <w:bottom w:val="none" w:sz="0" w:space="0" w:color="auto"/>
        <w:right w:val="none" w:sz="0" w:space="0" w:color="auto"/>
      </w:divBdr>
    </w:div>
    <w:div w:id="699816469">
      <w:bodyDiv w:val="1"/>
      <w:marLeft w:val="0"/>
      <w:marRight w:val="0"/>
      <w:marTop w:val="0"/>
      <w:marBottom w:val="0"/>
      <w:divBdr>
        <w:top w:val="none" w:sz="0" w:space="0" w:color="auto"/>
        <w:left w:val="none" w:sz="0" w:space="0" w:color="auto"/>
        <w:bottom w:val="none" w:sz="0" w:space="0" w:color="auto"/>
        <w:right w:val="none" w:sz="0" w:space="0" w:color="auto"/>
      </w:divBdr>
    </w:div>
    <w:div w:id="851533635">
      <w:bodyDiv w:val="1"/>
      <w:marLeft w:val="0"/>
      <w:marRight w:val="0"/>
      <w:marTop w:val="0"/>
      <w:marBottom w:val="0"/>
      <w:divBdr>
        <w:top w:val="none" w:sz="0" w:space="0" w:color="auto"/>
        <w:left w:val="none" w:sz="0" w:space="0" w:color="auto"/>
        <w:bottom w:val="none" w:sz="0" w:space="0" w:color="auto"/>
        <w:right w:val="none" w:sz="0" w:space="0" w:color="auto"/>
      </w:divBdr>
    </w:div>
    <w:div w:id="1360086205">
      <w:bodyDiv w:val="1"/>
      <w:marLeft w:val="0"/>
      <w:marRight w:val="0"/>
      <w:marTop w:val="0"/>
      <w:marBottom w:val="0"/>
      <w:divBdr>
        <w:top w:val="none" w:sz="0" w:space="0" w:color="auto"/>
        <w:left w:val="none" w:sz="0" w:space="0" w:color="auto"/>
        <w:bottom w:val="none" w:sz="0" w:space="0" w:color="auto"/>
        <w:right w:val="none" w:sz="0" w:space="0" w:color="auto"/>
      </w:divBdr>
    </w:div>
    <w:div w:id="1400707576">
      <w:bodyDiv w:val="1"/>
      <w:marLeft w:val="0"/>
      <w:marRight w:val="0"/>
      <w:marTop w:val="0"/>
      <w:marBottom w:val="0"/>
      <w:divBdr>
        <w:top w:val="none" w:sz="0" w:space="0" w:color="auto"/>
        <w:left w:val="none" w:sz="0" w:space="0" w:color="auto"/>
        <w:bottom w:val="none" w:sz="0" w:space="0" w:color="auto"/>
        <w:right w:val="none" w:sz="0" w:space="0" w:color="auto"/>
      </w:divBdr>
    </w:div>
    <w:div w:id="1545484974">
      <w:bodyDiv w:val="1"/>
      <w:marLeft w:val="0"/>
      <w:marRight w:val="0"/>
      <w:marTop w:val="0"/>
      <w:marBottom w:val="0"/>
      <w:divBdr>
        <w:top w:val="none" w:sz="0" w:space="0" w:color="auto"/>
        <w:left w:val="none" w:sz="0" w:space="0" w:color="auto"/>
        <w:bottom w:val="none" w:sz="0" w:space="0" w:color="auto"/>
        <w:right w:val="none" w:sz="0" w:space="0" w:color="auto"/>
      </w:divBdr>
    </w:div>
    <w:div w:id="1835100318">
      <w:bodyDiv w:val="1"/>
      <w:marLeft w:val="0"/>
      <w:marRight w:val="0"/>
      <w:marTop w:val="0"/>
      <w:marBottom w:val="0"/>
      <w:divBdr>
        <w:top w:val="none" w:sz="0" w:space="0" w:color="auto"/>
        <w:left w:val="none" w:sz="0" w:space="0" w:color="auto"/>
        <w:bottom w:val="none" w:sz="0" w:space="0" w:color="auto"/>
        <w:right w:val="none" w:sz="0" w:space="0" w:color="auto"/>
      </w:divBdr>
    </w:div>
    <w:div w:id="2101219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D803B-5170-4059-BC02-07CD9E54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2526</Words>
  <Characters>14399</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Yunus Kahraman</dc:creator>
  <cp:lastModifiedBy>Yunus Kahraman</cp:lastModifiedBy>
  <cp:revision>2</cp:revision>
  <dcterms:created xsi:type="dcterms:W3CDTF">2020-06-29T19:43:00Z</dcterms:created>
  <dcterms:modified xsi:type="dcterms:W3CDTF">2020-06-29T19:43:00Z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2020-06-27T00:00:00Z</vt:filetime>
  </property>
</Properties>
</file>