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Frameworks for Multi-Dimensional Gaia DR3 Visualization: Code Repositories, Data Acquisition Strategies, and Storage Topology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European Space Agency’s (ESA) Gaia mission has fundamentally reconstructed the analytical methodologies of galactic archaeology, astrometry, and interstellar astrophysics. The release of Gaia Data Release 3 (DR3) formally transitioned the astronomical catalog from a purely positional database into an unprecedented, highly dynamic multi-dimensional map of the Milky Way, encompassing high-precision astrometry, epoch photometry, spectral classification, chemical abundances, and fluid-like interstellar kinematics.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data scientists, visual animators, and astrophysical researchers seeking to acquire and visualize this multi-dimensional dataset, the operational challenge extends far beyond basic data retrieval. The sheer volume of Gaia DR3—encompassing detailed observations of nearly two billion sources and totaling approximately 8.9 terabytes of heavily compressed data—demands highly specialized acquisition logistics, advanced programmatic query frameworks, and a deep reliance on community-developed open-source processing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reconstruct and animate the ten fundamental dimensions of the Milky Way—ranging from the temporal evolution of sweeping startrails to the volumetric spatial mapping of complex interstellar macro-molecules—one must systematically navigate a dense ecosystem of published code repositories. Furthermore, one must understand the precise physical storage requirements of highly partitioned database tables and master the Astronomical Data Query Language (ADQL).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systematically dissects the open-source GitHub ecosystem supporting Gaia DR3, provides exhaustive file and folder size estimates for localized data acquisition, and details the optimal database architectures required to execute rigorous multi-dimensional galactic visualizations.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81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Open-Source Ecosystem for Multi-Dimensional Galactic Modeling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astronomical community has cultivated a robust, highly specialized ecosystem of open-source software to parse, calibrate, and visualize the immense complexity of Gaia DR3. Because the raw data products published by the Data Processing and Analysis Consortium (DPAC) are frequently stored in highly compressed mathematical formats optimized for database storage rather than direct visual rendering, these published code repositories are strictly mandatory for translating SQL-like database queries into scientifically accurate visual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Astrometry, Stellar Kinematics, and Forward-Time Projection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foundation of Gaia’s multi-dimensional mapping capabilities lies in its unprecedented astrometric precision, enabling the visualization of stellar motion by mathematically projecting the trajectory of stars hundreds of thousands of years into the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execute these temporal projections, visualizers rely on astrometric parameters: right ascension, declination, parallax, proper motions, and line-of-sight radial velocities.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foundation for these programmatic visualizations is found within the repositories published by Anthony G.A. Brown (agabrown), a prominent architect of the Gaia DPAC. The repository agabrown/PyGaia serves as the fundamental Python toolkit for simulating Gaia data, managing astrometric uncertainties, and manipulating catalog variables.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data scientists specifically aiming to reproduce the sweeping, animated startrail maps that characterized the public outreach campaigns for Gaia Early Data Release 3 (EDR3) and DR3, the repository agabrown/gaiaedr3-proper-motion-visualizations represents the definitive reference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codebase explicitly details the iterative, frame-by-frame spherical coordinate projection methodologies required to generate smooth, temporally extended visual trails.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computing future coordinate states at iterative time steps, the code avoids the mathematical instability and spherical distortion that typically occurs when mapping linear velocities across the curved celestial sphere over timescales reaching 1.6 million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Expanding upon heliocentric motion, the visual rendering of three-dimensional phase space and galactic dynamics introduces profound complexity. The repository agabrown/milkyway-disk-proper-motions provides advanced Python scripts utilizing fluid-dynamics rendering techniques, most notably Line Integral Convolution (LIC).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Line Integral Convolution transforms dense vector fields—in this case, millions of proper motions spanning the sky—into continuous, flowing streamlines.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code within this repository explicitly demonstrates how to map proper motions in galactic longitude as a function of the longitude itself, successfully visualizing the "wavy" kinematic patterns that arise from the differential rotation of the Milky Way's disk and the complex gravitational influence of the central Galactic bar.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researchers requiring rigorous statistical methodologies to filter and optimize proper motion data before visualization, the repository KevinMcK95/BayesianPMs provides a hierarchical Bayesian framework designed to measure proper motions, parallaxes, and positions.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codebase is particularly optimized for faint sources falling within the 18 to 21.5 magnitude range, allowing developers to cleanly visualize distant stellar populations by mathematically marginalizing over astrometric uncertainties.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Similarly, the repository apace7/gaia_cross_des_proper_motions provides diagnostic plotting tools and posterior chains specifically engineered for cross-matching Gaia proper motions with external surveys like the Dark Energy Survey (DES), facilitating visualizations of stellar kinematics far below the galactic plane.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Three-Dimensional Phase Space and Cartesian Transformations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heliocentric line-of-sight radial velocities and transverse proper motions are powerful metrics in isolation, their true scientific and visual potential is unlocked when they are mathematically merged into complete, three-dimensional velocity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repository CianMRoche/GAIA-DR3-6D-Kinematics provides an extensively optimized data-processing pipeline specifically designed to output full 6D kinematics.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repository focuses on extracting the approximately 33.8 million stars that possess full radial velocity measurements in DR3.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published code within GAIA-DR3-6D-Kinematics automates critical quality-control cuts—such as ensuring the uncorrected parallax divided by its error margin is strictly greater than five—and systematically translates the heliocentric coordinates (Right Ascension, Declination, Parallax) into a standard Galactocentric Cartesian coordinate system defined by x, y, and z axes measured in kiloparsecs.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further computes the distance from the galactic center and true space velocities.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Cartesian transformation is an absolute, non-negotiable prerequisite for loading stellar point clouds into spatial rendering environments like Blender, Unreal Engine, or custom WebGL pipelines.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researchers visualizing extreme kinematic outliers rely on repositories such as fraserevans/speedystar.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codebase allows developers to generate, evolve, propagate, and perform mocked observations of single stars ejected at high velocities, integrating dependencies like pygaia and galpy to visualize the trajectories of hyper-runaway stars escaping the gravitational potential of the Milky Way.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repository MichelangeloPantaleoni/Gaia-DR3-Corrections-and-recipes further assists this process by providing dedicated algorithms for applying necessary zero-point corrections to Gaia DR3 parallaxes and proper motions before mapping their distances, ensuring spatial visualizations are not warped by known instrumental calibration biases.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Calibration and True-Color Photometric Synthesis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Gaia DR3 introduced hundreds of millions of low-resolution spectra captured by the Blue Photometer (BP) and Red Photometer (RP), alongside high-resolution spectra from the Radial Velocity Spectrometer (RVS).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spectra form the foundation for chemical cartography, physical classification, and true-color spatial rendering. However, the continuous mean BP/RP spectra are published in the archive as coefficients of Hermite basis functions rather than standard flux-versus-wavelength arrays—an architectural decision made strictly to compress the staggering required storage volume.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utilize this continuous spectral data for visualization, the ESA DPAC Coordination Unit developed the gaia-dpci/GaiaXPy Python library.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GaiaXPy repository is absolutely mandatory for any computational pipeline attempting to visualize or analyze the raw spectra of the 219 million sources possessing continuous BP/RP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library's algorithms ingest the mathematical pseudo-wavelength coefficients directly from the database and internally calibrate them against the satellite's instrumental response curves, outputting absolute, externally calibrated sampled spectra measured precisely in Watts per square meter per nanometer.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spectral data queries frequently exceed manageable gigabyte thresholds, the repository provides batch-processing functions capable of handling massive XML and VOTable payloads efficiently.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visualization developers building interactive applications or machine-learning classifiers who cannot afford the computational overhead of running GaiaXPy dynamically for every frame, the repository LexuZhao/Spectral-Templates-from-Gaia-DR3 offers a highly curated, pre-processed collection of low-resolution spectral templates derived directly from the DR3 release.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codebase provides filtered template spectra for 37,945 stars across the 336 to 1020 nanometer wavelength range, categorizing main-sequence stars across the entire OBAFGKM spectrum, alongside specialized templates for white dwarfs and carbon stars.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Utilizing these static, pre-computed templates as rendering reference standards is vastly more computationally efficient for web-based visualizers.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Galactic Archaeology: Chemical Cartography and Chronological Mapping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sky map of stellar age and metallicity provides a profound chronological dimension to Gaia DR3, visually separating the primitive, metal-poor populations of the galactic halo from the young, metal-rich populations actively forming in the spiral arms.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visualization of chemical cartography heavily relies on extracting logarithmic metallicity and alpha-element abundances from the high-resolution RVS spectra.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to correct systemic offsets inherent in the raw data, researchers utilize the repository mpi-astronomy/gdr3apcal.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Python package provides empirical calibration models for the stellar parameters originally produced by the General Stellar Parametrizer from Photometry (GSP-Phot) pipeline.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Specifically, the codebase supplies machine-learning trained adjustments for the metallicity measurements, aligning the Gaia DR3 baseline natively with ground-based spectroscopic surveys like LAMOST DR6.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Integrating this calibration step ensures that multi-dimensional color-maps representing galactic metallicity gradients accurately reflect established astrophysical consensus.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derive photometric metallicities without relying solely on the sparse RVS data, the repository ankearentsen/Pristine_code provides an advanced methodology.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codebase maps Gaia broadband photometry against narrow-band CaHK filter data to build a photometric metallicity grid within a defined color-color space.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code iteratively dereddens the photometry, accounting for the fact that extinction coefficients for the Gaia G, BP, and RP bands depend dynamically on the star's effective temperature and metallicity.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interpolating stars on this pre-computed grid, visualizers can assign highly accurate photometric metallicities to millions of faint sources that lack high-resolution spectroscopic DR3 data.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chronological mapping of the galaxy—visualizing stellar age—is driven by outputs from the Final Luminosity Age Mass Estimator (FLAME) module.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enhance these visualizations, the repository marco090999/Temperature-and-Age-predictions-of-young-stars provides a statistical machine-learning approach to predict effective temperatures and estimate stellar ages for pre-main sequence stars.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combining a neural network trained on Gaia-ESO Survey spectroscopy with Gaia DR3 photometry and starspot-dependent evolutionary isochrones, this code allows researchers to construct highly refined Hertzsprung-Russell diagrams and project the chronological age distribution of young stellar clusters with unprecedented visual accuracy.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visual mapping of the galactic halo and destroyed satellite galaxies, the repository astroakshara/RPM-Catalogue-Gaia-DR3 offers a specialized catalog of roughly 47 million main-sequence halo stars selected using Reduced Proper Motion (RPM) kinematics.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provided scripts calculate photometric distances based on linear color-magnitude relations, achieving distance uncertainties of merely 7%.</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repository specifically details how to map and resolve the spatial gaps, density breaks, and metallicity-dependent distances of complex retrograde streams like GD-1 and Jhelum, providing the exact chemo-kinematic signatures necessary to visualize the violent, accreted history of the Milky Way's halo.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Interstellar Medium: Dust Extinction and Volumetric Rendering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Mapping the empty spaces between the stars—specifically visualizing the complex fluid mechanics of the interstellar medium (ISM) and constructing three-dimensional volumetric models of galactic molecular clouds—requires a profound computational understanding of optical extinction.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repository mfouesneau/dustapprox serves as an absolute cornerstone for extinction visualization.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passbands of the Gaia G, BP, and RP filters are exceptionally broad, the amount of extinction a star suffers in these filters is not mathematically constant; it depends intricately on the star's intrinsic effective temperature, surface gravity, and inherent metallicity.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dustapprox codebase provides highly optimized, pre-computed polynomial models (including the Fitzpatrick 1999 extinction law) that dynamically evaluate the correct extinction coefficients based on the 1D astrophysical parameters extracted from DR3.</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capability allows visual developers to iteratively de-redden stellar photometry, which is an absolute requirement before plotting accurate color-magnitude diagrams or constructing volumetric maps of galactic dust density.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repository casaluca/colte provides routines to calculate color-dependent extinction coefficients and compute effective temperatures with rigorous Monte Carlo error tracking.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code specifically manages the dereddening of Gaia DR3 magnitudes while accounting for surface gravity assumptions, mapping input errors directly into the output visualizations of the stellar temperature distribution.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the repository jvines/astroariadne integrates Bayesian priors for interstellar extinction by cross-referencing Gaia DR3 parallaxes and temperatures against maximum line-of-sight extinction maps derived from external surveys like SFD and Planck.</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macro-scale spatial rendering, the repository jobovy/mwdust integrates multiple 3D dust maps of the Milky Way, allowing researchers to programmatically evaluate line-of-sight extinction across various operating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combined with Gaia DR3 parallax distances, these libraries enable the construction of highly nuanced, multi-layered visualizations where individual stellar data points can be rendered within computationally generated, volumetric fog models representing the physical boundaries of Galactic Molecular Clouds like Taurus and Orion.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Diffuse Interstellar Bands (DIBs) and Macro-Molecular Tracing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complex phenomena documented in Gaia DR3 is the spatial mapping of Diffuse Interstellar Bands (DIBs), broad absorption features suspected to be caused by complex carbon-based macro-molecules shielding forming planetary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Extracting these incredibly weak absorption signals from the overwhelming background continuum of stellar light is a formidable computational challenge.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advance these visualizations beyond the standard DR3 catalog, the repository hosted by andrew-saydjari documents a highly sophisticated data pipeline applied to the Gaia DR3 RVS spectra specifically to measure the DIB feature located near 862.1 nm.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code in this repository explicitly marginalizes over various stellar types, successfully avoiding the false detections of stellar residuals that periodically contaminate the public Gaia catalog.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Utilizing this refined codebase, visualizers can map the equivalent widths of these macro-molecules with extreme precision, successfully demonstrating phenomena such as the strict absence of DIB carriers within the UV-swept "Local Bubble" surrounding the Solar System, and plotting the relationship between normalized DIB strength and absolute dust extinction gradients across translucent molecular clouds.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Dynamics: Variable Stars and Astrometric Orbits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majority of celestial maps illustrate the static properties of the galaxy, Gaia DR3 introduced profound temporal dimensions by documenting epoch-by-epoch changes in brightness and spectral signatures for millions of sources.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visualization of these temporal dynamics—ranging from eclipsing binaries to microlensing events and microscopic asteroseismic "starquakes"—is driven by the machine-learning classifications housed within the vari_classifier_result 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visualize these transient phenomena accurately, researchers must also utilize the vari_summary table, which provides the critical statistical baseline parameters such as the total time duration of the observation baseline and the minimum and maximum epoch magnitudes.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applications extending beyond pure astrophysics, the repository torlakciksahin/gaia-seti-avoidance leverages this temporal and physical data to create a stellar exclusion catalog for Search for Extraterrestrial Intelligence (SETI) surveys.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codebase applies interpretable astrophysical criteria to 1.74 million Gaia DR3 stars, actively filtering out targets that are hostile to complex life.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algorithms programmatically exclude massive stars (burning out too quickly), highly active variable stars (flagged in the variability tables for wild brightness swings), and tight non-single star systems that destabilize planetary orbits.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Visualizing the output of this repository produces a highly refined, filtered map of the local galactic neighborhood, highlighting only the stable, quiet K-type and M-dwarf systems that serve as prime candidates for targeted radio telescope observations.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Completeness and Survey Selection Functions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often overlooked dimension of visualizing survey data is the mathematical concept of statistical completeness. Gaia does not observe all stars equally; its complex orbital scanning law and the physical crowding of light in dense regions like the Galactic Bulge dictate that certain areas of the sky suffer from artificial deficits in data collection.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Rendering raw stellar density maps without correcting for these spatial deficits produces severe visual artifacts, such as artificial dark patches or geometric stripes that correspond strictly to the satellite's instrumentation limits rather than actual physical voids in the galaxy.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resolve this, the gaia-unlimited/gaia-unlimited repository provides the foundational tools necessary to query and construct the Gaia survey selection function.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Supported by Horizon 2020 funding, this Python package quantifies exactly "who is in, and who is not" within the dataset.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When rendering simulated populations, libraries such as TomWagg/cogsworth invoke the gaiaunlimited selection functions to probabilistically determine if a simulated binary system would have actually been detected by Gaia at a specific magnitude and coordinate.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integrating these completeness probabilities, animators and researchers can visualize a statistically smoothed, mathematically corrected representation of the Milky Way, entirely eliminating the geometric biases imposed by the instrument's operational constraints.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Web-Based Rendering and Interactive Browser Environments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these multi-dimensional datasets from local Python computing scripts into interactive, public-facing web platforms requires specialized repositories utilizing WebGL and Javascript frameworks. The repositories amasegian/gaiaviz and ejtaal/gaia-web demonstrate precisely how to port parsed DR3 kinematic and photometric data into browser-based 3D environments like Three.js.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codebases handle the complex translation of Right Ascension, Declination, and Parallax into a localized 3D Cartesian scene graph, allowing users to actively navigate through the simulated solar neighborhood using standard keyboard and mouse controls.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programming challenges addressed and solved in these repositories include implementing optimized point-sprite scaling for accurate stellar magnitude rendering and the efficient management of massive JSON or CSV payloads within the strict memory and processing limits of modern consumer web browsers.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the repository Miriadenera/codex-alpha-computational-framework provides a React and Three.js-based application dedicated to Gaia DR3 candidate prioritization, astrometric dynamics, and projected proper-motion evolution, serving as an advanced template for space-data intelligence visualizations.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basic visual clustering directly from query data, the alexandrayep/Cluster_Finder repository provides a streamlined visual tool to spot star clusters using color-coded distance and proper motion cuts, dramatically simplifying the initial exploratory data analysis phase.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Architecture and ADQL Query Logistics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the immense volume of data necessary to feed the aforementioned open-source pipelines requires a rigorous understanding of the ESA Gaia Archive's database architecture. The standard mechanism for data retrieval is the Table Access Protocol (TAP+), which executes the Astronomical Data Query Language (ADQL) either through the web-based graphical interface or programmatically via Python’s astroquery.gaia module.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researchers face immediate and severe computational bottlenecks when attempting to extract variables across multiple dimensions simultaneously. The primary DR3 tables are phenomenally wide; gaiadr3.gaia_source contains 152 distinct columns, while the gaiadr3.astrophysical_parameters table houses 226 columns.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Executing poorly optimized ADQL statements, such as utilizing the SELECT * command on these primary tables, forces the database to read and store the content of all fields per explored row.</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will rapidly trigger execution timeouts and effortlessly exceed the strict 2-gigabyte job result quota enforced on individual user accounts by the ESA servers.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Queries: HEALPix and the gaia_source_lite Table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massive computational overhead and facilitate complex visualization queries, DPAC specifically introduced the gaiadr3.gaia_source_lite 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highly optimized, column-wise reduced table contains only the 52 most frequently utilized astrometric and photometric fields, while fully retaining the massive 1.811 billion row count of the main catalog.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Best practices mandate that all complex spatial queries, particularly those intended for rendering overarching animations or broad statistical visualizations, must utilize gaia_source_lite as the primary reference table before executing JOIN operations on the wider, specialized tables.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spatial querying must leverage the Hierarchical Equal Area isoLatitude Pixelization (HEALPix) framework natively encoded into the archive architecture. The entire gaia_source catalog is physically partitioned into 3,386 distinct spatial files based on ranges of HEALPix level-8 indices.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of utilizing complex, computationally expensive trigonometric bounding boxes (e.g., the DISTANCE function), developers are strongly advised to use the built-in ADQL user-defined function GAIA_HEALPIX_INDEX(level, source_id) to filter datasets.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Because the unique numerical source identifiers inherently contain the HEALPix geometric encoding, querying by this exact index prevents the server from scanning the entire multi-terabyte database, reducing query execution times from several hours to mere milliseconds.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acquiring data specifically for statistical scatter-plot visualizations, such as color-magnitude Hertzsprung-Russell diagrams, extracting the entire catalog is visually counterproductive due to severe over-plotting of billions of points. The ADQL implementation provides a random_index column within the source tables, allowing developers to cleanly extract randomized, statistically representative sub-samples (e.g., querying for sources where the random index falls within a specific 1% boundary of the total catalog row count).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Utilizing this index ensures that the final visualizations remain legible while drastically reducing the required download bandwidth.</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Topology and Exhaustive Acquisition File Sizes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comprehensive mapping endeavors where targeted ADQL subsets are insufficient, data must be acquired via the Gaia Archive Bulk Download repository. The full Gaia DR3 dataset is served as a sprawling hierarchy of compressed Enhanced Character Separated Value (ECSV) or CSV files, meticulously organized into distinct thematic directories (e.g., /Astrophysical_parameters/, /Photometry/, /Spectroscopy/, /Variability/).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data via bulk download requires rigorous validation protocols. Within each thematic directory, the ESA provides an _MD5SUM.txt file, which is absolutely critical for algorithmically verifying that the massive retrieved datasets have not suffered microscopic byte-corruption during the prolonged, multi-day download processes.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Additionally, a central _catalogue_sizes.txt file details the exact physical size of every compressed partition, allowing data engineers to allocate storage space dynamically.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Given that uncompressed tables can expand to sizes up to ten times larger than their compressed archive state, automated pipelines must decompress, parse, and ingest these files sequentially into localized binary structures (such as HDF5, Parquet, or FITS) before immediately purging the raw CSVs to prevent catastrophic local disk overflow.</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answer the critical operational question of exactly how large acquiring the Gaia DR3 datasets would be, one must comprehensively analyze the precise footprint of the catalog. An analysis of the compressed storage topology reveals that the total footprint of Gaia DR3 approaches 8.9 terabytes.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Notably, the raw positional data contained within gaia_source (approximately 757 gigabytes) comprises less than ten percent of the total volume.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vast majority of the disk space is overwhelmingly consumed by complex statistical posteriors and high-resolution spectral data, specifically the xp_continuous_mean_spectra table at 3.7 terabytes, the mcmc_samples_gsp_phot table at 3.3 terabytes, and the mcmc_samples_msc table at 1.4 terabytes.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astrophysical_parameters table occupies 258 gigabytes, while the readily usable xp_sampled_mean_spectra occupies 115 gigabytes.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sub-sections provide an exhaustive, tabular breakdown of the primary datasets necessary for multi-dimensional visualization, detailing their exact row counts, column depths, and approximate compressed physical sizes based on ESA Datalab documentation and archive metadata.</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Astrometric and Photometric Catalogs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baseline for any spatial or kinematic visualization is the main source catalog, which provides the coordinates, parallaxes, proper motions, and primary broadband brightnesses.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Uncompressed Estimate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gaiadr3.gaia_source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1,811,709,771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~757 GB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 TB to 7.5 TB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gaiadr3.gaia_source_lite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1,811,709,824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GB (Estimated)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TB (Estimated)</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the full gaia_source directory involves downloading exactly 3,386 individual compressed partition files, divided mathematically by spatial geometry.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visualization engineers strictly interested in rendering spatial point-clouds or fundamental proper-motion kinematics, utilizing the ADQL interface to extract custom, filtered cross-sections from gaia_source_lite into smaller, manageable CSV files is vastly superior to undertaking the monumental task of bulk-downloading and decompressing the entire multi-terabyte raw repository.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Astrophysical Parameters and Statistical Distributions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stellar ages, masses, radii, and effective temperatures by the Apsis pipeline generated hundreds of derived parameters for massive subsets of the catalog.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analytical dimension represents a highly significant portion of the total data volume.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Visual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gaiadr3.astrophysical_parameters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1,590,932,717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~258 GB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source for rendering Hertzsprung-Russell diagrams, stellar age mapping (FLAME), and dust extraction mapping.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gaiadr3.astrophysical_parameters_supp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473,020,612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 GB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supplementary evolutionary pathways and complex spectral fitting data.</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gaiadr3.mcmc_samples_gsp_phot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449,297,716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 TB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full posterior probability distributions for astrophysical parameters; strictly used for deep statistical rendering.</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gaiadr3.mcmc_samples_msc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348,711,151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 TB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detailed Multiple Star Classifier parameter distributions and corner-plot data.</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architectural takeaway for data scientists is the staggering, multi-terabyte scale of the Markov Chain Monte Carlo (MCMC) sample tables. Totaling over 4.7 terabytes combined, these tables house the deep statistical confidence intervals for the derived parameters.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absolutely critical for rigorous error modeling and Bayesian inference studies, these tables are entirely unnecessary for general-purpose 3D rendering or standard kinematic animation pipelines. Consequently, they should be explicitly and carefully excluded from automated bulk download lists unless the researcher is actively performing highly advanced statistical analyses.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Data Products (XP and RVS)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direct spectral data was the defining, transformative feature of Gaia DR3. However, managing this dimension requires specialized computational libraries precisely because of the dense mathematical storage formats employed to manage the volume.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Visual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gaiadr3.xp_continuous_mean_spectra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219,197,643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~3.7 TB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raw basis for true-color physical rendering and deep chemical extraction; mathematically stored as Hermite polynomials.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gaiadr3.xp_sampled_mean_spectra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34,468,373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~115 GB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Directly renderable, externally calibrated BP/RP spectra; pre-sampled continuously at 2nm steps.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gaiadr3.rvs_mean_spectrum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GB (Estimated)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the high-resolution spectral lines used exclusively for precise radial velocities and detailed heavy-metal abundance ratios.</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xp_continuous_mean_spectra represents the single largest tabular entity in the entire Gaia DR3 archive.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users seeking to recreate the holistic "Sky in Colour" visual maps, leveraging the pre-processed xp_sampled_mean_spectra table (weighing only 115 GB) is vastly more efficient in terms of network bandwidth and local processing overhead than downloading, decompressing, and manually running the GaiaXPy calibration algorithms against the 3.7 terabytes of continuous coefficients.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Interstellar Extinction and ISM Maps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visually opaque spaces between the stars—specifically the interstellar medium and galactic molecular clouds—requires data from the highly specialized ISM tables. Compared to the spectral and positional catalogs, these tables are remarkably compact and highly optimized for rapid spatial rendering.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Visual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gaiadr3.total_galactic_extinction_map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67,092,480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~306 MB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High-resolution HEALPix mapping of dust density and monochromatic extinction across multiple depth levels.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gaiadr3.total_galactic_extinction_map_opt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3,145,728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50 MB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optimized, single-HEALPix level (level 9) map designed specifically for rapid 2D background rendering and overarching dust topology.</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gaiafpr.interstellar_medium_params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235,428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~167 MB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spatial mapping table for the Diffuse Interstellar Band (DIB) macro-molecules detected at 862 nm.</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gaiafpr.interstellar_medium_spectra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408,356,298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 GB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the stacked interstellar medium spectra binned by spatial location for rigorous DIB analysis.</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specific tables frequently lack a direct source_id column and are instead indexed internally by HEALPix geometric coordinates or specific pipeline solution IDs, the ESA archives provide them as single, unbroken files in the bulk download repository.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architectural decision dramatically simplifies their acquisition for volumetric rendering. The total_galactic_extinction_map is an absolutely essential file for creating the dark, highly structured filamentary silhouettes seen obscuring the densely packed Galactic center in true-color optical projections.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Variability, Chemical Cartography, and Auxiliary Tables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dimensions of Gaia DR3—documenting the temporal oscillations of variable stars and tracking the specific kinematics of destroyed satellite galaxies—are contained within smaller, highly curated sub-catalogs.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Visual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gaiadr3.vari_classifier_result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9,976,881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MB (Estimated)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Assigning machine-learning classifications (e.g., RR Lyrae, Eclipsing Binaries, Cepheids) to animate distinct temporal light curves.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gaiadr3.vari_summary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11,754,237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GB (Estimated)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overarching statistical baseline metrics (total time duration, min/max magnitudes) required for defining the temporal bounds of transient animations.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gaiadr3.chemical_cartography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5,591,469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GB (Estimated)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Plotting highly specific orbital parameters, angular actions, and Galactocentric velocities strictly to isolate accreted halo structures like Gaia-Enceladus.</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chemical_cartography table is particularly valuable for rapid visual prototyping and galactic archaeological studies.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Rather than forcing a data scientist to manually query millions of rows from the astrophysical_parameters table, execute an intensive JOIN operation with the kinematics from gaia_source, and mathematically compute the complex orbital actions to find metal-poor halo populations, the DPAC scientists pre-computed these exact parameters for nearly 5.6 million stars.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allows for immediate, out-of-the-box plotting of the distinct chemo-kinematic signatures that define the origins of the Milky Way's native thin disk, thick disk, and ancient accreted stellar populations.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fundamentally grasping the interplay between these massive data structures, executing optimized ADQL queries utilizing the HEALPix framework, and integrating the diverse spectrum of open-source Python repositories designed explicitly for Gaia data, researchers and developers can fully transition the study of the Milky Way from a domain of static observation into an era of profound, dynamic, multi-dimensional simulation.</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Data for Stellar Exploration.docx</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in ESA Datalabs: Exploiting large catalogues at scale, accessed July 7, 2026, </w:t>
      </w:r>
      <w:hyperlink r:id="rId7">
        <w:r w:rsidDel="00000000" w:rsidR="00000000" w:rsidRPr="00000000">
          <w:rPr>
            <w:rFonts w:ascii="Google Sans" w:cs="Google Sans" w:eastAsia="Google Sans" w:hAnsi="Google Sans"/>
            <w:color w:val="0000ee"/>
            <w:sz w:val="24"/>
            <w:szCs w:val="24"/>
            <w:u w:val="single"/>
            <w:rtl w:val="0"/>
          </w:rPr>
          <w:t xml:space="preserve">https://www.cosmos.esa.int/documents/10104874/10773889/Enrique_Utrilla_Gaia+in+Datalabs+-+new+theme.pdf/5b1677ce-1c58-a2f9-021a-94affda1868f?t=1669905090564</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agabrown/PyGaia: Gaia science performance simulation toolkit - GitHub, accessed July 7, 2026, </w:t>
      </w:r>
      <w:hyperlink r:id="rId8">
        <w:r w:rsidDel="00000000" w:rsidR="00000000" w:rsidRPr="00000000">
          <w:rPr>
            <w:rFonts w:ascii="Google Sans" w:cs="Google Sans" w:eastAsia="Google Sans" w:hAnsi="Google Sans"/>
            <w:color w:val="0000ee"/>
            <w:sz w:val="24"/>
            <w:szCs w:val="24"/>
            <w:u w:val="single"/>
            <w:rtl w:val="0"/>
          </w:rPr>
          <w:t xml:space="preserve">https://github.com/agabrown/PyGaia</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agabrown/gaiaedr3-proper-motion-visualizations ... - GitHub, accessed July 7, 2026, </w:t>
      </w:r>
      <w:hyperlink r:id="rId9">
        <w:r w:rsidDel="00000000" w:rsidR="00000000" w:rsidRPr="00000000">
          <w:rPr>
            <w:rFonts w:ascii="Google Sans" w:cs="Google Sans" w:eastAsia="Google Sans" w:hAnsi="Google Sans"/>
            <w:color w:val="0000ee"/>
            <w:sz w:val="24"/>
            <w:szCs w:val="24"/>
            <w:u w:val="single"/>
            <w:rtl w:val="0"/>
          </w:rPr>
          <w:t xml:space="preserve">https://github.com/agabrown/gaiaedr3-proper-motion-visualizations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Anthony GA Brown agabrown - GitHub, accessed July 7, 2026, </w:t>
      </w:r>
      <w:hyperlink r:id="rId10">
        <w:r w:rsidDel="00000000" w:rsidR="00000000" w:rsidRPr="00000000">
          <w:rPr>
            <w:rFonts w:ascii="Google Sans" w:cs="Google Sans" w:eastAsia="Google Sans" w:hAnsi="Google Sans"/>
            <w:color w:val="0000ee"/>
            <w:sz w:val="24"/>
            <w:szCs w:val="24"/>
            <w:u w:val="single"/>
            <w:rtl w:val="0"/>
          </w:rPr>
          <w:t xml:space="preserve">https://github.com/agabrown</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 motions in the disk of the Milky Way - GitHub, accessed July 7, 2026, </w:t>
      </w:r>
      <w:hyperlink r:id="rId11">
        <w:r w:rsidDel="00000000" w:rsidR="00000000" w:rsidRPr="00000000">
          <w:rPr>
            <w:rFonts w:ascii="Google Sans" w:cs="Google Sans" w:eastAsia="Google Sans" w:hAnsi="Google Sans"/>
            <w:color w:val="0000ee"/>
            <w:sz w:val="24"/>
            <w:szCs w:val="24"/>
            <w:u w:val="single"/>
            <w:rtl w:val="0"/>
          </w:rPr>
          <w:t xml:space="preserve">https://github.com/agabrown/milkyway-disk-proper-motions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KevinMcK95/BayesianPMs: Use the outputs from GaiaHub to measure Bayesian Proper Motions from Gaia and archival Hubble images. - GitHub, accessed July 7, 2026, </w:t>
      </w:r>
      <w:hyperlink r:id="rId12">
        <w:r w:rsidDel="00000000" w:rsidR="00000000" w:rsidRPr="00000000">
          <w:rPr>
            <w:rFonts w:ascii="Google Sans" w:cs="Google Sans" w:eastAsia="Google Sans" w:hAnsi="Google Sans"/>
            <w:color w:val="0000ee"/>
            <w:sz w:val="24"/>
            <w:szCs w:val="24"/>
            <w:u w:val="single"/>
            <w:rtl w:val="0"/>
          </w:rPr>
          <w:t xml:space="preserve">https://github.com/KevinMcK95/BayesianPMs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apace7/gaia_cross_des_proper_motions: Proper motions of MW satellites with Gaia DR2 x DES DR1 - GitHub, accessed July 7, 2026, </w:t>
      </w:r>
      <w:hyperlink r:id="rId13">
        <w:r w:rsidDel="00000000" w:rsidR="00000000" w:rsidRPr="00000000">
          <w:rPr>
            <w:rFonts w:ascii="Google Sans" w:cs="Google Sans" w:eastAsia="Google Sans" w:hAnsi="Google Sans"/>
            <w:color w:val="0000ee"/>
            <w:sz w:val="24"/>
            <w:szCs w:val="24"/>
            <w:u w:val="single"/>
            <w:rtl w:val="0"/>
          </w:rPr>
          <w:t xml:space="preserve">https://github.com/apace7/gaia_cross_des_proper_motions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CianMRoche/GAIA-DR3-6D-Kinematics - GitHub, accessed July 7, 2026, </w:t>
      </w:r>
      <w:hyperlink r:id="rId14">
        <w:r w:rsidDel="00000000" w:rsidR="00000000" w:rsidRPr="00000000">
          <w:rPr>
            <w:rFonts w:ascii="Google Sans" w:cs="Google Sans" w:eastAsia="Google Sans" w:hAnsi="Google Sans"/>
            <w:color w:val="0000ee"/>
            <w:sz w:val="24"/>
            <w:szCs w:val="24"/>
            <w:u w:val="single"/>
            <w:rtl w:val="0"/>
          </w:rPr>
          <w:t xml:space="preserve">https://github.com/CianMRoche/GAIA-DR3-6D-Kinematics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fraserevans/speedystar: A package to generate, propagate and observe mock populations of fast stars in the Galaxy, accessed July 7, 2026, </w:t>
      </w:r>
      <w:hyperlink r:id="rId15">
        <w:r w:rsidDel="00000000" w:rsidR="00000000" w:rsidRPr="00000000">
          <w:rPr>
            <w:rFonts w:ascii="Google Sans" w:cs="Google Sans" w:eastAsia="Google Sans" w:hAnsi="Google Sans"/>
            <w:color w:val="0000ee"/>
            <w:sz w:val="24"/>
            <w:szCs w:val="24"/>
            <w:u w:val="single"/>
            <w:rtl w:val="0"/>
          </w:rPr>
          <w:t xml:space="preserve">https://github.com/fraserevans/speedystar</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DR3 parallax, proper motion and photometric corrections aswell as distance estimation algorithms · GitHub, accessed July 7, 2026, </w:t>
      </w:r>
      <w:hyperlink r:id="rId16">
        <w:r w:rsidDel="00000000" w:rsidR="00000000" w:rsidRPr="00000000">
          <w:rPr>
            <w:rFonts w:ascii="Google Sans" w:cs="Google Sans" w:eastAsia="Google Sans" w:hAnsi="Google Sans"/>
            <w:color w:val="0000ee"/>
            <w:sz w:val="24"/>
            <w:szCs w:val="24"/>
            <w:u w:val="single"/>
            <w:rtl w:val="0"/>
          </w:rPr>
          <w:t xml:space="preserve">https://github.com/MichelangeloPantaleoni/Gaia-DR3-Corrections-and-recipes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gaia-dpci/GaiaXPy: Gaia BP/RP spectra package - GitHub, accessed July 7, 2026, </w:t>
      </w:r>
      <w:hyperlink r:id="rId17">
        <w:r w:rsidDel="00000000" w:rsidR="00000000" w:rsidRPr="00000000">
          <w:rPr>
            <w:rFonts w:ascii="Google Sans" w:cs="Google Sans" w:eastAsia="Google Sans" w:hAnsi="Google Sans"/>
            <w:color w:val="0000ee"/>
            <w:sz w:val="24"/>
            <w:szCs w:val="24"/>
            <w:u w:val="single"/>
            <w:rtl w:val="0"/>
          </w:rPr>
          <w:t xml:space="preserve">https://github.com/gaia-dpci/GaiaXPy</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gaia-jupyter-notebooks/data-release-3-tutorials/tutorial_datalink_download.ipynb at main, accessed July 7, 2026, </w:t>
      </w:r>
      <w:hyperlink r:id="rId18">
        <w:r w:rsidDel="00000000" w:rsidR="00000000" w:rsidRPr="00000000">
          <w:rPr>
            <w:rFonts w:ascii="Google Sans" w:cs="Google Sans" w:eastAsia="Google Sans" w:hAnsi="Google Sans"/>
            <w:color w:val="0000ee"/>
            <w:sz w:val="24"/>
            <w:szCs w:val="24"/>
            <w:u w:val="single"/>
            <w:rtl w:val="0"/>
          </w:rPr>
          <w:t xml:space="preserve">https://github.com/esa/gaia-jupyter-notebooks/blob/main/data-release-3-tutorials/tutorial_datalink_download.ipynb</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DPCI - GitHub, accessed July 7, 2026, </w:t>
      </w:r>
      <w:hyperlink r:id="rId19">
        <w:r w:rsidDel="00000000" w:rsidR="00000000" w:rsidRPr="00000000">
          <w:rPr>
            <w:rFonts w:ascii="Google Sans" w:cs="Google Sans" w:eastAsia="Google Sans" w:hAnsi="Google Sans"/>
            <w:color w:val="0000ee"/>
            <w:sz w:val="24"/>
            <w:szCs w:val="24"/>
            <w:u w:val="single"/>
            <w:rtl w:val="0"/>
          </w:rPr>
          <w:t xml:space="preserve">https://github.com/gaia-dpci</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xbyrne/wd_xp_methods: A comparison of different methods for analysing Gaia XP spectra of white dwarfs - GitHub, accessed July 7, 2026, </w:t>
      </w:r>
      <w:hyperlink r:id="rId20">
        <w:r w:rsidDel="00000000" w:rsidR="00000000" w:rsidRPr="00000000">
          <w:rPr>
            <w:rFonts w:ascii="Google Sans" w:cs="Google Sans" w:eastAsia="Google Sans" w:hAnsi="Google Sans"/>
            <w:color w:val="0000ee"/>
            <w:sz w:val="24"/>
            <w:szCs w:val="24"/>
            <w:u w:val="single"/>
            <w:rtl w:val="0"/>
          </w:rPr>
          <w:t xml:space="preserve">https://github.com/xbyrne/wd_xp_methods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LexuZhao/Spectral-Templates-from-Gaia-DR3 - GitHub, accessed July 7, 2026, </w:t>
      </w:r>
      <w:hyperlink r:id="rId21">
        <w:r w:rsidDel="00000000" w:rsidR="00000000" w:rsidRPr="00000000">
          <w:rPr>
            <w:rFonts w:ascii="Google Sans" w:cs="Google Sans" w:eastAsia="Google Sans" w:hAnsi="Google Sans"/>
            <w:color w:val="0000ee"/>
            <w:sz w:val="24"/>
            <w:szCs w:val="24"/>
            <w:u w:val="single"/>
            <w:rtl w:val="0"/>
          </w:rPr>
          <w:t xml:space="preserve">https://github.com/LexuZhao/Spectral-Templates-from-Gaia-DR3</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CODE_OF_CONDUCT.md - mpi-astronomy/gdr3apcal - GitHub, accessed July 7, 2026, </w:t>
      </w:r>
      <w:hyperlink r:id="rId22">
        <w:r w:rsidDel="00000000" w:rsidR="00000000" w:rsidRPr="00000000">
          <w:rPr>
            <w:rFonts w:ascii="Google Sans" w:cs="Google Sans" w:eastAsia="Google Sans" w:hAnsi="Google Sans"/>
            <w:color w:val="0000ee"/>
            <w:sz w:val="24"/>
            <w:szCs w:val="24"/>
            <w:u w:val="single"/>
            <w:rtl w:val="0"/>
          </w:rPr>
          <w:t xml:space="preserve">https://github.com/mpi-astronomy/gdr3apcal/blob/main/CODE_OF_CONDUCT.md</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mpi-astronomy/gdr3apcal: Tool for Gaia DR3 astrophysical parameter re-calibration - GitHub, accessed July 7, 2026, </w:t>
      </w:r>
      <w:hyperlink r:id="rId23">
        <w:r w:rsidDel="00000000" w:rsidR="00000000" w:rsidRPr="00000000">
          <w:rPr>
            <w:rFonts w:ascii="Google Sans" w:cs="Google Sans" w:eastAsia="Google Sans" w:hAnsi="Google Sans"/>
            <w:color w:val="0000ee"/>
            <w:sz w:val="24"/>
            <w:szCs w:val="24"/>
            <w:u w:val="single"/>
            <w:rtl w:val="0"/>
          </w:rPr>
          <w:t xml:space="preserve">https://github.com/mpi-astronomy/gdr3apcal</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ankearentsen/Pristine_code: Pristine photometric metallicity code - GitHub, accessed July 7, 2026, </w:t>
      </w:r>
      <w:hyperlink r:id="rId24">
        <w:r w:rsidDel="00000000" w:rsidR="00000000" w:rsidRPr="00000000">
          <w:rPr>
            <w:rFonts w:ascii="Google Sans" w:cs="Google Sans" w:eastAsia="Google Sans" w:hAnsi="Google Sans"/>
            <w:color w:val="0000ee"/>
            <w:sz w:val="24"/>
            <w:szCs w:val="24"/>
            <w:u w:val="single"/>
            <w:rtl w:val="0"/>
          </w:rPr>
          <w:t xml:space="preserve">https://github.com/ankearentsen/Pristine_code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and Age predictions of young stars v1.0 - Zenodo, accessed July 7, 2026, </w:t>
      </w:r>
      <w:hyperlink r:id="rId25">
        <w:r w:rsidDel="00000000" w:rsidR="00000000" w:rsidRPr="00000000">
          <w:rPr>
            <w:rFonts w:ascii="Google Sans" w:cs="Google Sans" w:eastAsia="Google Sans" w:hAnsi="Google Sans"/>
            <w:color w:val="0000ee"/>
            <w:sz w:val="24"/>
            <w:szCs w:val="24"/>
            <w:u w:val="single"/>
            <w:rtl w:val="0"/>
          </w:rPr>
          <w:t xml:space="preserve">https://zenodo.org/records/17159341</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astroakshara/RPM-Catalogue-Gaia-DR3 - GitHub, accessed July 7, 2026, </w:t>
      </w:r>
      <w:hyperlink r:id="rId26">
        <w:r w:rsidDel="00000000" w:rsidR="00000000" w:rsidRPr="00000000">
          <w:rPr>
            <w:rFonts w:ascii="Google Sans" w:cs="Google Sans" w:eastAsia="Google Sans" w:hAnsi="Google Sans"/>
            <w:color w:val="0000ee"/>
            <w:sz w:val="24"/>
            <w:szCs w:val="24"/>
            <w:u w:val="single"/>
            <w:rtl w:val="0"/>
          </w:rPr>
          <w:t xml:space="preserve">https://github.com/astroakshara/RPM-Catalogue-Gaia-DR3</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mfouesneau/dustapprox - GitHub, accessed July 7, 2026, </w:t>
      </w:r>
      <w:hyperlink r:id="rId27">
        <w:r w:rsidDel="00000000" w:rsidR="00000000" w:rsidRPr="00000000">
          <w:rPr>
            <w:rFonts w:ascii="Google Sans" w:cs="Google Sans" w:eastAsia="Google Sans" w:hAnsi="Google Sans"/>
            <w:color w:val="0000ee"/>
            <w:sz w:val="24"/>
            <w:szCs w:val="24"/>
            <w:u w:val="single"/>
            <w:rtl w:val="0"/>
          </w:rPr>
          <w:t xml:space="preserve">https://github.com/mfouesneau/dustapprox/releases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mfouesneau/dustapprox: A tool for computing approximative extinction coefficients - GitHub, accessed July 7, 2026, </w:t>
      </w:r>
      <w:hyperlink r:id="rId28">
        <w:r w:rsidDel="00000000" w:rsidR="00000000" w:rsidRPr="00000000">
          <w:rPr>
            <w:rFonts w:ascii="Google Sans" w:cs="Google Sans" w:eastAsia="Google Sans" w:hAnsi="Google Sans"/>
            <w:color w:val="0000ee"/>
            <w:sz w:val="24"/>
            <w:szCs w:val="24"/>
            <w:u w:val="single"/>
            <w:rtl w:val="0"/>
          </w:rPr>
          <w:t xml:space="preserve">https://github.com/mfouesneau/dustapprox</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casaluca/colte: Stellar colour-effective temperature relations for the Gaia and 2MASS photometric systems. In Python and IDL., accessed July 7, 2026, </w:t>
      </w:r>
      <w:hyperlink r:id="rId29">
        <w:r w:rsidDel="00000000" w:rsidR="00000000" w:rsidRPr="00000000">
          <w:rPr>
            <w:rFonts w:ascii="Google Sans" w:cs="Google Sans" w:eastAsia="Google Sans" w:hAnsi="Google Sans"/>
            <w:color w:val="0000ee"/>
            <w:sz w:val="24"/>
            <w:szCs w:val="24"/>
            <w:u w:val="single"/>
            <w:rtl w:val="0"/>
          </w:rPr>
          <w:t xml:space="preserve">https://github.com/casaluca/colte</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jvines/astroARIADNE: spectrAl eneRgy dIstribution bAyesian moDel averagiNg fittEr, accessed July 7, 2026, </w:t>
      </w:r>
      <w:hyperlink r:id="rId30">
        <w:r w:rsidDel="00000000" w:rsidR="00000000" w:rsidRPr="00000000">
          <w:rPr>
            <w:rFonts w:ascii="Google Sans" w:cs="Google Sans" w:eastAsia="Google Sans" w:hAnsi="Google Sans"/>
            <w:color w:val="0000ee"/>
            <w:sz w:val="24"/>
            <w:szCs w:val="24"/>
            <w:u w:val="single"/>
            <w:rtl w:val="0"/>
          </w:rPr>
          <w:t xml:space="preserve">https://github.com/jvines/astroariadne</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jobovy/mwdust: Dust maps in the Milky Way - GitHub, accessed July 7, 2026, </w:t>
      </w:r>
      <w:hyperlink r:id="rId31">
        <w:r w:rsidDel="00000000" w:rsidR="00000000" w:rsidRPr="00000000">
          <w:rPr>
            <w:rFonts w:ascii="Google Sans" w:cs="Google Sans" w:eastAsia="Google Sans" w:hAnsi="Google Sans"/>
            <w:color w:val="0000ee"/>
            <w:sz w:val="24"/>
            <w:szCs w:val="24"/>
            <w:u w:val="single"/>
            <w:rtl w:val="0"/>
          </w:rPr>
          <w:t xml:space="preserve">https://github.com/jobovy/mwdust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Andrew Saydjari, accessed July 7, 2026, </w:t>
      </w:r>
      <w:hyperlink r:id="rId32">
        <w:r w:rsidDel="00000000" w:rsidR="00000000" w:rsidRPr="00000000">
          <w:rPr>
            <w:rFonts w:ascii="Google Sans" w:cs="Google Sans" w:eastAsia="Google Sans" w:hAnsi="Google Sans"/>
            <w:color w:val="0000ee"/>
            <w:sz w:val="24"/>
            <w:szCs w:val="24"/>
            <w:u w:val="single"/>
            <w:rtl w:val="0"/>
          </w:rPr>
          <w:t xml:space="preserve">https://andrew-saydjari.github.io/</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cationic carrier for diffuse interstellar band at 862.1 nm: Evidence from the skin effect in nearby diffuse-to-translucent clouds - arXiv, accessed July 7, 2026, </w:t>
      </w:r>
      <w:hyperlink r:id="rId33">
        <w:r w:rsidDel="00000000" w:rsidR="00000000" w:rsidRPr="00000000">
          <w:rPr>
            <w:rFonts w:ascii="Google Sans" w:cs="Google Sans" w:eastAsia="Google Sans" w:hAnsi="Google Sans"/>
            <w:color w:val="0000ee"/>
            <w:sz w:val="24"/>
            <w:szCs w:val="24"/>
            <w:u w:val="single"/>
            <w:rtl w:val="0"/>
          </w:rPr>
          <w:t xml:space="preserve">https://arxiv.org/html/2603.05631v1</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Kepler meets Gaia DR3: homogeneous extinction-corrected color-magnitude diagram and binary classification - arXiv, accessed July 7,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https://arxiv.org/html/2501.18719v1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Variable Sources: Summary (gaiadr3.vari_summary) - Gaia@AIP, accessed July 7, 2026, </w:t>
      </w:r>
      <w:hyperlink r:id="rId35">
        <w:r w:rsidDel="00000000" w:rsidR="00000000" w:rsidRPr="00000000">
          <w:rPr>
            <w:rFonts w:ascii="Google Sans" w:cs="Google Sans" w:eastAsia="Google Sans" w:hAnsi="Google Sans"/>
            <w:color w:val="0000ee"/>
            <w:sz w:val="24"/>
            <w:szCs w:val="24"/>
            <w:u w:val="single"/>
            <w:rtl w:val="0"/>
          </w:rPr>
          <w:t xml:space="preserve">https://gaia.aip.de/metadata/gaiadr3/vari_summary/</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torlakciksahin/gaia-seti-avoidance - GitHub, accessed July 7, 2026, </w:t>
      </w:r>
      <w:hyperlink r:id="rId36">
        <w:r w:rsidDel="00000000" w:rsidR="00000000" w:rsidRPr="00000000">
          <w:rPr>
            <w:rFonts w:ascii="Google Sans" w:cs="Google Sans" w:eastAsia="Google Sans" w:hAnsi="Google Sans"/>
            <w:color w:val="0000ee"/>
            <w:sz w:val="24"/>
            <w:szCs w:val="24"/>
            <w:u w:val="single"/>
            <w:rtl w:val="0"/>
          </w:rPr>
          <w:t xml:space="preserve">https://github.com/torlakciksahin/gaia-seti-avoidance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TristanCantatGaudin - GitHub, accessed July 7, 2026, </w:t>
      </w:r>
      <w:hyperlink r:id="rId37">
        <w:r w:rsidDel="00000000" w:rsidR="00000000" w:rsidRPr="00000000">
          <w:rPr>
            <w:rFonts w:ascii="Google Sans" w:cs="Google Sans" w:eastAsia="Google Sans" w:hAnsi="Google Sans"/>
            <w:color w:val="0000ee"/>
            <w:sz w:val="24"/>
            <w:szCs w:val="24"/>
            <w:u w:val="single"/>
            <w:rtl w:val="0"/>
          </w:rPr>
          <w:t xml:space="preserve">https://github.com/TristanCantatGaudin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GaiaUnlimited - GitHub, accessed July 7, 2026, </w:t>
      </w:r>
      <w:hyperlink r:id="rId38">
        <w:r w:rsidDel="00000000" w:rsidR="00000000" w:rsidRPr="00000000">
          <w:rPr>
            <w:rFonts w:ascii="Google Sans" w:cs="Google Sans" w:eastAsia="Google Sans" w:hAnsi="Google Sans"/>
            <w:color w:val="0000ee"/>
            <w:sz w:val="24"/>
            <w:szCs w:val="24"/>
            <w:u w:val="single"/>
            <w:rtl w:val="0"/>
          </w:rPr>
          <w:t xml:space="preserve">https://github.com/gaia-unlimited</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cogsworth/cogsworth/pop.py at main · TomWagg/cogsworth - GitHub, accessed July 7, 2026, </w:t>
      </w:r>
      <w:hyperlink r:id="rId39">
        <w:r w:rsidDel="00000000" w:rsidR="00000000" w:rsidRPr="00000000">
          <w:rPr>
            <w:rFonts w:ascii="Google Sans" w:cs="Google Sans" w:eastAsia="Google Sans" w:hAnsi="Google Sans"/>
            <w:color w:val="0000ee"/>
            <w:sz w:val="24"/>
            <w:szCs w:val="24"/>
            <w:u w:val="single"/>
            <w:rtl w:val="0"/>
          </w:rPr>
          <w:t xml:space="preserve">https://github.com/TomWagg/cogsworth/blob/main/cogsworth/pop.py</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ejtaal/gaia-web: Scripts to process GAIA DR3+ data and convert it into a Three.js visualization for the web - GitHub, accessed July 7, 2026, </w:t>
      </w:r>
      <w:hyperlink r:id="rId40">
        <w:r w:rsidDel="00000000" w:rsidR="00000000" w:rsidRPr="00000000">
          <w:rPr>
            <w:rFonts w:ascii="Google Sans" w:cs="Google Sans" w:eastAsia="Google Sans" w:hAnsi="Google Sans"/>
            <w:color w:val="0000ee"/>
            <w:sz w:val="24"/>
            <w:szCs w:val="24"/>
            <w:u w:val="single"/>
            <w:rtl w:val="0"/>
          </w:rPr>
          <w:t xml:space="preserve">https://github.com/ejtaal/gaia-web</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amasegian/gaiaviz: Tools for visualizing data from Gaia DR3. - GitHub, accessed July 7, 2026, </w:t>
      </w:r>
      <w:hyperlink r:id="rId41">
        <w:r w:rsidDel="00000000" w:rsidR="00000000" w:rsidRPr="00000000">
          <w:rPr>
            <w:rFonts w:ascii="Google Sans" w:cs="Google Sans" w:eastAsia="Google Sans" w:hAnsi="Google Sans"/>
            <w:color w:val="0000ee"/>
            <w:sz w:val="24"/>
            <w:szCs w:val="24"/>
            <w:u w:val="single"/>
            <w:rtl w:val="0"/>
          </w:rPr>
          <w:t xml:space="preserve">https://github.com/amasegian/gaiaviz</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candidate-prioritization · GitHub Topics, accessed July 7, 2026, </w:t>
      </w:r>
      <w:hyperlink r:id="rId42">
        <w:r w:rsidDel="00000000" w:rsidR="00000000" w:rsidRPr="00000000">
          <w:rPr>
            <w:rFonts w:ascii="Google Sans" w:cs="Google Sans" w:eastAsia="Google Sans" w:hAnsi="Google Sans"/>
            <w:color w:val="0000ee"/>
            <w:sz w:val="24"/>
            <w:szCs w:val="24"/>
            <w:u w:val="single"/>
            <w:rtl w:val="0"/>
          </w:rPr>
          <w:t xml:space="preserve">https://github.com/topics/candidate-prioritization</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space-data-intelligence · GitHub Topics, accessed July 7, 2026, </w:t>
      </w:r>
      <w:hyperlink r:id="rId43">
        <w:r w:rsidDel="00000000" w:rsidR="00000000" w:rsidRPr="00000000">
          <w:rPr>
            <w:rFonts w:ascii="Google Sans" w:cs="Google Sans" w:eastAsia="Google Sans" w:hAnsi="Google Sans"/>
            <w:color w:val="0000ee"/>
            <w:sz w:val="24"/>
            <w:szCs w:val="24"/>
            <w:u w:val="single"/>
            <w:rtl w:val="0"/>
          </w:rPr>
          <w:t xml:space="preserve">https://github.com/topics/space-data-intelligence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alexandrayep/Cluster_Finder: A quick, visual way to spot clusters in Gaia DR2 data, using distance, proper motion, and error cuts! If you use this code and find it helpful, please cite Yep &amp; White 2020, in prep., accessed July 7, 2026, </w:t>
      </w:r>
      <w:hyperlink r:id="rId44">
        <w:r w:rsidDel="00000000" w:rsidR="00000000" w:rsidRPr="00000000">
          <w:rPr>
            <w:rFonts w:ascii="Google Sans" w:cs="Google Sans" w:eastAsia="Google Sans" w:hAnsi="Google Sans"/>
            <w:color w:val="0000ee"/>
            <w:sz w:val="24"/>
            <w:szCs w:val="24"/>
            <w:u w:val="single"/>
            <w:rtl w:val="0"/>
          </w:rPr>
          <w:t xml:space="preserve">https://github.com/alexandrayep/Cluster_Finder</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TAP+ (astroquery.gaia) - Read the Docs, accessed July 7, 2026, </w:t>
      </w:r>
      <w:hyperlink r:id="rId45">
        <w:r w:rsidDel="00000000" w:rsidR="00000000" w:rsidRPr="00000000">
          <w:rPr>
            <w:rFonts w:ascii="Google Sans" w:cs="Google Sans" w:eastAsia="Google Sans" w:hAnsi="Google Sans"/>
            <w:color w:val="0000ee"/>
            <w:sz w:val="24"/>
            <w:szCs w:val="24"/>
            <w:u w:val="single"/>
            <w:rtl w:val="0"/>
          </w:rPr>
          <w:t xml:space="preserve">https://astroquery.readthedocs.io/en/latest/gaia/gaia.html</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Astrophysical Parameters (gaiadr3.astrophysical_parameters) - Gaia@AIP, accessed July 7, 2026, </w:t>
      </w:r>
      <w:hyperlink r:id="rId46">
        <w:r w:rsidDel="00000000" w:rsidR="00000000" w:rsidRPr="00000000">
          <w:rPr>
            <w:rFonts w:ascii="Google Sans" w:cs="Google Sans" w:eastAsia="Google Sans" w:hAnsi="Google Sans"/>
            <w:color w:val="0000ee"/>
            <w:sz w:val="24"/>
            <w:szCs w:val="24"/>
            <w:u w:val="single"/>
            <w:rtl w:val="0"/>
          </w:rPr>
          <w:t xml:space="preserve">https://gaia.aip.de/metadata/gaiadr3/astrophysical_parameters/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ADQL queries for Gaia data - Gaia Users - ESA Cosmos, accessed July 7, 2026, </w:t>
      </w:r>
      <w:hyperlink r:id="rId47">
        <w:r w:rsidDel="00000000" w:rsidR="00000000" w:rsidRPr="00000000">
          <w:rPr>
            <w:rFonts w:ascii="Google Sans" w:cs="Google Sans" w:eastAsia="Google Sans" w:hAnsi="Google Sans"/>
            <w:color w:val="0000ee"/>
            <w:sz w:val="24"/>
            <w:szCs w:val="24"/>
            <w:u w:val="single"/>
            <w:rtl w:val="0"/>
          </w:rPr>
          <w:t xml:space="preserve">https://www.cosmos.esa.int/web/gaia-users/archive/writing-queries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Gaia data - Gaia Users - ESA Cosmos - European Space Agency, accessed July 7, 2026, </w:t>
      </w:r>
      <w:hyperlink r:id="rId48">
        <w:r w:rsidDel="00000000" w:rsidR="00000000" w:rsidRPr="00000000">
          <w:rPr>
            <w:rFonts w:ascii="Google Sans" w:cs="Google Sans" w:eastAsia="Google Sans" w:hAnsi="Google Sans"/>
            <w:color w:val="0000ee"/>
            <w:sz w:val="24"/>
            <w:szCs w:val="24"/>
            <w:u w:val="single"/>
            <w:rtl w:val="0"/>
          </w:rPr>
          <w:t xml:space="preserve">https://www.cosmos.esa.int/web/gaia-users/archive/extract-data</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Source (gaiadr3.gaia_source_lite) - Gaia@AIP - Leibniz-Institute for Astrophysics Potsdam (AIP), accessed July 7, 2026, </w:t>
      </w:r>
      <w:hyperlink r:id="rId49">
        <w:r w:rsidDel="00000000" w:rsidR="00000000" w:rsidRPr="00000000">
          <w:rPr>
            <w:rFonts w:ascii="Google Sans" w:cs="Google Sans" w:eastAsia="Google Sans" w:hAnsi="Google Sans"/>
            <w:color w:val="0000ee"/>
            <w:sz w:val="24"/>
            <w:szCs w:val="24"/>
            <w:u w:val="single"/>
            <w:rtl w:val="0"/>
          </w:rPr>
          <w:t xml:space="preserve">https://gaia.aip.de/metadata/gaiadr3/gaia_source_lite/</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TAP - ARI's Gaia Services, accessed July 7, 2026, </w:t>
      </w:r>
      <w:hyperlink r:id="rId50">
        <w:r w:rsidDel="00000000" w:rsidR="00000000" w:rsidRPr="00000000">
          <w:rPr>
            <w:rFonts w:ascii="Google Sans" w:cs="Google Sans" w:eastAsia="Google Sans" w:hAnsi="Google Sans"/>
            <w:color w:val="0000ee"/>
            <w:sz w:val="24"/>
            <w:szCs w:val="24"/>
            <w:u w:val="single"/>
            <w:rtl w:val="0"/>
          </w:rPr>
          <w:t xml:space="preserve">https://gaia.ari.uni-heidelberg.de/tap.html</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of /Gaia/gdr3/, accessed July 7, 2026, </w:t>
      </w:r>
      <w:hyperlink r:id="rId51">
        <w:r w:rsidDel="00000000" w:rsidR="00000000" w:rsidRPr="00000000">
          <w:rPr>
            <w:rFonts w:ascii="Google Sans" w:cs="Google Sans" w:eastAsia="Google Sans" w:hAnsi="Google Sans"/>
            <w:color w:val="0000ee"/>
            <w:sz w:val="24"/>
            <w:szCs w:val="24"/>
            <w:u w:val="single"/>
            <w:rtl w:val="0"/>
          </w:rPr>
          <w:t xml:space="preserve">https://cdn.gea.esac.esa.int/?prefix=Gaia/gdr3/</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of /Gaia/gdr3/, accessed July 7, 2026, </w:t>
      </w:r>
      <w:hyperlink r:id="rId52">
        <w:r w:rsidDel="00000000" w:rsidR="00000000" w:rsidRPr="00000000">
          <w:rPr>
            <w:rFonts w:ascii="Google Sans" w:cs="Google Sans" w:eastAsia="Google Sans" w:hAnsi="Google Sans"/>
            <w:color w:val="0000ee"/>
            <w:sz w:val="24"/>
            <w:szCs w:val="24"/>
            <w:u w:val="single"/>
            <w:rtl w:val="0"/>
          </w:rPr>
          <w:t xml:space="preserve">https://casdc.china-vo.org/mirror/Gaia/dr3/</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Star Catalog SQL Database Project - Keith Sproul's, accessed July 7, 2026, </w:t>
      </w:r>
      <w:hyperlink r:id="rId53">
        <w:r w:rsidDel="00000000" w:rsidR="00000000" w:rsidRPr="00000000">
          <w:rPr>
            <w:rFonts w:ascii="Google Sans" w:cs="Google Sans" w:eastAsia="Google Sans" w:hAnsi="Google Sans"/>
            <w:color w:val="0000ee"/>
            <w:sz w:val="24"/>
            <w:szCs w:val="24"/>
            <w:u w:val="single"/>
            <w:rtl w:val="0"/>
          </w:rPr>
          <w:t xml:space="preserve">http://www.skychariot.com/gaia.html</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Download - Gaia@AIP, accessed July 7, 2026, </w:t>
      </w:r>
      <w:hyperlink r:id="rId54">
        <w:r w:rsidDel="00000000" w:rsidR="00000000" w:rsidRPr="00000000">
          <w:rPr>
            <w:rFonts w:ascii="Google Sans" w:cs="Google Sans" w:eastAsia="Google Sans" w:hAnsi="Google Sans"/>
            <w:color w:val="0000ee"/>
            <w:sz w:val="24"/>
            <w:szCs w:val="24"/>
            <w:u w:val="single"/>
            <w:rtl w:val="0"/>
          </w:rPr>
          <w:t xml:space="preserve">https://gaia.aip.de/cms/services/download/</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Data Release 3 - Astrophysical parameters inference system (Apsis). I. Methods and content overview - CNR-IRIS, accessed July 7, 2026, </w:t>
      </w:r>
      <w:hyperlink r:id="rId55">
        <w:r w:rsidDel="00000000" w:rsidR="00000000" w:rsidRPr="00000000">
          <w:rPr>
            <w:rFonts w:ascii="Google Sans" w:cs="Google Sans" w:eastAsia="Google Sans" w:hAnsi="Google Sans"/>
            <w:color w:val="0000ee"/>
            <w:sz w:val="24"/>
            <w:szCs w:val="24"/>
            <w:u w:val="single"/>
            <w:rtl w:val="0"/>
          </w:rPr>
          <w:t xml:space="preserve">https://iris.cnr.it/bitstream/20.500.14243/515795/1/aa43688-22.pdf</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DR3 (gaiadr3), accessed July 7, 2026, </w:t>
      </w:r>
      <w:hyperlink r:id="rId56">
        <w:r w:rsidDel="00000000" w:rsidR="00000000" w:rsidRPr="00000000">
          <w:rPr>
            <w:rFonts w:ascii="Google Sans" w:cs="Google Sans" w:eastAsia="Google Sans" w:hAnsi="Google Sans"/>
            <w:color w:val="0000ee"/>
            <w:sz w:val="24"/>
            <w:szCs w:val="24"/>
            <w:u w:val="single"/>
            <w:rtl w:val="0"/>
          </w:rPr>
          <w:t xml:space="preserve">https://gaia.aip.de/metadata/gaiadr3/</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DR4 content - ESA Cosmos - European Space Agency, accessed July 7, 2026, </w:t>
      </w:r>
      <w:hyperlink r:id="rId57">
        <w:r w:rsidDel="00000000" w:rsidR="00000000" w:rsidRPr="00000000">
          <w:rPr>
            <w:rFonts w:ascii="Google Sans" w:cs="Google Sans" w:eastAsia="Google Sans" w:hAnsi="Google Sans"/>
            <w:color w:val="0000ee"/>
            <w:sz w:val="24"/>
            <w:szCs w:val="24"/>
            <w:u w:val="single"/>
            <w:rtl w:val="0"/>
          </w:rPr>
          <w:t xml:space="preserve">https://www.cosmos.esa.int/web/gaia/dr4</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Object Page - Gaia Users - ESA Cosmos, accessed July 7, 2026, </w:t>
      </w:r>
      <w:hyperlink r:id="rId58">
        <w:r w:rsidDel="00000000" w:rsidR="00000000" w:rsidRPr="00000000">
          <w:rPr>
            <w:rFonts w:ascii="Google Sans" w:cs="Google Sans" w:eastAsia="Google Sans" w:hAnsi="Google Sans"/>
            <w:color w:val="0000ee"/>
            <w:sz w:val="24"/>
            <w:szCs w:val="24"/>
            <w:u w:val="single"/>
            <w:rtl w:val="0"/>
          </w:rPr>
          <w:t xml:space="preserve">https://www.cosmos.esa.int/web/gaia-users/archive/single-object</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DR3 Part 1. Main source : I/355, accessed July 7, 2026, </w:t>
      </w:r>
      <w:hyperlink r:id="rId59">
        <w:r w:rsidDel="00000000" w:rsidR="00000000" w:rsidRPr="00000000">
          <w:rPr>
            <w:rFonts w:ascii="Google Sans" w:cs="Google Sans" w:eastAsia="Google Sans" w:hAnsi="Google Sans"/>
            <w:color w:val="0000ee"/>
            <w:sz w:val="24"/>
            <w:szCs w:val="24"/>
            <w:u w:val="single"/>
            <w:rtl w:val="0"/>
          </w:rPr>
          <w:t xml:space="preserve">https://cdsarc.cds.unistra.fr/viz-bin/cat/I/355</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total galactic extinction map (gaiadr3.total_galactic_extinction_map_opt) - Gaia@AIP, accessed July 7, 2026, </w:t>
      </w:r>
      <w:hyperlink r:id="rId60">
        <w:r w:rsidDel="00000000" w:rsidR="00000000" w:rsidRPr="00000000">
          <w:rPr>
            <w:rFonts w:ascii="Google Sans" w:cs="Google Sans" w:eastAsia="Google Sans" w:hAnsi="Google Sans"/>
            <w:color w:val="0000ee"/>
            <w:sz w:val="24"/>
            <w:szCs w:val="24"/>
            <w:u w:val="single"/>
            <w:rtl w:val="0"/>
          </w:rPr>
          <w:t xml:space="preserve">https://gaia.aip.de/metadata/gaiadr3/total_galactic_extinction_map_opt/</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Interstellar medium parameters (gaiafpr.interstellar_medium_params) - Gaia@AIP, accessed July 7, 2026, </w:t>
      </w:r>
      <w:hyperlink r:id="rId61">
        <w:r w:rsidDel="00000000" w:rsidR="00000000" w:rsidRPr="00000000">
          <w:rPr>
            <w:rFonts w:ascii="Google Sans" w:cs="Google Sans" w:eastAsia="Google Sans" w:hAnsi="Google Sans"/>
            <w:color w:val="0000ee"/>
            <w:sz w:val="24"/>
            <w:szCs w:val="24"/>
            <w:u w:val="single"/>
            <w:rtl w:val="0"/>
          </w:rPr>
          <w:t xml:space="preserve">https://gaia.aip.de/metadata/gaiafpr/interstellar_medium_params/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Variable Sources: Classifier results (gaiadr3.vari_classifier_result) - Gaia@AIP, accessed July 7, 2026, </w:t>
      </w:r>
      <w:hyperlink r:id="rId62">
        <w:r w:rsidDel="00000000" w:rsidR="00000000" w:rsidRPr="00000000">
          <w:rPr>
            <w:rFonts w:ascii="Google Sans" w:cs="Google Sans" w:eastAsia="Google Sans" w:hAnsi="Google Sans"/>
            <w:color w:val="0000ee"/>
            <w:sz w:val="24"/>
            <w:szCs w:val="24"/>
            <w:u w:val="single"/>
            <w:rtl w:val="0"/>
          </w:rPr>
          <w:t xml:space="preserve">https://gaia.aip.de/metadata/gaiadr3/vari_classifier_result/</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Cartography (gaiadr3.chemical_cartography) - Gaia@AIP - Leibniz-Institute for Astrophysics Potsdam (AIP), accessed July 7, 2026, </w:t>
      </w:r>
      <w:hyperlink r:id="rId63">
        <w:r w:rsidDel="00000000" w:rsidR="00000000" w:rsidRPr="00000000">
          <w:rPr>
            <w:rFonts w:ascii="Google Sans" w:cs="Google Sans" w:eastAsia="Google Sans" w:hAnsi="Google Sans"/>
            <w:color w:val="0000ee"/>
            <w:sz w:val="24"/>
            <w:szCs w:val="24"/>
            <w:u w:val="single"/>
            <w:rtl w:val="0"/>
          </w:rPr>
          <w:t xml:space="preserve">https://gaia.aip.de/metadata/gaiadr3/chemical_cartography/</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of s-process elements in AGB stars as revealed by Gaia/GSP-Spec abundances, accessed July 7, 2026, </w:t>
      </w:r>
      <w:hyperlink r:id="rId64">
        <w:r w:rsidDel="00000000" w:rsidR="00000000" w:rsidRPr="00000000">
          <w:rPr>
            <w:rFonts w:ascii="Google Sans" w:cs="Google Sans" w:eastAsia="Google Sans" w:hAnsi="Google Sans"/>
            <w:color w:val="0000ee"/>
            <w:sz w:val="24"/>
            <w:szCs w:val="24"/>
            <w:u w:val="single"/>
            <w:rtl w:val="0"/>
          </w:rPr>
          <w:t xml:space="preserve">https://arxiv.org/html/2401.00545v1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jtaal/gaia-web" TargetMode="External"/><Relationship Id="rId42" Type="http://schemas.openxmlformats.org/officeDocument/2006/relationships/hyperlink" Target="https://github.com/topics/candidate-prioritization" TargetMode="External"/><Relationship Id="rId41" Type="http://schemas.openxmlformats.org/officeDocument/2006/relationships/hyperlink" Target="https://github.com/amasegian/gaiaviz" TargetMode="External"/><Relationship Id="rId44" Type="http://schemas.openxmlformats.org/officeDocument/2006/relationships/hyperlink" Target="https://github.com/alexandrayep/Cluster_Finder" TargetMode="External"/><Relationship Id="rId43" Type="http://schemas.openxmlformats.org/officeDocument/2006/relationships/hyperlink" Target="https://github.com/topics/space-data-intelligence" TargetMode="External"/><Relationship Id="rId46" Type="http://schemas.openxmlformats.org/officeDocument/2006/relationships/hyperlink" Target="https://gaia.aip.de/metadata/gaiadr3/astrophysical_parameters/" TargetMode="External"/><Relationship Id="rId45" Type="http://schemas.openxmlformats.org/officeDocument/2006/relationships/hyperlink" Target="https://astroquery.readthedocs.io/en/latest/gaia/gai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gabrown/gaiaedr3-proper-motion-visualizations" TargetMode="External"/><Relationship Id="rId48" Type="http://schemas.openxmlformats.org/officeDocument/2006/relationships/hyperlink" Target="https://www.cosmos.esa.int/web/gaia-users/archive/extract-data" TargetMode="External"/><Relationship Id="rId47" Type="http://schemas.openxmlformats.org/officeDocument/2006/relationships/hyperlink" Target="https://www.cosmos.esa.int/web/gaia-users/archive/writing-queries" TargetMode="External"/><Relationship Id="rId49" Type="http://schemas.openxmlformats.org/officeDocument/2006/relationships/hyperlink" Target="https://gaia.aip.de/metadata/gaiadr3/gaia_source_lit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osmos.esa.int/documents/10104874/10773889/Enrique_Utrilla_Gaia+in+Datalabs+-+new+theme.pdf/5b1677ce-1c58-a2f9-021a-94affda1868f?t=1669905090564" TargetMode="External"/><Relationship Id="rId8" Type="http://schemas.openxmlformats.org/officeDocument/2006/relationships/hyperlink" Target="https://github.com/agabrown/PyGaia" TargetMode="External"/><Relationship Id="rId31" Type="http://schemas.openxmlformats.org/officeDocument/2006/relationships/hyperlink" Target="https://github.com/jobovy/mwdust" TargetMode="External"/><Relationship Id="rId30" Type="http://schemas.openxmlformats.org/officeDocument/2006/relationships/hyperlink" Target="https://github.com/jvines/astroariadne" TargetMode="External"/><Relationship Id="rId33" Type="http://schemas.openxmlformats.org/officeDocument/2006/relationships/hyperlink" Target="https://arxiv.org/html/2603.05631v1" TargetMode="External"/><Relationship Id="rId32" Type="http://schemas.openxmlformats.org/officeDocument/2006/relationships/hyperlink" Target="https://andrew-saydjari.github.io/" TargetMode="External"/><Relationship Id="rId35" Type="http://schemas.openxmlformats.org/officeDocument/2006/relationships/hyperlink" Target="https://gaia.aip.de/metadata/gaiadr3/vari_summary/" TargetMode="External"/><Relationship Id="rId34" Type="http://schemas.openxmlformats.org/officeDocument/2006/relationships/hyperlink" Target="https://arxiv.org/html/2501.18719v1" TargetMode="External"/><Relationship Id="rId37" Type="http://schemas.openxmlformats.org/officeDocument/2006/relationships/hyperlink" Target="https://github.com/TristanCantatGaudin" TargetMode="External"/><Relationship Id="rId36" Type="http://schemas.openxmlformats.org/officeDocument/2006/relationships/hyperlink" Target="https://github.com/torlakciksahin/gaia-seti-avoidance" TargetMode="External"/><Relationship Id="rId39" Type="http://schemas.openxmlformats.org/officeDocument/2006/relationships/hyperlink" Target="https://github.com/TomWagg/cogsworth/blob/main/cogsworth/pop.py" TargetMode="External"/><Relationship Id="rId38" Type="http://schemas.openxmlformats.org/officeDocument/2006/relationships/hyperlink" Target="https://github.com/gaia-unlimited" TargetMode="External"/><Relationship Id="rId62" Type="http://schemas.openxmlformats.org/officeDocument/2006/relationships/hyperlink" Target="https://gaia.aip.de/metadata/gaiadr3/vari_classifier_result/" TargetMode="External"/><Relationship Id="rId61" Type="http://schemas.openxmlformats.org/officeDocument/2006/relationships/hyperlink" Target="https://gaia.aip.de/metadata/gaiafpr/interstellar_medium_params/" TargetMode="External"/><Relationship Id="rId20" Type="http://schemas.openxmlformats.org/officeDocument/2006/relationships/hyperlink" Target="https://github.com/xbyrne/wd_xp_methods" TargetMode="External"/><Relationship Id="rId64" Type="http://schemas.openxmlformats.org/officeDocument/2006/relationships/hyperlink" Target="https://arxiv.org/html/2401.00545v1" TargetMode="External"/><Relationship Id="rId63" Type="http://schemas.openxmlformats.org/officeDocument/2006/relationships/hyperlink" Target="https://gaia.aip.de/metadata/gaiadr3/chemical_cartography/" TargetMode="External"/><Relationship Id="rId22" Type="http://schemas.openxmlformats.org/officeDocument/2006/relationships/hyperlink" Target="https://github.com/mpi-astronomy/gdr3apcal/blob/main/CODE_OF_CONDUCT.md" TargetMode="External"/><Relationship Id="rId21" Type="http://schemas.openxmlformats.org/officeDocument/2006/relationships/hyperlink" Target="https://github.com/LexuZhao/Spectral-Templates-from-Gaia-DR3" TargetMode="External"/><Relationship Id="rId24" Type="http://schemas.openxmlformats.org/officeDocument/2006/relationships/hyperlink" Target="https://github.com/ankearentsen/Pristine_code" TargetMode="External"/><Relationship Id="rId23" Type="http://schemas.openxmlformats.org/officeDocument/2006/relationships/hyperlink" Target="https://github.com/mpi-astronomy/gdr3apcal" TargetMode="External"/><Relationship Id="rId60" Type="http://schemas.openxmlformats.org/officeDocument/2006/relationships/hyperlink" Target="https://gaia.aip.de/metadata/gaiadr3/total_galactic_extinction_map_opt/" TargetMode="External"/><Relationship Id="rId26" Type="http://schemas.openxmlformats.org/officeDocument/2006/relationships/hyperlink" Target="https://github.com/astroakshara/RPM-Catalogue-Gaia-DR3" TargetMode="External"/><Relationship Id="rId25" Type="http://schemas.openxmlformats.org/officeDocument/2006/relationships/hyperlink" Target="https://zenodo.org/records/17159341" TargetMode="External"/><Relationship Id="rId28" Type="http://schemas.openxmlformats.org/officeDocument/2006/relationships/hyperlink" Target="https://github.com/mfouesneau/dustapprox" TargetMode="External"/><Relationship Id="rId27" Type="http://schemas.openxmlformats.org/officeDocument/2006/relationships/hyperlink" Target="https://github.com/mfouesneau/dustapprox/releases" TargetMode="External"/><Relationship Id="rId29" Type="http://schemas.openxmlformats.org/officeDocument/2006/relationships/hyperlink" Target="https://github.com/casaluca/colte" TargetMode="External"/><Relationship Id="rId51" Type="http://schemas.openxmlformats.org/officeDocument/2006/relationships/hyperlink" Target="https://cdn.gea.esac.esa.int/?prefix=Gaia/gdr3/" TargetMode="External"/><Relationship Id="rId50" Type="http://schemas.openxmlformats.org/officeDocument/2006/relationships/hyperlink" Target="https://gaia.ari.uni-heidelberg.de/tap.html" TargetMode="External"/><Relationship Id="rId53" Type="http://schemas.openxmlformats.org/officeDocument/2006/relationships/hyperlink" Target="http://www.skychariot.com/gaia.html" TargetMode="External"/><Relationship Id="rId52" Type="http://schemas.openxmlformats.org/officeDocument/2006/relationships/hyperlink" Target="https://casdc.china-vo.org/mirror/Gaia/dr3/" TargetMode="External"/><Relationship Id="rId11" Type="http://schemas.openxmlformats.org/officeDocument/2006/relationships/hyperlink" Target="https://github.com/agabrown/milkyway-disk-proper-motions" TargetMode="External"/><Relationship Id="rId55" Type="http://schemas.openxmlformats.org/officeDocument/2006/relationships/hyperlink" Target="https://iris.cnr.it/bitstream/20.500.14243/515795/1/aa43688-22.pdf" TargetMode="External"/><Relationship Id="rId10" Type="http://schemas.openxmlformats.org/officeDocument/2006/relationships/hyperlink" Target="https://github.com/agabrown" TargetMode="External"/><Relationship Id="rId54" Type="http://schemas.openxmlformats.org/officeDocument/2006/relationships/hyperlink" Target="https://gaia.aip.de/cms/services/download/" TargetMode="External"/><Relationship Id="rId13" Type="http://schemas.openxmlformats.org/officeDocument/2006/relationships/hyperlink" Target="https://github.com/apace7/gaia_cross_des_proper_motions" TargetMode="External"/><Relationship Id="rId57" Type="http://schemas.openxmlformats.org/officeDocument/2006/relationships/hyperlink" Target="https://www.cosmos.esa.int/web/gaia/dr4" TargetMode="External"/><Relationship Id="rId12" Type="http://schemas.openxmlformats.org/officeDocument/2006/relationships/hyperlink" Target="https://github.com/KevinMcK95/BayesianPMs" TargetMode="External"/><Relationship Id="rId56" Type="http://schemas.openxmlformats.org/officeDocument/2006/relationships/hyperlink" Target="https://gaia.aip.de/metadata/gaiadr3/" TargetMode="External"/><Relationship Id="rId15" Type="http://schemas.openxmlformats.org/officeDocument/2006/relationships/hyperlink" Target="https://github.com/fraserevans/speedystar" TargetMode="External"/><Relationship Id="rId59" Type="http://schemas.openxmlformats.org/officeDocument/2006/relationships/hyperlink" Target="https://cdsarc.cds.unistra.fr/viz-bin/cat/I/355" TargetMode="External"/><Relationship Id="rId14" Type="http://schemas.openxmlformats.org/officeDocument/2006/relationships/hyperlink" Target="https://github.com/CianMRoche/GAIA-DR3-6D-Kinematics" TargetMode="External"/><Relationship Id="rId58" Type="http://schemas.openxmlformats.org/officeDocument/2006/relationships/hyperlink" Target="https://www.cosmos.esa.int/web/gaia-users/archive/single-object" TargetMode="External"/><Relationship Id="rId17" Type="http://schemas.openxmlformats.org/officeDocument/2006/relationships/hyperlink" Target="https://github.com/gaia-dpci/GaiaXPy" TargetMode="External"/><Relationship Id="rId16" Type="http://schemas.openxmlformats.org/officeDocument/2006/relationships/hyperlink" Target="https://github.com/MichelangeloPantaleoni/Gaia-DR3-Corrections-and-recipes" TargetMode="External"/><Relationship Id="rId19" Type="http://schemas.openxmlformats.org/officeDocument/2006/relationships/hyperlink" Target="https://github.com/gaia-dpci" TargetMode="External"/><Relationship Id="rId18" Type="http://schemas.openxmlformats.org/officeDocument/2006/relationships/hyperlink" Target="https://github.com/esa/gaia-jupyter-notebooks/blob/main/data-release-3-tutorials/tutorial_datalink_download.ipyn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