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1q7ufaogvbz" w:id="0"/>
      <w:bookmarkEnd w:id="0"/>
      <w:r w:rsidDel="00000000" w:rsidR="00000000" w:rsidRPr="00000000">
        <w:rPr>
          <w:rtl w:val="0"/>
        </w:rPr>
        <w:t xml:space="preserve">Software Engineer Intern - AI/ML Application Tech Assessment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pStyle w:val="Heading1"/>
        <w:rPr/>
      </w:pPr>
      <w:bookmarkStart w:colFirst="0" w:colLast="0" w:name="_a2mqqnt2dddz" w:id="1"/>
      <w:bookmarkEnd w:id="1"/>
      <w:r w:rsidDel="00000000" w:rsidR="00000000" w:rsidRPr="00000000">
        <w:rPr>
          <w:rtl w:val="0"/>
        </w:rPr>
        <w:t xml:space="preserve">Weather App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pStyle w:val="Heading2"/>
        <w:rPr/>
      </w:pPr>
      <w:bookmarkStart w:colFirst="0" w:colLast="0" w:name="_jh1ye6i2w2n7" w:id="2"/>
      <w:bookmarkEnd w:id="2"/>
      <w:r w:rsidDel="00000000" w:rsidR="00000000" w:rsidRPr="00000000">
        <w:rPr>
          <w:rtl w:val="0"/>
        </w:rPr>
        <w:t xml:space="preserve">What We’re Looking For: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Make a weather app that: </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Let users enter a city and get the current weather. </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Shows the weather clearly, with any details you think are useful.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Extras (NOT required. But If You’re Up for It): </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Add a 5-day forecast. </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Let users see the weather based on their location. </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Use icons or images to make the weather info look cool.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Again, use whatever technology stack you like!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NO NEED to make the UI beautiful. Our designer will make your AI product pretty. We just want to see our technical skills. However, if you want to make it nice, feel free to do it. It’s not a requirement.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pStyle w:val="Heading2"/>
        <w:rPr/>
      </w:pPr>
      <w:bookmarkStart w:colFirst="0" w:colLast="0" w:name="_hfalkvihkerd" w:id="3"/>
      <w:bookmarkEnd w:id="3"/>
      <w:r w:rsidDel="00000000" w:rsidR="00000000" w:rsidRPr="00000000">
        <w:rPr>
          <w:rtl w:val="0"/>
        </w:rPr>
        <w:t xml:space="preserve">What We Need From You: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Please send us your project by Monday, September, 2nd by submitting this </w:t>
      </w:r>
      <w:hyperlink r:id="rId6">
        <w:r w:rsidDel="00000000" w:rsidR="00000000" w:rsidRPr="00000000">
          <w:rPr>
            <w:color w:val="1155cc"/>
            <w:sz w:val="24"/>
            <w:szCs w:val="24"/>
            <w:u w:val="single"/>
            <w:rtl w:val="0"/>
          </w:rPr>
          <w:t xml:space="preserve">Google form</w:t>
        </w:r>
      </w:hyperlink>
      <w:r w:rsidDel="00000000" w:rsidR="00000000" w:rsidRPr="00000000">
        <w:rPr>
          <w:sz w:val="24"/>
          <w:szCs w:val="24"/>
          <w:rtl w:val="0"/>
        </w:rPr>
        <w:t xml:space="preserve">. </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3"/>
        </w:numPr>
        <w:spacing w:after="0" w:afterAutospacing="0"/>
        <w:ind w:left="720" w:hanging="360"/>
        <w:rPr>
          <w:sz w:val="24"/>
          <w:szCs w:val="24"/>
        </w:rPr>
      </w:pPr>
      <w:r w:rsidDel="00000000" w:rsidR="00000000" w:rsidRPr="00000000">
        <w:rPr>
          <w:b w:val="1"/>
          <w:sz w:val="24"/>
          <w:szCs w:val="24"/>
          <w:rtl w:val="0"/>
        </w:rPr>
        <w:t xml:space="preserve">How:</w:t>
      </w:r>
      <w:r w:rsidDel="00000000" w:rsidR="00000000" w:rsidRPr="00000000">
        <w:rPr>
          <w:sz w:val="24"/>
          <w:szCs w:val="24"/>
          <w:rtl w:val="0"/>
        </w:rPr>
        <w:t xml:space="preserve"> Share a link to your GitHub repo with the code and a brief README on how to run it and what you did. IMPORTANT: </w:t>
      </w:r>
      <w:r w:rsidDel="00000000" w:rsidR="00000000" w:rsidRPr="00000000">
        <w:rPr>
          <w:b w:val="1"/>
          <w:sz w:val="24"/>
          <w:szCs w:val="24"/>
          <w:rtl w:val="0"/>
        </w:rPr>
        <w:t xml:space="preserve">Set your Github repository “public” and “open-source</w:t>
      </w:r>
      <w:r w:rsidDel="00000000" w:rsidR="00000000" w:rsidRPr="00000000">
        <w:rPr>
          <w:sz w:val="24"/>
          <w:szCs w:val="24"/>
          <w:rtl w:val="0"/>
        </w:rPr>
        <w:t xml:space="preserve">”. Or our tech team can’t access and evaluate your code. You can make the repository “private” after we finish code evaluation. If you don’t want to set your GitHub repository open-source, please see the </w:t>
      </w:r>
      <w:r w:rsidDel="00000000" w:rsidR="00000000" w:rsidRPr="00000000">
        <w:rPr>
          <w:b w:val="1"/>
          <w:sz w:val="24"/>
          <w:szCs w:val="24"/>
          <w:rtl w:val="0"/>
        </w:rPr>
        <w:t xml:space="preserve">alternative submission method below</w:t>
      </w:r>
      <w:r w:rsidDel="00000000" w:rsidR="00000000" w:rsidRPr="00000000">
        <w:rPr>
          <w:sz w:val="24"/>
          <w:szCs w:val="24"/>
          <w:rtl w:val="0"/>
        </w:rPr>
        <w:t xml:space="preserve">, so we can evaluate your private repository. </w:t>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Send a short demo video of your project - no fancy editing. Just some recorded screen sharing and 1-2min demo is fine.</w:t>
      </w:r>
    </w:p>
    <w:p w:rsidR="00000000" w:rsidDel="00000000" w:rsidP="00000000" w:rsidRDefault="00000000" w:rsidRPr="00000000" w14:paraId="0000001B">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The weather app should include your name and an info button which provide a description of the PM Accelerator ( our LinkedIn page has our company’s description)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f4161q3ds3xs" w:id="4"/>
      <w:bookmarkEnd w:id="4"/>
      <w:r w:rsidDel="00000000" w:rsidR="00000000" w:rsidRPr="00000000">
        <w:rPr>
          <w:rtl w:val="0"/>
        </w:rPr>
        <w:t xml:space="preserve">Alternative Code Submission Method</w:t>
      </w:r>
    </w:p>
    <w:p w:rsidR="00000000" w:rsidDel="00000000" w:rsidP="00000000" w:rsidRDefault="00000000" w:rsidRPr="00000000" w14:paraId="0000001E">
      <w:pPr>
        <w:pStyle w:val="Heading3"/>
        <w:rPr/>
      </w:pPr>
      <w:bookmarkStart w:colFirst="0" w:colLast="0" w:name="_vy6iyhoyz5q8" w:id="5"/>
      <w:bookmarkEnd w:id="5"/>
      <w:r w:rsidDel="00000000" w:rsidR="00000000" w:rsidRPr="00000000">
        <w:rPr>
          <w:rtl w:val="0"/>
        </w:rPr>
        <w:t xml:space="preserve">If you DON’T wish to set your Github repository public and open source, please use the following way to upload your private GitHub repository for us to evaluate your code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How: Upload the code to your GitHub and go to</w:t>
      </w:r>
      <w:hyperlink r:id="rId7">
        <w:r w:rsidDel="00000000" w:rsidR="00000000" w:rsidRPr="00000000">
          <w:rPr>
            <w:sz w:val="24"/>
            <w:szCs w:val="24"/>
            <w:rtl w:val="0"/>
          </w:rPr>
          <w:t xml:space="preserve"> </w:t>
        </w:r>
      </w:hyperlink>
      <w:hyperlink r:id="rId8">
        <w:r w:rsidDel="00000000" w:rsidR="00000000" w:rsidRPr="00000000">
          <w:rPr>
            <w:sz w:val="24"/>
            <w:szCs w:val="24"/>
            <w:rtl w:val="0"/>
          </w:rPr>
          <w:t xml:space="preserve">https://gitroll.io/</w:t>
        </w:r>
      </w:hyperlink>
      <w:r w:rsidDel="00000000" w:rsidR="00000000" w:rsidRPr="00000000">
        <w:rPr>
          <w:sz w:val="24"/>
          <w:szCs w:val="24"/>
          <w:rtl w:val="0"/>
        </w:rPr>
        <w:t xml:space="preserve"> sign up for a profile and send your Gitroll profile link</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Please attempt to write &gt; 1,000 lines of codes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Suppose you are writing in JavaScript/TypeScript. In that case, it should be in the form of npm package (no need to publish)</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 It needs to be in the form of git repo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repo must have at least 3 commits (please use Git for proper version control to show how you gradually came up with your solution)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email used for Git commits must be associated with the email of your GitHub account (otherwise it will be detected as a commit written by someone else)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entire git repo (including history) should not exceed 50MB in total (if it is mainly Jupyter Notebook, the total should not exceed 450MB)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total source file size of the Primary language must be at least 10KB.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If it is a Jupyter Notebook, a single notebook file should not exceed 1MB (do not embed images and data sets into the notebook file) </w:t>
      </w:r>
    </w:p>
    <w:p w:rsidR="00000000" w:rsidDel="00000000" w:rsidP="00000000" w:rsidRDefault="00000000" w:rsidRPr="00000000" w14:paraId="0000002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Send a short demo video of your project - no fancy editing. Just some recorded screen sharing and 1-2min demo is fine.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weather app should include your name and an info button which provides a description of the PM Accelerator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XfM3Xrzpo9sbHr4g8" TargetMode="External"/><Relationship Id="rId7" Type="http://schemas.openxmlformats.org/officeDocument/2006/relationships/hyperlink" Target="https://gitroll.io/" TargetMode="External"/><Relationship Id="rId8" Type="http://schemas.openxmlformats.org/officeDocument/2006/relationships/hyperlink" Target="https://gitrol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