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AP+ MODEM (Logs)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Insert SD card (above 4G)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Input secret code *#*#0574#*#* for enter Log Manager setting UI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Select Log Switch ,  and select option as below snapshot.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2438400" cy="3152775"/>
            <wp:effectExtent l="0" t="0" r="0" b="9525"/>
            <wp:docPr id="1" name="图片 1" descr="15487420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874208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2466975" cy="3156585"/>
            <wp:effectExtent l="0" t="0" r="9525" b="5715"/>
            <wp:docPr id="2" name="图片 2" descr="15487422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874221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AP Log Settings: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2619375" cy="2028825"/>
            <wp:effectExtent l="0" t="0" r="9525" b="9525"/>
            <wp:docPr id="3" name="图片 3" descr="15487427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874273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Then test, if issue happened , copy logs out from SD card and share to us.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Modem logs tool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---------please find it at below address: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/data/F271i/Tool/Logel_for_TD_W18.52.2.rar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5"/>
          <w:szCs w:val="15"/>
          <w:highlight w:val="darkGray"/>
          <w:shd w:val="clear" w:fill="FFFF00"/>
          <w:lang w:val="en-US" w:eastAsia="zh-CN" w:bidi="ar"/>
        </w:rPr>
        <w:t>SFTP: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497D"/>
          <w:spacing w:val="0"/>
          <w:sz w:val="15"/>
          <w:szCs w:val="15"/>
          <w:highlight w:val="darkGray"/>
          <w:shd w:val="clear" w:fill="FFFFFF"/>
        </w:rPr>
        <w:t xml:space="preserve">              </w:t>
      </w: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5"/>
          <w:szCs w:val="15"/>
          <w:highlight w:val="darkGray"/>
          <w:shd w:val="clear" w:fill="FFFFFF"/>
        </w:rPr>
        <w:t>Server IP 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  <w:shd w:val="clear" w:fill="FFFFFF"/>
        </w:rPr>
        <w:t>49.40.21.34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7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5"/>
          <w:szCs w:val="15"/>
          <w:highlight w:val="darkGray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5"/>
          <w:szCs w:val="15"/>
          <w:highlight w:val="darkGray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5"/>
          <w:szCs w:val="15"/>
          <w:highlight w:val="darkGray"/>
          <w:shd w:val="clear" w:fill="FFFFFF"/>
        </w:rPr>
        <w:t>Port   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  <w:shd w:val="clear" w:fill="FFFFFF"/>
        </w:rPr>
        <w:t>5522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5"/>
          <w:szCs w:val="15"/>
          <w:highlight w:val="darkGray"/>
          <w:shd w:val="clear" w:fill="FFFFFF"/>
        </w:rPr>
        <w:t>              Username: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  <w:shd w:val="clear" w:fill="FFFFFF"/>
        </w:rPr>
        <w:t>Mega_tech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CC"/>
          <w:spacing w:val="0"/>
          <w:sz w:val="15"/>
          <w:szCs w:val="15"/>
          <w:highlight w:val="darkGray"/>
          <w:shd w:val="clear" w:fill="FFFFFF"/>
        </w:rPr>
        <w:t>              Password:</w:t>
      </w:r>
      <w:r>
        <w:rPr>
          <w:rFonts w:hint="eastAsia" w:ascii="宋体" w:hAnsi="宋体" w:eastAsia="宋体" w:cs="宋体"/>
          <w:b w:val="0"/>
          <w:i w:val="0"/>
          <w:caps w:val="0"/>
          <w:color w:val="1F497D"/>
          <w:spacing w:val="0"/>
          <w:sz w:val="15"/>
          <w:szCs w:val="15"/>
          <w:highlight w:val="darkGray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highlight w:val="darkGray"/>
          <w:shd w:val="clear" w:fill="FFFFFF"/>
        </w:rPr>
        <w:t>AA$$jj11</w:t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90C1B"/>
    <w:rsid w:val="00057146"/>
    <w:rsid w:val="001C2E55"/>
    <w:rsid w:val="00290C1B"/>
    <w:rsid w:val="00333CC6"/>
    <w:rsid w:val="00680138"/>
    <w:rsid w:val="006C0EA5"/>
    <w:rsid w:val="007019C3"/>
    <w:rsid w:val="007F50A9"/>
    <w:rsid w:val="0084064B"/>
    <w:rsid w:val="00912EF4"/>
    <w:rsid w:val="00A950A0"/>
    <w:rsid w:val="00D24698"/>
    <w:rsid w:val="00D463E1"/>
    <w:rsid w:val="00E52F58"/>
    <w:rsid w:val="00F72EFF"/>
    <w:rsid w:val="0B3B3A49"/>
    <w:rsid w:val="2B452B15"/>
    <w:rsid w:val="2C954E94"/>
    <w:rsid w:val="58AA5157"/>
    <w:rsid w:val="66711AA1"/>
    <w:rsid w:val="6EAF1EC9"/>
    <w:rsid w:val="7390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1"/>
    <w:unhideWhenUsed/>
    <w:qFormat/>
    <w:uiPriority w:val="99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纯文本 Char"/>
    <w:basedOn w:val="9"/>
    <w:link w:val="3"/>
    <w:qFormat/>
    <w:uiPriority w:val="99"/>
    <w:rPr>
      <w:rFonts w:ascii="宋体" w:hAnsi="Courier New" w:eastAsia="宋体" w:cs="Courier New"/>
      <w:szCs w:val="21"/>
    </w:rPr>
  </w:style>
  <w:style w:type="character" w:customStyle="1" w:styleId="12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4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</Words>
  <Characters>1763</Characters>
  <Lines>14</Lines>
  <Paragraphs>4</Paragraphs>
  <TotalTime>24</TotalTime>
  <ScaleCrop>false</ScaleCrop>
  <LinksUpToDate>false</LinksUpToDate>
  <CharactersWithSpaces>2068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2019-01-26T07:27:00Z</dcterms:created>
  <dc:creator>yonglong</dc:creator>
  <cp:lastModifiedBy>xunrui_Anog</cp:lastModifiedBy>
  <dcterms:modified xsi:type="dcterms:W3CDTF">2019-01-29T06:34:28Z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