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150B2" w14:textId="77777777" w:rsidR="008F4630" w:rsidRPr="00984FF0" w:rsidRDefault="008F4630">
      <w:pPr>
        <w:rPr>
          <w:b/>
        </w:rPr>
      </w:pPr>
      <w:r w:rsidRPr="00984FF0">
        <w:rPr>
          <w:b/>
        </w:rPr>
        <w:t>System goals</w:t>
      </w:r>
    </w:p>
    <w:p w14:paraId="2C51923C" w14:textId="77777777" w:rsidR="00BD6A05" w:rsidRPr="00984FF0" w:rsidRDefault="00BD6A05" w:rsidP="00BD6A05">
      <w:pPr>
        <w:pStyle w:val="Web"/>
        <w:spacing w:before="0" w:beforeAutospacing="0" w:after="0" w:afterAutospacing="0"/>
        <w:jc w:val="both"/>
        <w:outlineLvl w:val="4"/>
        <w:rPr>
          <w:rFonts w:ascii="Helvetica" w:eastAsia="Times New Roman" w:hAnsi="Helvetica"/>
          <w:bCs/>
          <w:color w:val="222222"/>
          <w:sz w:val="21"/>
          <w:szCs w:val="21"/>
        </w:rPr>
      </w:pPr>
      <w:r w:rsidRPr="00984FF0">
        <w:rPr>
          <w:rFonts w:ascii="Helvetica" w:eastAsia="Times New Roman" w:hAnsi="Helvetica"/>
          <w:bCs/>
          <w:sz w:val="21"/>
          <w:szCs w:val="21"/>
        </w:rPr>
        <w:t>Everyone may have an experience in a bad mood. Since we can't solve the reason which brings about the mood, we can help them deal with emotional problems.</w:t>
      </w:r>
    </w:p>
    <w:p w14:paraId="5063CBE8" w14:textId="77777777" w:rsidR="00BD6A05" w:rsidRPr="00984FF0" w:rsidRDefault="00BD6A05" w:rsidP="00BD6A05">
      <w:pPr>
        <w:pStyle w:val="Web"/>
        <w:spacing w:before="0" w:beforeAutospacing="0" w:after="0" w:afterAutospacing="0"/>
        <w:jc w:val="both"/>
        <w:outlineLvl w:val="4"/>
        <w:rPr>
          <w:rFonts w:ascii="Helvetica" w:eastAsia="Times New Roman" w:hAnsi="Helvetica"/>
          <w:bCs/>
          <w:color w:val="222222"/>
          <w:sz w:val="21"/>
          <w:szCs w:val="21"/>
        </w:rPr>
      </w:pPr>
      <w:r w:rsidRPr="00984FF0">
        <w:rPr>
          <w:rFonts w:ascii="Helvetica" w:eastAsia="Times New Roman" w:hAnsi="Helvetica"/>
          <w:bCs/>
          <w:sz w:val="21"/>
          <w:szCs w:val="21"/>
        </w:rPr>
        <w:t>To achieve this goal, we develop an APP called "</w:t>
      </w:r>
      <w:proofErr w:type="spellStart"/>
      <w:r w:rsidRPr="00984FF0">
        <w:rPr>
          <w:rFonts w:ascii="Helvetica" w:eastAsia="Times New Roman" w:hAnsi="Helvetica"/>
          <w:bCs/>
          <w:sz w:val="21"/>
          <w:szCs w:val="21"/>
        </w:rPr>
        <w:t>Euthymia</w:t>
      </w:r>
      <w:proofErr w:type="spellEnd"/>
      <w:r w:rsidRPr="00984FF0">
        <w:rPr>
          <w:rFonts w:ascii="Helvetica" w:eastAsia="Times New Roman" w:hAnsi="Helvetica"/>
          <w:bCs/>
          <w:sz w:val="21"/>
          <w:szCs w:val="21"/>
        </w:rPr>
        <w:t>".</w:t>
      </w:r>
    </w:p>
    <w:p w14:paraId="1F926165" w14:textId="77777777" w:rsidR="00BD6A05" w:rsidRPr="00984FF0" w:rsidRDefault="00BD6A05" w:rsidP="00BD6A05">
      <w:pPr>
        <w:pStyle w:val="Web"/>
        <w:spacing w:before="0" w:beforeAutospacing="0" w:after="0" w:afterAutospacing="0"/>
        <w:jc w:val="both"/>
        <w:outlineLvl w:val="4"/>
        <w:rPr>
          <w:rFonts w:ascii="Helvetica" w:eastAsia="Times New Roman" w:hAnsi="Helvetica"/>
          <w:bCs/>
          <w:color w:val="222222"/>
          <w:sz w:val="21"/>
          <w:szCs w:val="21"/>
        </w:rPr>
      </w:pPr>
      <w:r w:rsidRPr="00984FF0">
        <w:rPr>
          <w:rFonts w:ascii="Helvetica" w:eastAsia="Times New Roman" w:hAnsi="Helvetica"/>
          <w:bCs/>
          <w:color w:val="222222"/>
          <w:sz w:val="21"/>
          <w:szCs w:val="21"/>
        </w:rPr>
        <w:t> </w:t>
      </w:r>
    </w:p>
    <w:p w14:paraId="4DAF1890" w14:textId="77777777" w:rsidR="00BD6A05" w:rsidRPr="00984FF0" w:rsidRDefault="00BD6A05" w:rsidP="00BD6A05">
      <w:pPr>
        <w:pStyle w:val="Web"/>
        <w:spacing w:before="0" w:beforeAutospacing="0" w:after="0" w:afterAutospacing="0"/>
        <w:jc w:val="both"/>
        <w:outlineLvl w:val="4"/>
        <w:rPr>
          <w:rFonts w:ascii="Helvetica" w:eastAsia="Times New Roman" w:hAnsi="Helvetica" w:hint="eastAsia"/>
          <w:bCs/>
          <w:sz w:val="21"/>
          <w:szCs w:val="21"/>
        </w:rPr>
      </w:pPr>
      <w:r w:rsidRPr="00984FF0">
        <w:rPr>
          <w:rFonts w:ascii="Helvetica" w:eastAsia="Times New Roman" w:hAnsi="Helvetica"/>
          <w:bCs/>
          <w:sz w:val="21"/>
          <w:szCs w:val="21"/>
        </w:rPr>
        <w:t xml:space="preserve">Users can express their emotions by chatting and self-recording. They can also review their previous emotional data. We also provide objective analysis of physiological information and remind them to adjust themselves when the users' moods </w:t>
      </w:r>
      <w:proofErr w:type="gramStart"/>
      <w:r w:rsidRPr="00984FF0">
        <w:rPr>
          <w:rFonts w:ascii="Helvetica" w:eastAsia="Times New Roman" w:hAnsi="Helvetica"/>
          <w:bCs/>
          <w:sz w:val="21"/>
          <w:szCs w:val="21"/>
        </w:rPr>
        <w:t>is</w:t>
      </w:r>
      <w:proofErr w:type="gramEnd"/>
      <w:r w:rsidRPr="00984FF0">
        <w:rPr>
          <w:rFonts w:ascii="Helvetica" w:eastAsia="Times New Roman" w:hAnsi="Helvetica"/>
          <w:bCs/>
          <w:sz w:val="21"/>
          <w:szCs w:val="21"/>
        </w:rPr>
        <w:t xml:space="preserve"> down.</w:t>
      </w:r>
    </w:p>
    <w:p w14:paraId="514E20FB" w14:textId="77777777" w:rsidR="00801E97" w:rsidRPr="00801E97" w:rsidRDefault="00801E97" w:rsidP="00BD6A05">
      <w:pPr>
        <w:pStyle w:val="Web"/>
        <w:spacing w:before="0" w:beforeAutospacing="0" w:after="0" w:afterAutospacing="0"/>
        <w:jc w:val="both"/>
        <w:outlineLvl w:val="4"/>
        <w:rPr>
          <w:rFonts w:ascii="inherit" w:eastAsia="PingFang TC" w:hAnsi="inherit" w:hint="eastAsia"/>
          <w:color w:val="222222"/>
          <w:sz w:val="27"/>
          <w:szCs w:val="27"/>
        </w:rPr>
      </w:pPr>
    </w:p>
    <w:p w14:paraId="3D5420C4" w14:textId="77777777" w:rsidR="008F4630" w:rsidRPr="00984FF0" w:rsidRDefault="008F4630">
      <w:pPr>
        <w:rPr>
          <w:b/>
        </w:rPr>
      </w:pPr>
      <w:r w:rsidRPr="00984FF0">
        <w:rPr>
          <w:b/>
        </w:rPr>
        <w:t>Target users</w:t>
      </w:r>
    </w:p>
    <w:p w14:paraId="5F79C20A" w14:textId="77777777" w:rsidR="0049111D" w:rsidRDefault="00BD57AD" w:rsidP="00984FF0">
      <w:pPr>
        <w:widowControl/>
        <w:rPr>
          <w:rFonts w:ascii="Helvetica" w:eastAsia="Times New Roman" w:hAnsi="Helvetica" w:cs="Times New Roman"/>
          <w:bCs/>
          <w:color w:val="222222"/>
          <w:kern w:val="0"/>
          <w:sz w:val="21"/>
          <w:szCs w:val="21"/>
        </w:rPr>
      </w:pPr>
      <w:r>
        <w:rPr>
          <w:rFonts w:ascii="Arial" w:eastAsia="Times New Roman" w:hAnsi="Arial" w:cs="Arial"/>
          <w:color w:val="000000"/>
          <w:kern w:val="0"/>
        </w:rPr>
        <w:t xml:space="preserve">People </w:t>
      </w:r>
      <w:r w:rsidRPr="0040676D">
        <w:rPr>
          <w:rFonts w:ascii="Arial" w:eastAsia="Times New Roman" w:hAnsi="Arial" w:cs="Arial"/>
          <w:color w:val="000000"/>
          <w:kern w:val="0"/>
        </w:rPr>
        <w:t>who might have dysregulation problems</w:t>
      </w:r>
      <w:r>
        <w:rPr>
          <w:rFonts w:ascii="Arial" w:eastAsia="Times New Roman" w:hAnsi="Arial" w:cs="Arial"/>
          <w:color w:val="000000"/>
          <w:kern w:val="0"/>
        </w:rPr>
        <w:t>.</w:t>
      </w:r>
    </w:p>
    <w:p w14:paraId="5D15D45F" w14:textId="77777777" w:rsidR="00984FF0" w:rsidRPr="00BD57AD" w:rsidRDefault="009B1211" w:rsidP="00984FF0">
      <w:pPr>
        <w:widowControl/>
        <w:rPr>
          <w:rFonts w:ascii="Times New Roman" w:eastAsia="Times New Roman" w:hAnsi="Times New Roman" w:cs="Times New Roman"/>
          <w:kern w:val="0"/>
        </w:rPr>
      </w:pPr>
      <w:r>
        <w:rPr>
          <w:rFonts w:ascii="Helvetica" w:eastAsia="Times New Roman" w:hAnsi="Helvetica" w:cs="Times New Roman"/>
          <w:bCs/>
          <w:color w:val="222222"/>
          <w:kern w:val="0"/>
          <w:sz w:val="21"/>
          <w:szCs w:val="21"/>
        </w:rPr>
        <w:t>(</w:t>
      </w:r>
      <w:r w:rsidR="00BD57AD">
        <w:rPr>
          <w:rFonts w:ascii="Arial" w:eastAsia="Times New Roman" w:hAnsi="Arial" w:cs="Arial"/>
          <w:color w:val="000000"/>
          <w:kern w:val="0"/>
        </w:rPr>
        <w:t xml:space="preserve">we </w:t>
      </w:r>
      <w:r w:rsidR="0040676D" w:rsidRPr="0040676D">
        <w:rPr>
          <w:rFonts w:ascii="Arial" w:eastAsia="Times New Roman" w:hAnsi="Arial" w:cs="Arial"/>
          <w:color w:val="000000"/>
          <w:kern w:val="0"/>
        </w:rPr>
        <w:t>collect</w:t>
      </w:r>
      <w:r w:rsidR="00BD57AD">
        <w:rPr>
          <w:rFonts w:ascii="Arial" w:eastAsia="Times New Roman" w:hAnsi="Arial" w:cs="Arial"/>
          <w:color w:val="000000"/>
          <w:kern w:val="0"/>
        </w:rPr>
        <w:t>ed</w:t>
      </w:r>
      <w:r w:rsidR="0040676D" w:rsidRPr="0040676D">
        <w:rPr>
          <w:rFonts w:ascii="Arial" w:eastAsia="Times New Roman" w:hAnsi="Arial" w:cs="Arial"/>
          <w:color w:val="000000"/>
          <w:kern w:val="0"/>
        </w:rPr>
        <w:t xml:space="preserve"> some participants who might have dysregulation problems by conducting a questionnaire survey.</w:t>
      </w:r>
      <w:r w:rsidR="00984FF0">
        <w:rPr>
          <w:rFonts w:ascii="Helvetica" w:eastAsia="Times New Roman" w:hAnsi="Helvetica" w:cs="Times New Roman"/>
          <w:bCs/>
          <w:color w:val="222222"/>
          <w:kern w:val="0"/>
          <w:sz w:val="21"/>
          <w:szCs w:val="21"/>
        </w:rPr>
        <w:t>)</w:t>
      </w:r>
    </w:p>
    <w:p w14:paraId="29811914" w14:textId="77777777" w:rsidR="00666D4A" w:rsidRDefault="00666D4A">
      <w:pPr>
        <w:rPr>
          <w:rFonts w:hint="eastAsia"/>
        </w:rPr>
      </w:pPr>
    </w:p>
    <w:p w14:paraId="58ABE291" w14:textId="77777777" w:rsidR="00F320B6" w:rsidRDefault="008F4630" w:rsidP="00F320B6">
      <w:pPr>
        <w:rPr>
          <w:b/>
        </w:rPr>
      </w:pPr>
      <w:r w:rsidRPr="00984FF0">
        <w:rPr>
          <w:b/>
        </w:rPr>
        <w:t>Key tasks</w:t>
      </w:r>
    </w:p>
    <w:p w14:paraId="551FA765" w14:textId="77777777" w:rsidR="001F219F" w:rsidRPr="001F3997" w:rsidRDefault="001F219F" w:rsidP="00F320B6">
      <w:pPr>
        <w:rPr>
          <w:rFonts w:ascii="Helvetica" w:eastAsia="Times New Roman" w:hAnsi="Helvetica" w:cs="Times New Roman"/>
          <w:bCs/>
          <w:kern w:val="0"/>
          <w:sz w:val="21"/>
          <w:szCs w:val="21"/>
        </w:rPr>
      </w:pPr>
      <w:r w:rsidRPr="001F3997">
        <w:rPr>
          <w:rFonts w:ascii="Helvetica" w:eastAsia="Times New Roman" w:hAnsi="Helvetica" w:cs="Times New Roman"/>
          <w:kern w:val="0"/>
          <w:sz w:val="21"/>
          <w:szCs w:val="21"/>
        </w:rPr>
        <w:t>-</w:t>
      </w:r>
      <w:r w:rsidRPr="001F3997">
        <w:rPr>
          <w:rFonts w:ascii="Helvetica" w:eastAsia="Times New Roman" w:hAnsi="Helvetica" w:cs="Times New Roman"/>
          <w:bCs/>
          <w:kern w:val="0"/>
          <w:sz w:val="21"/>
          <w:szCs w:val="21"/>
        </w:rPr>
        <w:t xml:space="preserve"> Chat </w:t>
      </w:r>
      <w:r w:rsidR="001F3997">
        <w:rPr>
          <w:rFonts w:ascii="Helvetica" w:eastAsia="Times New Roman" w:hAnsi="Helvetica" w:cs="Times New Roman"/>
          <w:bCs/>
          <w:kern w:val="0"/>
          <w:sz w:val="21"/>
          <w:szCs w:val="21"/>
        </w:rPr>
        <w:t>-</w:t>
      </w:r>
    </w:p>
    <w:p w14:paraId="3A65BBE9" w14:textId="77777777" w:rsidR="001F3997" w:rsidRPr="001F3997" w:rsidRDefault="001F3997" w:rsidP="001F3997">
      <w:pPr>
        <w:widowControl/>
        <w:rPr>
          <w:rFonts w:ascii="Helvetica" w:eastAsia="Times New Roman" w:hAnsi="Helvetica" w:cs="Times New Roman"/>
          <w:bCs/>
          <w:kern w:val="0"/>
          <w:sz w:val="21"/>
          <w:szCs w:val="21"/>
        </w:rPr>
      </w:pPr>
      <w:r w:rsidRPr="001F3997">
        <w:rPr>
          <w:rFonts w:ascii="Helvetica" w:eastAsia="Times New Roman" w:hAnsi="Helvetica" w:cs="Times New Roman" w:hint="eastAsia"/>
          <w:bCs/>
          <w:kern w:val="0"/>
          <w:sz w:val="21"/>
          <w:szCs w:val="21"/>
        </w:rPr>
        <w:t>Users can use our chat function when they need to seek someone to chat with, to share their emotions. Our system will find a chat person that best suits him or her according to his current sentiment, talking theme and his previous chat feedback.</w:t>
      </w:r>
    </w:p>
    <w:p w14:paraId="6BE6BAE6" w14:textId="77777777" w:rsidR="001F3997" w:rsidRPr="001F3997" w:rsidRDefault="001F3997" w:rsidP="00F320B6">
      <w:pPr>
        <w:rPr>
          <w:b/>
        </w:rPr>
      </w:pPr>
    </w:p>
    <w:p w14:paraId="0D9D00EB" w14:textId="77777777" w:rsidR="001F219F" w:rsidRPr="00DC6A60" w:rsidRDefault="001F219F" w:rsidP="00DC6A60">
      <w:pPr>
        <w:pStyle w:val="Web"/>
        <w:spacing w:before="0" w:beforeAutospacing="0" w:after="0" w:afterAutospacing="0"/>
        <w:jc w:val="both"/>
        <w:outlineLvl w:val="4"/>
        <w:rPr>
          <w:rFonts w:ascii="Helvetica" w:eastAsia="Times New Roman" w:hAnsi="Helvetica" w:hint="eastAsia"/>
          <w:bCs/>
          <w:sz w:val="21"/>
          <w:szCs w:val="21"/>
        </w:rPr>
      </w:pPr>
      <w:r w:rsidRPr="00DC6A60">
        <w:rPr>
          <w:rFonts w:ascii="Helvetica" w:eastAsia="Times New Roman" w:hAnsi="Helvetica"/>
          <w:bCs/>
          <w:sz w:val="21"/>
          <w:szCs w:val="21"/>
        </w:rPr>
        <w:t>- Diary -</w:t>
      </w:r>
    </w:p>
    <w:p w14:paraId="5B38F87C" w14:textId="77777777" w:rsidR="001F219F" w:rsidRDefault="001F219F" w:rsidP="009B1211">
      <w:pPr>
        <w:pStyle w:val="Web"/>
        <w:spacing w:before="0" w:beforeAutospacing="0" w:after="0" w:afterAutospacing="0"/>
        <w:jc w:val="both"/>
        <w:outlineLvl w:val="4"/>
        <w:rPr>
          <w:rFonts w:ascii="Helvetica" w:eastAsia="Times New Roman" w:hAnsi="Helvetica"/>
          <w:bCs/>
          <w:sz w:val="21"/>
          <w:szCs w:val="21"/>
        </w:rPr>
      </w:pPr>
      <w:r w:rsidRPr="00DC6A60">
        <w:rPr>
          <w:rFonts w:ascii="Helvetica" w:eastAsia="Times New Roman" w:hAnsi="Helvetica" w:hint="eastAsia"/>
          <w:bCs/>
          <w:sz w:val="21"/>
          <w:szCs w:val="21"/>
        </w:rPr>
        <w:t xml:space="preserve">Users can record the mood of the day through </w:t>
      </w:r>
      <w:proofErr w:type="spellStart"/>
      <w:r w:rsidRPr="00DC6A60">
        <w:rPr>
          <w:rFonts w:ascii="Helvetica" w:eastAsia="Times New Roman" w:hAnsi="Helvetica" w:hint="eastAsia"/>
          <w:bCs/>
          <w:sz w:val="21"/>
          <w:szCs w:val="21"/>
        </w:rPr>
        <w:t>Euthymia</w:t>
      </w:r>
      <w:proofErr w:type="spellEnd"/>
      <w:r w:rsidRPr="00DC6A60">
        <w:rPr>
          <w:rFonts w:ascii="Helvetica" w:eastAsia="Times New Roman" w:hAnsi="Helvetica" w:hint="eastAsia"/>
          <w:bCs/>
          <w:sz w:val="21"/>
          <w:szCs w:val="21"/>
        </w:rPr>
        <w:t xml:space="preserve"> and edit their feelings at different times of the day through the clock pie chart. Users can also view their mood records of different years, months and days. Users can record their mood through text, voice, and video.</w:t>
      </w:r>
    </w:p>
    <w:p w14:paraId="33A180F8" w14:textId="77777777" w:rsidR="009B1211" w:rsidRPr="00DC6A60" w:rsidRDefault="009B1211" w:rsidP="009B1211">
      <w:pPr>
        <w:pStyle w:val="Web"/>
        <w:spacing w:before="0" w:beforeAutospacing="0" w:after="0" w:afterAutospacing="0"/>
        <w:jc w:val="both"/>
        <w:outlineLvl w:val="4"/>
        <w:rPr>
          <w:rFonts w:ascii="Helvetica" w:eastAsia="Times New Roman" w:hAnsi="Helvetica"/>
          <w:bCs/>
          <w:sz w:val="21"/>
          <w:szCs w:val="21"/>
        </w:rPr>
      </w:pPr>
    </w:p>
    <w:p w14:paraId="55DD6E5A" w14:textId="77777777" w:rsidR="001F219F" w:rsidRPr="00DC6A60" w:rsidRDefault="001F219F" w:rsidP="00DC6A60">
      <w:pPr>
        <w:pStyle w:val="Web"/>
        <w:spacing w:before="0" w:beforeAutospacing="0" w:after="0" w:afterAutospacing="0"/>
        <w:jc w:val="both"/>
        <w:outlineLvl w:val="4"/>
        <w:rPr>
          <w:rFonts w:ascii="Helvetica" w:eastAsia="Times New Roman" w:hAnsi="Helvetica" w:hint="eastAsia"/>
          <w:bCs/>
          <w:sz w:val="21"/>
          <w:szCs w:val="21"/>
        </w:rPr>
      </w:pPr>
      <w:r w:rsidRPr="00DC6A60">
        <w:rPr>
          <w:rFonts w:ascii="Helvetica" w:eastAsia="Times New Roman" w:hAnsi="Helvetica"/>
          <w:b/>
          <w:sz w:val="21"/>
          <w:szCs w:val="21"/>
        </w:rPr>
        <w:t>-</w:t>
      </w:r>
      <w:r w:rsidRPr="00DC6A60">
        <w:rPr>
          <w:rFonts w:ascii="Helvetica" w:eastAsia="Times New Roman" w:hAnsi="Helvetica"/>
          <w:bCs/>
          <w:sz w:val="21"/>
          <w:szCs w:val="21"/>
        </w:rPr>
        <w:t xml:space="preserve"> Analyze -</w:t>
      </w:r>
    </w:p>
    <w:p w14:paraId="2ADF5EBE" w14:textId="77777777" w:rsidR="001F3997" w:rsidRPr="001F3997" w:rsidRDefault="001F3997" w:rsidP="001F3997">
      <w:pPr>
        <w:widowControl/>
        <w:rPr>
          <w:rFonts w:ascii="Helvetica" w:eastAsia="Times New Roman" w:hAnsi="Helvetica" w:cs="Times New Roman"/>
          <w:bCs/>
          <w:kern w:val="0"/>
          <w:sz w:val="21"/>
          <w:szCs w:val="21"/>
        </w:rPr>
      </w:pPr>
      <w:r w:rsidRPr="001F3997">
        <w:rPr>
          <w:rFonts w:ascii="Helvetica" w:eastAsia="Times New Roman" w:hAnsi="Helvetica" w:cs="Times New Roman" w:hint="eastAsia"/>
          <w:bCs/>
          <w:kern w:val="0"/>
          <w:sz w:val="21"/>
          <w:szCs w:val="21"/>
        </w:rPr>
        <w:t xml:space="preserve">If the user's current mood is about to break through the threshold or the accumulated pressure is too much, </w:t>
      </w:r>
      <w:proofErr w:type="spellStart"/>
      <w:r w:rsidRPr="001F3997">
        <w:rPr>
          <w:rFonts w:ascii="Helvetica" w:eastAsia="Times New Roman" w:hAnsi="Helvetica" w:cs="Times New Roman" w:hint="eastAsia"/>
          <w:bCs/>
          <w:kern w:val="0"/>
          <w:sz w:val="21"/>
          <w:szCs w:val="21"/>
        </w:rPr>
        <w:t>Euthymia</w:t>
      </w:r>
      <w:proofErr w:type="spellEnd"/>
      <w:r w:rsidRPr="001F3997">
        <w:rPr>
          <w:rFonts w:ascii="Helvetica" w:eastAsia="Times New Roman" w:hAnsi="Helvetica" w:cs="Times New Roman" w:hint="eastAsia"/>
          <w:bCs/>
          <w:kern w:val="0"/>
          <w:sz w:val="21"/>
          <w:szCs w:val="21"/>
        </w:rPr>
        <w:t xml:space="preserve"> will display a message on the lock screen to remind the user. Users can also click on the notification and connect to the diary of the event that may cause this stress.</w:t>
      </w:r>
    </w:p>
    <w:p w14:paraId="56427604" w14:textId="77777777" w:rsidR="0049111D" w:rsidRPr="001F3997" w:rsidRDefault="0049111D">
      <w:bookmarkStart w:id="0" w:name="_GoBack"/>
      <w:bookmarkEnd w:id="0"/>
    </w:p>
    <w:sectPr w:rsidR="0049111D" w:rsidRPr="001F3997" w:rsidSect="00E16C72">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inherit">
    <w:altName w:val="Angsana New"/>
    <w:panose1 w:val="00000000000000000000"/>
    <w:charset w:val="00"/>
    <w:family w:val="roman"/>
    <w:notTrueType/>
    <w:pitch w:val="default"/>
  </w:font>
  <w:font w:name="PingFang TC">
    <w:panose1 w:val="020B0400000000000000"/>
    <w:charset w:val="88"/>
    <w:family w:val="swiss"/>
    <w:pitch w:val="variable"/>
    <w:sig w:usb0="A00002FF" w:usb1="7ACFFDFB"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94"/>
    <w:rsid w:val="00063D94"/>
    <w:rsid w:val="001F219F"/>
    <w:rsid w:val="001F3997"/>
    <w:rsid w:val="00274652"/>
    <w:rsid w:val="0040676D"/>
    <w:rsid w:val="0049111D"/>
    <w:rsid w:val="005B611A"/>
    <w:rsid w:val="00666D4A"/>
    <w:rsid w:val="007835C8"/>
    <w:rsid w:val="00801E97"/>
    <w:rsid w:val="00820DC2"/>
    <w:rsid w:val="008F4630"/>
    <w:rsid w:val="00984FF0"/>
    <w:rsid w:val="009B1211"/>
    <w:rsid w:val="00BD57AD"/>
    <w:rsid w:val="00BD6A05"/>
    <w:rsid w:val="00C47594"/>
    <w:rsid w:val="00DC6A60"/>
    <w:rsid w:val="00E16C72"/>
    <w:rsid w:val="00E55400"/>
    <w:rsid w:val="00F320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B1B4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D6A05"/>
    <w:pPr>
      <w:widowControl/>
      <w:spacing w:before="100" w:beforeAutospacing="1" w:after="100" w:afterAutospacing="1"/>
    </w:pPr>
    <w:rPr>
      <w:rFonts w:ascii="Times New Roman" w:hAnsi="Times New Roman" w:cs="Times New Roman"/>
      <w:kern w:val="0"/>
    </w:rPr>
  </w:style>
  <w:style w:type="character" w:customStyle="1" w:styleId="s-text-color-black">
    <w:name w:val="s-text-color-black"/>
    <w:basedOn w:val="a0"/>
    <w:rsid w:val="00BD6A05"/>
  </w:style>
  <w:style w:type="character" w:styleId="a3">
    <w:name w:val="Strong"/>
    <w:basedOn w:val="a0"/>
    <w:uiPriority w:val="22"/>
    <w:qFormat/>
    <w:rsid w:val="001F219F"/>
    <w:rPr>
      <w:b/>
      <w:bCs/>
    </w:rPr>
  </w:style>
  <w:style w:type="character" w:customStyle="1" w:styleId="apple-converted-space">
    <w:name w:val="apple-converted-space"/>
    <w:basedOn w:val="a0"/>
    <w:rsid w:val="001F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4118">
      <w:bodyDiv w:val="1"/>
      <w:marLeft w:val="0"/>
      <w:marRight w:val="0"/>
      <w:marTop w:val="0"/>
      <w:marBottom w:val="0"/>
      <w:divBdr>
        <w:top w:val="none" w:sz="0" w:space="0" w:color="auto"/>
        <w:left w:val="none" w:sz="0" w:space="0" w:color="auto"/>
        <w:bottom w:val="none" w:sz="0" w:space="0" w:color="auto"/>
        <w:right w:val="none" w:sz="0" w:space="0" w:color="auto"/>
      </w:divBdr>
    </w:div>
    <w:div w:id="469833779">
      <w:bodyDiv w:val="1"/>
      <w:marLeft w:val="0"/>
      <w:marRight w:val="0"/>
      <w:marTop w:val="0"/>
      <w:marBottom w:val="0"/>
      <w:divBdr>
        <w:top w:val="none" w:sz="0" w:space="0" w:color="auto"/>
        <w:left w:val="none" w:sz="0" w:space="0" w:color="auto"/>
        <w:bottom w:val="none" w:sz="0" w:space="0" w:color="auto"/>
        <w:right w:val="none" w:sz="0" w:space="0" w:color="auto"/>
      </w:divBdr>
    </w:div>
    <w:div w:id="1109424237">
      <w:bodyDiv w:val="1"/>
      <w:marLeft w:val="0"/>
      <w:marRight w:val="0"/>
      <w:marTop w:val="0"/>
      <w:marBottom w:val="0"/>
      <w:divBdr>
        <w:top w:val="none" w:sz="0" w:space="0" w:color="auto"/>
        <w:left w:val="none" w:sz="0" w:space="0" w:color="auto"/>
        <w:bottom w:val="none" w:sz="0" w:space="0" w:color="auto"/>
        <w:right w:val="none" w:sz="0" w:space="0" w:color="auto"/>
      </w:divBdr>
    </w:div>
    <w:div w:id="1248617283">
      <w:bodyDiv w:val="1"/>
      <w:marLeft w:val="0"/>
      <w:marRight w:val="0"/>
      <w:marTop w:val="0"/>
      <w:marBottom w:val="0"/>
      <w:divBdr>
        <w:top w:val="none" w:sz="0" w:space="0" w:color="auto"/>
        <w:left w:val="none" w:sz="0" w:space="0" w:color="auto"/>
        <w:bottom w:val="none" w:sz="0" w:space="0" w:color="auto"/>
        <w:right w:val="none" w:sz="0" w:space="0" w:color="auto"/>
      </w:divBdr>
    </w:div>
    <w:div w:id="1470052737">
      <w:bodyDiv w:val="1"/>
      <w:marLeft w:val="0"/>
      <w:marRight w:val="0"/>
      <w:marTop w:val="0"/>
      <w:marBottom w:val="0"/>
      <w:divBdr>
        <w:top w:val="none" w:sz="0" w:space="0" w:color="auto"/>
        <w:left w:val="none" w:sz="0" w:space="0" w:color="auto"/>
        <w:bottom w:val="none" w:sz="0" w:space="0" w:color="auto"/>
        <w:right w:val="none" w:sz="0" w:space="0" w:color="auto"/>
      </w:divBdr>
    </w:div>
    <w:div w:id="1812476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223</Words>
  <Characters>1274</Characters>
  <Application>Microsoft Macintosh Word</Application>
  <DocSecurity>0</DocSecurity>
  <Lines>10</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2018-12-25T13:32:00Z</dcterms:created>
  <dcterms:modified xsi:type="dcterms:W3CDTF">2018-12-25T17:46:00Z</dcterms:modified>
</cp:coreProperties>
</file>