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C41435">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B41DFB" w:rsidRPr="00C83681" w:rsidRDefault="00B41DFB" w:rsidP="00CE5023">
                  <w:pPr>
                    <w:rPr>
                      <w:rFonts w:ascii="Times New Roman" w:hAnsi="Times New Roman"/>
                    </w:rPr>
                  </w:pPr>
                  <w:r w:rsidRPr="00C83681">
                    <w:rPr>
                      <w:rFonts w:ascii="Times New Roman" w:hAnsi="Times New Roman"/>
                    </w:rPr>
                    <w:t>Prepared for: MTConnect Institute</w:t>
                  </w:r>
                </w:p>
                <w:p w:rsidR="00B41DFB" w:rsidRPr="00C83681" w:rsidRDefault="00B41DFB" w:rsidP="00CE5023">
                  <w:pPr>
                    <w:rPr>
                      <w:rFonts w:ascii="Times New Roman" w:hAnsi="Times New Roman"/>
                    </w:rPr>
                  </w:pPr>
                  <w:r w:rsidRPr="00C83681">
                    <w:rPr>
                      <w:rFonts w:ascii="Times New Roman" w:hAnsi="Times New Roman"/>
                    </w:rPr>
                    <w:t>Prepared by: William Sobel</w:t>
                  </w:r>
                </w:p>
                <w:p w:rsidR="00B41DFB" w:rsidRPr="00C83681" w:rsidRDefault="00B41DFB"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9F49DC">
                    <w:rPr>
                      <w:rFonts w:ascii="Times New Roman" w:hAnsi="Times New Roman"/>
                      <w:noProof/>
                    </w:rPr>
                    <w:t>March 2, 2010</w:t>
                  </w:r>
                  <w:r w:rsidRPr="00C83681">
                    <w:fldChar w:fldCharType="end"/>
                  </w:r>
                </w:p>
              </w:txbxContent>
            </v:textbox>
          </v:shape>
        </w:pict>
      </w:r>
      <w:r w:rsidR="00C41435">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B41DFB" w:rsidRDefault="00B41DFB">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B41DFB" w:rsidRPr="00C354ED" w:rsidRDefault="00B41DFB">
                  <w:pPr>
                    <w:pStyle w:val="Title1"/>
                    <w:spacing w:after="0"/>
                    <w:jc w:val="center"/>
                    <w:rPr>
                      <w:rFonts w:ascii="Times New Roman" w:hAnsi="Times New Roman"/>
                      <w:sz w:val="56"/>
                    </w:rPr>
                  </w:pPr>
                  <w:r w:rsidRPr="00C354ED">
                    <w:rPr>
                      <w:rFonts w:ascii="Times New Roman" w:hAnsi="Times New Roman"/>
                      <w:sz w:val="56"/>
                    </w:rPr>
                    <w:t>Part 1 - Overview and Protocol</w:t>
                  </w:r>
                </w:p>
                <w:p w:rsidR="00B41DFB" w:rsidRPr="00C354ED" w:rsidRDefault="00EE29B0" w:rsidP="00CE5023">
                  <w:pPr>
                    <w:pStyle w:val="BodyA"/>
                    <w:jc w:val="center"/>
                    <w:rPr>
                      <w:sz w:val="36"/>
                    </w:rPr>
                  </w:pPr>
                  <w:r>
                    <w:rPr>
                      <w:sz w:val="36"/>
                    </w:rPr>
                    <w:t>Version 1.1.0 – Draft C</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
    <w:p w:rsidR="00CE5023" w:rsidRDefault="005C2044" w:rsidP="00CE5023">
      <w:pPr>
        <w:pStyle w:val="BodyA"/>
      </w:pPr>
      <w:r>
        <w:t>AMT - The Association For Manufacturing Technology (“AMT”) owns the copyright in this MTConnect</w:t>
      </w:r>
      <w:r w:rsidR="002B0D0A" w:rsidRPr="002B0D0A">
        <w:rPr>
          <w:vertAlign w:val="superscript"/>
        </w:rPr>
        <w:t>®</w:t>
      </w:r>
      <w:r>
        <w:t xml:space="preserve"> Specification.  AMT grants to you a non-exclusive, non- transferable, revocable, non-sublicensable,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Warndorf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noninfringement,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9F49DC" w:rsidRDefault="00C41435">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sidRPr="00C41435">
        <w:lastRenderedPageBreak/>
        <w:fldChar w:fldCharType="begin"/>
      </w:r>
      <w:r w:rsidR="005C2044">
        <w:instrText xml:space="preserve"> TOC \o "1-3" </w:instrText>
      </w:r>
      <w:r w:rsidRPr="00C41435">
        <w:fldChar w:fldCharType="separate"/>
      </w:r>
      <w:r w:rsidR="009F49DC">
        <w:rPr>
          <w:noProof/>
        </w:rPr>
        <w:t>1</w:t>
      </w:r>
      <w:r w:rsidR="009F49DC">
        <w:rPr>
          <w:rFonts w:asciiTheme="minorHAnsi" w:eastAsiaTheme="minorEastAsia" w:hAnsiTheme="minorHAnsi" w:cstheme="minorBidi"/>
          <w:b w:val="0"/>
          <w:caps w:val="0"/>
          <w:noProof/>
          <w:color w:val="auto"/>
          <w:sz w:val="22"/>
          <w:szCs w:val="22"/>
        </w:rPr>
        <w:tab/>
      </w:r>
      <w:r w:rsidR="009F49DC">
        <w:rPr>
          <w:noProof/>
        </w:rPr>
        <w:t>Overview</w:t>
      </w:r>
      <w:r w:rsidR="009F49DC">
        <w:rPr>
          <w:noProof/>
        </w:rPr>
        <w:tab/>
      </w:r>
      <w:r w:rsidR="009F49DC">
        <w:rPr>
          <w:noProof/>
        </w:rPr>
        <w:fldChar w:fldCharType="begin"/>
      </w:r>
      <w:r w:rsidR="009F49DC">
        <w:rPr>
          <w:noProof/>
        </w:rPr>
        <w:instrText xml:space="preserve"> PAGEREF _Toc255334515 \h </w:instrText>
      </w:r>
      <w:r w:rsidR="009F49DC">
        <w:rPr>
          <w:noProof/>
        </w:rPr>
      </w:r>
      <w:r w:rsidR="009F49DC">
        <w:rPr>
          <w:noProof/>
        </w:rPr>
        <w:fldChar w:fldCharType="separate"/>
      </w:r>
      <w:r w:rsidR="009F49DC">
        <w:rPr>
          <w:noProof/>
        </w:rPr>
        <w:t>1</w:t>
      </w:r>
      <w:r w:rsidR="009F49DC">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1.1</w:t>
      </w:r>
      <w:r>
        <w:rPr>
          <w:rFonts w:asciiTheme="minorHAnsi" w:eastAsiaTheme="minorEastAsia" w:hAnsiTheme="minorHAnsi" w:cstheme="minorBidi"/>
          <w:smallCaps w:val="0"/>
          <w:noProof/>
          <w:color w:val="auto"/>
          <w:sz w:val="22"/>
          <w:szCs w:val="22"/>
        </w:rPr>
        <w:tab/>
      </w:r>
      <w:r>
        <w:rPr>
          <w:noProof/>
        </w:rPr>
        <w:t>MTConnect</w:t>
      </w:r>
      <w:r w:rsidRPr="00E16FB1">
        <w:rPr>
          <w:noProof/>
          <w:vertAlign w:val="superscript"/>
        </w:rPr>
        <w:t>®</w:t>
      </w:r>
      <w:r>
        <w:rPr>
          <w:noProof/>
        </w:rPr>
        <w:t xml:space="preserve"> Document Structure</w:t>
      </w:r>
      <w:r>
        <w:rPr>
          <w:noProof/>
        </w:rPr>
        <w:tab/>
      </w:r>
      <w:r>
        <w:rPr>
          <w:noProof/>
        </w:rPr>
        <w:fldChar w:fldCharType="begin"/>
      </w:r>
      <w:r>
        <w:rPr>
          <w:noProof/>
        </w:rPr>
        <w:instrText xml:space="preserve"> PAGEREF _Toc255334516 \h </w:instrText>
      </w:r>
      <w:r>
        <w:rPr>
          <w:noProof/>
        </w:rPr>
      </w:r>
      <w:r>
        <w:rPr>
          <w:noProof/>
        </w:rPr>
        <w:fldChar w:fldCharType="separate"/>
      </w:r>
      <w:r>
        <w:rPr>
          <w:noProof/>
        </w:rPr>
        <w:t>1</w:t>
      </w:r>
      <w:r>
        <w:rPr>
          <w:noProof/>
        </w:rPr>
        <w:fldChar w:fldCharType="end"/>
      </w:r>
    </w:p>
    <w:p w:rsidR="009F49DC" w:rsidRDefault="009F49DC">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2</w:t>
      </w:r>
      <w:r>
        <w:rPr>
          <w:rFonts w:asciiTheme="minorHAnsi" w:eastAsiaTheme="minorEastAsia" w:hAnsiTheme="minorHAnsi" w:cstheme="minorBidi"/>
          <w:b w:val="0"/>
          <w:caps w:val="0"/>
          <w:noProof/>
          <w:color w:val="auto"/>
          <w:sz w:val="22"/>
          <w:szCs w:val="22"/>
        </w:rPr>
        <w:tab/>
      </w:r>
      <w:r>
        <w:rPr>
          <w:noProof/>
        </w:rPr>
        <w:t>Purpose of This Document</w:t>
      </w:r>
      <w:r>
        <w:rPr>
          <w:noProof/>
        </w:rPr>
        <w:tab/>
      </w:r>
      <w:r>
        <w:rPr>
          <w:noProof/>
        </w:rPr>
        <w:fldChar w:fldCharType="begin"/>
      </w:r>
      <w:r>
        <w:rPr>
          <w:noProof/>
        </w:rPr>
        <w:instrText xml:space="preserve"> PAGEREF _Toc255334517 \h </w:instrText>
      </w:r>
      <w:r>
        <w:rPr>
          <w:noProof/>
        </w:rPr>
      </w:r>
      <w:r>
        <w:rPr>
          <w:noProof/>
        </w:rPr>
        <w:fldChar w:fldCharType="separate"/>
      </w:r>
      <w:r>
        <w:rPr>
          <w:noProof/>
        </w:rPr>
        <w:t>2</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2.1</w:t>
      </w:r>
      <w:r>
        <w:rPr>
          <w:rFonts w:asciiTheme="minorHAnsi" w:eastAsiaTheme="minorEastAsia" w:hAnsiTheme="minorHAnsi" w:cstheme="minorBidi"/>
          <w:smallCaps w:val="0"/>
          <w:noProof/>
          <w:color w:val="auto"/>
          <w:sz w:val="22"/>
          <w:szCs w:val="22"/>
        </w:rPr>
        <w:tab/>
      </w:r>
      <w:r>
        <w:rPr>
          <w:noProof/>
        </w:rPr>
        <w:t>Terminology</w:t>
      </w:r>
      <w:r>
        <w:rPr>
          <w:noProof/>
        </w:rPr>
        <w:tab/>
      </w:r>
      <w:r>
        <w:rPr>
          <w:noProof/>
        </w:rPr>
        <w:fldChar w:fldCharType="begin"/>
      </w:r>
      <w:r>
        <w:rPr>
          <w:noProof/>
        </w:rPr>
        <w:instrText xml:space="preserve"> PAGEREF _Toc255334518 \h </w:instrText>
      </w:r>
      <w:r>
        <w:rPr>
          <w:noProof/>
        </w:rPr>
      </w:r>
      <w:r>
        <w:rPr>
          <w:noProof/>
        </w:rPr>
        <w:fldChar w:fldCharType="separate"/>
      </w:r>
      <w:r>
        <w:rPr>
          <w:noProof/>
        </w:rPr>
        <w:t>2</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2.2</w:t>
      </w:r>
      <w:r>
        <w:rPr>
          <w:rFonts w:asciiTheme="minorHAnsi" w:eastAsiaTheme="minorEastAsia" w:hAnsiTheme="minorHAnsi" w:cstheme="minorBidi"/>
          <w:smallCaps w:val="0"/>
          <w:noProof/>
          <w:color w:val="auto"/>
          <w:sz w:val="22"/>
          <w:szCs w:val="22"/>
        </w:rPr>
        <w:tab/>
      </w:r>
      <w:r>
        <w:rPr>
          <w:noProof/>
        </w:rPr>
        <w:t>XML Terminology</w:t>
      </w:r>
      <w:r>
        <w:rPr>
          <w:noProof/>
        </w:rPr>
        <w:tab/>
      </w:r>
      <w:r>
        <w:rPr>
          <w:noProof/>
        </w:rPr>
        <w:fldChar w:fldCharType="begin"/>
      </w:r>
      <w:r>
        <w:rPr>
          <w:noProof/>
        </w:rPr>
        <w:instrText xml:space="preserve"> PAGEREF _Toc255334519 \h </w:instrText>
      </w:r>
      <w:r>
        <w:rPr>
          <w:noProof/>
        </w:rPr>
      </w:r>
      <w:r>
        <w:rPr>
          <w:noProof/>
        </w:rPr>
        <w:fldChar w:fldCharType="separate"/>
      </w:r>
      <w:r>
        <w:rPr>
          <w:noProof/>
        </w:rPr>
        <w:t>4</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2.3</w:t>
      </w:r>
      <w:r>
        <w:rPr>
          <w:rFonts w:asciiTheme="minorHAnsi" w:eastAsiaTheme="minorEastAsia" w:hAnsiTheme="minorHAnsi" w:cstheme="minorBidi"/>
          <w:smallCaps w:val="0"/>
          <w:noProof/>
          <w:color w:val="auto"/>
          <w:sz w:val="22"/>
          <w:szCs w:val="22"/>
        </w:rPr>
        <w:tab/>
      </w:r>
      <w:r>
        <w:rPr>
          <w:noProof/>
        </w:rPr>
        <w:t>Markup Conventions</w:t>
      </w:r>
      <w:r>
        <w:rPr>
          <w:noProof/>
        </w:rPr>
        <w:tab/>
      </w:r>
      <w:r>
        <w:rPr>
          <w:noProof/>
        </w:rPr>
        <w:fldChar w:fldCharType="begin"/>
      </w:r>
      <w:r>
        <w:rPr>
          <w:noProof/>
        </w:rPr>
        <w:instrText xml:space="preserve"> PAGEREF _Toc255334520 \h </w:instrText>
      </w:r>
      <w:r>
        <w:rPr>
          <w:noProof/>
        </w:rPr>
      </w:r>
      <w:r>
        <w:rPr>
          <w:noProof/>
        </w:rPr>
        <w:fldChar w:fldCharType="separate"/>
      </w:r>
      <w:r>
        <w:rPr>
          <w:noProof/>
        </w:rPr>
        <w:t>6</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2.4</w:t>
      </w:r>
      <w:r>
        <w:rPr>
          <w:rFonts w:asciiTheme="minorHAnsi" w:eastAsiaTheme="minorEastAsia" w:hAnsiTheme="minorHAnsi" w:cstheme="minorBidi"/>
          <w:smallCaps w:val="0"/>
          <w:noProof/>
          <w:color w:val="auto"/>
          <w:sz w:val="22"/>
          <w:szCs w:val="22"/>
        </w:rPr>
        <w:tab/>
      </w:r>
      <w:r>
        <w:rPr>
          <w:noProof/>
        </w:rPr>
        <w:t>Document Conventions</w:t>
      </w:r>
      <w:r>
        <w:rPr>
          <w:noProof/>
        </w:rPr>
        <w:tab/>
      </w:r>
      <w:r>
        <w:rPr>
          <w:noProof/>
        </w:rPr>
        <w:fldChar w:fldCharType="begin"/>
      </w:r>
      <w:r>
        <w:rPr>
          <w:noProof/>
        </w:rPr>
        <w:instrText xml:space="preserve"> PAGEREF _Toc255334521 \h </w:instrText>
      </w:r>
      <w:r>
        <w:rPr>
          <w:noProof/>
        </w:rPr>
      </w:r>
      <w:r>
        <w:rPr>
          <w:noProof/>
        </w:rPr>
        <w:fldChar w:fldCharType="separate"/>
      </w:r>
      <w:r>
        <w:rPr>
          <w:noProof/>
        </w:rPr>
        <w:t>6</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2.5</w:t>
      </w:r>
      <w:r>
        <w:rPr>
          <w:rFonts w:asciiTheme="minorHAnsi" w:eastAsiaTheme="minorEastAsia" w:hAnsiTheme="minorHAnsi" w:cstheme="minorBidi"/>
          <w:smallCaps w:val="0"/>
          <w:noProof/>
          <w:color w:val="auto"/>
          <w:sz w:val="22"/>
          <w:szCs w:val="22"/>
        </w:rPr>
        <w:tab/>
      </w:r>
      <w:r>
        <w:rPr>
          <w:noProof/>
        </w:rPr>
        <w:t>Units</w:t>
      </w:r>
      <w:r>
        <w:rPr>
          <w:noProof/>
        </w:rPr>
        <w:tab/>
      </w:r>
      <w:r>
        <w:rPr>
          <w:noProof/>
        </w:rPr>
        <w:fldChar w:fldCharType="begin"/>
      </w:r>
      <w:r>
        <w:rPr>
          <w:noProof/>
        </w:rPr>
        <w:instrText xml:space="preserve"> PAGEREF _Toc255334522 \h </w:instrText>
      </w:r>
      <w:r>
        <w:rPr>
          <w:noProof/>
        </w:rPr>
      </w:r>
      <w:r>
        <w:rPr>
          <w:noProof/>
        </w:rPr>
        <w:fldChar w:fldCharType="separate"/>
      </w:r>
      <w:r>
        <w:rPr>
          <w:noProof/>
        </w:rPr>
        <w:t>7</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2.6</w:t>
      </w:r>
      <w:r>
        <w:rPr>
          <w:rFonts w:asciiTheme="minorHAnsi" w:eastAsiaTheme="minorEastAsia" w:hAnsiTheme="minorHAnsi" w:cstheme="minorBidi"/>
          <w:smallCaps w:val="0"/>
          <w:noProof/>
          <w:color w:val="auto"/>
          <w:sz w:val="22"/>
          <w:szCs w:val="22"/>
        </w:rPr>
        <w:tab/>
      </w:r>
      <w:r>
        <w:rPr>
          <w:noProof/>
        </w:rPr>
        <w:t>Referenced Standards and Specifications</w:t>
      </w:r>
      <w:r>
        <w:rPr>
          <w:noProof/>
        </w:rPr>
        <w:tab/>
      </w:r>
      <w:r>
        <w:rPr>
          <w:noProof/>
        </w:rPr>
        <w:fldChar w:fldCharType="begin"/>
      </w:r>
      <w:r>
        <w:rPr>
          <w:noProof/>
        </w:rPr>
        <w:instrText xml:space="preserve"> PAGEREF _Toc255334523 \h </w:instrText>
      </w:r>
      <w:r>
        <w:rPr>
          <w:noProof/>
        </w:rPr>
      </w:r>
      <w:r>
        <w:rPr>
          <w:noProof/>
        </w:rPr>
        <w:fldChar w:fldCharType="separate"/>
      </w:r>
      <w:r>
        <w:rPr>
          <w:noProof/>
        </w:rPr>
        <w:t>8</w:t>
      </w:r>
      <w:r>
        <w:rPr>
          <w:noProof/>
        </w:rPr>
        <w:fldChar w:fldCharType="end"/>
      </w:r>
    </w:p>
    <w:p w:rsidR="009F49DC" w:rsidRDefault="009F49DC">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3</w:t>
      </w:r>
      <w:r>
        <w:rPr>
          <w:rFonts w:asciiTheme="minorHAnsi" w:eastAsiaTheme="minorEastAsia" w:hAnsiTheme="minorHAnsi" w:cstheme="minorBidi"/>
          <w:b w:val="0"/>
          <w:caps w:val="0"/>
          <w:noProof/>
          <w:color w:val="auto"/>
          <w:sz w:val="22"/>
          <w:szCs w:val="22"/>
        </w:rPr>
        <w:tab/>
      </w:r>
      <w:r>
        <w:rPr>
          <w:noProof/>
        </w:rPr>
        <w:t>Architectural Overview</w:t>
      </w:r>
      <w:r>
        <w:rPr>
          <w:noProof/>
        </w:rPr>
        <w:tab/>
      </w:r>
      <w:r>
        <w:rPr>
          <w:noProof/>
        </w:rPr>
        <w:fldChar w:fldCharType="begin"/>
      </w:r>
      <w:r>
        <w:rPr>
          <w:noProof/>
        </w:rPr>
        <w:instrText xml:space="preserve"> PAGEREF _Toc255334524 \h </w:instrText>
      </w:r>
      <w:r>
        <w:rPr>
          <w:noProof/>
        </w:rPr>
      </w:r>
      <w:r>
        <w:rPr>
          <w:noProof/>
        </w:rPr>
        <w:fldChar w:fldCharType="separate"/>
      </w:r>
      <w:r>
        <w:rPr>
          <w:noProof/>
        </w:rPr>
        <w:t>9</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3.1</w:t>
      </w:r>
      <w:r>
        <w:rPr>
          <w:rFonts w:asciiTheme="minorHAnsi" w:eastAsiaTheme="minorEastAsia" w:hAnsiTheme="minorHAnsi" w:cstheme="minorBidi"/>
          <w:smallCaps w:val="0"/>
          <w:noProof/>
          <w:color w:val="auto"/>
          <w:sz w:val="22"/>
          <w:szCs w:val="22"/>
        </w:rPr>
        <w:tab/>
      </w:r>
      <w:r>
        <w:rPr>
          <w:noProof/>
        </w:rPr>
        <w:t>Request Structure</w:t>
      </w:r>
      <w:r>
        <w:rPr>
          <w:noProof/>
        </w:rPr>
        <w:tab/>
      </w:r>
      <w:r>
        <w:rPr>
          <w:noProof/>
        </w:rPr>
        <w:fldChar w:fldCharType="begin"/>
      </w:r>
      <w:r>
        <w:rPr>
          <w:noProof/>
        </w:rPr>
        <w:instrText xml:space="preserve"> PAGEREF _Toc255334525 \h </w:instrText>
      </w:r>
      <w:r>
        <w:rPr>
          <w:noProof/>
        </w:rPr>
      </w:r>
      <w:r>
        <w:rPr>
          <w:noProof/>
        </w:rPr>
        <w:fldChar w:fldCharType="separate"/>
      </w:r>
      <w:r>
        <w:rPr>
          <w:noProof/>
        </w:rPr>
        <w:t>9</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3.2</w:t>
      </w:r>
      <w:r>
        <w:rPr>
          <w:rFonts w:asciiTheme="minorHAnsi" w:eastAsiaTheme="minorEastAsia" w:hAnsiTheme="minorHAnsi" w:cstheme="minorBidi"/>
          <w:smallCaps w:val="0"/>
          <w:noProof/>
          <w:color w:val="auto"/>
          <w:sz w:val="22"/>
          <w:szCs w:val="22"/>
        </w:rPr>
        <w:tab/>
      </w:r>
      <w:r>
        <w:rPr>
          <w:noProof/>
        </w:rPr>
        <w:t>Process Workflow</w:t>
      </w:r>
      <w:r>
        <w:rPr>
          <w:noProof/>
        </w:rPr>
        <w:tab/>
      </w:r>
      <w:r>
        <w:rPr>
          <w:noProof/>
        </w:rPr>
        <w:fldChar w:fldCharType="begin"/>
      </w:r>
      <w:r>
        <w:rPr>
          <w:noProof/>
        </w:rPr>
        <w:instrText xml:space="preserve"> PAGEREF _Toc255334526 \h </w:instrText>
      </w:r>
      <w:r>
        <w:rPr>
          <w:noProof/>
        </w:rPr>
      </w:r>
      <w:r>
        <w:rPr>
          <w:noProof/>
        </w:rPr>
        <w:fldChar w:fldCharType="separate"/>
      </w:r>
      <w:r>
        <w:rPr>
          <w:noProof/>
        </w:rPr>
        <w:t>9</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Pr>
          <w:noProof/>
        </w:rPr>
        <w:fldChar w:fldCharType="begin"/>
      </w:r>
      <w:r>
        <w:rPr>
          <w:noProof/>
        </w:rPr>
        <w:instrText xml:space="preserve"> PAGEREF _Toc255334527 \h </w:instrText>
      </w:r>
      <w:r>
        <w:rPr>
          <w:noProof/>
        </w:rPr>
      </w:r>
      <w:r>
        <w:rPr>
          <w:noProof/>
        </w:rPr>
        <w:fldChar w:fldCharType="separate"/>
      </w:r>
      <w:r>
        <w:rPr>
          <w:noProof/>
        </w:rPr>
        <w:t>9</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Pr>
          <w:noProof/>
        </w:rPr>
        <w:fldChar w:fldCharType="begin"/>
      </w:r>
      <w:r>
        <w:rPr>
          <w:noProof/>
        </w:rPr>
        <w:instrText xml:space="preserve"> PAGEREF _Toc255334528 \h </w:instrText>
      </w:r>
      <w:r>
        <w:rPr>
          <w:noProof/>
        </w:rPr>
      </w:r>
      <w:r>
        <w:rPr>
          <w:noProof/>
        </w:rPr>
        <w:fldChar w:fldCharType="separate"/>
      </w:r>
      <w:r>
        <w:rPr>
          <w:noProof/>
        </w:rPr>
        <w:t>11</w:t>
      </w:r>
      <w:r>
        <w:rPr>
          <w:noProof/>
        </w:rPr>
        <w:fldChar w:fldCharType="end"/>
      </w:r>
    </w:p>
    <w:p w:rsidR="009F49DC" w:rsidRDefault="009F49DC">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4</w:t>
      </w:r>
      <w:r>
        <w:rPr>
          <w:rFonts w:asciiTheme="minorHAnsi" w:eastAsiaTheme="minorEastAsia" w:hAnsiTheme="minorHAnsi" w:cstheme="minorBidi"/>
          <w:b w:val="0"/>
          <w:caps w:val="0"/>
          <w:noProof/>
          <w:color w:val="auto"/>
          <w:sz w:val="22"/>
          <w:szCs w:val="22"/>
        </w:rPr>
        <w:tab/>
      </w:r>
      <w:r>
        <w:rPr>
          <w:noProof/>
        </w:rPr>
        <w:t>Reply XML Document Structure</w:t>
      </w:r>
      <w:r>
        <w:rPr>
          <w:noProof/>
        </w:rPr>
        <w:tab/>
      </w:r>
      <w:r>
        <w:rPr>
          <w:noProof/>
        </w:rPr>
        <w:fldChar w:fldCharType="begin"/>
      </w:r>
      <w:r>
        <w:rPr>
          <w:noProof/>
        </w:rPr>
        <w:instrText xml:space="preserve"> PAGEREF _Toc255334529 \h </w:instrText>
      </w:r>
      <w:r>
        <w:rPr>
          <w:noProof/>
        </w:rPr>
      </w:r>
      <w:r>
        <w:rPr>
          <w:noProof/>
        </w:rPr>
        <w:fldChar w:fldCharType="separate"/>
      </w:r>
      <w:r>
        <w:rPr>
          <w:noProof/>
        </w:rPr>
        <w:t>13</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E16FB1">
        <w:rPr>
          <w:rFonts w:ascii="Courier" w:hAnsi="Courier"/>
          <w:noProof/>
        </w:rPr>
        <w:t>4.1</w:t>
      </w:r>
      <w:r>
        <w:rPr>
          <w:rFonts w:asciiTheme="minorHAnsi" w:eastAsiaTheme="minorEastAsia" w:hAnsiTheme="minorHAnsi" w:cstheme="minorBidi"/>
          <w:smallCaps w:val="0"/>
          <w:noProof/>
          <w:color w:val="auto"/>
          <w:sz w:val="22"/>
          <w:szCs w:val="22"/>
        </w:rPr>
        <w:tab/>
      </w:r>
      <w:r w:rsidRPr="00E16FB1">
        <w:rPr>
          <w:rFonts w:ascii="Courier" w:hAnsi="Courier"/>
          <w:noProof/>
        </w:rPr>
        <w:t>MTConnectDevices</w:t>
      </w:r>
      <w:r>
        <w:rPr>
          <w:noProof/>
        </w:rPr>
        <w:tab/>
      </w:r>
      <w:r>
        <w:rPr>
          <w:noProof/>
        </w:rPr>
        <w:fldChar w:fldCharType="begin"/>
      </w:r>
      <w:r>
        <w:rPr>
          <w:noProof/>
        </w:rPr>
        <w:instrText xml:space="preserve"> PAGEREF _Toc255334530 \h </w:instrText>
      </w:r>
      <w:r>
        <w:rPr>
          <w:noProof/>
        </w:rPr>
      </w:r>
      <w:r>
        <w:rPr>
          <w:noProof/>
        </w:rPr>
        <w:fldChar w:fldCharType="separate"/>
      </w:r>
      <w:r>
        <w:rPr>
          <w:noProof/>
        </w:rPr>
        <w:t>13</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4.1.1</w:t>
      </w:r>
      <w:r>
        <w:rPr>
          <w:rFonts w:asciiTheme="minorHAnsi" w:eastAsiaTheme="minorEastAsia" w:hAnsiTheme="minorHAnsi" w:cstheme="minorBidi"/>
          <w:i w:val="0"/>
          <w:noProof/>
          <w:color w:val="auto"/>
          <w:sz w:val="22"/>
          <w:szCs w:val="22"/>
        </w:rPr>
        <w:tab/>
      </w:r>
      <w:r w:rsidRPr="00E16FB1">
        <w:rPr>
          <w:rFonts w:ascii="Courier New" w:hAnsi="Courier New"/>
          <w:noProof/>
        </w:rPr>
        <w:t>MTConnectDevices</w:t>
      </w:r>
      <w:r>
        <w:rPr>
          <w:noProof/>
        </w:rPr>
        <w:t xml:space="preserve"> Elements</w:t>
      </w:r>
      <w:r>
        <w:rPr>
          <w:noProof/>
        </w:rPr>
        <w:tab/>
      </w:r>
      <w:r>
        <w:rPr>
          <w:noProof/>
        </w:rPr>
        <w:fldChar w:fldCharType="begin"/>
      </w:r>
      <w:r>
        <w:rPr>
          <w:noProof/>
        </w:rPr>
        <w:instrText xml:space="preserve"> PAGEREF _Toc255334531 \h </w:instrText>
      </w:r>
      <w:r>
        <w:rPr>
          <w:noProof/>
        </w:rPr>
      </w:r>
      <w:r>
        <w:rPr>
          <w:noProof/>
        </w:rPr>
        <w:fldChar w:fldCharType="separate"/>
      </w:r>
      <w:r>
        <w:rPr>
          <w:noProof/>
        </w:rPr>
        <w:t>14</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E16FB1">
        <w:rPr>
          <w:rFonts w:ascii="Courier" w:hAnsi="Courier"/>
          <w:noProof/>
        </w:rPr>
        <w:t>4.2</w:t>
      </w:r>
      <w:r>
        <w:rPr>
          <w:rFonts w:asciiTheme="minorHAnsi" w:eastAsiaTheme="minorEastAsia" w:hAnsiTheme="minorHAnsi" w:cstheme="minorBidi"/>
          <w:smallCaps w:val="0"/>
          <w:noProof/>
          <w:color w:val="auto"/>
          <w:sz w:val="22"/>
          <w:szCs w:val="22"/>
        </w:rPr>
        <w:tab/>
      </w:r>
      <w:r w:rsidRPr="00E16FB1">
        <w:rPr>
          <w:rFonts w:ascii="Courier" w:hAnsi="Courier"/>
          <w:noProof/>
        </w:rPr>
        <w:t>MTConnectStreams</w:t>
      </w:r>
      <w:r>
        <w:rPr>
          <w:noProof/>
        </w:rPr>
        <w:tab/>
      </w:r>
      <w:r>
        <w:rPr>
          <w:noProof/>
        </w:rPr>
        <w:fldChar w:fldCharType="begin"/>
      </w:r>
      <w:r>
        <w:rPr>
          <w:noProof/>
        </w:rPr>
        <w:instrText xml:space="preserve"> PAGEREF _Toc255334532 \h </w:instrText>
      </w:r>
      <w:r>
        <w:rPr>
          <w:noProof/>
        </w:rPr>
      </w:r>
      <w:r>
        <w:rPr>
          <w:noProof/>
        </w:rPr>
        <w:fldChar w:fldCharType="separate"/>
      </w:r>
      <w:r>
        <w:rPr>
          <w:noProof/>
        </w:rPr>
        <w:t>14</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4.2.1</w:t>
      </w:r>
      <w:r>
        <w:rPr>
          <w:rFonts w:asciiTheme="minorHAnsi" w:eastAsiaTheme="minorEastAsia" w:hAnsiTheme="minorHAnsi" w:cstheme="minorBidi"/>
          <w:i w:val="0"/>
          <w:noProof/>
          <w:color w:val="auto"/>
          <w:sz w:val="22"/>
          <w:szCs w:val="22"/>
        </w:rPr>
        <w:tab/>
      </w:r>
      <w:r w:rsidRPr="00E16FB1">
        <w:rPr>
          <w:rFonts w:ascii="Courier New" w:hAnsi="Courier New"/>
          <w:noProof/>
        </w:rPr>
        <w:t>MTConnectStreams</w:t>
      </w:r>
      <w:r>
        <w:rPr>
          <w:noProof/>
        </w:rPr>
        <w:t xml:space="preserve"> Elements</w:t>
      </w:r>
      <w:r>
        <w:rPr>
          <w:noProof/>
        </w:rPr>
        <w:tab/>
      </w:r>
      <w:r>
        <w:rPr>
          <w:noProof/>
        </w:rPr>
        <w:fldChar w:fldCharType="begin"/>
      </w:r>
      <w:r>
        <w:rPr>
          <w:noProof/>
        </w:rPr>
        <w:instrText xml:space="preserve"> PAGEREF _Toc255334533 \h </w:instrText>
      </w:r>
      <w:r>
        <w:rPr>
          <w:noProof/>
        </w:rPr>
      </w:r>
      <w:r>
        <w:rPr>
          <w:noProof/>
        </w:rPr>
        <w:fldChar w:fldCharType="separate"/>
      </w:r>
      <w:r>
        <w:rPr>
          <w:noProof/>
        </w:rPr>
        <w:t>15</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E16FB1">
        <w:rPr>
          <w:rFonts w:ascii="Courier" w:hAnsi="Courier"/>
          <w:noProof/>
        </w:rPr>
        <w:t>4.3</w:t>
      </w:r>
      <w:r>
        <w:rPr>
          <w:rFonts w:asciiTheme="minorHAnsi" w:eastAsiaTheme="minorEastAsia" w:hAnsiTheme="minorHAnsi" w:cstheme="minorBidi"/>
          <w:smallCaps w:val="0"/>
          <w:noProof/>
          <w:color w:val="auto"/>
          <w:sz w:val="22"/>
          <w:szCs w:val="22"/>
        </w:rPr>
        <w:tab/>
      </w:r>
      <w:r w:rsidRPr="00E16FB1">
        <w:rPr>
          <w:rFonts w:ascii="Courier" w:hAnsi="Courier"/>
          <w:noProof/>
        </w:rPr>
        <w:t>MTConnectError</w:t>
      </w:r>
      <w:r>
        <w:rPr>
          <w:noProof/>
        </w:rPr>
        <w:tab/>
      </w:r>
      <w:r>
        <w:rPr>
          <w:noProof/>
        </w:rPr>
        <w:fldChar w:fldCharType="begin"/>
      </w:r>
      <w:r>
        <w:rPr>
          <w:noProof/>
        </w:rPr>
        <w:instrText xml:space="preserve"> PAGEREF _Toc255334534 \h </w:instrText>
      </w:r>
      <w:r>
        <w:rPr>
          <w:noProof/>
        </w:rPr>
      </w:r>
      <w:r>
        <w:rPr>
          <w:noProof/>
        </w:rPr>
        <w:fldChar w:fldCharType="separate"/>
      </w:r>
      <w:r>
        <w:rPr>
          <w:noProof/>
        </w:rPr>
        <w:t>15</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4.3.1</w:t>
      </w:r>
      <w:r>
        <w:rPr>
          <w:rFonts w:asciiTheme="minorHAnsi" w:eastAsiaTheme="minorEastAsia" w:hAnsiTheme="minorHAnsi" w:cstheme="minorBidi"/>
          <w:i w:val="0"/>
          <w:noProof/>
          <w:color w:val="auto"/>
          <w:sz w:val="22"/>
          <w:szCs w:val="22"/>
        </w:rPr>
        <w:tab/>
      </w:r>
      <w:r w:rsidRPr="00E16FB1">
        <w:rPr>
          <w:rFonts w:ascii="Courier New" w:hAnsi="Courier New"/>
          <w:noProof/>
        </w:rPr>
        <w:t>MTConnectError</w:t>
      </w:r>
      <w:r>
        <w:rPr>
          <w:noProof/>
        </w:rPr>
        <w:t xml:space="preserve"> Elements</w:t>
      </w:r>
      <w:r>
        <w:rPr>
          <w:noProof/>
        </w:rPr>
        <w:tab/>
      </w:r>
      <w:r>
        <w:rPr>
          <w:noProof/>
        </w:rPr>
        <w:fldChar w:fldCharType="begin"/>
      </w:r>
      <w:r>
        <w:rPr>
          <w:noProof/>
        </w:rPr>
        <w:instrText xml:space="preserve"> PAGEREF _Toc255334535 \h </w:instrText>
      </w:r>
      <w:r>
        <w:rPr>
          <w:noProof/>
        </w:rPr>
      </w:r>
      <w:r>
        <w:rPr>
          <w:noProof/>
        </w:rPr>
        <w:fldChar w:fldCharType="separate"/>
      </w:r>
      <w:r>
        <w:rPr>
          <w:noProof/>
        </w:rPr>
        <w:t>16</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4.4</w:t>
      </w:r>
      <w:r>
        <w:rPr>
          <w:rFonts w:asciiTheme="minorHAnsi" w:eastAsiaTheme="minorEastAsia" w:hAnsiTheme="minorHAnsi" w:cstheme="minorBidi"/>
          <w:smallCaps w:val="0"/>
          <w:noProof/>
          <w:color w:val="auto"/>
          <w:sz w:val="22"/>
          <w:szCs w:val="22"/>
        </w:rPr>
        <w:tab/>
      </w:r>
      <w:r>
        <w:rPr>
          <w:noProof/>
        </w:rPr>
        <w:t>Header</w:t>
      </w:r>
      <w:r>
        <w:rPr>
          <w:noProof/>
        </w:rPr>
        <w:tab/>
      </w:r>
      <w:r>
        <w:rPr>
          <w:noProof/>
        </w:rPr>
        <w:fldChar w:fldCharType="begin"/>
      </w:r>
      <w:r>
        <w:rPr>
          <w:noProof/>
        </w:rPr>
        <w:instrText xml:space="preserve"> PAGEREF _Toc255334536 \h </w:instrText>
      </w:r>
      <w:r>
        <w:rPr>
          <w:noProof/>
        </w:rPr>
      </w:r>
      <w:r>
        <w:rPr>
          <w:noProof/>
        </w:rPr>
        <w:fldChar w:fldCharType="separate"/>
      </w:r>
      <w:r>
        <w:rPr>
          <w:noProof/>
        </w:rPr>
        <w:t>16</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Pr>
          <w:noProof/>
        </w:rPr>
        <w:fldChar w:fldCharType="begin"/>
      </w:r>
      <w:r>
        <w:rPr>
          <w:noProof/>
        </w:rPr>
        <w:instrText xml:space="preserve"> PAGEREF _Toc255334537 \h </w:instrText>
      </w:r>
      <w:r>
        <w:rPr>
          <w:noProof/>
        </w:rPr>
      </w:r>
      <w:r>
        <w:rPr>
          <w:noProof/>
        </w:rPr>
        <w:fldChar w:fldCharType="separate"/>
      </w:r>
      <w:r>
        <w:rPr>
          <w:noProof/>
        </w:rPr>
        <w:t>17</w:t>
      </w:r>
      <w:r>
        <w:rPr>
          <w:noProof/>
        </w:rPr>
        <w:fldChar w:fldCharType="end"/>
      </w:r>
    </w:p>
    <w:p w:rsidR="009F49DC" w:rsidRDefault="009F49DC">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5</w:t>
      </w:r>
      <w:r>
        <w:rPr>
          <w:rFonts w:asciiTheme="minorHAnsi" w:eastAsiaTheme="minorEastAsia" w:hAnsiTheme="minorHAnsi" w:cstheme="minorBidi"/>
          <w:b w:val="0"/>
          <w:caps w:val="0"/>
          <w:noProof/>
          <w:color w:val="auto"/>
          <w:sz w:val="22"/>
          <w:szCs w:val="22"/>
        </w:rPr>
        <w:tab/>
      </w:r>
      <w:r>
        <w:rPr>
          <w:noProof/>
        </w:rPr>
        <w:t>Protocol</w:t>
      </w:r>
      <w:r>
        <w:rPr>
          <w:noProof/>
        </w:rPr>
        <w:tab/>
      </w:r>
      <w:r>
        <w:rPr>
          <w:noProof/>
        </w:rPr>
        <w:fldChar w:fldCharType="begin"/>
      </w:r>
      <w:r>
        <w:rPr>
          <w:noProof/>
        </w:rPr>
        <w:instrText xml:space="preserve"> PAGEREF _Toc255334538 \h </w:instrText>
      </w:r>
      <w:r>
        <w:rPr>
          <w:noProof/>
        </w:rPr>
      </w:r>
      <w:r>
        <w:rPr>
          <w:noProof/>
        </w:rPr>
        <w:fldChar w:fldCharType="separate"/>
      </w:r>
      <w:r>
        <w:rPr>
          <w:noProof/>
        </w:rPr>
        <w:t>19</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w:t>
      </w:r>
      <w:r>
        <w:rPr>
          <w:rFonts w:asciiTheme="minorHAnsi" w:eastAsiaTheme="minorEastAsia" w:hAnsiTheme="minorHAnsi" w:cstheme="minorBidi"/>
          <w:smallCaps w:val="0"/>
          <w:noProof/>
          <w:color w:val="auto"/>
          <w:sz w:val="22"/>
          <w:szCs w:val="22"/>
        </w:rPr>
        <w:tab/>
      </w:r>
      <w:r>
        <w:rPr>
          <w:noProof/>
        </w:rPr>
        <w:t>Standard Request Sequence</w:t>
      </w:r>
      <w:r>
        <w:rPr>
          <w:noProof/>
        </w:rPr>
        <w:tab/>
      </w:r>
      <w:r>
        <w:rPr>
          <w:noProof/>
        </w:rPr>
        <w:fldChar w:fldCharType="begin"/>
      </w:r>
      <w:r>
        <w:rPr>
          <w:noProof/>
        </w:rPr>
        <w:instrText xml:space="preserve"> PAGEREF _Toc255334539 \h </w:instrText>
      </w:r>
      <w:r>
        <w:rPr>
          <w:noProof/>
        </w:rPr>
      </w:r>
      <w:r>
        <w:rPr>
          <w:noProof/>
        </w:rPr>
        <w:fldChar w:fldCharType="separate"/>
      </w:r>
      <w:r>
        <w:rPr>
          <w:noProof/>
        </w:rPr>
        <w:t>19</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5.2</w:t>
      </w:r>
      <w:r>
        <w:rPr>
          <w:rFonts w:asciiTheme="minorHAnsi" w:eastAsiaTheme="minorEastAsia" w:hAnsiTheme="minorHAnsi" w:cstheme="minorBidi"/>
          <w:smallCaps w:val="0"/>
          <w:noProof/>
          <w:color w:val="auto"/>
          <w:sz w:val="22"/>
          <w:szCs w:val="22"/>
        </w:rPr>
        <w:tab/>
      </w:r>
      <w:r>
        <w:rPr>
          <w:noProof/>
        </w:rPr>
        <w:t>Probe Requests</w:t>
      </w:r>
      <w:r>
        <w:rPr>
          <w:noProof/>
        </w:rPr>
        <w:tab/>
      </w:r>
      <w:r>
        <w:rPr>
          <w:noProof/>
        </w:rPr>
        <w:fldChar w:fldCharType="begin"/>
      </w:r>
      <w:r>
        <w:rPr>
          <w:noProof/>
        </w:rPr>
        <w:instrText xml:space="preserve"> PAGEREF _Toc255334540 \h </w:instrText>
      </w:r>
      <w:r>
        <w:rPr>
          <w:noProof/>
        </w:rPr>
      </w:r>
      <w:r>
        <w:rPr>
          <w:noProof/>
        </w:rPr>
        <w:fldChar w:fldCharType="separate"/>
      </w:r>
      <w:r>
        <w:rPr>
          <w:noProof/>
        </w:rPr>
        <w:t>21</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5.3</w:t>
      </w:r>
      <w:r>
        <w:rPr>
          <w:rFonts w:asciiTheme="minorHAnsi" w:eastAsiaTheme="minorEastAsia" w:hAnsiTheme="minorHAnsi" w:cstheme="minorBidi"/>
          <w:smallCaps w:val="0"/>
          <w:noProof/>
          <w:color w:val="auto"/>
          <w:sz w:val="22"/>
          <w:szCs w:val="22"/>
        </w:rPr>
        <w:tab/>
      </w:r>
      <w:r>
        <w:rPr>
          <w:noProof/>
        </w:rPr>
        <w:t>Sample Request</w:t>
      </w:r>
      <w:r>
        <w:rPr>
          <w:noProof/>
        </w:rPr>
        <w:tab/>
      </w:r>
      <w:r>
        <w:rPr>
          <w:noProof/>
        </w:rPr>
        <w:fldChar w:fldCharType="begin"/>
      </w:r>
      <w:r>
        <w:rPr>
          <w:noProof/>
        </w:rPr>
        <w:instrText xml:space="preserve"> PAGEREF _Toc255334541 \h </w:instrText>
      </w:r>
      <w:r>
        <w:rPr>
          <w:noProof/>
        </w:rPr>
      </w:r>
      <w:r>
        <w:rPr>
          <w:noProof/>
        </w:rPr>
        <w:fldChar w:fldCharType="separate"/>
      </w:r>
      <w:r>
        <w:rPr>
          <w:noProof/>
        </w:rPr>
        <w:t>23</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_Toc255334542 \h </w:instrText>
      </w:r>
      <w:r>
        <w:rPr>
          <w:noProof/>
        </w:rPr>
      </w:r>
      <w:r>
        <w:rPr>
          <w:noProof/>
        </w:rPr>
        <w:fldChar w:fldCharType="separate"/>
      </w:r>
      <w:r>
        <w:rPr>
          <w:noProof/>
        </w:rPr>
        <w:t>25</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5.4</w:t>
      </w:r>
      <w:r>
        <w:rPr>
          <w:rFonts w:asciiTheme="minorHAnsi" w:eastAsiaTheme="minorEastAsia" w:hAnsiTheme="minorHAnsi" w:cstheme="minorBidi"/>
          <w:smallCaps w:val="0"/>
          <w:noProof/>
          <w:color w:val="auto"/>
          <w:sz w:val="22"/>
          <w:szCs w:val="22"/>
        </w:rPr>
        <w:tab/>
      </w:r>
      <w:r>
        <w:rPr>
          <w:noProof/>
        </w:rPr>
        <w:t>Current Request</w:t>
      </w:r>
      <w:r>
        <w:rPr>
          <w:noProof/>
        </w:rPr>
        <w:tab/>
      </w:r>
      <w:r>
        <w:rPr>
          <w:noProof/>
        </w:rPr>
        <w:fldChar w:fldCharType="begin"/>
      </w:r>
      <w:r>
        <w:rPr>
          <w:noProof/>
        </w:rPr>
        <w:instrText xml:space="preserve"> PAGEREF _Toc255334543 \h </w:instrText>
      </w:r>
      <w:r>
        <w:rPr>
          <w:noProof/>
        </w:rPr>
      </w:r>
      <w:r>
        <w:rPr>
          <w:noProof/>
        </w:rPr>
        <w:fldChar w:fldCharType="separate"/>
      </w:r>
      <w:r>
        <w:rPr>
          <w:noProof/>
        </w:rPr>
        <w:t>26</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_Toc255334544 \h </w:instrText>
      </w:r>
      <w:r>
        <w:rPr>
          <w:noProof/>
        </w:rPr>
      </w:r>
      <w:r>
        <w:rPr>
          <w:noProof/>
        </w:rPr>
        <w:fldChar w:fldCharType="separate"/>
      </w:r>
      <w:r>
        <w:rPr>
          <w:noProof/>
        </w:rPr>
        <w:t>26</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E16FB1">
        <w:rPr>
          <w:rFonts w:ascii="Courier New" w:hAnsi="Courier New"/>
          <w:noProof/>
        </w:rPr>
        <w:t>at</w:t>
      </w:r>
      <w:r>
        <w:rPr>
          <w:noProof/>
        </w:rPr>
        <w:t xml:space="preserve"> a Sequence Number</w:t>
      </w:r>
      <w:r>
        <w:rPr>
          <w:noProof/>
        </w:rPr>
        <w:tab/>
      </w:r>
      <w:r>
        <w:rPr>
          <w:noProof/>
        </w:rPr>
        <w:fldChar w:fldCharType="begin"/>
      </w:r>
      <w:r>
        <w:rPr>
          <w:noProof/>
        </w:rPr>
        <w:instrText xml:space="preserve"> PAGEREF _Toc255334545 \h </w:instrText>
      </w:r>
      <w:r>
        <w:rPr>
          <w:noProof/>
        </w:rPr>
      </w:r>
      <w:r>
        <w:rPr>
          <w:noProof/>
        </w:rPr>
        <w:fldChar w:fldCharType="separate"/>
      </w:r>
      <w:r>
        <w:rPr>
          <w:noProof/>
        </w:rPr>
        <w:t>26</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5.5</w:t>
      </w:r>
      <w:r>
        <w:rPr>
          <w:rFonts w:asciiTheme="minorHAnsi" w:eastAsiaTheme="minorEastAsia" w:hAnsiTheme="minorHAnsi" w:cstheme="minorBidi"/>
          <w:smallCaps w:val="0"/>
          <w:noProof/>
          <w:color w:val="auto"/>
          <w:sz w:val="22"/>
          <w:szCs w:val="22"/>
        </w:rPr>
        <w:tab/>
      </w:r>
      <w:r>
        <w:rPr>
          <w:noProof/>
        </w:rPr>
        <w:t>Streaming</w:t>
      </w:r>
      <w:r>
        <w:rPr>
          <w:noProof/>
        </w:rPr>
        <w:tab/>
      </w:r>
      <w:r>
        <w:rPr>
          <w:noProof/>
        </w:rPr>
        <w:fldChar w:fldCharType="begin"/>
      </w:r>
      <w:r>
        <w:rPr>
          <w:noProof/>
        </w:rPr>
        <w:instrText xml:space="preserve"> PAGEREF _Toc255334546 \h </w:instrText>
      </w:r>
      <w:r>
        <w:rPr>
          <w:noProof/>
        </w:rPr>
      </w:r>
      <w:r>
        <w:rPr>
          <w:noProof/>
        </w:rPr>
        <w:fldChar w:fldCharType="separate"/>
      </w:r>
      <w:r>
        <w:rPr>
          <w:noProof/>
        </w:rPr>
        <w:t>27</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5.6</w:t>
      </w:r>
      <w:r>
        <w:rPr>
          <w:rFonts w:asciiTheme="minorHAnsi" w:eastAsiaTheme="minorEastAsia" w:hAnsiTheme="minorHAnsi" w:cstheme="minorBidi"/>
          <w:smallCaps w:val="0"/>
          <w:noProof/>
          <w:color w:val="auto"/>
          <w:sz w:val="22"/>
          <w:szCs w:val="22"/>
        </w:rPr>
        <w:tab/>
      </w:r>
      <w:r>
        <w:rPr>
          <w:noProof/>
        </w:rPr>
        <w:t xml:space="preserve">HTTP Response Codes and </w:t>
      </w:r>
      <w:r w:rsidRPr="00E16FB1">
        <w:rPr>
          <w:rFonts w:ascii="Courier" w:hAnsi="Courier"/>
          <w:noProof/>
        </w:rPr>
        <w:t>Error</w:t>
      </w:r>
      <w:r>
        <w:rPr>
          <w:noProof/>
        </w:rPr>
        <w:tab/>
      </w:r>
      <w:r>
        <w:rPr>
          <w:noProof/>
        </w:rPr>
        <w:fldChar w:fldCharType="begin"/>
      </w:r>
      <w:r>
        <w:rPr>
          <w:noProof/>
        </w:rPr>
        <w:instrText xml:space="preserve"> PAGEREF _Toc255334547 \h </w:instrText>
      </w:r>
      <w:r>
        <w:rPr>
          <w:noProof/>
        </w:rPr>
      </w:r>
      <w:r>
        <w:rPr>
          <w:noProof/>
        </w:rPr>
        <w:fldChar w:fldCharType="separate"/>
      </w:r>
      <w:r>
        <w:rPr>
          <w:noProof/>
        </w:rPr>
        <w:t>30</w:t>
      </w:r>
      <w:r>
        <w:rPr>
          <w:noProof/>
        </w:rPr>
        <w:fldChar w:fldCharType="end"/>
      </w:r>
    </w:p>
    <w:p w:rsidR="009F49DC" w:rsidRDefault="009F49DC">
      <w:pPr>
        <w:pStyle w:val="TOC3"/>
        <w:tabs>
          <w:tab w:val="left" w:pos="1400"/>
          <w:tab w:val="right" w:leader="dot" w:pos="9350"/>
        </w:tabs>
        <w:rPr>
          <w:rFonts w:asciiTheme="minorHAnsi" w:eastAsiaTheme="minorEastAsia" w:hAnsiTheme="minorHAnsi" w:cstheme="minorBidi"/>
          <w:i w:val="0"/>
          <w:noProof/>
          <w:color w:val="auto"/>
          <w:sz w:val="22"/>
          <w:szCs w:val="22"/>
        </w:rPr>
      </w:pPr>
      <w:r w:rsidRPr="00E16FB1">
        <w:rPr>
          <w:rFonts w:ascii="Courier New" w:hAnsi="Courier New"/>
          <w:noProof/>
        </w:rPr>
        <w:t>5.6.1</w:t>
      </w:r>
      <w:r>
        <w:rPr>
          <w:rFonts w:asciiTheme="minorHAnsi" w:eastAsiaTheme="minorEastAsia" w:hAnsiTheme="minorHAnsi" w:cstheme="minorBidi"/>
          <w:i w:val="0"/>
          <w:noProof/>
          <w:color w:val="auto"/>
          <w:sz w:val="22"/>
          <w:szCs w:val="22"/>
        </w:rPr>
        <w:tab/>
      </w:r>
      <w:r w:rsidRPr="00E16FB1">
        <w:rPr>
          <w:rFonts w:ascii="Courier New" w:hAnsi="Courier New"/>
          <w:noProof/>
        </w:rPr>
        <w:t>MTConnectError</w:t>
      </w:r>
      <w:r>
        <w:rPr>
          <w:noProof/>
        </w:rPr>
        <w:tab/>
      </w:r>
      <w:r>
        <w:rPr>
          <w:noProof/>
        </w:rPr>
        <w:fldChar w:fldCharType="begin"/>
      </w:r>
      <w:r>
        <w:rPr>
          <w:noProof/>
        </w:rPr>
        <w:instrText xml:space="preserve"> PAGEREF _Toc255334548 \h </w:instrText>
      </w:r>
      <w:r>
        <w:rPr>
          <w:noProof/>
        </w:rPr>
      </w:r>
      <w:r>
        <w:rPr>
          <w:noProof/>
        </w:rPr>
        <w:fldChar w:fldCharType="separate"/>
      </w:r>
      <w:r>
        <w:rPr>
          <w:noProof/>
        </w:rPr>
        <w:t>30</w:t>
      </w:r>
      <w:r>
        <w:rPr>
          <w:noProof/>
        </w:rPr>
        <w:fldChar w:fldCharType="end"/>
      </w:r>
    </w:p>
    <w:p w:rsidR="009F49DC" w:rsidRDefault="009F49DC">
      <w:pPr>
        <w:pStyle w:val="TOC3"/>
        <w:tabs>
          <w:tab w:val="left" w:pos="1400"/>
          <w:tab w:val="right" w:leader="dot" w:pos="9350"/>
        </w:tabs>
        <w:rPr>
          <w:rFonts w:asciiTheme="minorHAnsi" w:eastAsiaTheme="minorEastAsia" w:hAnsiTheme="minorHAnsi" w:cstheme="minorBidi"/>
          <w:i w:val="0"/>
          <w:noProof/>
          <w:color w:val="auto"/>
          <w:sz w:val="22"/>
          <w:szCs w:val="22"/>
        </w:rPr>
      </w:pPr>
      <w:r w:rsidRPr="00E16FB1">
        <w:rPr>
          <w:rFonts w:ascii="Courier New" w:hAnsi="Courier New"/>
          <w:noProof/>
        </w:rPr>
        <w:t>5.6.2</w:t>
      </w:r>
      <w:r>
        <w:rPr>
          <w:rFonts w:asciiTheme="minorHAnsi" w:eastAsiaTheme="minorEastAsia" w:hAnsiTheme="minorHAnsi" w:cstheme="minorBidi"/>
          <w:i w:val="0"/>
          <w:noProof/>
          <w:color w:val="auto"/>
          <w:sz w:val="22"/>
          <w:szCs w:val="22"/>
        </w:rPr>
        <w:tab/>
      </w:r>
      <w:r w:rsidRPr="00E16FB1">
        <w:rPr>
          <w:rFonts w:ascii="Courier New" w:hAnsi="Courier New"/>
          <w:noProof/>
        </w:rPr>
        <w:t>Errors</w:t>
      </w:r>
      <w:r>
        <w:rPr>
          <w:noProof/>
        </w:rPr>
        <w:tab/>
      </w:r>
      <w:r>
        <w:rPr>
          <w:noProof/>
        </w:rPr>
        <w:fldChar w:fldCharType="begin"/>
      </w:r>
      <w:r>
        <w:rPr>
          <w:noProof/>
        </w:rPr>
        <w:instrText xml:space="preserve"> PAGEREF _Toc255334549 \h </w:instrText>
      </w:r>
      <w:r>
        <w:rPr>
          <w:noProof/>
        </w:rPr>
      </w:r>
      <w:r>
        <w:rPr>
          <w:noProof/>
        </w:rPr>
        <w:fldChar w:fldCharType="separate"/>
      </w:r>
      <w:r>
        <w:rPr>
          <w:noProof/>
        </w:rPr>
        <w:t>31</w:t>
      </w:r>
      <w:r>
        <w:rPr>
          <w:noProof/>
        </w:rPr>
        <w:fldChar w:fldCharType="end"/>
      </w:r>
    </w:p>
    <w:p w:rsidR="009F49DC" w:rsidRDefault="009F49DC">
      <w:pPr>
        <w:pStyle w:val="TOC3"/>
        <w:tabs>
          <w:tab w:val="left" w:pos="1400"/>
          <w:tab w:val="right" w:leader="dot" w:pos="9350"/>
        </w:tabs>
        <w:rPr>
          <w:rFonts w:asciiTheme="minorHAnsi" w:eastAsiaTheme="minorEastAsia" w:hAnsiTheme="minorHAnsi" w:cstheme="minorBidi"/>
          <w:i w:val="0"/>
          <w:noProof/>
          <w:color w:val="auto"/>
          <w:sz w:val="22"/>
          <w:szCs w:val="22"/>
        </w:rPr>
      </w:pPr>
      <w:r w:rsidRPr="00E16FB1">
        <w:rPr>
          <w:rFonts w:ascii="Courier New" w:hAnsi="Courier New"/>
          <w:noProof/>
        </w:rPr>
        <w:t>5.6.3</w:t>
      </w:r>
      <w:r>
        <w:rPr>
          <w:rFonts w:asciiTheme="minorHAnsi" w:eastAsiaTheme="minorEastAsia" w:hAnsiTheme="minorHAnsi" w:cstheme="minorBidi"/>
          <w:i w:val="0"/>
          <w:noProof/>
          <w:color w:val="auto"/>
          <w:sz w:val="22"/>
          <w:szCs w:val="22"/>
        </w:rPr>
        <w:tab/>
      </w:r>
      <w:r w:rsidRPr="00E16FB1">
        <w:rPr>
          <w:rFonts w:ascii="Courier New" w:hAnsi="Courier New"/>
          <w:noProof/>
        </w:rPr>
        <w:t>Error</w:t>
      </w:r>
      <w:r>
        <w:rPr>
          <w:noProof/>
        </w:rPr>
        <w:tab/>
      </w:r>
      <w:r>
        <w:rPr>
          <w:noProof/>
        </w:rPr>
        <w:fldChar w:fldCharType="begin"/>
      </w:r>
      <w:r>
        <w:rPr>
          <w:noProof/>
        </w:rPr>
        <w:instrText xml:space="preserve"> PAGEREF _Toc255334550 \h </w:instrText>
      </w:r>
      <w:r>
        <w:rPr>
          <w:noProof/>
        </w:rPr>
      </w:r>
      <w:r>
        <w:rPr>
          <w:noProof/>
        </w:rPr>
        <w:fldChar w:fldCharType="separate"/>
      </w:r>
      <w:r>
        <w:rPr>
          <w:noProof/>
        </w:rPr>
        <w:t>31</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5.7</w:t>
      </w:r>
      <w:r>
        <w:rPr>
          <w:rFonts w:asciiTheme="minorHAnsi" w:eastAsiaTheme="minorEastAsia" w:hAnsiTheme="minorHAnsi" w:cstheme="minorBidi"/>
          <w:smallCaps w:val="0"/>
          <w:noProof/>
          <w:color w:val="auto"/>
          <w:sz w:val="22"/>
          <w:szCs w:val="22"/>
        </w:rPr>
        <w:tab/>
      </w:r>
      <w:r>
        <w:rPr>
          <w:noProof/>
        </w:rPr>
        <w:t>Protocol Details</w:t>
      </w:r>
      <w:r>
        <w:rPr>
          <w:noProof/>
        </w:rPr>
        <w:tab/>
      </w:r>
      <w:r>
        <w:rPr>
          <w:noProof/>
        </w:rPr>
        <w:fldChar w:fldCharType="begin"/>
      </w:r>
      <w:r>
        <w:rPr>
          <w:noProof/>
        </w:rPr>
        <w:instrText xml:space="preserve"> PAGEREF _Toc255334551 \h </w:instrText>
      </w:r>
      <w:r>
        <w:rPr>
          <w:noProof/>
        </w:rPr>
      </w:r>
      <w:r>
        <w:rPr>
          <w:noProof/>
        </w:rPr>
        <w:fldChar w:fldCharType="separate"/>
      </w:r>
      <w:r>
        <w:rPr>
          <w:noProof/>
        </w:rPr>
        <w:t>32</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5.8</w:t>
      </w:r>
      <w:r>
        <w:rPr>
          <w:rFonts w:asciiTheme="minorHAnsi" w:eastAsiaTheme="minorEastAsia" w:hAnsiTheme="minorHAnsi" w:cstheme="minorBidi"/>
          <w:smallCaps w:val="0"/>
          <w:noProof/>
          <w:color w:val="auto"/>
          <w:sz w:val="22"/>
          <w:szCs w:val="22"/>
        </w:rPr>
        <w:tab/>
      </w:r>
      <w:r>
        <w:rPr>
          <w:noProof/>
        </w:rPr>
        <w:t>Request without Filtering</w:t>
      </w:r>
      <w:r>
        <w:rPr>
          <w:noProof/>
        </w:rPr>
        <w:tab/>
      </w:r>
      <w:r>
        <w:rPr>
          <w:noProof/>
        </w:rPr>
        <w:fldChar w:fldCharType="begin"/>
      </w:r>
      <w:r>
        <w:rPr>
          <w:noProof/>
        </w:rPr>
        <w:instrText xml:space="preserve"> PAGEREF _Toc255334552 \h </w:instrText>
      </w:r>
      <w:r>
        <w:rPr>
          <w:noProof/>
        </w:rPr>
      </w:r>
      <w:r>
        <w:rPr>
          <w:noProof/>
        </w:rPr>
        <w:fldChar w:fldCharType="separate"/>
      </w:r>
      <w:r>
        <w:rPr>
          <w:noProof/>
        </w:rPr>
        <w:t>33</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5.9</w:t>
      </w:r>
      <w:r>
        <w:rPr>
          <w:rFonts w:asciiTheme="minorHAnsi" w:eastAsiaTheme="minorEastAsia" w:hAnsiTheme="minorHAnsi" w:cstheme="minorBidi"/>
          <w:smallCaps w:val="0"/>
          <w:noProof/>
          <w:color w:val="auto"/>
          <w:sz w:val="22"/>
          <w:szCs w:val="22"/>
        </w:rPr>
        <w:tab/>
      </w:r>
      <w:r>
        <w:rPr>
          <w:noProof/>
        </w:rPr>
        <w:t>Request with Path Parameter</w:t>
      </w:r>
      <w:r>
        <w:rPr>
          <w:noProof/>
        </w:rPr>
        <w:tab/>
      </w:r>
      <w:r>
        <w:rPr>
          <w:noProof/>
        </w:rPr>
        <w:fldChar w:fldCharType="begin"/>
      </w:r>
      <w:r>
        <w:rPr>
          <w:noProof/>
        </w:rPr>
        <w:instrText xml:space="preserve"> PAGEREF _Toc255334553 \h </w:instrText>
      </w:r>
      <w:r>
        <w:rPr>
          <w:noProof/>
        </w:rPr>
      </w:r>
      <w:r>
        <w:rPr>
          <w:noProof/>
        </w:rPr>
        <w:fldChar w:fldCharType="separate"/>
      </w:r>
      <w:r>
        <w:rPr>
          <w:noProof/>
        </w:rPr>
        <w:t>37</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5.10</w:t>
      </w:r>
      <w:r>
        <w:rPr>
          <w:rFonts w:asciiTheme="minorHAnsi" w:eastAsiaTheme="minorEastAsia" w:hAnsiTheme="minorHAnsi" w:cstheme="minorBidi"/>
          <w:smallCaps w:val="0"/>
          <w:noProof/>
          <w:color w:val="auto"/>
          <w:sz w:val="22"/>
          <w:szCs w:val="22"/>
        </w:rPr>
        <w:tab/>
      </w:r>
      <w:r>
        <w:rPr>
          <w:noProof/>
        </w:rPr>
        <w:t>Fault Tolerance and Recovery</w:t>
      </w:r>
      <w:r>
        <w:rPr>
          <w:noProof/>
        </w:rPr>
        <w:tab/>
      </w:r>
      <w:r>
        <w:rPr>
          <w:noProof/>
        </w:rPr>
        <w:fldChar w:fldCharType="begin"/>
      </w:r>
      <w:r>
        <w:rPr>
          <w:noProof/>
        </w:rPr>
        <w:instrText xml:space="preserve"> PAGEREF _Toc255334554 \h </w:instrText>
      </w:r>
      <w:r>
        <w:rPr>
          <w:noProof/>
        </w:rPr>
      </w:r>
      <w:r>
        <w:rPr>
          <w:noProof/>
        </w:rPr>
        <w:fldChar w:fldCharType="separate"/>
      </w:r>
      <w:r>
        <w:rPr>
          <w:noProof/>
        </w:rPr>
        <w:t>39</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Pr>
          <w:noProof/>
        </w:rPr>
        <w:fldChar w:fldCharType="begin"/>
      </w:r>
      <w:r>
        <w:rPr>
          <w:noProof/>
        </w:rPr>
        <w:instrText xml:space="preserve"> PAGEREF _Toc255334555 \h </w:instrText>
      </w:r>
      <w:r>
        <w:rPr>
          <w:noProof/>
        </w:rPr>
      </w:r>
      <w:r>
        <w:rPr>
          <w:noProof/>
        </w:rPr>
        <w:fldChar w:fldCharType="separate"/>
      </w:r>
      <w:r>
        <w:rPr>
          <w:noProof/>
        </w:rPr>
        <w:t>39</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Pr>
          <w:noProof/>
        </w:rPr>
        <w:fldChar w:fldCharType="begin"/>
      </w:r>
      <w:r>
        <w:rPr>
          <w:noProof/>
        </w:rPr>
        <w:instrText xml:space="preserve"> PAGEREF _Toc255334556 \h </w:instrText>
      </w:r>
      <w:r>
        <w:rPr>
          <w:noProof/>
        </w:rPr>
      </w:r>
      <w:r>
        <w:rPr>
          <w:noProof/>
        </w:rPr>
        <w:fldChar w:fldCharType="separate"/>
      </w:r>
      <w:r>
        <w:rPr>
          <w:noProof/>
        </w:rPr>
        <w:t>41</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Pr>
          <w:noProof/>
        </w:rPr>
        <w:fldChar w:fldCharType="begin"/>
      </w:r>
      <w:r>
        <w:rPr>
          <w:noProof/>
        </w:rPr>
        <w:instrText xml:space="preserve"> PAGEREF _Toc255334557 \h </w:instrText>
      </w:r>
      <w:r>
        <w:rPr>
          <w:noProof/>
        </w:rPr>
      </w:r>
      <w:r>
        <w:rPr>
          <w:noProof/>
        </w:rPr>
        <w:fldChar w:fldCharType="separate"/>
      </w:r>
      <w:r>
        <w:rPr>
          <w:noProof/>
        </w:rPr>
        <w:t>42</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5.11</w:t>
      </w:r>
      <w:r>
        <w:rPr>
          <w:rFonts w:asciiTheme="minorHAnsi" w:eastAsiaTheme="minorEastAsia" w:hAnsiTheme="minorHAnsi" w:cstheme="minorBidi"/>
          <w:smallCaps w:val="0"/>
          <w:noProof/>
          <w:color w:val="auto"/>
          <w:sz w:val="22"/>
          <w:szCs w:val="22"/>
        </w:rPr>
        <w:tab/>
      </w:r>
      <w:r>
        <w:rPr>
          <w:noProof/>
        </w:rPr>
        <w:t>Unavailability of Data</w:t>
      </w:r>
      <w:r>
        <w:rPr>
          <w:noProof/>
        </w:rPr>
        <w:tab/>
      </w:r>
      <w:r>
        <w:rPr>
          <w:noProof/>
        </w:rPr>
        <w:fldChar w:fldCharType="begin"/>
      </w:r>
      <w:r>
        <w:rPr>
          <w:noProof/>
        </w:rPr>
        <w:instrText xml:space="preserve"> PAGEREF _Toc255334558 \h </w:instrText>
      </w:r>
      <w:r>
        <w:rPr>
          <w:noProof/>
        </w:rPr>
      </w:r>
      <w:r>
        <w:rPr>
          <w:noProof/>
        </w:rPr>
        <w:fldChar w:fldCharType="separate"/>
      </w:r>
      <w:r>
        <w:rPr>
          <w:noProof/>
        </w:rPr>
        <w:t>42</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Pr>
          <w:noProof/>
        </w:rPr>
        <w:fldChar w:fldCharType="begin"/>
      </w:r>
      <w:r>
        <w:rPr>
          <w:noProof/>
        </w:rPr>
        <w:instrText xml:space="preserve"> PAGEREF _Toc255334559 \h </w:instrText>
      </w:r>
      <w:r>
        <w:rPr>
          <w:noProof/>
        </w:rPr>
      </w:r>
      <w:r>
        <w:rPr>
          <w:noProof/>
        </w:rPr>
        <w:fldChar w:fldCharType="separate"/>
      </w:r>
      <w:r>
        <w:rPr>
          <w:noProof/>
        </w:rPr>
        <w:t>43</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Pr>
          <w:noProof/>
        </w:rPr>
        <w:fldChar w:fldCharType="begin"/>
      </w:r>
      <w:r>
        <w:rPr>
          <w:noProof/>
        </w:rPr>
        <w:instrText xml:space="preserve"> PAGEREF _Toc255334560 \h </w:instrText>
      </w:r>
      <w:r>
        <w:rPr>
          <w:noProof/>
        </w:rPr>
      </w:r>
      <w:r>
        <w:rPr>
          <w:noProof/>
        </w:rPr>
        <w:fldChar w:fldCharType="separate"/>
      </w:r>
      <w:r>
        <w:rPr>
          <w:noProof/>
        </w:rPr>
        <w:t>45</w:t>
      </w:r>
      <w:r>
        <w:rPr>
          <w:noProof/>
        </w:rPr>
        <w:fldChar w:fldCharType="end"/>
      </w:r>
    </w:p>
    <w:p w:rsidR="009F49DC" w:rsidRDefault="009F49DC">
      <w:pPr>
        <w:pStyle w:val="TOC1"/>
        <w:tabs>
          <w:tab w:val="right" w:leader="dot" w:pos="9350"/>
        </w:tabs>
        <w:rPr>
          <w:rFonts w:asciiTheme="minorHAnsi" w:eastAsiaTheme="minorEastAsia" w:hAnsiTheme="minorHAnsi" w:cstheme="minorBidi"/>
          <w:b w:val="0"/>
          <w:caps w:val="0"/>
          <w:noProof/>
          <w:color w:val="auto"/>
          <w:sz w:val="22"/>
          <w:szCs w:val="22"/>
        </w:rPr>
      </w:pPr>
      <w:r>
        <w:rPr>
          <w:noProof/>
        </w:rPr>
        <w:lastRenderedPageBreak/>
        <w:t>Appendices</w:t>
      </w:r>
      <w:r>
        <w:rPr>
          <w:noProof/>
        </w:rPr>
        <w:tab/>
      </w:r>
      <w:r>
        <w:rPr>
          <w:noProof/>
        </w:rPr>
        <w:fldChar w:fldCharType="begin"/>
      </w:r>
      <w:r>
        <w:rPr>
          <w:noProof/>
        </w:rPr>
        <w:instrText xml:space="preserve"> PAGEREF _Toc255334561 \h </w:instrText>
      </w:r>
      <w:r>
        <w:rPr>
          <w:noProof/>
        </w:rPr>
      </w:r>
      <w:r>
        <w:rPr>
          <w:noProof/>
        </w:rPr>
        <w:fldChar w:fldCharType="separate"/>
      </w:r>
      <w:r>
        <w:rPr>
          <w:noProof/>
        </w:rPr>
        <w:t>46</w:t>
      </w:r>
      <w:r>
        <w:rPr>
          <w:noProof/>
        </w:rPr>
        <w:fldChar w:fldCharType="end"/>
      </w:r>
    </w:p>
    <w:p w:rsidR="009F49DC" w:rsidRDefault="009F49DC">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A.</w:t>
      </w:r>
      <w:r>
        <w:rPr>
          <w:rFonts w:asciiTheme="minorHAnsi" w:eastAsiaTheme="minorEastAsia" w:hAnsiTheme="minorHAnsi" w:cstheme="minorBidi"/>
          <w:b w:val="0"/>
          <w:caps w:val="0"/>
          <w:noProof/>
          <w:color w:val="auto"/>
          <w:sz w:val="22"/>
          <w:szCs w:val="22"/>
        </w:rPr>
        <w:tab/>
      </w:r>
      <w:r>
        <w:rPr>
          <w:noProof/>
        </w:rPr>
        <w:t>Bibliography</w:t>
      </w:r>
      <w:r>
        <w:rPr>
          <w:noProof/>
        </w:rPr>
        <w:tab/>
      </w:r>
      <w:r>
        <w:rPr>
          <w:noProof/>
        </w:rPr>
        <w:fldChar w:fldCharType="begin"/>
      </w:r>
      <w:r>
        <w:rPr>
          <w:noProof/>
        </w:rPr>
        <w:instrText xml:space="preserve"> PAGEREF _Toc255334562 \h </w:instrText>
      </w:r>
      <w:r>
        <w:rPr>
          <w:noProof/>
        </w:rPr>
      </w:r>
      <w:r>
        <w:rPr>
          <w:noProof/>
        </w:rPr>
        <w:fldChar w:fldCharType="separate"/>
      </w:r>
      <w:r>
        <w:rPr>
          <w:noProof/>
        </w:rPr>
        <w:t>46</w:t>
      </w:r>
      <w:r>
        <w:rPr>
          <w:noProof/>
        </w:rPr>
        <w:fldChar w:fldCharType="end"/>
      </w:r>
    </w:p>
    <w:p w:rsidR="009F49DC" w:rsidRDefault="009F49DC">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w:t>
      </w:r>
      <w:r>
        <w:rPr>
          <w:rFonts w:asciiTheme="minorHAnsi" w:eastAsiaTheme="minorEastAsia" w:hAnsiTheme="minorHAnsi" w:cstheme="minorBidi"/>
          <w:b w:val="0"/>
          <w:caps w:val="0"/>
          <w:noProof/>
          <w:color w:val="auto"/>
          <w:sz w:val="22"/>
          <w:szCs w:val="22"/>
        </w:rPr>
        <w:tab/>
      </w:r>
      <w:r>
        <w:rPr>
          <w:noProof/>
        </w:rPr>
        <w:t>Discovery</w:t>
      </w:r>
      <w:r>
        <w:rPr>
          <w:noProof/>
        </w:rPr>
        <w:tab/>
      </w:r>
      <w:r>
        <w:rPr>
          <w:noProof/>
        </w:rPr>
        <w:fldChar w:fldCharType="begin"/>
      </w:r>
      <w:r>
        <w:rPr>
          <w:noProof/>
        </w:rPr>
        <w:instrText xml:space="preserve"> PAGEREF _Toc255334563 \h </w:instrText>
      </w:r>
      <w:r>
        <w:rPr>
          <w:noProof/>
        </w:rPr>
      </w:r>
      <w:r>
        <w:rPr>
          <w:noProof/>
        </w:rPr>
        <w:fldChar w:fldCharType="separate"/>
      </w:r>
      <w:r>
        <w:rPr>
          <w:noProof/>
        </w:rPr>
        <w:t>48</w:t>
      </w:r>
      <w:r>
        <w:rPr>
          <w:noProof/>
        </w:rPr>
        <w:fldChar w:fldCharType="end"/>
      </w:r>
    </w:p>
    <w:p w:rsidR="009F49DC" w:rsidRDefault="009F49DC">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B.1.</w:t>
      </w:r>
      <w:r>
        <w:rPr>
          <w:rFonts w:asciiTheme="minorHAnsi" w:eastAsiaTheme="minorEastAsia" w:hAnsiTheme="minorHAnsi" w:cstheme="minorBidi"/>
          <w:b w:val="0"/>
          <w:caps w:val="0"/>
          <w:noProof/>
          <w:color w:val="auto"/>
          <w:sz w:val="22"/>
          <w:szCs w:val="22"/>
        </w:rPr>
        <w:tab/>
      </w:r>
      <w:r>
        <w:rPr>
          <w:noProof/>
        </w:rPr>
        <w:t>Physical Architecture</w:t>
      </w:r>
      <w:r>
        <w:rPr>
          <w:noProof/>
        </w:rPr>
        <w:tab/>
      </w:r>
      <w:r>
        <w:rPr>
          <w:noProof/>
        </w:rPr>
        <w:fldChar w:fldCharType="begin"/>
      </w:r>
      <w:r>
        <w:rPr>
          <w:noProof/>
        </w:rPr>
        <w:instrText xml:space="preserve"> PAGEREF _Toc255334564 \h </w:instrText>
      </w:r>
      <w:r>
        <w:rPr>
          <w:noProof/>
        </w:rPr>
      </w:r>
      <w:r>
        <w:rPr>
          <w:noProof/>
        </w:rPr>
        <w:fldChar w:fldCharType="separate"/>
      </w:r>
      <w:r>
        <w:rPr>
          <w:noProof/>
        </w:rPr>
        <w:t>48</w:t>
      </w:r>
      <w:r>
        <w:rPr>
          <w:noProof/>
        </w:rPr>
        <w:fldChar w:fldCharType="end"/>
      </w:r>
    </w:p>
    <w:p w:rsidR="00CE5023" w:rsidRDefault="00C41435"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AA18F4" w:rsidRDefault="00C41435">
      <w:pPr>
        <w:pStyle w:val="TableofFigures"/>
        <w:tabs>
          <w:tab w:val="right" w:leader="dot" w:pos="9350"/>
        </w:tabs>
        <w:rPr>
          <w:rFonts w:asciiTheme="minorHAnsi" w:eastAsiaTheme="minorEastAsia" w:hAnsiTheme="minorHAnsi" w:cstheme="minorBidi"/>
          <w:smallCaps w:val="0"/>
          <w:noProof/>
          <w:color w:val="auto"/>
          <w:sz w:val="22"/>
          <w:szCs w:val="22"/>
        </w:rPr>
      </w:pPr>
      <w:r w:rsidRPr="00C41435">
        <w:rPr>
          <w:color w:val="0079A5"/>
          <w:sz w:val="48"/>
        </w:rPr>
        <w:fldChar w:fldCharType="begin"/>
      </w:r>
      <w:r w:rsidR="005C2044">
        <w:rPr>
          <w:color w:val="0079A5"/>
          <w:sz w:val="48"/>
        </w:rPr>
        <w:instrText xml:space="preserve"> TOC \c "Figure" </w:instrText>
      </w:r>
      <w:r w:rsidRPr="00C41435">
        <w:rPr>
          <w:color w:val="0079A5"/>
          <w:sz w:val="48"/>
        </w:rPr>
        <w:fldChar w:fldCharType="separate"/>
      </w:r>
      <w:r w:rsidR="00AA18F4">
        <w:rPr>
          <w:noProof/>
        </w:rPr>
        <w:t>Figure 1: Agent Initialization</w:t>
      </w:r>
      <w:r w:rsidR="00AA18F4">
        <w:rPr>
          <w:noProof/>
        </w:rPr>
        <w:tab/>
      </w:r>
      <w:r w:rsidR="00AA18F4">
        <w:rPr>
          <w:noProof/>
        </w:rPr>
        <w:fldChar w:fldCharType="begin"/>
      </w:r>
      <w:r w:rsidR="00AA18F4">
        <w:rPr>
          <w:noProof/>
        </w:rPr>
        <w:instrText xml:space="preserve"> PAGEREF _Toc255334675 \h </w:instrText>
      </w:r>
      <w:r w:rsidR="00AA18F4">
        <w:rPr>
          <w:noProof/>
        </w:rPr>
      </w:r>
      <w:r w:rsidR="00AA18F4">
        <w:rPr>
          <w:noProof/>
        </w:rPr>
        <w:fldChar w:fldCharType="separate"/>
      </w:r>
      <w:r w:rsidR="00AA18F4">
        <w:rPr>
          <w:noProof/>
        </w:rPr>
        <w:t>10</w:t>
      </w:r>
      <w:r w:rsidR="00AA18F4">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2: Application Communication</w:t>
      </w:r>
      <w:r>
        <w:rPr>
          <w:noProof/>
        </w:rPr>
        <w:tab/>
      </w:r>
      <w:r>
        <w:rPr>
          <w:noProof/>
        </w:rPr>
        <w:fldChar w:fldCharType="begin"/>
      </w:r>
      <w:r>
        <w:rPr>
          <w:noProof/>
        </w:rPr>
        <w:instrText xml:space="preserve"> PAGEREF _Toc255334676 \h </w:instrText>
      </w:r>
      <w:r>
        <w:rPr>
          <w:noProof/>
        </w:rPr>
      </w:r>
      <w:r>
        <w:rPr>
          <w:noProof/>
        </w:rPr>
        <w:fldChar w:fldCharType="separate"/>
      </w:r>
      <w:r>
        <w:rPr>
          <w:noProof/>
        </w:rPr>
        <w:t>11</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3: MTConnectDevices structure</w:t>
      </w:r>
      <w:r>
        <w:rPr>
          <w:noProof/>
        </w:rPr>
        <w:tab/>
      </w:r>
      <w:r>
        <w:rPr>
          <w:noProof/>
        </w:rPr>
        <w:fldChar w:fldCharType="begin"/>
      </w:r>
      <w:r>
        <w:rPr>
          <w:noProof/>
        </w:rPr>
        <w:instrText xml:space="preserve"> PAGEREF _Toc255334677 \h </w:instrText>
      </w:r>
      <w:r>
        <w:rPr>
          <w:noProof/>
        </w:rPr>
      </w:r>
      <w:r>
        <w:rPr>
          <w:noProof/>
        </w:rPr>
        <w:fldChar w:fldCharType="separate"/>
      </w:r>
      <w:r>
        <w:rPr>
          <w:noProof/>
        </w:rPr>
        <w:t>13</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4: MTConnectStreams structure</w:t>
      </w:r>
      <w:r>
        <w:rPr>
          <w:noProof/>
        </w:rPr>
        <w:tab/>
      </w:r>
      <w:r>
        <w:rPr>
          <w:noProof/>
        </w:rPr>
        <w:fldChar w:fldCharType="begin"/>
      </w:r>
      <w:r>
        <w:rPr>
          <w:noProof/>
        </w:rPr>
        <w:instrText xml:space="preserve"> PAGEREF _Toc255334678 \h </w:instrText>
      </w:r>
      <w:r>
        <w:rPr>
          <w:noProof/>
        </w:rPr>
      </w:r>
      <w:r>
        <w:rPr>
          <w:noProof/>
        </w:rPr>
        <w:fldChar w:fldCharType="separate"/>
      </w:r>
      <w:r>
        <w:rPr>
          <w:noProof/>
        </w:rPr>
        <w:t>14</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MTConnectError structure</w:t>
      </w:r>
      <w:r>
        <w:rPr>
          <w:noProof/>
        </w:rPr>
        <w:tab/>
      </w:r>
      <w:r>
        <w:rPr>
          <w:noProof/>
        </w:rPr>
        <w:fldChar w:fldCharType="begin"/>
      </w:r>
      <w:r>
        <w:rPr>
          <w:noProof/>
        </w:rPr>
        <w:instrText xml:space="preserve"> PAGEREF _Toc255334679 \h </w:instrText>
      </w:r>
      <w:r>
        <w:rPr>
          <w:noProof/>
        </w:rPr>
      </w:r>
      <w:r>
        <w:rPr>
          <w:noProof/>
        </w:rPr>
        <w:fldChar w:fldCharType="separate"/>
      </w:r>
      <w:r>
        <w:rPr>
          <w:noProof/>
        </w:rPr>
        <w:t>15</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Header Schema Diagram</w:t>
      </w:r>
      <w:r>
        <w:rPr>
          <w:noProof/>
        </w:rPr>
        <w:tab/>
      </w:r>
      <w:r>
        <w:rPr>
          <w:noProof/>
        </w:rPr>
        <w:fldChar w:fldCharType="begin"/>
      </w:r>
      <w:r>
        <w:rPr>
          <w:noProof/>
        </w:rPr>
        <w:instrText xml:space="preserve"> PAGEREF _Toc255334680 \h </w:instrText>
      </w:r>
      <w:r>
        <w:rPr>
          <w:noProof/>
        </w:rPr>
      </w:r>
      <w:r>
        <w:rPr>
          <w:noProof/>
        </w:rPr>
        <w:fldChar w:fldCharType="separate"/>
      </w:r>
      <w:r>
        <w:rPr>
          <w:noProof/>
        </w:rPr>
        <w:t>17</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Application and Agent Conversation</w:t>
      </w:r>
      <w:r>
        <w:rPr>
          <w:noProof/>
        </w:rPr>
        <w:tab/>
      </w:r>
      <w:r>
        <w:rPr>
          <w:noProof/>
        </w:rPr>
        <w:fldChar w:fldCharType="begin"/>
      </w:r>
      <w:r>
        <w:rPr>
          <w:noProof/>
        </w:rPr>
        <w:instrText xml:space="preserve"> PAGEREF _Toc255334681 \h </w:instrText>
      </w:r>
      <w:r>
        <w:rPr>
          <w:noProof/>
        </w:rPr>
      </w:r>
      <w:r>
        <w:rPr>
          <w:noProof/>
        </w:rPr>
        <w:fldChar w:fldCharType="separate"/>
      </w:r>
      <w:r>
        <w:rPr>
          <w:noProof/>
        </w:rPr>
        <w:t>20</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8: Sample Device Organization</w:t>
      </w:r>
      <w:r>
        <w:rPr>
          <w:noProof/>
        </w:rPr>
        <w:tab/>
      </w:r>
      <w:r>
        <w:rPr>
          <w:noProof/>
        </w:rPr>
        <w:fldChar w:fldCharType="begin"/>
      </w:r>
      <w:r>
        <w:rPr>
          <w:noProof/>
        </w:rPr>
        <w:instrText xml:space="preserve"> PAGEREF _Toc255334682 \h </w:instrText>
      </w:r>
      <w:r>
        <w:rPr>
          <w:noProof/>
        </w:rPr>
      </w:r>
      <w:r>
        <w:rPr>
          <w:noProof/>
        </w:rPr>
        <w:fldChar w:fldCharType="separate"/>
      </w:r>
      <w:r>
        <w:rPr>
          <w:noProof/>
        </w:rPr>
        <w:t>24</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9: Sample Data in an Agent</w:t>
      </w:r>
      <w:r>
        <w:rPr>
          <w:noProof/>
        </w:rPr>
        <w:tab/>
      </w:r>
      <w:r>
        <w:rPr>
          <w:noProof/>
        </w:rPr>
        <w:fldChar w:fldCharType="begin"/>
      </w:r>
      <w:r>
        <w:rPr>
          <w:noProof/>
        </w:rPr>
        <w:instrText xml:space="preserve"> PAGEREF _Toc255334683 \h </w:instrText>
      </w:r>
      <w:r>
        <w:rPr>
          <w:noProof/>
        </w:rPr>
      </w:r>
      <w:r>
        <w:rPr>
          <w:noProof/>
        </w:rPr>
        <w:fldChar w:fldCharType="separate"/>
      </w:r>
      <w:r>
        <w:rPr>
          <w:noProof/>
        </w:rPr>
        <w:t>33</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10: Example #1 for Sample from Sequence #103</w:t>
      </w:r>
      <w:r>
        <w:rPr>
          <w:noProof/>
        </w:rPr>
        <w:tab/>
      </w:r>
      <w:r>
        <w:rPr>
          <w:noProof/>
        </w:rPr>
        <w:fldChar w:fldCharType="begin"/>
      </w:r>
      <w:r>
        <w:rPr>
          <w:noProof/>
        </w:rPr>
        <w:instrText xml:space="preserve"> PAGEREF _Toc255334684 \h </w:instrText>
      </w:r>
      <w:r>
        <w:rPr>
          <w:noProof/>
        </w:rPr>
      </w:r>
      <w:r>
        <w:rPr>
          <w:noProof/>
        </w:rPr>
        <w:fldChar w:fldCharType="separate"/>
      </w:r>
      <w:r>
        <w:rPr>
          <w:noProof/>
        </w:rPr>
        <w:t>34</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11: Example #1 for Sample from Sequence #114</w:t>
      </w:r>
      <w:r>
        <w:rPr>
          <w:noProof/>
        </w:rPr>
        <w:tab/>
      </w:r>
      <w:r>
        <w:rPr>
          <w:noProof/>
        </w:rPr>
        <w:fldChar w:fldCharType="begin"/>
      </w:r>
      <w:r>
        <w:rPr>
          <w:noProof/>
        </w:rPr>
        <w:instrText xml:space="preserve"> PAGEREF _Toc255334685 \h </w:instrText>
      </w:r>
      <w:r>
        <w:rPr>
          <w:noProof/>
        </w:rPr>
      </w:r>
      <w:r>
        <w:rPr>
          <w:noProof/>
        </w:rPr>
        <w:fldChar w:fldCharType="separate"/>
      </w:r>
      <w:r>
        <w:rPr>
          <w:noProof/>
        </w:rPr>
        <w:t>35</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12: Example #1 for Sample from Sequence #124</w:t>
      </w:r>
      <w:r>
        <w:rPr>
          <w:noProof/>
        </w:rPr>
        <w:tab/>
      </w:r>
      <w:r>
        <w:rPr>
          <w:noProof/>
        </w:rPr>
        <w:fldChar w:fldCharType="begin"/>
      </w:r>
      <w:r>
        <w:rPr>
          <w:noProof/>
        </w:rPr>
        <w:instrText xml:space="preserve"> PAGEREF _Toc255334686 \h </w:instrText>
      </w:r>
      <w:r>
        <w:rPr>
          <w:noProof/>
        </w:rPr>
      </w:r>
      <w:r>
        <w:rPr>
          <w:noProof/>
        </w:rPr>
        <w:fldChar w:fldCharType="separate"/>
      </w:r>
      <w:r>
        <w:rPr>
          <w:noProof/>
        </w:rPr>
        <w:t>36</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13: Example #2 for Sample from Sequence #103 with Path</w:t>
      </w:r>
      <w:r>
        <w:rPr>
          <w:noProof/>
        </w:rPr>
        <w:tab/>
      </w:r>
      <w:r>
        <w:rPr>
          <w:noProof/>
        </w:rPr>
        <w:fldChar w:fldCharType="begin"/>
      </w:r>
      <w:r>
        <w:rPr>
          <w:noProof/>
        </w:rPr>
        <w:instrText xml:space="preserve"> PAGEREF _Toc255334687 \h </w:instrText>
      </w:r>
      <w:r>
        <w:rPr>
          <w:noProof/>
        </w:rPr>
      </w:r>
      <w:r>
        <w:rPr>
          <w:noProof/>
        </w:rPr>
        <w:fldChar w:fldCharType="separate"/>
      </w:r>
      <w:r>
        <w:rPr>
          <w:noProof/>
        </w:rPr>
        <w:t>37</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14: Example #2 for Sample from Sequence #114 with Path</w:t>
      </w:r>
      <w:r>
        <w:rPr>
          <w:noProof/>
        </w:rPr>
        <w:tab/>
      </w:r>
      <w:r>
        <w:rPr>
          <w:noProof/>
        </w:rPr>
        <w:fldChar w:fldCharType="begin"/>
      </w:r>
      <w:r>
        <w:rPr>
          <w:noProof/>
        </w:rPr>
        <w:instrText xml:space="preserve"> PAGEREF _Toc255334688 \h </w:instrText>
      </w:r>
      <w:r>
        <w:rPr>
          <w:noProof/>
        </w:rPr>
      </w:r>
      <w:r>
        <w:rPr>
          <w:noProof/>
        </w:rPr>
        <w:fldChar w:fldCharType="separate"/>
      </w:r>
      <w:r>
        <w:rPr>
          <w:noProof/>
        </w:rPr>
        <w:t>38</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15: Example #2 for Sample from Sequence #124 with Path</w:t>
      </w:r>
      <w:r>
        <w:rPr>
          <w:noProof/>
        </w:rPr>
        <w:tab/>
      </w:r>
      <w:r>
        <w:rPr>
          <w:noProof/>
        </w:rPr>
        <w:fldChar w:fldCharType="begin"/>
      </w:r>
      <w:r>
        <w:rPr>
          <w:noProof/>
        </w:rPr>
        <w:instrText xml:space="preserve"> PAGEREF _Toc255334689 \h </w:instrText>
      </w:r>
      <w:r>
        <w:rPr>
          <w:noProof/>
        </w:rPr>
      </w:r>
      <w:r>
        <w:rPr>
          <w:noProof/>
        </w:rPr>
        <w:fldChar w:fldCharType="separate"/>
      </w:r>
      <w:r>
        <w:rPr>
          <w:noProof/>
        </w:rPr>
        <w:t>39</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16: Application Failure and Recovery</w:t>
      </w:r>
      <w:r>
        <w:rPr>
          <w:noProof/>
        </w:rPr>
        <w:tab/>
      </w:r>
      <w:r>
        <w:rPr>
          <w:noProof/>
        </w:rPr>
        <w:fldChar w:fldCharType="begin"/>
      </w:r>
      <w:r>
        <w:rPr>
          <w:noProof/>
        </w:rPr>
        <w:instrText xml:space="preserve"> PAGEREF _Toc255334690 \h </w:instrText>
      </w:r>
      <w:r>
        <w:rPr>
          <w:noProof/>
        </w:rPr>
      </w:r>
      <w:r>
        <w:rPr>
          <w:noProof/>
        </w:rPr>
        <w:fldChar w:fldCharType="separate"/>
      </w:r>
      <w:r>
        <w:rPr>
          <w:noProof/>
        </w:rPr>
        <w:t>40</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17: Agent Failure and Recovery</w:t>
      </w:r>
      <w:r>
        <w:rPr>
          <w:noProof/>
        </w:rPr>
        <w:tab/>
      </w:r>
      <w:r>
        <w:rPr>
          <w:noProof/>
        </w:rPr>
        <w:fldChar w:fldCharType="begin"/>
      </w:r>
      <w:r>
        <w:rPr>
          <w:noProof/>
        </w:rPr>
        <w:instrText xml:space="preserve"> PAGEREF _Toc255334691 \h </w:instrText>
      </w:r>
      <w:r>
        <w:rPr>
          <w:noProof/>
        </w:rPr>
      </w:r>
      <w:r>
        <w:rPr>
          <w:noProof/>
        </w:rPr>
        <w:fldChar w:fldCharType="separate"/>
      </w:r>
      <w:r>
        <w:rPr>
          <w:noProof/>
        </w:rPr>
        <w:t>41</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18: Unavailable Data from Machine</w:t>
      </w:r>
      <w:r>
        <w:rPr>
          <w:noProof/>
        </w:rPr>
        <w:tab/>
      </w:r>
      <w:r>
        <w:rPr>
          <w:noProof/>
        </w:rPr>
        <w:fldChar w:fldCharType="begin"/>
      </w:r>
      <w:r>
        <w:rPr>
          <w:noProof/>
        </w:rPr>
        <w:instrText xml:space="preserve"> PAGEREF _Toc255334692 \h </w:instrText>
      </w:r>
      <w:r>
        <w:rPr>
          <w:noProof/>
        </w:rPr>
      </w:r>
      <w:r>
        <w:rPr>
          <w:noProof/>
        </w:rPr>
        <w:fldChar w:fldCharType="separate"/>
      </w:r>
      <w:r>
        <w:rPr>
          <w:noProof/>
        </w:rPr>
        <w:t>43</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19: Shop Illustration</w:t>
      </w:r>
      <w:r>
        <w:rPr>
          <w:noProof/>
        </w:rPr>
        <w:tab/>
      </w:r>
      <w:r>
        <w:rPr>
          <w:noProof/>
        </w:rPr>
        <w:fldChar w:fldCharType="begin"/>
      </w:r>
      <w:r>
        <w:rPr>
          <w:noProof/>
        </w:rPr>
        <w:instrText xml:space="preserve"> PAGEREF _Toc255334693 \h </w:instrText>
      </w:r>
      <w:r>
        <w:rPr>
          <w:noProof/>
        </w:rPr>
      </w:r>
      <w:r>
        <w:rPr>
          <w:noProof/>
        </w:rPr>
        <w:fldChar w:fldCharType="separate"/>
      </w:r>
      <w:r>
        <w:rPr>
          <w:noProof/>
        </w:rPr>
        <w:t>48</w:t>
      </w:r>
      <w:r>
        <w:rPr>
          <w:noProof/>
        </w:rPr>
        <w:fldChar w:fldCharType="end"/>
      </w:r>
    </w:p>
    <w:p w:rsidR="00CE5023" w:rsidRDefault="00C41435">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334515"/>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5C2044">
      <w:pPr>
        <w:pStyle w:val="BodyA"/>
      </w:pPr>
      <w:r>
        <w:t xml:space="preserve">The first version of </w:t>
      </w:r>
      <w:r w:rsidR="002B0D0A">
        <w:t>MTConnect</w:t>
      </w:r>
      <w:r w:rsidR="002B0D0A" w:rsidRPr="002B0D0A">
        <w:rPr>
          <w:vertAlign w:val="superscript"/>
        </w:rPr>
        <w:t>®</w:t>
      </w:r>
      <w:r w:rsidR="002B0D0A">
        <w:t xml:space="preserve"> </w:t>
      </w:r>
      <w:r>
        <w:t xml:space="preserve">will focus on a </w:t>
      </w:r>
      <w:r w:rsidRPr="00CB2F2C">
        <w:rPr>
          <w:u w:val="single"/>
        </w:rPr>
        <w:t>limited set</w:t>
      </w:r>
      <w:r>
        <w:t xml:space="preserve"> of the characteristics mentioned above that were selected based on the fact that they can have an immediate affect on the efficiency of operations.</w:t>
      </w:r>
    </w:p>
    <w:p w:rsidR="00CE5023" w:rsidRDefault="002B0D0A" w:rsidP="00CE5023">
      <w:pPr>
        <w:pStyle w:val="Heading2"/>
      </w:pPr>
      <w:bookmarkStart w:id="2" w:name="_Toc255334516"/>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607536">
        <w:t xml:space="preserve"> – Version 1.1.0 Draft B</w:t>
      </w:r>
    </w:p>
    <w:p w:rsidR="00CE5023" w:rsidRPr="00C354ED" w:rsidRDefault="005C2044" w:rsidP="00CE5023">
      <w:pPr>
        <w:pStyle w:val="BodyA"/>
        <w:spacing w:after="0"/>
        <w:ind w:left="720"/>
      </w:pPr>
      <w:r w:rsidRPr="00C354ED">
        <w:t>Part 2: Components and Data Items</w:t>
      </w:r>
      <w:r w:rsidR="00607536">
        <w:t xml:space="preserve"> – Version 1.1.0 Draft B</w:t>
      </w:r>
    </w:p>
    <w:p w:rsidR="00CE5023" w:rsidRPr="00C354ED" w:rsidRDefault="005C2044" w:rsidP="00CE5023">
      <w:pPr>
        <w:pStyle w:val="BodyA"/>
        <w:spacing w:after="0"/>
        <w:ind w:left="720"/>
      </w:pPr>
      <w:r w:rsidRPr="00C354ED">
        <w:t>Part 3: Streams, Events and Samples</w:t>
      </w:r>
      <w:r w:rsidR="00607536">
        <w:t xml:space="preserve"> – Version 1.1.0 Draft B</w:t>
      </w:r>
    </w:p>
    <w:p w:rsidR="00CE5023" w:rsidRPr="00C354ED" w:rsidRDefault="00CE5023" w:rsidP="00CE5023">
      <w:pPr>
        <w:pStyle w:val="BodyA"/>
        <w:spacing w:after="0"/>
        <w:ind w:left="1440"/>
      </w:pPr>
    </w:p>
    <w:p w:rsidR="00CE5023" w:rsidRDefault="005C2044" w:rsidP="00CE5023">
      <w:pPr>
        <w:pStyle w:val="BodyA"/>
        <w:ind w:left="432"/>
      </w:pPr>
      <w:r w:rsidRPr="00C354ED">
        <w:t>Extensions to the standard will be made according to this scheme and new sections will be added as new areas are addressed. Documents will be named as follows: MTC_Part_&lt;Number&gt;_&lt;Description&gt;.doc.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5334517"/>
      <w:bookmarkEnd w:id="3"/>
      <w:r>
        <w:lastRenderedPageBreak/>
        <w:t>Purpose of This Document</w:t>
      </w:r>
      <w:bookmarkEnd w:id="4"/>
    </w:p>
    <w:p w:rsidR="00CE5023" w:rsidRDefault="000B614C">
      <w:pPr>
        <w:pStyle w:val="BodyA"/>
        <w:spacing w:after="0"/>
      </w:pPr>
      <w:r w:rsidRPr="000B614C">
        <w:t>This document is intended to:</w:t>
      </w:r>
      <w:r w:rsidR="005C2044">
        <w:t>:</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w:t>
      </w:r>
      <w:r w:rsidRPr="009E06E0">
        <w:rPr>
          <w:kern w:val="1"/>
          <w:position w:val="-2"/>
        </w:rPr>
        <w:t>r</w:t>
      </w:r>
      <w:r w:rsidRPr="009E06E0">
        <w:rPr>
          <w:kern w:val="1"/>
          <w:position w:val="-2"/>
        </w:rPr>
        <w:t>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334518"/>
      <w:bookmarkEnd w:id="5"/>
      <w:r>
        <w:t>Terminology</w:t>
      </w:r>
      <w:bookmarkEnd w:id="6"/>
    </w:p>
    <w:p w:rsidR="00CE5023" w:rsidRDefault="005C2044">
      <w:pPr>
        <w:pStyle w:val="GlossaryEntry"/>
      </w:pPr>
      <w:r>
        <w:rPr>
          <w:b/>
        </w:rPr>
        <w:t>Adapter</w:t>
      </w:r>
      <w:r>
        <w:tab/>
        <w:t>An optional software component that connects the Agent to the Device.</w:t>
      </w:r>
    </w:p>
    <w:p w:rsidR="00CE5023" w:rsidRPr="004B5CA9" w:rsidRDefault="005C2044">
      <w:pPr>
        <w:pStyle w:val="GlossaryEntry"/>
      </w:pPr>
      <w:r>
        <w:rPr>
          <w:b/>
        </w:rPr>
        <w:t>Agent</w:t>
      </w:r>
      <w:r>
        <w:tab/>
        <w:t xml:space="preserve">A process that implements the </w:t>
      </w:r>
      <w:r w:rsidR="002B0D0A">
        <w:t>MTConnect</w:t>
      </w:r>
      <w:r w:rsidR="002B0D0A" w:rsidRPr="002B0D0A">
        <w:rPr>
          <w:vertAlign w:val="superscript"/>
        </w:rPr>
        <w:t>®</w:t>
      </w:r>
      <w:r w:rsidR="002B0D0A">
        <w:t xml:space="preserve"> </w:t>
      </w:r>
      <w:r w:rsidR="004B5CA9">
        <w:t>HTTP protocol, XML generation, and MTConnect protocol</w:t>
      </w:r>
      <w:r>
        <w:t>.</w:t>
      </w:r>
      <w:r w:rsidR="004B5CA9">
        <w:t xml:space="preserve"> </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lastRenderedPageBreak/>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3" w:history="1">
        <w:r>
          <w:rPr>
            <w:color w:val="000099"/>
            <w:u w:val="single"/>
          </w:rPr>
          <w:t>http://www.w3.org/TR/xpath</w:t>
        </w:r>
      </w:hyperlink>
    </w:p>
    <w:p w:rsidR="00CE5023" w:rsidRDefault="005C2044">
      <w:pPr>
        <w:pStyle w:val="GlossaryEntry"/>
      </w:pPr>
      <w:r>
        <w:rPr>
          <w:b/>
        </w:rPr>
        <w:t>XML</w:t>
      </w:r>
      <w:r>
        <w:tab/>
        <w:t xml:space="preserve">Extensible Markup Language.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 ”-“,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334519"/>
      <w:bookmarkEnd w:id="7"/>
      <w:r>
        <w:t>XML Terminology</w:t>
      </w:r>
      <w:bookmarkEnd w:id="8"/>
    </w:p>
    <w:p w:rsidR="00CE5023" w:rsidRDefault="005C2044">
      <w:pPr>
        <w:pStyle w:val="BodyA"/>
      </w:pPr>
      <w:r>
        <w:t xml:space="preserve">In the document there will be references to XML constructs, including elements, attributes, CDATA, and  more.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&lt;Foo name=”bob”&gt;Ack!&lt;/Foo&gt;</w:t>
      </w:r>
    </w:p>
    <w:p w:rsidR="00CE5023" w:rsidRDefault="005C2044">
      <w:pPr>
        <w:pStyle w:val="BodyA"/>
        <w:spacing w:before="180"/>
      </w:pPr>
      <w:r>
        <w:rPr>
          <w:rStyle w:val="DefaultParagraphFont1"/>
        </w:rPr>
        <w:t xml:space="preserve">an </w:t>
      </w:r>
      <w:r>
        <w:rPr>
          <w:rStyle w:val="DefaultParagraphFont1"/>
          <w:i/>
        </w:rPr>
        <w:t>element</w:t>
      </w:r>
      <w:r>
        <w:rPr>
          <w:rStyle w:val="DefaultParagraphFont1"/>
        </w:rPr>
        <w:t xml:space="preserve"> consists of a named opening and closing tag. In the above example, </w:t>
      </w:r>
      <w:r>
        <w:rPr>
          <w:rStyle w:val="ImbeddedCode"/>
        </w:rPr>
        <w:t>&lt;Foo...&gt;</w:t>
      </w:r>
      <w:r>
        <w:t xml:space="preserve"> is referred to as the opening tag and </w:t>
      </w:r>
      <w:r>
        <w:rPr>
          <w:rStyle w:val="ImbeddedCode"/>
        </w:rPr>
        <w:t>&lt;/Foo&gt;</w:t>
      </w:r>
      <w:r>
        <w:t xml:space="preserve"> is referred to as the closing tag. The text </w:t>
      </w:r>
      <w:r>
        <w:rPr>
          <w:rStyle w:val="ImbeddedCode"/>
        </w:rPr>
        <w:t>Ack!</w:t>
      </w:r>
      <w:r>
        <w:rPr>
          <w:rStyle w:val="DefaultParagraphFont1"/>
        </w:rPr>
        <w:t xml:space="preserve"> in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lastRenderedPageBreak/>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element. When these root elements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 sub-element </w:t>
      </w:r>
      <w:r>
        <w:rPr>
          <w:rStyle w:val="ImbeddedCode"/>
        </w:rPr>
        <w:t>SecondLevel</w:t>
      </w:r>
      <w:r>
        <w:t xml:space="preserve"> which in turn has two sub-elements, </w:t>
      </w:r>
      <w:r>
        <w:rPr>
          <w:rStyle w:val="ImbeddedCode"/>
        </w:rPr>
        <w:t>ThirdLevel</w:t>
      </w:r>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r>
        <w:rPr>
          <w:rStyle w:val="ImbeddedCode"/>
        </w:rPr>
        <w:t>DataItems</w:t>
      </w:r>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&lt;DataItem …/&gt;</w:t>
      </w:r>
    </w:p>
    <w:p w:rsidR="00B36FDB" w:rsidRDefault="00B36FDB" w:rsidP="00B36FDB">
      <w:pPr>
        <w:pStyle w:val="Code"/>
        <w:numPr>
          <w:ilvl w:val="0"/>
          <w:numId w:val="33"/>
        </w:numPr>
      </w:pPr>
      <w:r>
        <w:lastRenderedPageBreak/>
        <w:t xml:space="preserve">    …</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r w:rsidR="00017DB9">
        <w:rPr>
          <w:rStyle w:val="ImbeddedCode"/>
        </w:rPr>
        <w:t>DataItems</w:t>
      </w:r>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r w:rsidR="00017DB9">
        <w:rPr>
          <w:i/>
        </w:rPr>
        <w:t>Containters</w:t>
      </w:r>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334520"/>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&lt;ComponentEvents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&lt;MyElement attributeName=”bob”/&gt;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YYYY-MM-DDThh:mm:ss.ffff,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bookmarkStart w:id="11" w:name="_TOC13821"/>
      <w:bookmarkStart w:id="12" w:name="_Toc255334521"/>
      <w:bookmarkEnd w:id="11"/>
      <w:r>
        <w:lastRenderedPageBreak/>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that are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 xml:space="preserve">If the Occurrence is 0..1,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0..1,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 xml:space="preserve">If the Occurrence is 1..INF,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334522"/>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units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newtons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Lucida Grande" w:hAnsi="Symbol" w:hint="eastAsia"/>
                <w:kern w:val="1"/>
                <w:sz w:val="20"/>
              </w:rPr>
            </w:pPr>
            <w:r>
              <w:rPr>
                <w:rFonts w:ascii="Lucida Grande" w:hAnsi="Symbol" w:hint="eastAsia"/>
                <w:kern w:val="1"/>
                <w:sz w:val="20"/>
              </w:rPr>
              <w:t>S</w:t>
            </w:r>
            <w:r>
              <w:rPr>
                <w:rFonts w:ascii="Lucida Grande" w:hAnsi="Symbol"/>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Lucida Grande" w:hAnsi="Symbol" w:hint="eastAsia"/>
                <w:kern w:val="1"/>
                <w:sz w:val="20"/>
              </w:rPr>
            </w:pPr>
            <w:r>
              <w:rPr>
                <w:rFonts w:ascii="Lucida Grande" w:hAnsi="Symbol"/>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r>
              <w:rPr>
                <w:rFonts w:ascii="Helvetica Neue Light" w:hAnsi="Helvetica Neue Light"/>
                <w:kern w:val="1"/>
                <w:sz w:val="20"/>
              </w:rPr>
              <w:t>newton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334523"/>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334524"/>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sidR="00395986">
        <w:rPr>
          <w:i/>
        </w:rPr>
        <w:t>(See DataItems in Part 2 S</w:t>
      </w:r>
      <w:r>
        <w:rPr>
          <w:i/>
        </w:rPr>
        <w:t>ection</w:t>
      </w:r>
      <w:r w:rsidR="00395986">
        <w:rPr>
          <w:i/>
        </w:rPr>
        <w:t xml:space="preserve"> </w:t>
      </w:r>
      <w:r>
        <w:rPr>
          <w:i/>
        </w:rPr>
        <w:t>4 )</w:t>
      </w:r>
    </w:p>
    <w:p w:rsidR="00CE5023" w:rsidRPr="00D90CAA" w:rsidRDefault="005C2044" w:rsidP="00CE5023">
      <w:pPr>
        <w:pStyle w:val="GlossaryEntry"/>
        <w:tabs>
          <w:tab w:val="clear" w:pos="1800"/>
          <w:tab w:val="left" w:pos="1440"/>
        </w:tabs>
        <w:spacing w:after="0"/>
        <w:ind w:left="1440" w:hanging="1440"/>
        <w:rPr>
          <w:i/>
        </w:rPr>
      </w:pPr>
      <w:r>
        <w:rPr>
          <w:b/>
        </w:rPr>
        <w:t>Streams</w:t>
      </w:r>
      <w:r>
        <w:tab/>
        <w:t xml:space="preserve">A set of samples or events for components and devices.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t xml:space="preserve">Unexpected or discrete occurrence in a component. This includes state changes and alarms.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or </w:t>
      </w:r>
      <w:r w:rsidR="003E6216" w:rsidRPr="00675D46">
        <w:rPr>
          <w:rStyle w:val="ImbeddedCode"/>
        </w:rPr>
        <w:t>Fault</w:t>
      </w:r>
      <w:r w:rsidR="003E6216" w:rsidRPr="003E6216">
        <w:t xml:space="preserve">. There can be multiple active conditions at one time whereas a sample or </w:t>
      </w:r>
      <w:r w:rsidR="00BA4F68">
        <w:t>event</w:t>
      </w:r>
      <w:r w:rsidR="003E6216" w:rsidRPr="003E6216">
        <w:t xml:space="preserve"> can only have a single value at a point in time. </w:t>
      </w:r>
      <w:r w:rsidR="00B13751">
        <w:rPr>
          <w:i/>
        </w:rPr>
        <w:t>(See Condition</w:t>
      </w:r>
      <w:r w:rsidR="00751EAE">
        <w:rPr>
          <w:i/>
        </w:rPr>
        <w:t xml:space="preserve"> in Part 3).</w:t>
      </w:r>
    </w:p>
    <w:p w:rsidR="00CE5023" w:rsidRDefault="005C2044">
      <w:pPr>
        <w:pStyle w:val="Heading2"/>
        <w:ind w:hanging="648"/>
      </w:pPr>
      <w:bookmarkStart w:id="19" w:name="_TOC17264"/>
      <w:bookmarkStart w:id="20" w:name="_TOC19291"/>
      <w:bookmarkStart w:id="21" w:name="_TOC20229"/>
      <w:bookmarkStart w:id="22" w:name="_Toc255334525"/>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334526"/>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t>Note: Refer to Appendix B for more information on LDAP and the requirements for its use.</w:t>
      </w:r>
    </w:p>
    <w:p w:rsidR="00CE5023" w:rsidRDefault="005C2044">
      <w:pPr>
        <w:pStyle w:val="Heading3"/>
        <w:tabs>
          <w:tab w:val="num" w:pos="648"/>
        </w:tabs>
        <w:ind w:left="648" w:hanging="648"/>
      </w:pPr>
      <w:bookmarkStart w:id="25" w:name="_Toc255334527"/>
      <w:r>
        <w:t>Agent Initialization</w:t>
      </w:r>
      <w:bookmarkEnd w:id="25"/>
    </w:p>
    <w:p w:rsidR="009276EA" w:rsidRPr="009276EA" w:rsidRDefault="009276EA" w:rsidP="009276EA">
      <w:pPr>
        <w:pStyle w:val="BodyA"/>
      </w:pPr>
      <w:r w:rsidRPr="007106D9">
        <w:t>For this example, the agent first authenticates itself with the Name Server (if used). In the second part of the example, it shows how the entities interrelate in an architecture.</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334675"/>
      <w:r w:rsidRPr="00BE7028">
        <w:t xml:space="preserve">Figure </w:t>
      </w:r>
      <w:r w:rsidR="00C41435" w:rsidRPr="00BE7028">
        <w:fldChar w:fldCharType="begin"/>
      </w:r>
      <w:r w:rsidRPr="00BE7028">
        <w:instrText xml:space="preserve"> SEQ Figure \* ARABIC </w:instrText>
      </w:r>
      <w:r w:rsidR="00C41435" w:rsidRPr="00BE7028">
        <w:fldChar w:fldCharType="separate"/>
      </w:r>
      <w:r w:rsidR="00647C3A">
        <w:rPr>
          <w:noProof/>
        </w:rPr>
        <w:t>1</w:t>
      </w:r>
      <w:r w:rsidR="00C41435"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r>
        <w:rPr>
          <w:i/>
        </w:rPr>
        <w:t xml:space="preserve">Implementors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334528"/>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334676"/>
      <w:r w:rsidRPr="00BE7028">
        <w:t xml:space="preserve">Figure </w:t>
      </w:r>
      <w:r w:rsidR="00C41435" w:rsidRPr="00BE7028">
        <w:fldChar w:fldCharType="begin"/>
      </w:r>
      <w:r w:rsidRPr="00BE7028">
        <w:instrText xml:space="preserve"> SEQ Figure \* ARABIC </w:instrText>
      </w:r>
      <w:r w:rsidR="00C41435" w:rsidRPr="00BE7028">
        <w:fldChar w:fldCharType="separate"/>
      </w:r>
      <w:r w:rsidR="00DF2FB1">
        <w:rPr>
          <w:noProof/>
        </w:rPr>
        <w:t>2</w:t>
      </w:r>
      <w:r w:rsidR="00C41435"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an </w:t>
      </w:r>
      <w:r w:rsidR="002B0D0A">
        <w:t>MTConnect</w:t>
      </w:r>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334529"/>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334530"/>
      <w:bookmarkEnd w:id="31"/>
      <w:r>
        <w:rPr>
          <w:rFonts w:ascii="Courier" w:hAnsi="Courier"/>
        </w:rPr>
        <w:t>MTConnectDevices</w:t>
      </w:r>
      <w:bookmarkEnd w:id="32"/>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334677"/>
      <w:r w:rsidRPr="00BE7028">
        <w:t xml:space="preserve">Figure </w:t>
      </w:r>
      <w:fldSimple w:instr=" SEQ Figure \* ARABIC ">
        <w:r w:rsidR="00DF2FB1">
          <w:rPr>
            <w:noProof/>
          </w:rPr>
          <w:t>3</w:t>
        </w:r>
      </w:fldSimple>
      <w:r w:rsidRPr="00BE7028">
        <w:t xml:space="preserve">: </w:t>
      </w:r>
      <w:r>
        <w:t>MTConnectDevices structure</w:t>
      </w:r>
      <w:bookmarkEnd w:id="33"/>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34" w:name="_Toc255334531"/>
      <w:r>
        <w:rPr>
          <w:rStyle w:val="ImbeddedCode"/>
        </w:rPr>
        <w:t>MTConnectDevices</w:t>
      </w:r>
      <w:r>
        <w:t xml:space="preserve"> Elements</w:t>
      </w:r>
      <w:bookmarkEnd w:id="34"/>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C41435">
        <w:fldChar w:fldCharType="begin"/>
      </w:r>
      <w:r>
        <w:instrText xml:space="preserve"> REF _Ref77083843 \r \h </w:instrText>
      </w:r>
      <w:r w:rsidR="00C41435">
        <w:fldChar w:fldCharType="separate"/>
      </w:r>
      <w:r w:rsidR="007D4B87">
        <w:t>4.4</w:t>
      </w:r>
      <w:r w:rsidR="00C41435">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and  </w:t>
      </w:r>
      <w:r w:rsidRPr="00F75FF8">
        <w:rPr>
          <w:rFonts w:ascii="Courier" w:hAnsi="Courier"/>
        </w:rPr>
        <w:t>Devices</w:t>
      </w:r>
      <w:r>
        <w:t>.</w:t>
      </w:r>
    </w:p>
    <w:p w:rsidR="00CE5023" w:rsidRDefault="005C2044">
      <w:pPr>
        <w:pStyle w:val="Heading2"/>
        <w:ind w:hanging="648"/>
        <w:rPr>
          <w:rFonts w:ascii="Courier" w:hAnsi="Courier"/>
        </w:rPr>
      </w:pPr>
      <w:bookmarkStart w:id="35" w:name="_TOC24739"/>
      <w:bookmarkStart w:id="36" w:name="_Toc255334532"/>
      <w:bookmarkEnd w:id="35"/>
      <w:r>
        <w:rPr>
          <w:rFonts w:ascii="Courier" w:hAnsi="Courier"/>
        </w:rPr>
        <w:t>MTConnectStreams</w:t>
      </w:r>
      <w:bookmarkEnd w:id="36"/>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334678"/>
      <w:r w:rsidRPr="00BE7028">
        <w:t xml:space="preserve">Figure </w:t>
      </w:r>
      <w:fldSimple w:instr=" SEQ Figure \* ARABIC ">
        <w:r w:rsidR="00DF2FB1">
          <w:rPr>
            <w:noProof/>
          </w:rPr>
          <w:t>4</w:t>
        </w:r>
      </w:fldSimple>
      <w:r w:rsidRPr="00BE7028">
        <w:t xml:space="preserve">: </w:t>
      </w:r>
      <w:r>
        <w:t>MTConnectStreams structure</w:t>
      </w:r>
      <w:bookmarkEnd w:id="37"/>
    </w:p>
    <w:p w:rsidR="00CE5023" w:rsidRDefault="005C2044">
      <w:pPr>
        <w:pStyle w:val="BodyA"/>
      </w:pPr>
      <w:r>
        <w:rPr>
          <w:rStyle w:val="ImbeddedCode"/>
        </w:rPr>
        <w:t>MTConnectStreams</w:t>
      </w:r>
      <w:r>
        <w:rPr>
          <w:rStyle w:val="DefaultParagraphFont1"/>
        </w:rPr>
        <w:t xml:space="preserve"> contains a timeseries of samples and events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lastRenderedPageBreak/>
        <w:t>&lt;/MTConnectStreams&gt;</w:t>
      </w:r>
    </w:p>
    <w:p w:rsidR="00CE5023" w:rsidRDefault="00CE5023">
      <w:pPr>
        <w:pStyle w:val="BodyA"/>
      </w:pPr>
    </w:p>
    <w:p w:rsidR="00CE5023" w:rsidRDefault="005C2044">
      <w:pPr>
        <w:pStyle w:val="Heading3"/>
        <w:tabs>
          <w:tab w:val="num" w:pos="648"/>
        </w:tabs>
        <w:ind w:left="648" w:hanging="648"/>
      </w:pPr>
      <w:bookmarkStart w:id="38" w:name="_Toc255334533"/>
      <w:r>
        <w:rPr>
          <w:rStyle w:val="ImbeddedCode"/>
        </w:rPr>
        <w:t>MTConnectStreams</w:t>
      </w:r>
      <w:r>
        <w:t xml:space="preserve"> Elements</w:t>
      </w:r>
      <w:bookmarkEnd w:id="38"/>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334534"/>
      <w:bookmarkEnd w:id="39"/>
      <w:r>
        <w:rPr>
          <w:rFonts w:ascii="Courier" w:hAnsi="Courier"/>
        </w:rPr>
        <w:t>MTConnectError</w:t>
      </w:r>
      <w:bookmarkEnd w:id="40"/>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334679"/>
      <w:r w:rsidRPr="00BE7028">
        <w:t xml:space="preserve">Figure </w:t>
      </w:r>
      <w:fldSimple w:instr=" SEQ Figure \* ARABIC ">
        <w:r w:rsidR="00DF2FB1">
          <w:rPr>
            <w:noProof/>
          </w:rPr>
          <w:t>5</w:t>
        </w:r>
      </w:fldSimple>
      <w:r w:rsidRPr="00BE7028">
        <w:t xml:space="preserve">: </w:t>
      </w:r>
      <w:r>
        <w:t>MTConnectError structure</w:t>
      </w:r>
      <w:bookmarkEnd w:id="41"/>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1712B8" w:rsidRDefault="007C3C5A" w:rsidP="007B0C85">
      <w:pPr>
        <w:pStyle w:val="Code"/>
        <w:numPr>
          <w:ilvl w:val="0"/>
          <w:numId w:val="27"/>
        </w:numPr>
        <w:rPr>
          <w:rStyle w:val="DefaultParagraphFont1"/>
        </w:rPr>
      </w:pPr>
      <w:r>
        <w:t>&lt;</w:t>
      </w:r>
      <w:r w:rsidR="001712B8">
        <w:t xml:space="preserve">MTConnectError </w:t>
      </w:r>
      <w:r w:rsidR="001712B8" w:rsidRPr="00D90CAA">
        <w:rPr>
          <w:rStyle w:val="DefaultParagraphFont1"/>
        </w:rPr>
        <w:t>xmlns:m="urn:</w:t>
      </w:r>
      <w:r w:rsidR="001712B8">
        <w:rPr>
          <w:rStyle w:val="DefaultParagraphFont1"/>
        </w:rPr>
        <w:t>mtconnect.com:</w:t>
      </w:r>
      <w:r w:rsidR="001712B8">
        <w:t>MTConnectError</w:t>
      </w:r>
      <w:r w:rsidR="001712B8">
        <w:rPr>
          <w:rStyle w:val="DefaultParagraphFont1"/>
        </w:rPr>
        <w:t>:1.1"</w:t>
      </w:r>
    </w:p>
    <w:p w:rsidR="001712B8" w:rsidRDefault="001712B8"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1712B8" w:rsidRDefault="001712B8"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MTConnectError</w:t>
      </w:r>
      <w:r>
        <w:rPr>
          <w:rStyle w:val="DefaultParagraphFont1"/>
        </w:rPr>
        <w:t>:1.1"</w:t>
      </w:r>
      <w:r>
        <w:rPr>
          <w:rStyle w:val="DefaultParagraphFont1"/>
        </w:rPr>
        <w:tab/>
      </w:r>
    </w:p>
    <w:p w:rsidR="00DE7EA5" w:rsidRDefault="001712B8"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MTConnectError</w:t>
      </w:r>
      <w:r>
        <w:rPr>
          <w:rStyle w:val="DefaultParagraphFont1"/>
        </w:rPr>
        <w:t xml:space="preserve">:1.1 </w:t>
      </w:r>
      <w:r w:rsidR="00E0319D">
        <w:t>http://www.mtconnect.org/schemas/MTConnectError.xsd</w:t>
      </w:r>
      <w:r w:rsidRPr="00D90CAA">
        <w:rPr>
          <w:rStyle w:val="DefaultParagraphFont1"/>
        </w:rPr>
        <w:t>"</w:t>
      </w:r>
      <w:r>
        <w:t>&gt;</w:t>
      </w:r>
    </w:p>
    <w:p w:rsidR="00CE5023" w:rsidRDefault="005C2044" w:rsidP="008B2473">
      <w:pPr>
        <w:pStyle w:val="Code"/>
      </w:pPr>
      <w:r>
        <w:lastRenderedPageBreak/>
        <w:t xml:space="preserve">  &lt;</w:t>
      </w:r>
      <w:r w:rsidRPr="008B2473">
        <w:t>Header</w:t>
      </w:r>
      <w:r>
        <w:t>&gt; … &lt;/Header&gt;</w:t>
      </w:r>
    </w:p>
    <w:p w:rsidR="00CE5023" w:rsidRDefault="005C2044" w:rsidP="008B2473">
      <w:pPr>
        <w:pStyle w:val="Code"/>
      </w:pPr>
      <w:r>
        <w:t xml:space="preserve">  &lt;Error</w:t>
      </w:r>
      <w:r w:rsidR="00A45E66">
        <w:t>s&gt;</w:t>
      </w:r>
    </w:p>
    <w:p w:rsidR="00A45E66" w:rsidRDefault="00A45E66" w:rsidP="008B2473">
      <w:pPr>
        <w:pStyle w:val="Code"/>
      </w:pPr>
      <w:r>
        <w:t xml:space="preserve">    &lt;Error&gt; … &lt;/Error&gt;</w:t>
      </w:r>
    </w:p>
    <w:p w:rsidR="00A45E66" w:rsidRDefault="00A45E66" w:rsidP="008B2473">
      <w:pPr>
        <w:pStyle w:val="Code"/>
      </w:pPr>
      <w:r>
        <w:t xml:space="preserve">  &lt;/Errors&gt;</w:t>
      </w:r>
    </w:p>
    <w:p w:rsidR="00CE5023" w:rsidRDefault="005C2044" w:rsidP="008B2473">
      <w:pPr>
        <w:pStyle w:val="Code"/>
      </w:pPr>
      <w:r>
        <w:t>&lt;/MTConnectError&gt;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A70033" w:rsidRDefault="00A70033" w:rsidP="007B0C85">
      <w:pPr>
        <w:pStyle w:val="Code"/>
        <w:numPr>
          <w:ilvl w:val="0"/>
          <w:numId w:val="28"/>
        </w:numPr>
        <w:rPr>
          <w:rStyle w:val="DefaultParagraphFont1"/>
        </w:rPr>
      </w:pPr>
      <w:r>
        <w:t xml:space="preserve">&lt;MTConnectError </w:t>
      </w:r>
      <w:r w:rsidRPr="00D90CAA">
        <w:rPr>
          <w:rStyle w:val="DefaultParagraphFont1"/>
        </w:rPr>
        <w:t>xmlns:m="urn:</w:t>
      </w:r>
      <w:r>
        <w:rPr>
          <w:rStyle w:val="DefaultParagraphFont1"/>
        </w:rPr>
        <w:t>mtconnect.com:</w:t>
      </w:r>
      <w:r w:rsidR="000B5F0D">
        <w:t>MTConnectError</w:t>
      </w:r>
      <w:r>
        <w:rPr>
          <w:rStyle w:val="DefaultParagraphFont1"/>
        </w:rPr>
        <w:t>:1.1"</w:t>
      </w:r>
    </w:p>
    <w:p w:rsidR="00A70033" w:rsidRDefault="00A70033"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A70033" w:rsidRDefault="00A70033"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rsidR="000B5F0D">
        <w:t>MTConnectError</w:t>
      </w:r>
      <w:r>
        <w:rPr>
          <w:rStyle w:val="DefaultParagraphFont1"/>
        </w:rPr>
        <w:t>:1.1"</w:t>
      </w:r>
      <w:r>
        <w:rPr>
          <w:rStyle w:val="DefaultParagraphFont1"/>
        </w:rPr>
        <w:tab/>
      </w:r>
    </w:p>
    <w:p w:rsidR="00A45E66" w:rsidRDefault="00A70033" w:rsidP="008B2473">
      <w:pPr>
        <w:pStyle w:val="Code"/>
      </w:pPr>
      <w:r>
        <w:rPr>
          <w:rStyle w:val="DefaultParagraphFont1"/>
        </w:rPr>
        <w:t xml:space="preserve">   </w:t>
      </w:r>
      <w:r w:rsidRPr="00D90CAA">
        <w:rPr>
          <w:rStyle w:val="DefaultParagraphFont1"/>
        </w:rPr>
        <w:t>xsi:schemaLocation="urn:mt</w:t>
      </w:r>
      <w:r>
        <w:rPr>
          <w:rStyle w:val="DefaultParagraphFont1"/>
        </w:rPr>
        <w:t>connect.com:</w:t>
      </w:r>
      <w:r w:rsidR="000B5F0D">
        <w:t>MTConnectError</w:t>
      </w:r>
      <w:r>
        <w:rPr>
          <w:rStyle w:val="DefaultParagraphFont1"/>
        </w:rPr>
        <w:t>:1.1 http://www.mtconnect.org</w:t>
      </w:r>
      <w:r w:rsidRPr="00D90CAA">
        <w:rPr>
          <w:rStyle w:val="DefaultParagraphFont1"/>
        </w:rPr>
        <w:t>/schemas/</w:t>
      </w:r>
      <w:r w:rsidR="000B5F0D">
        <w:t>MTConnectError</w:t>
      </w:r>
      <w:r w:rsidRPr="00D90CAA">
        <w:rPr>
          <w:rStyle w:val="DefaultParagraphFont1"/>
        </w:rPr>
        <w:t>.xsd"</w:t>
      </w:r>
      <w:r>
        <w:t>&gt;</w:t>
      </w:r>
    </w:p>
    <w:p w:rsidR="00A45E66" w:rsidRDefault="00A45E66" w:rsidP="008B2473">
      <w:pPr>
        <w:pStyle w:val="Code"/>
      </w:pPr>
      <w:r>
        <w:t xml:space="preserve">  &lt;Header&gt; … &lt;/Header&gt;</w:t>
      </w:r>
    </w:p>
    <w:p w:rsidR="00A45E66" w:rsidRDefault="00A45E66" w:rsidP="008B2473">
      <w:pPr>
        <w:pStyle w:val="Code"/>
      </w:pPr>
      <w:r>
        <w:t xml:space="preserve">  &lt;Error&gt; … &lt;/Error&gt;</w:t>
      </w:r>
    </w:p>
    <w:p w:rsidR="00A45E66" w:rsidRDefault="00A45E66" w:rsidP="008B2473">
      <w:pPr>
        <w:pStyle w:val="Code"/>
      </w:pPr>
      <w:r>
        <w:t>&lt;/MTConnectError&gt;</w:t>
      </w:r>
    </w:p>
    <w:p w:rsidR="00CE5023" w:rsidRDefault="005C2044">
      <w:pPr>
        <w:pStyle w:val="Heading3"/>
        <w:tabs>
          <w:tab w:val="num" w:pos="648"/>
        </w:tabs>
        <w:ind w:left="648" w:hanging="648"/>
      </w:pPr>
      <w:bookmarkStart w:id="42" w:name="_Toc255334535"/>
      <w:r>
        <w:rPr>
          <w:rStyle w:val="ImbeddedCode"/>
        </w:rPr>
        <w:t>MTConnectError</w:t>
      </w:r>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C41435">
        <w:fldChar w:fldCharType="begin"/>
      </w:r>
      <w:r>
        <w:instrText xml:space="preserve"> REF _Ref77083843 \r \h </w:instrText>
      </w:r>
      <w:r w:rsidR="00C41435">
        <w:fldChar w:fldCharType="separate"/>
      </w:r>
      <w:r w:rsidR="007D4B87">
        <w:t>4.4</w:t>
      </w:r>
      <w:r w:rsidR="00C41435">
        <w:fldChar w:fldCharType="end"/>
      </w:r>
      <w:r>
        <w:t xml:space="preserve"> for </w:t>
      </w:r>
      <w:r>
        <w:rPr>
          <w:rStyle w:val="ImbeddedCode"/>
        </w:rPr>
        <w:t>Header</w:t>
      </w:r>
      <w:r>
        <w:t xml:space="preserve"> and section </w:t>
      </w:r>
      <w:r w:rsidR="00C41435">
        <w:fldChar w:fldCharType="begin"/>
      </w:r>
      <w:r>
        <w:instrText xml:space="preserve"> REF _Ref77083976 \r \h </w:instrText>
      </w:r>
      <w:r w:rsidR="00C41435">
        <w:fldChar w:fldCharType="separate"/>
      </w:r>
      <w:r w:rsidR="007D4B87">
        <w:t>5.5</w:t>
      </w:r>
      <w:r w:rsidR="00C41435">
        <w:fldChar w:fldCharType="end"/>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334536"/>
      <w:bookmarkEnd w:id="43"/>
      <w:r>
        <w:t>Header</w:t>
      </w:r>
      <w:bookmarkEnd w:id="44"/>
      <w:bookmarkEnd w:id="45"/>
    </w:p>
    <w:p w:rsidR="00CE5023" w:rsidRPr="00C010F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r w:rsidR="007F5050" w:rsidRPr="00E8540F">
        <w:rPr>
          <w:rStyle w:val="ImbeddedCode"/>
        </w:rPr>
        <w:t>creationTime</w:t>
      </w:r>
      <w:r w:rsidR="007F5050">
        <w:t xml:space="preserve">, </w:t>
      </w:r>
      <w:r w:rsidR="002347D0" w:rsidRPr="00E8540F">
        <w:rPr>
          <w:rStyle w:val="ImbeddedCode"/>
        </w:rPr>
        <w:t>instanceId</w:t>
      </w:r>
      <w:r w:rsidR="002347D0">
        <w:t xml:space="preserve">, </w:t>
      </w:r>
      <w:r w:rsidR="002347D0" w:rsidRPr="00E8540F">
        <w:rPr>
          <w:rStyle w:val="ImbeddedCode"/>
        </w:rPr>
        <w:t>sender</w:t>
      </w:r>
      <w:r w:rsidR="002347D0">
        <w:t xml:space="preserve">, </w:t>
      </w:r>
      <w:r w:rsidR="002347D0" w:rsidRPr="00E8540F">
        <w:rPr>
          <w:rStyle w:val="ImbeddedCode"/>
        </w:rPr>
        <w:t>bufferSize</w:t>
      </w:r>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r w:rsidR="00C010F3" w:rsidRPr="00995D7E">
        <w:rPr>
          <w:rStyle w:val="ImbeddedCode"/>
        </w:rPr>
        <w:t>MTConnectStreams</w:t>
      </w:r>
      <w:r w:rsidR="00C010F3">
        <w:t xml:space="preserve"> document it </w:t>
      </w:r>
      <w:r w:rsidR="00C010F3">
        <w:rPr>
          <w:b/>
        </w:rPr>
        <w:t>MUST</w:t>
      </w:r>
      <w:r w:rsidR="00C010F3">
        <w:t xml:space="preserve"> also contain the </w:t>
      </w:r>
      <w:r w:rsidR="00C010F3" w:rsidRPr="00C010F3">
        <w:rPr>
          <w:rStyle w:val="ImbeddedCode"/>
        </w:rPr>
        <w:t>nextSequence</w:t>
      </w:r>
      <w:r w:rsidR="00C010F3">
        <w:t xml:space="preserve">, </w:t>
      </w:r>
      <w:r w:rsidR="00C010F3" w:rsidRPr="00C010F3">
        <w:rPr>
          <w:rStyle w:val="ImbeddedCode"/>
        </w:rPr>
        <w:t>firstSequence</w:t>
      </w:r>
      <w:r w:rsidR="00C010F3">
        <w:t xml:space="preserve">, and </w:t>
      </w:r>
      <w:r w:rsidR="00C010F3" w:rsidRPr="00C010F3">
        <w:rPr>
          <w:rStyle w:val="ImbeddedCode"/>
        </w:rPr>
        <w:t>lastSequence</w:t>
      </w:r>
      <w:r w:rsidR="00C010F3">
        <w:t xml:space="preserve"> attributes as well.</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Default="005C2044" w:rsidP="00CE5023">
      <w:pPr>
        <w:pStyle w:val="Caption"/>
      </w:pPr>
      <w:bookmarkStart w:id="46" w:name="_Toc255334680"/>
      <w:r w:rsidRPr="00BE7028">
        <w:t xml:space="preserve">Figure </w:t>
      </w:r>
      <w:r w:rsidR="00C41435" w:rsidRPr="00BE7028">
        <w:fldChar w:fldCharType="begin"/>
      </w:r>
      <w:r w:rsidRPr="00BE7028">
        <w:instrText xml:space="preserve"> SEQ Figure \* ARABIC </w:instrText>
      </w:r>
      <w:r w:rsidR="00C41435" w:rsidRPr="00BE7028">
        <w:fldChar w:fldCharType="separate"/>
      </w:r>
      <w:r w:rsidR="00DF2FB1">
        <w:rPr>
          <w:noProof/>
        </w:rPr>
        <w:t>6</w:t>
      </w:r>
      <w:r w:rsidR="00C41435" w:rsidRPr="00BE7028">
        <w:fldChar w:fldCharType="end"/>
      </w:r>
      <w:r w:rsidRPr="00BE7028">
        <w:t>: Header Schema Diagram</w:t>
      </w:r>
      <w:bookmarkEnd w:id="46"/>
    </w:p>
    <w:p w:rsidR="00CE5023" w:rsidRDefault="00CE5023">
      <w:pPr>
        <w:pStyle w:val="BodyA"/>
      </w:pPr>
    </w:p>
    <w:p w:rsidR="00CE5023" w:rsidRDefault="005C2044" w:rsidP="008B2473">
      <w:pPr>
        <w:pStyle w:val="Code"/>
      </w:pPr>
      <w:r>
        <w:t>&lt;Header instanceId=”1” creationTime=”2007-12-03T13:23:33” sender=”http://10.3.1.10” bufferSize=”1000000” firstSequence=”107” lastSequence=”3780” /&gt;</w:t>
      </w:r>
    </w:p>
    <w:p w:rsidR="00CE5023" w:rsidRDefault="00CE5023" w:rsidP="008B2473">
      <w:pPr>
        <w:pStyle w:val="Code"/>
      </w:pPr>
    </w:p>
    <w:p w:rsidR="00CE5023" w:rsidRDefault="005C2044">
      <w:pPr>
        <w:pStyle w:val="Heading3"/>
        <w:tabs>
          <w:tab w:val="num" w:pos="648"/>
        </w:tabs>
        <w:ind w:left="648" w:hanging="648"/>
      </w:pPr>
      <w:bookmarkStart w:id="47" w:name="_Toc255334537"/>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Optional flag that indicates the system is operating in test mode. This data is only for testing and may be fake.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lastRenderedPageBreak/>
              <w:t>bufferSize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samples and events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r w:rsidR="003201B8">
              <w:t>,</w:t>
            </w:r>
            <w:r w:rsidR="00D357C3">
              <w:t xml:space="preserve"> </w:t>
            </w:r>
            <w:r w:rsidR="003201B8">
              <w:t xml:space="preserve"> the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nextSequence, firstSequence, and lastSequence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range.The testIndicator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lastRenderedPageBreak/>
        <w:t>NOT</w:t>
      </w:r>
      <w:r>
        <w:t xml:space="preserve"> be designed so it becomes burdensome to the device and could cause any interruption to normal operation.</w:t>
      </w:r>
    </w:p>
    <w:p w:rsidR="00CE5023" w:rsidRDefault="005C2044">
      <w:pPr>
        <w:pStyle w:val="Heading1"/>
      </w:pPr>
      <w:bookmarkStart w:id="48" w:name="_TOC28320"/>
      <w:bookmarkStart w:id="49" w:name="_Toc255334538"/>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RESTful interface. The term REST is short for </w:t>
      </w:r>
      <w:r w:rsidR="005C2044">
        <w:rPr>
          <w:b/>
          <w:i/>
        </w:rPr>
        <w:t>RE</w:t>
      </w:r>
      <w:r w:rsidR="005C2044">
        <w:rPr>
          <w:i/>
        </w:rPr>
        <w:t xml:space="preserve">presentational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334539"/>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r w:rsidR="00D840FC">
        <w:t xml:space="preserve"> or the state of the d</w:t>
      </w:r>
      <w:r w:rsidR="00D840FC">
        <w:t>e</w:t>
      </w:r>
      <w:r w:rsidR="00D840FC">
        <w:t>vice at a point in time.</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r>
        <w:rPr>
          <w:rStyle w:val="ImbeddedCode"/>
        </w:rPr>
        <w:t>instanceId</w:t>
      </w:r>
      <w:r>
        <w:t xml:space="preserve"> to know when to reset the sequence number in the eventuality of </w:t>
      </w:r>
      <w:r>
        <w:rPr>
          <w:rStyle w:val="Italics"/>
        </w:rPr>
        <w:t>Agent</w:t>
      </w:r>
      <w:r>
        <w:t xml:space="preserve"> failure. </w:t>
      </w:r>
      <w:r>
        <w:rPr>
          <w:i/>
        </w:rPr>
        <w:t xml:space="preserve">(See Fault Tolerance (Section </w:t>
      </w:r>
      <w:r w:rsidR="00C41435">
        <w:rPr>
          <w:i/>
        </w:rPr>
        <w:fldChar w:fldCharType="begin"/>
      </w:r>
      <w:r>
        <w:rPr>
          <w:i/>
        </w:rPr>
        <w:instrText xml:space="preserve"> REF _Ref77085192 \r \h </w:instrText>
      </w:r>
      <w:r w:rsidR="00C41435">
        <w:rPr>
          <w:i/>
        </w:rPr>
      </w:r>
      <w:r w:rsidR="00C41435">
        <w:rPr>
          <w:i/>
        </w:rPr>
        <w:fldChar w:fldCharType="separate"/>
      </w:r>
      <w:r w:rsidR="007D4B87">
        <w:rPr>
          <w:i/>
        </w:rPr>
        <w:t>5.10</w:t>
      </w:r>
      <w:r w:rsidR="00C41435">
        <w:rPr>
          <w:i/>
        </w:rPr>
        <w:fldChar w:fldCharType="end"/>
      </w:r>
      <w:r>
        <w:rPr>
          <w:i/>
        </w:rPr>
        <w:t xml:space="preserve">) for a complete discussion of the use of </w:t>
      </w:r>
      <w:r>
        <w:rPr>
          <w:rStyle w:val="ImbeddedCode"/>
          <w:i/>
        </w:rPr>
        <w:t>instanceId</w:t>
      </w:r>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t>nextSequence</w:t>
      </w:r>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lastRenderedPageBreak/>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3"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334681"/>
      <w:r w:rsidRPr="00BE7028">
        <w:t xml:space="preserve">Figure </w:t>
      </w:r>
      <w:r w:rsidR="00C41435" w:rsidRPr="00BE7028">
        <w:fldChar w:fldCharType="begin"/>
      </w:r>
      <w:r w:rsidRPr="00BE7028">
        <w:instrText xml:space="preserve"> SEQ Figure \* ARABIC </w:instrText>
      </w:r>
      <w:r w:rsidR="00C41435" w:rsidRPr="00BE7028">
        <w:fldChar w:fldCharType="separate"/>
      </w:r>
      <w:r w:rsidR="00DF2FB1">
        <w:rPr>
          <w:noProof/>
        </w:rPr>
        <w:t>7</w:t>
      </w:r>
      <w:r w:rsidR="00C41435" w:rsidRPr="00BE7028">
        <w:fldChar w:fldCharType="end"/>
      </w:r>
      <w:r w:rsidRPr="00BE7028">
        <w:t>: Application and Agent Conversation</w:t>
      </w:r>
      <w:bookmarkEnd w:id="52"/>
    </w:p>
    <w:p w:rsidR="00CE5023" w:rsidRDefault="00CE5023">
      <w:pPr>
        <w:pStyle w:val="BodyA"/>
      </w:pPr>
    </w:p>
    <w:p w:rsidR="00CE5023" w:rsidRDefault="005C2044">
      <w:pPr>
        <w:pStyle w:val="BodyA"/>
      </w:pPr>
      <w:r>
        <w:t xml:space="preserve">The above diagram illustrates a standard conversation between an application and an </w:t>
      </w:r>
      <w:r w:rsidR="002B0D0A">
        <w:t>MTConnect</w:t>
      </w:r>
      <w:r w:rsidR="002B0D0A" w:rsidRPr="002B0D0A">
        <w:rPr>
          <w:vertAlign w:val="superscript"/>
        </w:rPr>
        <w:t>®</w:t>
      </w:r>
      <w:r w:rsidR="002B0D0A">
        <w:t xml:space="preserve"> </w:t>
      </w:r>
      <w:r>
        <w:t>Agent. The sequence is very simple because the entire protocol is an HTTP request/response. The next sequence number handling is shown as a guideline for capturing the stream of samples and events.</w:t>
      </w:r>
    </w:p>
    <w:p w:rsidR="00CE5023" w:rsidRDefault="005C2044">
      <w:pPr>
        <w:pStyle w:val="Heading2"/>
        <w:ind w:hanging="648"/>
      </w:pPr>
      <w:bookmarkStart w:id="53" w:name="_TOC31007"/>
      <w:bookmarkStart w:id="54" w:name="_Toc255334540"/>
      <w:bookmarkEnd w:id="53"/>
      <w:r>
        <w:lastRenderedPageBreak/>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change,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LinuxCNC:</w:t>
      </w:r>
    </w:p>
    <w:p w:rsidR="000C0D6C" w:rsidRDefault="000C0D6C" w:rsidP="000566B2">
      <w:pPr>
        <w:pStyle w:val="Code"/>
        <w:numPr>
          <w:ilvl w:val="0"/>
          <w:numId w:val="30"/>
        </w:numPr>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0C0D6C" w:rsidRDefault="000C0D6C" w:rsidP="000C0D6C">
      <w:pPr>
        <w:pStyle w:val="Code"/>
        <w:rPr>
          <w:rStyle w:val="DefaultParagraphFont1"/>
        </w:rPr>
      </w:pPr>
      <w:r>
        <w:rPr>
          <w:rStyle w:val="DefaultParagraphFont1"/>
        </w:rPr>
        <w:t xml:space="preserve">   </w:t>
      </w:r>
      <w:r w:rsidRPr="00D90CAA">
        <w:rPr>
          <w:rStyle w:val="DefaultParagraphFont1"/>
        </w:rPr>
        <w:t>xmlns:xsi="http://www.w3.org/2001/XMLSchema-instance"</w:t>
      </w:r>
    </w:p>
    <w:p w:rsidR="000C0D6C" w:rsidRDefault="000C0D6C" w:rsidP="000C0D6C">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Pr>
          <w:rStyle w:val="DefaultParagraphFont1"/>
        </w:rPr>
        <w:tab/>
      </w:r>
    </w:p>
    <w:p w:rsidR="000C0D6C" w:rsidRDefault="000C0D6C" w:rsidP="000C0D6C">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Pr>
          <w:rStyle w:val="DefaultParagraphFont1"/>
        </w:rPr>
        <w:br/>
      </w:r>
      <w:r>
        <w:rPr>
          <w:rStyle w:val="DefaultParagraphFont1"/>
        </w:rPr>
        <w:tab/>
      </w:r>
      <w:r>
        <w:rPr>
          <w:rStyle w:val="DefaultParagraphFont1"/>
        </w:rPr>
        <w:tab/>
        <w:t>http://www.mtconnect.org</w:t>
      </w:r>
      <w:r w:rsidRPr="00D90CAA">
        <w:rPr>
          <w:rStyle w:val="DefaultParagraphFont1"/>
        </w:rPr>
        <w:t>/schemas/</w:t>
      </w:r>
      <w:r>
        <w:t>MTConnectDevices</w:t>
      </w:r>
      <w:r w:rsidRPr="00D90CAA">
        <w:rPr>
          <w:rStyle w:val="DefaultParagraphFont1"/>
        </w:rPr>
        <w:t>.xsd"</w:t>
      </w:r>
      <w:r>
        <w:t>&gt;</w:t>
      </w:r>
    </w:p>
    <w:p w:rsidR="00CE5023" w:rsidRDefault="005C2044" w:rsidP="008B2473">
      <w:pPr>
        <w:pStyle w:val="Code"/>
      </w:pPr>
      <w:r>
        <w:t xml:space="preserve">  &lt;Header sender="localhost" bufferSize="100000" creationTime="2008-07</w:t>
      </w:r>
      <w:r w:rsidR="00F060AC">
        <w:t>-06T00:01:05-07:00" version="1.1</w:t>
      </w:r>
      <w:r>
        <w:t>" instanceId="1214527986"/&gt;</w:t>
      </w:r>
    </w:p>
    <w:p w:rsidR="00CE5023" w:rsidRDefault="005C2044" w:rsidP="008B2473">
      <w:pPr>
        <w:pStyle w:val="Code"/>
      </w:pPr>
      <w:r>
        <w:t xml:space="preserve">  &lt;Devices&gt;</w:t>
      </w:r>
    </w:p>
    <w:p w:rsidR="00CE5023" w:rsidRDefault="005C2044" w:rsidP="008B2473">
      <w:pPr>
        <w:pStyle w:val="Code"/>
      </w:pPr>
      <w:r>
        <w:t xml:space="preserve">    &lt;Device iso841Class="6" uuid="linux-01" name="LinuxCNC" sampleRate="100.0" id="1"&gt;</w:t>
      </w:r>
    </w:p>
    <w:p w:rsidR="00CE5023" w:rsidRDefault="005C2044" w:rsidP="008B2473">
      <w:pPr>
        <w:pStyle w:val="Code"/>
      </w:pPr>
      <w:r>
        <w:t xml:space="preserve">      &lt;Description manufacturer="NIST" serialNumber="01"/&gt;</w:t>
      </w:r>
    </w:p>
    <w:p w:rsidR="00CE5023" w:rsidRDefault="005C2044" w:rsidP="008B2473">
      <w:pPr>
        <w:pStyle w:val="Code"/>
      </w:pPr>
      <w:r>
        <w:t xml:space="preserve">      &lt;DataItems&gt;</w:t>
      </w:r>
    </w:p>
    <w:p w:rsidR="00CE5023" w:rsidRDefault="005C2044" w:rsidP="008B2473">
      <w:pPr>
        <w:pStyle w:val="Code"/>
      </w:pPr>
      <w:r>
        <w:t xml:space="preserve">        &lt;DataItem type="ALARM" name="alarm" category="EVENT" id="10"/&gt;</w:t>
      </w:r>
    </w:p>
    <w:p w:rsidR="00CE5023" w:rsidRDefault="005C2044" w:rsidP="008B2473">
      <w:pPr>
        <w:pStyle w:val="Code"/>
      </w:pPr>
      <w:r>
        <w:t xml:space="preserve">      &lt;/DataItems&gt;</w:t>
      </w:r>
    </w:p>
    <w:p w:rsidR="00CE5023" w:rsidRDefault="005C2044" w:rsidP="008B2473">
      <w:pPr>
        <w:pStyle w:val="Code"/>
      </w:pPr>
      <w:r>
        <w:t xml:space="preserve">      &lt;Components&gt;</w:t>
      </w:r>
    </w:p>
    <w:p w:rsidR="00CE5023" w:rsidRDefault="005C2044" w:rsidP="008B2473">
      <w:pPr>
        <w:pStyle w:val="Code"/>
      </w:pPr>
      <w:r>
        <w:t xml:space="preserve">        &lt;Axes name="Axes" id="3"&gt;</w:t>
      </w:r>
    </w:p>
    <w:p w:rsidR="00CE5023" w:rsidRDefault="005C2044" w:rsidP="008B2473">
      <w:pPr>
        <w:pStyle w:val="Code"/>
      </w:pPr>
      <w:r>
        <w:t xml:space="preserve">          &lt;DataItems&gt;</w:t>
      </w:r>
    </w:p>
    <w:p w:rsidR="00CE5023" w:rsidRDefault="005C2044" w:rsidP="008B2473">
      <w:pPr>
        <w:pStyle w:val="Code"/>
      </w:pPr>
      <w:r>
        <w:t xml:space="preserve">            &lt;DataItem type="PATH_FEEDRATE" name="path_feedrate" category="SAMPLE" id="11" nativeUnits="PERCENT" subType="OVERRIDE" units="PERCENT"/&gt;</w:t>
      </w:r>
    </w:p>
    <w:p w:rsidR="00CE5023" w:rsidRDefault="005C2044" w:rsidP="008B2473">
      <w:pPr>
        <w:pStyle w:val="Code"/>
      </w:pPr>
      <w:r>
        <w:t xml:space="preserve">          &lt;/DataItems&gt;</w:t>
      </w:r>
    </w:p>
    <w:p w:rsidR="00CE5023" w:rsidRDefault="005C2044" w:rsidP="008B2473">
      <w:pPr>
        <w:pStyle w:val="Code"/>
      </w:pPr>
      <w:r>
        <w:t xml:space="preserve">          &lt;Components&gt;</w:t>
      </w:r>
    </w:p>
    <w:p w:rsidR="00CE5023" w:rsidRDefault="005C2044" w:rsidP="008B2473">
      <w:pPr>
        <w:pStyle w:val="Code"/>
      </w:pPr>
      <w:r>
        <w:t xml:space="preserve">            &lt;</w:t>
      </w:r>
      <w:r w:rsidR="008D1D95">
        <w:t>Rotary name="C</w:t>
      </w:r>
      <w:r>
        <w:t>" id="7"&gt;</w:t>
      </w:r>
    </w:p>
    <w:p w:rsidR="00CE5023" w:rsidRDefault="005C2044" w:rsidP="008B2473">
      <w:pPr>
        <w:pStyle w:val="Code"/>
      </w:pPr>
      <w:r>
        <w:t xml:space="preserve">              &lt;DataItems&gt;</w:t>
      </w:r>
    </w:p>
    <w:p w:rsidR="00CE5023" w:rsidRDefault="005C2044" w:rsidP="008B2473">
      <w:pPr>
        <w:pStyle w:val="Code"/>
      </w:pPr>
      <w:r>
        <w:lastRenderedPageBreak/>
        <w:t xml:space="preserve">                &lt;DataItem type="SPINDLE_SPEED" name="Sspeed" category="SAMPLE" id="18" nativeUnits="REVOLUTION/MINUTE" subType="ACTUAL" units="REVOLUTION/MINUTE"&gt;</w:t>
      </w:r>
    </w:p>
    <w:p w:rsidR="00CE5023" w:rsidRDefault="005C2044" w:rsidP="008B2473">
      <w:pPr>
        <w:pStyle w:val="Code"/>
      </w:pPr>
      <w:r>
        <w:t xml:space="preserve">                  &lt;Source&gt;spindle_speed&lt;/Source&gt;</w:t>
      </w:r>
    </w:p>
    <w:p w:rsidR="00CE5023" w:rsidRDefault="005C2044" w:rsidP="008B2473">
      <w:pPr>
        <w:pStyle w:val="Code"/>
      </w:pPr>
      <w:r>
        <w:t xml:space="preserve">                &lt;/DataItem&gt;</w:t>
      </w:r>
    </w:p>
    <w:p w:rsidR="00CE5023" w:rsidRDefault="005C2044" w:rsidP="008B2473">
      <w:pPr>
        <w:pStyle w:val="Code"/>
      </w:pPr>
      <w:r>
        <w:t xml:space="preserve">              &lt;/DataItems&gt;</w:t>
      </w:r>
    </w:p>
    <w:p w:rsidR="00CE5023" w:rsidRDefault="005C2044" w:rsidP="008B2473">
      <w:pPr>
        <w:pStyle w:val="Code"/>
      </w:pPr>
      <w:r>
        <w:t xml:space="preserve">            &lt;/</w:t>
      </w:r>
      <w:r w:rsidR="0064142F">
        <w:t>Rotary</w:t>
      </w:r>
      <w:r>
        <w:t>&gt;</w:t>
      </w:r>
    </w:p>
    <w:p w:rsidR="00CE5023" w:rsidRDefault="005C2044" w:rsidP="008B2473">
      <w:pPr>
        <w:pStyle w:val="Code"/>
      </w:pPr>
      <w:r>
        <w:t xml:space="preserve">            &lt;Linear name="X" id="4"&gt;</w:t>
      </w:r>
    </w:p>
    <w:p w:rsidR="00CE5023" w:rsidRDefault="005C2044" w:rsidP="008B2473">
      <w:pPr>
        <w:pStyle w:val="Code"/>
      </w:pPr>
      <w:r>
        <w:t xml:space="preserve">              &lt;DataItems&gt;</w:t>
      </w:r>
    </w:p>
    <w:p w:rsidR="00CE5023" w:rsidRDefault="005C2044" w:rsidP="008B2473">
      <w:pPr>
        <w:pStyle w:val="Code"/>
      </w:pPr>
      <w:r>
        <w:t xml:space="preserve">                &lt;DataItem type="POSITION" name="Xact" category="SAMPLE" id="12" nativeUnits="MILLIMETER" subType="ACTUAL" units="MILLIMETER"/&gt;</w:t>
      </w:r>
    </w:p>
    <w:p w:rsidR="00CE5023" w:rsidRDefault="005C2044" w:rsidP="008B2473">
      <w:pPr>
        <w:pStyle w:val="Code"/>
      </w:pPr>
      <w:r>
        <w:t xml:space="preserve">                &lt;DataItem type="POSITION" name="Xcom" category="SAMPLE" id="13"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&lt;Linear name="Y" id="5"&gt;</w:t>
      </w:r>
    </w:p>
    <w:p w:rsidR="00CE5023" w:rsidRDefault="005C2044" w:rsidP="008B2473">
      <w:pPr>
        <w:pStyle w:val="Code"/>
      </w:pPr>
      <w:r>
        <w:t xml:space="preserve">              &lt;DataItems&gt;</w:t>
      </w:r>
    </w:p>
    <w:p w:rsidR="00CE5023" w:rsidRDefault="005C2044" w:rsidP="008B2473">
      <w:pPr>
        <w:pStyle w:val="Code"/>
      </w:pPr>
      <w:r>
        <w:t xml:space="preserve">                &lt;DataItem type="POSITION" name="Yact" category="SAMPLE" id="14" nativeUnits="MILLIMETER" subType="ACTUAL" units="MILLIMETER"/&gt;</w:t>
      </w:r>
    </w:p>
    <w:p w:rsidR="00CE5023" w:rsidRDefault="005C2044" w:rsidP="008B2473">
      <w:pPr>
        <w:pStyle w:val="Code"/>
      </w:pPr>
      <w:r>
        <w:t xml:space="preserve">                &lt;DataItem type="POSITION" name="Ycom" category="SAMPLE" id="15"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&lt;Linear name="Z" id="6"&gt;</w:t>
      </w:r>
    </w:p>
    <w:p w:rsidR="00CE5023" w:rsidRDefault="005C2044" w:rsidP="008B2473">
      <w:pPr>
        <w:pStyle w:val="Code"/>
      </w:pPr>
      <w:r>
        <w:t xml:space="preserve">              &lt;DataItems&gt;</w:t>
      </w:r>
    </w:p>
    <w:p w:rsidR="00CE5023" w:rsidRDefault="005C2044" w:rsidP="008B2473">
      <w:pPr>
        <w:pStyle w:val="Code"/>
      </w:pPr>
      <w:r>
        <w:t xml:space="preserve">                &lt;DataItem type="POSITION" name="Zact" category="SAMPLE" id="16" nativeUnits="MILLIMETER" subType="ACTUAL" units="MILLIMETER"/&gt;</w:t>
      </w:r>
    </w:p>
    <w:p w:rsidR="00CE5023" w:rsidRDefault="005C2044" w:rsidP="008B2473">
      <w:pPr>
        <w:pStyle w:val="Code"/>
      </w:pPr>
      <w:r>
        <w:t xml:space="preserve">                &lt;DataItem type="POSITION" name="Zcom" category="SAMPLE" id="17"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&lt;/Components&gt;</w:t>
      </w:r>
    </w:p>
    <w:p w:rsidR="00CE5023" w:rsidRDefault="005C2044" w:rsidP="008B2473">
      <w:pPr>
        <w:pStyle w:val="Code"/>
      </w:pPr>
      <w:r>
        <w:t xml:space="preserve">        &lt;/Axes&gt;</w:t>
      </w:r>
    </w:p>
    <w:p w:rsidR="00CE5023" w:rsidRDefault="005C2044" w:rsidP="008B2473">
      <w:pPr>
        <w:pStyle w:val="Code"/>
      </w:pPr>
      <w:r>
        <w:t xml:space="preserve">        &lt;Controller name="Controller" id="8"&gt;</w:t>
      </w:r>
    </w:p>
    <w:p w:rsidR="00CE5023" w:rsidRDefault="005C2044" w:rsidP="008B2473">
      <w:pPr>
        <w:pStyle w:val="Code"/>
      </w:pPr>
      <w:r>
        <w:t xml:space="preserve">          &lt;DataItems&gt;</w:t>
      </w:r>
    </w:p>
    <w:p w:rsidR="00CE5023" w:rsidRDefault="005C2044" w:rsidP="008B2473">
      <w:pPr>
        <w:pStyle w:val="Code"/>
      </w:pPr>
      <w:r>
        <w:t xml:space="preserve">            &lt;DataItem type="LINE" name="line" category="EVENT" id="19" subType="ACTUAL"/&gt;</w:t>
      </w:r>
    </w:p>
    <w:p w:rsidR="00CE5023" w:rsidRDefault="005C2044" w:rsidP="008B2473">
      <w:pPr>
        <w:pStyle w:val="Code"/>
      </w:pPr>
      <w:r>
        <w:t xml:space="preserve">            &lt;DataItem type="CONTROLLER_MODE" name="mode" category="EVENT" id="20"/&gt;</w:t>
      </w:r>
    </w:p>
    <w:p w:rsidR="00CE5023" w:rsidRDefault="005C2044" w:rsidP="008B2473">
      <w:pPr>
        <w:pStyle w:val="Code"/>
      </w:pPr>
      <w:r>
        <w:t xml:space="preserve">            &lt;DataItem type="PROGRAM" name="program" category="EVENT" id="21"/&gt;</w:t>
      </w:r>
    </w:p>
    <w:p w:rsidR="00CE5023" w:rsidRDefault="005C2044" w:rsidP="008B2473">
      <w:pPr>
        <w:pStyle w:val="Code"/>
      </w:pPr>
      <w:r>
        <w:t xml:space="preserve">            &lt;DataItem type="EXECUTION" name="execution" category="EVENT" id="22"/&gt;</w:t>
      </w:r>
    </w:p>
    <w:p w:rsidR="00CE5023" w:rsidRDefault="005C2044" w:rsidP="008B2473">
      <w:pPr>
        <w:pStyle w:val="Code"/>
      </w:pPr>
      <w:r>
        <w:t xml:space="preserve">          &lt;/DataItems&gt;</w:t>
      </w:r>
    </w:p>
    <w:p w:rsidR="00CE5023" w:rsidRDefault="005C2044" w:rsidP="008B2473">
      <w:pPr>
        <w:pStyle w:val="Code"/>
      </w:pPr>
      <w:r>
        <w:lastRenderedPageBreak/>
        <w:t xml:space="preserve">        &lt;/Controller&gt;</w:t>
      </w:r>
    </w:p>
    <w:p w:rsidR="00CE5023" w:rsidRDefault="005C2044" w:rsidP="008B2473">
      <w:pPr>
        <w:pStyle w:val="Code"/>
      </w:pPr>
      <w:r>
        <w:t xml:space="preserve">        &lt;Power name="power" id="2"&gt;</w:t>
      </w:r>
    </w:p>
    <w:p w:rsidR="00CE5023" w:rsidRDefault="005C2044" w:rsidP="008B2473">
      <w:pPr>
        <w:pStyle w:val="Code"/>
      </w:pPr>
      <w:r>
        <w:t xml:space="preserve">          &lt;DataItems&gt;</w:t>
      </w:r>
    </w:p>
    <w:p w:rsidR="00CE5023" w:rsidRDefault="005C2044" w:rsidP="008B2473">
      <w:pPr>
        <w:pStyle w:val="Code"/>
      </w:pPr>
      <w:r>
        <w:t xml:space="preserve">            &lt;DataItem type="POWER_</w:t>
      </w:r>
      <w:r w:rsidR="00454B6B">
        <w:t>STATE</w:t>
      </w:r>
      <w:r>
        <w:t>" name="power" category="EVENT" id="9"/&gt;</w:t>
      </w:r>
    </w:p>
    <w:p w:rsidR="00CE5023" w:rsidRDefault="005C2044" w:rsidP="008B2473">
      <w:pPr>
        <w:pStyle w:val="Code"/>
      </w:pPr>
      <w:r>
        <w:t xml:space="preserve">          &lt;/DataItems&gt;</w:t>
      </w:r>
    </w:p>
    <w:p w:rsidR="00CE5023" w:rsidRDefault="005C2044" w:rsidP="008B2473">
      <w:pPr>
        <w:pStyle w:val="Code"/>
      </w:pPr>
      <w:r>
        <w:t xml:space="preserve">        &lt;/Power&gt;</w:t>
      </w:r>
    </w:p>
    <w:p w:rsidR="00CE5023" w:rsidRDefault="005C2044" w:rsidP="008B2473">
      <w:pPr>
        <w:pStyle w:val="Code"/>
      </w:pPr>
      <w:r>
        <w:t xml:space="preserve">      &lt;/Components&gt;</w:t>
      </w:r>
    </w:p>
    <w:p w:rsidR="00CE5023" w:rsidRDefault="005C2044" w:rsidP="008B2473">
      <w:pPr>
        <w:pStyle w:val="Code"/>
      </w:pPr>
      <w:r>
        <w:t xml:space="preserve">    &lt;/Device&gt;</w:t>
      </w:r>
    </w:p>
    <w:p w:rsidR="00CE5023" w:rsidRDefault="005C2044" w:rsidP="008B2473">
      <w:pPr>
        <w:pStyle w:val="Code"/>
      </w:pPr>
      <w:r>
        <w:t xml:space="preserve">  &lt;/Devices&gt;</w:t>
      </w:r>
    </w:p>
    <w:p w:rsidR="00CE5023" w:rsidRDefault="005C2044" w:rsidP="008B2473">
      <w:pPr>
        <w:pStyle w:val="Code"/>
      </w:pPr>
      <w:r>
        <w:t>&lt;/MTConnectDevices&gt;</w:t>
      </w:r>
    </w:p>
    <w:p w:rsidR="00CE5023" w:rsidRDefault="00CE5023">
      <w:pPr>
        <w:pStyle w:val="BodyA"/>
      </w:pPr>
    </w:p>
    <w:p w:rsidR="00CE5023" w:rsidRDefault="005C2044">
      <w:pPr>
        <w:pStyle w:val="Heading2"/>
        <w:ind w:hanging="648"/>
      </w:pPr>
      <w:bookmarkStart w:id="55" w:name="_TOC33579"/>
      <w:bookmarkStart w:id="56" w:name="_Toc255334541"/>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reponse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 xml:space="preserve">The diagram below is an example of all the components and data items in relation to one another. The device has one Controller, three linear and one </w:t>
      </w:r>
      <w:r w:rsidR="009618DF">
        <w:t>rotary</w:t>
      </w:r>
      <w:r w:rsidR="00616169">
        <w:t xml:space="preserve"> axi</w:t>
      </w:r>
      <w:r>
        <w:t>s and two data items for each axis. The Controller is capable of providing the execution status and the current block of code. The device has a single power component that will indicate if the device is turned on or off.</w:t>
      </w:r>
    </w:p>
    <w:p w:rsidR="00CE5023" w:rsidRDefault="00E33686" w:rsidP="00CE5023">
      <w:pPr>
        <w:pStyle w:val="Caption"/>
      </w:pPr>
      <w:r>
        <w:rPr>
          <w:b w:val="0"/>
          <w:noProof/>
        </w:rPr>
        <w:lastRenderedPageBreak/>
        <w:drawing>
          <wp:inline distT="0" distB="0" distL="0" distR="0">
            <wp:extent cx="5543550" cy="460438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546598" cy="4606919"/>
                    </a:xfrm>
                    <a:prstGeom prst="rect">
                      <a:avLst/>
                    </a:prstGeom>
                    <a:noFill/>
                    <a:ln w="9525">
                      <a:noFill/>
                      <a:miter lim="800000"/>
                      <a:headEnd/>
                      <a:tailEnd/>
                    </a:ln>
                  </pic:spPr>
                </pic:pic>
              </a:graphicData>
            </a:graphic>
          </wp:inline>
        </w:drawing>
      </w:r>
    </w:p>
    <w:p w:rsidR="00CE5023" w:rsidRDefault="005C2044" w:rsidP="00CE5023">
      <w:pPr>
        <w:pStyle w:val="Caption"/>
      </w:pPr>
      <w:r w:rsidRPr="00661895">
        <w:t xml:space="preserve"> </w:t>
      </w:r>
      <w:bookmarkStart w:id="57" w:name="_Toc255334682"/>
      <w:r w:rsidRPr="00BE7028">
        <w:t xml:space="preserve">Figure </w:t>
      </w:r>
      <w:r w:rsidR="00C41435" w:rsidRPr="00BE7028">
        <w:fldChar w:fldCharType="begin"/>
      </w:r>
      <w:r w:rsidRPr="00BE7028">
        <w:instrText xml:space="preserve"> SEQ Figure \* ARABIC </w:instrText>
      </w:r>
      <w:r w:rsidR="00C41435" w:rsidRPr="00BE7028">
        <w:fldChar w:fldCharType="separate"/>
      </w:r>
      <w:r w:rsidR="00DF2FB1">
        <w:rPr>
          <w:noProof/>
        </w:rPr>
        <w:t>8</w:t>
      </w:r>
      <w:r w:rsidR="00C41435" w:rsidRPr="00BE7028">
        <w:fldChar w:fldCharType="end"/>
      </w:r>
      <w:r w:rsidRPr="00BE7028">
        <w:t>: Sample Device Organization</w:t>
      </w:r>
      <w:bookmarkEnd w:id="57"/>
    </w:p>
    <w:p w:rsidR="00CE5023" w:rsidRDefault="00CE5023">
      <w:pPr>
        <w:pStyle w:val="BodyA"/>
      </w:pPr>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lastRenderedPageBreak/>
        <w:t>or:</w:t>
      </w:r>
    </w:p>
    <w:p w:rsidR="00CE5023" w:rsidRDefault="00C41435" w:rsidP="008B2473">
      <w:pPr>
        <w:pStyle w:val="Code"/>
      </w:pPr>
      <w:hyperlink r:id="rId35" w:history="1">
        <w:r w:rsidR="005C2044">
          <w:t>http://10.0.1.23:3000/mill-1/sample?path=</w:t>
        </w:r>
      </w:hyperlink>
      <w:r w:rsidR="005C2044">
        <w:t>//Axes//DataItem[@type=”POSITION” and @subType=”ACTUAL”]&amp;from=50&amp;count=100</w:t>
      </w:r>
    </w:p>
    <w:p w:rsidR="00CE5023"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58" w:name="_Toc255334542"/>
      <w:r>
        <w:t>Parameters</w:t>
      </w:r>
      <w:bookmarkEnd w:id="58"/>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r>
        <w:rPr>
          <w:rStyle w:val="ImbeddedCode"/>
        </w:rPr>
        <w:t>frequency</w:t>
      </w:r>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334543"/>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http://10.0.1.23:3000/mill-1/current?path=//Axes//DataItem[@type=”POSITION” and @subType=”ACTUAL”]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http://10.0.1.23:3000/mill-1/current?path=//Axes//DataItem[@type=”POSITION” and @subType=”ACTUAL”]</w:t>
      </w:r>
      <w:r w:rsidR="001B502D">
        <w:t>&amp;at=1232</w:t>
      </w:r>
    </w:p>
    <w:p w:rsidR="004A0A3A" w:rsidRDefault="001B502D">
      <w:pPr>
        <w:pStyle w:val="BodyA"/>
      </w:pPr>
      <w:r>
        <w:t>The previous example</w:t>
      </w:r>
      <w:r w:rsidR="00C46149">
        <w:t xml:space="preserve"> retrieves the axes actual position at the </w:t>
      </w:r>
      <w:r w:rsidR="00461616">
        <w:rPr>
          <w:i/>
        </w:rPr>
        <w:t xml:space="preserve">Agent </w:t>
      </w:r>
      <w:r w:rsidR="00C46149">
        <w:t>sequence number 1232 in the history.</w:t>
      </w:r>
    </w:p>
    <w:p w:rsidR="00CE5023" w:rsidRDefault="005C2044">
      <w:pPr>
        <w:pStyle w:val="Heading3"/>
        <w:tabs>
          <w:tab w:val="num" w:pos="648"/>
        </w:tabs>
        <w:ind w:left="648" w:hanging="648"/>
      </w:pPr>
      <w:bookmarkStart w:id="61" w:name="_Toc255334544"/>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Pr="00742086" w:rsidRDefault="005C2044">
      <w:pPr>
        <w:pStyle w:val="BodyA"/>
      </w:pPr>
      <w:r>
        <w:rPr>
          <w:rStyle w:val="ImbeddedCode"/>
        </w:rPr>
        <w:t>freqency</w:t>
      </w:r>
      <w:r>
        <w:t xml:space="preserve"> - same requirements as </w:t>
      </w:r>
      <w:r>
        <w:rPr>
          <w:rStyle w:val="ImbeddedCode"/>
        </w:rPr>
        <w:t>sample</w:t>
      </w:r>
      <w:r>
        <w:t>.</w:t>
      </w:r>
      <w:r w:rsidR="00742086">
        <w:t xml:space="preserve"> </w:t>
      </w:r>
      <w:r w:rsidR="00742086">
        <w:rPr>
          <w:b/>
        </w:rPr>
        <w:t xml:space="preserve">MUST NOT </w:t>
      </w:r>
      <w:r w:rsidR="00742086">
        <w:t xml:space="preserve">be used with </w:t>
      </w:r>
      <w:r w:rsidR="00742086">
        <w:rPr>
          <w:rStyle w:val="ImbeddedCode"/>
        </w:rPr>
        <w:t>at</w:t>
      </w:r>
      <w:r w:rsidR="00742086">
        <w:t>.</w:t>
      </w:r>
    </w:p>
    <w:p w:rsidR="001B554F" w:rsidRPr="00BE7DFE" w:rsidRDefault="001B554F">
      <w:pPr>
        <w:pStyle w:val="BodyA"/>
      </w:pPr>
      <w:r>
        <w:rPr>
          <w:rStyle w:val="ImbeddedCode"/>
        </w:rPr>
        <w:t>at</w:t>
      </w:r>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r w:rsidR="00BE7DFE">
        <w:rPr>
          <w:rStyle w:val="ImbeddedCode"/>
        </w:rPr>
        <w:t>at</w:t>
      </w:r>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334545"/>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Pr="00DF6469"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 xml:space="preserve">This removes the requirement that the application continually poll for all state and </w:t>
      </w:r>
      <w:r w:rsidR="00187E9D">
        <w:t>burden the server and the network with unneeded information</w:t>
      </w:r>
      <w:r w:rsidR="00924FFD">
        <w:t xml:space="preserve"> associated with faults or other abnormal conditions.</w:t>
      </w:r>
    </w:p>
    <w:p w:rsidR="00CE5023" w:rsidRDefault="005C2044">
      <w:pPr>
        <w:pStyle w:val="Heading2"/>
        <w:ind w:hanging="648"/>
      </w:pPr>
      <w:bookmarkStart w:id="63" w:name="_TOC38502"/>
      <w:bookmarkStart w:id="64" w:name="_Ref77083976"/>
      <w:bookmarkStart w:id="65" w:name="_Toc255334546"/>
      <w:bookmarkEnd w:id="63"/>
      <w:r>
        <w:lastRenderedPageBreak/>
        <w:t>Streaming</w:t>
      </w:r>
      <w:bookmarkEnd w:id="65"/>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CE5023" w:rsidRPr="00D90CAA" w:rsidRDefault="005C2044" w:rsidP="00CE5023">
      <w:pPr>
        <w:pStyle w:val="BodyA"/>
        <w:rPr>
          <w:rStyle w:val="DefaultParagraphFont1"/>
        </w:rPr>
      </w:pPr>
      <w:r>
        <w:t xml:space="preserve">Request: </w:t>
      </w:r>
      <w:r w:rsidRPr="00D90CAA">
        <w:rPr>
          <w:rStyle w:val="ImbeddedCode"/>
        </w:rPr>
        <w:t>http://localhost:3000/sample?frequency=1000&amp;path=//Power</w:t>
      </w:r>
    </w:p>
    <w:p w:rsidR="00CE5023" w:rsidRPr="00D90CAA" w:rsidRDefault="005C2044" w:rsidP="00CE5023">
      <w:pPr>
        <w:pStyle w:val="BodyA"/>
        <w:rPr>
          <w:rStyle w:val="DefaultParagraphFont1"/>
        </w:rPr>
      </w:pPr>
      <w:r w:rsidRPr="00D90CAA">
        <w:rPr>
          <w:rStyle w:val="DefaultParagraphFont1"/>
        </w:rPr>
        <w:t>Sample response:</w:t>
      </w:r>
    </w:p>
    <w:p w:rsidR="00CE5023" w:rsidRPr="00D90CAA" w:rsidRDefault="005C2044" w:rsidP="00393FB8">
      <w:pPr>
        <w:pStyle w:val="Code"/>
        <w:numPr>
          <w:ilvl w:val="0"/>
          <w:numId w:val="31"/>
        </w:numPr>
        <w:rPr>
          <w:rStyle w:val="DefaultParagraphFont1"/>
        </w:rPr>
      </w:pPr>
      <w:r w:rsidRPr="00D90CAA">
        <w:rPr>
          <w:rStyle w:val="DefaultParagraphFont1"/>
        </w:rPr>
        <w:t>HTTP/1.1 200 OK</w:t>
      </w:r>
    </w:p>
    <w:p w:rsidR="00CE5023" w:rsidRPr="00D90CAA" w:rsidRDefault="005C2044" w:rsidP="008B2473">
      <w:pPr>
        <w:pStyle w:val="Code"/>
        <w:rPr>
          <w:rStyle w:val="DefaultParagraphFont1"/>
        </w:rPr>
      </w:pPr>
      <w:r w:rsidRPr="00D90CAA">
        <w:rPr>
          <w:rStyle w:val="DefaultParagraphFont1"/>
        </w:rPr>
        <w:t>Connection: close</w:t>
      </w:r>
    </w:p>
    <w:p w:rsidR="00CE5023" w:rsidRPr="00D90CAA" w:rsidRDefault="005C2044" w:rsidP="008B2473">
      <w:pPr>
        <w:pStyle w:val="Code"/>
        <w:rPr>
          <w:rStyle w:val="DefaultParagraphFont1"/>
        </w:rPr>
      </w:pPr>
      <w:r w:rsidRPr="00D90CAA">
        <w:rPr>
          <w:rStyle w:val="DefaultParagraphFont1"/>
        </w:rPr>
        <w:t>Date: Mon, 01 Dec 2008 21:35:13 GMT</w:t>
      </w:r>
    </w:p>
    <w:p w:rsidR="00CE5023" w:rsidRPr="00D90CAA" w:rsidRDefault="005C2044" w:rsidP="008B2473">
      <w:pPr>
        <w:pStyle w:val="Code"/>
        <w:rPr>
          <w:rStyle w:val="DefaultParagraphFont1"/>
        </w:rPr>
      </w:pPr>
      <w:r w:rsidRPr="00D90CAA">
        <w:rPr>
          <w:rStyle w:val="DefaultParagraphFont1"/>
        </w:rPr>
        <w:t>Status: 200 OK</w:t>
      </w:r>
    </w:p>
    <w:p w:rsidR="00CE5023" w:rsidRPr="00D90CAA" w:rsidRDefault="005C2044" w:rsidP="008B2473">
      <w:pPr>
        <w:pStyle w:val="Code"/>
        <w:rPr>
          <w:rStyle w:val="DefaultParagraphFont1"/>
        </w:rPr>
      </w:pPr>
      <w:r w:rsidRPr="00D90CAA">
        <w:rPr>
          <w:rStyle w:val="DefaultParagraphFont1"/>
        </w:rPr>
        <w:t>X-Runtime: 0.12153</w:t>
      </w:r>
    </w:p>
    <w:p w:rsidR="00CE5023" w:rsidRPr="00D90CAA" w:rsidRDefault="005C2044" w:rsidP="008B2473">
      <w:pPr>
        <w:pStyle w:val="Code"/>
        <w:rPr>
          <w:rStyle w:val="DefaultParagraphFont1"/>
        </w:rPr>
      </w:pPr>
      <w:r w:rsidRPr="00D90CAA">
        <w:rPr>
          <w:rStyle w:val="DefaultParagraphFont1"/>
        </w:rPr>
        <w:t>Content-Transfer-Encoding: binary</w:t>
      </w:r>
    </w:p>
    <w:p w:rsidR="00CE5023" w:rsidRPr="00D90CAA" w:rsidRDefault="005C2044" w:rsidP="008B2473">
      <w:pPr>
        <w:pStyle w:val="Code"/>
        <w:rPr>
          <w:rStyle w:val="DefaultParagraphFont1"/>
        </w:rPr>
      </w:pPr>
      <w:r w:rsidRPr="00D90CAA">
        <w:rPr>
          <w:rStyle w:val="DefaultParagraphFont1"/>
        </w:rPr>
        <w:t>Cache-Control: private</w:t>
      </w:r>
    </w:p>
    <w:p w:rsidR="00CE5023" w:rsidRPr="00D90CAA" w:rsidRDefault="005C2044" w:rsidP="008B2473">
      <w:pPr>
        <w:pStyle w:val="Code"/>
        <w:rPr>
          <w:rStyle w:val="DefaultParagraphFont1"/>
        </w:rPr>
      </w:pPr>
      <w:r w:rsidRPr="00D90CAA">
        <w:rPr>
          <w:rStyle w:val="DefaultParagraphFont1"/>
        </w:rPr>
        <w:t>Content-Disposition: inline</w:t>
      </w:r>
    </w:p>
    <w:p w:rsidR="00CE5023" w:rsidRPr="00D90CAA" w:rsidRDefault="005C2044" w:rsidP="008B2473">
      <w:pPr>
        <w:pStyle w:val="Code"/>
        <w:rPr>
          <w:rStyle w:val="DefaultParagraphFont1"/>
        </w:rPr>
      </w:pPr>
      <w:r w:rsidRPr="00D90CAA">
        <w:rPr>
          <w:rStyle w:val="DefaultParagraphFont1"/>
        </w:rPr>
        <w:t>Server: Mongrel 1.1.5</w:t>
      </w:r>
    </w:p>
    <w:p w:rsidR="00CE5023" w:rsidRPr="00D90CAA" w:rsidRDefault="005C2044" w:rsidP="008B2473">
      <w:pPr>
        <w:pStyle w:val="Code"/>
        <w:rPr>
          <w:rStyle w:val="DefaultParagraphFont1"/>
        </w:rPr>
      </w:pPr>
      <w:r w:rsidRPr="00D90CAA">
        <w:rPr>
          <w:rStyle w:val="DefaultParagraphFont1"/>
        </w:rPr>
        <w:t>Content-Type: multipart/x-mixed-replace;boundary=8a89b9e00b810f6de5901cc0014d706d</w:t>
      </w:r>
    </w:p>
    <w:p w:rsidR="00CE5023" w:rsidRPr="00D90CAA" w:rsidRDefault="005C2044" w:rsidP="008B2473">
      <w:pPr>
        <w:pStyle w:val="Code"/>
        <w:rPr>
          <w:rStyle w:val="DefaultParagraphFont1"/>
        </w:rPr>
      </w:pPr>
      <w:r w:rsidRPr="00D90CAA">
        <w:rPr>
          <w:rStyle w:val="DefaultParagraphFont1"/>
        </w:rPr>
        <w:t>Content-Length: 10737418240</w:t>
      </w:r>
    </w:p>
    <w:p w:rsidR="00CE5023" w:rsidRPr="00D90CAA" w:rsidRDefault="005C2044" w:rsidP="008B2473">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F670BF" w:rsidRDefault="00F670BF" w:rsidP="00F670BF">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F670BF" w:rsidRDefault="00F670BF" w:rsidP="00F670BF">
      <w:pPr>
        <w:pStyle w:val="Code"/>
        <w:rPr>
          <w:rStyle w:val="DefaultParagraphFont1"/>
        </w:rPr>
      </w:pPr>
      <w:r>
        <w:rPr>
          <w:rStyle w:val="DefaultParagraphFont1"/>
        </w:rPr>
        <w:t xml:space="preserve">   </w:t>
      </w:r>
      <w:r w:rsidRPr="00D90CAA">
        <w:rPr>
          <w:rStyle w:val="DefaultParagraphFont1"/>
        </w:rPr>
        <w:t>xmlns:xsi="http://www.w3.org/2001/XMLSchema-instance"</w:t>
      </w:r>
    </w:p>
    <w:p w:rsidR="00F670BF" w:rsidRDefault="00F670BF" w:rsidP="00F670BF">
      <w:pPr>
        <w:pStyle w:val="Code"/>
        <w:rPr>
          <w:rStyle w:val="DefaultParagraphFont1"/>
        </w:rPr>
      </w:pPr>
      <w:r>
        <w:rPr>
          <w:rStyle w:val="DefaultParagraphFont1"/>
        </w:rPr>
        <w:lastRenderedPageBreak/>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F670BF" w:rsidRDefault="00F670BF" w:rsidP="00F670BF">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F670BF" w:rsidP="008B2473">
      <w:pPr>
        <w:pStyle w:val="Code"/>
        <w:rPr>
          <w:rStyle w:val="DefaultParagraphFont1"/>
        </w:rPr>
      </w:pPr>
      <w:r>
        <w:rPr>
          <w:rStyle w:val="DefaultParagraphFont1"/>
        </w:rPr>
        <w:t>&lt;Header version="1.1</w:t>
      </w:r>
      <w:r w:rsidR="005C2044" w:rsidRPr="00D90CAA">
        <w:rPr>
          <w:rStyle w:val="DefaultParagraphFont1"/>
        </w:rPr>
        <w:t>" firstSequence="0" lastSequence="20" sender="localhost" creationTime="2008-12-01T13:35:15-08:00" bufferSize="100000" instanceId="1228167061" nextSequence="21"/&gt;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850</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F30274" w:rsidRDefault="00F30274" w:rsidP="00F30274">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F30274" w:rsidRDefault="00F30274" w:rsidP="00F30274">
      <w:pPr>
        <w:pStyle w:val="Code"/>
        <w:rPr>
          <w:rStyle w:val="DefaultParagraphFont1"/>
        </w:rPr>
      </w:pPr>
      <w:r>
        <w:rPr>
          <w:rStyle w:val="DefaultParagraphFont1"/>
        </w:rPr>
        <w:t xml:space="preserve">   </w:t>
      </w:r>
      <w:r w:rsidRPr="00D90CAA">
        <w:rPr>
          <w:rStyle w:val="DefaultParagraphFont1"/>
        </w:rPr>
        <w:t>xmlns:xsi="http://www.w3.org/2001/XMLSchema-instance"</w:t>
      </w:r>
    </w:p>
    <w:p w:rsidR="00F30274" w:rsidRDefault="00F30274" w:rsidP="00F30274">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F30274" w:rsidRDefault="00F30274" w:rsidP="00F30274">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5C2044" w:rsidP="008B2473">
      <w:pPr>
        <w:pStyle w:val="Code"/>
        <w:rPr>
          <w:rStyle w:val="DefaultParagraphFont1"/>
        </w:rPr>
      </w:pPr>
      <w:r w:rsidRPr="00D90CAA">
        <w:rPr>
          <w:rStyle w:val="DefaultParagraphFont1"/>
        </w:rPr>
        <w:t>&lt;Header version=</w:t>
      </w:r>
      <w:r w:rsidR="00F30274">
        <w:rPr>
          <w:rStyle w:val="DefaultParagraphFont1"/>
        </w:rPr>
        <w:t>"1.1</w:t>
      </w:r>
      <w:r w:rsidRPr="00D90CAA">
        <w:rPr>
          <w:rStyle w:val="DefaultParagraphFont1"/>
        </w:rPr>
        <w:t>" firstSequence="0" lastSequence="22" sender="localhost" creationTime="2008-12-01T13:35:29-08:00" bufferSize="100000" instanceId="1228167061" nextSequence="23"/&gt;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 xml:space="preserve">  &lt;ComponentStream name="power" component="Power" componentId="2"&gt;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454B6B" w:rsidP="008B2473">
      <w:pPr>
        <w:pStyle w:val="Code"/>
        <w:rPr>
          <w:rStyle w:val="DefaultParagraphFont1"/>
        </w:rPr>
      </w:pPr>
      <w:r>
        <w:rPr>
          <w:rStyle w:val="DefaultParagraphFont1"/>
        </w:rPr>
        <w:t xml:space="preserve">      &lt;PowerState</w:t>
      </w:r>
      <w:r w:rsidR="005C2044" w:rsidRPr="00D90CAA">
        <w:rPr>
          <w:rStyle w:val="DefaultParagraphFont1"/>
        </w:rPr>
        <w:t xml:space="preserve"> dataItemId="15" sequence="22" name="power" timestamp="2008-08-14T2</w:t>
      </w:r>
      <w:r>
        <w:rPr>
          <w:rStyle w:val="DefaultParagraphFont1"/>
        </w:rPr>
        <w:t>0:13:14.253192"&gt;OFF&lt;/PowerState</w:t>
      </w:r>
      <w:r w:rsidR="005C2044"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&lt;/ComponentStream&gt;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5C2044" w:rsidP="00CE5023">
      <w:pPr>
        <w:pStyle w:val="BodyA"/>
        <w:rPr>
          <w:rStyle w:val="DefaultParagraphFont1"/>
        </w:rPr>
      </w:pPr>
      <w:r w:rsidRPr="00D90CAA">
        <w:rPr>
          <w:rStyle w:val="DefaultParagraphFont1"/>
        </w:rPr>
        <w:lastRenderedPageBreak/>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849</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7A14B1" w:rsidRDefault="007A14B1" w:rsidP="007A14B1">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7A14B1" w:rsidRDefault="007A14B1" w:rsidP="007A14B1">
      <w:pPr>
        <w:pStyle w:val="Code"/>
        <w:rPr>
          <w:rStyle w:val="DefaultParagraphFont1"/>
        </w:rPr>
      </w:pPr>
      <w:r>
        <w:rPr>
          <w:rStyle w:val="DefaultParagraphFont1"/>
        </w:rPr>
        <w:t xml:space="preserve">   </w:t>
      </w:r>
      <w:r w:rsidRPr="00D90CAA">
        <w:rPr>
          <w:rStyle w:val="DefaultParagraphFont1"/>
        </w:rPr>
        <w:t>xmlns:xsi="http://www.w3.org/2001/XMLSchema-instance"</w:t>
      </w:r>
    </w:p>
    <w:p w:rsidR="007A14B1" w:rsidRDefault="007A14B1" w:rsidP="007A14B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7A14B1" w:rsidRDefault="007A14B1" w:rsidP="007A14B1">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7A14B1" w:rsidP="008B2473">
      <w:pPr>
        <w:pStyle w:val="Code"/>
        <w:rPr>
          <w:rStyle w:val="DefaultParagraphFont1"/>
        </w:rPr>
      </w:pPr>
      <w:r>
        <w:rPr>
          <w:rStyle w:val="DefaultParagraphFont1"/>
        </w:rPr>
        <w:t>&lt;Header version="1.1</w:t>
      </w:r>
      <w:r w:rsidR="005C2044" w:rsidRPr="00D90CAA">
        <w:rPr>
          <w:rStyle w:val="DefaultParagraphFont1"/>
        </w:rPr>
        <w:t>" firstSequence="0" lastSequence="24" sender="localhost" creationTime="2008-12-01T13:35:34-08:00" bufferSize="100000" instanceId="1228167061" nextSequence="25"/&gt;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 xml:space="preserve">  &lt;ComponentStream name="power" component="Power" componentId="2"&gt;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r w:rsidR="00B319E7">
        <w:rPr>
          <w:rStyle w:val="DefaultParagraphFont1"/>
        </w:rPr>
        <w:t>PowerState</w:t>
      </w:r>
      <w:r w:rsidRPr="00D90CAA">
        <w:rPr>
          <w:rStyle w:val="DefaultParagraphFont1"/>
        </w:rPr>
        <w:t xml:space="preserve"> dataItemId="15" sequence="24" name="power" timestamp="2008-08-14T20:13:19.153473"&gt;ON&lt;/</w:t>
      </w:r>
      <w:r w:rsidR="00B319E7">
        <w:rPr>
          <w:rStyle w:val="DefaultParagraphFont1"/>
        </w:rPr>
        <w:t>PowerState</w:t>
      </w:r>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&lt;/ComponentStream&gt;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547F41" w:rsidRDefault="00547F41" w:rsidP="00547F41">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547F41" w:rsidRDefault="00547F41" w:rsidP="00547F41">
      <w:pPr>
        <w:pStyle w:val="Code"/>
        <w:rPr>
          <w:rStyle w:val="DefaultParagraphFont1"/>
        </w:rPr>
      </w:pPr>
      <w:r>
        <w:rPr>
          <w:rStyle w:val="DefaultParagraphFont1"/>
        </w:rPr>
        <w:t xml:space="preserve">   </w:t>
      </w:r>
      <w:r w:rsidRPr="00D90CAA">
        <w:rPr>
          <w:rStyle w:val="DefaultParagraphFont1"/>
        </w:rPr>
        <w:t>xmlns:xsi="http://www.w3.org/2001/XMLSchema-instance"</w:t>
      </w:r>
    </w:p>
    <w:p w:rsidR="00547F41" w:rsidRDefault="00547F41" w:rsidP="00547F4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547F41" w:rsidRDefault="00547F41" w:rsidP="00547F41">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DC624E" w:rsidP="008B2473">
      <w:pPr>
        <w:pStyle w:val="Code"/>
        <w:rPr>
          <w:rStyle w:val="DefaultParagraphFont1"/>
        </w:rPr>
      </w:pPr>
      <w:r>
        <w:rPr>
          <w:rStyle w:val="DefaultParagraphFont1"/>
        </w:rPr>
        <w:lastRenderedPageBreak/>
        <w:t>&lt;Header version="1.1</w:t>
      </w:r>
      <w:r w:rsidR="005C2044" w:rsidRPr="00D90CAA">
        <w:rPr>
          <w:rStyle w:val="DefaultParagraphFont1"/>
        </w:rPr>
        <w:t>" firstSequence="0" lastSequence="24" sender="localhost" creationTime="2008-12-01T13:35:45-08:00" bufferSize="100000" instanceId="1228167061" nextSequence="25"/&gt;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6" w:name="_Toc255334547"/>
      <w:r>
        <w:t xml:space="preserve">HTTP Response Codes and </w:t>
      </w:r>
      <w:r>
        <w:rPr>
          <w:rFonts w:ascii="Courier" w:hAnsi="Courier"/>
        </w:rPr>
        <w:t>Error</w:t>
      </w:r>
      <w:bookmarkEnd w:id="64"/>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Ref77083934"/>
      <w:bookmarkStart w:id="68" w:name="_Toc255334548"/>
      <w:r>
        <w:rPr>
          <w:rStyle w:val="ImbeddedCode"/>
        </w:rPr>
        <w:t>MTConnectError</w:t>
      </w:r>
      <w:bookmarkEnd w:id="68"/>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lastRenderedPageBreak/>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are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334549"/>
      <w:r>
        <w:rPr>
          <w:rStyle w:val="ImbeddedCode"/>
        </w:rPr>
        <w:t>Errors</w:t>
      </w:r>
      <w:bookmarkEnd w:id="69"/>
    </w:p>
    <w:p w:rsidR="00BA1F36" w:rsidRPr="00606182" w:rsidRDefault="00BA1F36" w:rsidP="00BA1F36">
      <w:pPr>
        <w:pStyle w:val="BodyA"/>
        <w:rPr>
          <w:rStyle w:val="DefaultParagraphFont1"/>
        </w:rPr>
      </w:pPr>
      <w:r>
        <w:t xml:space="preserve">The </w:t>
      </w:r>
      <w:r w:rsidR="002B0D0A" w:rsidRPr="00DC258A">
        <w:rPr>
          <w:rStyle w:val="ImbeddedCode"/>
        </w:rPr>
        <w:t>MTConnect</w:t>
      </w:r>
      <w:r w:rsidRPr="00DC258A">
        <w:rPr>
          <w:rStyle w:val="ImbeddedCode"/>
        </w:rPr>
        <w:t>Error</w:t>
      </w:r>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334550"/>
      <w:r>
        <w:rPr>
          <w:rStyle w:val="ImbeddedCode"/>
        </w:rPr>
        <w:t>Error</w:t>
      </w:r>
      <w:bookmarkEnd w:id="67"/>
      <w:bookmarkEnd w:id="70"/>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xpath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Pr>
          <w:rStyle w:val="Italics"/>
        </w:rPr>
        <w:t>Agent</w:t>
      </w:r>
    </w:p>
    <w:p w:rsidR="00CE5023" w:rsidRDefault="005C2044" w:rsidP="008B2473">
      <w:pPr>
        <w:pStyle w:val="Code"/>
      </w:pPr>
      <w:r>
        <w:t>Date: Sun, 23 Dec 2007 21:10:19 GMT</w:t>
      </w:r>
    </w:p>
    <w:p w:rsidR="00CE5023" w:rsidRDefault="00CE5023" w:rsidP="008B2473">
      <w:pPr>
        <w:pStyle w:val="Code"/>
      </w:pPr>
    </w:p>
    <w:p w:rsidR="00CE5023" w:rsidRDefault="005C2044" w:rsidP="008B2473">
      <w:pPr>
        <w:pStyle w:val="Code"/>
      </w:pPr>
      <w:r>
        <w:t>&lt;?xml version="1.0" encoding="UTF-8"?&gt;</w:t>
      </w:r>
    </w:p>
    <w:p w:rsidR="001E49E1" w:rsidRDefault="001E49E1" w:rsidP="001E49E1">
      <w:pPr>
        <w:pStyle w:val="Code"/>
        <w:numPr>
          <w:ilvl w:val="0"/>
          <w:numId w:val="27"/>
        </w:numPr>
        <w:rPr>
          <w:rStyle w:val="DefaultParagraphFont1"/>
        </w:rPr>
      </w:pPr>
      <w:r>
        <w:t xml:space="preserve">&lt;MTConnectError </w:t>
      </w:r>
      <w:r w:rsidRPr="00D90CAA">
        <w:rPr>
          <w:rStyle w:val="DefaultParagraphFont1"/>
        </w:rPr>
        <w:t>xmlns:m="urn:</w:t>
      </w:r>
      <w:r>
        <w:rPr>
          <w:rStyle w:val="DefaultParagraphFont1"/>
        </w:rPr>
        <w:t>mtconnect.com:</w:t>
      </w:r>
      <w:r>
        <w:t>MTConnectError</w:t>
      </w:r>
      <w:r>
        <w:rPr>
          <w:rStyle w:val="DefaultParagraphFont1"/>
        </w:rPr>
        <w:t>:1.1"</w:t>
      </w:r>
    </w:p>
    <w:p w:rsidR="001E49E1" w:rsidRDefault="001E49E1" w:rsidP="001E49E1">
      <w:pPr>
        <w:pStyle w:val="Code"/>
        <w:rPr>
          <w:rStyle w:val="DefaultParagraphFont1"/>
        </w:rPr>
      </w:pPr>
      <w:r>
        <w:rPr>
          <w:rStyle w:val="DefaultParagraphFont1"/>
        </w:rPr>
        <w:t xml:space="preserve">   </w:t>
      </w:r>
      <w:r w:rsidRPr="00D90CAA">
        <w:rPr>
          <w:rStyle w:val="DefaultParagraphFont1"/>
        </w:rPr>
        <w:t>xmlns:xsi="http://www.w3.org/2001/XMLSchema-instance"</w:t>
      </w:r>
    </w:p>
    <w:p w:rsidR="001E49E1" w:rsidRDefault="001E49E1" w:rsidP="001E49E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MTConnectError</w:t>
      </w:r>
      <w:r>
        <w:rPr>
          <w:rStyle w:val="DefaultParagraphFont1"/>
        </w:rPr>
        <w:t>:1.1"</w:t>
      </w:r>
      <w:r>
        <w:rPr>
          <w:rStyle w:val="DefaultParagraphFont1"/>
        </w:rPr>
        <w:tab/>
      </w:r>
    </w:p>
    <w:p w:rsidR="001E49E1" w:rsidRDefault="001E49E1" w:rsidP="001E49E1">
      <w:pPr>
        <w:pStyle w:val="Code"/>
      </w:pPr>
      <w:r>
        <w:rPr>
          <w:rStyle w:val="DefaultParagraphFont1"/>
        </w:rPr>
        <w:t xml:space="preserve">   </w:t>
      </w:r>
      <w:r w:rsidRPr="00D90CAA">
        <w:rPr>
          <w:rStyle w:val="DefaultParagraphFont1"/>
        </w:rPr>
        <w:t>xsi:schemaLocation="urn:mt</w:t>
      </w:r>
      <w:r>
        <w:rPr>
          <w:rStyle w:val="DefaultParagraphFont1"/>
        </w:rPr>
        <w:t>connect.com:</w:t>
      </w:r>
      <w:r>
        <w:t>MTConnectError</w:t>
      </w:r>
      <w:r>
        <w:rPr>
          <w:rStyle w:val="DefaultParagraphFont1"/>
        </w:rPr>
        <w:t xml:space="preserve">:1.1 </w:t>
      </w:r>
      <w:r>
        <w:t>http://www.mtconnect.org/schemas/MTConnectError.xsd</w:t>
      </w:r>
      <w:r w:rsidRPr="00D90CAA">
        <w:rPr>
          <w:rStyle w:val="DefaultParagraphFont1"/>
        </w:rPr>
        <w:t>"</w:t>
      </w:r>
      <w:r>
        <w:t>&gt;</w:t>
      </w:r>
    </w:p>
    <w:p w:rsidR="00CE5023" w:rsidRDefault="005C2044" w:rsidP="008B2473">
      <w:pPr>
        <w:pStyle w:val="Code"/>
      </w:pPr>
      <w:r>
        <w:t xml:space="preserve">  &lt;Header creationTime="2007-12-06T23:18:57-08:00" sender=”MTConnect2.Publish”/&gt;</w:t>
      </w:r>
    </w:p>
    <w:p w:rsidR="00CE5023" w:rsidRDefault="005C2044" w:rsidP="008B2473">
      <w:pPr>
        <w:pStyle w:val="Code"/>
      </w:pPr>
      <w:r>
        <w:t xml:space="preserve">  &lt;Error errorCode=”INVALID_PATH”&gt;The path provided was incorrect: //Foos&lt;/Error&gt;</w:t>
      </w:r>
    </w:p>
    <w:p w:rsidR="00CE5023" w:rsidRDefault="005C2044" w:rsidP="008B2473">
      <w:pPr>
        <w:pStyle w:val="Code"/>
      </w:pPr>
      <w:r>
        <w:t>&lt;/MTConnectError&gt;</w:t>
      </w:r>
    </w:p>
    <w:p w:rsidR="00CE5023" w:rsidRDefault="005C2044">
      <w:pPr>
        <w:pStyle w:val="Heading2"/>
        <w:ind w:hanging="648"/>
      </w:pPr>
      <w:bookmarkStart w:id="71" w:name="_TOC39901"/>
      <w:bookmarkStart w:id="72" w:name="_Toc255334551"/>
      <w:bookmarkEnd w:id="71"/>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DataItem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persist the data.</w:t>
      </w:r>
      <w:r w:rsidRPr="00661895">
        <w:t xml:space="preserve"> </w:t>
      </w:r>
    </w:p>
    <w:p w:rsidR="00CE5023" w:rsidRDefault="005C2044" w:rsidP="00CE5023">
      <w:pPr>
        <w:pStyle w:val="BodyA"/>
        <w:keepNext/>
      </w:pPr>
      <w:r>
        <w:lastRenderedPageBreak/>
        <w:t>The following table is an example of a small window of data collected from a device:</w:t>
      </w:r>
    </w:p>
    <w:p w:rsidR="00CE5023" w:rsidRDefault="005C2044" w:rsidP="00CE5023">
      <w:pPr>
        <w:pStyle w:val="BodyA"/>
        <w:jc w:val="center"/>
      </w:pPr>
      <w:r>
        <w:rPr>
          <w:noProof/>
        </w:rPr>
        <w:drawing>
          <wp:inline distT="0" distB="0" distL="0" distR="0">
            <wp:extent cx="4040505"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4040505" cy="554990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73" w:name="_Toc255334683"/>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9</w:t>
      </w:r>
      <w:r w:rsidR="00C41435" w:rsidRPr="00BE7028">
        <w:fldChar w:fldCharType="end"/>
      </w:r>
      <w:r w:rsidRPr="00BE7028">
        <w:t>: Sample Data in an Agent</w:t>
      </w:r>
      <w:bookmarkEnd w:id="73"/>
    </w:p>
    <w:p w:rsidR="00CE5023" w:rsidRDefault="005C2044">
      <w:pPr>
        <w:pStyle w:val="BodyA"/>
      </w:pPr>
      <w:r>
        <w:t xml:space="preserve">This is a table of 25 data values and a duration of around 12 seconds. The data captures the power </w:t>
      </w:r>
      <w:r w:rsidR="00B319E7">
        <w:t>state</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334552"/>
      <w:bookmarkEnd w:id="74"/>
      <w:r>
        <w:t>Request without Filtering</w:t>
      </w:r>
      <w:bookmarkEnd w:id="75"/>
    </w:p>
    <w:p w:rsidR="00CE5023" w:rsidRDefault="005C2044">
      <w:pPr>
        <w:pStyle w:val="BodyA"/>
      </w:pPr>
      <w:r>
        <w:t xml:space="preserve">In the example above, the application made a request for a sample starting at sequence #103 and retrieves the next eleven items. The response will include all the samples and events in the mill </w:t>
      </w:r>
      <w:r>
        <w:lastRenderedPageBreak/>
        <w:t xml:space="preserve">device from 103 to 113. The </w:t>
      </w:r>
      <w:r>
        <w:rPr>
          <w:rStyle w:val="ImbeddedCode"/>
        </w:rPr>
        <w:t>nextSequence</w:t>
      </w:r>
      <w:r>
        <w:t xml:space="preserve"> number in the header will tell the application it should begin the next request at 114.</w:t>
      </w:r>
      <w:r w:rsidR="00742EEB">
        <w:t xml:space="preserve"> (The response is abbreviated and for illustration purpose only.)</w:t>
      </w:r>
    </w:p>
    <w:p w:rsidR="00CE5023" w:rsidRPr="00D90CAA" w:rsidRDefault="00231F49" w:rsidP="00CE5023">
      <w:pPr>
        <w:pStyle w:val="Caption"/>
      </w:pPr>
      <w:r>
        <w:rPr>
          <w:b w:val="0"/>
          <w:noProof/>
        </w:rPr>
        <w:drawing>
          <wp:inline distT="0" distB="0" distL="0" distR="0">
            <wp:extent cx="5353050" cy="46863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353050" cy="4686300"/>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334684"/>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10</w:t>
      </w:r>
      <w:r w:rsidR="00C41435" w:rsidRPr="00BE7028">
        <w:fldChar w:fldCharType="end"/>
      </w:r>
      <w:r w:rsidRPr="00BE7028">
        <w:t>: Example #1 for Sample from Sequence #103</w:t>
      </w:r>
      <w:bookmarkEnd w:id="76"/>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r>
        <w:rPr>
          <w:rStyle w:val="ImbeddedCode"/>
        </w:rPr>
        <w:t>Power</w:t>
      </w:r>
      <w:r>
        <w:t xml:space="preserve"> events, this component will not be included:</w:t>
      </w:r>
    </w:p>
    <w:p w:rsidR="00CE5023" w:rsidRPr="00D90CAA" w:rsidRDefault="000A785D">
      <w:pPr>
        <w:pStyle w:val="BodyA"/>
      </w:pPr>
      <w:r>
        <w:rPr>
          <w:noProof/>
        </w:rPr>
        <w:lastRenderedPageBreak/>
        <w:drawing>
          <wp:inline distT="0" distB="0" distL="0" distR="0">
            <wp:extent cx="5362575" cy="464820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362575" cy="4648200"/>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334685"/>
      <w:r w:rsidRPr="008D67E2">
        <w:t xml:space="preserve">Figure </w:t>
      </w:r>
      <w:r w:rsidR="00C41435" w:rsidRPr="008D67E2">
        <w:fldChar w:fldCharType="begin"/>
      </w:r>
      <w:r w:rsidRPr="008D67E2">
        <w:instrText xml:space="preserve"> SEQ Figure \* ARABIC </w:instrText>
      </w:r>
      <w:r w:rsidR="00C41435" w:rsidRPr="008D67E2">
        <w:fldChar w:fldCharType="separate"/>
      </w:r>
      <w:r w:rsidR="00F13762">
        <w:rPr>
          <w:noProof/>
        </w:rPr>
        <w:t>11</w:t>
      </w:r>
      <w:r w:rsidR="00C41435" w:rsidRPr="008D67E2">
        <w:fldChar w:fldCharType="end"/>
      </w:r>
      <w:r w:rsidRPr="008D67E2">
        <w:t>: Example #1 for Sample from Sequence #114</w:t>
      </w:r>
      <w:bookmarkEnd w:id="77"/>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5C2044" w:rsidP="00CE5023">
      <w:pPr>
        <w:pStyle w:val="Caption"/>
        <w:jc w:val="left"/>
      </w:pPr>
      <w:r>
        <w:br w:type="page"/>
      </w:r>
      <w:r w:rsidR="00596274">
        <w:rPr>
          <w:b w:val="0"/>
          <w:noProof/>
        </w:rPr>
        <w:lastRenderedPageBreak/>
        <w:drawing>
          <wp:inline distT="0" distB="0" distL="0" distR="0">
            <wp:extent cx="5238750" cy="46101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238750" cy="4610100"/>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334686"/>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12</w:t>
      </w:r>
      <w:r w:rsidR="00C41435"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334553"/>
      <w:bookmarkEnd w:id="79"/>
      <w:r>
        <w:lastRenderedPageBreak/>
        <w:t>Request with 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259BD" w:rsidP="00CE5023">
      <w:pPr>
        <w:pStyle w:val="Caption"/>
      </w:pPr>
      <w:r>
        <w:rPr>
          <w:noProof/>
        </w:rPr>
        <w:drawing>
          <wp:inline distT="0" distB="0" distL="0" distR="0">
            <wp:extent cx="5943600" cy="4991735"/>
            <wp:effectExtent l="19050" t="0" r="0" b="0"/>
            <wp:docPr id="25" name="Picture 24" descr="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40" cstate="print"/>
                    <a:stretch>
                      <a:fillRect/>
                    </a:stretch>
                  </pic:blipFill>
                  <pic:spPr>
                    <a:xfrm>
                      <a:off x="0" y="0"/>
                      <a:ext cx="5943600" cy="4991735"/>
                    </a:xfrm>
                    <a:prstGeom prst="rect">
                      <a:avLst/>
                    </a:prstGeom>
                  </pic:spPr>
                </pic:pic>
              </a:graphicData>
            </a:graphic>
          </wp:inline>
        </w:drawing>
      </w:r>
    </w:p>
    <w:p w:rsidR="00CE5023" w:rsidRDefault="005C2044" w:rsidP="00CE5023">
      <w:pPr>
        <w:pStyle w:val="Caption"/>
      </w:pPr>
      <w:bookmarkStart w:id="81" w:name="_Toc255334687"/>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13</w:t>
      </w:r>
      <w:r w:rsidR="00C41435" w:rsidRPr="00BE7028">
        <w:fldChar w:fldCharType="end"/>
      </w:r>
      <w:r w:rsidRPr="00BE7028">
        <w:t>: Example #2 for Sample from Sequence #103 with Path</w:t>
      </w:r>
      <w:bookmarkEnd w:id="81"/>
    </w:p>
    <w:p w:rsidR="00CE502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Pr>
          <w:rStyle w:val="ImbeddedCode"/>
        </w:rPr>
        <w:t>Power ON</w:t>
      </w:r>
      <w:r>
        <w:t xml:space="preserve"> event is sequence number 105, but since the other samples and events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events and samples evaluated in the process of formulating the response </w:t>
      </w:r>
      <w:r w:rsidR="005017F6">
        <w:t xml:space="preserve">to </w:t>
      </w:r>
      <w:r w:rsidR="00E51ED2">
        <w:t>the application</w:t>
      </w:r>
      <w:r w:rsidR="004B2BAD">
        <w:t>.</w:t>
      </w:r>
      <w:r>
        <w:br w:type="page"/>
      </w:r>
      <w:r>
        <w:lastRenderedPageBreak/>
        <w:t>In the next illustration the request is sent as before but now only including Power components:</w:t>
      </w:r>
    </w:p>
    <w:p w:rsidR="00CE5023" w:rsidRPr="00D90CAA" w:rsidRDefault="00DF00D9">
      <w:pPr>
        <w:pStyle w:val="BodyA"/>
      </w:pPr>
      <w:r>
        <w:rPr>
          <w:noProof/>
        </w:rPr>
        <w:drawing>
          <wp:inline distT="0" distB="0" distL="0" distR="0">
            <wp:extent cx="5943600" cy="5152390"/>
            <wp:effectExtent l="19050" t="0" r="0" b="0"/>
            <wp:docPr id="26" name="Picture 25"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41" cstate="print"/>
                    <a:stretch>
                      <a:fillRect/>
                    </a:stretch>
                  </pic:blipFill>
                  <pic:spPr>
                    <a:xfrm>
                      <a:off x="0" y="0"/>
                      <a:ext cx="5943600" cy="5152390"/>
                    </a:xfrm>
                    <a:prstGeom prst="rect">
                      <a:avLst/>
                    </a:prstGeom>
                  </pic:spPr>
                </pic:pic>
              </a:graphicData>
            </a:graphic>
          </wp:inline>
        </w:drawing>
      </w:r>
    </w:p>
    <w:p w:rsidR="00CE5023" w:rsidRDefault="005C2044" w:rsidP="00CE5023">
      <w:pPr>
        <w:pStyle w:val="Caption"/>
      </w:pPr>
      <w:bookmarkStart w:id="82" w:name="_Toc255334688"/>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14</w:t>
      </w:r>
      <w:r w:rsidR="00C41435" w:rsidRPr="00BE7028">
        <w:fldChar w:fldCharType="end"/>
      </w:r>
      <w:r w:rsidRPr="00BE7028">
        <w:t>: Example #2 for Sample from Sequence #114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Pr>
          <w:rStyle w:val="ImbeddedCode"/>
        </w:rPr>
        <w:t>Power</w:t>
      </w:r>
      <w:r>
        <w:t xml:space="preserve"> events in the given range</w:t>
      </w:r>
      <w:r w:rsidR="005C2044">
        <w:t xml:space="preserve">. </w:t>
      </w:r>
      <w:r w:rsidR="007D3452">
        <w:t>T</w:t>
      </w:r>
      <w:r w:rsidR="005C2044">
        <w:t xml:space="preserve">he </w:t>
      </w:r>
      <w:r w:rsidR="005C2044" w:rsidRPr="007D3452">
        <w:t>nextSequence</w:t>
      </w:r>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To continue this example, the last request will start at 124 as before and will now request only Power components:</w:t>
      </w:r>
    </w:p>
    <w:p w:rsidR="00CE5023" w:rsidRPr="00D90CAA" w:rsidRDefault="00B113BC" w:rsidP="00CE5023">
      <w:pPr>
        <w:pStyle w:val="Caption"/>
      </w:pPr>
      <w:r>
        <w:rPr>
          <w:noProof/>
        </w:rPr>
        <w:drawing>
          <wp:inline distT="0" distB="0" distL="0" distR="0">
            <wp:extent cx="5943600" cy="4966970"/>
            <wp:effectExtent l="19050" t="0" r="0" b="0"/>
            <wp:docPr id="27" name="Picture 26" descr="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42" cstate="print"/>
                    <a:stretch>
                      <a:fillRect/>
                    </a:stretch>
                  </pic:blipFill>
                  <pic:spPr>
                    <a:xfrm>
                      <a:off x="0" y="0"/>
                      <a:ext cx="5943600" cy="4966970"/>
                    </a:xfrm>
                    <a:prstGeom prst="rect">
                      <a:avLst/>
                    </a:prstGeom>
                  </pic:spPr>
                </pic:pic>
              </a:graphicData>
            </a:graphic>
          </wp:inline>
        </w:drawing>
      </w:r>
    </w:p>
    <w:p w:rsidR="00CE5023" w:rsidRDefault="005C2044" w:rsidP="00CE5023">
      <w:pPr>
        <w:pStyle w:val="Caption"/>
      </w:pPr>
      <w:bookmarkStart w:id="83" w:name="_Toc255334689"/>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15</w:t>
      </w:r>
      <w:r w:rsidR="00C41435" w:rsidRPr="00BE7028">
        <w:fldChar w:fldCharType="end"/>
      </w:r>
      <w:r w:rsidRPr="00BE7028">
        <w:t>: Example #2 for Sample from Sequence #124 with Path</w:t>
      </w:r>
      <w:bookmarkEnd w:id="83"/>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84" w:name="_TOC45593"/>
      <w:bookmarkStart w:id="85" w:name="_Ref77085192"/>
      <w:bookmarkStart w:id="86" w:name="_Toc255334554"/>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334555"/>
      <w:r>
        <w:t>Application Failure</w:t>
      </w:r>
      <w:bookmarkEnd w:id="87"/>
    </w:p>
    <w:p w:rsidR="00CE5023" w:rsidRDefault="005C2044">
      <w:pPr>
        <w:pStyle w:val="BodyA"/>
      </w:pPr>
      <w:r>
        <w:t xml:space="preserve">The application failure scenario is easy to manage if the application persists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3"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334690"/>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16</w:t>
      </w:r>
      <w:r w:rsidR="00C41435" w:rsidRPr="00BE7028">
        <w:fldChar w:fldCharType="end"/>
      </w:r>
      <w:r w:rsidRPr="00BE7028">
        <w:t>: Application Failure and Recovery</w:t>
      </w:r>
      <w:bookmarkEnd w:id="88"/>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334556"/>
      <w:r>
        <w:t>Agent Failure</w:t>
      </w:r>
      <w:bookmarkEnd w:id="89"/>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4"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334691"/>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17</w:t>
      </w:r>
      <w:r w:rsidR="00C41435" w:rsidRPr="00BE7028">
        <w:fldChar w:fldCharType="end"/>
      </w:r>
      <w:r w:rsidRPr="00BE7028">
        <w:t>: Agent Failure and Recovery</w:t>
      </w:r>
      <w:bookmarkEnd w:id="90"/>
    </w:p>
    <w:p w:rsidR="00CE5023" w:rsidRDefault="005C2044">
      <w:pPr>
        <w:pStyle w:val="BodyA"/>
      </w:pPr>
      <w:r>
        <w:lastRenderedPageBreak/>
        <w:t xml:space="preserve">In the above example, the </w:t>
      </w:r>
      <w:r>
        <w:rPr>
          <w:rStyle w:val="ImbeddedCode"/>
        </w:rPr>
        <w:t>instanceId</w:t>
      </w:r>
      <w:r>
        <w:t xml:space="preserve"> is increased from 1 to 2 indicating that there was a discontinuity in the sequence numbers. When the application detects the change in </w:t>
      </w:r>
      <w:r>
        <w:rPr>
          <w:rStyle w:val="ImbeddedCode"/>
        </w:rPr>
        <w:t>instanceId</w:t>
      </w:r>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1" w:name="_Toc255334557"/>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r>
        <w:rPr>
          <w:rStyle w:val="ImbeddedCode"/>
        </w:rPr>
        <w:t>instanceId</w:t>
      </w:r>
      <w:r>
        <w:t xml:space="preserve">. </w:t>
      </w:r>
    </w:p>
    <w:p w:rsidR="004E4106" w:rsidRDefault="004E4106" w:rsidP="004E4106">
      <w:pPr>
        <w:pStyle w:val="Heading2"/>
      </w:pPr>
      <w:bookmarkStart w:id="92" w:name="_Toc255334558"/>
      <w:r>
        <w:t>Unavailability of Data</w:t>
      </w:r>
      <w:bookmarkEnd w:id="92"/>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117FE8">
        <w:t>ltiple data sources per devices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334692"/>
      <w:r>
        <w:t xml:space="preserve">Figure </w:t>
      </w:r>
      <w:fldSimple w:instr=" SEQ Figure \* ARABIC ">
        <w:r w:rsidR="00F13762">
          <w:rPr>
            <w:noProof/>
          </w:rPr>
          <w:t>18</w:t>
        </w:r>
      </w:fldSimple>
      <w:r>
        <w:rPr>
          <w:noProof/>
        </w:rPr>
        <w:t>: Unavailable Data from Machine</w:t>
      </w:r>
      <w:bookmarkEnd w:id="93"/>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94" w:name="_Toc255334559"/>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&lt;DataItems&gt;</w:t>
      </w:r>
    </w:p>
    <w:p w:rsidR="0029426B" w:rsidRDefault="0029426B" w:rsidP="00A90407">
      <w:pPr>
        <w:pStyle w:val="Code"/>
      </w:pPr>
      <w:r>
        <w:t xml:space="preserve">    &lt;DataItem type=”POSITION” category=”SAMPLE” id=”Xpos” </w:t>
      </w:r>
      <w:r w:rsidR="00B556D9">
        <w:t xml:space="preserve">… </w:t>
      </w:r>
      <w:r>
        <w:t>/&gt;</w:t>
      </w:r>
    </w:p>
    <w:p w:rsidR="001C17A6" w:rsidRDefault="001C17A6" w:rsidP="00A90407">
      <w:pPr>
        <w:pStyle w:val="Code"/>
      </w:pPr>
      <w:r>
        <w:t xml:space="preserve">    &lt;DataItem type=”</w:t>
      </w:r>
      <w:r w:rsidR="00933650">
        <w:t>TEMPERATURE</w:t>
      </w:r>
      <w:r>
        <w:t>” category=”</w:t>
      </w:r>
      <w:r w:rsidR="00B556D9">
        <w:t>SAMPLE</w:t>
      </w:r>
      <w:r w:rsidR="00B05958">
        <w:t>” id=”Ctemp</w:t>
      </w:r>
      <w:r>
        <w:t xml:space="preserve">” </w:t>
      </w:r>
      <w:r w:rsidR="00B556D9">
        <w:t xml:space="preserve">… </w:t>
      </w:r>
      <w:r>
        <w:t>/&gt;</w:t>
      </w:r>
    </w:p>
    <w:p w:rsidR="00F84F97" w:rsidRDefault="00F84F97" w:rsidP="00A90407">
      <w:pPr>
        <w:pStyle w:val="Code"/>
      </w:pPr>
      <w:r>
        <w:t xml:space="preserve">  &lt;/DataItems&gt;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t>. The will produce the following results to a current reques:</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lastRenderedPageBreak/>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w:t>
      </w:r>
      <w:r w:rsidRPr="00F85C8E">
        <w:rPr>
          <w:rFonts w:ascii="Courier New" w:eastAsia="Times New Roman" w:hAnsi="Courier New" w:cs="Courier New"/>
          <w:b/>
          <w:sz w:val="20"/>
          <w:szCs w:val="20"/>
          <w:highlight w:val="white"/>
        </w:rPr>
        <w:t>N</w:t>
      </w:r>
      <w:r w:rsidRPr="00F85C8E">
        <w:rPr>
          <w:rFonts w:ascii="Courier New" w:eastAsia="Times New Roman" w:hAnsi="Courier New" w:cs="Courier New"/>
          <w:b/>
          <w:sz w:val="20"/>
          <w:szCs w:val="20"/>
          <w:highlight w:val="white"/>
        </w:rPr>
        <w:t>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334560"/>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id=”C”&gt;</w:t>
      </w:r>
    </w:p>
    <w:p w:rsidR="00370AAE" w:rsidRDefault="00370AAE" w:rsidP="008E5B7E">
      <w:pPr>
        <w:pStyle w:val="Code"/>
      </w:pPr>
      <w:r>
        <w:t xml:space="preserve">  &lt;DataItems&gt;</w:t>
      </w:r>
    </w:p>
    <w:p w:rsidR="00370AAE" w:rsidRDefault="00370AAE" w:rsidP="008E5B7E">
      <w:pPr>
        <w:pStyle w:val="Code"/>
      </w:pPr>
      <w:r>
        <w:t xml:space="preserve">    &lt;DataItem type=”ROTARY_MOD</w:t>
      </w:r>
      <w:r w:rsidR="00C20B30">
        <w:t>E” category=”EVENT” id=”Cmode”</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&lt;/DataItem&gt;</w:t>
      </w:r>
    </w:p>
    <w:p w:rsidR="00D444F0" w:rsidRDefault="00D444F0" w:rsidP="008E5B7E">
      <w:pPr>
        <w:pStyle w:val="Code"/>
      </w:pPr>
      <w:r>
        <w:t xml:space="preserve">    &lt;DataItem type=”SPINDLE_SPEED” category=”SAMPLE” id=”Cspeed”/&gt;</w:t>
      </w:r>
    </w:p>
    <w:p w:rsidR="00370AAE" w:rsidRDefault="00370AAE" w:rsidP="008E5B7E">
      <w:pPr>
        <w:pStyle w:val="Code"/>
      </w:pPr>
      <w:r>
        <w:t xml:space="preserve">  &lt;/DataItems&gt;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r w:rsidRPr="00226868">
        <w:rPr>
          <w:rStyle w:val="ImbeddedCode"/>
        </w:rPr>
        <w:t>RotaryMode</w:t>
      </w:r>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402B7">
        <w:rPr>
          <w:rFonts w:ascii="Courier New" w:eastAsia="Times New Roman" w:hAnsi="Courier New" w:cs="Courier New"/>
          <w:color w:val="800000"/>
          <w:sz w:val="20"/>
          <w:szCs w:val="20"/>
          <w:highlight w:val="white"/>
        </w:rPr>
        <w:t>RotaryMode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D2313D">
        <w:rPr>
          <w:rFonts w:ascii="Courier New" w:eastAsia="Times New Roman" w:hAnsi="Courier New" w:cs="Courier New"/>
          <w:sz w:val="20"/>
          <w:szCs w:val="20"/>
          <w:highlight w:val="white"/>
        </w:rPr>
        <w:t>Cmode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C0B9D">
        <w:rPr>
          <w:rFonts w:ascii="Courier New" w:eastAsia="Times New Roman" w:hAnsi="Courier New" w:cs="Courier New"/>
          <w:color w:val="800000"/>
          <w:sz w:val="20"/>
          <w:szCs w:val="20"/>
          <w:highlight w:val="white"/>
        </w:rPr>
        <w:t>SpindleSpeed</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E366AA">
        <w:rPr>
          <w:rFonts w:ascii="Courier New" w:eastAsia="Times New Roman" w:hAnsi="Courier New" w:cs="Courier New"/>
          <w:sz w:val="20"/>
          <w:szCs w:val="20"/>
          <w:highlight w:val="white"/>
        </w:rPr>
        <w:t>Cspeed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Pr="005B51BC" w:rsidRDefault="007124C9" w:rsidP="005B7940">
      <w:pPr>
        <w:pStyle w:val="BodyA"/>
      </w:pPr>
      <w:r>
        <w:t xml:space="preserve">The </w:t>
      </w:r>
      <w:r w:rsidR="004112F2" w:rsidRPr="004112F2">
        <w:rPr>
          <w:rStyle w:val="ImbeddedCode"/>
        </w:rPr>
        <w:t>SpindleSpeed</w:t>
      </w:r>
      <w:r w:rsidR="004112F2">
        <w:t xml:space="preserve"> </w:t>
      </w:r>
      <w:r>
        <w:t xml:space="preserve">shows </w:t>
      </w:r>
      <w:r w:rsidRPr="007124C9">
        <w:rPr>
          <w:rStyle w:val="ImbeddedCode"/>
        </w:rPr>
        <w:t>UNAVAILABLE</w:t>
      </w:r>
      <w:r>
        <w:t xml:space="preserve"> as described above, but the </w:t>
      </w:r>
      <w:r>
        <w:rPr>
          <w:rStyle w:val="ImbeddedCode"/>
        </w:rPr>
        <w:t>RotaryMode</w:t>
      </w:r>
      <w:r>
        <w:t xml:space="preserve"> is assigned the constant value </w:t>
      </w:r>
      <w:r>
        <w:rPr>
          <w:rStyle w:val="ImbeddedCode"/>
        </w:rPr>
        <w:t>SPINDLE</w:t>
      </w:r>
      <w:r>
        <w:t xml:space="preserve"> since it can only </w:t>
      </w:r>
      <w:r w:rsidR="005B51BC">
        <w:t>have one value</w:t>
      </w:r>
      <w:r>
        <w:t>.</w:t>
      </w:r>
      <w:r w:rsidR="005B51BC">
        <w:t xml:space="preserve"> The value for </w:t>
      </w:r>
      <w:r w:rsidR="005B51BC">
        <w:rPr>
          <w:rStyle w:val="ImbeddedCode"/>
        </w:rPr>
        <w:t>RotaryMode</w:t>
      </w:r>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E26BF4" w:rsidRPr="00E26BF4" w:rsidRDefault="00E26BF4" w:rsidP="00E26BF4">
      <w:pPr>
        <w:pStyle w:val="Appendices"/>
      </w:pPr>
      <w:bookmarkStart w:id="96" w:name="_Toc255334561"/>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334562"/>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506B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0506BA" w:rsidRDefault="000506BA" w:rsidP="000506BA">
      <w:pPr>
        <w:pStyle w:val="Appendix1"/>
      </w:pPr>
      <w:bookmarkStart w:id="103" w:name="_Toc255334563"/>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334564"/>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334693"/>
      <w:r>
        <w:t xml:space="preserve">Figure </w:t>
      </w:r>
      <w:fldSimple w:instr=" SEQ Figure \* ARABIC ">
        <w:r w:rsidR="00F13762">
          <w:rPr>
            <w:noProof/>
          </w:rPr>
          <w:t>19</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47"/>
      <w:footerReference w:type="even" r:id="rId48"/>
      <w:footerReference w:type="default" r:id="rId49"/>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1DFB" w:rsidRDefault="00B41DFB">
      <w:r>
        <w:separator/>
      </w:r>
    </w:p>
  </w:endnote>
  <w:endnote w:type="continuationSeparator" w:id="0">
    <w:p w:rsidR="00B41DFB" w:rsidRDefault="00B41DF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Footer"/>
    </w:pPr>
  </w:p>
  <w:p w:rsidR="00B41DFB" w:rsidRPr="005B06C2" w:rsidRDefault="00B41DFB">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CF6022" w:rsidRDefault="00B41DFB">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sidR="00AB6E16">
      <w:rPr>
        <w:rFonts w:ascii="Times New Roman" w:hAnsi="Times New Roman"/>
      </w:rPr>
      <w:t xml:space="preserve"> – Draft C</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sidR="00B457F9">
      <w:rPr>
        <w:rFonts w:ascii="Times New Roman" w:hAnsi="Times New Roman"/>
        <w:noProof/>
      </w:rPr>
      <w:t>ii</w:t>
    </w:r>
    <w:r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57E3F" w:rsidRDefault="00B57E3F"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sidR="00AB6E16">
      <w:rPr>
        <w:rFonts w:ascii="Times New Roman" w:hAnsi="Times New Roman"/>
      </w:rPr>
      <w:t>erview - Version 1.1.0 – Draft C</w:t>
    </w:r>
    <w:r>
      <w:rPr>
        <w:rFonts w:ascii="Times New Roman" w:hAnsi="Times New Roman"/>
      </w:rPr>
      <w:tab/>
    </w:r>
    <w:r w:rsidR="00B41DFB" w:rsidRPr="00B57E3F">
      <w:rPr>
        <w:rFonts w:ascii="Times New Roman" w:hAnsi="Times New Roman"/>
      </w:rPr>
      <w:fldChar w:fldCharType="begin"/>
    </w:r>
    <w:r w:rsidR="00B41DFB" w:rsidRPr="00B57E3F">
      <w:rPr>
        <w:rFonts w:ascii="Times New Roman" w:hAnsi="Times New Roman"/>
      </w:rPr>
      <w:instrText xml:space="preserve"> PAGE \* roman </w:instrText>
    </w:r>
    <w:r w:rsidR="00B41DFB" w:rsidRPr="00B57E3F">
      <w:rPr>
        <w:rFonts w:ascii="Times New Roman" w:hAnsi="Times New Roman"/>
      </w:rPr>
      <w:fldChar w:fldCharType="separate"/>
    </w:r>
    <w:r w:rsidR="00B457F9">
      <w:rPr>
        <w:rFonts w:ascii="Times New Roman" w:hAnsi="Times New Roman"/>
        <w:noProof/>
      </w:rPr>
      <w:t>ii</w:t>
    </w:r>
    <w:r w:rsidR="00B41DFB"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452201" w:rsidRDefault="00087275">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sidR="00AB6E16">
      <w:rPr>
        <w:rFonts w:ascii="Times New Roman" w:hAnsi="Times New Roman"/>
      </w:rPr>
      <w:t>erview - Version 1.1.0 – Draft C</w:t>
    </w:r>
    <w:r w:rsidR="00B41DFB" w:rsidRPr="00452201">
      <w:rPr>
        <w:rFonts w:ascii="Times New Roman" w:hAnsi="Times New Roman"/>
      </w:rPr>
      <w:tab/>
    </w:r>
    <w:r w:rsidR="00B41DFB" w:rsidRPr="00452201">
      <w:rPr>
        <w:rFonts w:ascii="Times New Roman" w:hAnsi="Times New Roman"/>
      </w:rPr>
      <w:fldChar w:fldCharType="begin"/>
    </w:r>
    <w:r w:rsidR="00B41DFB" w:rsidRPr="00452201">
      <w:rPr>
        <w:rFonts w:ascii="Times New Roman" w:hAnsi="Times New Roman"/>
      </w:rPr>
      <w:instrText xml:space="preserve"> PAGE \* roman </w:instrText>
    </w:r>
    <w:r w:rsidR="00B41DFB" w:rsidRPr="00452201">
      <w:rPr>
        <w:rFonts w:ascii="Times New Roman" w:hAnsi="Times New Roman"/>
      </w:rPr>
      <w:fldChar w:fldCharType="separate"/>
    </w:r>
    <w:r w:rsidR="00B457F9">
      <w:rPr>
        <w:rFonts w:ascii="Times New Roman" w:hAnsi="Times New Roman"/>
        <w:noProof/>
      </w:rPr>
      <w:t>iii</w:t>
    </w:r>
    <w:r w:rsidR="00B41DFB"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D864B4" w:rsidRDefault="007A4D78">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sidR="00AB6E16">
      <w:rPr>
        <w:rFonts w:ascii="Times New Roman" w:hAnsi="Times New Roman"/>
      </w:rPr>
      <w:t>erview - Version 1.1.0 – Draft C</w:t>
    </w:r>
    <w:r w:rsidR="00B41DFB" w:rsidRPr="00D864B4">
      <w:rPr>
        <w:rFonts w:ascii="Times New Roman" w:hAnsi="Times New Roman"/>
      </w:rPr>
      <w:tab/>
    </w:r>
    <w:r w:rsidR="00B41DFB" w:rsidRPr="00D864B4">
      <w:rPr>
        <w:rFonts w:ascii="Times New Roman" w:hAnsi="Times New Roman"/>
      </w:rPr>
      <w:fldChar w:fldCharType="begin"/>
    </w:r>
    <w:r w:rsidR="00B41DFB" w:rsidRPr="00D864B4">
      <w:rPr>
        <w:rFonts w:ascii="Times New Roman" w:hAnsi="Times New Roman"/>
      </w:rPr>
      <w:instrText xml:space="preserve"> PAGE </w:instrText>
    </w:r>
    <w:r w:rsidR="00B41DFB" w:rsidRPr="00D864B4">
      <w:rPr>
        <w:rFonts w:ascii="Times New Roman" w:hAnsi="Times New Roman"/>
      </w:rPr>
      <w:fldChar w:fldCharType="separate"/>
    </w:r>
    <w:r w:rsidR="00117FE8">
      <w:rPr>
        <w:rFonts w:ascii="Times New Roman" w:hAnsi="Times New Roman"/>
        <w:noProof/>
      </w:rPr>
      <w:t>44</w:t>
    </w:r>
    <w:r w:rsidR="00B41DFB"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1DFB" w:rsidRDefault="00B41DFB">
      <w:r>
        <w:separator/>
      </w:r>
    </w:p>
  </w:footnote>
  <w:footnote w:type="continuationSeparator" w:id="0">
    <w:p w:rsidR="00B41DFB" w:rsidRDefault="00B41DFB">
      <w:r>
        <w:continuationSeparator/>
      </w:r>
    </w:p>
  </w:footnote>
  <w:footnote w:id="1">
    <w:p w:rsidR="00B41DFB" w:rsidRDefault="00B41DFB">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E7028" w:rsidRDefault="00B41DFB" w:rsidP="00CE5023">
    <w:pPr>
      <w:pStyle w:val="Header"/>
      <w:jc w:val="right"/>
    </w:pPr>
    <w:r>
      <w:rPr>
        <w:rFonts w:ascii="Helvetica Neue Light" w:hAnsi="Helvetica Neue Light"/>
        <w:kern w:val="1"/>
        <w:sz w:val="18"/>
        <w:szCs w:val="20"/>
      </w:rPr>
      <w:fldChar w:fldCharType="begin"/>
    </w:r>
    <w:r>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sidR="009F49DC">
      <w:rPr>
        <w:rFonts w:ascii="Helvetica Neue Light" w:hAnsi="Helvetica Neue Light"/>
        <w:noProof/>
        <w:kern w:val="1"/>
        <w:sz w:val="18"/>
        <w:szCs w:val="20"/>
      </w:rPr>
      <w:t>March 2,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355436F6"/>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3">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4"/>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22"/>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13862"/>
    <w:rsid w:val="00013E04"/>
    <w:rsid w:val="00017DB9"/>
    <w:rsid w:val="00020180"/>
    <w:rsid w:val="00021F79"/>
    <w:rsid w:val="0002240A"/>
    <w:rsid w:val="00022DB8"/>
    <w:rsid w:val="000253E3"/>
    <w:rsid w:val="000375CF"/>
    <w:rsid w:val="0004490D"/>
    <w:rsid w:val="000506BA"/>
    <w:rsid w:val="000521B8"/>
    <w:rsid w:val="000566B2"/>
    <w:rsid w:val="000717BD"/>
    <w:rsid w:val="00087275"/>
    <w:rsid w:val="00090263"/>
    <w:rsid w:val="000A785D"/>
    <w:rsid w:val="000B5F0D"/>
    <w:rsid w:val="000B614C"/>
    <w:rsid w:val="000C0D6C"/>
    <w:rsid w:val="000C0ED0"/>
    <w:rsid w:val="000C6185"/>
    <w:rsid w:val="000C7A7F"/>
    <w:rsid w:val="000D54A3"/>
    <w:rsid w:val="000E00F8"/>
    <w:rsid w:val="000E36E3"/>
    <w:rsid w:val="000F03BF"/>
    <w:rsid w:val="000F2439"/>
    <w:rsid w:val="000F29D7"/>
    <w:rsid w:val="000F51CF"/>
    <w:rsid w:val="000F6951"/>
    <w:rsid w:val="001016D9"/>
    <w:rsid w:val="00110D65"/>
    <w:rsid w:val="00117FE8"/>
    <w:rsid w:val="00122596"/>
    <w:rsid w:val="00130210"/>
    <w:rsid w:val="00135582"/>
    <w:rsid w:val="00137B94"/>
    <w:rsid w:val="001402B7"/>
    <w:rsid w:val="001557CC"/>
    <w:rsid w:val="00157847"/>
    <w:rsid w:val="00170D62"/>
    <w:rsid w:val="001712B8"/>
    <w:rsid w:val="00183EC5"/>
    <w:rsid w:val="00187E9D"/>
    <w:rsid w:val="0019330C"/>
    <w:rsid w:val="00194AA9"/>
    <w:rsid w:val="00194B6F"/>
    <w:rsid w:val="00195E07"/>
    <w:rsid w:val="001A5F83"/>
    <w:rsid w:val="001B0DB6"/>
    <w:rsid w:val="001B192F"/>
    <w:rsid w:val="001B502D"/>
    <w:rsid w:val="001B554F"/>
    <w:rsid w:val="001C0B9D"/>
    <w:rsid w:val="001C17A6"/>
    <w:rsid w:val="001D46BC"/>
    <w:rsid w:val="001D63FF"/>
    <w:rsid w:val="001E362D"/>
    <w:rsid w:val="001E49E1"/>
    <w:rsid w:val="00200201"/>
    <w:rsid w:val="00202012"/>
    <w:rsid w:val="00211A57"/>
    <w:rsid w:val="00222D59"/>
    <w:rsid w:val="00223A99"/>
    <w:rsid w:val="00226868"/>
    <w:rsid w:val="00231F49"/>
    <w:rsid w:val="002347D0"/>
    <w:rsid w:val="002347DD"/>
    <w:rsid w:val="0025147F"/>
    <w:rsid w:val="002628C9"/>
    <w:rsid w:val="00267155"/>
    <w:rsid w:val="00270264"/>
    <w:rsid w:val="0027026A"/>
    <w:rsid w:val="0027361B"/>
    <w:rsid w:val="002878BD"/>
    <w:rsid w:val="002935C6"/>
    <w:rsid w:val="0029426B"/>
    <w:rsid w:val="002A6268"/>
    <w:rsid w:val="002B0D0A"/>
    <w:rsid w:val="002C0564"/>
    <w:rsid w:val="002C5CD6"/>
    <w:rsid w:val="002D455B"/>
    <w:rsid w:val="002E3CAF"/>
    <w:rsid w:val="002F1557"/>
    <w:rsid w:val="003117D3"/>
    <w:rsid w:val="00317F93"/>
    <w:rsid w:val="003200F5"/>
    <w:rsid w:val="003201B8"/>
    <w:rsid w:val="0032358F"/>
    <w:rsid w:val="00324ED8"/>
    <w:rsid w:val="003411C2"/>
    <w:rsid w:val="00347F09"/>
    <w:rsid w:val="003546F5"/>
    <w:rsid w:val="003579E4"/>
    <w:rsid w:val="00361CD1"/>
    <w:rsid w:val="00363246"/>
    <w:rsid w:val="00366DCA"/>
    <w:rsid w:val="0037079B"/>
    <w:rsid w:val="00370AAE"/>
    <w:rsid w:val="00377389"/>
    <w:rsid w:val="00381FA1"/>
    <w:rsid w:val="003853ED"/>
    <w:rsid w:val="00387309"/>
    <w:rsid w:val="00393FB8"/>
    <w:rsid w:val="003942E5"/>
    <w:rsid w:val="00394EB2"/>
    <w:rsid w:val="00395986"/>
    <w:rsid w:val="00396796"/>
    <w:rsid w:val="003A34EF"/>
    <w:rsid w:val="003E6216"/>
    <w:rsid w:val="003E69D2"/>
    <w:rsid w:val="003F394B"/>
    <w:rsid w:val="003F3BEC"/>
    <w:rsid w:val="0040459E"/>
    <w:rsid w:val="004112F2"/>
    <w:rsid w:val="00423241"/>
    <w:rsid w:val="00423D04"/>
    <w:rsid w:val="00431623"/>
    <w:rsid w:val="0043175A"/>
    <w:rsid w:val="004460CB"/>
    <w:rsid w:val="00452201"/>
    <w:rsid w:val="00452BC5"/>
    <w:rsid w:val="004545B6"/>
    <w:rsid w:val="00454B6B"/>
    <w:rsid w:val="00461616"/>
    <w:rsid w:val="00464758"/>
    <w:rsid w:val="00474360"/>
    <w:rsid w:val="00495B01"/>
    <w:rsid w:val="004A0A3A"/>
    <w:rsid w:val="004A5B4B"/>
    <w:rsid w:val="004A7D2D"/>
    <w:rsid w:val="004B2BAD"/>
    <w:rsid w:val="004B5CA9"/>
    <w:rsid w:val="004E4106"/>
    <w:rsid w:val="004F2F11"/>
    <w:rsid w:val="004F6782"/>
    <w:rsid w:val="004F6940"/>
    <w:rsid w:val="004F7AE1"/>
    <w:rsid w:val="005017F6"/>
    <w:rsid w:val="005019E7"/>
    <w:rsid w:val="0050441C"/>
    <w:rsid w:val="00513576"/>
    <w:rsid w:val="00513EC6"/>
    <w:rsid w:val="005251EA"/>
    <w:rsid w:val="005273B7"/>
    <w:rsid w:val="00547F41"/>
    <w:rsid w:val="005505A8"/>
    <w:rsid w:val="0055404F"/>
    <w:rsid w:val="00555F73"/>
    <w:rsid w:val="00563802"/>
    <w:rsid w:val="0057068E"/>
    <w:rsid w:val="00596274"/>
    <w:rsid w:val="005A396B"/>
    <w:rsid w:val="005B06C2"/>
    <w:rsid w:val="005B08E8"/>
    <w:rsid w:val="005B51BC"/>
    <w:rsid w:val="005B7940"/>
    <w:rsid w:val="005C1C4D"/>
    <w:rsid w:val="005C2044"/>
    <w:rsid w:val="005D2FC1"/>
    <w:rsid w:val="00600FE7"/>
    <w:rsid w:val="00603B0D"/>
    <w:rsid w:val="00605B39"/>
    <w:rsid w:val="00606182"/>
    <w:rsid w:val="00607536"/>
    <w:rsid w:val="00610E9F"/>
    <w:rsid w:val="006153EC"/>
    <w:rsid w:val="00616169"/>
    <w:rsid w:val="006161F5"/>
    <w:rsid w:val="00625C57"/>
    <w:rsid w:val="006301EF"/>
    <w:rsid w:val="00631587"/>
    <w:rsid w:val="0063218B"/>
    <w:rsid w:val="0064142F"/>
    <w:rsid w:val="00643774"/>
    <w:rsid w:val="00646ADC"/>
    <w:rsid w:val="00647C3A"/>
    <w:rsid w:val="00652F43"/>
    <w:rsid w:val="00656EE0"/>
    <w:rsid w:val="00671F98"/>
    <w:rsid w:val="00672F0B"/>
    <w:rsid w:val="00675D46"/>
    <w:rsid w:val="00681A29"/>
    <w:rsid w:val="00686BFB"/>
    <w:rsid w:val="006A1A37"/>
    <w:rsid w:val="006A36D0"/>
    <w:rsid w:val="006B2AAC"/>
    <w:rsid w:val="006E2217"/>
    <w:rsid w:val="006E6AD5"/>
    <w:rsid w:val="006F361D"/>
    <w:rsid w:val="006F5BD9"/>
    <w:rsid w:val="006F6F17"/>
    <w:rsid w:val="00703C00"/>
    <w:rsid w:val="007106D9"/>
    <w:rsid w:val="007124C9"/>
    <w:rsid w:val="00742086"/>
    <w:rsid w:val="00742EEB"/>
    <w:rsid w:val="007513D0"/>
    <w:rsid w:val="00751EAE"/>
    <w:rsid w:val="00755EE5"/>
    <w:rsid w:val="00757D60"/>
    <w:rsid w:val="00766070"/>
    <w:rsid w:val="00770B2D"/>
    <w:rsid w:val="00772B0F"/>
    <w:rsid w:val="00772C4C"/>
    <w:rsid w:val="007A14B1"/>
    <w:rsid w:val="007A4D78"/>
    <w:rsid w:val="007B0C85"/>
    <w:rsid w:val="007C3C5A"/>
    <w:rsid w:val="007C6325"/>
    <w:rsid w:val="007C6DEB"/>
    <w:rsid w:val="007C7041"/>
    <w:rsid w:val="007D3452"/>
    <w:rsid w:val="007D4B87"/>
    <w:rsid w:val="007F5050"/>
    <w:rsid w:val="00813CBE"/>
    <w:rsid w:val="00822604"/>
    <w:rsid w:val="00826A36"/>
    <w:rsid w:val="008320B2"/>
    <w:rsid w:val="00853598"/>
    <w:rsid w:val="0085491A"/>
    <w:rsid w:val="0085780D"/>
    <w:rsid w:val="00861CC3"/>
    <w:rsid w:val="00863147"/>
    <w:rsid w:val="0086467A"/>
    <w:rsid w:val="0086789E"/>
    <w:rsid w:val="008678CD"/>
    <w:rsid w:val="00867BD3"/>
    <w:rsid w:val="00870079"/>
    <w:rsid w:val="00875DAB"/>
    <w:rsid w:val="00882C10"/>
    <w:rsid w:val="008903BC"/>
    <w:rsid w:val="008953A0"/>
    <w:rsid w:val="008957F5"/>
    <w:rsid w:val="0089659D"/>
    <w:rsid w:val="008B0010"/>
    <w:rsid w:val="008B1EE2"/>
    <w:rsid w:val="008B2473"/>
    <w:rsid w:val="008B27BF"/>
    <w:rsid w:val="008C2A73"/>
    <w:rsid w:val="008D04F5"/>
    <w:rsid w:val="008D1D95"/>
    <w:rsid w:val="008E5B7E"/>
    <w:rsid w:val="008F1F59"/>
    <w:rsid w:val="008F7930"/>
    <w:rsid w:val="00901DD5"/>
    <w:rsid w:val="0090284C"/>
    <w:rsid w:val="00924FFD"/>
    <w:rsid w:val="009276EA"/>
    <w:rsid w:val="00933650"/>
    <w:rsid w:val="00934C8C"/>
    <w:rsid w:val="00941D27"/>
    <w:rsid w:val="00944B71"/>
    <w:rsid w:val="009505F7"/>
    <w:rsid w:val="009618DF"/>
    <w:rsid w:val="00970528"/>
    <w:rsid w:val="00970E33"/>
    <w:rsid w:val="00972E90"/>
    <w:rsid w:val="00993424"/>
    <w:rsid w:val="009941BF"/>
    <w:rsid w:val="00995D7E"/>
    <w:rsid w:val="00997BEF"/>
    <w:rsid w:val="009C24D9"/>
    <w:rsid w:val="009C28CD"/>
    <w:rsid w:val="009D1333"/>
    <w:rsid w:val="009D6AFB"/>
    <w:rsid w:val="009E06E0"/>
    <w:rsid w:val="009E1859"/>
    <w:rsid w:val="009E694F"/>
    <w:rsid w:val="009E701C"/>
    <w:rsid w:val="009F1D9F"/>
    <w:rsid w:val="009F49DC"/>
    <w:rsid w:val="009F4CA1"/>
    <w:rsid w:val="009F6BA6"/>
    <w:rsid w:val="00A02D82"/>
    <w:rsid w:val="00A03CFC"/>
    <w:rsid w:val="00A32479"/>
    <w:rsid w:val="00A4321A"/>
    <w:rsid w:val="00A45E66"/>
    <w:rsid w:val="00A54F41"/>
    <w:rsid w:val="00A56B1B"/>
    <w:rsid w:val="00A631FE"/>
    <w:rsid w:val="00A674F5"/>
    <w:rsid w:val="00A70033"/>
    <w:rsid w:val="00A70EC1"/>
    <w:rsid w:val="00A7432B"/>
    <w:rsid w:val="00A74B05"/>
    <w:rsid w:val="00A90407"/>
    <w:rsid w:val="00A9168C"/>
    <w:rsid w:val="00AA18F4"/>
    <w:rsid w:val="00AB36F9"/>
    <w:rsid w:val="00AB6974"/>
    <w:rsid w:val="00AB6E16"/>
    <w:rsid w:val="00AB6E8C"/>
    <w:rsid w:val="00AC451D"/>
    <w:rsid w:val="00AD4565"/>
    <w:rsid w:val="00AD5CFA"/>
    <w:rsid w:val="00AF5827"/>
    <w:rsid w:val="00AF5D7C"/>
    <w:rsid w:val="00AF6F0C"/>
    <w:rsid w:val="00B02F7D"/>
    <w:rsid w:val="00B05958"/>
    <w:rsid w:val="00B06FB7"/>
    <w:rsid w:val="00B113BC"/>
    <w:rsid w:val="00B1255F"/>
    <w:rsid w:val="00B13751"/>
    <w:rsid w:val="00B259BD"/>
    <w:rsid w:val="00B319E7"/>
    <w:rsid w:val="00B35572"/>
    <w:rsid w:val="00B36690"/>
    <w:rsid w:val="00B36FDB"/>
    <w:rsid w:val="00B37E37"/>
    <w:rsid w:val="00B41DFB"/>
    <w:rsid w:val="00B457F9"/>
    <w:rsid w:val="00B5131F"/>
    <w:rsid w:val="00B556D9"/>
    <w:rsid w:val="00B57E3F"/>
    <w:rsid w:val="00BA1F36"/>
    <w:rsid w:val="00BA2547"/>
    <w:rsid w:val="00BA4F68"/>
    <w:rsid w:val="00BB7998"/>
    <w:rsid w:val="00BE09B4"/>
    <w:rsid w:val="00BE7028"/>
    <w:rsid w:val="00BE7DFE"/>
    <w:rsid w:val="00C010F3"/>
    <w:rsid w:val="00C1209C"/>
    <w:rsid w:val="00C1359F"/>
    <w:rsid w:val="00C20B30"/>
    <w:rsid w:val="00C33911"/>
    <w:rsid w:val="00C41435"/>
    <w:rsid w:val="00C44521"/>
    <w:rsid w:val="00C46149"/>
    <w:rsid w:val="00C51B0A"/>
    <w:rsid w:val="00C52AA7"/>
    <w:rsid w:val="00C52AFE"/>
    <w:rsid w:val="00C54DB1"/>
    <w:rsid w:val="00C57C39"/>
    <w:rsid w:val="00C63853"/>
    <w:rsid w:val="00C65828"/>
    <w:rsid w:val="00C67AF9"/>
    <w:rsid w:val="00C726F6"/>
    <w:rsid w:val="00C74247"/>
    <w:rsid w:val="00C75571"/>
    <w:rsid w:val="00C90342"/>
    <w:rsid w:val="00CA20B1"/>
    <w:rsid w:val="00CB2F2C"/>
    <w:rsid w:val="00CC4673"/>
    <w:rsid w:val="00CC4F43"/>
    <w:rsid w:val="00CD18CF"/>
    <w:rsid w:val="00CD7E23"/>
    <w:rsid w:val="00CE2210"/>
    <w:rsid w:val="00CE5023"/>
    <w:rsid w:val="00CE5576"/>
    <w:rsid w:val="00CE6874"/>
    <w:rsid w:val="00CF0E3D"/>
    <w:rsid w:val="00CF6022"/>
    <w:rsid w:val="00CF6D23"/>
    <w:rsid w:val="00D15032"/>
    <w:rsid w:val="00D22B47"/>
    <w:rsid w:val="00D2313D"/>
    <w:rsid w:val="00D357C3"/>
    <w:rsid w:val="00D35956"/>
    <w:rsid w:val="00D41D67"/>
    <w:rsid w:val="00D44227"/>
    <w:rsid w:val="00D444F0"/>
    <w:rsid w:val="00D65518"/>
    <w:rsid w:val="00D8147B"/>
    <w:rsid w:val="00D82B40"/>
    <w:rsid w:val="00D840FC"/>
    <w:rsid w:val="00D864B4"/>
    <w:rsid w:val="00D8698D"/>
    <w:rsid w:val="00DA3D5B"/>
    <w:rsid w:val="00DC258A"/>
    <w:rsid w:val="00DC43BA"/>
    <w:rsid w:val="00DC624E"/>
    <w:rsid w:val="00DD5066"/>
    <w:rsid w:val="00DE3762"/>
    <w:rsid w:val="00DE3A0F"/>
    <w:rsid w:val="00DE7E8C"/>
    <w:rsid w:val="00DE7EA5"/>
    <w:rsid w:val="00DF00D9"/>
    <w:rsid w:val="00DF2FB1"/>
    <w:rsid w:val="00DF6469"/>
    <w:rsid w:val="00E0319D"/>
    <w:rsid w:val="00E17673"/>
    <w:rsid w:val="00E26BF4"/>
    <w:rsid w:val="00E33686"/>
    <w:rsid w:val="00E366AA"/>
    <w:rsid w:val="00E366F3"/>
    <w:rsid w:val="00E4210B"/>
    <w:rsid w:val="00E51ED2"/>
    <w:rsid w:val="00E57143"/>
    <w:rsid w:val="00E6340D"/>
    <w:rsid w:val="00E63E3D"/>
    <w:rsid w:val="00E71E74"/>
    <w:rsid w:val="00E81747"/>
    <w:rsid w:val="00E829C2"/>
    <w:rsid w:val="00E8540F"/>
    <w:rsid w:val="00EA33FF"/>
    <w:rsid w:val="00EB5CD3"/>
    <w:rsid w:val="00EC5ADE"/>
    <w:rsid w:val="00ED56DE"/>
    <w:rsid w:val="00EE1C3B"/>
    <w:rsid w:val="00EE29B0"/>
    <w:rsid w:val="00EE54EF"/>
    <w:rsid w:val="00EF7ABB"/>
    <w:rsid w:val="00F060AC"/>
    <w:rsid w:val="00F10240"/>
    <w:rsid w:val="00F13762"/>
    <w:rsid w:val="00F162E8"/>
    <w:rsid w:val="00F21FC0"/>
    <w:rsid w:val="00F30274"/>
    <w:rsid w:val="00F3291E"/>
    <w:rsid w:val="00F516FA"/>
    <w:rsid w:val="00F542F1"/>
    <w:rsid w:val="00F670BF"/>
    <w:rsid w:val="00F73713"/>
    <w:rsid w:val="00F741D2"/>
    <w:rsid w:val="00F83886"/>
    <w:rsid w:val="00F84F97"/>
    <w:rsid w:val="00F85C8E"/>
    <w:rsid w:val="00F91591"/>
    <w:rsid w:val="00FD5AA5"/>
    <w:rsid w:val="00FE63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020180"/>
    <w:pPr>
      <w:spacing w:before="120" w:after="120"/>
    </w:pPr>
    <w:rPr>
      <w:rFonts w:eastAsia="ヒラギノ角ゴ Pro W3"/>
      <w:b/>
      <w:caps/>
      <w:color w:val="000000"/>
    </w:rPr>
  </w:style>
  <w:style w:type="paragraph" w:styleId="TOC2">
    <w:name w:val="toc 2"/>
    <w:uiPriority w:val="39"/>
    <w:rsid w:val="00020180"/>
    <w:pPr>
      <w:ind w:left="200"/>
    </w:pPr>
    <w:rPr>
      <w:rFonts w:eastAsia="ヒラギノ角ゴ Pro W3"/>
      <w:smallCaps/>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6.jpe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10.0.1.23:3000/mill-1/sample.xml" TargetMode="External"/><Relationship Id="rId43" Type="http://schemas.openxmlformats.org/officeDocument/2006/relationships/image" Target="media/image17.jpeg"/><Relationship Id="rId48" Type="http://schemas.openxmlformats.org/officeDocument/2006/relationships/footer" Target="footer8.xml"/><Relationship Id="rId8" Type="http://schemas.openxmlformats.org/officeDocument/2006/relationships/header" Target="header1.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A2D19A-B355-4306-AD6F-15DFEE8B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9042</TotalTime>
  <Pages>55</Pages>
  <Words>12231</Words>
  <Characters>69719</Characters>
  <Application>Microsoft Office Word</Application>
  <DocSecurity>0</DocSecurity>
  <Lines>580</Lines>
  <Paragraphs>163</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Getting the State at a Sequence Number</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    Unavailability of Data</vt:lpstr>
      <vt:lpstr>        Examples</vt:lpstr>
      <vt:lpstr>        Constant valued data items</vt:lpstr>
      <vt:lpstr>Appendices</vt:lpstr>
      <vt:lpstr>Bibliography</vt:lpstr>
      <vt:lpstr>Discovery</vt:lpstr>
      <vt:lpstr>Physical Architecture</vt:lpstr>
    </vt:vector>
  </TitlesOfParts>
  <Company>System Insights, Inc.</Company>
  <LinksUpToDate>false</LinksUpToDate>
  <CharactersWithSpaces>81787</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32</cp:revision>
  <cp:lastPrinted>2009-10-02T10:42:00Z</cp:lastPrinted>
  <dcterms:created xsi:type="dcterms:W3CDTF">2009-08-05T00:42:00Z</dcterms:created>
  <dcterms:modified xsi:type="dcterms:W3CDTF">2010-03-04T00:17:00Z</dcterms:modified>
</cp:coreProperties>
</file>