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135582">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4B2BAD" w:rsidRPr="00C83681" w:rsidRDefault="004B2BAD" w:rsidP="00CE5023">
                  <w:pPr>
                    <w:rPr>
                      <w:rFonts w:ascii="Times New Roman" w:hAnsi="Times New Roman"/>
                    </w:rPr>
                  </w:pPr>
                  <w:r w:rsidRPr="00C83681">
                    <w:rPr>
                      <w:rFonts w:ascii="Times New Roman" w:hAnsi="Times New Roman"/>
                    </w:rPr>
                    <w:t xml:space="preserve">Prepared for: </w:t>
                  </w:r>
                  <w:proofErr w:type="spellStart"/>
                  <w:r w:rsidRPr="00C83681">
                    <w:rPr>
                      <w:rFonts w:ascii="Times New Roman" w:hAnsi="Times New Roman"/>
                    </w:rPr>
                    <w:t>MTConnect</w:t>
                  </w:r>
                  <w:proofErr w:type="spellEnd"/>
                  <w:r w:rsidRPr="00C83681">
                    <w:rPr>
                      <w:rFonts w:ascii="Times New Roman" w:hAnsi="Times New Roman"/>
                    </w:rPr>
                    <w:t xml:space="preserve"> Institute</w:t>
                  </w:r>
                </w:p>
                <w:p w:rsidR="004B2BAD" w:rsidRPr="00C83681" w:rsidRDefault="004B2BAD"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4B2BAD" w:rsidRPr="00C83681" w:rsidRDefault="004B2BAD"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February 13, 2010</w:t>
                  </w:r>
                  <w:r w:rsidRPr="00C83681">
                    <w:fldChar w:fldCharType="end"/>
                  </w:r>
                </w:p>
              </w:txbxContent>
            </v:textbox>
          </v:shape>
        </w:pict>
      </w:r>
      <w:r w:rsidR="00135582">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4B2BAD" w:rsidRDefault="004B2BAD">
                  <w:pPr>
                    <w:pStyle w:val="Title1"/>
                    <w:spacing w:after="0"/>
                    <w:jc w:val="center"/>
                    <w:rPr>
                      <w:rFonts w:ascii="Times New Roman" w:hAnsi="Times New Roman"/>
                    </w:rPr>
                  </w:pPr>
                  <w:proofErr w:type="spellStart"/>
                  <w:r>
                    <w:rPr>
                      <w:rFonts w:ascii="Times New Roman" w:hAnsi="Times New Roman"/>
                    </w:rPr>
                    <w:t>MTConnect</w:t>
                  </w:r>
                  <w:proofErr w:type="spellEnd"/>
                  <w:r w:rsidRPr="00AE6267">
                    <w:rPr>
                      <w:rFonts w:ascii="Times New Roman" w:hAnsi="Times New Roman"/>
                      <w:kern w:val="64"/>
                      <w:vertAlign w:val="superscript"/>
                    </w:rPr>
                    <w:t>®</w:t>
                  </w:r>
                  <w:r>
                    <w:rPr>
                      <w:rFonts w:ascii="Times New Roman" w:hAnsi="Times New Roman"/>
                    </w:rPr>
                    <w:t xml:space="preserve"> Standard</w:t>
                  </w:r>
                </w:p>
                <w:p w:rsidR="004B2BAD" w:rsidRPr="00C354ED" w:rsidRDefault="004B2BAD">
                  <w:pPr>
                    <w:pStyle w:val="Title1"/>
                    <w:spacing w:after="0"/>
                    <w:jc w:val="center"/>
                    <w:rPr>
                      <w:rFonts w:ascii="Times New Roman" w:hAnsi="Times New Roman"/>
                      <w:sz w:val="56"/>
                    </w:rPr>
                  </w:pPr>
                  <w:r w:rsidRPr="00C354ED">
                    <w:rPr>
                      <w:rFonts w:ascii="Times New Roman" w:hAnsi="Times New Roman"/>
                      <w:sz w:val="56"/>
                    </w:rPr>
                    <w:t>Part 1 - Overview and Protocol</w:t>
                  </w:r>
                </w:p>
                <w:p w:rsidR="004B2BAD" w:rsidRPr="00C354ED" w:rsidRDefault="004B2BAD" w:rsidP="00CE5023">
                  <w:pPr>
                    <w:pStyle w:val="BodyA"/>
                    <w:jc w:val="center"/>
                    <w:rPr>
                      <w:sz w:val="36"/>
                    </w:rPr>
                  </w:pPr>
                  <w:r>
                    <w:rPr>
                      <w:sz w:val="36"/>
                    </w:rPr>
                    <w:t>Version 1.1.0</w:t>
                  </w:r>
                </w:p>
              </w:txbxContent>
            </v:textbox>
            <w10:wrap type="square" anchorx="page" anchory="page"/>
          </v:rect>
        </w:pict>
      </w:r>
    </w:p>
    <w:p w:rsidR="00CE5023" w:rsidRDefault="005C2044" w:rsidP="00CE5023">
      <w:pPr>
        <w:pStyle w:val="BodyA"/>
      </w:pPr>
      <w:proofErr w:type="spellStart"/>
      <w:r w:rsidRPr="0041407C">
        <w:rPr>
          <w:rFonts w:ascii="Times New Roman Bold" w:hAnsi="Times New Roman Bold"/>
          <w:color w:val="2B6991"/>
          <w:kern w:val="0"/>
          <w:sz w:val="48"/>
        </w:rPr>
        <w:lastRenderedPageBreak/>
        <w:t>MTConnect</w:t>
      </w:r>
      <w:proofErr w:type="spellEnd"/>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w:t>
      </w:r>
      <w:proofErr w:type="spellStart"/>
      <w:r>
        <w:t>MTConnect</w:t>
      </w:r>
      <w:proofErr w:type="spellEnd"/>
      <w:r w:rsidR="002B0D0A" w:rsidRPr="002B0D0A">
        <w:rPr>
          <w:vertAlign w:val="superscript"/>
        </w:rPr>
        <w:t>®</w:t>
      </w:r>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proofErr w:type="spellStart"/>
      <w:r>
        <w:t>MTConnect</w:t>
      </w:r>
      <w:proofErr w:type="spellEnd"/>
      <w:r w:rsidR="002B0D0A" w:rsidRPr="002B0D0A">
        <w:rPr>
          <w:vertAlign w:val="superscript"/>
        </w:rPr>
        <w:t>®</w:t>
      </w:r>
      <w:r>
        <w:t xml:space="preserve"> Specification, provided that you may only copy or redistribute the </w:t>
      </w:r>
      <w:proofErr w:type="spellStart"/>
      <w:r>
        <w:t>MTConnect</w:t>
      </w:r>
      <w:proofErr w:type="spellEnd"/>
      <w:r w:rsidR="002B0D0A" w:rsidRPr="002B0D0A">
        <w:rPr>
          <w:vertAlign w:val="superscript"/>
        </w:rPr>
        <w:t>®</w:t>
      </w:r>
      <w:r>
        <w:t xml:space="preserve"> Specification in the form in which you received it, without modifications, and with all copyright notices and other notices and disclaimers contained in the </w:t>
      </w:r>
      <w:proofErr w:type="spellStart"/>
      <w:r>
        <w:t>MTConnect</w:t>
      </w:r>
      <w:proofErr w:type="spellEnd"/>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proofErr w:type="spellStart"/>
      <w:r w:rsidR="002B0D0A">
        <w:t>MTConnect</w:t>
      </w:r>
      <w:proofErr w:type="spellEnd"/>
      <w:r w:rsidR="002B0D0A" w:rsidRPr="002B0D0A">
        <w:rPr>
          <w:vertAlign w:val="superscript"/>
        </w:rPr>
        <w:t>®</w:t>
      </w:r>
      <w:r w:rsidR="002B0D0A">
        <w:t xml:space="preserve"> </w:t>
      </w:r>
      <w:r>
        <w:t xml:space="preserve">Specification in a product, whether hardware, software or firmware, which complies with the </w:t>
      </w:r>
      <w:proofErr w:type="spellStart"/>
      <w:r w:rsidR="002B0D0A">
        <w:t>MTConnect</w:t>
      </w:r>
      <w:proofErr w:type="spellEnd"/>
      <w:r w:rsidR="002B0D0A" w:rsidRPr="002B0D0A">
        <w:rPr>
          <w:vertAlign w:val="superscript"/>
        </w:rPr>
        <w:t>®</w:t>
      </w:r>
      <w:r w:rsidR="002B0D0A">
        <w:t xml:space="preserve"> </w:t>
      </w:r>
      <w:r>
        <w:t xml:space="preserve">Specification, you must agree to the </w:t>
      </w:r>
      <w:proofErr w:type="spellStart"/>
      <w:r w:rsidR="002B0D0A">
        <w:t>MTConnect</w:t>
      </w:r>
      <w:proofErr w:type="spellEnd"/>
      <w:r w:rsidR="002B0D0A" w:rsidRPr="002B0D0A">
        <w:rPr>
          <w:vertAlign w:val="superscript"/>
        </w:rPr>
        <w:t>®</w:t>
      </w:r>
      <w:r w:rsidR="002B0D0A">
        <w:t xml:space="preserve"> </w:t>
      </w:r>
      <w:r>
        <w:t xml:space="preserve">Specification Implementer License Agreement (“Implementer License”) or to the </w:t>
      </w:r>
      <w:proofErr w:type="spellStart"/>
      <w:r w:rsidR="002B0D0A">
        <w:t>MTConnect</w:t>
      </w:r>
      <w:proofErr w:type="spellEnd"/>
      <w:r w:rsidR="002B0D0A" w:rsidRPr="002B0D0A">
        <w:rPr>
          <w:vertAlign w:val="superscript"/>
        </w:rPr>
        <w:t>®</w:t>
      </w:r>
      <w:r w:rsidR="002B0D0A">
        <w:t xml:space="preserve"> </w:t>
      </w:r>
      <w:r>
        <w:t xml:space="preserve">Intellectual Property Policy and Agreement (“IP Policy”).  The Implementer License and IP Policy each sets forth the license terms and other terms of use for </w:t>
      </w:r>
      <w:proofErr w:type="spellStart"/>
      <w:r>
        <w:t>MTConnect</w:t>
      </w:r>
      <w:proofErr w:type="spellEnd"/>
      <w:r w:rsidR="002B0D0A" w:rsidRPr="002B0D0A">
        <w:rPr>
          <w:vertAlign w:val="superscript"/>
        </w:rPr>
        <w:t>®</w:t>
      </w:r>
      <w:r>
        <w:t xml:space="preserve"> Implementers to adopt or implement the </w:t>
      </w:r>
      <w:proofErr w:type="spellStart"/>
      <w:r>
        <w:t>MTConnect</w:t>
      </w:r>
      <w:proofErr w:type="spellEnd"/>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3853ED" w:rsidRPr="009A631C">
          <w:rPr>
            <w:rStyle w:val="Hyperlink"/>
          </w:rPr>
          <w:t>mailto:pwarndorf@mtconnec.hyperoffice.com</w:t>
        </w:r>
      </w:hyperlink>
      <w:r>
        <w:t>.</w:t>
      </w:r>
    </w:p>
    <w:p w:rsidR="00CE5023" w:rsidRDefault="002B0D0A" w:rsidP="00CE5023">
      <w:pPr>
        <w:pStyle w:val="BodyA"/>
      </w:pPr>
      <w:proofErr w:type="spellStart"/>
      <w:r>
        <w:t>MTConnect</w:t>
      </w:r>
      <w:proofErr w:type="spellEnd"/>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proofErr w:type="spellStart"/>
      <w:r>
        <w:t>MTConnect</w:t>
      </w:r>
      <w:proofErr w:type="spellEnd"/>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proofErr w:type="spellStart"/>
      <w:r>
        <w:t>MTConnect</w:t>
      </w:r>
      <w:proofErr w:type="spellEnd"/>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proofErr w:type="spellStart"/>
      <w:r w:rsidR="002B0D0A">
        <w:t>MTConnect</w:t>
      </w:r>
      <w:proofErr w:type="spellEnd"/>
      <w:r w:rsidR="002B0D0A" w:rsidRPr="002B0D0A">
        <w:rPr>
          <w:vertAlign w:val="superscript"/>
        </w:rPr>
        <w:t>®</w:t>
      </w:r>
      <w:r>
        <w:t xml:space="preserve"> Specification is provided “as is” and </w:t>
      </w:r>
      <w:proofErr w:type="spellStart"/>
      <w:r w:rsidR="002B0D0A">
        <w:t>MTConnect</w:t>
      </w:r>
      <w:proofErr w:type="spellEnd"/>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proofErr w:type="spellStart"/>
      <w:r w:rsidR="002B0D0A">
        <w:t>MTConnect</w:t>
      </w:r>
      <w:proofErr w:type="spellEnd"/>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proofErr w:type="spellStart"/>
      <w:r w:rsidR="002B0D0A">
        <w:t>MTConnect</w:t>
      </w:r>
      <w:proofErr w:type="spellEnd"/>
      <w:r w:rsidR="002B0D0A" w:rsidRPr="002B0D0A">
        <w:rPr>
          <w:vertAlign w:val="superscript"/>
        </w:rPr>
        <w:t>®</w:t>
      </w:r>
      <w:r>
        <w:t xml:space="preserve"> Institute or AMT be liable to any user or implementer of the </w:t>
      </w:r>
      <w:proofErr w:type="spellStart"/>
      <w:r w:rsidR="002B0D0A">
        <w:t>MTConnect</w:t>
      </w:r>
      <w:proofErr w:type="spellEnd"/>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proofErr w:type="spellStart"/>
      <w:r w:rsidR="002B0D0A">
        <w:t>MTConnect</w:t>
      </w:r>
      <w:proofErr w:type="spellEnd"/>
      <w:r w:rsidR="002B0D0A" w:rsidRPr="002B0D0A">
        <w:rPr>
          <w:vertAlign w:val="superscript"/>
        </w:rPr>
        <w:t>®</w:t>
      </w:r>
      <w:r>
        <w:t xml:space="preserve"> Specification or other </w:t>
      </w:r>
      <w:proofErr w:type="spellStart"/>
      <w:r w:rsidR="002B0D0A">
        <w:t>MTConnect</w:t>
      </w:r>
      <w:proofErr w:type="spellEnd"/>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t>Table of Contents</w:t>
      </w:r>
    </w:p>
    <w:p w:rsidR="00CE5023" w:rsidRDefault="00135582">
      <w:pPr>
        <w:pStyle w:val="TOC1"/>
        <w:tabs>
          <w:tab w:val="left" w:pos="340"/>
          <w:tab w:val="right" w:leader="dot" w:pos="9350"/>
        </w:tabs>
        <w:rPr>
          <w:rFonts w:eastAsia="Times New Roman"/>
          <w:b w:val="0"/>
          <w:caps w:val="0"/>
          <w:noProof/>
          <w:color w:val="auto"/>
          <w:sz w:val="24"/>
          <w:szCs w:val="24"/>
        </w:rPr>
      </w:pPr>
      <w:r w:rsidRPr="00135582">
        <w:fldChar w:fldCharType="begin"/>
      </w:r>
      <w:r w:rsidR="005C2044">
        <w:instrText xml:space="preserve"> TOC \o "1-3" </w:instrText>
      </w:r>
      <w:r w:rsidRPr="00135582">
        <w:fldChar w:fldCharType="separate"/>
      </w:r>
      <w:r w:rsidR="005C2044">
        <w:rPr>
          <w:noProof/>
        </w:rPr>
        <w:t>1</w:t>
      </w:r>
      <w:r w:rsidR="005C2044">
        <w:rPr>
          <w:rFonts w:eastAsia="Times New Roman"/>
          <w:b w:val="0"/>
          <w:caps w:val="0"/>
          <w:noProof/>
          <w:color w:val="auto"/>
          <w:sz w:val="24"/>
          <w:szCs w:val="24"/>
        </w:rPr>
        <w:tab/>
      </w:r>
      <w:r w:rsidR="005C2044">
        <w:rPr>
          <w:noProof/>
        </w:rPr>
        <w:t>Overview</w:t>
      </w:r>
      <w:r w:rsidR="005C2044">
        <w:rPr>
          <w:noProof/>
        </w:rPr>
        <w:tab/>
      </w:r>
      <w:r>
        <w:rPr>
          <w:noProof/>
        </w:rPr>
        <w:fldChar w:fldCharType="begin"/>
      </w:r>
      <w:r w:rsidR="005C2044">
        <w:rPr>
          <w:noProof/>
        </w:rPr>
        <w:instrText xml:space="preserve"> PAGEREF _Toc103010195 \h </w:instrText>
      </w:r>
      <w:r>
        <w:rPr>
          <w:noProof/>
        </w:rPr>
      </w:r>
      <w:r>
        <w:rPr>
          <w:noProof/>
        </w:rPr>
        <w:fldChar w:fldCharType="separate"/>
      </w:r>
      <w:r w:rsidR="007D4B87">
        <w:rPr>
          <w:noProof/>
        </w:rPr>
        <w:t>1</w:t>
      </w:r>
      <w:r>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1.1</w:t>
      </w:r>
      <w:r>
        <w:rPr>
          <w:rFonts w:eastAsia="Times New Roman"/>
          <w:smallCaps w:val="0"/>
          <w:noProof/>
          <w:color w:val="auto"/>
          <w:sz w:val="24"/>
          <w:szCs w:val="24"/>
        </w:rPr>
        <w:tab/>
      </w:r>
      <w:r>
        <w:rPr>
          <w:noProof/>
        </w:rPr>
        <w:t>MTConnect Document Structure</w:t>
      </w:r>
      <w:r>
        <w:rPr>
          <w:noProof/>
        </w:rPr>
        <w:tab/>
      </w:r>
      <w:r w:rsidR="00135582">
        <w:rPr>
          <w:noProof/>
        </w:rPr>
        <w:fldChar w:fldCharType="begin"/>
      </w:r>
      <w:r>
        <w:rPr>
          <w:noProof/>
        </w:rPr>
        <w:instrText xml:space="preserve"> PAGEREF _Toc103010196 \h </w:instrText>
      </w:r>
      <w:r w:rsidR="00135582">
        <w:rPr>
          <w:noProof/>
        </w:rPr>
      </w:r>
      <w:r w:rsidR="00135582">
        <w:rPr>
          <w:noProof/>
        </w:rPr>
        <w:fldChar w:fldCharType="separate"/>
      </w:r>
      <w:r w:rsidR="007D4B87">
        <w:rPr>
          <w:noProof/>
        </w:rPr>
        <w:t>1</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2</w:t>
      </w:r>
      <w:r>
        <w:rPr>
          <w:rFonts w:eastAsia="Times New Roman"/>
          <w:b w:val="0"/>
          <w:caps w:val="0"/>
          <w:noProof/>
          <w:color w:val="auto"/>
          <w:sz w:val="24"/>
          <w:szCs w:val="24"/>
        </w:rPr>
        <w:tab/>
      </w:r>
      <w:r>
        <w:rPr>
          <w:noProof/>
        </w:rPr>
        <w:t>Purpose of This Document</w:t>
      </w:r>
      <w:r>
        <w:rPr>
          <w:noProof/>
        </w:rPr>
        <w:tab/>
      </w:r>
      <w:r w:rsidR="00135582">
        <w:rPr>
          <w:noProof/>
        </w:rPr>
        <w:fldChar w:fldCharType="begin"/>
      </w:r>
      <w:r>
        <w:rPr>
          <w:noProof/>
        </w:rPr>
        <w:instrText xml:space="preserve"> PAGEREF _Toc103010197 \h </w:instrText>
      </w:r>
      <w:r w:rsidR="00135582">
        <w:rPr>
          <w:noProof/>
        </w:rPr>
      </w:r>
      <w:r w:rsidR="00135582">
        <w:rPr>
          <w:noProof/>
        </w:rPr>
        <w:fldChar w:fldCharType="separate"/>
      </w:r>
      <w:r w:rsidR="007D4B87">
        <w:rPr>
          <w:noProof/>
        </w:rPr>
        <w:t>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2.1</w:t>
      </w:r>
      <w:r>
        <w:rPr>
          <w:rFonts w:eastAsia="Times New Roman"/>
          <w:smallCaps w:val="0"/>
          <w:noProof/>
          <w:color w:val="auto"/>
          <w:sz w:val="24"/>
          <w:szCs w:val="24"/>
        </w:rPr>
        <w:tab/>
      </w:r>
      <w:r>
        <w:rPr>
          <w:noProof/>
        </w:rPr>
        <w:t>Terminology</w:t>
      </w:r>
      <w:r>
        <w:rPr>
          <w:noProof/>
        </w:rPr>
        <w:tab/>
      </w:r>
      <w:r w:rsidR="00135582">
        <w:rPr>
          <w:noProof/>
        </w:rPr>
        <w:fldChar w:fldCharType="begin"/>
      </w:r>
      <w:r>
        <w:rPr>
          <w:noProof/>
        </w:rPr>
        <w:instrText xml:space="preserve"> PAGEREF _Toc103010198 \h </w:instrText>
      </w:r>
      <w:r w:rsidR="00135582">
        <w:rPr>
          <w:noProof/>
        </w:rPr>
      </w:r>
      <w:r w:rsidR="00135582">
        <w:rPr>
          <w:noProof/>
        </w:rPr>
        <w:fldChar w:fldCharType="separate"/>
      </w:r>
      <w:r w:rsidR="007D4B87">
        <w:rPr>
          <w:noProof/>
        </w:rPr>
        <w:t>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2.2</w:t>
      </w:r>
      <w:r>
        <w:rPr>
          <w:rFonts w:eastAsia="Times New Roman"/>
          <w:smallCaps w:val="0"/>
          <w:noProof/>
          <w:color w:val="auto"/>
          <w:sz w:val="24"/>
          <w:szCs w:val="24"/>
        </w:rPr>
        <w:tab/>
      </w:r>
      <w:r>
        <w:rPr>
          <w:noProof/>
        </w:rPr>
        <w:t>XML Terminology</w:t>
      </w:r>
      <w:r>
        <w:rPr>
          <w:noProof/>
        </w:rPr>
        <w:tab/>
      </w:r>
      <w:r w:rsidR="00135582">
        <w:rPr>
          <w:noProof/>
        </w:rPr>
        <w:fldChar w:fldCharType="begin"/>
      </w:r>
      <w:r>
        <w:rPr>
          <w:noProof/>
        </w:rPr>
        <w:instrText xml:space="preserve"> PAGEREF _Toc103010199 \h </w:instrText>
      </w:r>
      <w:r w:rsidR="00135582">
        <w:rPr>
          <w:noProof/>
        </w:rPr>
      </w:r>
      <w:r w:rsidR="00135582">
        <w:rPr>
          <w:noProof/>
        </w:rPr>
        <w:fldChar w:fldCharType="separate"/>
      </w:r>
      <w:r w:rsidR="007D4B87">
        <w:rPr>
          <w:noProof/>
        </w:rPr>
        <w:t>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2.3</w:t>
      </w:r>
      <w:r>
        <w:rPr>
          <w:rFonts w:eastAsia="Times New Roman"/>
          <w:smallCaps w:val="0"/>
          <w:noProof/>
          <w:color w:val="auto"/>
          <w:sz w:val="24"/>
          <w:szCs w:val="24"/>
        </w:rPr>
        <w:tab/>
      </w:r>
      <w:r>
        <w:rPr>
          <w:noProof/>
        </w:rPr>
        <w:t>Markup Conventions</w:t>
      </w:r>
      <w:r>
        <w:rPr>
          <w:noProof/>
        </w:rPr>
        <w:tab/>
      </w:r>
      <w:r w:rsidR="00135582">
        <w:rPr>
          <w:noProof/>
        </w:rPr>
        <w:fldChar w:fldCharType="begin"/>
      </w:r>
      <w:r>
        <w:rPr>
          <w:noProof/>
        </w:rPr>
        <w:instrText xml:space="preserve"> PAGEREF _Toc103010200 \h </w:instrText>
      </w:r>
      <w:r w:rsidR="00135582">
        <w:rPr>
          <w:noProof/>
        </w:rPr>
      </w:r>
      <w:r w:rsidR="00135582">
        <w:rPr>
          <w:noProof/>
        </w:rPr>
        <w:fldChar w:fldCharType="separate"/>
      </w:r>
      <w:r w:rsidR="007D4B87">
        <w:rPr>
          <w:noProof/>
        </w:rPr>
        <w:t>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2.4</w:t>
      </w:r>
      <w:r>
        <w:rPr>
          <w:rFonts w:eastAsia="Times New Roman"/>
          <w:smallCaps w:val="0"/>
          <w:noProof/>
          <w:color w:val="auto"/>
          <w:sz w:val="24"/>
          <w:szCs w:val="24"/>
        </w:rPr>
        <w:tab/>
      </w:r>
      <w:r>
        <w:rPr>
          <w:noProof/>
        </w:rPr>
        <w:t>Document Conventions</w:t>
      </w:r>
      <w:r>
        <w:rPr>
          <w:noProof/>
        </w:rPr>
        <w:tab/>
      </w:r>
      <w:r w:rsidR="00135582">
        <w:rPr>
          <w:noProof/>
        </w:rPr>
        <w:fldChar w:fldCharType="begin"/>
      </w:r>
      <w:r>
        <w:rPr>
          <w:noProof/>
        </w:rPr>
        <w:instrText xml:space="preserve"> PAGEREF _Toc103010201 \h </w:instrText>
      </w:r>
      <w:r w:rsidR="00135582">
        <w:rPr>
          <w:noProof/>
        </w:rPr>
      </w:r>
      <w:r w:rsidR="00135582">
        <w:rPr>
          <w:noProof/>
        </w:rPr>
        <w:fldChar w:fldCharType="separate"/>
      </w:r>
      <w:r w:rsidR="007D4B87">
        <w:rPr>
          <w:noProof/>
        </w:rPr>
        <w:t>6</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2.5</w:t>
      </w:r>
      <w:r>
        <w:rPr>
          <w:rFonts w:eastAsia="Times New Roman"/>
          <w:smallCaps w:val="0"/>
          <w:noProof/>
          <w:color w:val="auto"/>
          <w:sz w:val="24"/>
          <w:szCs w:val="24"/>
        </w:rPr>
        <w:tab/>
      </w:r>
      <w:r>
        <w:rPr>
          <w:noProof/>
        </w:rPr>
        <w:t>Units</w:t>
      </w:r>
      <w:r>
        <w:rPr>
          <w:noProof/>
        </w:rPr>
        <w:tab/>
      </w:r>
      <w:r w:rsidR="00135582">
        <w:rPr>
          <w:noProof/>
        </w:rPr>
        <w:fldChar w:fldCharType="begin"/>
      </w:r>
      <w:r>
        <w:rPr>
          <w:noProof/>
        </w:rPr>
        <w:instrText xml:space="preserve"> PAGEREF _Toc103010202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2.6</w:t>
      </w:r>
      <w:r>
        <w:rPr>
          <w:rFonts w:eastAsia="Times New Roman"/>
          <w:smallCaps w:val="0"/>
          <w:noProof/>
          <w:color w:val="auto"/>
          <w:sz w:val="24"/>
          <w:szCs w:val="24"/>
        </w:rPr>
        <w:tab/>
      </w:r>
      <w:r>
        <w:rPr>
          <w:noProof/>
        </w:rPr>
        <w:t>Referenced Standards and Specifications</w:t>
      </w:r>
      <w:r>
        <w:rPr>
          <w:noProof/>
        </w:rPr>
        <w:tab/>
      </w:r>
      <w:r w:rsidR="00135582">
        <w:rPr>
          <w:noProof/>
        </w:rPr>
        <w:fldChar w:fldCharType="begin"/>
      </w:r>
      <w:r>
        <w:rPr>
          <w:noProof/>
        </w:rPr>
        <w:instrText xml:space="preserve"> PAGEREF _Toc103010203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3</w:t>
      </w:r>
      <w:r>
        <w:rPr>
          <w:rFonts w:eastAsia="Times New Roman"/>
          <w:b w:val="0"/>
          <w:caps w:val="0"/>
          <w:noProof/>
          <w:color w:val="auto"/>
          <w:sz w:val="24"/>
          <w:szCs w:val="24"/>
        </w:rPr>
        <w:tab/>
      </w:r>
      <w:r>
        <w:rPr>
          <w:noProof/>
        </w:rPr>
        <w:t>Architectural Overview</w:t>
      </w:r>
      <w:r>
        <w:rPr>
          <w:noProof/>
        </w:rPr>
        <w:tab/>
      </w:r>
      <w:r w:rsidR="00135582">
        <w:rPr>
          <w:noProof/>
        </w:rPr>
        <w:fldChar w:fldCharType="begin"/>
      </w:r>
      <w:r>
        <w:rPr>
          <w:noProof/>
        </w:rPr>
        <w:instrText xml:space="preserve"> PAGEREF _Toc103010204 \h </w:instrText>
      </w:r>
      <w:r w:rsidR="00135582">
        <w:rPr>
          <w:noProof/>
        </w:rPr>
      </w:r>
      <w:r w:rsidR="00135582">
        <w:rPr>
          <w:noProof/>
        </w:rPr>
        <w:fldChar w:fldCharType="separate"/>
      </w:r>
      <w:r w:rsidR="007D4B87">
        <w:rPr>
          <w:noProof/>
        </w:rPr>
        <w:t>7</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3.1</w:t>
      </w:r>
      <w:r>
        <w:rPr>
          <w:rFonts w:eastAsia="Times New Roman"/>
          <w:smallCaps w:val="0"/>
          <w:noProof/>
          <w:color w:val="auto"/>
          <w:sz w:val="24"/>
          <w:szCs w:val="24"/>
        </w:rPr>
        <w:tab/>
      </w:r>
      <w:r>
        <w:rPr>
          <w:noProof/>
        </w:rPr>
        <w:t>Discovery</w:t>
      </w:r>
      <w:r>
        <w:rPr>
          <w:noProof/>
        </w:rPr>
        <w:tab/>
      </w:r>
      <w:r w:rsidR="00135582">
        <w:rPr>
          <w:noProof/>
        </w:rPr>
        <w:fldChar w:fldCharType="begin"/>
      </w:r>
      <w:r>
        <w:rPr>
          <w:noProof/>
        </w:rPr>
        <w:instrText xml:space="preserve"> PAGEREF _Toc103010205 \h </w:instrText>
      </w:r>
      <w:r w:rsidR="00135582">
        <w:rPr>
          <w:noProof/>
        </w:rPr>
      </w:r>
      <w:r w:rsidR="00135582">
        <w:rPr>
          <w:noProof/>
        </w:rPr>
        <w:fldChar w:fldCharType="separate"/>
      </w:r>
      <w:r w:rsidR="007D4B87">
        <w:rPr>
          <w:noProof/>
        </w:rPr>
        <w:t>8</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3.2</w:t>
      </w:r>
      <w:r>
        <w:rPr>
          <w:rFonts w:eastAsia="Times New Roman"/>
          <w:smallCaps w:val="0"/>
          <w:noProof/>
          <w:color w:val="auto"/>
          <w:sz w:val="24"/>
          <w:szCs w:val="24"/>
        </w:rPr>
        <w:tab/>
      </w:r>
      <w:r>
        <w:rPr>
          <w:noProof/>
        </w:rPr>
        <w:t>Physical Architecture</w:t>
      </w:r>
      <w:r>
        <w:rPr>
          <w:noProof/>
        </w:rPr>
        <w:tab/>
      </w:r>
      <w:r w:rsidR="00135582">
        <w:rPr>
          <w:noProof/>
        </w:rPr>
        <w:fldChar w:fldCharType="begin"/>
      </w:r>
      <w:r>
        <w:rPr>
          <w:noProof/>
        </w:rPr>
        <w:instrText xml:space="preserve"> PAGEREF _Toc103010206 \h </w:instrText>
      </w:r>
      <w:r w:rsidR="00135582">
        <w:rPr>
          <w:noProof/>
        </w:rPr>
      </w:r>
      <w:r w:rsidR="00135582">
        <w:rPr>
          <w:noProof/>
        </w:rPr>
        <w:fldChar w:fldCharType="separate"/>
      </w:r>
      <w:r w:rsidR="007D4B87">
        <w:rPr>
          <w:noProof/>
        </w:rPr>
        <w:t>8</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3.3</w:t>
      </w:r>
      <w:r>
        <w:rPr>
          <w:rFonts w:eastAsia="Times New Roman"/>
          <w:smallCaps w:val="0"/>
          <w:noProof/>
          <w:color w:val="auto"/>
          <w:sz w:val="24"/>
          <w:szCs w:val="24"/>
        </w:rPr>
        <w:tab/>
      </w:r>
      <w:r>
        <w:rPr>
          <w:noProof/>
        </w:rPr>
        <w:t>Optional Embedded Architecture</w:t>
      </w:r>
      <w:r>
        <w:rPr>
          <w:noProof/>
        </w:rPr>
        <w:tab/>
      </w:r>
      <w:r w:rsidR="00135582">
        <w:rPr>
          <w:noProof/>
        </w:rPr>
        <w:fldChar w:fldCharType="begin"/>
      </w:r>
      <w:r>
        <w:rPr>
          <w:noProof/>
        </w:rPr>
        <w:instrText xml:space="preserve"> PAGEREF _Toc103010207 \h </w:instrText>
      </w:r>
      <w:r w:rsidR="00135582">
        <w:rPr>
          <w:noProof/>
        </w:rPr>
      </w:r>
      <w:r w:rsidR="00135582">
        <w:rPr>
          <w:noProof/>
        </w:rPr>
        <w:fldChar w:fldCharType="separate"/>
      </w:r>
      <w:r w:rsidR="007D4B87">
        <w:rPr>
          <w:noProof/>
        </w:rPr>
        <w:t>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3.4</w:t>
      </w:r>
      <w:r>
        <w:rPr>
          <w:rFonts w:eastAsia="Times New Roman"/>
          <w:smallCaps w:val="0"/>
          <w:noProof/>
          <w:color w:val="auto"/>
          <w:sz w:val="24"/>
          <w:szCs w:val="24"/>
        </w:rPr>
        <w:tab/>
      </w:r>
      <w:r>
        <w:rPr>
          <w:noProof/>
        </w:rPr>
        <w:t>Request Structure</w:t>
      </w:r>
      <w:r>
        <w:rPr>
          <w:noProof/>
        </w:rPr>
        <w:tab/>
      </w:r>
      <w:r w:rsidR="00135582">
        <w:rPr>
          <w:noProof/>
        </w:rPr>
        <w:fldChar w:fldCharType="begin"/>
      </w:r>
      <w:r>
        <w:rPr>
          <w:noProof/>
        </w:rPr>
        <w:instrText xml:space="preserve"> PAGEREF _Toc103010208 \h </w:instrText>
      </w:r>
      <w:r w:rsidR="00135582">
        <w:rPr>
          <w:noProof/>
        </w:rPr>
      </w:r>
      <w:r w:rsidR="00135582">
        <w:rPr>
          <w:noProof/>
        </w:rPr>
        <w:fldChar w:fldCharType="separate"/>
      </w:r>
      <w:r w:rsidR="007D4B87">
        <w:rPr>
          <w:noProof/>
        </w:rPr>
        <w:t>10</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3.5</w:t>
      </w:r>
      <w:r>
        <w:rPr>
          <w:rFonts w:eastAsia="Times New Roman"/>
          <w:smallCaps w:val="0"/>
          <w:noProof/>
          <w:color w:val="auto"/>
          <w:sz w:val="24"/>
          <w:szCs w:val="24"/>
        </w:rPr>
        <w:tab/>
      </w:r>
      <w:r>
        <w:rPr>
          <w:noProof/>
        </w:rPr>
        <w:t>Process Workflow</w:t>
      </w:r>
      <w:r>
        <w:rPr>
          <w:noProof/>
        </w:rPr>
        <w:tab/>
      </w:r>
      <w:r w:rsidR="00135582">
        <w:rPr>
          <w:noProof/>
        </w:rPr>
        <w:fldChar w:fldCharType="begin"/>
      </w:r>
      <w:r>
        <w:rPr>
          <w:noProof/>
        </w:rPr>
        <w:instrText xml:space="preserve"> PAGEREF _Toc103010209 \h </w:instrText>
      </w:r>
      <w:r w:rsidR="00135582">
        <w:rPr>
          <w:noProof/>
        </w:rPr>
      </w:r>
      <w:r w:rsidR="00135582">
        <w:rPr>
          <w:noProof/>
        </w:rPr>
        <w:fldChar w:fldCharType="separate"/>
      </w:r>
      <w:r w:rsidR="007D4B87">
        <w:rPr>
          <w:noProof/>
        </w:rPr>
        <w:t>10</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3.5.1</w:t>
      </w:r>
      <w:r>
        <w:rPr>
          <w:rFonts w:eastAsia="Times New Roman"/>
          <w:i w:val="0"/>
          <w:noProof/>
          <w:color w:val="auto"/>
          <w:sz w:val="24"/>
          <w:szCs w:val="24"/>
        </w:rPr>
        <w:tab/>
      </w:r>
      <w:r>
        <w:rPr>
          <w:noProof/>
        </w:rPr>
        <w:t>Agent Initialization</w:t>
      </w:r>
      <w:r>
        <w:rPr>
          <w:noProof/>
        </w:rPr>
        <w:tab/>
      </w:r>
      <w:r w:rsidR="00135582">
        <w:rPr>
          <w:noProof/>
        </w:rPr>
        <w:fldChar w:fldCharType="begin"/>
      </w:r>
      <w:r>
        <w:rPr>
          <w:noProof/>
        </w:rPr>
        <w:instrText xml:space="preserve"> PAGEREF _Toc103010210 \h </w:instrText>
      </w:r>
      <w:r w:rsidR="00135582">
        <w:rPr>
          <w:noProof/>
        </w:rPr>
      </w:r>
      <w:r w:rsidR="00135582">
        <w:rPr>
          <w:noProof/>
        </w:rPr>
        <w:fldChar w:fldCharType="separate"/>
      </w:r>
      <w:r w:rsidR="007D4B87">
        <w:rPr>
          <w:noProof/>
        </w:rPr>
        <w:t>11</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3.5.2</w:t>
      </w:r>
      <w:r>
        <w:rPr>
          <w:rFonts w:eastAsia="Times New Roman"/>
          <w:i w:val="0"/>
          <w:noProof/>
          <w:color w:val="auto"/>
          <w:sz w:val="24"/>
          <w:szCs w:val="24"/>
        </w:rPr>
        <w:tab/>
      </w:r>
      <w:r>
        <w:rPr>
          <w:noProof/>
        </w:rPr>
        <w:t>Application Communication</w:t>
      </w:r>
      <w:r>
        <w:rPr>
          <w:noProof/>
        </w:rPr>
        <w:tab/>
      </w:r>
      <w:r w:rsidR="00135582">
        <w:rPr>
          <w:noProof/>
        </w:rPr>
        <w:fldChar w:fldCharType="begin"/>
      </w:r>
      <w:r>
        <w:rPr>
          <w:noProof/>
        </w:rPr>
        <w:instrText xml:space="preserve"> PAGEREF _Toc103010211 \h </w:instrText>
      </w:r>
      <w:r w:rsidR="00135582">
        <w:rPr>
          <w:noProof/>
        </w:rPr>
      </w:r>
      <w:r w:rsidR="00135582">
        <w:rPr>
          <w:noProof/>
        </w:rPr>
        <w:fldChar w:fldCharType="separate"/>
      </w:r>
      <w:r w:rsidR="007D4B87">
        <w:rPr>
          <w:noProof/>
        </w:rPr>
        <w:t>12</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4</w:t>
      </w:r>
      <w:r>
        <w:rPr>
          <w:rFonts w:eastAsia="Times New Roman"/>
          <w:b w:val="0"/>
          <w:caps w:val="0"/>
          <w:noProof/>
          <w:color w:val="auto"/>
          <w:sz w:val="24"/>
          <w:szCs w:val="24"/>
        </w:rPr>
        <w:tab/>
      </w:r>
      <w:r>
        <w:rPr>
          <w:noProof/>
        </w:rPr>
        <w:t>Reply XML Document Structure</w:t>
      </w:r>
      <w:r>
        <w:rPr>
          <w:noProof/>
        </w:rPr>
        <w:tab/>
      </w:r>
      <w:r w:rsidR="00135582">
        <w:rPr>
          <w:noProof/>
        </w:rPr>
        <w:fldChar w:fldCharType="begin"/>
      </w:r>
      <w:r>
        <w:rPr>
          <w:noProof/>
        </w:rPr>
        <w:instrText xml:space="preserve"> PAGEREF _Toc103010212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4.1</w:t>
      </w:r>
      <w:r>
        <w:rPr>
          <w:rFonts w:eastAsia="Times New Roman"/>
          <w:smallCaps w:val="0"/>
          <w:noProof/>
          <w:color w:val="auto"/>
          <w:sz w:val="24"/>
          <w:szCs w:val="24"/>
        </w:rPr>
        <w:tab/>
      </w:r>
      <w:r w:rsidRPr="00DA6CE9">
        <w:rPr>
          <w:rFonts w:ascii="Courier" w:hAnsi="Courier"/>
          <w:noProof/>
        </w:rPr>
        <w:t>MTConnectDevices</w:t>
      </w:r>
      <w:r>
        <w:rPr>
          <w:noProof/>
        </w:rPr>
        <w:tab/>
      </w:r>
      <w:r w:rsidR="00135582">
        <w:rPr>
          <w:noProof/>
        </w:rPr>
        <w:fldChar w:fldCharType="begin"/>
      </w:r>
      <w:r>
        <w:rPr>
          <w:noProof/>
        </w:rPr>
        <w:instrText xml:space="preserve"> PAGEREF _Toc103010213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4.1.1</w:t>
      </w:r>
      <w:r>
        <w:rPr>
          <w:rFonts w:eastAsia="Times New Roman"/>
          <w:i w:val="0"/>
          <w:noProof/>
          <w:color w:val="auto"/>
          <w:sz w:val="24"/>
          <w:szCs w:val="24"/>
        </w:rPr>
        <w:tab/>
      </w:r>
      <w:r w:rsidRPr="00DA6CE9">
        <w:rPr>
          <w:rFonts w:ascii="Courier" w:hAnsi="Courier"/>
          <w:noProof/>
        </w:rPr>
        <w:t>MTConnectDevices</w:t>
      </w:r>
      <w:r>
        <w:rPr>
          <w:noProof/>
        </w:rPr>
        <w:t xml:space="preserve"> Elements</w:t>
      </w:r>
      <w:r>
        <w:rPr>
          <w:noProof/>
        </w:rPr>
        <w:tab/>
      </w:r>
      <w:r w:rsidR="00135582">
        <w:rPr>
          <w:noProof/>
        </w:rPr>
        <w:fldChar w:fldCharType="begin"/>
      </w:r>
      <w:r>
        <w:rPr>
          <w:noProof/>
        </w:rPr>
        <w:instrText xml:space="preserve"> PAGEREF _Toc103010214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4.2</w:t>
      </w:r>
      <w:r>
        <w:rPr>
          <w:rFonts w:eastAsia="Times New Roman"/>
          <w:smallCaps w:val="0"/>
          <w:noProof/>
          <w:color w:val="auto"/>
          <w:sz w:val="24"/>
          <w:szCs w:val="24"/>
        </w:rPr>
        <w:tab/>
      </w:r>
      <w:r w:rsidRPr="00DA6CE9">
        <w:rPr>
          <w:rFonts w:ascii="Courier" w:hAnsi="Courier"/>
          <w:noProof/>
        </w:rPr>
        <w:t>MTConnectStreams</w:t>
      </w:r>
      <w:r>
        <w:rPr>
          <w:noProof/>
        </w:rPr>
        <w:tab/>
      </w:r>
      <w:r w:rsidR="00135582">
        <w:rPr>
          <w:noProof/>
        </w:rPr>
        <w:fldChar w:fldCharType="begin"/>
      </w:r>
      <w:r>
        <w:rPr>
          <w:noProof/>
        </w:rPr>
        <w:instrText xml:space="preserve"> PAGEREF _Toc103010215 \h </w:instrText>
      </w:r>
      <w:r w:rsidR="00135582">
        <w:rPr>
          <w:noProof/>
        </w:rPr>
      </w:r>
      <w:r w:rsidR="00135582">
        <w:rPr>
          <w:noProof/>
        </w:rPr>
        <w:fldChar w:fldCharType="separate"/>
      </w:r>
      <w:r w:rsidR="007D4B87">
        <w:rPr>
          <w:noProof/>
        </w:rPr>
        <w:t>14</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4.2.1</w:t>
      </w:r>
      <w:r>
        <w:rPr>
          <w:rFonts w:eastAsia="Times New Roman"/>
          <w:i w:val="0"/>
          <w:noProof/>
          <w:color w:val="auto"/>
          <w:sz w:val="24"/>
          <w:szCs w:val="24"/>
        </w:rPr>
        <w:tab/>
      </w:r>
      <w:r w:rsidRPr="00DA6CE9">
        <w:rPr>
          <w:rFonts w:ascii="Courier" w:hAnsi="Courier"/>
          <w:noProof/>
        </w:rPr>
        <w:t>MTConnectStreams</w:t>
      </w:r>
      <w:r>
        <w:rPr>
          <w:noProof/>
        </w:rPr>
        <w:t xml:space="preserve"> Elements</w:t>
      </w:r>
      <w:r>
        <w:rPr>
          <w:noProof/>
        </w:rPr>
        <w:tab/>
      </w:r>
      <w:r w:rsidR="00135582">
        <w:rPr>
          <w:noProof/>
        </w:rPr>
        <w:fldChar w:fldCharType="begin"/>
      </w:r>
      <w:r>
        <w:rPr>
          <w:noProof/>
        </w:rPr>
        <w:instrText xml:space="preserve"> PAGEREF _Toc103010216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4.3</w:t>
      </w:r>
      <w:r>
        <w:rPr>
          <w:rFonts w:eastAsia="Times New Roman"/>
          <w:smallCaps w:val="0"/>
          <w:noProof/>
          <w:color w:val="auto"/>
          <w:sz w:val="24"/>
          <w:szCs w:val="24"/>
        </w:rPr>
        <w:tab/>
      </w:r>
      <w:r w:rsidRPr="00DA6CE9">
        <w:rPr>
          <w:rFonts w:ascii="Courier" w:hAnsi="Courier"/>
          <w:noProof/>
        </w:rPr>
        <w:t>MTConnectError</w:t>
      </w:r>
      <w:r>
        <w:rPr>
          <w:noProof/>
        </w:rPr>
        <w:tab/>
      </w:r>
      <w:r w:rsidR="00135582">
        <w:rPr>
          <w:noProof/>
        </w:rPr>
        <w:fldChar w:fldCharType="begin"/>
      </w:r>
      <w:r>
        <w:rPr>
          <w:noProof/>
        </w:rPr>
        <w:instrText xml:space="preserve"> PAGEREF _Toc103010217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4.3.1</w:t>
      </w:r>
      <w:r>
        <w:rPr>
          <w:rFonts w:eastAsia="Times New Roman"/>
          <w:i w:val="0"/>
          <w:noProof/>
          <w:color w:val="auto"/>
          <w:sz w:val="24"/>
          <w:szCs w:val="24"/>
        </w:rPr>
        <w:tab/>
      </w:r>
      <w:r w:rsidRPr="00DA6CE9">
        <w:rPr>
          <w:rFonts w:ascii="Courier" w:hAnsi="Courier"/>
          <w:noProof/>
        </w:rPr>
        <w:t>MTConnectError</w:t>
      </w:r>
      <w:r>
        <w:rPr>
          <w:noProof/>
        </w:rPr>
        <w:t xml:space="preserve"> Elements</w:t>
      </w:r>
      <w:r>
        <w:rPr>
          <w:noProof/>
        </w:rPr>
        <w:tab/>
      </w:r>
      <w:r w:rsidR="00135582">
        <w:rPr>
          <w:noProof/>
        </w:rPr>
        <w:fldChar w:fldCharType="begin"/>
      </w:r>
      <w:r>
        <w:rPr>
          <w:noProof/>
        </w:rPr>
        <w:instrText xml:space="preserve"> PAGEREF _Toc103010218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4.4</w:t>
      </w:r>
      <w:r>
        <w:rPr>
          <w:rFonts w:eastAsia="Times New Roman"/>
          <w:smallCaps w:val="0"/>
          <w:noProof/>
          <w:color w:val="auto"/>
          <w:sz w:val="24"/>
          <w:szCs w:val="24"/>
        </w:rPr>
        <w:tab/>
      </w:r>
      <w:r>
        <w:rPr>
          <w:noProof/>
        </w:rPr>
        <w:t>Header</w:t>
      </w:r>
      <w:r>
        <w:rPr>
          <w:noProof/>
        </w:rPr>
        <w:tab/>
      </w:r>
      <w:r w:rsidR="00135582">
        <w:rPr>
          <w:noProof/>
        </w:rPr>
        <w:fldChar w:fldCharType="begin"/>
      </w:r>
      <w:r>
        <w:rPr>
          <w:noProof/>
        </w:rPr>
        <w:instrText xml:space="preserve"> PAGEREF _Toc103010219 \h </w:instrText>
      </w:r>
      <w:r w:rsidR="00135582">
        <w:rPr>
          <w:noProof/>
        </w:rPr>
      </w:r>
      <w:r w:rsidR="00135582">
        <w:rPr>
          <w:noProof/>
        </w:rPr>
        <w:fldChar w:fldCharType="separate"/>
      </w:r>
      <w:r w:rsidR="007D4B87">
        <w:rPr>
          <w:noProof/>
        </w:rPr>
        <w:t>15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4.4.1</w:t>
      </w:r>
      <w:r>
        <w:rPr>
          <w:rFonts w:eastAsia="Times New Roman"/>
          <w:i w:val="0"/>
          <w:noProof/>
          <w:color w:val="auto"/>
          <w:sz w:val="24"/>
          <w:szCs w:val="24"/>
        </w:rPr>
        <w:tab/>
      </w:r>
      <w:r>
        <w:rPr>
          <w:noProof/>
        </w:rPr>
        <w:t>Header Attributes</w:t>
      </w:r>
      <w:r>
        <w:rPr>
          <w:noProof/>
        </w:rPr>
        <w:tab/>
      </w:r>
      <w:r w:rsidR="00135582">
        <w:rPr>
          <w:noProof/>
        </w:rPr>
        <w:fldChar w:fldCharType="begin"/>
      </w:r>
      <w:r>
        <w:rPr>
          <w:noProof/>
        </w:rPr>
        <w:instrText xml:space="preserve"> PAGEREF _Toc103010220 \h </w:instrText>
      </w:r>
      <w:r w:rsidR="00135582">
        <w:rPr>
          <w:noProof/>
        </w:rPr>
      </w:r>
      <w:r w:rsidR="00135582">
        <w:rPr>
          <w:noProof/>
        </w:rPr>
        <w:fldChar w:fldCharType="separate"/>
      </w:r>
      <w:r w:rsidR="007D4B87">
        <w:rPr>
          <w:noProof/>
        </w:rPr>
        <w:t>16</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5</w:t>
      </w:r>
      <w:r>
        <w:rPr>
          <w:rFonts w:eastAsia="Times New Roman"/>
          <w:b w:val="0"/>
          <w:caps w:val="0"/>
          <w:noProof/>
          <w:color w:val="auto"/>
          <w:sz w:val="24"/>
          <w:szCs w:val="24"/>
        </w:rPr>
        <w:tab/>
      </w:r>
      <w:r>
        <w:rPr>
          <w:noProof/>
        </w:rPr>
        <w:t>Protocol</w:t>
      </w:r>
      <w:r>
        <w:rPr>
          <w:noProof/>
        </w:rPr>
        <w:tab/>
      </w:r>
      <w:r w:rsidR="00135582">
        <w:rPr>
          <w:noProof/>
        </w:rPr>
        <w:fldChar w:fldCharType="begin"/>
      </w:r>
      <w:r>
        <w:rPr>
          <w:noProof/>
        </w:rPr>
        <w:instrText xml:space="preserve"> PAGEREF _Toc103010221 \h </w:instrText>
      </w:r>
      <w:r w:rsidR="00135582">
        <w:rPr>
          <w:noProof/>
        </w:rPr>
      </w:r>
      <w:r w:rsidR="00135582">
        <w:rPr>
          <w:noProof/>
        </w:rPr>
        <w:fldChar w:fldCharType="separate"/>
      </w:r>
      <w:r w:rsidR="007D4B87">
        <w:rPr>
          <w:noProof/>
        </w:rPr>
        <w:t>19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5.1</w:t>
      </w:r>
      <w:r>
        <w:rPr>
          <w:rFonts w:eastAsia="Times New Roman"/>
          <w:smallCaps w:val="0"/>
          <w:noProof/>
          <w:color w:val="auto"/>
          <w:sz w:val="24"/>
          <w:szCs w:val="24"/>
        </w:rPr>
        <w:tab/>
      </w:r>
      <w:r>
        <w:rPr>
          <w:noProof/>
        </w:rPr>
        <w:t>Standard Request Sequence</w:t>
      </w:r>
      <w:r>
        <w:rPr>
          <w:noProof/>
        </w:rPr>
        <w:tab/>
      </w:r>
      <w:r w:rsidR="00135582">
        <w:rPr>
          <w:noProof/>
        </w:rPr>
        <w:fldChar w:fldCharType="begin"/>
      </w:r>
      <w:r>
        <w:rPr>
          <w:noProof/>
        </w:rPr>
        <w:instrText xml:space="preserve"> PAGEREF _Toc103010222 \h </w:instrText>
      </w:r>
      <w:r w:rsidR="00135582">
        <w:rPr>
          <w:noProof/>
        </w:rPr>
      </w:r>
      <w:r w:rsidR="00135582">
        <w:rPr>
          <w:noProof/>
        </w:rPr>
        <w:fldChar w:fldCharType="separate"/>
      </w:r>
      <w:r w:rsidR="007D4B87">
        <w:rPr>
          <w:noProof/>
        </w:rPr>
        <w:t>19</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5.2</w:t>
      </w:r>
      <w:r>
        <w:rPr>
          <w:rFonts w:eastAsia="Times New Roman"/>
          <w:smallCaps w:val="0"/>
          <w:noProof/>
          <w:color w:val="auto"/>
          <w:sz w:val="24"/>
          <w:szCs w:val="24"/>
        </w:rPr>
        <w:tab/>
      </w:r>
      <w:r>
        <w:rPr>
          <w:noProof/>
        </w:rPr>
        <w:t>Probe Requests</w:t>
      </w:r>
      <w:r>
        <w:rPr>
          <w:noProof/>
        </w:rPr>
        <w:tab/>
      </w:r>
      <w:r w:rsidR="00135582">
        <w:rPr>
          <w:noProof/>
        </w:rPr>
        <w:fldChar w:fldCharType="begin"/>
      </w:r>
      <w:r>
        <w:rPr>
          <w:noProof/>
        </w:rPr>
        <w:instrText xml:space="preserve"> PAGEREF _Toc103010223 \h </w:instrText>
      </w:r>
      <w:r w:rsidR="00135582">
        <w:rPr>
          <w:noProof/>
        </w:rPr>
      </w:r>
      <w:r w:rsidR="00135582">
        <w:rPr>
          <w:noProof/>
        </w:rPr>
        <w:fldChar w:fldCharType="separate"/>
      </w:r>
      <w:r w:rsidR="007D4B87">
        <w:rPr>
          <w:noProof/>
        </w:rPr>
        <w:t>21</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5.3</w:t>
      </w:r>
      <w:r>
        <w:rPr>
          <w:rFonts w:eastAsia="Times New Roman"/>
          <w:smallCaps w:val="0"/>
          <w:noProof/>
          <w:color w:val="auto"/>
          <w:sz w:val="24"/>
          <w:szCs w:val="24"/>
        </w:rPr>
        <w:tab/>
      </w:r>
      <w:r>
        <w:rPr>
          <w:noProof/>
        </w:rPr>
        <w:t>Sample Request</w:t>
      </w:r>
      <w:r>
        <w:rPr>
          <w:noProof/>
        </w:rPr>
        <w:tab/>
      </w:r>
      <w:r w:rsidR="00135582">
        <w:rPr>
          <w:noProof/>
        </w:rPr>
        <w:fldChar w:fldCharType="begin"/>
      </w:r>
      <w:r>
        <w:rPr>
          <w:noProof/>
        </w:rPr>
        <w:instrText xml:space="preserve"> PAGEREF _Toc103010224 \h </w:instrText>
      </w:r>
      <w:r w:rsidR="00135582">
        <w:rPr>
          <w:noProof/>
        </w:rPr>
      </w:r>
      <w:r w:rsidR="00135582">
        <w:rPr>
          <w:noProof/>
        </w:rPr>
        <w:fldChar w:fldCharType="separate"/>
      </w:r>
      <w:r w:rsidR="007D4B87">
        <w:rPr>
          <w:noProof/>
        </w:rPr>
        <w:t>23</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5.3.1</w:t>
      </w:r>
      <w:r>
        <w:rPr>
          <w:rFonts w:eastAsia="Times New Roman"/>
          <w:i w:val="0"/>
          <w:noProof/>
          <w:color w:val="auto"/>
          <w:sz w:val="24"/>
          <w:szCs w:val="24"/>
        </w:rPr>
        <w:tab/>
      </w:r>
      <w:r>
        <w:rPr>
          <w:noProof/>
        </w:rPr>
        <w:t>Parameters</w:t>
      </w:r>
      <w:r>
        <w:rPr>
          <w:noProof/>
        </w:rPr>
        <w:tab/>
      </w:r>
      <w:r w:rsidR="00135582">
        <w:rPr>
          <w:noProof/>
        </w:rPr>
        <w:fldChar w:fldCharType="begin"/>
      </w:r>
      <w:r>
        <w:rPr>
          <w:noProof/>
        </w:rPr>
        <w:instrText xml:space="preserve"> PAGEREF _Toc103010225 \h </w:instrText>
      </w:r>
      <w:r w:rsidR="00135582">
        <w:rPr>
          <w:noProof/>
        </w:rPr>
      </w:r>
      <w:r w:rsidR="00135582">
        <w:rPr>
          <w:noProof/>
        </w:rPr>
        <w:fldChar w:fldCharType="separate"/>
      </w:r>
      <w:r w:rsidR="007D4B87">
        <w:rPr>
          <w:noProof/>
        </w:rPr>
        <w:t>24</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5.4</w:t>
      </w:r>
      <w:r>
        <w:rPr>
          <w:rFonts w:eastAsia="Times New Roman"/>
          <w:smallCaps w:val="0"/>
          <w:noProof/>
          <w:color w:val="auto"/>
          <w:sz w:val="24"/>
          <w:szCs w:val="24"/>
        </w:rPr>
        <w:tab/>
      </w:r>
      <w:r>
        <w:rPr>
          <w:noProof/>
        </w:rPr>
        <w:t>Current Request</w:t>
      </w:r>
      <w:r>
        <w:rPr>
          <w:noProof/>
        </w:rPr>
        <w:tab/>
      </w:r>
      <w:r w:rsidR="00135582">
        <w:rPr>
          <w:noProof/>
        </w:rPr>
        <w:fldChar w:fldCharType="begin"/>
      </w:r>
      <w:r>
        <w:rPr>
          <w:noProof/>
        </w:rPr>
        <w:instrText xml:space="preserve"> PAGEREF _Toc103010226 \h </w:instrText>
      </w:r>
      <w:r w:rsidR="00135582">
        <w:rPr>
          <w:noProof/>
        </w:rPr>
      </w:r>
      <w:r w:rsidR="00135582">
        <w:rPr>
          <w:noProof/>
        </w:rPr>
        <w:fldChar w:fldCharType="separate"/>
      </w:r>
      <w:r w:rsidR="007D4B87">
        <w:rPr>
          <w:noProof/>
        </w:rPr>
        <w:t>25</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5.4.1</w:t>
      </w:r>
      <w:r>
        <w:rPr>
          <w:rFonts w:eastAsia="Times New Roman"/>
          <w:i w:val="0"/>
          <w:noProof/>
          <w:color w:val="auto"/>
          <w:sz w:val="24"/>
          <w:szCs w:val="24"/>
        </w:rPr>
        <w:tab/>
      </w:r>
      <w:r>
        <w:rPr>
          <w:noProof/>
        </w:rPr>
        <w:t>Parameters</w:t>
      </w:r>
      <w:r>
        <w:rPr>
          <w:noProof/>
        </w:rPr>
        <w:tab/>
      </w:r>
      <w:r w:rsidR="00135582">
        <w:rPr>
          <w:noProof/>
        </w:rPr>
        <w:fldChar w:fldCharType="begin"/>
      </w:r>
      <w:r>
        <w:rPr>
          <w:noProof/>
        </w:rPr>
        <w:instrText xml:space="preserve"> PAGEREF _Toc103010227 \h </w:instrText>
      </w:r>
      <w:r w:rsidR="00135582">
        <w:rPr>
          <w:noProof/>
        </w:rPr>
      </w:r>
      <w:r w:rsidR="00135582">
        <w:rPr>
          <w:noProof/>
        </w:rPr>
        <w:fldChar w:fldCharType="separate"/>
      </w:r>
      <w:r w:rsidR="007D4B87">
        <w:rPr>
          <w:noProof/>
        </w:rPr>
        <w:t>25</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5.5</w:t>
      </w:r>
      <w:r>
        <w:rPr>
          <w:rFonts w:eastAsia="Times New Roman"/>
          <w:smallCaps w:val="0"/>
          <w:noProof/>
          <w:color w:val="auto"/>
          <w:sz w:val="24"/>
          <w:szCs w:val="24"/>
        </w:rPr>
        <w:tab/>
      </w:r>
      <w:r>
        <w:rPr>
          <w:noProof/>
        </w:rPr>
        <w:t>Streaming</w:t>
      </w:r>
      <w:r>
        <w:rPr>
          <w:noProof/>
        </w:rPr>
        <w:tab/>
      </w:r>
      <w:r w:rsidR="00135582">
        <w:rPr>
          <w:noProof/>
        </w:rPr>
        <w:fldChar w:fldCharType="begin"/>
      </w:r>
      <w:r>
        <w:rPr>
          <w:noProof/>
        </w:rPr>
        <w:instrText xml:space="preserve"> PAGEREF _Toc103010228 \h </w:instrText>
      </w:r>
      <w:r w:rsidR="00135582">
        <w:rPr>
          <w:noProof/>
        </w:rPr>
      </w:r>
      <w:r w:rsidR="00135582">
        <w:rPr>
          <w:noProof/>
        </w:rPr>
        <w:fldChar w:fldCharType="separate"/>
      </w:r>
      <w:r w:rsidR="007D4B87">
        <w:rPr>
          <w:noProof/>
        </w:rPr>
        <w:t>26</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5.6</w:t>
      </w:r>
      <w:r>
        <w:rPr>
          <w:rFonts w:eastAsia="Times New Roman"/>
          <w:smallCaps w:val="0"/>
          <w:noProof/>
          <w:color w:val="auto"/>
          <w:sz w:val="24"/>
          <w:szCs w:val="24"/>
        </w:rPr>
        <w:tab/>
      </w:r>
      <w:r>
        <w:rPr>
          <w:noProof/>
        </w:rPr>
        <w:t xml:space="preserve">HTTP Response Codes and </w:t>
      </w:r>
      <w:r w:rsidRPr="00DA6CE9">
        <w:rPr>
          <w:rFonts w:ascii="Courier" w:hAnsi="Courier"/>
          <w:noProof/>
        </w:rPr>
        <w:t>Error</w:t>
      </w:r>
      <w:r>
        <w:rPr>
          <w:noProof/>
        </w:rPr>
        <w:tab/>
      </w:r>
      <w:r w:rsidR="00135582">
        <w:rPr>
          <w:noProof/>
        </w:rPr>
        <w:fldChar w:fldCharType="begin"/>
      </w:r>
      <w:r>
        <w:rPr>
          <w:noProof/>
        </w:rPr>
        <w:instrText xml:space="preserve"> PAGEREF _Toc103010229 \h </w:instrText>
      </w:r>
      <w:r w:rsidR="00135582">
        <w:rPr>
          <w:noProof/>
        </w:rPr>
      </w:r>
      <w:r w:rsidR="00135582">
        <w:rPr>
          <w:noProof/>
        </w:rPr>
        <w:fldChar w:fldCharType="separate"/>
      </w:r>
      <w:r w:rsidR="007D4B87">
        <w:rPr>
          <w:noProof/>
        </w:rPr>
        <w:t>29</w:t>
      </w:r>
      <w:r w:rsidR="00135582">
        <w:rPr>
          <w:noProof/>
        </w:rPr>
        <w:fldChar w:fldCharType="end"/>
      </w:r>
    </w:p>
    <w:p w:rsidR="00CE5023" w:rsidRDefault="005C2044">
      <w:pPr>
        <w:pStyle w:val="TOC3"/>
        <w:tabs>
          <w:tab w:val="left" w:pos="1040"/>
          <w:tab w:val="right" w:leader="dot" w:pos="9350"/>
        </w:tabs>
        <w:rPr>
          <w:rFonts w:eastAsia="Times New Roman"/>
          <w:i w:val="0"/>
          <w:noProof/>
          <w:color w:val="auto"/>
          <w:sz w:val="24"/>
          <w:szCs w:val="24"/>
        </w:rPr>
      </w:pPr>
      <w:r>
        <w:rPr>
          <w:noProof/>
        </w:rPr>
        <w:t>5.6.1</w:t>
      </w:r>
      <w:r>
        <w:rPr>
          <w:rFonts w:eastAsia="Times New Roman"/>
          <w:i w:val="0"/>
          <w:noProof/>
          <w:color w:val="auto"/>
          <w:sz w:val="24"/>
          <w:szCs w:val="24"/>
        </w:rPr>
        <w:tab/>
      </w:r>
      <w:r w:rsidRPr="00DA6CE9">
        <w:rPr>
          <w:rFonts w:ascii="Courier" w:hAnsi="Courier"/>
          <w:noProof/>
        </w:rPr>
        <w:t>Error</w:t>
      </w:r>
      <w:r>
        <w:rPr>
          <w:noProof/>
        </w:rPr>
        <w:tab/>
      </w:r>
      <w:r w:rsidR="00135582">
        <w:rPr>
          <w:noProof/>
        </w:rPr>
        <w:fldChar w:fldCharType="begin"/>
      </w:r>
      <w:r>
        <w:rPr>
          <w:noProof/>
        </w:rPr>
        <w:instrText xml:space="preserve"> PAGEREF _Toc103010230 \h </w:instrText>
      </w:r>
      <w:r w:rsidR="00135582">
        <w:rPr>
          <w:noProof/>
        </w:rPr>
      </w:r>
      <w:r w:rsidR="00135582">
        <w:rPr>
          <w:noProof/>
        </w:rPr>
        <w:fldChar w:fldCharType="separate"/>
      </w:r>
      <w:r w:rsidR="007D4B87">
        <w:rPr>
          <w:noProof/>
        </w:rPr>
        <w:t>30</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5.7</w:t>
      </w:r>
      <w:r>
        <w:rPr>
          <w:rFonts w:eastAsia="Times New Roman"/>
          <w:smallCaps w:val="0"/>
          <w:noProof/>
          <w:color w:val="auto"/>
          <w:sz w:val="24"/>
          <w:szCs w:val="24"/>
        </w:rPr>
        <w:tab/>
      </w:r>
      <w:r>
        <w:rPr>
          <w:noProof/>
        </w:rPr>
        <w:t>Protocol Details</w:t>
      </w:r>
      <w:r>
        <w:rPr>
          <w:noProof/>
        </w:rPr>
        <w:tab/>
      </w:r>
      <w:r w:rsidR="00135582">
        <w:rPr>
          <w:noProof/>
        </w:rPr>
        <w:fldChar w:fldCharType="begin"/>
      </w:r>
      <w:r>
        <w:rPr>
          <w:noProof/>
        </w:rPr>
        <w:instrText xml:space="preserve"> PAGEREF _Toc103010231 \h </w:instrText>
      </w:r>
      <w:r w:rsidR="00135582">
        <w:rPr>
          <w:noProof/>
        </w:rPr>
      </w:r>
      <w:r w:rsidR="00135582">
        <w:rPr>
          <w:noProof/>
        </w:rPr>
        <w:fldChar w:fldCharType="separate"/>
      </w:r>
      <w:r w:rsidR="007D4B87">
        <w:rPr>
          <w:noProof/>
        </w:rPr>
        <w:t>31</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5.8</w:t>
      </w:r>
      <w:r>
        <w:rPr>
          <w:rFonts w:eastAsia="Times New Roman"/>
          <w:smallCaps w:val="0"/>
          <w:noProof/>
          <w:color w:val="auto"/>
          <w:sz w:val="24"/>
          <w:szCs w:val="24"/>
        </w:rPr>
        <w:tab/>
      </w:r>
      <w:r>
        <w:rPr>
          <w:noProof/>
        </w:rPr>
        <w:t>Request without Filtering</w:t>
      </w:r>
      <w:r>
        <w:rPr>
          <w:noProof/>
        </w:rPr>
        <w:tab/>
      </w:r>
      <w:r w:rsidR="00135582">
        <w:rPr>
          <w:noProof/>
        </w:rPr>
        <w:fldChar w:fldCharType="begin"/>
      </w:r>
      <w:r>
        <w:rPr>
          <w:noProof/>
        </w:rPr>
        <w:instrText xml:space="preserve"> PAGEREF _Toc103010232 \h </w:instrText>
      </w:r>
      <w:r w:rsidR="00135582">
        <w:rPr>
          <w:noProof/>
        </w:rPr>
      </w:r>
      <w:r w:rsidR="00135582">
        <w:rPr>
          <w:noProof/>
        </w:rPr>
        <w:fldChar w:fldCharType="separate"/>
      </w:r>
      <w:r w:rsidR="007D4B87">
        <w:rPr>
          <w:noProof/>
        </w:rPr>
        <w:t>32</w:t>
      </w:r>
      <w:r w:rsidR="00135582">
        <w:rPr>
          <w:noProof/>
        </w:rPr>
        <w:fldChar w:fldCharType="end"/>
      </w:r>
    </w:p>
    <w:p w:rsidR="00CE5023" w:rsidRDefault="005C2044">
      <w:pPr>
        <w:pStyle w:val="TOC2"/>
        <w:tabs>
          <w:tab w:val="left" w:pos="690"/>
          <w:tab w:val="right" w:leader="dot" w:pos="9350"/>
        </w:tabs>
        <w:rPr>
          <w:rFonts w:eastAsia="Times New Roman"/>
          <w:smallCaps w:val="0"/>
          <w:noProof/>
          <w:color w:val="auto"/>
          <w:sz w:val="24"/>
          <w:szCs w:val="24"/>
        </w:rPr>
      </w:pPr>
      <w:r>
        <w:rPr>
          <w:noProof/>
        </w:rPr>
        <w:t>5.9</w:t>
      </w:r>
      <w:r>
        <w:rPr>
          <w:rFonts w:eastAsia="Times New Roman"/>
          <w:smallCaps w:val="0"/>
          <w:noProof/>
          <w:color w:val="auto"/>
          <w:sz w:val="24"/>
          <w:szCs w:val="24"/>
        </w:rPr>
        <w:tab/>
      </w:r>
      <w:r>
        <w:rPr>
          <w:noProof/>
        </w:rPr>
        <w:t>Request with Path Parameter</w:t>
      </w:r>
      <w:r>
        <w:rPr>
          <w:noProof/>
        </w:rPr>
        <w:tab/>
      </w:r>
      <w:r w:rsidR="00135582">
        <w:rPr>
          <w:noProof/>
        </w:rPr>
        <w:fldChar w:fldCharType="begin"/>
      </w:r>
      <w:r>
        <w:rPr>
          <w:noProof/>
        </w:rPr>
        <w:instrText xml:space="preserve"> PAGEREF _Toc103010233 \h </w:instrText>
      </w:r>
      <w:r w:rsidR="00135582">
        <w:rPr>
          <w:noProof/>
        </w:rPr>
      </w:r>
      <w:r w:rsidR="00135582">
        <w:rPr>
          <w:noProof/>
        </w:rPr>
        <w:fldChar w:fldCharType="separate"/>
      </w:r>
      <w:r w:rsidR="007D4B87">
        <w:rPr>
          <w:noProof/>
        </w:rPr>
        <w:t>36</w:t>
      </w:r>
      <w:r w:rsidR="00135582">
        <w:rPr>
          <w:noProof/>
        </w:rPr>
        <w:fldChar w:fldCharType="end"/>
      </w:r>
    </w:p>
    <w:p w:rsidR="00CE5023" w:rsidRDefault="005C2044">
      <w:pPr>
        <w:pStyle w:val="TOC2"/>
        <w:tabs>
          <w:tab w:val="left" w:pos="790"/>
          <w:tab w:val="right" w:leader="dot" w:pos="9350"/>
        </w:tabs>
        <w:rPr>
          <w:rFonts w:eastAsia="Times New Roman"/>
          <w:smallCaps w:val="0"/>
          <w:noProof/>
          <w:color w:val="auto"/>
          <w:sz w:val="24"/>
          <w:szCs w:val="24"/>
        </w:rPr>
      </w:pPr>
      <w:r>
        <w:rPr>
          <w:noProof/>
        </w:rPr>
        <w:t>5.10</w:t>
      </w:r>
      <w:r>
        <w:rPr>
          <w:rFonts w:eastAsia="Times New Roman"/>
          <w:smallCaps w:val="0"/>
          <w:noProof/>
          <w:color w:val="auto"/>
          <w:sz w:val="24"/>
          <w:szCs w:val="24"/>
        </w:rPr>
        <w:tab/>
      </w:r>
      <w:r>
        <w:rPr>
          <w:noProof/>
        </w:rPr>
        <w:t>Fault Tolerance and Recovery</w:t>
      </w:r>
      <w:r>
        <w:rPr>
          <w:noProof/>
        </w:rPr>
        <w:tab/>
      </w:r>
      <w:r w:rsidR="00135582">
        <w:rPr>
          <w:noProof/>
        </w:rPr>
        <w:fldChar w:fldCharType="begin"/>
      </w:r>
      <w:r>
        <w:rPr>
          <w:noProof/>
        </w:rPr>
        <w:instrText xml:space="preserve"> PAGEREF _Toc103010234 \h </w:instrText>
      </w:r>
      <w:r w:rsidR="00135582">
        <w:rPr>
          <w:noProof/>
        </w:rPr>
      </w:r>
      <w:r w:rsidR="00135582">
        <w:rPr>
          <w:noProof/>
        </w:rPr>
        <w:fldChar w:fldCharType="separate"/>
      </w:r>
      <w:r w:rsidR="007D4B87">
        <w:rPr>
          <w:noProof/>
        </w:rPr>
        <w:t>38</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5.10.1</w:t>
      </w:r>
      <w:r>
        <w:rPr>
          <w:rFonts w:eastAsia="Times New Roman"/>
          <w:i w:val="0"/>
          <w:noProof/>
          <w:color w:val="auto"/>
          <w:sz w:val="24"/>
          <w:szCs w:val="24"/>
        </w:rPr>
        <w:tab/>
      </w:r>
      <w:r>
        <w:rPr>
          <w:noProof/>
        </w:rPr>
        <w:t>Application Failure</w:t>
      </w:r>
      <w:r>
        <w:rPr>
          <w:noProof/>
        </w:rPr>
        <w:tab/>
      </w:r>
      <w:r w:rsidR="00135582">
        <w:rPr>
          <w:noProof/>
        </w:rPr>
        <w:fldChar w:fldCharType="begin"/>
      </w:r>
      <w:r>
        <w:rPr>
          <w:noProof/>
        </w:rPr>
        <w:instrText xml:space="preserve"> PAGEREF _Toc103010235 \h </w:instrText>
      </w:r>
      <w:r w:rsidR="00135582">
        <w:rPr>
          <w:noProof/>
        </w:rPr>
      </w:r>
      <w:r w:rsidR="00135582">
        <w:rPr>
          <w:noProof/>
        </w:rPr>
        <w:fldChar w:fldCharType="separate"/>
      </w:r>
      <w:r w:rsidR="007D4B87">
        <w:rPr>
          <w:noProof/>
        </w:rPr>
        <w:t>38</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5.10.2</w:t>
      </w:r>
      <w:r>
        <w:rPr>
          <w:rFonts w:eastAsia="Times New Roman"/>
          <w:i w:val="0"/>
          <w:noProof/>
          <w:color w:val="auto"/>
          <w:sz w:val="24"/>
          <w:szCs w:val="24"/>
        </w:rPr>
        <w:tab/>
      </w:r>
      <w:r>
        <w:rPr>
          <w:noProof/>
        </w:rPr>
        <w:t>Agent Failure</w:t>
      </w:r>
      <w:r>
        <w:rPr>
          <w:noProof/>
        </w:rPr>
        <w:tab/>
      </w:r>
      <w:r w:rsidR="00135582">
        <w:rPr>
          <w:noProof/>
        </w:rPr>
        <w:fldChar w:fldCharType="begin"/>
      </w:r>
      <w:r>
        <w:rPr>
          <w:noProof/>
        </w:rPr>
        <w:instrText xml:space="preserve"> PAGEREF _Toc103010236 \h </w:instrText>
      </w:r>
      <w:r w:rsidR="00135582">
        <w:rPr>
          <w:noProof/>
        </w:rPr>
      </w:r>
      <w:r w:rsidR="00135582">
        <w:rPr>
          <w:noProof/>
        </w:rPr>
        <w:fldChar w:fldCharType="separate"/>
      </w:r>
      <w:r w:rsidR="007D4B87">
        <w:rPr>
          <w:noProof/>
        </w:rPr>
        <w:t>40</w:t>
      </w:r>
      <w:r w:rsidR="00135582">
        <w:rPr>
          <w:noProof/>
        </w:rPr>
        <w:fldChar w:fldCharType="end"/>
      </w:r>
    </w:p>
    <w:p w:rsidR="00CE5023" w:rsidRDefault="005C2044">
      <w:pPr>
        <w:pStyle w:val="TOC3"/>
        <w:tabs>
          <w:tab w:val="left" w:pos="1140"/>
          <w:tab w:val="right" w:leader="dot" w:pos="9350"/>
        </w:tabs>
        <w:rPr>
          <w:rFonts w:eastAsia="Times New Roman"/>
          <w:i w:val="0"/>
          <w:noProof/>
          <w:color w:val="auto"/>
          <w:sz w:val="24"/>
          <w:szCs w:val="24"/>
        </w:rPr>
      </w:pPr>
      <w:r>
        <w:rPr>
          <w:noProof/>
        </w:rPr>
        <w:t>5.10.3</w:t>
      </w:r>
      <w:r>
        <w:rPr>
          <w:rFonts w:eastAsia="Times New Roman"/>
          <w:i w:val="0"/>
          <w:noProof/>
          <w:color w:val="auto"/>
          <w:sz w:val="24"/>
          <w:szCs w:val="24"/>
        </w:rPr>
        <w:tab/>
      </w:r>
      <w:r>
        <w:rPr>
          <w:noProof/>
        </w:rPr>
        <w:t>Data Persistence and Recovery</w:t>
      </w:r>
      <w:r>
        <w:rPr>
          <w:noProof/>
        </w:rPr>
        <w:tab/>
      </w:r>
      <w:r w:rsidR="00135582">
        <w:rPr>
          <w:noProof/>
        </w:rPr>
        <w:fldChar w:fldCharType="begin"/>
      </w:r>
      <w:r>
        <w:rPr>
          <w:noProof/>
        </w:rPr>
        <w:instrText xml:space="preserve"> PAGEREF _Toc103010237 \h </w:instrText>
      </w:r>
      <w:r w:rsidR="00135582">
        <w:rPr>
          <w:noProof/>
        </w:rPr>
      </w:r>
      <w:r w:rsidR="00135582">
        <w:rPr>
          <w:noProof/>
        </w:rPr>
        <w:fldChar w:fldCharType="separate"/>
      </w:r>
      <w:r w:rsidR="007D4B87">
        <w:rPr>
          <w:noProof/>
        </w:rPr>
        <w:t>41</w:t>
      </w:r>
      <w:r w:rsidR="00135582">
        <w:rPr>
          <w:noProof/>
        </w:rPr>
        <w:fldChar w:fldCharType="end"/>
      </w:r>
    </w:p>
    <w:p w:rsidR="00CE5023" w:rsidRDefault="005C2044">
      <w:pPr>
        <w:pStyle w:val="TOC1"/>
        <w:tabs>
          <w:tab w:val="left" w:pos="340"/>
          <w:tab w:val="right" w:leader="dot" w:pos="9350"/>
        </w:tabs>
        <w:rPr>
          <w:rFonts w:eastAsia="Times New Roman"/>
          <w:b w:val="0"/>
          <w:caps w:val="0"/>
          <w:noProof/>
          <w:color w:val="auto"/>
          <w:sz w:val="24"/>
          <w:szCs w:val="24"/>
        </w:rPr>
      </w:pPr>
      <w:r>
        <w:rPr>
          <w:noProof/>
        </w:rPr>
        <w:t>6</w:t>
      </w:r>
      <w:r>
        <w:rPr>
          <w:rFonts w:eastAsia="Times New Roman"/>
          <w:b w:val="0"/>
          <w:caps w:val="0"/>
          <w:noProof/>
          <w:color w:val="auto"/>
          <w:sz w:val="24"/>
          <w:szCs w:val="24"/>
        </w:rPr>
        <w:tab/>
      </w:r>
      <w:r>
        <w:rPr>
          <w:noProof/>
        </w:rPr>
        <w:t>Bibliography</w:t>
      </w:r>
      <w:r>
        <w:rPr>
          <w:noProof/>
        </w:rPr>
        <w:tab/>
      </w:r>
      <w:r w:rsidR="00135582">
        <w:rPr>
          <w:noProof/>
        </w:rPr>
        <w:fldChar w:fldCharType="begin"/>
      </w:r>
      <w:r>
        <w:rPr>
          <w:noProof/>
        </w:rPr>
        <w:instrText xml:space="preserve"> PAGEREF _Toc103010238 \h </w:instrText>
      </w:r>
      <w:r w:rsidR="00135582">
        <w:rPr>
          <w:noProof/>
        </w:rPr>
      </w:r>
      <w:r w:rsidR="00135582">
        <w:rPr>
          <w:noProof/>
        </w:rPr>
        <w:fldChar w:fldCharType="separate"/>
      </w:r>
      <w:r w:rsidR="007D4B87">
        <w:rPr>
          <w:noProof/>
        </w:rPr>
        <w:t>42</w:t>
      </w:r>
      <w:r w:rsidR="00135582">
        <w:rPr>
          <w:noProof/>
        </w:rPr>
        <w:fldChar w:fldCharType="end"/>
      </w:r>
    </w:p>
    <w:p w:rsidR="00CE5023" w:rsidRDefault="00135582"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br w:type="page"/>
        <w:t>Table of Figures</w:t>
      </w:r>
    </w:p>
    <w:p w:rsidR="00E829C2" w:rsidRDefault="00135582">
      <w:pPr>
        <w:pStyle w:val="TableofFigures"/>
        <w:tabs>
          <w:tab w:val="right" w:leader="dot" w:pos="9350"/>
        </w:tabs>
        <w:rPr>
          <w:rFonts w:asciiTheme="minorHAnsi" w:eastAsiaTheme="minorEastAsia" w:hAnsiTheme="minorHAnsi" w:cstheme="minorBidi"/>
          <w:smallCaps w:val="0"/>
          <w:noProof/>
          <w:color w:val="auto"/>
          <w:sz w:val="22"/>
          <w:szCs w:val="22"/>
        </w:rPr>
      </w:pPr>
      <w:r w:rsidRPr="00135582">
        <w:rPr>
          <w:color w:val="0079A5"/>
          <w:sz w:val="48"/>
        </w:rPr>
        <w:fldChar w:fldCharType="begin"/>
      </w:r>
      <w:r w:rsidR="005C2044">
        <w:rPr>
          <w:color w:val="0079A5"/>
          <w:sz w:val="48"/>
        </w:rPr>
        <w:instrText xml:space="preserve"> TOC \c "Figure" </w:instrText>
      </w:r>
      <w:r w:rsidRPr="00135582">
        <w:rPr>
          <w:color w:val="0079A5"/>
          <w:sz w:val="48"/>
        </w:rPr>
        <w:fldChar w:fldCharType="separate"/>
      </w:r>
      <w:r w:rsidR="00E829C2">
        <w:rPr>
          <w:noProof/>
        </w:rPr>
        <w:t>Figure 1: Shop Illustration</w:t>
      </w:r>
      <w:r w:rsidR="00E829C2">
        <w:rPr>
          <w:noProof/>
        </w:rPr>
        <w:tab/>
      </w:r>
      <w:r w:rsidR="00E829C2">
        <w:rPr>
          <w:noProof/>
        </w:rPr>
        <w:fldChar w:fldCharType="begin"/>
      </w:r>
      <w:r w:rsidR="00E829C2">
        <w:rPr>
          <w:noProof/>
        </w:rPr>
        <w:instrText xml:space="preserve"> PAGEREF _Toc253823438 \h </w:instrText>
      </w:r>
      <w:r w:rsidR="00E829C2">
        <w:rPr>
          <w:noProof/>
        </w:rPr>
      </w:r>
      <w:r w:rsidR="00E829C2">
        <w:rPr>
          <w:noProof/>
        </w:rPr>
        <w:fldChar w:fldCharType="separate"/>
      </w:r>
      <w:r w:rsidR="00E829C2">
        <w:rPr>
          <w:noProof/>
        </w:rPr>
        <w:t>10</w:t>
      </w:r>
      <w:r w:rsidR="00E829C2">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Device Detail</w:t>
      </w:r>
      <w:r>
        <w:rPr>
          <w:noProof/>
        </w:rPr>
        <w:tab/>
      </w:r>
      <w:r>
        <w:rPr>
          <w:noProof/>
        </w:rPr>
        <w:fldChar w:fldCharType="begin"/>
      </w:r>
      <w:r>
        <w:rPr>
          <w:noProof/>
        </w:rPr>
        <w:instrText xml:space="preserve"> PAGEREF _Toc253823439 \h </w:instrText>
      </w:r>
      <w:r>
        <w:rPr>
          <w:noProof/>
        </w:rPr>
      </w:r>
      <w:r>
        <w:rPr>
          <w:noProof/>
        </w:rPr>
        <w:fldChar w:fldCharType="separate"/>
      </w:r>
      <w:r>
        <w:rPr>
          <w:noProof/>
        </w:rPr>
        <w:t>11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Agent Initialization</w:t>
      </w:r>
      <w:r>
        <w:rPr>
          <w:noProof/>
        </w:rPr>
        <w:tab/>
      </w:r>
      <w:r>
        <w:rPr>
          <w:noProof/>
        </w:rPr>
        <w:fldChar w:fldCharType="begin"/>
      </w:r>
      <w:r>
        <w:rPr>
          <w:noProof/>
        </w:rPr>
        <w:instrText xml:space="preserve"> PAGEREF _Toc253823440 \h </w:instrText>
      </w:r>
      <w:r>
        <w:rPr>
          <w:noProof/>
        </w:rPr>
      </w:r>
      <w:r>
        <w:rPr>
          <w:noProof/>
        </w:rPr>
        <w:fldChar w:fldCharType="separate"/>
      </w:r>
      <w:r>
        <w:rPr>
          <w:noProof/>
        </w:rPr>
        <w:t>12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Application Communication</w:t>
      </w:r>
      <w:r>
        <w:rPr>
          <w:noProof/>
        </w:rPr>
        <w:tab/>
      </w:r>
      <w:r>
        <w:rPr>
          <w:noProof/>
        </w:rPr>
        <w:fldChar w:fldCharType="begin"/>
      </w:r>
      <w:r>
        <w:rPr>
          <w:noProof/>
        </w:rPr>
        <w:instrText xml:space="preserve"> PAGEREF _Toc253823441 \h </w:instrText>
      </w:r>
      <w:r>
        <w:rPr>
          <w:noProof/>
        </w:rPr>
      </w:r>
      <w:r>
        <w:rPr>
          <w:noProof/>
        </w:rPr>
        <w:fldChar w:fldCharType="separate"/>
      </w:r>
      <w:r>
        <w:rPr>
          <w:noProof/>
        </w:rPr>
        <w:t>13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MTConnectDevices structure</w:t>
      </w:r>
      <w:r>
        <w:rPr>
          <w:noProof/>
        </w:rPr>
        <w:tab/>
      </w:r>
      <w:r>
        <w:rPr>
          <w:noProof/>
        </w:rPr>
        <w:fldChar w:fldCharType="begin"/>
      </w:r>
      <w:r>
        <w:rPr>
          <w:noProof/>
        </w:rPr>
        <w:instrText xml:space="preserve"> PAGEREF _Toc253823442 \h </w:instrText>
      </w:r>
      <w:r>
        <w:rPr>
          <w:noProof/>
        </w:rPr>
      </w:r>
      <w:r>
        <w:rPr>
          <w:noProof/>
        </w:rPr>
        <w:fldChar w:fldCharType="separate"/>
      </w:r>
      <w:r>
        <w:rPr>
          <w:noProof/>
        </w:rPr>
        <w:t>15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MTConnectStreams structure</w:t>
      </w:r>
      <w:r>
        <w:rPr>
          <w:noProof/>
        </w:rPr>
        <w:tab/>
      </w:r>
      <w:r>
        <w:rPr>
          <w:noProof/>
        </w:rPr>
        <w:fldChar w:fldCharType="begin"/>
      </w:r>
      <w:r>
        <w:rPr>
          <w:noProof/>
        </w:rPr>
        <w:instrText xml:space="preserve"> PAGEREF _Toc253823443 \h </w:instrText>
      </w:r>
      <w:r>
        <w:rPr>
          <w:noProof/>
        </w:rPr>
      </w:r>
      <w:r>
        <w:rPr>
          <w:noProof/>
        </w:rPr>
        <w:fldChar w:fldCharType="separate"/>
      </w:r>
      <w:r>
        <w:rPr>
          <w:noProof/>
        </w:rPr>
        <w:t>16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MTConnectError structure</w:t>
      </w:r>
      <w:r>
        <w:rPr>
          <w:noProof/>
        </w:rPr>
        <w:tab/>
      </w:r>
      <w:r>
        <w:rPr>
          <w:noProof/>
        </w:rPr>
        <w:fldChar w:fldCharType="begin"/>
      </w:r>
      <w:r>
        <w:rPr>
          <w:noProof/>
        </w:rPr>
        <w:instrText xml:space="preserve"> PAGEREF _Toc253823444 \h </w:instrText>
      </w:r>
      <w:r>
        <w:rPr>
          <w:noProof/>
        </w:rPr>
      </w:r>
      <w:r>
        <w:rPr>
          <w:noProof/>
        </w:rPr>
        <w:fldChar w:fldCharType="separate"/>
      </w:r>
      <w:r>
        <w:rPr>
          <w:noProof/>
        </w:rPr>
        <w:t>17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Header Schema Diagram</w:t>
      </w:r>
      <w:r>
        <w:rPr>
          <w:noProof/>
        </w:rPr>
        <w:tab/>
      </w:r>
      <w:r>
        <w:rPr>
          <w:noProof/>
        </w:rPr>
        <w:fldChar w:fldCharType="begin"/>
      </w:r>
      <w:r>
        <w:rPr>
          <w:noProof/>
        </w:rPr>
        <w:instrText xml:space="preserve"> PAGEREF _Toc253823445 \h </w:instrText>
      </w:r>
      <w:r>
        <w:rPr>
          <w:noProof/>
        </w:rPr>
      </w:r>
      <w:r>
        <w:rPr>
          <w:noProof/>
        </w:rPr>
        <w:fldChar w:fldCharType="separate"/>
      </w:r>
      <w:r>
        <w:rPr>
          <w:noProof/>
        </w:rPr>
        <w:t>19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Application and Agent Conversation</w:t>
      </w:r>
      <w:r>
        <w:rPr>
          <w:noProof/>
        </w:rPr>
        <w:tab/>
      </w:r>
      <w:r>
        <w:rPr>
          <w:noProof/>
        </w:rPr>
        <w:fldChar w:fldCharType="begin"/>
      </w:r>
      <w:r>
        <w:rPr>
          <w:noProof/>
        </w:rPr>
        <w:instrText xml:space="preserve"> PAGEREF _Toc253823446 \h </w:instrText>
      </w:r>
      <w:r>
        <w:rPr>
          <w:noProof/>
        </w:rPr>
      </w:r>
      <w:r>
        <w:rPr>
          <w:noProof/>
        </w:rPr>
        <w:fldChar w:fldCharType="separate"/>
      </w:r>
      <w:r>
        <w:rPr>
          <w:noProof/>
        </w:rPr>
        <w:t>23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Sample Device Organization</w:t>
      </w:r>
      <w:r>
        <w:rPr>
          <w:noProof/>
        </w:rPr>
        <w:tab/>
      </w:r>
      <w:r>
        <w:rPr>
          <w:noProof/>
        </w:rPr>
        <w:fldChar w:fldCharType="begin"/>
      </w:r>
      <w:r>
        <w:rPr>
          <w:noProof/>
        </w:rPr>
        <w:instrText xml:space="preserve"> PAGEREF _Toc253823447 \h </w:instrText>
      </w:r>
      <w:r>
        <w:rPr>
          <w:noProof/>
        </w:rPr>
      </w:r>
      <w:r>
        <w:rPr>
          <w:noProof/>
        </w:rPr>
        <w:fldChar w:fldCharType="separate"/>
      </w:r>
      <w:r>
        <w:rPr>
          <w:noProof/>
        </w:rPr>
        <w:t>26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Data in an Agent</w:t>
      </w:r>
      <w:r>
        <w:rPr>
          <w:noProof/>
        </w:rPr>
        <w:tab/>
      </w:r>
      <w:r>
        <w:rPr>
          <w:noProof/>
        </w:rPr>
        <w:fldChar w:fldCharType="begin"/>
      </w:r>
      <w:r>
        <w:rPr>
          <w:noProof/>
        </w:rPr>
        <w:instrText xml:space="preserve"> PAGEREF _Toc253823448 \h </w:instrText>
      </w:r>
      <w:r>
        <w:rPr>
          <w:noProof/>
        </w:rPr>
      </w:r>
      <w:r>
        <w:rPr>
          <w:noProof/>
        </w:rPr>
        <w:fldChar w:fldCharType="separate"/>
      </w:r>
      <w:r>
        <w:rPr>
          <w:noProof/>
        </w:rPr>
        <w:t>35</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Example #1 for Sample from Sequence #103</w:t>
      </w:r>
      <w:r>
        <w:rPr>
          <w:noProof/>
        </w:rPr>
        <w:tab/>
      </w:r>
      <w:r>
        <w:rPr>
          <w:noProof/>
        </w:rPr>
        <w:fldChar w:fldCharType="begin"/>
      </w:r>
      <w:r>
        <w:rPr>
          <w:noProof/>
        </w:rPr>
        <w:instrText xml:space="preserve"> PAGEREF _Toc253823449 \h </w:instrText>
      </w:r>
      <w:r>
        <w:rPr>
          <w:noProof/>
        </w:rPr>
      </w:r>
      <w:r>
        <w:rPr>
          <w:noProof/>
        </w:rPr>
        <w:fldChar w:fldCharType="separate"/>
      </w:r>
      <w:r>
        <w:rPr>
          <w:noProof/>
        </w:rPr>
        <w:t>36</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#114</w:t>
      </w:r>
      <w:r>
        <w:rPr>
          <w:noProof/>
        </w:rPr>
        <w:tab/>
      </w:r>
      <w:r>
        <w:rPr>
          <w:noProof/>
        </w:rPr>
        <w:fldChar w:fldCharType="begin"/>
      </w:r>
      <w:r>
        <w:rPr>
          <w:noProof/>
        </w:rPr>
        <w:instrText xml:space="preserve"> PAGEREF _Toc253823450 \h </w:instrText>
      </w:r>
      <w:r>
        <w:rPr>
          <w:noProof/>
        </w:rPr>
      </w:r>
      <w:r>
        <w:rPr>
          <w:noProof/>
        </w:rPr>
        <w:fldChar w:fldCharType="separate"/>
      </w:r>
      <w:r>
        <w:rPr>
          <w:noProof/>
        </w:rPr>
        <w:t>37</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#124</w:t>
      </w:r>
      <w:r>
        <w:rPr>
          <w:noProof/>
        </w:rPr>
        <w:tab/>
      </w:r>
      <w:r>
        <w:rPr>
          <w:noProof/>
        </w:rPr>
        <w:fldChar w:fldCharType="begin"/>
      </w:r>
      <w:r>
        <w:rPr>
          <w:noProof/>
        </w:rPr>
        <w:instrText xml:space="preserve"> PAGEREF _Toc253823451 \h </w:instrText>
      </w:r>
      <w:r>
        <w:rPr>
          <w:noProof/>
        </w:rPr>
      </w:r>
      <w:r>
        <w:rPr>
          <w:noProof/>
        </w:rPr>
        <w:fldChar w:fldCharType="separate"/>
      </w:r>
      <w:r>
        <w:rPr>
          <w:noProof/>
        </w:rPr>
        <w:t>38</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#2 for Sample from Sequence #103 with Path</w:t>
      </w:r>
      <w:r>
        <w:rPr>
          <w:noProof/>
        </w:rPr>
        <w:tab/>
      </w:r>
      <w:r>
        <w:rPr>
          <w:noProof/>
        </w:rPr>
        <w:fldChar w:fldCharType="begin"/>
      </w:r>
      <w:r>
        <w:rPr>
          <w:noProof/>
        </w:rPr>
        <w:instrText xml:space="preserve"> PAGEREF _Toc253823452 \h </w:instrText>
      </w:r>
      <w:r>
        <w:rPr>
          <w:noProof/>
        </w:rPr>
      </w:r>
      <w:r>
        <w:rPr>
          <w:noProof/>
        </w:rPr>
        <w:fldChar w:fldCharType="separate"/>
      </w:r>
      <w:r>
        <w:rPr>
          <w:noProof/>
        </w:rPr>
        <w:t>39</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#114 with Path</w:t>
      </w:r>
      <w:r>
        <w:rPr>
          <w:noProof/>
        </w:rPr>
        <w:tab/>
      </w:r>
      <w:r>
        <w:rPr>
          <w:noProof/>
        </w:rPr>
        <w:fldChar w:fldCharType="begin"/>
      </w:r>
      <w:r>
        <w:rPr>
          <w:noProof/>
        </w:rPr>
        <w:instrText xml:space="preserve"> PAGEREF _Toc253823453 \h </w:instrText>
      </w:r>
      <w:r>
        <w:rPr>
          <w:noProof/>
        </w:rPr>
      </w:r>
      <w:r>
        <w:rPr>
          <w:noProof/>
        </w:rPr>
        <w:fldChar w:fldCharType="separate"/>
      </w:r>
      <w:r>
        <w:rPr>
          <w:noProof/>
        </w:rPr>
        <w:t>40</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#124 with Path</w:t>
      </w:r>
      <w:r>
        <w:rPr>
          <w:noProof/>
        </w:rPr>
        <w:tab/>
      </w:r>
      <w:r>
        <w:rPr>
          <w:noProof/>
        </w:rPr>
        <w:fldChar w:fldCharType="begin"/>
      </w:r>
      <w:r>
        <w:rPr>
          <w:noProof/>
        </w:rPr>
        <w:instrText xml:space="preserve"> PAGEREF _Toc253823454 \h </w:instrText>
      </w:r>
      <w:r>
        <w:rPr>
          <w:noProof/>
        </w:rPr>
      </w:r>
      <w:r>
        <w:rPr>
          <w:noProof/>
        </w:rPr>
        <w:fldChar w:fldCharType="separate"/>
      </w:r>
      <w:r>
        <w:rPr>
          <w:noProof/>
        </w:rPr>
        <w:t>41</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Application Failure and Recovery</w:t>
      </w:r>
      <w:r>
        <w:rPr>
          <w:noProof/>
        </w:rPr>
        <w:tab/>
      </w:r>
      <w:r>
        <w:rPr>
          <w:noProof/>
        </w:rPr>
        <w:fldChar w:fldCharType="begin"/>
      </w:r>
      <w:r>
        <w:rPr>
          <w:noProof/>
        </w:rPr>
        <w:instrText xml:space="preserve"> PAGEREF _Toc253823455 \h </w:instrText>
      </w:r>
      <w:r>
        <w:rPr>
          <w:noProof/>
        </w:rPr>
      </w:r>
      <w:r>
        <w:rPr>
          <w:noProof/>
        </w:rPr>
        <w:fldChar w:fldCharType="separate"/>
      </w:r>
      <w:r>
        <w:rPr>
          <w:noProof/>
        </w:rPr>
        <w:t>42</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Agent Failure and Recovery</w:t>
      </w:r>
      <w:r>
        <w:rPr>
          <w:noProof/>
        </w:rPr>
        <w:tab/>
      </w:r>
      <w:r>
        <w:rPr>
          <w:noProof/>
        </w:rPr>
        <w:fldChar w:fldCharType="begin"/>
      </w:r>
      <w:r>
        <w:rPr>
          <w:noProof/>
        </w:rPr>
        <w:instrText xml:space="preserve"> PAGEREF _Toc253823456 \h </w:instrText>
      </w:r>
      <w:r>
        <w:rPr>
          <w:noProof/>
        </w:rPr>
      </w:r>
      <w:r>
        <w:rPr>
          <w:noProof/>
        </w:rPr>
        <w:fldChar w:fldCharType="separate"/>
      </w:r>
      <w:r>
        <w:rPr>
          <w:noProof/>
        </w:rPr>
        <w:t>43</w:t>
      </w:r>
      <w:r>
        <w:rPr>
          <w:noProof/>
        </w:rPr>
        <w:fldChar w:fldCharType="end"/>
      </w:r>
    </w:p>
    <w:p w:rsidR="00E829C2" w:rsidRDefault="00E829C2">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Unavailable Data from Machine</w:t>
      </w:r>
      <w:r>
        <w:rPr>
          <w:noProof/>
        </w:rPr>
        <w:tab/>
      </w:r>
      <w:r>
        <w:rPr>
          <w:noProof/>
        </w:rPr>
        <w:fldChar w:fldCharType="begin"/>
      </w:r>
      <w:r>
        <w:rPr>
          <w:noProof/>
        </w:rPr>
        <w:instrText xml:space="preserve"> PAGEREF _Toc253823457 \h </w:instrText>
      </w:r>
      <w:r>
        <w:rPr>
          <w:noProof/>
        </w:rPr>
      </w:r>
      <w:r>
        <w:rPr>
          <w:noProof/>
        </w:rPr>
        <w:fldChar w:fldCharType="separate"/>
      </w:r>
      <w:r>
        <w:rPr>
          <w:noProof/>
        </w:rPr>
        <w:t>45</w:t>
      </w:r>
      <w:r>
        <w:rPr>
          <w:noProof/>
        </w:rPr>
        <w:fldChar w:fldCharType="end"/>
      </w:r>
    </w:p>
    <w:p w:rsidR="00CE5023" w:rsidRDefault="00135582">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103010195"/>
      <w:bookmarkEnd w:id="0"/>
      <w:r w:rsidRPr="00BE7028">
        <w:t>Overview</w:t>
      </w:r>
      <w:bookmarkEnd w:id="1"/>
    </w:p>
    <w:p w:rsidR="00CE5023" w:rsidRDefault="005C2044">
      <w:pPr>
        <w:pStyle w:val="BodyA"/>
        <w:spacing w:after="0"/>
      </w:pPr>
      <w:proofErr w:type="spellStart"/>
      <w:r>
        <w:t>MTConnect</w:t>
      </w:r>
      <w:proofErr w:type="spellEnd"/>
      <w:r>
        <w:t xml:space="preserve"> is a standard based on an open protocol for data integration. </w:t>
      </w:r>
      <w:proofErr w:type="spellStart"/>
      <w:r w:rsidR="002B0D0A">
        <w:t>MTConnect</w:t>
      </w:r>
      <w:proofErr w:type="spellEnd"/>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proofErr w:type="spellStart"/>
      <w:r>
        <w:t>MTConnect</w:t>
      </w:r>
      <w:proofErr w:type="spellEnd"/>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proofErr w:type="spellStart"/>
      <w:r w:rsidR="002B0D0A">
        <w:t>MTConnect</w:t>
      </w:r>
      <w:proofErr w:type="spellEnd"/>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proofErr w:type="spellStart"/>
      <w:r w:rsidR="002B0D0A">
        <w:t>MTConnect</w:t>
      </w:r>
      <w:proofErr w:type="spellEnd"/>
      <w:r w:rsidR="002B0D0A" w:rsidRPr="002B0D0A">
        <w:rPr>
          <w:vertAlign w:val="superscript"/>
        </w:rPr>
        <w:t>®</w:t>
      </w:r>
      <w:r w:rsidR="002B0D0A">
        <w:t xml:space="preserve"> </w:t>
      </w:r>
      <w:r>
        <w:t xml:space="preserve">will provide a common high-level vocabulary and structure. </w:t>
      </w:r>
    </w:p>
    <w:p w:rsidR="00CE5023" w:rsidRDefault="005C2044">
      <w:pPr>
        <w:pStyle w:val="BodyA"/>
      </w:pPr>
      <w:r>
        <w:t xml:space="preserve">The first version of </w:t>
      </w:r>
      <w:proofErr w:type="spellStart"/>
      <w:r w:rsidR="002B0D0A">
        <w:t>MTConnect</w:t>
      </w:r>
      <w:proofErr w:type="spellEnd"/>
      <w:r w:rsidR="002B0D0A" w:rsidRPr="002B0D0A">
        <w:rPr>
          <w:vertAlign w:val="superscript"/>
        </w:rPr>
        <w:t>®</w:t>
      </w:r>
      <w:r w:rsidR="002B0D0A">
        <w:t xml:space="preserve"> </w:t>
      </w:r>
      <w:r>
        <w:t xml:space="preserve">will focus on a </w:t>
      </w:r>
      <w:r w:rsidRPr="00CB2F2C">
        <w:rPr>
          <w:u w:val="single"/>
        </w:rPr>
        <w:t>limited set</w:t>
      </w:r>
      <w:r>
        <w:t xml:space="preserve"> of the characteristics mentioned above that were selected based on the fact that they can have an immediate affect on the efficiency of operations.</w:t>
      </w:r>
    </w:p>
    <w:p w:rsidR="00CE5023" w:rsidRDefault="002B0D0A" w:rsidP="00CE5023">
      <w:pPr>
        <w:pStyle w:val="Heading2"/>
      </w:pPr>
      <w:bookmarkStart w:id="2" w:name="_Toc103010196"/>
      <w:proofErr w:type="spellStart"/>
      <w:r>
        <w:t>MTConnect</w:t>
      </w:r>
      <w:proofErr w:type="spellEnd"/>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proofErr w:type="spellStart"/>
      <w:r w:rsidR="002B0D0A">
        <w:t>MTConnect</w:t>
      </w:r>
      <w:proofErr w:type="spellEnd"/>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p>
    <w:p w:rsidR="00CE5023" w:rsidRPr="00C354ED" w:rsidRDefault="005C2044" w:rsidP="00CE5023">
      <w:pPr>
        <w:pStyle w:val="BodyA"/>
        <w:spacing w:after="0"/>
        <w:ind w:left="720"/>
      </w:pPr>
      <w:r w:rsidRPr="00C354ED">
        <w:t>Part 2: Components and Data Items</w:t>
      </w:r>
    </w:p>
    <w:p w:rsidR="00CE5023" w:rsidRPr="00C354ED" w:rsidRDefault="005C2044" w:rsidP="00CE5023">
      <w:pPr>
        <w:pStyle w:val="BodyA"/>
        <w:spacing w:after="0"/>
        <w:ind w:left="720"/>
      </w:pPr>
      <w:r w:rsidRPr="00C354ED">
        <w:t>Part 3: Streams, Events and Samples</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103010197"/>
      <w:bookmarkEnd w:id="3"/>
      <w:r>
        <w:t>Purpose of This Document</w:t>
      </w:r>
      <w:bookmarkEnd w:id="4"/>
    </w:p>
    <w:p w:rsidR="00CE5023" w:rsidRDefault="002935C6">
      <w:pPr>
        <w:pStyle w:val="BodyA"/>
        <w:spacing w:after="0"/>
      </w:pPr>
      <w:r>
        <w:t>The three</w:t>
      </w:r>
      <w:r w:rsidR="005C2044">
        <w:t xml:space="preserve"> </w:t>
      </w:r>
      <w:r w:rsidR="000F51CF">
        <w:t xml:space="preserve">parts of the </w:t>
      </w:r>
      <w:proofErr w:type="spellStart"/>
      <w:r>
        <w:t>MTConnect</w:t>
      </w:r>
      <w:proofErr w:type="spellEnd"/>
      <w:r w:rsidRPr="002B0D0A">
        <w:rPr>
          <w:vertAlign w:val="superscript"/>
        </w:rPr>
        <w:t>®</w:t>
      </w:r>
      <w:r>
        <w:t xml:space="preserve"> documents are</w:t>
      </w:r>
      <w:r w:rsidR="005C2044">
        <w:t xml:space="preserve"> intended to:</w:t>
      </w:r>
    </w:p>
    <w:p w:rsidR="00CE5023" w:rsidRDefault="005C2044" w:rsidP="005C2044">
      <w:pPr>
        <w:pStyle w:val="BodyBullet"/>
        <w:numPr>
          <w:ilvl w:val="0"/>
          <w:numId w:val="4"/>
        </w:numPr>
        <w:ind w:hanging="180"/>
        <w:rPr>
          <w:position w:val="-2"/>
        </w:rPr>
      </w:pPr>
      <w:r>
        <w:t xml:space="preserve">define the </w:t>
      </w:r>
      <w:proofErr w:type="spellStart"/>
      <w:r w:rsidR="002B0D0A">
        <w:t>MTConnect</w:t>
      </w:r>
      <w:proofErr w:type="spellEnd"/>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proofErr w:type="spellStart"/>
      <w:r w:rsidR="002B0D0A">
        <w:t>MTConnect</w:t>
      </w:r>
      <w:proofErr w:type="spellEnd"/>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proofErr w:type="spellStart"/>
      <w:r w:rsidR="002B0D0A">
        <w:t>MTConnect</w:t>
      </w:r>
      <w:proofErr w:type="spellEnd"/>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proofErr w:type="spellStart"/>
      <w:r w:rsidR="002B0D0A">
        <w:t>MTConnect</w:t>
      </w:r>
      <w:proofErr w:type="spellEnd"/>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103010198"/>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Default="005C2044">
      <w:pPr>
        <w:pStyle w:val="GlossaryEntry"/>
      </w:pPr>
      <w:proofErr w:type="gramStart"/>
      <w:r>
        <w:rPr>
          <w:b/>
        </w:rPr>
        <w:t>Agent</w:t>
      </w:r>
      <w:r>
        <w:tab/>
        <w:t xml:space="preserve">A process that implements the </w:t>
      </w:r>
      <w:proofErr w:type="spellStart"/>
      <w:r w:rsidR="002B0D0A">
        <w:t>MTConnect</w:t>
      </w:r>
      <w:proofErr w:type="spellEnd"/>
      <w:r w:rsidR="002B0D0A" w:rsidRPr="002B0D0A">
        <w:rPr>
          <w:vertAlign w:val="superscript"/>
        </w:rPr>
        <w:t>®</w:t>
      </w:r>
      <w:r w:rsidR="002B0D0A">
        <w:t xml:space="preserve"> </w:t>
      </w:r>
      <w:r>
        <w:t>specification, acting as an interface to the device.</w:t>
      </w:r>
      <w:proofErr w:type="gramEnd"/>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proofErr w:type="spellStart"/>
      <w:r w:rsidR="002B0D0A">
        <w:t>MTConnect</w:t>
      </w:r>
      <w:proofErr w:type="spellEnd"/>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Pr>
          <w:rStyle w:val="ImbeddedCode"/>
        </w:rPr>
        <w:t>Samples</w:t>
      </w:r>
      <w:r>
        <w:t xml:space="preserve"> and </w:t>
      </w:r>
      <w:r>
        <w:rPr>
          <w:rStyle w:val="ImbeddedCode"/>
        </w:rPr>
        <w:t>Events</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E5023" w:rsidRDefault="005C2044">
      <w:pPr>
        <w:pStyle w:val="Heading2"/>
        <w:ind w:hanging="648"/>
      </w:pPr>
      <w:bookmarkStart w:id="7" w:name="_TOC8603"/>
      <w:bookmarkStart w:id="8" w:name="_Toc103010199"/>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w:t>
      </w:r>
      <w:proofErr w:type="spellStart"/>
      <w:r>
        <w:t>MTConnect</w:t>
      </w:r>
      <w:proofErr w:type="spellEnd"/>
      <w:r>
        <w:t xml:space="preserve">,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proofErr w:type="spellStart"/>
      <w:r w:rsidR="002B0D0A">
        <w:t>MTConnect</w:t>
      </w:r>
      <w:proofErr w:type="spellEnd"/>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proofErr w:type="spellStart"/>
      <w:r w:rsidR="002B0D0A">
        <w:t>MTConnect</w:t>
      </w:r>
      <w:proofErr w:type="spellEnd"/>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proofErr w:type="spellStart"/>
      <w:r w:rsidR="002B0D0A">
        <w:t>MTConnect</w:t>
      </w:r>
      <w:proofErr w:type="spellEnd"/>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103010200"/>
      <w:bookmarkEnd w:id="9"/>
      <w:r>
        <w:t>Markup Conventions</w:t>
      </w:r>
      <w:bookmarkEnd w:id="10"/>
    </w:p>
    <w:p w:rsidR="00CE5023" w:rsidRDefault="002B0D0A">
      <w:pPr>
        <w:pStyle w:val="BodyA"/>
      </w:pPr>
      <w:proofErr w:type="spellStart"/>
      <w:r>
        <w:t>MTConnect</w:t>
      </w:r>
      <w:proofErr w:type="spellEnd"/>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103010201"/>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103010202"/>
      <w:bookmarkEnd w:id="13"/>
      <w:r>
        <w:t>Units</w:t>
      </w:r>
      <w:bookmarkEnd w:id="14"/>
    </w:p>
    <w:p w:rsidR="00CE5023" w:rsidRDefault="002B0D0A">
      <w:pPr>
        <w:pStyle w:val="BodyA"/>
        <w:rPr>
          <w:rFonts w:ascii="Helvetica" w:hAnsi="Helvetica"/>
        </w:rPr>
      </w:pPr>
      <w:proofErr w:type="spellStart"/>
      <w:r>
        <w:t>MTConnect</w:t>
      </w:r>
      <w:proofErr w:type="spellEnd"/>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w:t>
            </w:r>
            <w:r w:rsidR="005C2044" w:rsidRPr="00A607D4">
              <w:rPr>
                <w:rFonts w:ascii="Helvetica Neue Light" w:hAnsi="Helvetica Neue Light"/>
                <w:kern w:val="1"/>
                <w:sz w:val="20"/>
              </w:rPr>
              <w:t>ilogram</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Lucida Grande" w:hAnsi="Symbol" w:hint="eastAsia"/>
                <w:kern w:val="1"/>
                <w:sz w:val="20"/>
              </w:rPr>
            </w:pPr>
            <w:r>
              <w:rPr>
                <w:rFonts w:ascii="Lucida Grande" w:hAnsi="Symbol" w:hint="eastAsia"/>
                <w:kern w:val="1"/>
                <w:sz w:val="20"/>
              </w:rPr>
              <w:t>S</w:t>
            </w:r>
            <w:r>
              <w:rPr>
                <w:rFonts w:ascii="Lucida Grande" w:hAnsi="Symbol"/>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Lucida Grande" w:hAnsi="Symbol" w:hint="eastAsia"/>
                <w:kern w:val="1"/>
                <w:sz w:val="20"/>
              </w:rPr>
            </w:pPr>
            <w:r>
              <w:rPr>
                <w:rFonts w:ascii="Lucida Grande" w:hAnsi="Symbol"/>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Newton Meter</w:t>
            </w:r>
          </w:p>
        </w:tc>
      </w:tr>
    </w:tbl>
    <w:p w:rsidR="00CE5023" w:rsidRDefault="005C2044">
      <w:pPr>
        <w:pStyle w:val="Heading2"/>
        <w:ind w:hanging="648"/>
      </w:pPr>
      <w:bookmarkStart w:id="15" w:name="_TOC15656"/>
      <w:bookmarkStart w:id="16" w:name="_Toc103010203"/>
      <w:bookmarkEnd w:id="15"/>
      <w:r>
        <w:t>Referenced Standards and Specifications</w:t>
      </w:r>
      <w:bookmarkEnd w:id="16"/>
    </w:p>
    <w:p w:rsidR="00CE5023" w:rsidRDefault="005C2044">
      <w:pPr>
        <w:pStyle w:val="BodyA"/>
      </w:pPr>
      <w:bookmarkStart w:id="17" w:name="_TOC16150"/>
      <w:bookmarkStart w:id="18" w:name="_Toc103010204"/>
      <w:bookmarkEnd w:id="17"/>
      <w:r>
        <w:t xml:space="preserve">A large number of specifications are being used to normalize and harmonize the schema and the vocabulary (names of tags and attributes) specified in </w:t>
      </w:r>
      <w:proofErr w:type="spellStart"/>
      <w:r w:rsidR="002B0D0A">
        <w:t>MTConnect</w:t>
      </w:r>
      <w:proofErr w:type="spellEnd"/>
      <w:r w:rsidR="002B0D0A" w:rsidRPr="002B0D0A">
        <w:rPr>
          <w:vertAlign w:val="superscript"/>
        </w:rPr>
        <w:t>®</w:t>
      </w:r>
      <w:r w:rsidR="002B0D0A">
        <w:t xml:space="preserve"> </w:t>
      </w:r>
      <w:r w:rsidRPr="00D90CAA">
        <w:rPr>
          <w:i/>
        </w:rPr>
        <w:t>(See Bibliography for complete references).</w:t>
      </w:r>
    </w:p>
    <w:p w:rsidR="00CE5023" w:rsidRDefault="005C2044">
      <w:pPr>
        <w:pStyle w:val="Heading1"/>
      </w:pPr>
      <w:r>
        <w:t>Architectural Overview</w:t>
      </w:r>
      <w:bookmarkEnd w:id="18"/>
    </w:p>
    <w:p w:rsidR="00CE5023" w:rsidRDefault="002B0D0A">
      <w:pPr>
        <w:pStyle w:val="BodyA"/>
      </w:pPr>
      <w:proofErr w:type="spellStart"/>
      <w:r>
        <w:t>MTConnect</w:t>
      </w:r>
      <w:proofErr w:type="spellEnd"/>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proofErr w:type="spellStart"/>
      <w:r>
        <w:t>MTConnect</w:t>
      </w:r>
      <w:proofErr w:type="spellEnd"/>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proofErr w:type="spellStart"/>
      <w:r>
        <w:t>MTConnect</w:t>
      </w:r>
      <w:proofErr w:type="spellEnd"/>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proofErr w:type="spellStart"/>
      <w:r>
        <w:t>MTConnect</w:t>
      </w:r>
      <w:proofErr w:type="spellEnd"/>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Pr>
          <w:i/>
        </w:rPr>
        <w:t xml:space="preserve">See Header on page </w:t>
      </w:r>
      <w:r w:rsidR="00135582">
        <w:rPr>
          <w:i/>
        </w:rPr>
        <w:fldChar w:fldCharType="begin"/>
      </w:r>
      <w:r>
        <w:rPr>
          <w:i/>
        </w:rPr>
        <w:instrText xml:space="preserve"> PAGEREF _Ref77083843 \h </w:instrText>
      </w:r>
      <w:r w:rsidR="00135582">
        <w:rPr>
          <w:i/>
        </w:rPr>
      </w:r>
      <w:r w:rsidR="00135582">
        <w:rPr>
          <w:i/>
        </w:rPr>
        <w:fldChar w:fldCharType="separate"/>
      </w:r>
      <w:r w:rsidR="007D4B87">
        <w:rPr>
          <w:i/>
          <w:noProof/>
        </w:rPr>
        <w:t>15</w:t>
      </w:r>
      <w:r w:rsidR="00135582">
        <w:rPr>
          <w:i/>
        </w:rPr>
        <w:fldChar w:fldCharType="end"/>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Pr>
          <w:i/>
        </w:rPr>
        <w:t xml:space="preserve">(See </w:t>
      </w:r>
      <w:proofErr w:type="spellStart"/>
      <w:r>
        <w:rPr>
          <w:i/>
        </w:rPr>
        <w:t>DataItems</w:t>
      </w:r>
      <w:proofErr w:type="spellEnd"/>
      <w:r>
        <w:rPr>
          <w:i/>
        </w:rPr>
        <w:t xml:space="preserve"> in Part 2 </w:t>
      </w:r>
      <w:proofErr w:type="gramStart"/>
      <w:r>
        <w:rPr>
          <w:i/>
        </w:rPr>
        <w:t>section4 )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Events</w:t>
      </w:r>
      <w:r>
        <w:rPr>
          <w:b/>
        </w:rPr>
        <w:tab/>
      </w:r>
      <w:r>
        <w:t>Unexpected or discrete occurrence in a component.</w:t>
      </w:r>
      <w:proofErr w:type="gramEnd"/>
      <w:r>
        <w:t xml:space="preserve"> This includes state changes and alarms. </w:t>
      </w:r>
      <w:r>
        <w:rPr>
          <w:i/>
        </w:rPr>
        <w:t xml:space="preserve">(See Events in Part 3) </w:t>
      </w:r>
    </w:p>
    <w:p w:rsidR="00CE5023" w:rsidRPr="00D90CAA" w:rsidRDefault="005C2044" w:rsidP="00CE5023">
      <w:pPr>
        <w:pStyle w:val="GlossaryEntry"/>
        <w:tabs>
          <w:tab w:val="clear" w:pos="1800"/>
          <w:tab w:val="left" w:pos="1440"/>
        </w:tabs>
        <w:ind w:left="1440" w:hanging="1440"/>
        <w:rPr>
          <w:i/>
        </w:rPr>
      </w:pPr>
      <w:proofErr w:type="gramStart"/>
      <w:r>
        <w:rPr>
          <w:b/>
        </w:rPr>
        <w:t>Alarms</w:t>
      </w:r>
      <w:r>
        <w:rPr>
          <w:b/>
        </w:rPr>
        <w:tab/>
      </w:r>
      <w:r>
        <w:t>A type of event that indicates an abnormal behavior.</w:t>
      </w:r>
      <w:proofErr w:type="gramEnd"/>
      <w:r>
        <w:t xml:space="preserve"> </w:t>
      </w:r>
      <w:r>
        <w:rPr>
          <w:i/>
        </w:rPr>
        <w:t>(See Alarms in Part 3)</w:t>
      </w:r>
    </w:p>
    <w:p w:rsidR="00CE5023" w:rsidRDefault="005C2044">
      <w:pPr>
        <w:pStyle w:val="BodyA"/>
        <w:spacing w:before="180"/>
      </w:pPr>
      <w:r w:rsidRPr="00F75FF8">
        <w:t>Each of these parts will be covered in detail in the following sections as well as Part 2 and 3 of the Standard</w:t>
      </w:r>
      <w:r>
        <w:t xml:space="preserve">. </w:t>
      </w:r>
    </w:p>
    <w:p w:rsidR="00CE5023" w:rsidRDefault="005C2044">
      <w:pPr>
        <w:pStyle w:val="Heading2"/>
        <w:ind w:hanging="648"/>
      </w:pPr>
      <w:bookmarkStart w:id="19" w:name="_TOC17264"/>
      <w:bookmarkStart w:id="20" w:name="_Toc103010205"/>
      <w:bookmarkEnd w:id="19"/>
      <w:r>
        <w:t>Discovery</w:t>
      </w:r>
      <w:bookmarkEnd w:id="20"/>
    </w:p>
    <w:p w:rsidR="00CE5023" w:rsidRDefault="005C2044">
      <w:pPr>
        <w:pStyle w:val="BodyA"/>
        <w:spacing w:before="180"/>
      </w:pPr>
      <w:r>
        <w:t xml:space="preserve">The deployment of </w:t>
      </w:r>
      <w:proofErr w:type="spellStart"/>
      <w:r w:rsidR="002B0D0A">
        <w:t>MTConnect</w:t>
      </w:r>
      <w:proofErr w:type="spellEnd"/>
      <w:r w:rsidR="002B0D0A" w:rsidRPr="002B0D0A">
        <w:rPr>
          <w:vertAlign w:val="superscript"/>
        </w:rPr>
        <w:t>®</w:t>
      </w:r>
      <w:r w:rsidR="002B0D0A">
        <w:t xml:space="preserve"> </w:t>
      </w:r>
      <w:r>
        <w:rPr>
          <w:b/>
        </w:rPr>
        <w:t xml:space="preserve">SHOULD </w:t>
      </w:r>
      <w:r>
        <w:t xml:space="preserve">use a separate service to aid applications in locating and communicating with devices. If discovery is employed, the </w:t>
      </w:r>
      <w:proofErr w:type="spellStart"/>
      <w:r w:rsidR="002B0D0A">
        <w:t>MTConnect</w:t>
      </w:r>
      <w:proofErr w:type="spellEnd"/>
      <w:r w:rsidR="002B0D0A" w:rsidRPr="002B0D0A">
        <w:rPr>
          <w:vertAlign w:val="superscript"/>
        </w:rPr>
        <w:t>®</w:t>
      </w:r>
      <w:r w:rsidR="002B0D0A">
        <w:t xml:space="preserve"> </w:t>
      </w:r>
      <w:r>
        <w:t xml:space="preserve">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CE5023" w:rsidRDefault="005C2044">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w:t>
      </w:r>
      <w:proofErr w:type="spellStart"/>
      <w:r w:rsidR="002B0D0A">
        <w:t>MTConnect</w:t>
      </w:r>
      <w:proofErr w:type="spellEnd"/>
      <w:r w:rsidR="002B0D0A" w:rsidRPr="002B0D0A">
        <w:rPr>
          <w:vertAlign w:val="superscript"/>
        </w:rPr>
        <w:t>®</w:t>
      </w:r>
      <w:r w:rsidR="002B0D0A">
        <w:t xml:space="preserve"> </w:t>
      </w:r>
      <w:r>
        <w:t xml:space="preserve">protocol, they </w:t>
      </w:r>
      <w:r>
        <w:rPr>
          <w:b/>
        </w:rPr>
        <w:t>SHOULD</w:t>
      </w:r>
      <w:r>
        <w:t xml:space="preserve"> use an LDAP server to organize their equipment and resolve the machine names into valid URIs.</w:t>
      </w:r>
    </w:p>
    <w:p w:rsidR="00CE5023" w:rsidRDefault="005C2044">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CE5023" w:rsidRDefault="005C2044">
      <w:pPr>
        <w:pStyle w:val="BodyA"/>
      </w:pPr>
      <w:r>
        <w:t xml:space="preserve">Discussion of discovery will be detailed in the </w:t>
      </w:r>
      <w:r>
        <w:rPr>
          <w:i/>
        </w:rPr>
        <w:t>Name Service</w:t>
      </w:r>
      <w:r>
        <w:t xml:space="preserve"> related specification.</w:t>
      </w:r>
    </w:p>
    <w:p w:rsidR="00CE5023" w:rsidRDefault="005C2044">
      <w:pPr>
        <w:pStyle w:val="Heading2"/>
        <w:ind w:hanging="648"/>
      </w:pPr>
      <w:bookmarkStart w:id="21" w:name="_TOC18385"/>
      <w:bookmarkStart w:id="22" w:name="_Toc103010206"/>
      <w:bookmarkEnd w:id="21"/>
      <w:r>
        <w:t>Physical Architecture</w:t>
      </w:r>
      <w:bookmarkEnd w:id="22"/>
    </w:p>
    <w:p w:rsidR="00CE5023" w:rsidRDefault="005C2044">
      <w:pPr>
        <w:pStyle w:val="BodyA"/>
      </w:pPr>
      <w:r>
        <w:t xml:space="preserve">The diagram below is an example of a shop floor with three devices, one management application, and one </w:t>
      </w:r>
      <w:r>
        <w:rPr>
          <w:i/>
        </w:rPr>
        <w:t>Name Service</w:t>
      </w:r>
      <w:r>
        <w:t xml:space="preserve">. There are two </w:t>
      </w:r>
      <w:proofErr w:type="spellStart"/>
      <w:r w:rsidR="002B0D0A">
        <w:t>MTConnect</w:t>
      </w:r>
      <w:proofErr w:type="spellEnd"/>
      <w:r w:rsidR="002B0D0A" w:rsidRPr="002B0D0A">
        <w:rPr>
          <w:vertAlign w:val="superscript"/>
        </w:rPr>
        <w:t>®</w:t>
      </w:r>
      <w:r w:rsidR="002B0D0A">
        <w:t xml:space="preserve"> </w:t>
      </w:r>
      <w:r>
        <w:rPr>
          <w:rStyle w:val="Italics"/>
        </w:rPr>
        <w:t>Agents</w:t>
      </w:r>
      <w:r>
        <w:t xml:space="preserve"> in this deployment. One of the </w:t>
      </w:r>
      <w:proofErr w:type="spellStart"/>
      <w:r w:rsidR="002B0D0A">
        <w:t>MTConnect</w:t>
      </w:r>
      <w:proofErr w:type="spellEnd"/>
      <w:r w:rsidR="002B0D0A" w:rsidRPr="002B0D0A">
        <w:rPr>
          <w:vertAlign w:val="superscript"/>
        </w:rPr>
        <w:t>®</w:t>
      </w:r>
      <w:r w:rsidR="002B0D0A">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CE5023" w:rsidRDefault="005C2044" w:rsidP="00CE5023">
      <w:pPr>
        <w:pStyle w:val="Caption"/>
      </w:pPr>
      <w:r>
        <w:rPr>
          <w:noProof/>
        </w:rPr>
        <w:drawing>
          <wp:inline distT="0" distB="0" distL="0" distR="0">
            <wp:extent cx="5433060" cy="48806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33060" cy="4880610"/>
                    </a:xfrm>
                    <a:prstGeom prst="rect">
                      <a:avLst/>
                    </a:prstGeom>
                    <a:noFill/>
                    <a:ln w="9525">
                      <a:noFill/>
                      <a:miter lim="800000"/>
                      <a:headEnd/>
                      <a:tailEnd/>
                    </a:ln>
                    <a:effectLst/>
                  </pic:spPr>
                </pic:pic>
              </a:graphicData>
            </a:graphic>
          </wp:inline>
        </w:drawing>
      </w:r>
    </w:p>
    <w:p w:rsidR="00CE5023" w:rsidRPr="00661895" w:rsidRDefault="005C2044" w:rsidP="00CE5023">
      <w:pPr>
        <w:pStyle w:val="Caption"/>
      </w:pPr>
      <w:bookmarkStart w:id="23" w:name="_Toc253823438"/>
      <w:r>
        <w:t xml:space="preserve">Figure </w:t>
      </w:r>
      <w:r w:rsidR="00135582">
        <w:fldChar w:fldCharType="begin"/>
      </w:r>
      <w:r>
        <w:instrText xml:space="preserve"> SEQ Figure \* ARABIC </w:instrText>
      </w:r>
      <w:r w:rsidR="00135582">
        <w:fldChar w:fldCharType="separate"/>
      </w:r>
      <w:r w:rsidR="00D8147B">
        <w:rPr>
          <w:noProof/>
        </w:rPr>
        <w:t>1</w:t>
      </w:r>
      <w:r w:rsidR="00135582">
        <w:fldChar w:fldCharType="end"/>
      </w:r>
      <w:r>
        <w:t>: Shop Illustration</w:t>
      </w:r>
      <w:bookmarkEnd w:id="23"/>
    </w:p>
    <w:p w:rsidR="00CE5023" w:rsidRDefault="005C2044">
      <w:pPr>
        <w:pStyle w:val="BodyA"/>
      </w:pPr>
      <w:r>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CE5023" w:rsidRDefault="005C2044">
      <w:pPr>
        <w:pStyle w:val="BodyA"/>
      </w:pPr>
      <w:r>
        <w:t xml:space="preserve">The application can thereafter use the URIs to query the devices for the components and the data they can supply. </w:t>
      </w:r>
    </w:p>
    <w:p w:rsidR="00CE5023" w:rsidRDefault="005C2044">
      <w:pPr>
        <w:pStyle w:val="Heading2"/>
        <w:ind w:hanging="648"/>
      </w:pPr>
      <w:bookmarkStart w:id="24" w:name="_TOC19291"/>
      <w:bookmarkStart w:id="25" w:name="_Toc103010207"/>
      <w:bookmarkEnd w:id="24"/>
      <w:r>
        <w:t>Optional Embedded Architecture</w:t>
      </w:r>
      <w:bookmarkEnd w:id="25"/>
    </w:p>
    <w:p w:rsidR="00CE5023" w:rsidRDefault="005C2044">
      <w:pPr>
        <w:pStyle w:val="BodyA"/>
      </w:pPr>
      <w:r>
        <w:t xml:space="preserve">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can also be deployed as an embedded service with no external network access. Since there is no external network, there is no need for the </w:t>
      </w:r>
      <w:r>
        <w:rPr>
          <w:i/>
        </w:rPr>
        <w:t>Name Service</w:t>
      </w:r>
      <w:r>
        <w:t xml:space="preserve">. As shown in the diagram below, the </w:t>
      </w:r>
      <w:r>
        <w:rPr>
          <w:rStyle w:val="Italics"/>
        </w:rPr>
        <w:t>Agent</w:t>
      </w:r>
      <w:r>
        <w:t xml:space="preserve"> will interconnect the various components of a single device.</w:t>
      </w:r>
    </w:p>
    <w:p w:rsidR="00CE5023" w:rsidRDefault="005C2044" w:rsidP="00CE5023">
      <w:pPr>
        <w:pStyle w:val="Caption"/>
      </w:pPr>
      <w:r>
        <w:rPr>
          <w:noProof/>
        </w:rPr>
        <w:drawing>
          <wp:inline distT="0" distB="0" distL="0" distR="0">
            <wp:extent cx="3072765" cy="332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072765" cy="3328035"/>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382343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2</w:t>
      </w:r>
      <w:r w:rsidR="00135582" w:rsidRPr="00BE7028">
        <w:fldChar w:fldCharType="end"/>
      </w:r>
      <w:r w:rsidRPr="00BE7028">
        <w:t>: Device Detail</w:t>
      </w:r>
      <w:bookmarkEnd w:id="26"/>
    </w:p>
    <w:p w:rsidR="00CE5023" w:rsidRDefault="00CE5023">
      <w:pPr>
        <w:pStyle w:val="BodyA"/>
      </w:pPr>
    </w:p>
    <w:p w:rsidR="00CE5023" w:rsidRDefault="005C2044">
      <w:pPr>
        <w:pStyle w:val="BodyA"/>
      </w:pPr>
      <w:r>
        <w:t xml:space="preserve">In the above illustration, we present a single device with an embedded </w:t>
      </w:r>
      <w:r>
        <w:rPr>
          <w:rStyle w:val="Italics"/>
        </w:rPr>
        <w:t>Agent</w:t>
      </w:r>
      <w:r>
        <w:t xml:space="preserve">. The </w:t>
      </w:r>
      <w:r>
        <w:rPr>
          <w:rStyle w:val="Italics"/>
        </w:rPr>
        <w:t>Agent</w:t>
      </w:r>
      <w:r>
        <w:t xml:space="preserve"> is only communicating locally with the Loader and Controller components, there is no external network. The Coordinator is an application that is receiving information from the </w:t>
      </w:r>
      <w:r>
        <w:rPr>
          <w:rStyle w:val="Italics"/>
        </w:rPr>
        <w:t>Agent</w:t>
      </w:r>
      <w:r>
        <w:t xml:space="preserve"> and is making some control decisions based on the information it is receiving. </w:t>
      </w:r>
    </w:p>
    <w:p w:rsidR="00CE5023" w:rsidRDefault="005C2044">
      <w:pPr>
        <w:pStyle w:val="BodyA"/>
      </w:pPr>
      <w:r>
        <w:t xml:space="preserve">Although </w:t>
      </w:r>
      <w:proofErr w:type="spellStart"/>
      <w:r w:rsidR="002B0D0A">
        <w:t>MTConnect</w:t>
      </w:r>
      <w:proofErr w:type="spellEnd"/>
      <w:r w:rsidR="002B0D0A" w:rsidRPr="002B0D0A">
        <w:rPr>
          <w:vertAlign w:val="superscript"/>
        </w:rPr>
        <w:t>®</w:t>
      </w:r>
      <w:r w:rsidR="002B0D0A">
        <w:t xml:space="preserve"> </w:t>
      </w:r>
      <w:r>
        <w:t xml:space="preserve">is not addressing the real-time aspects of data capture, it </w:t>
      </w:r>
      <w:r>
        <w:rPr>
          <w:b/>
        </w:rPr>
        <w:t>MAY</w:t>
      </w:r>
      <w:r>
        <w:t xml:space="preserve"> be used if the requirements of the application do not exceed the response time and performance of the </w:t>
      </w:r>
      <w:r>
        <w:rPr>
          <w:rStyle w:val="Italics"/>
        </w:rPr>
        <w:t>Agent</w:t>
      </w:r>
      <w:r>
        <w:t>. The command and control workflow will be addressed in later version of the specification.</w:t>
      </w:r>
    </w:p>
    <w:p w:rsidR="00CE5023" w:rsidRDefault="005C2044">
      <w:pPr>
        <w:pStyle w:val="Heading2"/>
        <w:ind w:hanging="648"/>
      </w:pPr>
      <w:bookmarkStart w:id="27" w:name="_TOC20229"/>
      <w:bookmarkStart w:id="28" w:name="_Toc103010208"/>
      <w:bookmarkEnd w:id="27"/>
      <w:r>
        <w:t>Request Structure</w:t>
      </w:r>
      <w:bookmarkEnd w:id="28"/>
    </w:p>
    <w:p w:rsidR="00CE5023" w:rsidRDefault="005C2044">
      <w:pPr>
        <w:pStyle w:val="BodyA"/>
      </w:pPr>
      <w:r>
        <w:t xml:space="preserve">An </w:t>
      </w:r>
      <w:proofErr w:type="spellStart"/>
      <w:r w:rsidR="002B0D0A">
        <w:t>MTConnect</w:t>
      </w:r>
      <w:proofErr w:type="spellEnd"/>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proofErr w:type="spellStart"/>
      <w:r w:rsidR="002B0D0A">
        <w:t>MTConnect</w:t>
      </w:r>
      <w:proofErr w:type="spellEnd"/>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9" w:name="_TOC20757"/>
      <w:bookmarkStart w:id="30" w:name="_Toc103010209"/>
      <w:bookmarkEnd w:id="29"/>
      <w:r>
        <w:t>Process Workflow</w:t>
      </w:r>
      <w:bookmarkEnd w:id="30"/>
    </w:p>
    <w:p w:rsidR="00CE5023" w:rsidRDefault="005C2044">
      <w:pPr>
        <w:pStyle w:val="BodyA"/>
      </w:pPr>
      <w:r>
        <w:t xml:space="preserve">What follows is the typical interaction between four entities in the </w:t>
      </w:r>
      <w:proofErr w:type="spellStart"/>
      <w:r w:rsidR="002B0D0A">
        <w:t>MTConnect</w:t>
      </w:r>
      <w:proofErr w:type="spellEnd"/>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CE5023" w:rsidRDefault="005C2044">
      <w:pPr>
        <w:pStyle w:val="Heading3"/>
        <w:tabs>
          <w:tab w:val="num" w:pos="648"/>
        </w:tabs>
        <w:ind w:left="648" w:hanging="648"/>
      </w:pPr>
      <w:bookmarkStart w:id="31" w:name="_Toc103010210"/>
      <w:r>
        <w:t>Agent Initialization</w:t>
      </w:r>
      <w:bookmarkEnd w:id="31"/>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32" w:name="_Toc253823440"/>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3</w:t>
      </w:r>
      <w:r w:rsidR="00135582" w:rsidRPr="00BE7028">
        <w:fldChar w:fldCharType="end"/>
      </w:r>
      <w:r w:rsidRPr="00BE7028">
        <w:t>: Agent Initialization</w:t>
      </w:r>
      <w:bookmarkEnd w:id="32"/>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proofErr w:type="spellStart"/>
      <w:r w:rsidR="002B0D0A">
        <w:t>MTConnect</w:t>
      </w:r>
      <w:proofErr w:type="spellEnd"/>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33" w:name="_Toc103010211"/>
      <w:r>
        <w:t>Application Communication</w:t>
      </w:r>
      <w:bookmarkEnd w:id="33"/>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34" w:name="_Toc25382344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4</w:t>
      </w:r>
      <w:r w:rsidR="00135582" w:rsidRPr="00BE7028">
        <w:fldChar w:fldCharType="end"/>
      </w:r>
      <w:r w:rsidRPr="00BE7028">
        <w:t>: Application Communication</w:t>
      </w:r>
      <w:bookmarkEnd w:id="34"/>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proofErr w:type="spellStart"/>
      <w:r w:rsidR="002B0D0A">
        <w:t>MTConnect</w:t>
      </w:r>
      <w:proofErr w:type="spellEnd"/>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35" w:name="_TOC23477"/>
      <w:bookmarkStart w:id="36" w:name="_Toc103010212"/>
      <w:bookmarkEnd w:id="35"/>
      <w:r>
        <w:t>Reply XML Document Structure</w:t>
      </w:r>
      <w:bookmarkEnd w:id="36"/>
    </w:p>
    <w:p w:rsidR="00CE5023" w:rsidRDefault="005C2044">
      <w:pPr>
        <w:pStyle w:val="BodyA"/>
      </w:pPr>
      <w:r>
        <w:t xml:space="preserve">At the top level of all </w:t>
      </w:r>
      <w:proofErr w:type="spellStart"/>
      <w:r w:rsidR="002B0D0A">
        <w:t>MTConnect</w:t>
      </w:r>
      <w:proofErr w:type="spellEnd"/>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proofErr w:type="spellStart"/>
      <w:r w:rsidR="002B0D0A">
        <w:t>MTConnect</w:t>
      </w:r>
      <w:proofErr w:type="spellEnd"/>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proofErr w:type="spellStart"/>
      <w:r w:rsidR="002B0D0A">
        <w:t>MTConnect</w:t>
      </w:r>
      <w:proofErr w:type="spellEnd"/>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7" w:name="_TOC24010"/>
      <w:bookmarkStart w:id="38" w:name="_Toc103010213"/>
      <w:bookmarkEnd w:id="37"/>
      <w:proofErr w:type="spellStart"/>
      <w:r>
        <w:rPr>
          <w:rFonts w:ascii="Courier" w:hAnsi="Courier"/>
        </w:rPr>
        <w:t>MTConnectDevices</w:t>
      </w:r>
      <w:bookmarkEnd w:id="38"/>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9" w:name="_Toc253823442"/>
      <w:r w:rsidRPr="00BE7028">
        <w:t xml:space="preserve">Figure </w:t>
      </w:r>
      <w:fldSimple w:instr=" SEQ Figure \* ARABIC ">
        <w:r w:rsidR="00D15032">
          <w:rPr>
            <w:noProof/>
          </w:rPr>
          <w:t>5</w:t>
        </w:r>
      </w:fldSimple>
      <w:r w:rsidRPr="00BE7028">
        <w:t xml:space="preserve">: </w:t>
      </w:r>
      <w:proofErr w:type="spellStart"/>
      <w:r>
        <w:t>MTConnectDevices</w:t>
      </w:r>
      <w:proofErr w:type="spellEnd"/>
      <w:r>
        <w:t xml:space="preserve"> structure</w:t>
      </w:r>
      <w:bookmarkEnd w:id="39"/>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40" w:name="_Toc103010214"/>
      <w:proofErr w:type="spellStart"/>
      <w:r>
        <w:rPr>
          <w:rStyle w:val="ImbeddedCode"/>
        </w:rPr>
        <w:t>MTConnectDevices</w:t>
      </w:r>
      <w:proofErr w:type="spellEnd"/>
      <w:r>
        <w:t xml:space="preserve"> Elements</w:t>
      </w:r>
      <w:bookmarkEnd w:id="40"/>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41" w:name="_TOC24739"/>
      <w:bookmarkStart w:id="42" w:name="_Toc103010215"/>
      <w:bookmarkEnd w:id="41"/>
      <w:proofErr w:type="spellStart"/>
      <w:r>
        <w:rPr>
          <w:rFonts w:ascii="Courier" w:hAnsi="Courier"/>
        </w:rPr>
        <w:t>MTConnectStreams</w:t>
      </w:r>
      <w:bookmarkEnd w:id="42"/>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43" w:name="_Toc253823443"/>
      <w:r w:rsidRPr="00BE7028">
        <w:t xml:space="preserve">Figure </w:t>
      </w:r>
      <w:fldSimple w:instr=" SEQ Figure \* ARABIC ">
        <w:r w:rsidR="00F3291E">
          <w:rPr>
            <w:noProof/>
          </w:rPr>
          <w:t>6</w:t>
        </w:r>
      </w:fldSimple>
      <w:r w:rsidRPr="00BE7028">
        <w:t xml:space="preserve">: </w:t>
      </w:r>
      <w:proofErr w:type="spellStart"/>
      <w:r>
        <w:t>MTConnectStreams</w:t>
      </w:r>
      <w:proofErr w:type="spellEnd"/>
      <w:r>
        <w:t xml:space="preserve"> structure</w:t>
      </w:r>
      <w:bookmarkEnd w:id="43"/>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samples and events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44" w:name="_Toc103010216"/>
      <w:proofErr w:type="spellStart"/>
      <w:r>
        <w:rPr>
          <w:rStyle w:val="ImbeddedCode"/>
        </w:rPr>
        <w:t>MTConnectStreams</w:t>
      </w:r>
      <w:proofErr w:type="spellEnd"/>
      <w:r>
        <w:t xml:space="preserve"> Elements</w:t>
      </w:r>
      <w:bookmarkEnd w:id="44"/>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45" w:name="_TOC25401"/>
      <w:bookmarkStart w:id="46" w:name="_Toc103010217"/>
      <w:bookmarkEnd w:id="45"/>
      <w:proofErr w:type="spellStart"/>
      <w:r>
        <w:rPr>
          <w:rFonts w:ascii="Courier" w:hAnsi="Courier"/>
        </w:rPr>
        <w:t>MTConnectError</w:t>
      </w:r>
      <w:bookmarkEnd w:id="46"/>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7" w:name="_Toc253823444"/>
      <w:r w:rsidRPr="00BE7028">
        <w:t xml:space="preserve">Figure </w:t>
      </w:r>
      <w:fldSimple w:instr=" SEQ Figure \* ARABIC ">
        <w:r w:rsidR="00F3291E">
          <w:rPr>
            <w:noProof/>
          </w:rPr>
          <w:t>7</w:t>
        </w:r>
      </w:fldSimple>
      <w:r w:rsidRPr="00BE7028">
        <w:t xml:space="preserve">: </w:t>
      </w:r>
      <w:proofErr w:type="spellStart"/>
      <w:r>
        <w:t>MTConnectError</w:t>
      </w:r>
      <w:proofErr w:type="spellEnd"/>
      <w:r>
        <w:t xml:space="preserve"> structure</w:t>
      </w:r>
      <w:bookmarkEnd w:id="47"/>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1712B8" w:rsidRDefault="007C3C5A" w:rsidP="007B0C85">
      <w:pPr>
        <w:pStyle w:val="Code"/>
        <w:numPr>
          <w:ilvl w:val="0"/>
          <w:numId w:val="27"/>
        </w:numPr>
        <w:rPr>
          <w:rStyle w:val="DefaultParagraphFont1"/>
        </w:rPr>
      </w:pPr>
      <w:r>
        <w:t>&lt;</w:t>
      </w:r>
      <w:proofErr w:type="spellStart"/>
      <w:r w:rsidR="001712B8">
        <w:t>MTConnectError</w:t>
      </w:r>
      <w:proofErr w:type="spellEnd"/>
      <w:r w:rsidR="001712B8">
        <w:t xml:space="preserve"> </w:t>
      </w:r>
      <w:proofErr w:type="spellStart"/>
      <w:r w:rsidR="001712B8" w:rsidRPr="00D90CAA">
        <w:rPr>
          <w:rStyle w:val="DefaultParagraphFont1"/>
        </w:rPr>
        <w:t>xmlns:m</w:t>
      </w:r>
      <w:proofErr w:type="spellEnd"/>
      <w:r w:rsidR="001712B8" w:rsidRPr="00D90CAA">
        <w:rPr>
          <w:rStyle w:val="DefaultParagraphFont1"/>
        </w:rPr>
        <w:t>="urn:</w:t>
      </w:r>
      <w:r w:rsidR="001712B8">
        <w:rPr>
          <w:rStyle w:val="DefaultParagraphFont1"/>
        </w:rPr>
        <w:t>mtconnect.com:</w:t>
      </w:r>
      <w:r w:rsidR="001712B8">
        <w:t>MTConnectError</w:t>
      </w:r>
      <w:r w:rsidR="001712B8">
        <w:rPr>
          <w:rStyle w:val="DefaultParagraphFont1"/>
        </w:rPr>
        <w:t>:1.1"</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712B8" w:rsidRDefault="001712B8"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DE7EA5" w:rsidRDefault="001712B8"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rsidR="00E0319D">
        <w:t>http://www.mtconnect.org/schemas/MTConnectError.xsd</w:t>
      </w:r>
      <w:r w:rsidRPr="00D90CAA">
        <w:rPr>
          <w:rStyle w:val="DefaultParagraphFont1"/>
        </w:rPr>
        <w:t>"</w:t>
      </w:r>
      <w:r>
        <w:t>&gt;</w:t>
      </w:r>
    </w:p>
    <w:p w:rsidR="00CE5023" w:rsidRDefault="005C2044" w:rsidP="008B2473">
      <w:pPr>
        <w:pStyle w:val="Code"/>
      </w:pPr>
      <w:r>
        <w:t xml:space="preserve">  &lt;</w:t>
      </w:r>
      <w:r w:rsidRPr="008B2473">
        <w:t>Header</w:t>
      </w:r>
      <w:r>
        <w:t>&gt; … &lt;/Header&gt;</w:t>
      </w:r>
    </w:p>
    <w:p w:rsidR="00CE5023" w:rsidRDefault="005C2044" w:rsidP="008B2473">
      <w:pPr>
        <w:pStyle w:val="Code"/>
      </w:pPr>
      <w:r>
        <w:t xml:space="preserve">  &lt;Error</w:t>
      </w:r>
      <w:r w:rsidR="00A45E66">
        <w:t>s&gt;</w:t>
      </w:r>
    </w:p>
    <w:p w:rsidR="00A45E66" w:rsidRDefault="00A45E66" w:rsidP="008B2473">
      <w:pPr>
        <w:pStyle w:val="Code"/>
      </w:pPr>
      <w:r>
        <w:t xml:space="preserve">    &lt;Error&gt; … &lt;/Error&gt;</w:t>
      </w:r>
    </w:p>
    <w:p w:rsidR="00A45E66" w:rsidRDefault="00A45E66" w:rsidP="008B2473">
      <w:pPr>
        <w:pStyle w:val="Code"/>
      </w:pPr>
      <w:r>
        <w:t xml:space="preserve">  &lt;/Errors&gt;</w:t>
      </w:r>
    </w:p>
    <w:p w:rsidR="00CE5023" w:rsidRDefault="005C2044" w:rsidP="008B2473">
      <w:pPr>
        <w:pStyle w:val="Code"/>
      </w:pPr>
      <w:r>
        <w:t>&lt;/</w:t>
      </w:r>
      <w:proofErr w:type="spellStart"/>
      <w:r>
        <w:t>MTConnectError</w:t>
      </w:r>
      <w:proofErr w:type="spellEnd"/>
      <w: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A70033" w:rsidRDefault="00A70033" w:rsidP="007B0C85">
      <w:pPr>
        <w:pStyle w:val="Code"/>
        <w:numPr>
          <w:ilvl w:val="0"/>
          <w:numId w:val="28"/>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rsidR="000B5F0D">
        <w:t>MTConnectError</w:t>
      </w:r>
      <w:r>
        <w:rPr>
          <w:rStyle w:val="DefaultParagraphFont1"/>
        </w:rPr>
        <w:t>:1.1"</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A70033" w:rsidRDefault="00A70033"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rsidR="000B5F0D">
        <w:t>MTConnectError</w:t>
      </w:r>
      <w:r>
        <w:rPr>
          <w:rStyle w:val="DefaultParagraphFont1"/>
        </w:rPr>
        <w:t>:1.1"</w:t>
      </w:r>
      <w:r>
        <w:rPr>
          <w:rStyle w:val="DefaultParagraphFont1"/>
        </w:rPr>
        <w:tab/>
      </w:r>
    </w:p>
    <w:p w:rsidR="00A45E66" w:rsidRDefault="00A70033"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rsidR="000B5F0D">
        <w:t>MTConnectError</w:t>
      </w:r>
      <w:r>
        <w:rPr>
          <w:rStyle w:val="DefaultParagraphFont1"/>
        </w:rPr>
        <w:t>:1.1 http://www.mtconnect.org</w:t>
      </w:r>
      <w:r w:rsidRPr="00D90CAA">
        <w:rPr>
          <w:rStyle w:val="DefaultParagraphFont1"/>
        </w:rPr>
        <w:t>/schemas/</w:t>
      </w:r>
      <w:r w:rsidR="000B5F0D">
        <w:t>MTConnectError</w:t>
      </w:r>
      <w:r w:rsidRPr="00D90CAA">
        <w:rPr>
          <w:rStyle w:val="DefaultParagraphFont1"/>
        </w:rPr>
        <w:t>.xsd"</w:t>
      </w:r>
      <w:r>
        <w:t>&gt;</w:t>
      </w:r>
    </w:p>
    <w:p w:rsidR="00A45E66" w:rsidRDefault="00A45E66" w:rsidP="008B2473">
      <w:pPr>
        <w:pStyle w:val="Code"/>
      </w:pPr>
      <w:r>
        <w:t xml:space="preserve">  &lt;Header&gt; … &lt;/Header&gt;</w:t>
      </w:r>
    </w:p>
    <w:p w:rsidR="00A45E66" w:rsidRDefault="00A45E66" w:rsidP="008B2473">
      <w:pPr>
        <w:pStyle w:val="Code"/>
      </w:pPr>
      <w:r>
        <w:t xml:space="preserve">  &lt;Error&gt; … &lt;/Error&gt;</w:t>
      </w:r>
    </w:p>
    <w:p w:rsidR="00A45E66" w:rsidRDefault="00A45E66" w:rsidP="008B2473">
      <w:pPr>
        <w:pStyle w:val="Code"/>
      </w:pPr>
      <w:r>
        <w:t>&lt;/</w:t>
      </w:r>
      <w:proofErr w:type="spellStart"/>
      <w:r>
        <w:t>MTConnectError</w:t>
      </w:r>
      <w:proofErr w:type="spellEnd"/>
      <w:r>
        <w:t>&gt;</w:t>
      </w:r>
    </w:p>
    <w:p w:rsidR="00CE5023" w:rsidRDefault="005C2044">
      <w:pPr>
        <w:pStyle w:val="Heading3"/>
        <w:tabs>
          <w:tab w:val="num" w:pos="648"/>
        </w:tabs>
        <w:ind w:left="648" w:hanging="648"/>
      </w:pPr>
      <w:bookmarkStart w:id="48" w:name="_Toc103010218"/>
      <w:proofErr w:type="spellStart"/>
      <w:r>
        <w:rPr>
          <w:rStyle w:val="ImbeddedCode"/>
        </w:rPr>
        <w:t>MTConnectError</w:t>
      </w:r>
      <w:proofErr w:type="spellEnd"/>
      <w:r>
        <w:t xml:space="preserve"> Elements</w:t>
      </w:r>
      <w:bookmarkEnd w:id="48"/>
    </w:p>
    <w:p w:rsidR="00CE5023" w:rsidRDefault="005C2044">
      <w:pPr>
        <w:pStyle w:val="BodyA"/>
      </w:pPr>
      <w:r>
        <w:t xml:space="preserve">An </w:t>
      </w:r>
      <w:proofErr w:type="spellStart"/>
      <w:r w:rsidR="002B0D0A">
        <w:t>MTConnect</w:t>
      </w:r>
      <w:proofErr w:type="spellEnd"/>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135582">
        <w:fldChar w:fldCharType="begin"/>
      </w:r>
      <w:r>
        <w:instrText xml:space="preserve"> REF _Ref77083843 \r \h </w:instrText>
      </w:r>
      <w:r w:rsidR="00135582">
        <w:fldChar w:fldCharType="separate"/>
      </w:r>
      <w:r w:rsidR="007D4B87">
        <w:t>4.4</w:t>
      </w:r>
      <w:r w:rsidR="00135582">
        <w:fldChar w:fldCharType="end"/>
      </w:r>
      <w:r>
        <w:t xml:space="preserve"> for </w:t>
      </w:r>
      <w:r>
        <w:rPr>
          <w:rStyle w:val="ImbeddedCode"/>
        </w:rPr>
        <w:t>Header</w:t>
      </w:r>
      <w:r>
        <w:t xml:space="preserve"> and section </w:t>
      </w:r>
      <w:r w:rsidR="00135582">
        <w:fldChar w:fldCharType="begin"/>
      </w:r>
      <w:r>
        <w:instrText xml:space="preserve"> REF _Ref77083976 \r \h </w:instrText>
      </w:r>
      <w:r w:rsidR="00135582">
        <w:fldChar w:fldCharType="separate"/>
      </w:r>
      <w:r w:rsidR="007D4B87">
        <w:t>5.5</w:t>
      </w:r>
      <w:r w:rsidR="00135582">
        <w:fldChar w:fldCharType="end"/>
      </w:r>
      <w:r>
        <w:t xml:space="preserve"> for </w:t>
      </w:r>
      <w:r>
        <w:rPr>
          <w:rStyle w:val="ImbeddedCode"/>
        </w:rPr>
        <w:t>Error</w:t>
      </w:r>
      <w:r>
        <w:t>.</w:t>
      </w:r>
    </w:p>
    <w:p w:rsidR="00CE5023" w:rsidRDefault="005C2044">
      <w:pPr>
        <w:pStyle w:val="Heading2"/>
        <w:ind w:hanging="648"/>
      </w:pPr>
      <w:bookmarkStart w:id="49" w:name="_TOC25936"/>
      <w:bookmarkStart w:id="50" w:name="_Ref77083843"/>
      <w:bookmarkStart w:id="51" w:name="_Toc103010219"/>
      <w:bookmarkEnd w:id="49"/>
      <w:r>
        <w:t>Header</w:t>
      </w:r>
      <w:bookmarkEnd w:id="50"/>
      <w:bookmarkEnd w:id="51"/>
    </w:p>
    <w:p w:rsidR="00CE5023" w:rsidRDefault="005C2044">
      <w:pPr>
        <w:pStyle w:val="BodyA"/>
      </w:pPr>
      <w:r>
        <w:t xml:space="preserve">Every </w:t>
      </w:r>
      <w:proofErr w:type="spellStart"/>
      <w:r w:rsidR="002B0D0A">
        <w:t>MTConnect</w:t>
      </w:r>
      <w:proofErr w:type="spellEnd"/>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proofErr w:type="spellStart"/>
      <w:r w:rsidR="002B0D0A">
        <w:t>MTConnect</w:t>
      </w:r>
      <w:proofErr w:type="spellEnd"/>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p>
    <w:p w:rsidR="00CE5023" w:rsidRPr="00D90CAA" w:rsidRDefault="00C67AF9" w:rsidP="00CE5023">
      <w:pPr>
        <w:pStyle w:val="BodyA"/>
        <w:jc w:val="center"/>
      </w:pPr>
      <w:r>
        <w:rPr>
          <w:noProof/>
        </w:rPr>
        <w:drawing>
          <wp:inline distT="0" distB="0" distL="0" distR="0">
            <wp:extent cx="3502298" cy="4295553"/>
            <wp:effectExtent l="19050" t="0" r="2902"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4" cstate="print"/>
                    <a:stretch>
                      <a:fillRect/>
                    </a:stretch>
                  </pic:blipFill>
                  <pic:spPr>
                    <a:xfrm>
                      <a:off x="0" y="0"/>
                      <a:ext cx="3500994" cy="4293953"/>
                    </a:xfrm>
                    <a:prstGeom prst="rect">
                      <a:avLst/>
                    </a:prstGeom>
                  </pic:spPr>
                </pic:pic>
              </a:graphicData>
            </a:graphic>
          </wp:inline>
        </w:drawing>
      </w:r>
    </w:p>
    <w:p w:rsidR="00CE5023" w:rsidRDefault="005C2044" w:rsidP="00CE5023">
      <w:pPr>
        <w:pStyle w:val="Caption"/>
      </w:pPr>
      <w:bookmarkStart w:id="52" w:name="_Toc25382344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5</w:t>
      </w:r>
      <w:r w:rsidR="00135582" w:rsidRPr="00BE7028">
        <w:fldChar w:fldCharType="end"/>
      </w:r>
      <w:r w:rsidRPr="00BE7028">
        <w:t>: Header Schema Diagram</w:t>
      </w:r>
      <w:bookmarkEnd w:id="52"/>
    </w:p>
    <w:p w:rsidR="00CE5023" w:rsidRDefault="00CE5023">
      <w:pPr>
        <w:pStyle w:val="BodyA"/>
      </w:pPr>
    </w:p>
    <w:p w:rsidR="00CE5023" w:rsidRDefault="005C2044" w:rsidP="008B2473">
      <w:pPr>
        <w:pStyle w:val="Code"/>
      </w:pPr>
      <w:r>
        <w:t xml:space="preserve">&lt;Header </w:t>
      </w:r>
      <w:proofErr w:type="spellStart"/>
      <w:r>
        <w:t>instanceId</w:t>
      </w:r>
      <w:proofErr w:type="spellEnd"/>
      <w:r>
        <w:t xml:space="preserve">=”1” </w:t>
      </w:r>
      <w:proofErr w:type="spellStart"/>
      <w:r>
        <w:t>creationTime</w:t>
      </w:r>
      <w:proofErr w:type="spellEnd"/>
      <w:r>
        <w:t xml:space="preserve">=”2007-12-03T13:23:33” sender=”http://10.3.1.10” </w:t>
      </w:r>
      <w:proofErr w:type="spellStart"/>
      <w:r>
        <w:t>bufferSize</w:t>
      </w:r>
      <w:proofErr w:type="spellEnd"/>
      <w:r>
        <w:t xml:space="preserve">=”1000000” </w:t>
      </w:r>
      <w:proofErr w:type="spellStart"/>
      <w:r>
        <w:t>firstSequence</w:t>
      </w:r>
      <w:proofErr w:type="spellEnd"/>
      <w:r>
        <w:t xml:space="preserve">=”107” </w:t>
      </w:r>
      <w:proofErr w:type="spellStart"/>
      <w:r>
        <w:t>lastSequence</w:t>
      </w:r>
      <w:proofErr w:type="spellEnd"/>
      <w:r>
        <w:t>=”3780” /&gt;</w:t>
      </w:r>
    </w:p>
    <w:p w:rsidR="00CE5023" w:rsidRDefault="00CE5023" w:rsidP="008B2473">
      <w:pPr>
        <w:pStyle w:val="Code"/>
      </w:pPr>
    </w:p>
    <w:p w:rsidR="00CE5023" w:rsidRDefault="005C2044">
      <w:pPr>
        <w:pStyle w:val="Heading3"/>
        <w:tabs>
          <w:tab w:val="num" w:pos="648"/>
        </w:tabs>
        <w:ind w:left="648" w:hanging="648"/>
      </w:pPr>
      <w:bookmarkStart w:id="53" w:name="_Toc103010220"/>
      <w:r>
        <w:t>Header Attributes</w:t>
      </w:r>
      <w:bookmarkEnd w:id="53"/>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Optional flag that indicates the system is operating in test mode. This data is only for testing and may be </w:t>
            </w:r>
            <w:proofErr w:type="gramStart"/>
            <w:r>
              <w:t>fake</w:t>
            </w:r>
            <w:proofErr w:type="gramEnd"/>
            <w:r>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samples and events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protocol version number. This will be 1.0 for this specification.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t>nextSequence</w:t>
      </w:r>
      <w:proofErr w:type="spellEnd"/>
      <w:r>
        <w:t xml:space="preserve">, </w:t>
      </w:r>
      <w:proofErr w:type="spellStart"/>
      <w:r>
        <w:t>firstSequence</w:t>
      </w:r>
      <w:proofErr w:type="spellEnd"/>
      <w:r>
        <w:t xml:space="preserve">, and </w:t>
      </w:r>
      <w:proofErr w:type="spellStart"/>
      <w: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proofErr w:type="spellStart"/>
      <w:r w:rsidR="002B0D0A">
        <w:rPr>
          <w:rStyle w:val="DefaultParagraphFont1"/>
        </w:rPr>
        <w:t>MTConnect</w:t>
      </w:r>
      <w:proofErr w:type="spellEnd"/>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54" w:name="_TOC28320"/>
      <w:bookmarkStart w:id="55" w:name="_Toc103010221"/>
      <w:bookmarkEnd w:id="54"/>
      <w:r>
        <w:t>Protocol</w:t>
      </w:r>
      <w:bookmarkEnd w:id="55"/>
    </w:p>
    <w:p w:rsidR="00CE5023" w:rsidRDefault="005C2044">
      <w:pPr>
        <w:pStyle w:val="BodyA"/>
      </w:pPr>
      <w:r>
        <w:t xml:space="preserve">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proofErr w:type="spellStart"/>
      <w:r>
        <w:t>MTConnect</w:t>
      </w:r>
      <w:proofErr w:type="spellEnd"/>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proofErr w:type="spellStart"/>
      <w:r w:rsidR="002B0D0A">
        <w:t>MTConnect</w:t>
      </w:r>
      <w:proofErr w:type="spellEnd"/>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proofErr w:type="spellStart"/>
      <w:r w:rsidR="002B0D0A">
        <w:t>MTConnect</w:t>
      </w:r>
      <w:proofErr w:type="spellEnd"/>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proofErr w:type="spellStart"/>
      <w:r w:rsidR="002B0D0A">
        <w:t>MTConnect</w:t>
      </w:r>
      <w:proofErr w:type="spellEnd"/>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6" w:name="_TOC29247"/>
      <w:bookmarkStart w:id="57" w:name="_Toc103010222"/>
      <w:bookmarkEnd w:id="56"/>
      <w:r>
        <w:t>Standard Request Sequence</w:t>
      </w:r>
      <w:bookmarkEnd w:id="57"/>
    </w:p>
    <w:p w:rsidR="00CE5023" w:rsidRDefault="002B0D0A">
      <w:pPr>
        <w:pStyle w:val="BodyA"/>
        <w:spacing w:after="0"/>
      </w:pPr>
      <w:proofErr w:type="spellStart"/>
      <w:r>
        <w:t>MTConnect</w:t>
      </w:r>
      <w:proofErr w:type="spellEnd"/>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to retrieve the samples and events in sequence</w:t>
      </w:r>
    </w:p>
    <w:p w:rsidR="00CE5023" w:rsidRDefault="005C2044">
      <w:pPr>
        <w:pStyle w:val="BodyA"/>
        <w:spacing w:before="180"/>
      </w:pPr>
      <w:r>
        <w:t xml:space="preserve">The sequence of requests for a standard </w:t>
      </w:r>
      <w:proofErr w:type="spellStart"/>
      <w:r w:rsidR="002B0D0A">
        <w:t>MTConnect</w:t>
      </w:r>
      <w:proofErr w:type="spellEnd"/>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135582">
        <w:rPr>
          <w:i/>
        </w:rPr>
        <w:fldChar w:fldCharType="begin"/>
      </w:r>
      <w:r>
        <w:rPr>
          <w:i/>
        </w:rPr>
        <w:instrText xml:space="preserve"> REF _Ref77085192 \r \h </w:instrText>
      </w:r>
      <w:r w:rsidR="00135582">
        <w:rPr>
          <w:i/>
        </w:rPr>
      </w:r>
      <w:r w:rsidR="00135582">
        <w:rPr>
          <w:i/>
        </w:rPr>
        <w:fldChar w:fldCharType="separate"/>
      </w:r>
      <w:r w:rsidR="007D4B87">
        <w:rPr>
          <w:i/>
        </w:rPr>
        <w:t>5.10</w:t>
      </w:r>
      <w:r w:rsidR="00135582">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5"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8" w:name="_Toc25382344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6</w:t>
      </w:r>
      <w:r w:rsidR="00135582" w:rsidRPr="00BE7028">
        <w:fldChar w:fldCharType="end"/>
      </w:r>
      <w:r w:rsidRPr="00BE7028">
        <w:t>: Application and Agent Conversation</w:t>
      </w:r>
      <w:bookmarkEnd w:id="58"/>
    </w:p>
    <w:p w:rsidR="00CE5023" w:rsidRDefault="00CE5023">
      <w:pPr>
        <w:pStyle w:val="BodyA"/>
      </w:pPr>
    </w:p>
    <w:p w:rsidR="00CE5023" w:rsidRDefault="005C2044">
      <w:pPr>
        <w:pStyle w:val="BodyA"/>
      </w:pPr>
      <w:r>
        <w:t xml:space="preserve">The above diagram illustrates a standard conversation between an application and an </w:t>
      </w:r>
      <w:proofErr w:type="spellStart"/>
      <w:r w:rsidR="002B0D0A">
        <w:t>MTConnect</w:t>
      </w:r>
      <w:proofErr w:type="spellEnd"/>
      <w:r w:rsidR="002B0D0A" w:rsidRPr="002B0D0A">
        <w:rPr>
          <w:vertAlign w:val="superscript"/>
        </w:rPr>
        <w:t>®</w:t>
      </w:r>
      <w:r w:rsidR="002B0D0A">
        <w:t xml:space="preserve"> </w:t>
      </w:r>
      <w:r>
        <w:t>Agent. The sequence is very simple because the entire protocol is an HTTP request/response. The next sequence number handling is shown as a guideline for capturing the stream of samples and events.</w:t>
      </w:r>
    </w:p>
    <w:p w:rsidR="00CE5023" w:rsidRDefault="005C2044">
      <w:pPr>
        <w:pStyle w:val="Heading2"/>
        <w:ind w:hanging="648"/>
      </w:pPr>
      <w:bookmarkStart w:id="59" w:name="_TOC31007"/>
      <w:bookmarkStart w:id="60" w:name="_Toc103010223"/>
      <w:bookmarkEnd w:id="59"/>
      <w:r>
        <w:t>Probe Requests</w:t>
      </w:r>
      <w:bookmarkEnd w:id="60"/>
    </w:p>
    <w:p w:rsidR="00CE5023" w:rsidRDefault="005C2044">
      <w:pPr>
        <w:pStyle w:val="BodyA"/>
      </w:pPr>
      <w:r>
        <w:t xml:space="preserve">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proofErr w:type="spellStart"/>
      <w:r>
        <w:t>LinuxCNC</w:t>
      </w:r>
      <w:proofErr w:type="spellEnd"/>
      <w:r>
        <w:t>:</w:t>
      </w:r>
    </w:p>
    <w:p w:rsidR="000C0D6C" w:rsidRDefault="000C0D6C" w:rsidP="000566B2">
      <w:pPr>
        <w:pStyle w:val="Code"/>
        <w:numPr>
          <w:ilvl w:val="0"/>
          <w:numId w:val="30"/>
        </w:numPr>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0C0D6C" w:rsidRDefault="000C0D6C" w:rsidP="000C0D6C">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Pr>
          <w:rStyle w:val="DefaultParagraphFont1"/>
        </w:rPr>
        <w:tab/>
      </w:r>
    </w:p>
    <w:p w:rsidR="000C0D6C" w:rsidRDefault="000C0D6C" w:rsidP="000C0D6C">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Pr>
          <w:rStyle w:val="DefaultParagraphFont1"/>
        </w:rPr>
        <w:br/>
      </w:r>
      <w:r>
        <w:rPr>
          <w:rStyle w:val="DefaultParagraphFont1"/>
        </w:rPr>
        <w:tab/>
      </w:r>
      <w:r>
        <w:rPr>
          <w:rStyle w:val="DefaultParagraphFont1"/>
        </w:rPr>
        <w:tab/>
        <w:t>http://www.mtconnect.org</w:t>
      </w:r>
      <w:r w:rsidRPr="00D90CAA">
        <w:rPr>
          <w:rStyle w:val="DefaultParagraphFont1"/>
        </w:rPr>
        <w:t>/schemas/</w:t>
      </w:r>
      <w:r>
        <w:t>MTConnectDevices</w:t>
      </w:r>
      <w:r w:rsidRPr="00D90CAA">
        <w:rPr>
          <w:rStyle w:val="DefaultParagraphFont1"/>
        </w:rPr>
        <w:t>.xsd"</w:t>
      </w:r>
      <w:r>
        <w:t>&gt;</w:t>
      </w:r>
    </w:p>
    <w:p w:rsidR="00CE5023" w:rsidRDefault="005C2044" w:rsidP="008B2473">
      <w:pPr>
        <w:pStyle w:val="Code"/>
      </w:pPr>
      <w:r>
        <w:t xml:space="preserve">  &lt;Header sender="</w:t>
      </w:r>
      <w:proofErr w:type="spellStart"/>
      <w:r>
        <w:t>localhost</w:t>
      </w:r>
      <w:proofErr w:type="spellEnd"/>
      <w:r>
        <w:t xml:space="preserve">" </w:t>
      </w:r>
      <w:proofErr w:type="spellStart"/>
      <w:r>
        <w:t>bufferSize</w:t>
      </w:r>
      <w:proofErr w:type="spellEnd"/>
      <w:r>
        <w:t xml:space="preserve">="100000" </w:t>
      </w:r>
      <w:proofErr w:type="spellStart"/>
      <w:r>
        <w:t>creationTime</w:t>
      </w:r>
      <w:proofErr w:type="spellEnd"/>
      <w:r>
        <w:t>="2008-07</w:t>
      </w:r>
      <w:r w:rsidR="00F060AC">
        <w:t>-06T00:01:05-07:00" version="1.1</w:t>
      </w:r>
      <w:r>
        <w:t xml:space="preserve">" </w:t>
      </w:r>
      <w:proofErr w:type="spellStart"/>
      <w:r>
        <w:t>instanceId</w:t>
      </w:r>
      <w:proofErr w:type="spellEnd"/>
      <w:r>
        <w:t>="1214527986"/&gt;</w:t>
      </w:r>
    </w:p>
    <w:p w:rsidR="00CE5023" w:rsidRDefault="005C2044" w:rsidP="008B2473">
      <w:pPr>
        <w:pStyle w:val="Code"/>
      </w:pPr>
      <w:r>
        <w:t xml:space="preserve">  &lt;Devices&gt;</w:t>
      </w:r>
    </w:p>
    <w:p w:rsidR="00CE5023" w:rsidRDefault="005C2044" w:rsidP="008B2473">
      <w:pPr>
        <w:pStyle w:val="Code"/>
      </w:pPr>
      <w:r>
        <w:t xml:space="preserve">    &lt;Device iso841Class="6" </w:t>
      </w:r>
      <w:proofErr w:type="spellStart"/>
      <w:r>
        <w:t>uuid</w:t>
      </w:r>
      <w:proofErr w:type="spellEnd"/>
      <w:r>
        <w:t>="linux-01" name="</w:t>
      </w:r>
      <w:proofErr w:type="spellStart"/>
      <w:r>
        <w:t>LinuxCNC</w:t>
      </w:r>
      <w:proofErr w:type="spellEnd"/>
      <w:r>
        <w:t xml:space="preserve">" </w:t>
      </w:r>
      <w:proofErr w:type="spellStart"/>
      <w:r>
        <w:t>sampleRate</w:t>
      </w:r>
      <w:proofErr w:type="spellEnd"/>
      <w:r>
        <w:t>="100.0" id="1"&gt;</w:t>
      </w:r>
    </w:p>
    <w:p w:rsidR="00CE5023" w:rsidRDefault="005C2044" w:rsidP="008B2473">
      <w:pPr>
        <w:pStyle w:val="Code"/>
      </w:pPr>
      <w:r>
        <w:t xml:space="preserve">      &lt;Description manufacturer="NIST" </w:t>
      </w:r>
      <w:proofErr w:type="spellStart"/>
      <w:r>
        <w:t>serialNumber</w:t>
      </w:r>
      <w:proofErr w:type="spellEnd"/>
      <w:r>
        <w:t>="01"/&gt;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type="ALARM" name="alarm" category="EVENT" id="10"/&gt;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&lt;Axes name="Axes" id="3"&gt;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type="PATH_FEEDRATE" name="</w:t>
      </w:r>
      <w:proofErr w:type="spellStart"/>
      <w:r>
        <w:t>path_feedrate</w:t>
      </w:r>
      <w:proofErr w:type="spellEnd"/>
      <w:r>
        <w:t xml:space="preserve">" category="SAMPLE" id="11" </w:t>
      </w:r>
      <w:proofErr w:type="spellStart"/>
      <w:r>
        <w:t>nativeUnits</w:t>
      </w:r>
      <w:proofErr w:type="spellEnd"/>
      <w:r>
        <w:t xml:space="preserve">="PERCENT" </w:t>
      </w:r>
      <w:proofErr w:type="spellStart"/>
      <w:r>
        <w:t>subType</w:t>
      </w:r>
      <w:proofErr w:type="spellEnd"/>
      <w:r>
        <w:t>="OVERRIDE" units="PERCENT"/&gt;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&lt;Components&gt;</w:t>
      </w:r>
    </w:p>
    <w:p w:rsidR="00CE5023" w:rsidRDefault="005C2044" w:rsidP="008B2473">
      <w:pPr>
        <w:pStyle w:val="Code"/>
      </w:pPr>
      <w:r>
        <w:t xml:space="preserve">            &lt;</w:t>
      </w:r>
      <w:r w:rsidR="008D1D95">
        <w:t>Rotary name="C</w:t>
      </w:r>
      <w:r>
        <w:t>" id="7"&gt;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type="SPINDLE_SPEED" name="</w:t>
      </w:r>
      <w:proofErr w:type="spellStart"/>
      <w:r>
        <w:t>Sspeed</w:t>
      </w:r>
      <w:proofErr w:type="spellEnd"/>
      <w:r>
        <w:t xml:space="preserve">" category="SAMPLE" id="18" </w:t>
      </w:r>
      <w:proofErr w:type="spellStart"/>
      <w:r>
        <w:t>nativeUnits</w:t>
      </w:r>
      <w:proofErr w:type="spellEnd"/>
      <w:r>
        <w:t xml:space="preserve">="REVOLUTION/MINUTE" </w:t>
      </w:r>
      <w:proofErr w:type="spellStart"/>
      <w:r>
        <w:t>subType</w:t>
      </w:r>
      <w:proofErr w:type="spellEnd"/>
      <w:r>
        <w:t>="ACTUAL" units="REVOLUTION/MINUTE"&gt;</w:t>
      </w:r>
    </w:p>
    <w:p w:rsidR="00CE5023" w:rsidRDefault="005C2044" w:rsidP="008B2473">
      <w:pPr>
        <w:pStyle w:val="Code"/>
      </w:pPr>
      <w:r>
        <w:t xml:space="preserve">                  &lt;Source&gt;</w:t>
      </w:r>
      <w:proofErr w:type="spellStart"/>
      <w:r>
        <w:t>spindle_speed</w:t>
      </w:r>
      <w:proofErr w:type="spellEnd"/>
      <w:r>
        <w:t>&lt;/Source&gt;</w:t>
      </w:r>
    </w:p>
    <w:p w:rsidR="00CE5023" w:rsidRDefault="005C2044" w:rsidP="008B2473">
      <w:pPr>
        <w:pStyle w:val="Code"/>
      </w:pPr>
      <w:r>
        <w:t xml:space="preserve">                &lt;/</w:t>
      </w:r>
      <w:proofErr w:type="spellStart"/>
      <w:r>
        <w:t>DataItem</w:t>
      </w:r>
      <w:proofErr w:type="spellEnd"/>
      <w:r>
        <w:t>&gt;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r w:rsidR="0064142F">
        <w:t>Rotary</w:t>
      </w:r>
      <w:r>
        <w:t>&gt;</w:t>
      </w:r>
    </w:p>
    <w:p w:rsidR="00CE5023" w:rsidRDefault="005C2044" w:rsidP="008B2473">
      <w:pPr>
        <w:pStyle w:val="Code"/>
      </w:pPr>
      <w:r>
        <w:t xml:space="preserve">            &lt;Linear name="X" id="4"&gt;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Xact</w:t>
      </w:r>
      <w:proofErr w:type="spellEnd"/>
      <w:r>
        <w:t xml:space="preserve">" category="SAMPLE" id="12"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Xcom</w:t>
      </w:r>
      <w:proofErr w:type="spellEnd"/>
      <w:r>
        <w:t xml:space="preserve">" category="SAMPLE" id="13"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name="Y" id="5"&gt;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Yact</w:t>
      </w:r>
      <w:proofErr w:type="spellEnd"/>
      <w:r>
        <w:t xml:space="preserve">" category="SAMPLE" id="14"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Ycom</w:t>
      </w:r>
      <w:proofErr w:type="spellEnd"/>
      <w:r>
        <w:t xml:space="preserve">" category="SAMPLE" id="15"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&lt;Linear name="Z" id="6"&gt;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type="POSITION" name="</w:t>
      </w:r>
      <w:proofErr w:type="spellStart"/>
      <w:r>
        <w:t>Zact</w:t>
      </w:r>
      <w:proofErr w:type="spellEnd"/>
      <w:r>
        <w:t xml:space="preserve">" category="SAMPLE" id="16" </w:t>
      </w:r>
      <w:proofErr w:type="spellStart"/>
      <w:r>
        <w:t>nativeUnits</w:t>
      </w:r>
      <w:proofErr w:type="spellEnd"/>
      <w:r>
        <w:t xml:space="preserve">="MILLIMETER" </w:t>
      </w:r>
      <w:proofErr w:type="spellStart"/>
      <w:r>
        <w:t>subType</w:t>
      </w:r>
      <w:proofErr w:type="spellEnd"/>
      <w:r>
        <w:t>="ACTUAL" units="MILLIMETER"/&gt;</w:t>
      </w:r>
    </w:p>
    <w:p w:rsidR="00CE5023" w:rsidRDefault="005C2044" w:rsidP="008B2473">
      <w:pPr>
        <w:pStyle w:val="Code"/>
      </w:pPr>
      <w:r>
        <w:t xml:space="preserve">                &lt;</w:t>
      </w:r>
      <w:proofErr w:type="spellStart"/>
      <w:r>
        <w:t>DataItem</w:t>
      </w:r>
      <w:proofErr w:type="spellEnd"/>
      <w:r>
        <w:t xml:space="preserve"> type="POSITION" name="</w:t>
      </w:r>
      <w:proofErr w:type="spellStart"/>
      <w:r>
        <w:t>Zcom</w:t>
      </w:r>
      <w:proofErr w:type="spellEnd"/>
      <w:r>
        <w:t xml:space="preserve">" category="SAMPLE" id="17" </w:t>
      </w:r>
      <w:proofErr w:type="spellStart"/>
      <w:r>
        <w:t>nativeUnits</w:t>
      </w:r>
      <w:proofErr w:type="spellEnd"/>
      <w:r>
        <w:t xml:space="preserve">="MILLIMETER" </w:t>
      </w:r>
      <w:proofErr w:type="spellStart"/>
      <w:r>
        <w:t>subType</w:t>
      </w:r>
      <w:proofErr w:type="spellEnd"/>
      <w:r>
        <w:t>="COMMANDED" units="MILLIMETER"/&gt;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&lt;/Linear&gt;</w:t>
      </w:r>
    </w:p>
    <w:p w:rsidR="00CE5023" w:rsidRDefault="005C2044" w:rsidP="008B2473">
      <w:pPr>
        <w:pStyle w:val="Code"/>
      </w:pPr>
      <w:r>
        <w:t xml:space="preserve">          &lt;/Components&gt;</w:t>
      </w:r>
    </w:p>
    <w:p w:rsidR="00CE5023" w:rsidRDefault="005C2044" w:rsidP="008B2473">
      <w:pPr>
        <w:pStyle w:val="Code"/>
      </w:pPr>
      <w:r>
        <w:t xml:space="preserve">        &lt;/Axes&gt;</w:t>
      </w:r>
    </w:p>
    <w:p w:rsidR="00CE5023" w:rsidRDefault="005C2044" w:rsidP="008B2473">
      <w:pPr>
        <w:pStyle w:val="Code"/>
      </w:pPr>
      <w:r>
        <w:t xml:space="preserve">        &lt;Controller name="Controller" id="8"&gt;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type="LINE" name="line" category="EVENT" id="19" </w:t>
      </w:r>
      <w:proofErr w:type="spellStart"/>
      <w:r>
        <w:t>subType</w:t>
      </w:r>
      <w:proofErr w:type="spellEnd"/>
      <w:r>
        <w:t>="ACTUAL"/&gt;</w:t>
      </w:r>
    </w:p>
    <w:p w:rsidR="00CE5023" w:rsidRDefault="005C2044" w:rsidP="008B2473">
      <w:pPr>
        <w:pStyle w:val="Code"/>
      </w:pPr>
      <w:r>
        <w:t xml:space="preserve">            &lt;</w:t>
      </w:r>
      <w:proofErr w:type="spellStart"/>
      <w:r>
        <w:t>DataItem</w:t>
      </w:r>
      <w:proofErr w:type="spellEnd"/>
      <w:r>
        <w:t xml:space="preserve"> type="CONTROLLER_MODE" name="mode" category="EVENT" id="20"/&gt;</w:t>
      </w:r>
    </w:p>
    <w:p w:rsidR="00CE5023" w:rsidRDefault="005C2044" w:rsidP="008B2473">
      <w:pPr>
        <w:pStyle w:val="Code"/>
      </w:pPr>
      <w:r>
        <w:t xml:space="preserve">            &lt;</w:t>
      </w:r>
      <w:proofErr w:type="spellStart"/>
      <w:r>
        <w:t>DataItem</w:t>
      </w:r>
      <w:proofErr w:type="spellEnd"/>
      <w:r>
        <w:t xml:space="preserve"> type="PROGRAM" name="program" category="EVENT" id="21"/&gt;</w:t>
      </w:r>
    </w:p>
    <w:p w:rsidR="00CE5023" w:rsidRDefault="005C2044" w:rsidP="008B2473">
      <w:pPr>
        <w:pStyle w:val="Code"/>
      </w:pPr>
      <w:r>
        <w:t xml:space="preserve">            &lt;</w:t>
      </w:r>
      <w:proofErr w:type="spellStart"/>
      <w:r>
        <w:t>DataItem</w:t>
      </w:r>
      <w:proofErr w:type="spellEnd"/>
      <w:r>
        <w:t xml:space="preserve"> type="EXECUTION" name="execution" category="EVENT" id="22"/&gt;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&lt;/Controller&gt;</w:t>
      </w:r>
    </w:p>
    <w:p w:rsidR="00CE5023" w:rsidRDefault="005C2044" w:rsidP="008B2473">
      <w:pPr>
        <w:pStyle w:val="Code"/>
      </w:pPr>
      <w:r>
        <w:t xml:space="preserve">        &lt;Power name="power" id="2"&gt;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w:t>
      </w:r>
      <w:proofErr w:type="spellStart"/>
      <w:r>
        <w:t>DataItem</w:t>
      </w:r>
      <w:proofErr w:type="spellEnd"/>
      <w:r>
        <w:t xml:space="preserve"> type="POWER_</w:t>
      </w:r>
      <w:r w:rsidR="00454B6B">
        <w:t>STATE</w:t>
      </w:r>
      <w:r>
        <w:t>" name="power" category="EVENT" id="9"/&gt;</w:t>
      </w:r>
    </w:p>
    <w:p w:rsidR="00CE5023" w:rsidRDefault="005C2044" w:rsidP="008B2473">
      <w:pPr>
        <w:pStyle w:val="Code"/>
      </w:pPr>
      <w:r>
        <w:t xml:space="preserve">          &lt;/</w:t>
      </w:r>
      <w:proofErr w:type="spellStart"/>
      <w:r>
        <w:t>DataItems</w:t>
      </w:r>
      <w:proofErr w:type="spellEnd"/>
      <w:r>
        <w:t>&gt;</w:t>
      </w:r>
    </w:p>
    <w:p w:rsidR="00CE5023" w:rsidRDefault="005C2044" w:rsidP="008B2473">
      <w:pPr>
        <w:pStyle w:val="Code"/>
      </w:pPr>
      <w:r>
        <w:t xml:space="preserve">        &lt;/Power&gt;</w:t>
      </w:r>
    </w:p>
    <w:p w:rsidR="00CE5023" w:rsidRDefault="005C2044" w:rsidP="008B2473">
      <w:pPr>
        <w:pStyle w:val="Code"/>
      </w:pPr>
      <w:r>
        <w:t xml:space="preserve">      &lt;/Components&gt;</w:t>
      </w:r>
    </w:p>
    <w:p w:rsidR="00CE5023" w:rsidRDefault="005C2044" w:rsidP="008B2473">
      <w:pPr>
        <w:pStyle w:val="Code"/>
      </w:pPr>
      <w:r>
        <w:t xml:space="preserve">    &lt;/Device&gt;</w:t>
      </w:r>
    </w:p>
    <w:p w:rsidR="00CE5023" w:rsidRDefault="005C2044" w:rsidP="008B2473">
      <w:pPr>
        <w:pStyle w:val="Code"/>
      </w:pPr>
      <w:r>
        <w:t xml:space="preserve">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2"/>
        <w:ind w:hanging="648"/>
      </w:pPr>
      <w:bookmarkStart w:id="61" w:name="_TOC33579"/>
      <w:bookmarkStart w:id="62" w:name="_Toc103010224"/>
      <w:bookmarkEnd w:id="61"/>
      <w:r>
        <w:t>Sample Request</w:t>
      </w:r>
      <w:bookmarkEnd w:id="62"/>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 xml:space="preserve">The diagram below is an example of all the components and data items in relation to one another. The device has one Controller, three linear and one </w:t>
      </w:r>
      <w:r w:rsidR="009618DF">
        <w:t>rotary</w:t>
      </w:r>
      <w:r w:rsidR="00616169">
        <w:t xml:space="preserve"> axi</w:t>
      </w:r>
      <w:r>
        <w:t>s and two data items for each axis. The Controller is capable of providing the execution status and the current block of code. The device has a single power component that will indicate if the device is turned on or off.</w:t>
      </w:r>
    </w:p>
    <w:p w:rsidR="00CE5023" w:rsidRDefault="00E33686" w:rsidP="00CE5023">
      <w:pPr>
        <w:pStyle w:val="Caption"/>
      </w:pPr>
      <w:r>
        <w:rPr>
          <w:b w:val="0"/>
          <w:noProof/>
        </w:rPr>
        <w:drawing>
          <wp:inline distT="0" distB="0" distL="0" distR="0">
            <wp:extent cx="5543550" cy="460438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546598" cy="4606919"/>
                    </a:xfrm>
                    <a:prstGeom prst="rect">
                      <a:avLst/>
                    </a:prstGeom>
                    <a:noFill/>
                    <a:ln w="9525">
                      <a:noFill/>
                      <a:miter lim="800000"/>
                      <a:headEnd/>
                      <a:tailEnd/>
                    </a:ln>
                  </pic:spPr>
                </pic:pic>
              </a:graphicData>
            </a:graphic>
          </wp:inline>
        </w:drawing>
      </w:r>
    </w:p>
    <w:p w:rsidR="00CE5023" w:rsidRDefault="005C2044" w:rsidP="00CE5023">
      <w:pPr>
        <w:pStyle w:val="Caption"/>
      </w:pPr>
      <w:r w:rsidRPr="00661895">
        <w:t xml:space="preserve"> </w:t>
      </w:r>
      <w:bookmarkStart w:id="63" w:name="_Toc253823447"/>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7</w:t>
      </w:r>
      <w:r w:rsidR="00135582" w:rsidRPr="00BE7028">
        <w:fldChar w:fldCharType="end"/>
      </w:r>
      <w:r w:rsidRPr="00BE7028">
        <w:t>: Sample Device Organization</w:t>
      </w:r>
      <w:bookmarkEnd w:id="63"/>
    </w:p>
    <w:p w:rsidR="00CE5023" w:rsidRDefault="00CE5023">
      <w:pPr>
        <w:pStyle w:val="BodyA"/>
      </w:pPr>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135582" w:rsidP="008B2473">
      <w:pPr>
        <w:pStyle w:val="Code"/>
      </w:pPr>
      <w:hyperlink r:id="rId37"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CE5023" w:rsidRDefault="005C2044">
      <w:pPr>
        <w:pStyle w:val="BodyA"/>
      </w:pPr>
      <w:r>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64" w:name="_Toc103010225"/>
      <w:r>
        <w:t>Parameters</w:t>
      </w:r>
      <w:bookmarkEnd w:id="64"/>
    </w:p>
    <w:p w:rsidR="00CE5023" w:rsidRDefault="005C2044">
      <w:pPr>
        <w:pStyle w:val="BodyA"/>
      </w:pPr>
      <w:r>
        <w:t xml:space="preserve">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parameters for the </w:t>
      </w:r>
      <w:r>
        <w:rPr>
          <w:rStyle w:val="ImbeddedCode"/>
        </w:rPr>
        <w:t>sample</w:t>
      </w:r>
      <w:r>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samples and events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5" w:name="_TOC36965"/>
      <w:bookmarkStart w:id="66" w:name="_Toc103010226"/>
      <w:bookmarkEnd w:id="65"/>
      <w:r>
        <w:t>Current Request</w:t>
      </w:r>
      <w:bookmarkEnd w:id="66"/>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 or devices, in the same way as the </w:t>
      </w:r>
      <w:r>
        <w:rPr>
          <w:rStyle w:val="ImbeddedCode"/>
        </w:rPr>
        <w:t>sample</w:t>
      </w:r>
      <w:r>
        <w:t xml:space="preserve"> request.</w:t>
      </w:r>
    </w:p>
    <w:p w:rsidR="00CE5023" w:rsidRDefault="005C2044" w:rsidP="008B2473">
      <w:pPr>
        <w:pStyle w:val="Code"/>
      </w:pPr>
      <w:r>
        <w:t>http://10.0.1.23:3000/mill-1/current?path=//Axes//DataItem[@type=”POSITION” and @</w:t>
      </w:r>
      <w:proofErr w:type="spellStart"/>
      <w:r>
        <w:t>subType</w:t>
      </w:r>
      <w:proofErr w:type="spellEnd"/>
      <w:r>
        <w:t>=”ACTUAL”]</w:t>
      </w:r>
    </w:p>
    <w:p w:rsidR="00CE5023" w:rsidRDefault="005C2044">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samples and events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CE5023" w:rsidRDefault="005C2044">
      <w:pPr>
        <w:pStyle w:val="Heading3"/>
        <w:tabs>
          <w:tab w:val="num" w:pos="648"/>
        </w:tabs>
        <w:ind w:left="648" w:hanging="648"/>
      </w:pPr>
      <w:bookmarkStart w:id="67" w:name="_Toc103010227"/>
      <w:r>
        <w:t>Parameters</w:t>
      </w:r>
      <w:bookmarkEnd w:id="67"/>
    </w:p>
    <w:p w:rsidR="00CE5023" w:rsidRDefault="005C2044">
      <w:pPr>
        <w:pStyle w:val="BodyA"/>
      </w:pPr>
      <w:r>
        <w:t xml:space="preserve">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p>
    <w:p w:rsidR="00EC5ADE" w:rsidRDefault="00EC5ADE" w:rsidP="00EC5ADE">
      <w:pPr>
        <w:pStyle w:val="BodyA"/>
      </w:pPr>
      <w:r>
        <w:t xml:space="preserve">If no parameters are provided for the current request, all data items </w:t>
      </w:r>
      <w:r w:rsidRPr="00EC5ADE">
        <w:rPr>
          <w:b/>
        </w:rPr>
        <w:t>MUST</w:t>
      </w:r>
      <w:r>
        <w:t xml:space="preserve"> be retrieved with </w:t>
      </w:r>
    </w:p>
    <w:p w:rsidR="00CE5023" w:rsidRDefault="00EC5ADE">
      <w:pPr>
        <w:pStyle w:val="BodyA"/>
      </w:pPr>
      <w:proofErr w:type="gramStart"/>
      <w:r>
        <w:t>their</w:t>
      </w:r>
      <w:proofErr w:type="gramEnd"/>
      <w:r>
        <w:t xml:space="preserve"> latest values.</w:t>
      </w:r>
    </w:p>
    <w:p w:rsidR="00CE5023" w:rsidRDefault="005C2044">
      <w:pPr>
        <w:pStyle w:val="Heading2"/>
        <w:ind w:hanging="648"/>
      </w:pPr>
      <w:bookmarkStart w:id="68" w:name="_TOC38502"/>
      <w:bookmarkStart w:id="69" w:name="_Toc103010228"/>
      <w:bookmarkStart w:id="70" w:name="_Ref77083976"/>
      <w:bookmarkEnd w:id="68"/>
      <w:r>
        <w:t>Streaming</w:t>
      </w:r>
      <w:bookmarkEnd w:id="69"/>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proofErr w:type="spellStart"/>
      <w:r w:rsidR="002B0D0A">
        <w:rPr>
          <w:rStyle w:val="DefaultParagraphFont1"/>
        </w:rPr>
        <w:t>MTConnect</w:t>
      </w:r>
      <w:proofErr w:type="spellEnd"/>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CE5023" w:rsidRPr="00D90CAA" w:rsidRDefault="005C2044" w:rsidP="00CE5023">
      <w:pPr>
        <w:pStyle w:val="BodyA"/>
        <w:rPr>
          <w:rStyle w:val="DefaultParagraphFont1"/>
        </w:rPr>
      </w:pPr>
      <w:r>
        <w:t xml:space="preserve">Request: </w:t>
      </w:r>
      <w:r w:rsidRPr="00D90CAA">
        <w:rPr>
          <w:rStyle w:val="ImbeddedCode"/>
        </w:rPr>
        <w:t>http://localhost:3000/sample?frequency=1000&amp;path=//Power</w:t>
      </w:r>
    </w:p>
    <w:p w:rsidR="00CE5023" w:rsidRPr="00D90CAA" w:rsidRDefault="005C2044" w:rsidP="00CE5023">
      <w:pPr>
        <w:pStyle w:val="BodyA"/>
        <w:rPr>
          <w:rStyle w:val="DefaultParagraphFont1"/>
        </w:rPr>
      </w:pPr>
      <w:r w:rsidRPr="00D90CAA">
        <w:rPr>
          <w:rStyle w:val="DefaultParagraphFont1"/>
        </w:rPr>
        <w:t>Sample response:</w:t>
      </w:r>
    </w:p>
    <w:p w:rsidR="00CE5023" w:rsidRPr="00D90CAA" w:rsidRDefault="005C2044" w:rsidP="00393FB8">
      <w:pPr>
        <w:pStyle w:val="Code"/>
        <w:numPr>
          <w:ilvl w:val="0"/>
          <w:numId w:val="31"/>
        </w:numPr>
        <w:rPr>
          <w:rStyle w:val="DefaultParagraphFont1"/>
        </w:rPr>
      </w:pPr>
      <w:r w:rsidRPr="00D90CAA">
        <w:rPr>
          <w:rStyle w:val="DefaultParagraphFont1"/>
        </w:rPr>
        <w:t>HTTP/1.1 200 OK</w:t>
      </w:r>
    </w:p>
    <w:p w:rsidR="00CE5023" w:rsidRPr="00D90CAA" w:rsidRDefault="005C2044" w:rsidP="008B2473">
      <w:pPr>
        <w:pStyle w:val="Code"/>
        <w:rPr>
          <w:rStyle w:val="DefaultParagraphFont1"/>
        </w:rPr>
      </w:pPr>
      <w:r w:rsidRPr="00D90CAA">
        <w:rPr>
          <w:rStyle w:val="DefaultParagraphFont1"/>
        </w:rPr>
        <w:t>Connection: close</w:t>
      </w:r>
    </w:p>
    <w:p w:rsidR="00CE5023" w:rsidRPr="00D90CAA" w:rsidRDefault="005C2044" w:rsidP="008B2473">
      <w:pPr>
        <w:pStyle w:val="Code"/>
        <w:rPr>
          <w:rStyle w:val="DefaultParagraphFont1"/>
        </w:rPr>
      </w:pPr>
      <w:r w:rsidRPr="00D90CAA">
        <w:rPr>
          <w:rStyle w:val="DefaultParagraphFont1"/>
        </w:rPr>
        <w:t>Date: Mon, 01 Dec 2008 21:35:13 GMT</w:t>
      </w:r>
    </w:p>
    <w:p w:rsidR="00CE5023" w:rsidRPr="00D90CAA" w:rsidRDefault="005C2044" w:rsidP="008B2473">
      <w:pPr>
        <w:pStyle w:val="Code"/>
        <w:rPr>
          <w:rStyle w:val="DefaultParagraphFont1"/>
        </w:rPr>
      </w:pPr>
      <w:r w:rsidRPr="00D90CAA">
        <w:rPr>
          <w:rStyle w:val="DefaultParagraphFont1"/>
        </w:rPr>
        <w:t>Status: 200 OK</w:t>
      </w:r>
    </w:p>
    <w:p w:rsidR="00CE5023" w:rsidRPr="00D90CAA" w:rsidRDefault="005C2044" w:rsidP="008B2473">
      <w:pPr>
        <w:pStyle w:val="Code"/>
        <w:rPr>
          <w:rStyle w:val="DefaultParagraphFont1"/>
        </w:rPr>
      </w:pPr>
      <w:r w:rsidRPr="00D90CAA">
        <w:rPr>
          <w:rStyle w:val="DefaultParagraphFont1"/>
        </w:rPr>
        <w:t>X-Runtime: 0.12153</w:t>
      </w:r>
    </w:p>
    <w:p w:rsidR="00CE5023" w:rsidRPr="00D90CAA" w:rsidRDefault="005C2044" w:rsidP="008B2473">
      <w:pPr>
        <w:pStyle w:val="Code"/>
        <w:rPr>
          <w:rStyle w:val="DefaultParagraphFont1"/>
        </w:rPr>
      </w:pPr>
      <w:r w:rsidRPr="00D90CAA">
        <w:rPr>
          <w:rStyle w:val="DefaultParagraphFont1"/>
        </w:rPr>
        <w:t>Content-Transfer-Encoding: binary</w:t>
      </w:r>
    </w:p>
    <w:p w:rsidR="00CE5023" w:rsidRPr="00D90CAA" w:rsidRDefault="005C2044" w:rsidP="008B2473">
      <w:pPr>
        <w:pStyle w:val="Code"/>
        <w:rPr>
          <w:rStyle w:val="DefaultParagraphFont1"/>
        </w:rPr>
      </w:pPr>
      <w:r w:rsidRPr="00D90CAA">
        <w:rPr>
          <w:rStyle w:val="DefaultParagraphFont1"/>
        </w:rPr>
        <w:t>Cache-Control: private</w:t>
      </w:r>
    </w:p>
    <w:p w:rsidR="00CE5023" w:rsidRPr="00D90CAA" w:rsidRDefault="005C2044" w:rsidP="008B2473">
      <w:pPr>
        <w:pStyle w:val="Code"/>
        <w:rPr>
          <w:rStyle w:val="DefaultParagraphFont1"/>
        </w:rPr>
      </w:pPr>
      <w:r w:rsidRPr="00D90CAA">
        <w:rPr>
          <w:rStyle w:val="DefaultParagraphFont1"/>
        </w:rPr>
        <w:t>Content-Disposition: inline</w:t>
      </w:r>
    </w:p>
    <w:p w:rsidR="00CE5023" w:rsidRPr="00D90CAA" w:rsidRDefault="005C2044" w:rsidP="008B2473">
      <w:pPr>
        <w:pStyle w:val="Code"/>
        <w:rPr>
          <w:rStyle w:val="DefaultParagraphFont1"/>
        </w:rPr>
      </w:pPr>
      <w:r w:rsidRPr="00D90CAA">
        <w:rPr>
          <w:rStyle w:val="DefaultParagraphFont1"/>
        </w:rPr>
        <w:t>Server: Mongrel 1.1.5</w:t>
      </w:r>
    </w:p>
    <w:p w:rsidR="00CE5023" w:rsidRPr="00D90CAA" w:rsidRDefault="005C2044" w:rsidP="008B2473">
      <w:pPr>
        <w:pStyle w:val="Code"/>
        <w:rPr>
          <w:rStyle w:val="DefaultParagraphFont1"/>
        </w:rPr>
      </w:pPr>
      <w:r w:rsidRPr="00D90CAA">
        <w:rPr>
          <w:rStyle w:val="DefaultParagraphFont1"/>
        </w:rPr>
        <w:t>Content-Type: multipart/x-mixed-replace;boundary=8a89b9e00b810f6de5901cc0014d706d</w:t>
      </w:r>
    </w:p>
    <w:p w:rsidR="00CE5023" w:rsidRPr="00D90CAA" w:rsidRDefault="005C2044" w:rsidP="008B2473">
      <w:pPr>
        <w:pStyle w:val="Code"/>
        <w:rPr>
          <w:rStyle w:val="DefaultParagraphFont1"/>
        </w:rPr>
      </w:pPr>
      <w:r w:rsidRPr="00D90CAA">
        <w:rPr>
          <w:rStyle w:val="DefaultParagraphFont1"/>
        </w:rPr>
        <w:t>Content-Length: 10737418240</w:t>
      </w:r>
    </w:p>
    <w:p w:rsidR="00CE5023" w:rsidRPr="00D90CAA" w:rsidRDefault="005C2044" w:rsidP="008B2473">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670BF" w:rsidRDefault="00F670BF" w:rsidP="00F670BF">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670BF" w:rsidRDefault="00F670BF" w:rsidP="00F670BF">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670BF" w:rsidRDefault="00F670BF" w:rsidP="00F670BF">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F670BF"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="20"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="2008-12-01T13:35:15-08:00"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="21"/&gt;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850</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F30274" w:rsidRDefault="00F30274" w:rsidP="00F30274">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F30274" w:rsidRDefault="00F30274" w:rsidP="00F30274">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F30274" w:rsidRDefault="00F30274" w:rsidP="00F30274">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5C2044" w:rsidP="008B2473">
      <w:pPr>
        <w:pStyle w:val="Code"/>
        <w:rPr>
          <w:rStyle w:val="DefaultParagraphFont1"/>
        </w:rPr>
      </w:pPr>
      <w:r w:rsidRPr="00D90CAA">
        <w:rPr>
          <w:rStyle w:val="DefaultParagraphFont1"/>
        </w:rPr>
        <w:t>&lt;Header version=</w:t>
      </w:r>
      <w:r w:rsidR="00F30274">
        <w:rPr>
          <w:rStyle w:val="DefaultParagraphFont1"/>
        </w:rPr>
        <w:t>"1.1</w:t>
      </w:r>
      <w:r w:rsidRPr="00D90CAA">
        <w:rPr>
          <w:rStyle w:val="DefaultParagraphFont1"/>
        </w:rPr>
        <w:t xml:space="preserve">" </w:t>
      </w:r>
      <w:proofErr w:type="spellStart"/>
      <w:r w:rsidRPr="00D90CAA">
        <w:rPr>
          <w:rStyle w:val="DefaultParagraphFont1"/>
        </w:rPr>
        <w:t>firstSequence</w:t>
      </w:r>
      <w:proofErr w:type="spellEnd"/>
      <w:r w:rsidRPr="00D90CAA">
        <w:rPr>
          <w:rStyle w:val="DefaultParagraphFont1"/>
        </w:rPr>
        <w:t xml:space="preserve">="0" </w:t>
      </w:r>
      <w:proofErr w:type="spellStart"/>
      <w:r w:rsidRPr="00D90CAA">
        <w:rPr>
          <w:rStyle w:val="DefaultParagraphFont1"/>
        </w:rPr>
        <w:t>lastSequence</w:t>
      </w:r>
      <w:proofErr w:type="spellEnd"/>
      <w:r w:rsidRPr="00D90CAA">
        <w:rPr>
          <w:rStyle w:val="DefaultParagraphFont1"/>
        </w:rPr>
        <w:t>="22" sender="</w:t>
      </w:r>
      <w:proofErr w:type="spellStart"/>
      <w:r w:rsidRPr="00D90CAA">
        <w:rPr>
          <w:rStyle w:val="DefaultParagraphFont1"/>
        </w:rPr>
        <w:t>localhost</w:t>
      </w:r>
      <w:proofErr w:type="spellEnd"/>
      <w:r w:rsidRPr="00D90CAA">
        <w:rPr>
          <w:rStyle w:val="DefaultParagraphFont1"/>
        </w:rPr>
        <w:t xml:space="preserve">" </w:t>
      </w:r>
      <w:proofErr w:type="spellStart"/>
      <w:r w:rsidRPr="00D90CAA">
        <w:rPr>
          <w:rStyle w:val="DefaultParagraphFont1"/>
        </w:rPr>
        <w:t>creationTime</w:t>
      </w:r>
      <w:proofErr w:type="spellEnd"/>
      <w:r w:rsidRPr="00D90CAA">
        <w:rPr>
          <w:rStyle w:val="DefaultParagraphFont1"/>
        </w:rPr>
        <w:t xml:space="preserve">="2008-12-01T13:35:29-08:00" </w:t>
      </w:r>
      <w:proofErr w:type="spellStart"/>
      <w:r w:rsidRPr="00D90CAA">
        <w:rPr>
          <w:rStyle w:val="DefaultParagraphFont1"/>
        </w:rPr>
        <w:t>bufferSize</w:t>
      </w:r>
      <w:proofErr w:type="spellEnd"/>
      <w:r w:rsidRPr="00D90CAA">
        <w:rPr>
          <w:rStyle w:val="DefaultParagraphFont1"/>
        </w:rPr>
        <w:t xml:space="preserve">="100000" </w:t>
      </w:r>
      <w:proofErr w:type="spellStart"/>
      <w:r w:rsidRPr="00D90CAA">
        <w:rPr>
          <w:rStyle w:val="DefaultParagraphFont1"/>
        </w:rPr>
        <w:t>instanceId</w:t>
      </w:r>
      <w:proofErr w:type="spellEnd"/>
      <w:r w:rsidRPr="00D90CAA">
        <w:rPr>
          <w:rStyle w:val="DefaultParagraphFont1"/>
        </w:rPr>
        <w:t xml:space="preserve">="1228167061" </w:t>
      </w:r>
      <w:proofErr w:type="spellStart"/>
      <w:r w:rsidRPr="00D90CAA">
        <w:rPr>
          <w:rStyle w:val="DefaultParagraphFont1"/>
        </w:rPr>
        <w:t>nextSequence</w:t>
      </w:r>
      <w:proofErr w:type="spellEnd"/>
      <w:r w:rsidRPr="00D90CAA">
        <w:rPr>
          <w:rStyle w:val="DefaultParagraphFont1"/>
        </w:rPr>
        <w:t>="23"/&gt;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454B6B" w:rsidP="008B2473">
      <w:pPr>
        <w:pStyle w:val="Code"/>
        <w:rPr>
          <w:rStyle w:val="DefaultParagraphFont1"/>
        </w:rPr>
      </w:pPr>
      <w:r>
        <w:rPr>
          <w:rStyle w:val="DefaultParagraphFont1"/>
        </w:rPr>
        <w:t xml:space="preserve">      &lt;</w:t>
      </w:r>
      <w:proofErr w:type="spellStart"/>
      <w:r>
        <w:rPr>
          <w:rStyle w:val="DefaultParagraphFont1"/>
        </w:rPr>
        <w:t>PowerState</w:t>
      </w:r>
      <w:proofErr w:type="spellEnd"/>
      <w:r w:rsidR="005C2044" w:rsidRPr="00D90CAA">
        <w:rPr>
          <w:rStyle w:val="DefaultParagraphFont1"/>
        </w:rPr>
        <w:t xml:space="preserve"> </w:t>
      </w:r>
      <w:proofErr w:type="spellStart"/>
      <w:r w:rsidR="005C2044" w:rsidRPr="00D90CAA">
        <w:rPr>
          <w:rStyle w:val="DefaultParagraphFont1"/>
        </w:rPr>
        <w:t>dataItemId</w:t>
      </w:r>
      <w:proofErr w:type="spellEnd"/>
      <w:r w:rsidR="005C2044" w:rsidRPr="00D90CAA">
        <w:rPr>
          <w:rStyle w:val="DefaultParagraphFont1"/>
        </w:rPr>
        <w:t>="15" sequence="22" name="power" timestamp="2008-08-14T2</w:t>
      </w:r>
      <w:r>
        <w:rPr>
          <w:rStyle w:val="DefaultParagraphFont1"/>
        </w:rPr>
        <w:t>0:13:14.253192"&gt;OFF&lt;/</w:t>
      </w:r>
      <w:proofErr w:type="spellStart"/>
      <w:r>
        <w:rPr>
          <w:rStyle w:val="DefaultParagraphFont1"/>
        </w:rPr>
        <w:t>PowerState</w:t>
      </w:r>
      <w:proofErr w:type="spellEnd"/>
      <w:r w:rsidR="005C2044"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849</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7A14B1" w:rsidRDefault="007A14B1" w:rsidP="007A14B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7A14B1" w:rsidRDefault="007A14B1" w:rsidP="007A14B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7A14B1" w:rsidRDefault="007A14B1" w:rsidP="007A14B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7A14B1"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="2008-12-01T13:35:34-08:00"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 xml:space="preserve"> name="power" component="Power" </w:t>
      </w:r>
      <w:proofErr w:type="spellStart"/>
      <w:r w:rsidRPr="00D90CAA">
        <w:rPr>
          <w:rStyle w:val="DefaultParagraphFont1"/>
        </w:rPr>
        <w:t>componentId</w:t>
      </w:r>
      <w:proofErr w:type="spellEnd"/>
      <w:r w:rsidRPr="00D90CAA">
        <w:rPr>
          <w:rStyle w:val="DefaultParagraphFont1"/>
        </w:rPr>
        <w:t>="2"&gt;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00B319E7">
        <w:rPr>
          <w:rStyle w:val="DefaultParagraphFont1"/>
        </w:rPr>
        <w:t>PowerState</w:t>
      </w:r>
      <w:proofErr w:type="spellEnd"/>
      <w:r w:rsidRPr="00D90CAA">
        <w:rPr>
          <w:rStyle w:val="DefaultParagraphFont1"/>
        </w:rPr>
        <w:t xml:space="preserve"> </w:t>
      </w:r>
      <w:proofErr w:type="spellStart"/>
      <w:r w:rsidRPr="00D90CAA">
        <w:rPr>
          <w:rStyle w:val="DefaultParagraphFont1"/>
        </w:rPr>
        <w:t>dataItemId</w:t>
      </w:r>
      <w:proofErr w:type="spellEnd"/>
      <w:r w:rsidRPr="00D90CAA">
        <w:rPr>
          <w:rStyle w:val="DefaultParagraphFont1"/>
        </w:rPr>
        <w:t>="15" sequence="24" name="power" timestamp="2008-08-14T20:13:19.153473"&gt;ON&lt;/</w:t>
      </w:r>
      <w:proofErr w:type="spellStart"/>
      <w:r w:rsidR="00B319E7">
        <w:rPr>
          <w:rStyle w:val="DefaultParagraphFont1"/>
        </w:rPr>
        <w:t>PowerState</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 xml:space="preserve">    &lt;/Events&gt;</w:t>
      </w:r>
    </w:p>
    <w:p w:rsidR="00CE5023" w:rsidRPr="00D90CAA" w:rsidRDefault="005C2044" w:rsidP="008B2473">
      <w:pPr>
        <w:pStyle w:val="Code"/>
        <w:rPr>
          <w:rStyle w:val="DefaultParagraphFont1"/>
        </w:rPr>
      </w:pPr>
      <w:r w:rsidRPr="00D90CAA">
        <w:rPr>
          <w:rStyle w:val="DefaultParagraphFont1"/>
        </w:rPr>
        <w:t xml:space="preserve">  &lt;/</w:t>
      </w:r>
      <w:proofErr w:type="spellStart"/>
      <w:r w:rsidRPr="00D90CAA">
        <w:rPr>
          <w:rStyle w:val="DefaultParagraphFont1"/>
        </w:rPr>
        <w:t>ComponentStream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r w:rsidRPr="00D90CAA">
        <w:rPr>
          <w:rStyle w:val="DefaultParagraphFont1"/>
        </w:rPr>
        <w:t>--8a89b9e00b810f6de5901cc0014d706d</w:t>
      </w:r>
    </w:p>
    <w:p w:rsidR="00CE5023" w:rsidRPr="00D90CAA" w:rsidRDefault="005C2044" w:rsidP="008B2473">
      <w:pPr>
        <w:pStyle w:val="Code"/>
        <w:rPr>
          <w:rStyle w:val="DefaultParagraphFont1"/>
        </w:rPr>
      </w:pPr>
      <w:r w:rsidRPr="00D90CAA">
        <w:rPr>
          <w:rStyle w:val="DefaultParagraphFont1"/>
        </w:rPr>
        <w:t>Content-type: text/xml</w:t>
      </w:r>
    </w:p>
    <w:p w:rsidR="00CE5023" w:rsidRPr="00D90CAA" w:rsidRDefault="005C2044" w:rsidP="008B2473">
      <w:pPr>
        <w:pStyle w:val="Code"/>
        <w:rPr>
          <w:rStyle w:val="DefaultParagraphFont1"/>
        </w:rPr>
      </w:pPr>
      <w:r w:rsidRPr="00D90CAA">
        <w:rPr>
          <w:rStyle w:val="DefaultParagraphFont1"/>
        </w:rPr>
        <w:t>Content-length: 596</w:t>
      </w:r>
    </w:p>
    <w:p w:rsidR="00CE5023" w:rsidRPr="00D90CAA" w:rsidRDefault="00CE5023" w:rsidP="008B2473">
      <w:pPr>
        <w:pStyle w:val="Code"/>
        <w:rPr>
          <w:rStyle w:val="DefaultParagraphFont1"/>
        </w:rPr>
      </w:pPr>
    </w:p>
    <w:p w:rsidR="00CE5023" w:rsidRPr="00D90CAA" w:rsidRDefault="005C2044" w:rsidP="008B2473">
      <w:pPr>
        <w:pStyle w:val="Code"/>
        <w:rPr>
          <w:rStyle w:val="DefaultParagraphFont1"/>
        </w:rPr>
      </w:pPr>
      <w:proofErr w:type="gramStart"/>
      <w:r w:rsidRPr="00D90CAA">
        <w:rPr>
          <w:rStyle w:val="DefaultParagraphFont1"/>
        </w:rPr>
        <w:t>&lt;?xml</w:t>
      </w:r>
      <w:proofErr w:type="gramEnd"/>
      <w:r w:rsidRPr="00D90CAA">
        <w:rPr>
          <w:rStyle w:val="DefaultParagraphFont1"/>
        </w:rPr>
        <w:t xml:space="preserve"> version="1.0" encoding="UTF-8"?&gt;</w:t>
      </w:r>
    </w:p>
    <w:p w:rsidR="00547F41" w:rsidRDefault="00547F41" w:rsidP="00547F41">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547F41" w:rsidRDefault="00547F41" w:rsidP="00547F4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547F41" w:rsidRDefault="00547F41" w:rsidP="00547F4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t>&gt;</w:t>
      </w:r>
    </w:p>
    <w:p w:rsidR="00CE5023" w:rsidRPr="00D90CAA" w:rsidRDefault="00DC624E" w:rsidP="008B2473">
      <w:pPr>
        <w:pStyle w:val="Code"/>
        <w:rPr>
          <w:rStyle w:val="DefaultParagraphFont1"/>
        </w:rPr>
      </w:pPr>
      <w:r>
        <w:rPr>
          <w:rStyle w:val="DefaultParagraphFont1"/>
        </w:rPr>
        <w:t>&lt;Header version="1.1</w:t>
      </w:r>
      <w:r w:rsidR="005C2044" w:rsidRPr="00D90CAA">
        <w:rPr>
          <w:rStyle w:val="DefaultParagraphFont1"/>
        </w:rPr>
        <w:t xml:space="preserve">" </w:t>
      </w:r>
      <w:proofErr w:type="spellStart"/>
      <w:r w:rsidR="005C2044" w:rsidRPr="00D90CAA">
        <w:rPr>
          <w:rStyle w:val="DefaultParagraphFont1"/>
        </w:rPr>
        <w:t>firstSequence</w:t>
      </w:r>
      <w:proofErr w:type="spellEnd"/>
      <w:r w:rsidR="005C2044" w:rsidRPr="00D90CAA">
        <w:rPr>
          <w:rStyle w:val="DefaultParagraphFont1"/>
        </w:rPr>
        <w:t xml:space="preserve">="0" </w:t>
      </w:r>
      <w:proofErr w:type="spellStart"/>
      <w:r w:rsidR="005C2044" w:rsidRPr="00D90CAA">
        <w:rPr>
          <w:rStyle w:val="DefaultParagraphFont1"/>
        </w:rPr>
        <w:t>lastSequence</w:t>
      </w:r>
      <w:proofErr w:type="spellEnd"/>
      <w:r w:rsidR="005C2044" w:rsidRPr="00D90CAA">
        <w:rPr>
          <w:rStyle w:val="DefaultParagraphFont1"/>
        </w:rPr>
        <w:t>="24" sender="</w:t>
      </w:r>
      <w:proofErr w:type="spellStart"/>
      <w:r w:rsidR="005C2044" w:rsidRPr="00D90CAA">
        <w:rPr>
          <w:rStyle w:val="DefaultParagraphFont1"/>
        </w:rPr>
        <w:t>localhost</w:t>
      </w:r>
      <w:proofErr w:type="spellEnd"/>
      <w:r w:rsidR="005C2044" w:rsidRPr="00D90CAA">
        <w:rPr>
          <w:rStyle w:val="DefaultParagraphFont1"/>
        </w:rPr>
        <w:t xml:space="preserve">" </w:t>
      </w:r>
      <w:proofErr w:type="spellStart"/>
      <w:r w:rsidR="005C2044" w:rsidRPr="00D90CAA">
        <w:rPr>
          <w:rStyle w:val="DefaultParagraphFont1"/>
        </w:rPr>
        <w:t>creationTime</w:t>
      </w:r>
      <w:proofErr w:type="spellEnd"/>
      <w:r w:rsidR="005C2044" w:rsidRPr="00D90CAA">
        <w:rPr>
          <w:rStyle w:val="DefaultParagraphFont1"/>
        </w:rPr>
        <w:t xml:space="preserve">="2008-12-01T13:35:45-08:00" </w:t>
      </w:r>
      <w:proofErr w:type="spellStart"/>
      <w:r w:rsidR="005C2044" w:rsidRPr="00D90CAA">
        <w:rPr>
          <w:rStyle w:val="DefaultParagraphFont1"/>
        </w:rPr>
        <w:t>bufferSize</w:t>
      </w:r>
      <w:proofErr w:type="spellEnd"/>
      <w:r w:rsidR="005C2044" w:rsidRPr="00D90CAA">
        <w:rPr>
          <w:rStyle w:val="DefaultParagraphFont1"/>
        </w:rPr>
        <w:t xml:space="preserve">="100000" </w:t>
      </w:r>
      <w:proofErr w:type="spellStart"/>
      <w:r w:rsidR="005C2044" w:rsidRPr="00D90CAA">
        <w:rPr>
          <w:rStyle w:val="DefaultParagraphFont1"/>
        </w:rPr>
        <w:t>instanceId</w:t>
      </w:r>
      <w:proofErr w:type="spellEnd"/>
      <w:r w:rsidR="005C2044" w:rsidRPr="00D90CAA">
        <w:rPr>
          <w:rStyle w:val="DefaultParagraphFont1"/>
        </w:rPr>
        <w:t xml:space="preserve">="1228167061" </w:t>
      </w:r>
      <w:proofErr w:type="spellStart"/>
      <w:r w:rsidR="005C2044" w:rsidRPr="00D90CAA">
        <w:rPr>
          <w:rStyle w:val="DefaultParagraphFont1"/>
        </w:rPr>
        <w:t>nextSequence</w:t>
      </w:r>
      <w:proofErr w:type="spellEnd"/>
      <w:r w:rsidR="005C2044" w:rsidRPr="00D90CAA">
        <w:rPr>
          <w:rStyle w:val="DefaultParagraphFont1"/>
        </w:rPr>
        <w:t>="25"/&gt;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 xml:space="preserve"> name="</w:t>
      </w:r>
      <w:proofErr w:type="spellStart"/>
      <w:r w:rsidRPr="00D90CAA">
        <w:rPr>
          <w:rStyle w:val="DefaultParagraphFont1"/>
        </w:rPr>
        <w:t>LinuxCNC</w:t>
      </w:r>
      <w:proofErr w:type="spellEnd"/>
      <w:r w:rsidRPr="00D90CAA">
        <w:rPr>
          <w:rStyle w:val="DefaultParagraphFont1"/>
        </w:rPr>
        <w:t xml:space="preserve">" </w:t>
      </w:r>
      <w:proofErr w:type="spellStart"/>
      <w:r w:rsidRPr="00D90CAA">
        <w:rPr>
          <w:rStyle w:val="DefaultParagraphFont1"/>
        </w:rPr>
        <w:t>uuid</w:t>
      </w:r>
      <w:proofErr w:type="spellEnd"/>
      <w:r w:rsidRPr="00D90CAA">
        <w:rPr>
          <w:rStyle w:val="DefaultParagraphFont1"/>
        </w:rPr>
        <w:t>="linux-01"&gt;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DeviceStream</w:t>
      </w:r>
      <w:proofErr w:type="spellEnd"/>
      <w:r w:rsidRPr="00D90CAA">
        <w:rPr>
          <w:rStyle w:val="DefaultParagraphFont1"/>
        </w:rPr>
        <w:t>&gt;</w:t>
      </w:r>
    </w:p>
    <w:p w:rsidR="00CE5023" w:rsidRPr="00D90CAA" w:rsidRDefault="005C2044" w:rsidP="008B2473">
      <w:pPr>
        <w:pStyle w:val="Code"/>
        <w:rPr>
          <w:rStyle w:val="DefaultParagraphFont1"/>
        </w:rPr>
      </w:pPr>
      <w:r w:rsidRPr="00D90CAA">
        <w:rPr>
          <w:rStyle w:val="DefaultParagraphFont1"/>
        </w:rPr>
        <w:t>&lt;/Streams&gt;</w:t>
      </w:r>
    </w:p>
    <w:p w:rsidR="00CE5023" w:rsidRPr="00D90CAA" w:rsidRDefault="005C2044" w:rsidP="008B2473">
      <w:pPr>
        <w:pStyle w:val="Code"/>
        <w:rPr>
          <w:rStyle w:val="DefaultParagraphFont1"/>
        </w:rPr>
      </w:pPr>
      <w:r w:rsidRPr="00D90CAA">
        <w:rPr>
          <w:rStyle w:val="DefaultParagraphFont1"/>
        </w:rPr>
        <w:t>&lt;/</w:t>
      </w:r>
      <w:proofErr w:type="spellStart"/>
      <w:r w:rsidRPr="00D90CAA">
        <w:rPr>
          <w:rStyle w:val="DefaultParagraphFont1"/>
        </w:rPr>
        <w:t>MTConnectStreams</w:t>
      </w:r>
      <w:proofErr w:type="spellEnd"/>
      <w:r w:rsidRPr="00D90CAA">
        <w:rPr>
          <w:rStyle w:val="DefaultParagraphFont1"/>
        </w:rPr>
        <w:t>&gt;</w:t>
      </w:r>
    </w:p>
    <w:p w:rsidR="00CE5023" w:rsidRPr="00D90CAA" w:rsidRDefault="00CE5023" w:rsidP="008B2473">
      <w:pPr>
        <w:pStyle w:val="Code"/>
        <w:rPr>
          <w:rStyle w:val="DefaultParagraphFont1"/>
        </w:rPr>
      </w:pPr>
    </w:p>
    <w:p w:rsidR="00CE5023" w:rsidRPr="00D90CAA" w:rsidRDefault="00223A99" w:rsidP="00CE5023">
      <w:pPr>
        <w:pStyle w:val="BodyA"/>
        <w:rPr>
          <w:rStyle w:val="DefaultParagraphFont1"/>
        </w:rPr>
      </w:pPr>
      <w:r>
        <w:rPr>
          <w:rStyle w:val="DefaultParagraphFont1"/>
        </w:rPr>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71" w:name="_Toc103010229"/>
      <w:r>
        <w:t xml:space="preserve">HTTP Response Codes and </w:t>
      </w:r>
      <w:r>
        <w:rPr>
          <w:rFonts w:ascii="Courier" w:hAnsi="Courier"/>
        </w:rPr>
        <w:t>Error</w:t>
      </w:r>
      <w:bookmarkEnd w:id="70"/>
      <w:bookmarkEnd w:id="71"/>
    </w:p>
    <w:p w:rsidR="00CE5023" w:rsidRDefault="002B0D0A">
      <w:pPr>
        <w:pStyle w:val="BodyA"/>
      </w:pPr>
      <w:proofErr w:type="spellStart"/>
      <w:r>
        <w:t>MTConnect</w:t>
      </w:r>
      <w:proofErr w:type="spellEnd"/>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proofErr w:type="spellStart"/>
      <w:r>
        <w:t>MTConnect</w:t>
      </w:r>
      <w:proofErr w:type="spellEnd"/>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72" w:name="_Ref77083934"/>
      <w:bookmarkStart w:id="73" w:name="_Toc103010230"/>
      <w:proofErr w:type="spellStart"/>
      <w:r>
        <w:rPr>
          <w:rStyle w:val="ImbeddedCode"/>
        </w:rPr>
        <w:t>MTConnectError</w:t>
      </w:r>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r>
        <w:rPr>
          <w:rStyle w:val="ImbeddedCode"/>
        </w:rPr>
        <w:t>Errors</w:t>
      </w:r>
    </w:p>
    <w:p w:rsidR="00BA1F36" w:rsidRPr="00606182" w:rsidRDefault="00BA1F36" w:rsidP="00BA1F36">
      <w:pPr>
        <w:pStyle w:val="BodyA"/>
        <w:rPr>
          <w:rStyle w:val="DefaultParagraphFont1"/>
        </w:rPr>
      </w:pPr>
      <w:r>
        <w:t xml:space="preserve">The </w:t>
      </w:r>
      <w:proofErr w:type="spellStart"/>
      <w:r w:rsidR="002B0D0A">
        <w:t>MTConnect</w:t>
      </w:r>
      <w:proofErr w:type="spellEnd"/>
      <w:r w:rsidR="002B0D0A" w:rsidRPr="002B0D0A">
        <w:rPr>
          <w:vertAlign w:val="superscript"/>
        </w:rPr>
        <w:t>®</w:t>
      </w:r>
      <w:r w:rsidR="002B0D0A">
        <w:t xml:space="preserve"> </w:t>
      </w:r>
      <w:r w:rsidRPr="00BA1F36">
        <w:rPr>
          <w:rStyle w:val="ImbeddedCode"/>
        </w:rPr>
        <w:t>Errors</w:t>
      </w:r>
      <w:r>
        <w:t xml:space="preserve"> element contains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must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r>
        <w:rPr>
          <w:rStyle w:val="ImbeddedCode"/>
        </w:rPr>
        <w:t>Error</w:t>
      </w:r>
      <w:bookmarkEnd w:id="72"/>
      <w:bookmarkEnd w:id="73"/>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Pr>
          <w:rStyle w:val="Italics"/>
        </w:rPr>
        <w:t>Agent</w:t>
      </w:r>
    </w:p>
    <w:p w:rsidR="00CE5023" w:rsidRDefault="005C2044" w:rsidP="008B2473">
      <w:pPr>
        <w:pStyle w:val="Code"/>
      </w:pPr>
      <w:r>
        <w:t>Date: Sun, 23 Dec 2007 21:10:19 GMT</w:t>
      </w:r>
    </w:p>
    <w:p w:rsidR="00CE5023" w:rsidRDefault="00CE5023" w:rsidP="008B2473">
      <w:pPr>
        <w:pStyle w:val="Code"/>
      </w:pPr>
    </w:p>
    <w:p w:rsidR="00CE5023" w:rsidRDefault="005C2044" w:rsidP="008B2473">
      <w:pPr>
        <w:pStyle w:val="Code"/>
      </w:pPr>
      <w:proofErr w:type="gramStart"/>
      <w:r>
        <w:t>&lt;?xml</w:t>
      </w:r>
      <w:proofErr w:type="gramEnd"/>
      <w:r>
        <w:t xml:space="preserve"> version="1.0" encoding="UTF-8"?&gt;</w:t>
      </w:r>
    </w:p>
    <w:p w:rsidR="001E49E1" w:rsidRDefault="001E49E1" w:rsidP="001E49E1">
      <w:pPr>
        <w:pStyle w:val="Code"/>
        <w:numPr>
          <w:ilvl w:val="0"/>
          <w:numId w:val="27"/>
        </w:numPr>
        <w:rPr>
          <w:rStyle w:val="DefaultParagraphFont1"/>
        </w:rPr>
      </w:pPr>
      <w:r>
        <w:t>&lt;</w:t>
      </w:r>
      <w:proofErr w:type="spellStart"/>
      <w:r>
        <w:t>MTConnectError</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MTConnectError</w:t>
      </w:r>
      <w:r>
        <w:rPr>
          <w:rStyle w:val="DefaultParagraphFont1"/>
        </w:rPr>
        <w:t>:1.1"</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1E49E1" w:rsidRDefault="001E49E1" w:rsidP="001E49E1">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MTConnectError</w:t>
      </w:r>
      <w:r>
        <w:rPr>
          <w:rStyle w:val="DefaultParagraphFont1"/>
        </w:rPr>
        <w:t>:1.1"</w:t>
      </w:r>
      <w:r>
        <w:rPr>
          <w:rStyle w:val="DefaultParagraphFont1"/>
        </w:rPr>
        <w:tab/>
      </w:r>
    </w:p>
    <w:p w:rsidR="001E49E1" w:rsidRDefault="001E49E1" w:rsidP="001E49E1">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MTConnectError</w:t>
      </w:r>
      <w:r>
        <w:rPr>
          <w:rStyle w:val="DefaultParagraphFont1"/>
        </w:rPr>
        <w:t xml:space="preserve">:1.1 </w:t>
      </w:r>
      <w:r>
        <w:t>http://www.mtconnect.org/schemas/MTConnectError.xsd</w:t>
      </w:r>
      <w:r w:rsidRPr="00D90CAA">
        <w:rPr>
          <w:rStyle w:val="DefaultParagraphFont1"/>
        </w:rPr>
        <w:t>"</w:t>
      </w:r>
      <w:r>
        <w:t>&gt;</w:t>
      </w:r>
    </w:p>
    <w:p w:rsidR="00CE5023" w:rsidRDefault="005C2044" w:rsidP="008B2473">
      <w:pPr>
        <w:pStyle w:val="Code"/>
      </w:pPr>
      <w:r>
        <w:t xml:space="preserve">  &lt;Header </w:t>
      </w:r>
      <w:proofErr w:type="spellStart"/>
      <w:r>
        <w:t>creationTime</w:t>
      </w:r>
      <w:proofErr w:type="spellEnd"/>
      <w:r>
        <w:t>="2007-12-06T23:18:57-08:00" sender=”MTConnect2.Publish”/&gt;</w:t>
      </w:r>
    </w:p>
    <w:p w:rsidR="00CE5023" w:rsidRDefault="005C2044" w:rsidP="008B2473">
      <w:pPr>
        <w:pStyle w:val="Code"/>
      </w:pPr>
      <w:r>
        <w:t xml:space="preserve">  &lt;Error </w:t>
      </w:r>
      <w:proofErr w:type="spellStart"/>
      <w:r>
        <w:t>errorCode</w:t>
      </w:r>
      <w:proofErr w:type="spellEnd"/>
      <w:r>
        <w:t>=”INVALID_PATH”&gt;The path provided was incorrect: //</w:t>
      </w:r>
      <w:proofErr w:type="spellStart"/>
      <w:r>
        <w:t>Foos</w:t>
      </w:r>
      <w:proofErr w:type="spellEnd"/>
      <w:r>
        <w:t>&lt;/Error&gt;</w:t>
      </w:r>
    </w:p>
    <w:p w:rsidR="00CE5023" w:rsidRDefault="005C2044" w:rsidP="008B2473">
      <w:pPr>
        <w:pStyle w:val="Code"/>
      </w:pPr>
      <w:r>
        <w:t>&lt;/</w:t>
      </w:r>
      <w:proofErr w:type="spellStart"/>
      <w:r>
        <w:t>MTConnectError</w:t>
      </w:r>
      <w:proofErr w:type="spellEnd"/>
      <w:r>
        <w:t>&gt;</w:t>
      </w:r>
    </w:p>
    <w:p w:rsidR="00CE5023" w:rsidRDefault="005C2044">
      <w:pPr>
        <w:pStyle w:val="Heading2"/>
        <w:ind w:hanging="648"/>
      </w:pPr>
      <w:bookmarkStart w:id="74" w:name="_TOC39901"/>
      <w:bookmarkStart w:id="75" w:name="_Toc103010231"/>
      <w:bookmarkEnd w:id="74"/>
      <w:r>
        <w:t>Protocol Details</w:t>
      </w:r>
      <w:bookmarkEnd w:id="75"/>
    </w:p>
    <w:p w:rsidR="00195E07" w:rsidRDefault="005C2044">
      <w:pPr>
        <w:pStyle w:val="BodyA"/>
      </w:pPr>
      <w:r>
        <w:t xml:space="preserve">When an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regardless of the device or component the data came from. 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proofErr w:type="spellStart"/>
      <w:r w:rsidR="002B0D0A">
        <w:t>MTConnect</w:t>
      </w:r>
      <w:proofErr w:type="spellEnd"/>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t>The following table is an example of a small window of data collected from a device:</w:t>
      </w:r>
    </w:p>
    <w:p w:rsidR="00CE5023" w:rsidRDefault="005C2044" w:rsidP="00CE5023">
      <w:pPr>
        <w:pStyle w:val="BodyA"/>
        <w:jc w:val="center"/>
      </w:pPr>
      <w:r>
        <w:rPr>
          <w:noProof/>
        </w:rPr>
        <w:drawing>
          <wp:inline distT="0" distB="0" distL="0" distR="0">
            <wp:extent cx="4040505" cy="554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4040505" cy="554990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76" w:name="_Toc253823448"/>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8</w:t>
      </w:r>
      <w:r w:rsidR="00135582" w:rsidRPr="00BE7028">
        <w:fldChar w:fldCharType="end"/>
      </w:r>
      <w:r w:rsidRPr="00BE7028">
        <w:t>: Sample Data in an Agent</w:t>
      </w:r>
      <w:bookmarkEnd w:id="76"/>
    </w:p>
    <w:p w:rsidR="00CE5023" w:rsidRDefault="005C2044">
      <w:pPr>
        <w:pStyle w:val="BodyA"/>
      </w:pPr>
      <w:r>
        <w:t xml:space="preserve">This is a table of 25 data values and </w:t>
      </w:r>
      <w:proofErr w:type="gramStart"/>
      <w:r>
        <w:t>a duration</w:t>
      </w:r>
      <w:proofErr w:type="gramEnd"/>
      <w:r>
        <w:t xml:space="preserve"> of around 12 seconds. The data captures the power </w:t>
      </w:r>
      <w:r w:rsidR="00B319E7">
        <w:t>state</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Spindle 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7" w:name="_TOC42069"/>
      <w:bookmarkStart w:id="78" w:name="_Toc103010232"/>
      <w:bookmarkEnd w:id="77"/>
      <w:r>
        <w:t>Request without Filtering</w:t>
      </w:r>
      <w:bookmarkEnd w:id="78"/>
    </w:p>
    <w:p w:rsidR="00CE5023" w:rsidRDefault="005C2044">
      <w:pPr>
        <w:pStyle w:val="BodyA"/>
      </w:pPr>
      <w:r>
        <w:t xml:space="preserve">In the example above, the application made a request for a sample starting at sequence #103 and retrieves the next eleven items. The response will include all the samples and events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CE5023" w:rsidRPr="00D90CAA" w:rsidRDefault="00231F49" w:rsidP="00CE5023">
      <w:pPr>
        <w:pStyle w:val="Caption"/>
      </w:pPr>
      <w:r>
        <w:rPr>
          <w:b w:val="0"/>
          <w:noProof/>
        </w:rPr>
        <w:drawing>
          <wp:inline distT="0" distB="0" distL="0" distR="0">
            <wp:extent cx="5353050" cy="46863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353050" cy="4686300"/>
                    </a:xfrm>
                    <a:prstGeom prst="rect">
                      <a:avLst/>
                    </a:prstGeom>
                    <a:noFill/>
                    <a:ln w="9525">
                      <a:noFill/>
                      <a:miter lim="800000"/>
                      <a:headEnd/>
                      <a:tailEnd/>
                    </a:ln>
                  </pic:spPr>
                </pic:pic>
              </a:graphicData>
            </a:graphic>
          </wp:inline>
        </w:drawing>
      </w:r>
    </w:p>
    <w:p w:rsidR="00CE5023" w:rsidRDefault="005C2044" w:rsidP="00CE5023">
      <w:pPr>
        <w:pStyle w:val="Caption"/>
      </w:pPr>
      <w:bookmarkStart w:id="79" w:name="_Toc253823449"/>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9</w:t>
      </w:r>
      <w:r w:rsidR="00135582" w:rsidRPr="00BE7028">
        <w:fldChar w:fldCharType="end"/>
      </w:r>
      <w:r w:rsidRPr="00BE7028">
        <w:t>: Example #1 for Sample from Sequence #103</w:t>
      </w:r>
      <w:bookmarkEnd w:id="79"/>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r>
        <w:rPr>
          <w:rStyle w:val="ImbeddedCode"/>
        </w:rPr>
        <w:t>Power</w:t>
      </w:r>
      <w:r>
        <w:t xml:space="preserve"> events, this component will not be included:</w:t>
      </w:r>
    </w:p>
    <w:p w:rsidR="00CE5023" w:rsidRPr="00D90CAA" w:rsidRDefault="000A785D">
      <w:pPr>
        <w:pStyle w:val="BodyA"/>
      </w:pPr>
      <w:r>
        <w:rPr>
          <w:noProof/>
        </w:rPr>
        <w:drawing>
          <wp:inline distT="0" distB="0" distL="0" distR="0">
            <wp:extent cx="5362575" cy="464820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362575" cy="4648200"/>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80" w:name="_Toc253823450"/>
      <w:r w:rsidRPr="008D67E2">
        <w:t xml:space="preserve">Figure </w:t>
      </w:r>
      <w:r w:rsidR="00135582" w:rsidRPr="008D67E2">
        <w:fldChar w:fldCharType="begin"/>
      </w:r>
      <w:r w:rsidRPr="008D67E2">
        <w:instrText xml:space="preserve"> SEQ Figure \* ARABIC </w:instrText>
      </w:r>
      <w:r w:rsidR="00135582" w:rsidRPr="008D67E2">
        <w:fldChar w:fldCharType="separate"/>
      </w:r>
      <w:r w:rsidR="00D8147B">
        <w:rPr>
          <w:noProof/>
        </w:rPr>
        <w:t>10</w:t>
      </w:r>
      <w:r w:rsidR="00135582" w:rsidRPr="008D67E2">
        <w:fldChar w:fldCharType="end"/>
      </w:r>
      <w:r w:rsidRPr="008D67E2">
        <w:t>: Example #1 for Sample from Sequence #114</w:t>
      </w:r>
      <w:bookmarkEnd w:id="80"/>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5C2044" w:rsidP="00CE5023">
      <w:pPr>
        <w:pStyle w:val="Caption"/>
        <w:jc w:val="left"/>
      </w:pPr>
      <w:r>
        <w:br w:type="page"/>
      </w:r>
      <w:r w:rsidR="00596274">
        <w:rPr>
          <w:b w:val="0"/>
          <w:noProof/>
        </w:rPr>
        <w:drawing>
          <wp:inline distT="0" distB="0" distL="0" distR="0">
            <wp:extent cx="5238750" cy="46101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38750" cy="4610100"/>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3823451"/>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11</w:t>
      </w:r>
      <w:r w:rsidR="00135582" w:rsidRPr="00BE7028">
        <w:fldChar w:fldCharType="end"/>
      </w:r>
      <w:r w:rsidRPr="00BE7028">
        <w:t>: Example #1 for Sample from Sequence #124</w:t>
      </w:r>
      <w:bookmarkEnd w:id="81"/>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samples and events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proofErr w:type="spellStart"/>
      <w:r w:rsidR="002B0D0A">
        <w:rPr>
          <w:rStyle w:val="DefaultParagraphFont1"/>
        </w:rPr>
        <w:t>MTConnect</w:t>
      </w:r>
      <w:proofErr w:type="spellEnd"/>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2" w:name="_TOC44006"/>
      <w:bookmarkStart w:id="83" w:name="_Toc103010233"/>
      <w:bookmarkEnd w:id="82"/>
      <w:r>
        <w:t>Request with Path Parameter</w:t>
      </w:r>
      <w:bookmarkEnd w:id="83"/>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259BD" w:rsidP="00CE5023">
      <w:pPr>
        <w:pStyle w:val="Caption"/>
      </w:pPr>
      <w:r>
        <w:rPr>
          <w:noProof/>
        </w:rPr>
        <w:drawing>
          <wp:inline distT="0" distB="0" distL="0" distR="0">
            <wp:extent cx="5943600" cy="4991735"/>
            <wp:effectExtent l="19050" t="0" r="0" b="0"/>
            <wp:docPr id="25" name="Picture 24" descr="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jpg"/>
                    <pic:cNvPicPr/>
                  </pic:nvPicPr>
                  <pic:blipFill>
                    <a:blip r:embed="rId42" cstate="print"/>
                    <a:stretch>
                      <a:fillRect/>
                    </a:stretch>
                  </pic:blipFill>
                  <pic:spPr>
                    <a:xfrm>
                      <a:off x="0" y="0"/>
                      <a:ext cx="5943600" cy="4991735"/>
                    </a:xfrm>
                    <a:prstGeom prst="rect">
                      <a:avLst/>
                    </a:prstGeom>
                  </pic:spPr>
                </pic:pic>
              </a:graphicData>
            </a:graphic>
          </wp:inline>
        </w:drawing>
      </w:r>
    </w:p>
    <w:p w:rsidR="00CE5023" w:rsidRDefault="005C2044" w:rsidP="00CE5023">
      <w:pPr>
        <w:pStyle w:val="Caption"/>
      </w:pPr>
      <w:bookmarkStart w:id="84" w:name="_Toc253823452"/>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12</w:t>
      </w:r>
      <w:r w:rsidR="00135582" w:rsidRPr="00BE7028">
        <w:fldChar w:fldCharType="end"/>
      </w:r>
      <w:r w:rsidRPr="00BE7028">
        <w:t>: Example #2 for Sample from Sequence #103 with Path</w:t>
      </w:r>
      <w:bookmarkEnd w:id="84"/>
    </w:p>
    <w:p w:rsidR="00CE502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Pr>
          <w:rStyle w:val="ImbeddedCode"/>
        </w:rPr>
        <w:t>Power ON</w:t>
      </w:r>
      <w:r>
        <w:t xml:space="preserve"> event is sequence number 105, but since the other samples and events are considered, the next sequence number is still 114. 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consider all the events and samples evaluated in the process of formulating the response the application</w:t>
      </w:r>
      <w:r w:rsidR="004B2BAD">
        <w:t>.</w:t>
      </w:r>
      <w:r>
        <w:br w:type="page"/>
        <w:t>In the next illustration the request is sent as before but now only including Power components:</w:t>
      </w:r>
    </w:p>
    <w:p w:rsidR="00CE5023" w:rsidRPr="00D90CAA" w:rsidRDefault="00DF00D9">
      <w:pPr>
        <w:pStyle w:val="BodyA"/>
      </w:pPr>
      <w:r>
        <w:rPr>
          <w:noProof/>
        </w:rPr>
        <w:drawing>
          <wp:inline distT="0" distB="0" distL="0" distR="0">
            <wp:extent cx="5943600" cy="5152390"/>
            <wp:effectExtent l="19050" t="0" r="0" b="0"/>
            <wp:docPr id="26" name="Picture 25"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43" cstate="print"/>
                    <a:stretch>
                      <a:fillRect/>
                    </a:stretch>
                  </pic:blipFill>
                  <pic:spPr>
                    <a:xfrm>
                      <a:off x="0" y="0"/>
                      <a:ext cx="5943600" cy="5152390"/>
                    </a:xfrm>
                    <a:prstGeom prst="rect">
                      <a:avLst/>
                    </a:prstGeom>
                  </pic:spPr>
                </pic:pic>
              </a:graphicData>
            </a:graphic>
          </wp:inline>
        </w:drawing>
      </w:r>
    </w:p>
    <w:p w:rsidR="00CE5023" w:rsidRDefault="005C2044" w:rsidP="00CE5023">
      <w:pPr>
        <w:pStyle w:val="Caption"/>
      </w:pPr>
      <w:bookmarkStart w:id="85" w:name="_Toc253823453"/>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13</w:t>
      </w:r>
      <w:r w:rsidR="00135582" w:rsidRPr="00BE7028">
        <w:fldChar w:fldCharType="end"/>
      </w:r>
      <w:r w:rsidRPr="00BE7028">
        <w:t>: Example #2 for Sample from Sequence #114 with Path</w:t>
      </w:r>
      <w:bookmarkEnd w:id="85"/>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Pr>
          <w:rStyle w:val="ImbeddedCode"/>
        </w:rPr>
        <w:t>Power</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t>To continue this example, the last request will start at 124 as before and will now request only Power components:</w:t>
      </w:r>
    </w:p>
    <w:p w:rsidR="00CE5023" w:rsidRPr="00D90CAA" w:rsidRDefault="00B113BC" w:rsidP="00CE5023">
      <w:pPr>
        <w:pStyle w:val="Caption"/>
      </w:pPr>
      <w:r>
        <w:rPr>
          <w:noProof/>
        </w:rPr>
        <w:drawing>
          <wp:inline distT="0" distB="0" distL="0" distR="0">
            <wp:extent cx="5943600" cy="4966970"/>
            <wp:effectExtent l="19050" t="0" r="0" b="0"/>
            <wp:docPr id="27" name="Picture 26" descr="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jpg"/>
                    <pic:cNvPicPr/>
                  </pic:nvPicPr>
                  <pic:blipFill>
                    <a:blip r:embed="rId44" cstate="print"/>
                    <a:stretch>
                      <a:fillRect/>
                    </a:stretch>
                  </pic:blipFill>
                  <pic:spPr>
                    <a:xfrm>
                      <a:off x="0" y="0"/>
                      <a:ext cx="5943600" cy="4966970"/>
                    </a:xfrm>
                    <a:prstGeom prst="rect">
                      <a:avLst/>
                    </a:prstGeom>
                  </pic:spPr>
                </pic:pic>
              </a:graphicData>
            </a:graphic>
          </wp:inline>
        </w:drawing>
      </w:r>
    </w:p>
    <w:p w:rsidR="00CE5023" w:rsidRDefault="005C2044" w:rsidP="00CE5023">
      <w:pPr>
        <w:pStyle w:val="Caption"/>
      </w:pPr>
      <w:bookmarkStart w:id="86" w:name="_Toc253823454"/>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14</w:t>
      </w:r>
      <w:r w:rsidR="00135582" w:rsidRPr="00BE7028">
        <w:fldChar w:fldCharType="end"/>
      </w:r>
      <w:r w:rsidRPr="00BE7028">
        <w:t>: Example #2 for Sample from Sequence #124 with Path</w:t>
      </w:r>
      <w:bookmarkEnd w:id="86"/>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7" w:name="_TOC45593"/>
      <w:bookmarkStart w:id="88" w:name="_Ref77085192"/>
      <w:bookmarkStart w:id="89" w:name="_Toc103010234"/>
      <w:bookmarkEnd w:id="87"/>
      <w:r>
        <w:t>Fault Tolerance and Recovery</w:t>
      </w:r>
      <w:bookmarkEnd w:id="88"/>
      <w:bookmarkEnd w:id="89"/>
    </w:p>
    <w:p w:rsidR="00CE5023" w:rsidRDefault="002B0D0A">
      <w:pPr>
        <w:pStyle w:val="BodyA"/>
      </w:pPr>
      <w:proofErr w:type="spellStart"/>
      <w:r>
        <w:t>MTConnect</w:t>
      </w:r>
      <w:proofErr w:type="spellEnd"/>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90" w:name="_Toc103010235"/>
      <w:r>
        <w:t>Application Failure</w:t>
      </w:r>
      <w:bookmarkEnd w:id="90"/>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proofErr w:type="spellStart"/>
      <w:r w:rsidR="002B0D0A">
        <w:t>MTConnect</w:t>
      </w:r>
      <w:proofErr w:type="spellEnd"/>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5"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91" w:name="_Toc253823455"/>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15</w:t>
      </w:r>
      <w:r w:rsidR="00135582" w:rsidRPr="00BE7028">
        <w:fldChar w:fldCharType="end"/>
      </w:r>
      <w:r w:rsidRPr="00BE7028">
        <w:t>: Application Failure and Recovery</w:t>
      </w:r>
      <w:bookmarkEnd w:id="91"/>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2" w:name="_Toc103010236"/>
      <w:r>
        <w:t>Agent Failure</w:t>
      </w:r>
      <w:bookmarkEnd w:id="92"/>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6"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3" w:name="_Toc253823456"/>
      <w:r w:rsidRPr="00BE7028">
        <w:t xml:space="preserve">Figure </w:t>
      </w:r>
      <w:r w:rsidR="00135582" w:rsidRPr="00BE7028">
        <w:fldChar w:fldCharType="begin"/>
      </w:r>
      <w:r w:rsidRPr="00BE7028">
        <w:instrText xml:space="preserve"> SEQ Figure \* ARABIC </w:instrText>
      </w:r>
      <w:r w:rsidR="00135582" w:rsidRPr="00BE7028">
        <w:fldChar w:fldCharType="separate"/>
      </w:r>
      <w:r w:rsidR="00D8147B">
        <w:rPr>
          <w:noProof/>
        </w:rPr>
        <w:t>16</w:t>
      </w:r>
      <w:r w:rsidR="00135582" w:rsidRPr="00BE7028">
        <w:fldChar w:fldCharType="end"/>
      </w:r>
      <w:r w:rsidRPr="00BE7028">
        <w:t>: Agent Failure and Recovery</w:t>
      </w:r>
      <w:bookmarkEnd w:id="93"/>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4" w:name="_Toc103010237"/>
      <w:r>
        <w:t>Data Persistence and Recovery</w:t>
      </w:r>
      <w:bookmarkEnd w:id="94"/>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proofErr w:type="spellStart"/>
      <w:r w:rsidR="002B0D0A">
        <w:t>MTConnect</w:t>
      </w:r>
      <w:proofErr w:type="spellEnd"/>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r>
        <w:t>Unavailability of Data</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proofErr w:type="spellStart"/>
      <w:r w:rsidR="002B0D0A">
        <w:t>MTConnect</w:t>
      </w:r>
      <w:proofErr w:type="spellEnd"/>
      <w:r w:rsidR="002B0D0A" w:rsidRPr="002B0D0A">
        <w:rPr>
          <w:vertAlign w:val="superscript"/>
        </w:rPr>
        <w:t>®</w:t>
      </w:r>
      <w:r w:rsidR="002B0D0A">
        <w:t xml:space="preserve"> </w:t>
      </w:r>
      <w:r w:rsidR="00F516FA">
        <w:t xml:space="preserve">supports multiple data sources per devices. For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form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5" w:name="_Toc253823457"/>
      <w:r>
        <w:t xml:space="preserve">Figure </w:t>
      </w:r>
      <w:fldSimple w:instr=" SEQ Figure \* ARABIC ">
        <w:r>
          <w:rPr>
            <w:noProof/>
          </w:rPr>
          <w:t>17</w:t>
        </w:r>
      </w:fldSimple>
      <w:r>
        <w:rPr>
          <w:noProof/>
        </w:rPr>
        <w:t>: Unavailable Data from Machine</w:t>
      </w:r>
      <w:bookmarkEnd w:id="95"/>
    </w:p>
    <w:p w:rsidR="0089659D" w:rsidRDefault="0089659D" w:rsidP="0089659D">
      <w:pPr>
        <w:pStyle w:val="BodyA"/>
      </w:pPr>
      <w:r>
        <w:t xml:space="preserve">If data for multiple data items is being delivered from one source and that source becomes unavailable, all data items associated with that source </w:t>
      </w:r>
      <w:r>
        <w:rPr>
          <w:b/>
        </w:rPr>
        <w:t>MUST</w:t>
      </w:r>
      <w:r>
        <w:t xml:space="preserve"> become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370AAE">
      <w:pPr>
        <w:pStyle w:val="CodeItemList"/>
      </w:pPr>
      <w:r>
        <w:t>&lt;Rotary name=”C” id=”C”&gt;</w:t>
      </w:r>
    </w:p>
    <w:p w:rsidR="00370AAE" w:rsidRDefault="00370AAE" w:rsidP="00370AAE">
      <w:pPr>
        <w:pStyle w:val="CodeItemList"/>
      </w:pPr>
      <w:r>
        <w:t xml:space="preserve">  &lt;</w:t>
      </w:r>
      <w:proofErr w:type="spellStart"/>
      <w:r>
        <w:t>DataItems</w:t>
      </w:r>
      <w:proofErr w:type="spellEnd"/>
      <w:r>
        <w:t>&gt;</w:t>
      </w:r>
    </w:p>
    <w:p w:rsidR="00370AAE" w:rsidRDefault="00370AAE" w:rsidP="00370AAE">
      <w:pPr>
        <w:pStyle w:val="CodeItemList"/>
      </w:pPr>
      <w:r>
        <w:t xml:space="preserve">    &lt;</w:t>
      </w:r>
      <w:proofErr w:type="spellStart"/>
      <w:r>
        <w:t>DataItem</w:t>
      </w:r>
      <w:proofErr w:type="spellEnd"/>
      <w:r>
        <w:t xml:space="preserve"> type=”ROTARY_MODE” category=”EVENT” id=”</w:t>
      </w:r>
      <w:proofErr w:type="spellStart"/>
      <w:r>
        <w:t>Cmode</w:t>
      </w:r>
      <w:proofErr w:type="spellEnd"/>
      <w:r>
        <w:t>” /&gt;</w:t>
      </w:r>
    </w:p>
    <w:p w:rsidR="00370AAE" w:rsidRDefault="00370AAE" w:rsidP="00370AAE">
      <w:pPr>
        <w:pStyle w:val="CodeItemList"/>
      </w:pPr>
      <w:r>
        <w:t xml:space="preserve">     &lt;Constraints&gt;&lt;Value&gt;</w:t>
      </w:r>
      <w:r w:rsidRPr="005B7940">
        <w:rPr>
          <w:b/>
        </w:rPr>
        <w:t>SPINDLE</w:t>
      </w:r>
      <w:r>
        <w:t>&lt;/Value&gt;&lt;/Constraints&gt;</w:t>
      </w:r>
    </w:p>
    <w:p w:rsidR="00370AAE" w:rsidRDefault="00370AAE" w:rsidP="00370AAE">
      <w:pPr>
        <w:pStyle w:val="CodeItemList"/>
      </w:pPr>
      <w:r>
        <w:t xml:space="preserve">    &lt;/</w:t>
      </w:r>
      <w:proofErr w:type="spellStart"/>
      <w:r>
        <w:t>DataItem</w:t>
      </w:r>
      <w:proofErr w:type="spellEnd"/>
      <w:r>
        <w:t>&gt;</w:t>
      </w:r>
    </w:p>
    <w:p w:rsidR="00370AAE" w:rsidRDefault="00370AAE" w:rsidP="00370AAE">
      <w:pPr>
        <w:pStyle w:val="CodeItemList"/>
      </w:pPr>
      <w:r>
        <w:t xml:space="preserve">  &lt;/</w:t>
      </w:r>
      <w:proofErr w:type="spellStart"/>
      <w:r>
        <w:t>DataItems</w:t>
      </w:r>
      <w:proofErr w:type="spellEnd"/>
      <w:r>
        <w:t>&gt;</w:t>
      </w:r>
    </w:p>
    <w:p w:rsidR="00370AAE" w:rsidRDefault="00370AAE" w:rsidP="00370AAE">
      <w:pPr>
        <w:pStyle w:val="CodeItemList"/>
      </w:pPr>
      <w:r>
        <w:t>&lt;/Rotary&gt;</w:t>
      </w:r>
    </w:p>
    <w:p w:rsidR="005B7940" w:rsidRDefault="005B7940" w:rsidP="00370AAE">
      <w:pPr>
        <w:pStyle w:val="CodeItemList"/>
      </w:pPr>
    </w:p>
    <w:p w:rsidR="005B7940" w:rsidRP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p>
    <w:p w:rsidR="00CE5023" w:rsidRDefault="005C2044" w:rsidP="00757D60">
      <w:pPr>
        <w:pStyle w:val="Appendix1"/>
      </w:pPr>
      <w:bookmarkStart w:id="96" w:name="_TOC48399"/>
      <w:bookmarkStart w:id="97" w:name="_TOC84486"/>
      <w:bookmarkStart w:id="98" w:name="_Ref89787999"/>
      <w:bookmarkStart w:id="99" w:name="_Ref89788104"/>
      <w:bookmarkStart w:id="100" w:name="_Ref89788265"/>
      <w:bookmarkStart w:id="101" w:name="_Toc103010238"/>
      <w:bookmarkEnd w:id="96"/>
      <w:bookmarkEnd w:id="97"/>
      <w:r>
        <w:t>Bibliography</w:t>
      </w:r>
      <w:bookmarkEnd w:id="98"/>
      <w:bookmarkEnd w:id="99"/>
      <w:bookmarkEnd w:id="100"/>
      <w:bookmarkEnd w:id="101"/>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D08B2"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sectPr w:rsidR="00CE5023" w:rsidRPr="000D08B2" w:rsidSect="00CE5023">
      <w:headerReference w:type="even" r:id="rId48"/>
      <w:footerReference w:type="even" r:id="rId49"/>
      <w:footerReference w:type="default" r:id="rId50"/>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2BAD" w:rsidRDefault="004B2BAD">
      <w:r>
        <w:separator/>
      </w:r>
    </w:p>
  </w:endnote>
  <w:endnote w:type="continuationSeparator" w:id="0">
    <w:p w:rsidR="004B2BAD" w:rsidRDefault="004B2B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Footer"/>
    </w:pPr>
  </w:p>
  <w:p w:rsidR="004B2BAD" w:rsidRPr="005B06C2" w:rsidRDefault="004B2BAD">
    <w:pPr>
      <w:pStyle w:val="Footer"/>
      <w:rPr>
        <w:rFonts w:ascii="Times New Roman" w:eastAsia="Times New Roman" w:hAnsi="Times New Roman"/>
        <w:color w:val="auto"/>
        <w:sz w:val="20"/>
      </w:rPr>
    </w:pPr>
    <w:proofErr w:type="spellStart"/>
    <w:r w:rsidRPr="005B06C2">
      <w:rPr>
        <w:rFonts w:ascii="Times New Roman" w:hAnsi="Times New Roman"/>
      </w:rPr>
      <w:t>MTConnect</w:t>
    </w:r>
    <w:proofErr w:type="spellEnd"/>
    <w:r w:rsidR="005B06C2" w:rsidRPr="005B06C2">
      <w:rPr>
        <w:rFonts w:ascii="Times New Roman" w:hAnsi="Times New Roman"/>
        <w:vertAlign w:val="superscript"/>
      </w:rPr>
      <w:t>®</w:t>
    </w:r>
    <w:r w:rsidRPr="005B06C2">
      <w:rPr>
        <w:rFonts w:ascii="Times New Roman" w:hAnsi="Times New Roman"/>
      </w:rPr>
      <w:t xml:space="preserve"> is a </w:t>
    </w:r>
    <w:r w:rsidR="005B06C2">
      <w:rPr>
        <w:rFonts w:ascii="Times New Roman" w:hAnsi="Times New Roman"/>
      </w:rPr>
      <w:t>registered trademark</w:t>
    </w:r>
    <w:r w:rsidRPr="005B06C2">
      <w:rPr>
        <w:rFonts w:ascii="Times New Roman" w:hAnsi="Times New Roman"/>
      </w:rPr>
      <w:t xml:space="preserve"> of AMT - The Association For Manufacturing Technology. Use of </w:t>
    </w:r>
    <w:proofErr w:type="spellStart"/>
    <w:r w:rsidRPr="005B06C2">
      <w:rPr>
        <w:rFonts w:ascii="Times New Roman" w:hAnsi="Times New Roman"/>
      </w:rPr>
      <w:t>MTConnect</w:t>
    </w:r>
    <w:proofErr w:type="spellEnd"/>
    <w:r w:rsidR="00222D59" w:rsidRPr="00222D59">
      <w:rPr>
        <w:rFonts w:ascii="Times New Roman" w:hAnsi="Times New Roman"/>
        <w:vertAlign w:val="superscript"/>
      </w:rPr>
      <w:t>®</w:t>
    </w:r>
    <w:r w:rsidRPr="005B06C2">
      <w:rPr>
        <w:rFonts w:ascii="Times New Roman" w:hAnsi="Times New Roman"/>
      </w:rPr>
      <w:t xml:space="preserve"> is l</w:t>
    </w:r>
    <w:r w:rsidRPr="005B06C2">
      <w:rPr>
        <w:rFonts w:ascii="Times New Roman" w:hAnsi="Times New Roman"/>
      </w:rPr>
      <w:t>i</w:t>
    </w:r>
    <w:r w:rsidRPr="005B06C2">
      <w:rPr>
        <w:rFonts w:ascii="Times New Roman" w:hAnsi="Times New Roman"/>
      </w:rPr>
      <w:t>mited to use as sp</w:t>
    </w:r>
    <w:r w:rsidRPr="005B06C2">
      <w:rPr>
        <w:rFonts w:ascii="Times New Roman" w:hAnsi="Times New Roman"/>
      </w:rPr>
      <w:t>e</w:t>
    </w:r>
    <w:r w:rsidRPr="005B06C2">
      <w:rPr>
        <w:rFonts w:ascii="Times New Roman" w:hAnsi="Times New Roman"/>
      </w:rPr>
      <w:t xml:space="preserv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r>
      <w:fldChar w:fldCharType="begin"/>
    </w:r>
    <w:r>
      <w:instrText xml:space="preserve"> PAGE \* roman </w:instrText>
    </w:r>
    <w:r>
      <w:fldChar w:fldCharType="separate"/>
    </w:r>
    <w:proofErr w:type="spellStart"/>
    <w:r>
      <w:t>i</w:t>
    </w:r>
    <w:proofErr w:type="spellEnd"/>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1.1.0</w:t>
    </w:r>
    <w:r>
      <w:tab/>
    </w:r>
    <w:fldSimple w:instr=" PAGE \* roman ">
      <w:r w:rsidR="00CB2F2C">
        <w:rPr>
          <w:noProof/>
        </w:rPr>
        <w:t>ii</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rsidP="00CE5023">
    <w:pPr>
      <w:pStyle w:val="HeaderFooterA"/>
      <w:tabs>
        <w:tab w:val="left" w:pos="2080"/>
        <w:tab w:val="left" w:pos="8640"/>
      </w:tabs>
      <w:rPr>
        <w:rFonts w:ascii="Times New Roman" w:eastAsia="Times New Roman" w:hAnsi="Times New Roman"/>
        <w:color w:val="auto"/>
        <w:kern w:val="0"/>
        <w:sz w:val="20"/>
      </w:rPr>
    </w:pPr>
    <w:proofErr w:type="spellStart"/>
    <w:r>
      <w:t>MTConnect</w:t>
    </w:r>
    <w:proofErr w:type="spellEnd"/>
    <w:r>
      <w:t xml:space="preserve"> version 1.0.1</w:t>
    </w:r>
    <w:r>
      <w:tab/>
    </w:r>
    <w:r>
      <w:tab/>
    </w:r>
    <w:fldSimple w:instr=" PAGE \* roman ">
      <w:r>
        <w:rPr>
          <w:noProof/>
        </w:rPr>
        <w:t>iii</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1.0.1</w:t>
    </w:r>
    <w:r>
      <w:tab/>
    </w:r>
    <w:fldSimple w:instr=" PAGE \* roman ">
      <w:r w:rsidR="00CB2F2C">
        <w:rPr>
          <w:noProof/>
        </w:rPr>
        <w:t>ii</w:t>
      </w:r>
    </w:fldSimple>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tabs>
        <w:tab w:val="left" w:pos="8640"/>
      </w:tabs>
      <w:rPr>
        <w:rFonts w:ascii="Times New Roman" w:eastAsia="Times New Roman" w:hAnsi="Times New Roman"/>
        <w:color w:val="auto"/>
        <w:kern w:val="0"/>
        <w:sz w:val="20"/>
      </w:rPr>
    </w:pPr>
    <w:proofErr w:type="spellStart"/>
    <w:r>
      <w:t>MTConnect</w:t>
    </w:r>
    <w:proofErr w:type="spellEnd"/>
    <w:r>
      <w:t xml:space="preserve"> Part 1 Overview - Version 1.1.0</w:t>
    </w:r>
    <w:r>
      <w:tab/>
    </w:r>
    <w:fldSimple w:instr=" PAGE ">
      <w:r w:rsidR="00CB2F2C">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2BAD" w:rsidRDefault="004B2BAD">
      <w:r>
        <w:separator/>
      </w:r>
    </w:p>
  </w:footnote>
  <w:footnote w:type="continuationSeparator" w:id="0">
    <w:p w:rsidR="004B2BAD" w:rsidRDefault="004B2BAD">
      <w:r>
        <w:continuationSeparator/>
      </w:r>
    </w:p>
  </w:footnote>
  <w:footnote w:id="1">
    <w:p w:rsidR="004B2BAD" w:rsidRDefault="004B2BAD">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Pr="00BE7028" w:rsidRDefault="004B2BAD"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February 13,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AD" w:rsidRDefault="004B2BAD">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C9127478"/>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86C26830"/>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3"/>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savePreviewPicture/>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13E04"/>
    <w:rsid w:val="00017DB9"/>
    <w:rsid w:val="00020180"/>
    <w:rsid w:val="00021F79"/>
    <w:rsid w:val="0002240A"/>
    <w:rsid w:val="0004490D"/>
    <w:rsid w:val="000521B8"/>
    <w:rsid w:val="000566B2"/>
    <w:rsid w:val="000717BD"/>
    <w:rsid w:val="00090263"/>
    <w:rsid w:val="000A785D"/>
    <w:rsid w:val="000B5F0D"/>
    <w:rsid w:val="000C0D6C"/>
    <w:rsid w:val="000D54A3"/>
    <w:rsid w:val="000E36E3"/>
    <w:rsid w:val="000F03BF"/>
    <w:rsid w:val="000F2439"/>
    <w:rsid w:val="000F29D7"/>
    <w:rsid w:val="000F51CF"/>
    <w:rsid w:val="00135582"/>
    <w:rsid w:val="00137B94"/>
    <w:rsid w:val="001557CC"/>
    <w:rsid w:val="00157847"/>
    <w:rsid w:val="00170D62"/>
    <w:rsid w:val="001712B8"/>
    <w:rsid w:val="00183EC5"/>
    <w:rsid w:val="00194B6F"/>
    <w:rsid w:val="00195E07"/>
    <w:rsid w:val="001A5F83"/>
    <w:rsid w:val="001B0DB6"/>
    <w:rsid w:val="001D63FF"/>
    <w:rsid w:val="001E362D"/>
    <w:rsid w:val="001E49E1"/>
    <w:rsid w:val="00200201"/>
    <w:rsid w:val="00202012"/>
    <w:rsid w:val="00222D59"/>
    <w:rsid w:val="00223A99"/>
    <w:rsid w:val="00226868"/>
    <w:rsid w:val="00231F49"/>
    <w:rsid w:val="0025147F"/>
    <w:rsid w:val="002628C9"/>
    <w:rsid w:val="00267155"/>
    <w:rsid w:val="00270264"/>
    <w:rsid w:val="0027026A"/>
    <w:rsid w:val="002935C6"/>
    <w:rsid w:val="002A6268"/>
    <w:rsid w:val="002B0D0A"/>
    <w:rsid w:val="002C0564"/>
    <w:rsid w:val="002C5CD6"/>
    <w:rsid w:val="002E3CAF"/>
    <w:rsid w:val="0032358F"/>
    <w:rsid w:val="00324ED8"/>
    <w:rsid w:val="003411C2"/>
    <w:rsid w:val="00347F09"/>
    <w:rsid w:val="003546F5"/>
    <w:rsid w:val="003579E4"/>
    <w:rsid w:val="00363246"/>
    <w:rsid w:val="0037079B"/>
    <w:rsid w:val="00370AAE"/>
    <w:rsid w:val="00377389"/>
    <w:rsid w:val="00381FA1"/>
    <w:rsid w:val="003853ED"/>
    <w:rsid w:val="00393FB8"/>
    <w:rsid w:val="0040459E"/>
    <w:rsid w:val="00431623"/>
    <w:rsid w:val="0043175A"/>
    <w:rsid w:val="004460CB"/>
    <w:rsid w:val="00452BC5"/>
    <w:rsid w:val="004545B6"/>
    <w:rsid w:val="00454B6B"/>
    <w:rsid w:val="00464758"/>
    <w:rsid w:val="00474360"/>
    <w:rsid w:val="004B2BAD"/>
    <w:rsid w:val="004E4106"/>
    <w:rsid w:val="004F2F11"/>
    <w:rsid w:val="005019E7"/>
    <w:rsid w:val="00513576"/>
    <w:rsid w:val="00513EC6"/>
    <w:rsid w:val="005251EA"/>
    <w:rsid w:val="00547F41"/>
    <w:rsid w:val="005505A8"/>
    <w:rsid w:val="00555F73"/>
    <w:rsid w:val="00563802"/>
    <w:rsid w:val="00596274"/>
    <w:rsid w:val="005A396B"/>
    <w:rsid w:val="005B06C2"/>
    <w:rsid w:val="005B08E8"/>
    <w:rsid w:val="005B7940"/>
    <w:rsid w:val="005C1C4D"/>
    <w:rsid w:val="005C2044"/>
    <w:rsid w:val="005D2FC1"/>
    <w:rsid w:val="00600FE7"/>
    <w:rsid w:val="00606182"/>
    <w:rsid w:val="00616169"/>
    <w:rsid w:val="006161F5"/>
    <w:rsid w:val="0063218B"/>
    <w:rsid w:val="0064142F"/>
    <w:rsid w:val="00643774"/>
    <w:rsid w:val="00671F98"/>
    <w:rsid w:val="00686BFB"/>
    <w:rsid w:val="006A36D0"/>
    <w:rsid w:val="006F361D"/>
    <w:rsid w:val="007106D9"/>
    <w:rsid w:val="00742EEB"/>
    <w:rsid w:val="007513D0"/>
    <w:rsid w:val="00757D60"/>
    <w:rsid w:val="00766070"/>
    <w:rsid w:val="007A14B1"/>
    <w:rsid w:val="007B0C85"/>
    <w:rsid w:val="007C3C5A"/>
    <w:rsid w:val="007C6325"/>
    <w:rsid w:val="007C6DEB"/>
    <w:rsid w:val="007C7041"/>
    <w:rsid w:val="007D3452"/>
    <w:rsid w:val="007D4B87"/>
    <w:rsid w:val="00822604"/>
    <w:rsid w:val="0085780D"/>
    <w:rsid w:val="00861CC3"/>
    <w:rsid w:val="0086789E"/>
    <w:rsid w:val="008678CD"/>
    <w:rsid w:val="008903BC"/>
    <w:rsid w:val="008953A0"/>
    <w:rsid w:val="008957F5"/>
    <w:rsid w:val="0089659D"/>
    <w:rsid w:val="008B1EE2"/>
    <w:rsid w:val="008B2473"/>
    <w:rsid w:val="008D1D95"/>
    <w:rsid w:val="008F1F59"/>
    <w:rsid w:val="008F7930"/>
    <w:rsid w:val="00901DD5"/>
    <w:rsid w:val="009276EA"/>
    <w:rsid w:val="00934C8C"/>
    <w:rsid w:val="00941D27"/>
    <w:rsid w:val="00944B71"/>
    <w:rsid w:val="009505F7"/>
    <w:rsid w:val="009618DF"/>
    <w:rsid w:val="00970528"/>
    <w:rsid w:val="00970E33"/>
    <w:rsid w:val="00993424"/>
    <w:rsid w:val="009941BF"/>
    <w:rsid w:val="009C24D9"/>
    <w:rsid w:val="009D6AFB"/>
    <w:rsid w:val="009F4CA1"/>
    <w:rsid w:val="00A03CFC"/>
    <w:rsid w:val="00A32479"/>
    <w:rsid w:val="00A4321A"/>
    <w:rsid w:val="00A45E66"/>
    <w:rsid w:val="00A56B1B"/>
    <w:rsid w:val="00A674F5"/>
    <w:rsid w:val="00A70033"/>
    <w:rsid w:val="00A70EC1"/>
    <w:rsid w:val="00A74B05"/>
    <w:rsid w:val="00AB36F9"/>
    <w:rsid w:val="00AB6974"/>
    <w:rsid w:val="00AB6E8C"/>
    <w:rsid w:val="00AC451D"/>
    <w:rsid w:val="00AF5827"/>
    <w:rsid w:val="00B02F7D"/>
    <w:rsid w:val="00B06FB7"/>
    <w:rsid w:val="00B113BC"/>
    <w:rsid w:val="00B1255F"/>
    <w:rsid w:val="00B259BD"/>
    <w:rsid w:val="00B319E7"/>
    <w:rsid w:val="00B35572"/>
    <w:rsid w:val="00B36690"/>
    <w:rsid w:val="00B36FDB"/>
    <w:rsid w:val="00B37E37"/>
    <w:rsid w:val="00BA1F36"/>
    <w:rsid w:val="00BA2547"/>
    <w:rsid w:val="00BB7998"/>
    <w:rsid w:val="00BE09B4"/>
    <w:rsid w:val="00BE7028"/>
    <w:rsid w:val="00C1359F"/>
    <w:rsid w:val="00C51B0A"/>
    <w:rsid w:val="00C52AA7"/>
    <w:rsid w:val="00C52AFE"/>
    <w:rsid w:val="00C67AF9"/>
    <w:rsid w:val="00C74247"/>
    <w:rsid w:val="00CB2F2C"/>
    <w:rsid w:val="00CC4F43"/>
    <w:rsid w:val="00CD18CF"/>
    <w:rsid w:val="00CE5023"/>
    <w:rsid w:val="00CE6874"/>
    <w:rsid w:val="00CF6D23"/>
    <w:rsid w:val="00D15032"/>
    <w:rsid w:val="00D22B47"/>
    <w:rsid w:val="00D41D67"/>
    <w:rsid w:val="00D44227"/>
    <w:rsid w:val="00D65518"/>
    <w:rsid w:val="00D8147B"/>
    <w:rsid w:val="00DC624E"/>
    <w:rsid w:val="00DE3A0F"/>
    <w:rsid w:val="00DE7EA5"/>
    <w:rsid w:val="00DF00D9"/>
    <w:rsid w:val="00E0319D"/>
    <w:rsid w:val="00E17673"/>
    <w:rsid w:val="00E33686"/>
    <w:rsid w:val="00E4210B"/>
    <w:rsid w:val="00E51ED2"/>
    <w:rsid w:val="00E57143"/>
    <w:rsid w:val="00E6340D"/>
    <w:rsid w:val="00E63E3D"/>
    <w:rsid w:val="00E81747"/>
    <w:rsid w:val="00E829C2"/>
    <w:rsid w:val="00EA33FF"/>
    <w:rsid w:val="00EB5CD3"/>
    <w:rsid w:val="00EC5ADE"/>
    <w:rsid w:val="00ED56DE"/>
    <w:rsid w:val="00EE54EF"/>
    <w:rsid w:val="00F060AC"/>
    <w:rsid w:val="00F21FC0"/>
    <w:rsid w:val="00F30274"/>
    <w:rsid w:val="00F3291E"/>
    <w:rsid w:val="00F516FA"/>
    <w:rsid w:val="00F542F1"/>
    <w:rsid w:val="00F670BF"/>
    <w:rsid w:val="00F73713"/>
    <w:rsid w:val="00F741D2"/>
    <w:rsid w:val="00F83886"/>
    <w:rsid w:val="00FD5AA5"/>
    <w:rsid w:val="00FE63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7D60"/>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rsid w:val="00020180"/>
    <w:pPr>
      <w:spacing w:before="120" w:after="120"/>
    </w:pPr>
    <w:rPr>
      <w:rFonts w:eastAsia="ヒラギノ角ゴ Pro W3"/>
      <w:b/>
      <w:caps/>
      <w:color w:val="000000"/>
    </w:rPr>
  </w:style>
  <w:style w:type="paragraph" w:styleId="TOC2">
    <w:name w:val="toc 2"/>
    <w:rsid w:val="00020180"/>
    <w:pPr>
      <w:ind w:left="200"/>
    </w:pPr>
    <w:rPr>
      <w:rFonts w:eastAsia="ヒラギノ角ゴ Pro W3"/>
      <w:smallCaps/>
      <w:color w:val="000000"/>
    </w:rPr>
  </w:style>
  <w:style w:type="paragraph" w:styleId="TOC3">
    <w:name w:val="toc 3"/>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yperlink" Target="mailto:pwarndorf@mtconnec.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png"/><Relationship Id="rId37" Type="http://schemas.openxmlformats.org/officeDocument/2006/relationships/hyperlink" Target="http://10.0.1.23:3000/mill-1/sample.xml" TargetMode="External"/><Relationship Id="rId40" Type="http://schemas.openxmlformats.org/officeDocument/2006/relationships/image" Target="media/image14.pn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oter" Target="footer8.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7.jpeg"/><Relationship Id="rId48" Type="http://schemas.openxmlformats.org/officeDocument/2006/relationships/header" Target="header7.xml"/><Relationship Id="rId8" Type="http://schemas.openxmlformats.org/officeDocument/2006/relationships/header" Target="header1.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C088E-B220-4861-BE73-C589A413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3507</TotalTime>
  <Pages>51</Pages>
  <Words>11065</Words>
  <Characters>66011</Characters>
  <Application>Microsoft Office Word</Application>
  <DocSecurity>0</DocSecurity>
  <Lines>550</Lines>
  <Paragraphs>153</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Discovery</vt:lpstr>
      <vt:lpstr>    Physical Architecture</vt:lpstr>
      <vt:lpstr>    Optional Embedded Architecture</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Bibliography</vt:lpstr>
    </vt:vector>
  </TitlesOfParts>
  <Company>System Insights, Inc.</Company>
  <LinksUpToDate>false</LinksUpToDate>
  <CharactersWithSpaces>76923</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cp:lastModifiedBy>William Sobel</cp:lastModifiedBy>
  <cp:revision>208</cp:revision>
  <cp:lastPrinted>2009-10-02T10:42:00Z</cp:lastPrinted>
  <dcterms:created xsi:type="dcterms:W3CDTF">2009-08-05T00:42:00Z</dcterms:created>
  <dcterms:modified xsi:type="dcterms:W3CDTF">2010-02-19T23:39:00Z</dcterms:modified>
</cp:coreProperties>
</file>