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752D65">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B41DFB" w:rsidRPr="00C83681" w:rsidRDefault="00B41DFB" w:rsidP="00CE5023">
                  <w:pPr>
                    <w:rPr>
                      <w:rFonts w:ascii="Times New Roman" w:hAnsi="Times New Roman"/>
                    </w:rPr>
                  </w:pPr>
                  <w:r w:rsidRPr="00C83681">
                    <w:rPr>
                      <w:rFonts w:ascii="Times New Roman" w:hAnsi="Times New Roman"/>
                    </w:rPr>
                    <w:t>Prepared for: MTConnect Institute</w:t>
                  </w:r>
                </w:p>
                <w:p w:rsidR="00B41DFB" w:rsidRPr="00C83681" w:rsidRDefault="00B41DFB" w:rsidP="00CE5023">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B41DFB" w:rsidRPr="00C83681" w:rsidRDefault="00B41DFB" w:rsidP="00CE5023">
                  <w:pPr>
                    <w:rPr>
                      <w:rFonts w:ascii="Times New Roman" w:hAnsi="Times New Roman"/>
                    </w:rPr>
                  </w:pPr>
                  <w:r w:rsidRPr="00C83681">
                    <w:rPr>
                      <w:rFonts w:ascii="Times New Roman" w:hAnsi="Times New Roman"/>
                    </w:rPr>
                    <w:t xml:space="preserve">Prepared on: </w:t>
                  </w:r>
                  <w:r w:rsidR="00752D65" w:rsidRPr="00C83681">
                    <w:fldChar w:fldCharType="begin"/>
                  </w:r>
                  <w:r w:rsidRPr="00C83681">
                    <w:rPr>
                      <w:rFonts w:ascii="Times New Roman" w:hAnsi="Times New Roman"/>
                    </w:rPr>
                    <w:instrText xml:space="preserve"> TIME \@ "MMMM d, yyyy" </w:instrText>
                  </w:r>
                  <w:r w:rsidR="00752D65" w:rsidRPr="00C83681">
                    <w:fldChar w:fldCharType="separate"/>
                  </w:r>
                  <w:r w:rsidR="001C540F">
                    <w:rPr>
                      <w:rFonts w:ascii="Times New Roman" w:hAnsi="Times New Roman"/>
                      <w:noProof/>
                    </w:rPr>
                    <w:t>March 12, 2010</w:t>
                  </w:r>
                  <w:r w:rsidR="00752D65" w:rsidRPr="00C83681">
                    <w:fldChar w:fldCharType="end"/>
                  </w:r>
                </w:p>
              </w:txbxContent>
            </v:textbox>
          </v:shape>
        </w:pict>
      </w:r>
      <w:r w:rsidR="00752D65">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B41DFB" w:rsidRDefault="00B41DFB">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B41DFB" w:rsidRPr="00C354ED" w:rsidRDefault="00B41DFB">
                  <w:pPr>
                    <w:pStyle w:val="Title1"/>
                    <w:spacing w:after="0"/>
                    <w:jc w:val="center"/>
                    <w:rPr>
                      <w:rFonts w:ascii="Times New Roman" w:hAnsi="Times New Roman"/>
                      <w:sz w:val="56"/>
                    </w:rPr>
                  </w:pPr>
                  <w:r w:rsidRPr="00C354ED">
                    <w:rPr>
                      <w:rFonts w:ascii="Times New Roman" w:hAnsi="Times New Roman"/>
                      <w:sz w:val="56"/>
                    </w:rPr>
                    <w:t>Part 1 - Overview and Protocol</w:t>
                  </w:r>
                </w:p>
                <w:p w:rsidR="00B41DFB" w:rsidRPr="00C354ED" w:rsidRDefault="00173B2C" w:rsidP="00CE5023">
                  <w:pPr>
                    <w:pStyle w:val="BodyA"/>
                    <w:jc w:val="center"/>
                    <w:rPr>
                      <w:sz w:val="36"/>
                    </w:rPr>
                  </w:pPr>
                  <w:r>
                    <w:rPr>
                      <w:sz w:val="36"/>
                    </w:rPr>
                    <w:t xml:space="preserve">Version 1.1.0 – </w:t>
                  </w:r>
                  <w:r w:rsidR="008B56E8">
                    <w:rPr>
                      <w:sz w:val="36"/>
                    </w:rPr>
                    <w:t>Draft F</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proofErr w:type="gramStart"/>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roofErr w:type="gramEnd"/>
    </w:p>
    <w:p w:rsidR="00CE5023" w:rsidRDefault="005C2044" w:rsidP="00CE5023">
      <w:pPr>
        <w:pStyle w:val="BodyA"/>
      </w:pPr>
      <w:r>
        <w:t xml:space="preserve">AMT - The Association </w:t>
      </w:r>
      <w:proofErr w:type="gramStart"/>
      <w:r>
        <w:t>For</w:t>
      </w:r>
      <w:proofErr w:type="gramEnd"/>
      <w:r>
        <w:t xml:space="preserve"> Manufacturing Technology (“AMT”) owns the copyright in this MTConnect</w:t>
      </w:r>
      <w:r w:rsidR="002B0D0A" w:rsidRPr="002B0D0A">
        <w:rPr>
          <w:vertAlign w:val="superscript"/>
        </w:rPr>
        <w:t>®</w:t>
      </w:r>
      <w:r>
        <w:t xml:space="preserve"> Specification.  AMT grants to you a non-exclusive, non- transferable, revocable, non-</w:t>
      </w:r>
      <w:proofErr w:type="spellStart"/>
      <w:r>
        <w:t>sublicensable</w:t>
      </w:r>
      <w:proofErr w:type="spellEnd"/>
      <w:r>
        <w:t>,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2E62E4" w:rsidRDefault="00752D65">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sidRPr="00752D65">
        <w:lastRenderedPageBreak/>
        <w:fldChar w:fldCharType="begin"/>
      </w:r>
      <w:r w:rsidR="005C2044">
        <w:instrText xml:space="preserve"> TOC \o "1-3" </w:instrText>
      </w:r>
      <w:r w:rsidRPr="00752D65">
        <w:fldChar w:fldCharType="separate"/>
      </w:r>
      <w:r w:rsidR="002E62E4">
        <w:rPr>
          <w:noProof/>
        </w:rPr>
        <w:t>1</w:t>
      </w:r>
      <w:r w:rsidR="002E62E4">
        <w:rPr>
          <w:rFonts w:asciiTheme="minorHAnsi" w:eastAsiaTheme="minorEastAsia" w:hAnsiTheme="minorHAnsi" w:cstheme="minorBidi"/>
          <w:b w:val="0"/>
          <w:caps w:val="0"/>
          <w:noProof/>
          <w:color w:val="auto"/>
          <w:sz w:val="22"/>
          <w:szCs w:val="22"/>
        </w:rPr>
        <w:tab/>
      </w:r>
      <w:r w:rsidR="002E62E4">
        <w:rPr>
          <w:noProof/>
        </w:rPr>
        <w:t>Overview</w:t>
      </w:r>
      <w:r w:rsidR="002E62E4">
        <w:rPr>
          <w:noProof/>
        </w:rPr>
        <w:tab/>
      </w:r>
      <w:r>
        <w:rPr>
          <w:noProof/>
        </w:rPr>
        <w:fldChar w:fldCharType="begin"/>
      </w:r>
      <w:r w:rsidR="002E62E4">
        <w:rPr>
          <w:noProof/>
        </w:rPr>
        <w:instrText xml:space="preserve"> PAGEREF _Toc255489513 \h </w:instrText>
      </w:r>
      <w:r>
        <w:rPr>
          <w:noProof/>
        </w:rPr>
      </w:r>
      <w:r>
        <w:rPr>
          <w:noProof/>
        </w:rPr>
        <w:fldChar w:fldCharType="separate"/>
      </w:r>
      <w:r w:rsidR="002E62E4">
        <w:rPr>
          <w:noProof/>
        </w:rPr>
        <w:t>1</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1.1</w:t>
      </w:r>
      <w:r>
        <w:rPr>
          <w:rFonts w:asciiTheme="minorHAnsi" w:eastAsiaTheme="minorEastAsia" w:hAnsiTheme="minorHAnsi" w:cstheme="minorBidi"/>
          <w:smallCaps w:val="0"/>
          <w:noProof/>
          <w:color w:val="auto"/>
          <w:sz w:val="22"/>
          <w:szCs w:val="22"/>
        </w:rPr>
        <w:tab/>
      </w:r>
      <w:r>
        <w:rPr>
          <w:noProof/>
        </w:rPr>
        <w:t>MTConnect</w:t>
      </w:r>
      <w:r w:rsidRPr="009A71EA">
        <w:rPr>
          <w:noProof/>
          <w:vertAlign w:val="superscript"/>
        </w:rPr>
        <w:t>®</w:t>
      </w:r>
      <w:r>
        <w:rPr>
          <w:noProof/>
        </w:rPr>
        <w:t xml:space="preserve"> Document Structure</w:t>
      </w:r>
      <w:r>
        <w:rPr>
          <w:noProof/>
        </w:rPr>
        <w:tab/>
      </w:r>
      <w:r w:rsidR="00752D65">
        <w:rPr>
          <w:noProof/>
        </w:rPr>
        <w:fldChar w:fldCharType="begin"/>
      </w:r>
      <w:r>
        <w:rPr>
          <w:noProof/>
        </w:rPr>
        <w:instrText xml:space="preserve"> PAGEREF _Toc255489514 \h </w:instrText>
      </w:r>
      <w:r w:rsidR="00752D65">
        <w:rPr>
          <w:noProof/>
        </w:rPr>
      </w:r>
      <w:r w:rsidR="00752D65">
        <w:rPr>
          <w:noProof/>
        </w:rPr>
        <w:fldChar w:fldCharType="separate"/>
      </w:r>
      <w:r>
        <w:rPr>
          <w:noProof/>
        </w:rPr>
        <w:t>1</w:t>
      </w:r>
      <w:r w:rsidR="00752D6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2</w:t>
      </w:r>
      <w:r>
        <w:rPr>
          <w:rFonts w:asciiTheme="minorHAnsi" w:eastAsiaTheme="minorEastAsia" w:hAnsiTheme="minorHAnsi" w:cstheme="minorBidi"/>
          <w:b w:val="0"/>
          <w:caps w:val="0"/>
          <w:noProof/>
          <w:color w:val="auto"/>
          <w:sz w:val="22"/>
          <w:szCs w:val="22"/>
        </w:rPr>
        <w:tab/>
      </w:r>
      <w:r>
        <w:rPr>
          <w:noProof/>
        </w:rPr>
        <w:t>Purpose of This Document</w:t>
      </w:r>
      <w:r>
        <w:rPr>
          <w:noProof/>
        </w:rPr>
        <w:tab/>
      </w:r>
      <w:r w:rsidR="00752D65">
        <w:rPr>
          <w:noProof/>
        </w:rPr>
        <w:fldChar w:fldCharType="begin"/>
      </w:r>
      <w:r>
        <w:rPr>
          <w:noProof/>
        </w:rPr>
        <w:instrText xml:space="preserve"> PAGEREF _Toc255489515 \h </w:instrText>
      </w:r>
      <w:r w:rsidR="00752D65">
        <w:rPr>
          <w:noProof/>
        </w:rPr>
      </w:r>
      <w:r w:rsidR="00752D65">
        <w:rPr>
          <w:noProof/>
        </w:rPr>
        <w:fldChar w:fldCharType="separate"/>
      </w:r>
      <w:r>
        <w:rPr>
          <w:noProof/>
        </w:rPr>
        <w:t>2</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2.1</w:t>
      </w:r>
      <w:r>
        <w:rPr>
          <w:rFonts w:asciiTheme="minorHAnsi" w:eastAsiaTheme="minorEastAsia" w:hAnsiTheme="minorHAnsi" w:cstheme="minorBidi"/>
          <w:smallCaps w:val="0"/>
          <w:noProof/>
          <w:color w:val="auto"/>
          <w:sz w:val="22"/>
          <w:szCs w:val="22"/>
        </w:rPr>
        <w:tab/>
      </w:r>
      <w:r>
        <w:rPr>
          <w:noProof/>
        </w:rPr>
        <w:t>Terminology</w:t>
      </w:r>
      <w:r>
        <w:rPr>
          <w:noProof/>
        </w:rPr>
        <w:tab/>
      </w:r>
      <w:r w:rsidR="00752D65">
        <w:rPr>
          <w:noProof/>
        </w:rPr>
        <w:fldChar w:fldCharType="begin"/>
      </w:r>
      <w:r>
        <w:rPr>
          <w:noProof/>
        </w:rPr>
        <w:instrText xml:space="preserve"> PAGEREF _Toc255489516 \h </w:instrText>
      </w:r>
      <w:r w:rsidR="00752D65">
        <w:rPr>
          <w:noProof/>
        </w:rPr>
      </w:r>
      <w:r w:rsidR="00752D65">
        <w:rPr>
          <w:noProof/>
        </w:rPr>
        <w:fldChar w:fldCharType="separate"/>
      </w:r>
      <w:r>
        <w:rPr>
          <w:noProof/>
        </w:rPr>
        <w:t>2</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2.2</w:t>
      </w:r>
      <w:r>
        <w:rPr>
          <w:rFonts w:asciiTheme="minorHAnsi" w:eastAsiaTheme="minorEastAsia" w:hAnsiTheme="minorHAnsi" w:cstheme="minorBidi"/>
          <w:smallCaps w:val="0"/>
          <w:noProof/>
          <w:color w:val="auto"/>
          <w:sz w:val="22"/>
          <w:szCs w:val="22"/>
        </w:rPr>
        <w:tab/>
      </w:r>
      <w:r>
        <w:rPr>
          <w:noProof/>
        </w:rPr>
        <w:t>XML Terminology</w:t>
      </w:r>
      <w:r>
        <w:rPr>
          <w:noProof/>
        </w:rPr>
        <w:tab/>
      </w:r>
      <w:r w:rsidR="00752D65">
        <w:rPr>
          <w:noProof/>
        </w:rPr>
        <w:fldChar w:fldCharType="begin"/>
      </w:r>
      <w:r>
        <w:rPr>
          <w:noProof/>
        </w:rPr>
        <w:instrText xml:space="preserve"> PAGEREF _Toc255489517 \h </w:instrText>
      </w:r>
      <w:r w:rsidR="00752D65">
        <w:rPr>
          <w:noProof/>
        </w:rPr>
      </w:r>
      <w:r w:rsidR="00752D65">
        <w:rPr>
          <w:noProof/>
        </w:rPr>
        <w:fldChar w:fldCharType="separate"/>
      </w:r>
      <w:r>
        <w:rPr>
          <w:noProof/>
        </w:rPr>
        <w:t>4</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2.3</w:t>
      </w:r>
      <w:r>
        <w:rPr>
          <w:rFonts w:asciiTheme="minorHAnsi" w:eastAsiaTheme="minorEastAsia" w:hAnsiTheme="minorHAnsi" w:cstheme="minorBidi"/>
          <w:smallCaps w:val="0"/>
          <w:noProof/>
          <w:color w:val="auto"/>
          <w:sz w:val="22"/>
          <w:szCs w:val="22"/>
        </w:rPr>
        <w:tab/>
      </w:r>
      <w:r>
        <w:rPr>
          <w:noProof/>
        </w:rPr>
        <w:t>Markup Conventions</w:t>
      </w:r>
      <w:r>
        <w:rPr>
          <w:noProof/>
        </w:rPr>
        <w:tab/>
      </w:r>
      <w:r w:rsidR="00752D65">
        <w:rPr>
          <w:noProof/>
        </w:rPr>
        <w:fldChar w:fldCharType="begin"/>
      </w:r>
      <w:r>
        <w:rPr>
          <w:noProof/>
        </w:rPr>
        <w:instrText xml:space="preserve"> PAGEREF _Toc255489518 \h </w:instrText>
      </w:r>
      <w:r w:rsidR="00752D65">
        <w:rPr>
          <w:noProof/>
        </w:rPr>
      </w:r>
      <w:r w:rsidR="00752D65">
        <w:rPr>
          <w:noProof/>
        </w:rPr>
        <w:fldChar w:fldCharType="separate"/>
      </w:r>
      <w:r>
        <w:rPr>
          <w:noProof/>
        </w:rPr>
        <w:t>6</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2.4</w:t>
      </w:r>
      <w:r>
        <w:rPr>
          <w:rFonts w:asciiTheme="minorHAnsi" w:eastAsiaTheme="minorEastAsia" w:hAnsiTheme="minorHAnsi" w:cstheme="minorBidi"/>
          <w:smallCaps w:val="0"/>
          <w:noProof/>
          <w:color w:val="auto"/>
          <w:sz w:val="22"/>
          <w:szCs w:val="22"/>
        </w:rPr>
        <w:tab/>
      </w:r>
      <w:r>
        <w:rPr>
          <w:noProof/>
        </w:rPr>
        <w:t>Document Conventions</w:t>
      </w:r>
      <w:r>
        <w:rPr>
          <w:noProof/>
        </w:rPr>
        <w:tab/>
      </w:r>
      <w:r w:rsidR="00752D65">
        <w:rPr>
          <w:noProof/>
        </w:rPr>
        <w:fldChar w:fldCharType="begin"/>
      </w:r>
      <w:r>
        <w:rPr>
          <w:noProof/>
        </w:rPr>
        <w:instrText xml:space="preserve"> PAGEREF _Toc255489519 \h </w:instrText>
      </w:r>
      <w:r w:rsidR="00752D65">
        <w:rPr>
          <w:noProof/>
        </w:rPr>
      </w:r>
      <w:r w:rsidR="00752D65">
        <w:rPr>
          <w:noProof/>
        </w:rPr>
        <w:fldChar w:fldCharType="separate"/>
      </w:r>
      <w:r>
        <w:rPr>
          <w:noProof/>
        </w:rPr>
        <w:t>7</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2.5</w:t>
      </w:r>
      <w:r>
        <w:rPr>
          <w:rFonts w:asciiTheme="minorHAnsi" w:eastAsiaTheme="minorEastAsia" w:hAnsiTheme="minorHAnsi" w:cstheme="minorBidi"/>
          <w:smallCaps w:val="0"/>
          <w:noProof/>
          <w:color w:val="auto"/>
          <w:sz w:val="22"/>
          <w:szCs w:val="22"/>
        </w:rPr>
        <w:tab/>
      </w:r>
      <w:r>
        <w:rPr>
          <w:noProof/>
        </w:rPr>
        <w:t>Units</w:t>
      </w:r>
      <w:r>
        <w:rPr>
          <w:noProof/>
        </w:rPr>
        <w:tab/>
      </w:r>
      <w:r w:rsidR="00752D65">
        <w:rPr>
          <w:noProof/>
        </w:rPr>
        <w:fldChar w:fldCharType="begin"/>
      </w:r>
      <w:r>
        <w:rPr>
          <w:noProof/>
        </w:rPr>
        <w:instrText xml:space="preserve"> PAGEREF _Toc255489520 \h </w:instrText>
      </w:r>
      <w:r w:rsidR="00752D65">
        <w:rPr>
          <w:noProof/>
        </w:rPr>
      </w:r>
      <w:r w:rsidR="00752D65">
        <w:rPr>
          <w:noProof/>
        </w:rPr>
        <w:fldChar w:fldCharType="separate"/>
      </w:r>
      <w:r>
        <w:rPr>
          <w:noProof/>
        </w:rPr>
        <w:t>7</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2.6</w:t>
      </w:r>
      <w:r>
        <w:rPr>
          <w:rFonts w:asciiTheme="minorHAnsi" w:eastAsiaTheme="minorEastAsia" w:hAnsiTheme="minorHAnsi" w:cstheme="minorBidi"/>
          <w:smallCaps w:val="0"/>
          <w:noProof/>
          <w:color w:val="auto"/>
          <w:sz w:val="22"/>
          <w:szCs w:val="22"/>
        </w:rPr>
        <w:tab/>
      </w:r>
      <w:r>
        <w:rPr>
          <w:noProof/>
        </w:rPr>
        <w:t>Referenced Standards and Specifications</w:t>
      </w:r>
      <w:r>
        <w:rPr>
          <w:noProof/>
        </w:rPr>
        <w:tab/>
      </w:r>
      <w:r w:rsidR="00752D65">
        <w:rPr>
          <w:noProof/>
        </w:rPr>
        <w:fldChar w:fldCharType="begin"/>
      </w:r>
      <w:r>
        <w:rPr>
          <w:noProof/>
        </w:rPr>
        <w:instrText xml:space="preserve"> PAGEREF _Toc255489521 \h </w:instrText>
      </w:r>
      <w:r w:rsidR="00752D65">
        <w:rPr>
          <w:noProof/>
        </w:rPr>
      </w:r>
      <w:r w:rsidR="00752D65">
        <w:rPr>
          <w:noProof/>
        </w:rPr>
        <w:fldChar w:fldCharType="separate"/>
      </w:r>
      <w:r>
        <w:rPr>
          <w:noProof/>
        </w:rPr>
        <w:t>8</w:t>
      </w:r>
      <w:r w:rsidR="00752D6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3</w:t>
      </w:r>
      <w:r>
        <w:rPr>
          <w:rFonts w:asciiTheme="minorHAnsi" w:eastAsiaTheme="minorEastAsia" w:hAnsiTheme="minorHAnsi" w:cstheme="minorBidi"/>
          <w:b w:val="0"/>
          <w:caps w:val="0"/>
          <w:noProof/>
          <w:color w:val="auto"/>
          <w:sz w:val="22"/>
          <w:szCs w:val="22"/>
        </w:rPr>
        <w:tab/>
      </w:r>
      <w:r>
        <w:rPr>
          <w:noProof/>
        </w:rPr>
        <w:t>Architectural Overview</w:t>
      </w:r>
      <w:r>
        <w:rPr>
          <w:noProof/>
        </w:rPr>
        <w:tab/>
      </w:r>
      <w:r w:rsidR="00752D65">
        <w:rPr>
          <w:noProof/>
        </w:rPr>
        <w:fldChar w:fldCharType="begin"/>
      </w:r>
      <w:r>
        <w:rPr>
          <w:noProof/>
        </w:rPr>
        <w:instrText xml:space="preserve"> PAGEREF _Toc255489522 \h </w:instrText>
      </w:r>
      <w:r w:rsidR="00752D65">
        <w:rPr>
          <w:noProof/>
        </w:rPr>
      </w:r>
      <w:r w:rsidR="00752D65">
        <w:rPr>
          <w:noProof/>
        </w:rPr>
        <w:fldChar w:fldCharType="separate"/>
      </w:r>
      <w:r>
        <w:rPr>
          <w:noProof/>
        </w:rPr>
        <w:t>9</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3.1</w:t>
      </w:r>
      <w:r>
        <w:rPr>
          <w:rFonts w:asciiTheme="minorHAnsi" w:eastAsiaTheme="minorEastAsia" w:hAnsiTheme="minorHAnsi" w:cstheme="minorBidi"/>
          <w:smallCaps w:val="0"/>
          <w:noProof/>
          <w:color w:val="auto"/>
          <w:sz w:val="22"/>
          <w:szCs w:val="22"/>
        </w:rPr>
        <w:tab/>
      </w:r>
      <w:r>
        <w:rPr>
          <w:noProof/>
        </w:rPr>
        <w:t>Request Structure</w:t>
      </w:r>
      <w:r>
        <w:rPr>
          <w:noProof/>
        </w:rPr>
        <w:tab/>
      </w:r>
      <w:r w:rsidR="00752D65">
        <w:rPr>
          <w:noProof/>
        </w:rPr>
        <w:fldChar w:fldCharType="begin"/>
      </w:r>
      <w:r>
        <w:rPr>
          <w:noProof/>
        </w:rPr>
        <w:instrText xml:space="preserve"> PAGEREF _Toc255489523 \h </w:instrText>
      </w:r>
      <w:r w:rsidR="00752D65">
        <w:rPr>
          <w:noProof/>
        </w:rPr>
      </w:r>
      <w:r w:rsidR="00752D65">
        <w:rPr>
          <w:noProof/>
        </w:rPr>
        <w:fldChar w:fldCharType="separate"/>
      </w:r>
      <w:r>
        <w:rPr>
          <w:noProof/>
        </w:rPr>
        <w:t>9</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3.2</w:t>
      </w:r>
      <w:r>
        <w:rPr>
          <w:rFonts w:asciiTheme="minorHAnsi" w:eastAsiaTheme="minorEastAsia" w:hAnsiTheme="minorHAnsi" w:cstheme="minorBidi"/>
          <w:smallCaps w:val="0"/>
          <w:noProof/>
          <w:color w:val="auto"/>
          <w:sz w:val="22"/>
          <w:szCs w:val="22"/>
        </w:rPr>
        <w:tab/>
      </w:r>
      <w:r>
        <w:rPr>
          <w:noProof/>
        </w:rPr>
        <w:t>Process Workflow</w:t>
      </w:r>
      <w:r>
        <w:rPr>
          <w:noProof/>
        </w:rPr>
        <w:tab/>
      </w:r>
      <w:r w:rsidR="00752D65">
        <w:rPr>
          <w:noProof/>
        </w:rPr>
        <w:fldChar w:fldCharType="begin"/>
      </w:r>
      <w:r>
        <w:rPr>
          <w:noProof/>
        </w:rPr>
        <w:instrText xml:space="preserve"> PAGEREF _Toc255489524 \h </w:instrText>
      </w:r>
      <w:r w:rsidR="00752D65">
        <w:rPr>
          <w:noProof/>
        </w:rPr>
      </w:r>
      <w:r w:rsidR="00752D65">
        <w:rPr>
          <w:noProof/>
        </w:rPr>
        <w:fldChar w:fldCharType="separate"/>
      </w:r>
      <w:r>
        <w:rPr>
          <w:noProof/>
        </w:rPr>
        <w:t>9</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sidR="00752D65">
        <w:rPr>
          <w:noProof/>
        </w:rPr>
        <w:fldChar w:fldCharType="begin"/>
      </w:r>
      <w:r>
        <w:rPr>
          <w:noProof/>
        </w:rPr>
        <w:instrText xml:space="preserve"> PAGEREF _Toc255489525 \h </w:instrText>
      </w:r>
      <w:r w:rsidR="00752D65">
        <w:rPr>
          <w:noProof/>
        </w:rPr>
      </w:r>
      <w:r w:rsidR="00752D65">
        <w:rPr>
          <w:noProof/>
        </w:rPr>
        <w:fldChar w:fldCharType="separate"/>
      </w:r>
      <w:r>
        <w:rPr>
          <w:noProof/>
        </w:rPr>
        <w:t>9</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752D65">
        <w:rPr>
          <w:noProof/>
        </w:rPr>
        <w:fldChar w:fldCharType="begin"/>
      </w:r>
      <w:r>
        <w:rPr>
          <w:noProof/>
        </w:rPr>
        <w:instrText xml:space="preserve"> PAGEREF _Toc255489526 \h </w:instrText>
      </w:r>
      <w:r w:rsidR="00752D65">
        <w:rPr>
          <w:noProof/>
        </w:rPr>
      </w:r>
      <w:r w:rsidR="00752D65">
        <w:rPr>
          <w:noProof/>
        </w:rPr>
        <w:fldChar w:fldCharType="separate"/>
      </w:r>
      <w:r>
        <w:rPr>
          <w:noProof/>
        </w:rPr>
        <w:t>11</w:t>
      </w:r>
      <w:r w:rsidR="00752D6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4</w:t>
      </w:r>
      <w:r>
        <w:rPr>
          <w:rFonts w:asciiTheme="minorHAnsi" w:eastAsiaTheme="minorEastAsia" w:hAnsiTheme="minorHAnsi" w:cstheme="minorBidi"/>
          <w:b w:val="0"/>
          <w:caps w:val="0"/>
          <w:noProof/>
          <w:color w:val="auto"/>
          <w:sz w:val="22"/>
          <w:szCs w:val="22"/>
        </w:rPr>
        <w:tab/>
      </w:r>
      <w:r>
        <w:rPr>
          <w:noProof/>
        </w:rPr>
        <w:t>Reply XML Document Structure</w:t>
      </w:r>
      <w:r>
        <w:rPr>
          <w:noProof/>
        </w:rPr>
        <w:tab/>
      </w:r>
      <w:r w:rsidR="00752D65">
        <w:rPr>
          <w:noProof/>
        </w:rPr>
        <w:fldChar w:fldCharType="begin"/>
      </w:r>
      <w:r>
        <w:rPr>
          <w:noProof/>
        </w:rPr>
        <w:instrText xml:space="preserve"> PAGEREF _Toc255489527 \h </w:instrText>
      </w:r>
      <w:r w:rsidR="00752D65">
        <w:rPr>
          <w:noProof/>
        </w:rPr>
      </w:r>
      <w:r w:rsidR="00752D65">
        <w:rPr>
          <w:noProof/>
        </w:rPr>
        <w:fldChar w:fldCharType="separate"/>
      </w:r>
      <w:r>
        <w:rPr>
          <w:noProof/>
        </w:rPr>
        <w:t>13</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9A71EA">
        <w:rPr>
          <w:rFonts w:ascii="Courier" w:hAnsi="Courier"/>
          <w:noProof/>
        </w:rPr>
        <w:t>4.1</w:t>
      </w:r>
      <w:r>
        <w:rPr>
          <w:rFonts w:asciiTheme="minorHAnsi" w:eastAsiaTheme="minorEastAsia" w:hAnsiTheme="minorHAnsi" w:cstheme="minorBidi"/>
          <w:smallCaps w:val="0"/>
          <w:noProof/>
          <w:color w:val="auto"/>
          <w:sz w:val="22"/>
          <w:szCs w:val="22"/>
        </w:rPr>
        <w:tab/>
      </w:r>
      <w:r w:rsidRPr="009A71EA">
        <w:rPr>
          <w:rFonts w:ascii="Courier" w:hAnsi="Courier"/>
          <w:noProof/>
        </w:rPr>
        <w:t>MTConnectDevices</w:t>
      </w:r>
      <w:r>
        <w:rPr>
          <w:noProof/>
        </w:rPr>
        <w:tab/>
      </w:r>
      <w:r w:rsidR="00752D65">
        <w:rPr>
          <w:noProof/>
        </w:rPr>
        <w:fldChar w:fldCharType="begin"/>
      </w:r>
      <w:r>
        <w:rPr>
          <w:noProof/>
        </w:rPr>
        <w:instrText xml:space="preserve"> PAGEREF _Toc255489528 \h </w:instrText>
      </w:r>
      <w:r w:rsidR="00752D65">
        <w:rPr>
          <w:noProof/>
        </w:rPr>
      </w:r>
      <w:r w:rsidR="00752D65">
        <w:rPr>
          <w:noProof/>
        </w:rPr>
        <w:fldChar w:fldCharType="separate"/>
      </w:r>
      <w:r>
        <w:rPr>
          <w:noProof/>
        </w:rPr>
        <w:t>13</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4.1.1</w:t>
      </w:r>
      <w:r>
        <w:rPr>
          <w:rFonts w:asciiTheme="minorHAnsi" w:eastAsiaTheme="minorEastAsia" w:hAnsiTheme="minorHAnsi" w:cstheme="minorBidi"/>
          <w:i w:val="0"/>
          <w:noProof/>
          <w:color w:val="auto"/>
          <w:sz w:val="22"/>
          <w:szCs w:val="22"/>
        </w:rPr>
        <w:tab/>
      </w:r>
      <w:r w:rsidRPr="009A71EA">
        <w:rPr>
          <w:rFonts w:ascii="Courier New" w:hAnsi="Courier New"/>
          <w:noProof/>
        </w:rPr>
        <w:t>MTConnectDevices</w:t>
      </w:r>
      <w:r>
        <w:rPr>
          <w:noProof/>
        </w:rPr>
        <w:t xml:space="preserve"> Elements</w:t>
      </w:r>
      <w:r>
        <w:rPr>
          <w:noProof/>
        </w:rPr>
        <w:tab/>
      </w:r>
      <w:r w:rsidR="00752D65">
        <w:rPr>
          <w:noProof/>
        </w:rPr>
        <w:fldChar w:fldCharType="begin"/>
      </w:r>
      <w:r>
        <w:rPr>
          <w:noProof/>
        </w:rPr>
        <w:instrText xml:space="preserve"> PAGEREF _Toc255489529 \h </w:instrText>
      </w:r>
      <w:r w:rsidR="00752D65">
        <w:rPr>
          <w:noProof/>
        </w:rPr>
      </w:r>
      <w:r w:rsidR="00752D65">
        <w:rPr>
          <w:noProof/>
        </w:rPr>
        <w:fldChar w:fldCharType="separate"/>
      </w:r>
      <w:r>
        <w:rPr>
          <w:noProof/>
        </w:rPr>
        <w:t>14</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9A71EA">
        <w:rPr>
          <w:rFonts w:ascii="Courier" w:hAnsi="Courier"/>
          <w:noProof/>
        </w:rPr>
        <w:t>4.2</w:t>
      </w:r>
      <w:r>
        <w:rPr>
          <w:rFonts w:asciiTheme="minorHAnsi" w:eastAsiaTheme="minorEastAsia" w:hAnsiTheme="minorHAnsi" w:cstheme="minorBidi"/>
          <w:smallCaps w:val="0"/>
          <w:noProof/>
          <w:color w:val="auto"/>
          <w:sz w:val="22"/>
          <w:szCs w:val="22"/>
        </w:rPr>
        <w:tab/>
      </w:r>
      <w:r w:rsidRPr="009A71EA">
        <w:rPr>
          <w:rFonts w:ascii="Courier" w:hAnsi="Courier"/>
          <w:noProof/>
        </w:rPr>
        <w:t>MTConnectStreams</w:t>
      </w:r>
      <w:r>
        <w:rPr>
          <w:noProof/>
        </w:rPr>
        <w:tab/>
      </w:r>
      <w:r w:rsidR="00752D65">
        <w:rPr>
          <w:noProof/>
        </w:rPr>
        <w:fldChar w:fldCharType="begin"/>
      </w:r>
      <w:r>
        <w:rPr>
          <w:noProof/>
        </w:rPr>
        <w:instrText xml:space="preserve"> PAGEREF _Toc255489530 \h </w:instrText>
      </w:r>
      <w:r w:rsidR="00752D65">
        <w:rPr>
          <w:noProof/>
        </w:rPr>
      </w:r>
      <w:r w:rsidR="00752D65">
        <w:rPr>
          <w:noProof/>
        </w:rPr>
        <w:fldChar w:fldCharType="separate"/>
      </w:r>
      <w:r>
        <w:rPr>
          <w:noProof/>
        </w:rPr>
        <w:t>14</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4.2.1</w:t>
      </w:r>
      <w:r>
        <w:rPr>
          <w:rFonts w:asciiTheme="minorHAnsi" w:eastAsiaTheme="minorEastAsia" w:hAnsiTheme="minorHAnsi" w:cstheme="minorBidi"/>
          <w:i w:val="0"/>
          <w:noProof/>
          <w:color w:val="auto"/>
          <w:sz w:val="22"/>
          <w:szCs w:val="22"/>
        </w:rPr>
        <w:tab/>
      </w:r>
      <w:r w:rsidRPr="009A71EA">
        <w:rPr>
          <w:rFonts w:ascii="Courier New" w:hAnsi="Courier New"/>
          <w:noProof/>
        </w:rPr>
        <w:t>MTConnectStreams</w:t>
      </w:r>
      <w:r>
        <w:rPr>
          <w:noProof/>
        </w:rPr>
        <w:t xml:space="preserve"> Elements</w:t>
      </w:r>
      <w:r>
        <w:rPr>
          <w:noProof/>
        </w:rPr>
        <w:tab/>
      </w:r>
      <w:r w:rsidR="00752D65">
        <w:rPr>
          <w:noProof/>
        </w:rPr>
        <w:fldChar w:fldCharType="begin"/>
      </w:r>
      <w:r>
        <w:rPr>
          <w:noProof/>
        </w:rPr>
        <w:instrText xml:space="preserve"> PAGEREF _Toc255489531 \h </w:instrText>
      </w:r>
      <w:r w:rsidR="00752D65">
        <w:rPr>
          <w:noProof/>
        </w:rPr>
      </w:r>
      <w:r w:rsidR="00752D65">
        <w:rPr>
          <w:noProof/>
        </w:rPr>
        <w:fldChar w:fldCharType="separate"/>
      </w:r>
      <w:r>
        <w:rPr>
          <w:noProof/>
        </w:rPr>
        <w:t>15</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sidRPr="009A71EA">
        <w:rPr>
          <w:rFonts w:ascii="Courier" w:hAnsi="Courier"/>
          <w:noProof/>
        </w:rPr>
        <w:t>4.3</w:t>
      </w:r>
      <w:r>
        <w:rPr>
          <w:rFonts w:asciiTheme="minorHAnsi" w:eastAsiaTheme="minorEastAsia" w:hAnsiTheme="minorHAnsi" w:cstheme="minorBidi"/>
          <w:smallCaps w:val="0"/>
          <w:noProof/>
          <w:color w:val="auto"/>
          <w:sz w:val="22"/>
          <w:szCs w:val="22"/>
        </w:rPr>
        <w:tab/>
      </w:r>
      <w:r w:rsidRPr="009A71EA">
        <w:rPr>
          <w:rFonts w:ascii="Courier" w:hAnsi="Courier"/>
          <w:noProof/>
        </w:rPr>
        <w:t>MTConnectError</w:t>
      </w:r>
      <w:r>
        <w:rPr>
          <w:noProof/>
        </w:rPr>
        <w:tab/>
      </w:r>
      <w:r w:rsidR="00752D65">
        <w:rPr>
          <w:noProof/>
        </w:rPr>
        <w:fldChar w:fldCharType="begin"/>
      </w:r>
      <w:r>
        <w:rPr>
          <w:noProof/>
        </w:rPr>
        <w:instrText xml:space="preserve"> PAGEREF _Toc255489532 \h </w:instrText>
      </w:r>
      <w:r w:rsidR="00752D65">
        <w:rPr>
          <w:noProof/>
        </w:rPr>
      </w:r>
      <w:r w:rsidR="00752D65">
        <w:rPr>
          <w:noProof/>
        </w:rPr>
        <w:fldChar w:fldCharType="separate"/>
      </w:r>
      <w:r>
        <w:rPr>
          <w:noProof/>
        </w:rPr>
        <w:t>15</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4.3.1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 xml:space="preserve"> Elements</w:t>
      </w:r>
      <w:r>
        <w:rPr>
          <w:noProof/>
        </w:rPr>
        <w:tab/>
      </w:r>
      <w:r w:rsidR="00752D65">
        <w:rPr>
          <w:noProof/>
        </w:rPr>
        <w:fldChar w:fldCharType="begin"/>
      </w:r>
      <w:r>
        <w:rPr>
          <w:noProof/>
        </w:rPr>
        <w:instrText xml:space="preserve"> PAGEREF _Toc255489533 \h </w:instrText>
      </w:r>
      <w:r w:rsidR="00752D65">
        <w:rPr>
          <w:noProof/>
        </w:rPr>
      </w:r>
      <w:r w:rsidR="00752D65">
        <w:rPr>
          <w:noProof/>
        </w:rPr>
        <w:fldChar w:fldCharType="separate"/>
      </w:r>
      <w:r>
        <w:rPr>
          <w:noProof/>
        </w:rPr>
        <w:t>16</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4.4</w:t>
      </w:r>
      <w:r>
        <w:rPr>
          <w:rFonts w:asciiTheme="minorHAnsi" w:eastAsiaTheme="minorEastAsia" w:hAnsiTheme="minorHAnsi" w:cstheme="minorBidi"/>
          <w:smallCaps w:val="0"/>
          <w:noProof/>
          <w:color w:val="auto"/>
          <w:sz w:val="22"/>
          <w:szCs w:val="22"/>
        </w:rPr>
        <w:tab/>
      </w:r>
      <w:r>
        <w:rPr>
          <w:noProof/>
        </w:rPr>
        <w:t>Header</w:t>
      </w:r>
      <w:r>
        <w:rPr>
          <w:noProof/>
        </w:rPr>
        <w:tab/>
      </w:r>
      <w:r w:rsidR="00752D65">
        <w:rPr>
          <w:noProof/>
        </w:rPr>
        <w:fldChar w:fldCharType="begin"/>
      </w:r>
      <w:r>
        <w:rPr>
          <w:noProof/>
        </w:rPr>
        <w:instrText xml:space="preserve"> PAGEREF _Toc255489534 \h </w:instrText>
      </w:r>
      <w:r w:rsidR="00752D65">
        <w:rPr>
          <w:noProof/>
        </w:rPr>
      </w:r>
      <w:r w:rsidR="00752D65">
        <w:rPr>
          <w:noProof/>
        </w:rPr>
        <w:fldChar w:fldCharType="separate"/>
      </w:r>
      <w:r>
        <w:rPr>
          <w:noProof/>
        </w:rPr>
        <w:t>16</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752D65">
        <w:rPr>
          <w:noProof/>
        </w:rPr>
        <w:fldChar w:fldCharType="begin"/>
      </w:r>
      <w:r>
        <w:rPr>
          <w:noProof/>
        </w:rPr>
        <w:instrText xml:space="preserve"> PAGEREF _Toc255489535 \h </w:instrText>
      </w:r>
      <w:r w:rsidR="00752D65">
        <w:rPr>
          <w:noProof/>
        </w:rPr>
      </w:r>
      <w:r w:rsidR="00752D65">
        <w:rPr>
          <w:noProof/>
        </w:rPr>
        <w:fldChar w:fldCharType="separate"/>
      </w:r>
      <w:r>
        <w:rPr>
          <w:noProof/>
        </w:rPr>
        <w:t>17</w:t>
      </w:r>
      <w:r w:rsidR="00752D6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val="0"/>
          <w:noProof/>
          <w:color w:val="auto"/>
          <w:sz w:val="22"/>
          <w:szCs w:val="22"/>
        </w:rPr>
      </w:pPr>
      <w:r>
        <w:rPr>
          <w:noProof/>
        </w:rPr>
        <w:t>5</w:t>
      </w:r>
      <w:r>
        <w:rPr>
          <w:rFonts w:asciiTheme="minorHAnsi" w:eastAsiaTheme="minorEastAsia" w:hAnsiTheme="minorHAnsi" w:cstheme="minorBidi"/>
          <w:b w:val="0"/>
          <w:caps w:val="0"/>
          <w:noProof/>
          <w:color w:val="auto"/>
          <w:sz w:val="22"/>
          <w:szCs w:val="22"/>
        </w:rPr>
        <w:tab/>
      </w:r>
      <w:r>
        <w:rPr>
          <w:noProof/>
        </w:rPr>
        <w:t>Protocol</w:t>
      </w:r>
      <w:r>
        <w:rPr>
          <w:noProof/>
        </w:rPr>
        <w:tab/>
      </w:r>
      <w:r w:rsidR="00752D65">
        <w:rPr>
          <w:noProof/>
        </w:rPr>
        <w:fldChar w:fldCharType="begin"/>
      </w:r>
      <w:r>
        <w:rPr>
          <w:noProof/>
        </w:rPr>
        <w:instrText xml:space="preserve"> PAGEREF _Toc255489536 \h </w:instrText>
      </w:r>
      <w:r w:rsidR="00752D65">
        <w:rPr>
          <w:noProof/>
        </w:rPr>
      </w:r>
      <w:r w:rsidR="00752D65">
        <w:rPr>
          <w:noProof/>
        </w:rPr>
        <w:fldChar w:fldCharType="separate"/>
      </w:r>
      <w:r>
        <w:rPr>
          <w:noProof/>
        </w:rPr>
        <w:t>20</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w:t>
      </w:r>
      <w:r>
        <w:rPr>
          <w:rFonts w:asciiTheme="minorHAnsi" w:eastAsiaTheme="minorEastAsia" w:hAnsiTheme="minorHAnsi" w:cstheme="minorBidi"/>
          <w:smallCaps w:val="0"/>
          <w:noProof/>
          <w:color w:val="auto"/>
          <w:sz w:val="22"/>
          <w:szCs w:val="22"/>
        </w:rPr>
        <w:tab/>
      </w:r>
      <w:r>
        <w:rPr>
          <w:noProof/>
        </w:rPr>
        <w:t>Standard Request Sequence</w:t>
      </w:r>
      <w:r>
        <w:rPr>
          <w:noProof/>
        </w:rPr>
        <w:tab/>
      </w:r>
      <w:r w:rsidR="00752D65">
        <w:rPr>
          <w:noProof/>
        </w:rPr>
        <w:fldChar w:fldCharType="begin"/>
      </w:r>
      <w:r>
        <w:rPr>
          <w:noProof/>
        </w:rPr>
        <w:instrText xml:space="preserve"> PAGEREF _Toc255489537 \h </w:instrText>
      </w:r>
      <w:r w:rsidR="00752D65">
        <w:rPr>
          <w:noProof/>
        </w:rPr>
      </w:r>
      <w:r w:rsidR="00752D65">
        <w:rPr>
          <w:noProof/>
        </w:rPr>
        <w:fldChar w:fldCharType="separate"/>
      </w:r>
      <w:r>
        <w:rPr>
          <w:noProof/>
        </w:rPr>
        <w:t>20</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5.2</w:t>
      </w:r>
      <w:r>
        <w:rPr>
          <w:rFonts w:asciiTheme="minorHAnsi" w:eastAsiaTheme="minorEastAsia" w:hAnsiTheme="minorHAnsi" w:cstheme="minorBidi"/>
          <w:smallCaps w:val="0"/>
          <w:noProof/>
          <w:color w:val="auto"/>
          <w:sz w:val="22"/>
          <w:szCs w:val="22"/>
        </w:rPr>
        <w:tab/>
      </w:r>
      <w:r>
        <w:rPr>
          <w:noProof/>
        </w:rPr>
        <w:t>Probe Requests</w:t>
      </w:r>
      <w:r>
        <w:rPr>
          <w:noProof/>
        </w:rPr>
        <w:tab/>
      </w:r>
      <w:r w:rsidR="00752D65">
        <w:rPr>
          <w:noProof/>
        </w:rPr>
        <w:fldChar w:fldCharType="begin"/>
      </w:r>
      <w:r>
        <w:rPr>
          <w:noProof/>
        </w:rPr>
        <w:instrText xml:space="preserve"> PAGEREF _Toc255489538 \h </w:instrText>
      </w:r>
      <w:r w:rsidR="00752D65">
        <w:rPr>
          <w:noProof/>
        </w:rPr>
      </w:r>
      <w:r w:rsidR="00752D65">
        <w:rPr>
          <w:noProof/>
        </w:rPr>
        <w:fldChar w:fldCharType="separate"/>
      </w:r>
      <w:r>
        <w:rPr>
          <w:noProof/>
        </w:rPr>
        <w:t>22</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5.3</w:t>
      </w:r>
      <w:r>
        <w:rPr>
          <w:rFonts w:asciiTheme="minorHAnsi" w:eastAsiaTheme="minorEastAsia" w:hAnsiTheme="minorHAnsi" w:cstheme="minorBidi"/>
          <w:smallCaps w:val="0"/>
          <w:noProof/>
          <w:color w:val="auto"/>
          <w:sz w:val="22"/>
          <w:szCs w:val="22"/>
        </w:rPr>
        <w:tab/>
      </w:r>
      <w:r>
        <w:rPr>
          <w:noProof/>
        </w:rPr>
        <w:t>Sample Request</w:t>
      </w:r>
      <w:r>
        <w:rPr>
          <w:noProof/>
        </w:rPr>
        <w:tab/>
      </w:r>
      <w:r w:rsidR="00752D65">
        <w:rPr>
          <w:noProof/>
        </w:rPr>
        <w:fldChar w:fldCharType="begin"/>
      </w:r>
      <w:r>
        <w:rPr>
          <w:noProof/>
        </w:rPr>
        <w:instrText xml:space="preserve"> PAGEREF _Toc255489539 \h </w:instrText>
      </w:r>
      <w:r w:rsidR="00752D65">
        <w:rPr>
          <w:noProof/>
        </w:rPr>
      </w:r>
      <w:r w:rsidR="00752D65">
        <w:rPr>
          <w:noProof/>
        </w:rPr>
        <w:fldChar w:fldCharType="separate"/>
      </w:r>
      <w:r>
        <w:rPr>
          <w:noProof/>
        </w:rPr>
        <w:t>24</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752D65">
        <w:rPr>
          <w:noProof/>
        </w:rPr>
        <w:fldChar w:fldCharType="begin"/>
      </w:r>
      <w:r>
        <w:rPr>
          <w:noProof/>
        </w:rPr>
        <w:instrText xml:space="preserve"> PAGEREF _Toc255489540 \h </w:instrText>
      </w:r>
      <w:r w:rsidR="00752D65">
        <w:rPr>
          <w:noProof/>
        </w:rPr>
      </w:r>
      <w:r w:rsidR="00752D65">
        <w:rPr>
          <w:noProof/>
        </w:rPr>
        <w:fldChar w:fldCharType="separate"/>
      </w:r>
      <w:r>
        <w:rPr>
          <w:noProof/>
        </w:rPr>
        <w:t>26</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5.4</w:t>
      </w:r>
      <w:r>
        <w:rPr>
          <w:rFonts w:asciiTheme="minorHAnsi" w:eastAsiaTheme="minorEastAsia" w:hAnsiTheme="minorHAnsi" w:cstheme="minorBidi"/>
          <w:smallCaps w:val="0"/>
          <w:noProof/>
          <w:color w:val="auto"/>
          <w:sz w:val="22"/>
          <w:szCs w:val="22"/>
        </w:rPr>
        <w:tab/>
      </w:r>
      <w:r>
        <w:rPr>
          <w:noProof/>
        </w:rPr>
        <w:t>Current Request</w:t>
      </w:r>
      <w:r>
        <w:rPr>
          <w:noProof/>
        </w:rPr>
        <w:tab/>
      </w:r>
      <w:r w:rsidR="00752D65">
        <w:rPr>
          <w:noProof/>
        </w:rPr>
        <w:fldChar w:fldCharType="begin"/>
      </w:r>
      <w:r>
        <w:rPr>
          <w:noProof/>
        </w:rPr>
        <w:instrText xml:space="preserve"> PAGEREF _Toc255489541 \h </w:instrText>
      </w:r>
      <w:r w:rsidR="00752D65">
        <w:rPr>
          <w:noProof/>
        </w:rPr>
      </w:r>
      <w:r w:rsidR="00752D65">
        <w:rPr>
          <w:noProof/>
        </w:rPr>
        <w:fldChar w:fldCharType="separate"/>
      </w:r>
      <w:r>
        <w:rPr>
          <w:noProof/>
        </w:rPr>
        <w:t>27</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752D65">
        <w:rPr>
          <w:noProof/>
        </w:rPr>
        <w:fldChar w:fldCharType="begin"/>
      </w:r>
      <w:r>
        <w:rPr>
          <w:noProof/>
        </w:rPr>
        <w:instrText xml:space="preserve"> PAGEREF _Toc255489542 \h </w:instrText>
      </w:r>
      <w:r w:rsidR="00752D65">
        <w:rPr>
          <w:noProof/>
        </w:rPr>
      </w:r>
      <w:r w:rsidR="00752D65">
        <w:rPr>
          <w:noProof/>
        </w:rPr>
        <w:fldChar w:fldCharType="separate"/>
      </w:r>
      <w:r>
        <w:rPr>
          <w:noProof/>
        </w:rPr>
        <w:t>27</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9A71EA">
        <w:rPr>
          <w:rFonts w:ascii="Courier New" w:hAnsi="Courier New"/>
          <w:noProof/>
        </w:rPr>
        <w:t>at</w:t>
      </w:r>
      <w:r>
        <w:rPr>
          <w:noProof/>
        </w:rPr>
        <w:t xml:space="preserve"> a Sequence Number</w:t>
      </w:r>
      <w:r>
        <w:rPr>
          <w:noProof/>
        </w:rPr>
        <w:tab/>
      </w:r>
      <w:r w:rsidR="00752D65">
        <w:rPr>
          <w:noProof/>
        </w:rPr>
        <w:fldChar w:fldCharType="begin"/>
      </w:r>
      <w:r>
        <w:rPr>
          <w:noProof/>
        </w:rPr>
        <w:instrText xml:space="preserve"> PAGEREF _Toc255489543 \h </w:instrText>
      </w:r>
      <w:r w:rsidR="00752D65">
        <w:rPr>
          <w:noProof/>
        </w:rPr>
      </w:r>
      <w:r w:rsidR="00752D65">
        <w:rPr>
          <w:noProof/>
        </w:rPr>
        <w:fldChar w:fldCharType="separate"/>
      </w:r>
      <w:r>
        <w:rPr>
          <w:noProof/>
        </w:rPr>
        <w:t>27</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5.5</w:t>
      </w:r>
      <w:r>
        <w:rPr>
          <w:rFonts w:asciiTheme="minorHAnsi" w:eastAsiaTheme="minorEastAsia" w:hAnsiTheme="minorHAnsi" w:cstheme="minorBidi"/>
          <w:smallCaps w:val="0"/>
          <w:noProof/>
          <w:color w:val="auto"/>
          <w:sz w:val="22"/>
          <w:szCs w:val="22"/>
        </w:rPr>
        <w:tab/>
      </w:r>
      <w:r>
        <w:rPr>
          <w:noProof/>
        </w:rPr>
        <w:t>Streaming</w:t>
      </w:r>
      <w:r>
        <w:rPr>
          <w:noProof/>
        </w:rPr>
        <w:tab/>
      </w:r>
      <w:r w:rsidR="00752D65">
        <w:rPr>
          <w:noProof/>
        </w:rPr>
        <w:fldChar w:fldCharType="begin"/>
      </w:r>
      <w:r>
        <w:rPr>
          <w:noProof/>
        </w:rPr>
        <w:instrText xml:space="preserve"> PAGEREF _Toc255489544 \h </w:instrText>
      </w:r>
      <w:r w:rsidR="00752D65">
        <w:rPr>
          <w:noProof/>
        </w:rPr>
      </w:r>
      <w:r w:rsidR="00752D65">
        <w:rPr>
          <w:noProof/>
        </w:rPr>
        <w:fldChar w:fldCharType="separate"/>
      </w:r>
      <w:r>
        <w:rPr>
          <w:noProof/>
        </w:rPr>
        <w:t>28</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5.6</w:t>
      </w:r>
      <w:r>
        <w:rPr>
          <w:rFonts w:asciiTheme="minorHAnsi" w:eastAsiaTheme="minorEastAsia" w:hAnsiTheme="minorHAnsi" w:cstheme="minorBidi"/>
          <w:smallCaps w:val="0"/>
          <w:noProof/>
          <w:color w:val="auto"/>
          <w:sz w:val="22"/>
          <w:szCs w:val="22"/>
        </w:rPr>
        <w:tab/>
      </w:r>
      <w:r>
        <w:rPr>
          <w:noProof/>
        </w:rPr>
        <w:t xml:space="preserve">HTTP Response Codes and </w:t>
      </w:r>
      <w:r w:rsidRPr="009A71EA">
        <w:rPr>
          <w:rFonts w:ascii="Courier" w:hAnsi="Courier"/>
          <w:noProof/>
        </w:rPr>
        <w:t>Error</w:t>
      </w:r>
      <w:r>
        <w:rPr>
          <w:noProof/>
        </w:rPr>
        <w:tab/>
      </w:r>
      <w:r w:rsidR="00752D65">
        <w:rPr>
          <w:noProof/>
        </w:rPr>
        <w:fldChar w:fldCharType="begin"/>
      </w:r>
      <w:r>
        <w:rPr>
          <w:noProof/>
        </w:rPr>
        <w:instrText xml:space="preserve"> PAGEREF _Toc255489545 \h </w:instrText>
      </w:r>
      <w:r w:rsidR="00752D65">
        <w:rPr>
          <w:noProof/>
        </w:rPr>
      </w:r>
      <w:r w:rsidR="00752D65">
        <w:rPr>
          <w:noProof/>
        </w:rPr>
        <w:fldChar w:fldCharType="separate"/>
      </w:r>
      <w:r>
        <w:rPr>
          <w:noProof/>
        </w:rPr>
        <w:t>31</w:t>
      </w:r>
      <w:r w:rsidR="00752D6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ab/>
      </w:r>
      <w:r w:rsidR="00752D65">
        <w:rPr>
          <w:noProof/>
        </w:rPr>
        <w:fldChar w:fldCharType="begin"/>
      </w:r>
      <w:r>
        <w:rPr>
          <w:noProof/>
        </w:rPr>
        <w:instrText xml:space="preserve"> PAGEREF _Toc255489546 \h </w:instrText>
      </w:r>
      <w:r w:rsidR="00752D65">
        <w:rPr>
          <w:noProof/>
        </w:rPr>
      </w:r>
      <w:r w:rsidR="00752D65">
        <w:rPr>
          <w:noProof/>
        </w:rPr>
        <w:fldChar w:fldCharType="separate"/>
      </w:r>
      <w:r>
        <w:rPr>
          <w:noProof/>
        </w:rPr>
        <w:t>31</w:t>
      </w:r>
      <w:r w:rsidR="00752D6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5.6.2</w:t>
      </w:r>
      <w:r>
        <w:rPr>
          <w:rFonts w:asciiTheme="minorHAnsi" w:eastAsiaTheme="minorEastAsia" w:hAnsiTheme="minorHAnsi" w:cstheme="minorBidi"/>
          <w:i w:val="0"/>
          <w:noProof/>
          <w:color w:val="auto"/>
          <w:sz w:val="22"/>
          <w:szCs w:val="22"/>
        </w:rPr>
        <w:tab/>
      </w:r>
      <w:r w:rsidRPr="009A71EA">
        <w:rPr>
          <w:rFonts w:ascii="Courier New" w:hAnsi="Courier New"/>
          <w:noProof/>
        </w:rPr>
        <w:t>Errors</w:t>
      </w:r>
      <w:r>
        <w:rPr>
          <w:noProof/>
        </w:rPr>
        <w:tab/>
      </w:r>
      <w:r w:rsidR="00752D65">
        <w:rPr>
          <w:noProof/>
        </w:rPr>
        <w:fldChar w:fldCharType="begin"/>
      </w:r>
      <w:r>
        <w:rPr>
          <w:noProof/>
        </w:rPr>
        <w:instrText xml:space="preserve"> PAGEREF _Toc255489547 \h </w:instrText>
      </w:r>
      <w:r w:rsidR="00752D65">
        <w:rPr>
          <w:noProof/>
        </w:rPr>
      </w:r>
      <w:r w:rsidR="00752D65">
        <w:rPr>
          <w:noProof/>
        </w:rPr>
        <w:fldChar w:fldCharType="separate"/>
      </w:r>
      <w:r>
        <w:rPr>
          <w:noProof/>
        </w:rPr>
        <w:t>32</w:t>
      </w:r>
      <w:r w:rsidR="00752D6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5.6.3</w:t>
      </w:r>
      <w:r>
        <w:rPr>
          <w:rFonts w:asciiTheme="minorHAnsi" w:eastAsiaTheme="minorEastAsia" w:hAnsiTheme="minorHAnsi" w:cstheme="minorBidi"/>
          <w:i w:val="0"/>
          <w:noProof/>
          <w:color w:val="auto"/>
          <w:sz w:val="22"/>
          <w:szCs w:val="22"/>
        </w:rPr>
        <w:tab/>
      </w:r>
      <w:r w:rsidRPr="009A71EA">
        <w:rPr>
          <w:rFonts w:ascii="Courier New" w:hAnsi="Courier New"/>
          <w:noProof/>
        </w:rPr>
        <w:t>Error</w:t>
      </w:r>
      <w:r>
        <w:rPr>
          <w:noProof/>
        </w:rPr>
        <w:tab/>
      </w:r>
      <w:r w:rsidR="00752D65">
        <w:rPr>
          <w:noProof/>
        </w:rPr>
        <w:fldChar w:fldCharType="begin"/>
      </w:r>
      <w:r>
        <w:rPr>
          <w:noProof/>
        </w:rPr>
        <w:instrText xml:space="preserve"> PAGEREF _Toc255489548 \h </w:instrText>
      </w:r>
      <w:r w:rsidR="00752D65">
        <w:rPr>
          <w:noProof/>
        </w:rPr>
      </w:r>
      <w:r w:rsidR="00752D65">
        <w:rPr>
          <w:noProof/>
        </w:rPr>
        <w:fldChar w:fldCharType="separate"/>
      </w:r>
      <w:r>
        <w:rPr>
          <w:noProof/>
        </w:rPr>
        <w:t>32</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5.7</w:t>
      </w:r>
      <w:r>
        <w:rPr>
          <w:rFonts w:asciiTheme="minorHAnsi" w:eastAsiaTheme="minorEastAsia" w:hAnsiTheme="minorHAnsi" w:cstheme="minorBidi"/>
          <w:smallCaps w:val="0"/>
          <w:noProof/>
          <w:color w:val="auto"/>
          <w:sz w:val="22"/>
          <w:szCs w:val="22"/>
        </w:rPr>
        <w:tab/>
      </w:r>
      <w:r>
        <w:rPr>
          <w:noProof/>
        </w:rPr>
        <w:t>Protocol Details</w:t>
      </w:r>
      <w:r>
        <w:rPr>
          <w:noProof/>
        </w:rPr>
        <w:tab/>
      </w:r>
      <w:r w:rsidR="00752D65">
        <w:rPr>
          <w:noProof/>
        </w:rPr>
        <w:fldChar w:fldCharType="begin"/>
      </w:r>
      <w:r>
        <w:rPr>
          <w:noProof/>
        </w:rPr>
        <w:instrText xml:space="preserve"> PAGEREF _Toc255489549 \h </w:instrText>
      </w:r>
      <w:r w:rsidR="00752D65">
        <w:rPr>
          <w:noProof/>
        </w:rPr>
      </w:r>
      <w:r w:rsidR="00752D65">
        <w:rPr>
          <w:noProof/>
        </w:rPr>
        <w:fldChar w:fldCharType="separate"/>
      </w:r>
      <w:r>
        <w:rPr>
          <w:noProof/>
        </w:rPr>
        <w:t>33</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5.8</w:t>
      </w:r>
      <w:r>
        <w:rPr>
          <w:rFonts w:asciiTheme="minorHAnsi" w:eastAsiaTheme="minorEastAsia" w:hAnsiTheme="minorHAnsi" w:cstheme="minorBidi"/>
          <w:smallCaps w:val="0"/>
          <w:noProof/>
          <w:color w:val="auto"/>
          <w:sz w:val="22"/>
          <w:szCs w:val="22"/>
        </w:rPr>
        <w:tab/>
      </w:r>
      <w:r>
        <w:rPr>
          <w:noProof/>
        </w:rPr>
        <w:t>Request without Filtering</w:t>
      </w:r>
      <w:r>
        <w:rPr>
          <w:noProof/>
        </w:rPr>
        <w:tab/>
      </w:r>
      <w:r w:rsidR="00752D65">
        <w:rPr>
          <w:noProof/>
        </w:rPr>
        <w:fldChar w:fldCharType="begin"/>
      </w:r>
      <w:r>
        <w:rPr>
          <w:noProof/>
        </w:rPr>
        <w:instrText xml:space="preserve"> PAGEREF _Toc255489550 \h </w:instrText>
      </w:r>
      <w:r w:rsidR="00752D65">
        <w:rPr>
          <w:noProof/>
        </w:rPr>
      </w:r>
      <w:r w:rsidR="00752D65">
        <w:rPr>
          <w:noProof/>
        </w:rPr>
        <w:fldChar w:fldCharType="separate"/>
      </w:r>
      <w:r>
        <w:rPr>
          <w:noProof/>
        </w:rPr>
        <w:t>34</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5.9</w:t>
      </w:r>
      <w:r>
        <w:rPr>
          <w:rFonts w:asciiTheme="minorHAnsi" w:eastAsiaTheme="minorEastAsia" w:hAnsiTheme="minorHAnsi" w:cstheme="minorBidi"/>
          <w:smallCaps w:val="0"/>
          <w:noProof/>
          <w:color w:val="auto"/>
          <w:sz w:val="22"/>
          <w:szCs w:val="22"/>
        </w:rPr>
        <w:tab/>
      </w:r>
      <w:r>
        <w:rPr>
          <w:noProof/>
        </w:rPr>
        <w:t>Request with Path Parameter</w:t>
      </w:r>
      <w:r>
        <w:rPr>
          <w:noProof/>
        </w:rPr>
        <w:tab/>
      </w:r>
      <w:r w:rsidR="00752D65">
        <w:rPr>
          <w:noProof/>
        </w:rPr>
        <w:fldChar w:fldCharType="begin"/>
      </w:r>
      <w:r>
        <w:rPr>
          <w:noProof/>
        </w:rPr>
        <w:instrText xml:space="preserve"> PAGEREF _Toc255489551 \h </w:instrText>
      </w:r>
      <w:r w:rsidR="00752D65">
        <w:rPr>
          <w:noProof/>
        </w:rPr>
      </w:r>
      <w:r w:rsidR="00752D65">
        <w:rPr>
          <w:noProof/>
        </w:rPr>
        <w:fldChar w:fldCharType="separate"/>
      </w:r>
      <w:r>
        <w:rPr>
          <w:noProof/>
        </w:rPr>
        <w:t>38</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5.10</w:t>
      </w:r>
      <w:r>
        <w:rPr>
          <w:rFonts w:asciiTheme="minorHAnsi" w:eastAsiaTheme="minorEastAsia" w:hAnsiTheme="minorHAnsi" w:cstheme="minorBidi"/>
          <w:smallCaps w:val="0"/>
          <w:noProof/>
          <w:color w:val="auto"/>
          <w:sz w:val="22"/>
          <w:szCs w:val="22"/>
        </w:rPr>
        <w:tab/>
      </w:r>
      <w:r>
        <w:rPr>
          <w:noProof/>
        </w:rPr>
        <w:t>Fault Tolerance and Recovery</w:t>
      </w:r>
      <w:r>
        <w:rPr>
          <w:noProof/>
        </w:rPr>
        <w:tab/>
      </w:r>
      <w:r w:rsidR="00752D65">
        <w:rPr>
          <w:noProof/>
        </w:rPr>
        <w:fldChar w:fldCharType="begin"/>
      </w:r>
      <w:r>
        <w:rPr>
          <w:noProof/>
        </w:rPr>
        <w:instrText xml:space="preserve"> PAGEREF _Toc255489552 \h </w:instrText>
      </w:r>
      <w:r w:rsidR="00752D65">
        <w:rPr>
          <w:noProof/>
        </w:rPr>
      </w:r>
      <w:r w:rsidR="00752D65">
        <w:rPr>
          <w:noProof/>
        </w:rPr>
        <w:fldChar w:fldCharType="separate"/>
      </w:r>
      <w:r>
        <w:rPr>
          <w:noProof/>
        </w:rPr>
        <w:t>40</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752D65">
        <w:rPr>
          <w:noProof/>
        </w:rPr>
        <w:fldChar w:fldCharType="begin"/>
      </w:r>
      <w:r>
        <w:rPr>
          <w:noProof/>
        </w:rPr>
        <w:instrText xml:space="preserve"> PAGEREF _Toc255489553 \h </w:instrText>
      </w:r>
      <w:r w:rsidR="00752D65">
        <w:rPr>
          <w:noProof/>
        </w:rPr>
      </w:r>
      <w:r w:rsidR="00752D65">
        <w:rPr>
          <w:noProof/>
        </w:rPr>
        <w:fldChar w:fldCharType="separate"/>
      </w:r>
      <w:r>
        <w:rPr>
          <w:noProof/>
        </w:rPr>
        <w:t>40</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752D65">
        <w:rPr>
          <w:noProof/>
        </w:rPr>
        <w:fldChar w:fldCharType="begin"/>
      </w:r>
      <w:r>
        <w:rPr>
          <w:noProof/>
        </w:rPr>
        <w:instrText xml:space="preserve"> PAGEREF _Toc255489554 \h </w:instrText>
      </w:r>
      <w:r w:rsidR="00752D65">
        <w:rPr>
          <w:noProof/>
        </w:rPr>
      </w:r>
      <w:r w:rsidR="00752D65">
        <w:rPr>
          <w:noProof/>
        </w:rPr>
        <w:fldChar w:fldCharType="separate"/>
      </w:r>
      <w:r>
        <w:rPr>
          <w:noProof/>
        </w:rPr>
        <w:t>42</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752D65">
        <w:rPr>
          <w:noProof/>
        </w:rPr>
        <w:fldChar w:fldCharType="begin"/>
      </w:r>
      <w:r>
        <w:rPr>
          <w:noProof/>
        </w:rPr>
        <w:instrText xml:space="preserve"> PAGEREF _Toc255489555 \h </w:instrText>
      </w:r>
      <w:r w:rsidR="00752D65">
        <w:rPr>
          <w:noProof/>
        </w:rPr>
      </w:r>
      <w:r w:rsidR="00752D65">
        <w:rPr>
          <w:noProof/>
        </w:rPr>
        <w:fldChar w:fldCharType="separate"/>
      </w:r>
      <w:r>
        <w:rPr>
          <w:noProof/>
        </w:rPr>
        <w:t>43</w:t>
      </w:r>
      <w:r w:rsidR="00752D6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val="0"/>
          <w:noProof/>
          <w:color w:val="auto"/>
          <w:sz w:val="22"/>
          <w:szCs w:val="22"/>
        </w:rPr>
      </w:pPr>
      <w:r>
        <w:rPr>
          <w:noProof/>
        </w:rPr>
        <w:t>5.11</w:t>
      </w:r>
      <w:r>
        <w:rPr>
          <w:rFonts w:asciiTheme="minorHAnsi" w:eastAsiaTheme="minorEastAsia" w:hAnsiTheme="minorHAnsi" w:cstheme="minorBidi"/>
          <w:smallCaps w:val="0"/>
          <w:noProof/>
          <w:color w:val="auto"/>
          <w:sz w:val="22"/>
          <w:szCs w:val="22"/>
        </w:rPr>
        <w:tab/>
      </w:r>
      <w:r>
        <w:rPr>
          <w:noProof/>
        </w:rPr>
        <w:t>Unavailability of Data</w:t>
      </w:r>
      <w:r>
        <w:rPr>
          <w:noProof/>
        </w:rPr>
        <w:tab/>
      </w:r>
      <w:r w:rsidR="00752D65">
        <w:rPr>
          <w:noProof/>
        </w:rPr>
        <w:fldChar w:fldCharType="begin"/>
      </w:r>
      <w:r>
        <w:rPr>
          <w:noProof/>
        </w:rPr>
        <w:instrText xml:space="preserve"> PAGEREF _Toc255489556 \h </w:instrText>
      </w:r>
      <w:r w:rsidR="00752D65">
        <w:rPr>
          <w:noProof/>
        </w:rPr>
      </w:r>
      <w:r w:rsidR="00752D65">
        <w:rPr>
          <w:noProof/>
        </w:rPr>
        <w:fldChar w:fldCharType="separate"/>
      </w:r>
      <w:r>
        <w:rPr>
          <w:noProof/>
        </w:rPr>
        <w:t>43</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sidR="00752D65">
        <w:rPr>
          <w:noProof/>
        </w:rPr>
        <w:fldChar w:fldCharType="begin"/>
      </w:r>
      <w:r>
        <w:rPr>
          <w:noProof/>
        </w:rPr>
        <w:instrText xml:space="preserve"> PAGEREF _Toc255489557 \h </w:instrText>
      </w:r>
      <w:r w:rsidR="00752D65">
        <w:rPr>
          <w:noProof/>
        </w:rPr>
      </w:r>
      <w:r w:rsidR="00752D65">
        <w:rPr>
          <w:noProof/>
        </w:rPr>
        <w:fldChar w:fldCharType="separate"/>
      </w:r>
      <w:r>
        <w:rPr>
          <w:noProof/>
        </w:rPr>
        <w:t>44</w:t>
      </w:r>
      <w:r w:rsidR="00752D6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sidR="00752D65">
        <w:rPr>
          <w:noProof/>
        </w:rPr>
        <w:fldChar w:fldCharType="begin"/>
      </w:r>
      <w:r>
        <w:rPr>
          <w:noProof/>
        </w:rPr>
        <w:instrText xml:space="preserve"> PAGEREF _Toc255489558 \h </w:instrText>
      </w:r>
      <w:r w:rsidR="00752D65">
        <w:rPr>
          <w:noProof/>
        </w:rPr>
      </w:r>
      <w:r w:rsidR="00752D65">
        <w:rPr>
          <w:noProof/>
        </w:rPr>
        <w:fldChar w:fldCharType="separate"/>
      </w:r>
      <w:r>
        <w:rPr>
          <w:noProof/>
        </w:rPr>
        <w:t>46</w:t>
      </w:r>
      <w:r w:rsidR="00752D65">
        <w:rPr>
          <w:noProof/>
        </w:rPr>
        <w:fldChar w:fldCharType="end"/>
      </w:r>
    </w:p>
    <w:p w:rsidR="002E62E4" w:rsidRDefault="002E62E4">
      <w:pPr>
        <w:pStyle w:val="TOC1"/>
        <w:tabs>
          <w:tab w:val="right" w:leader="dot" w:pos="9350"/>
        </w:tabs>
        <w:rPr>
          <w:rFonts w:asciiTheme="minorHAnsi" w:eastAsiaTheme="minorEastAsia" w:hAnsiTheme="minorHAnsi" w:cstheme="minorBidi"/>
          <w:b w:val="0"/>
          <w:caps w:val="0"/>
          <w:noProof/>
          <w:color w:val="auto"/>
          <w:sz w:val="22"/>
          <w:szCs w:val="22"/>
        </w:rPr>
      </w:pPr>
      <w:r>
        <w:rPr>
          <w:noProof/>
        </w:rPr>
        <w:lastRenderedPageBreak/>
        <w:t>Appendices</w:t>
      </w:r>
      <w:r>
        <w:rPr>
          <w:noProof/>
        </w:rPr>
        <w:tab/>
      </w:r>
      <w:r w:rsidR="00752D65">
        <w:rPr>
          <w:noProof/>
        </w:rPr>
        <w:fldChar w:fldCharType="begin"/>
      </w:r>
      <w:r>
        <w:rPr>
          <w:noProof/>
        </w:rPr>
        <w:instrText xml:space="preserve"> PAGEREF _Toc255489559 \h </w:instrText>
      </w:r>
      <w:r w:rsidR="00752D65">
        <w:rPr>
          <w:noProof/>
        </w:rPr>
      </w:r>
      <w:r w:rsidR="00752D65">
        <w:rPr>
          <w:noProof/>
        </w:rPr>
        <w:fldChar w:fldCharType="separate"/>
      </w:r>
      <w:r>
        <w:rPr>
          <w:noProof/>
        </w:rPr>
        <w:t>47</w:t>
      </w:r>
      <w:r w:rsidR="00752D6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A.</w:t>
      </w:r>
      <w:r>
        <w:rPr>
          <w:rFonts w:asciiTheme="minorHAnsi" w:eastAsiaTheme="minorEastAsia" w:hAnsiTheme="minorHAnsi" w:cstheme="minorBidi"/>
          <w:b w:val="0"/>
          <w:caps w:val="0"/>
          <w:noProof/>
          <w:color w:val="auto"/>
          <w:sz w:val="22"/>
          <w:szCs w:val="22"/>
        </w:rPr>
        <w:tab/>
      </w:r>
      <w:r>
        <w:rPr>
          <w:noProof/>
        </w:rPr>
        <w:t>Bibliography</w:t>
      </w:r>
      <w:r>
        <w:rPr>
          <w:noProof/>
        </w:rPr>
        <w:tab/>
      </w:r>
      <w:r w:rsidR="00752D65">
        <w:rPr>
          <w:noProof/>
        </w:rPr>
        <w:fldChar w:fldCharType="begin"/>
      </w:r>
      <w:r>
        <w:rPr>
          <w:noProof/>
        </w:rPr>
        <w:instrText xml:space="preserve"> PAGEREF _Toc255489560 \h </w:instrText>
      </w:r>
      <w:r w:rsidR="00752D65">
        <w:rPr>
          <w:noProof/>
        </w:rPr>
      </w:r>
      <w:r w:rsidR="00752D65">
        <w:rPr>
          <w:noProof/>
        </w:rPr>
        <w:fldChar w:fldCharType="separate"/>
      </w:r>
      <w:r>
        <w:rPr>
          <w:noProof/>
        </w:rPr>
        <w:t>47</w:t>
      </w:r>
      <w:r w:rsidR="00752D6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w:t>
      </w:r>
      <w:r>
        <w:rPr>
          <w:rFonts w:asciiTheme="minorHAnsi" w:eastAsiaTheme="minorEastAsia" w:hAnsiTheme="minorHAnsi" w:cstheme="minorBidi"/>
          <w:b w:val="0"/>
          <w:caps w:val="0"/>
          <w:noProof/>
          <w:color w:val="auto"/>
          <w:sz w:val="22"/>
          <w:szCs w:val="22"/>
        </w:rPr>
        <w:tab/>
      </w:r>
      <w:r>
        <w:rPr>
          <w:noProof/>
        </w:rPr>
        <w:t>Discovery</w:t>
      </w:r>
      <w:r>
        <w:rPr>
          <w:noProof/>
        </w:rPr>
        <w:tab/>
      </w:r>
      <w:r w:rsidR="00752D65">
        <w:rPr>
          <w:noProof/>
        </w:rPr>
        <w:fldChar w:fldCharType="begin"/>
      </w:r>
      <w:r>
        <w:rPr>
          <w:noProof/>
        </w:rPr>
        <w:instrText xml:space="preserve"> PAGEREF _Toc255489561 \h </w:instrText>
      </w:r>
      <w:r w:rsidR="00752D65">
        <w:rPr>
          <w:noProof/>
        </w:rPr>
      </w:r>
      <w:r w:rsidR="00752D65">
        <w:rPr>
          <w:noProof/>
        </w:rPr>
        <w:fldChar w:fldCharType="separate"/>
      </w:r>
      <w:r>
        <w:rPr>
          <w:noProof/>
        </w:rPr>
        <w:t>49</w:t>
      </w:r>
      <w:r w:rsidR="00752D6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val="0"/>
          <w:noProof/>
          <w:color w:val="auto"/>
          <w:sz w:val="22"/>
          <w:szCs w:val="22"/>
        </w:rPr>
      </w:pPr>
      <w:r>
        <w:rPr>
          <w:noProof/>
        </w:rPr>
        <w:t>B.1.</w:t>
      </w:r>
      <w:r>
        <w:rPr>
          <w:rFonts w:asciiTheme="minorHAnsi" w:eastAsiaTheme="minorEastAsia" w:hAnsiTheme="minorHAnsi" w:cstheme="minorBidi"/>
          <w:b w:val="0"/>
          <w:caps w:val="0"/>
          <w:noProof/>
          <w:color w:val="auto"/>
          <w:sz w:val="22"/>
          <w:szCs w:val="22"/>
        </w:rPr>
        <w:tab/>
      </w:r>
      <w:r>
        <w:rPr>
          <w:noProof/>
        </w:rPr>
        <w:t>Physical Architecture</w:t>
      </w:r>
      <w:r>
        <w:rPr>
          <w:noProof/>
        </w:rPr>
        <w:tab/>
      </w:r>
      <w:r w:rsidR="00752D65">
        <w:rPr>
          <w:noProof/>
        </w:rPr>
        <w:fldChar w:fldCharType="begin"/>
      </w:r>
      <w:r>
        <w:rPr>
          <w:noProof/>
        </w:rPr>
        <w:instrText xml:space="preserve"> PAGEREF _Toc255489562 \h </w:instrText>
      </w:r>
      <w:r w:rsidR="00752D65">
        <w:rPr>
          <w:noProof/>
        </w:rPr>
      </w:r>
      <w:r w:rsidR="00752D65">
        <w:rPr>
          <w:noProof/>
        </w:rPr>
        <w:fldChar w:fldCharType="separate"/>
      </w:r>
      <w:r>
        <w:rPr>
          <w:noProof/>
        </w:rPr>
        <w:t>49</w:t>
      </w:r>
      <w:r w:rsidR="00752D65">
        <w:rPr>
          <w:noProof/>
        </w:rPr>
        <w:fldChar w:fldCharType="end"/>
      </w:r>
    </w:p>
    <w:p w:rsidR="00CE5023" w:rsidRDefault="00752D65"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752D65">
      <w:pPr>
        <w:pStyle w:val="TableofFigures"/>
        <w:tabs>
          <w:tab w:val="right" w:leader="dot" w:pos="9350"/>
        </w:tabs>
        <w:rPr>
          <w:rFonts w:asciiTheme="minorHAnsi" w:eastAsiaTheme="minorEastAsia" w:hAnsiTheme="minorHAnsi" w:cstheme="minorBidi"/>
          <w:smallCaps w:val="0"/>
          <w:noProof/>
          <w:color w:val="auto"/>
          <w:sz w:val="22"/>
          <w:szCs w:val="22"/>
        </w:rPr>
      </w:pPr>
      <w:r w:rsidRPr="00752D65">
        <w:rPr>
          <w:color w:val="0079A5"/>
          <w:sz w:val="48"/>
        </w:rPr>
        <w:fldChar w:fldCharType="begin"/>
      </w:r>
      <w:r w:rsidR="005C2044">
        <w:rPr>
          <w:color w:val="0079A5"/>
          <w:sz w:val="48"/>
        </w:rPr>
        <w:instrText xml:space="preserve"> TOC \c "Figure" </w:instrText>
      </w:r>
      <w:r w:rsidRPr="00752D65">
        <w:rPr>
          <w:color w:val="0079A5"/>
          <w:sz w:val="48"/>
        </w:rPr>
        <w:fldChar w:fldCharType="separate"/>
      </w:r>
      <w:r w:rsidR="002E62E4">
        <w:rPr>
          <w:noProof/>
        </w:rPr>
        <w:t>Figure 1: Agent Initialization</w:t>
      </w:r>
      <w:r w:rsidR="002E62E4">
        <w:rPr>
          <w:noProof/>
        </w:rPr>
        <w:tab/>
      </w:r>
      <w:r>
        <w:rPr>
          <w:noProof/>
        </w:rPr>
        <w:fldChar w:fldCharType="begin"/>
      </w:r>
      <w:r w:rsidR="002E62E4">
        <w:rPr>
          <w:noProof/>
        </w:rPr>
        <w:instrText xml:space="preserve"> PAGEREF _Toc255489563 \h </w:instrText>
      </w:r>
      <w:r>
        <w:rPr>
          <w:noProof/>
        </w:rPr>
      </w:r>
      <w:r>
        <w:rPr>
          <w:noProof/>
        </w:rPr>
        <w:fldChar w:fldCharType="separate"/>
      </w:r>
      <w:r w:rsidR="002E62E4">
        <w:rPr>
          <w:noProof/>
        </w:rPr>
        <w:t>10</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2: Application Communication</w:t>
      </w:r>
      <w:r>
        <w:rPr>
          <w:noProof/>
        </w:rPr>
        <w:tab/>
      </w:r>
      <w:r w:rsidR="00752D65">
        <w:rPr>
          <w:noProof/>
        </w:rPr>
        <w:fldChar w:fldCharType="begin"/>
      </w:r>
      <w:r>
        <w:rPr>
          <w:noProof/>
        </w:rPr>
        <w:instrText xml:space="preserve"> PAGEREF _Toc255489564 \h </w:instrText>
      </w:r>
      <w:r w:rsidR="00752D65">
        <w:rPr>
          <w:noProof/>
        </w:rPr>
      </w:r>
      <w:r w:rsidR="00752D65">
        <w:rPr>
          <w:noProof/>
        </w:rPr>
        <w:fldChar w:fldCharType="separate"/>
      </w:r>
      <w:r>
        <w:rPr>
          <w:noProof/>
        </w:rPr>
        <w:t>11</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3: MTConnectDevices structure</w:t>
      </w:r>
      <w:r>
        <w:rPr>
          <w:noProof/>
        </w:rPr>
        <w:tab/>
      </w:r>
      <w:r w:rsidR="00752D65">
        <w:rPr>
          <w:noProof/>
        </w:rPr>
        <w:fldChar w:fldCharType="begin"/>
      </w:r>
      <w:r>
        <w:rPr>
          <w:noProof/>
        </w:rPr>
        <w:instrText xml:space="preserve"> PAGEREF _Toc255489565 \h </w:instrText>
      </w:r>
      <w:r w:rsidR="00752D65">
        <w:rPr>
          <w:noProof/>
        </w:rPr>
      </w:r>
      <w:r w:rsidR="00752D65">
        <w:rPr>
          <w:noProof/>
        </w:rPr>
        <w:fldChar w:fldCharType="separate"/>
      </w:r>
      <w:r>
        <w:rPr>
          <w:noProof/>
        </w:rPr>
        <w:t>13</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4: MTConnectStreams structure</w:t>
      </w:r>
      <w:r>
        <w:rPr>
          <w:noProof/>
        </w:rPr>
        <w:tab/>
      </w:r>
      <w:r w:rsidR="00752D65">
        <w:rPr>
          <w:noProof/>
        </w:rPr>
        <w:fldChar w:fldCharType="begin"/>
      </w:r>
      <w:r>
        <w:rPr>
          <w:noProof/>
        </w:rPr>
        <w:instrText xml:space="preserve"> PAGEREF _Toc255489566 \h </w:instrText>
      </w:r>
      <w:r w:rsidR="00752D65">
        <w:rPr>
          <w:noProof/>
        </w:rPr>
      </w:r>
      <w:r w:rsidR="00752D65">
        <w:rPr>
          <w:noProof/>
        </w:rPr>
        <w:fldChar w:fldCharType="separate"/>
      </w:r>
      <w:r>
        <w:rPr>
          <w:noProof/>
        </w:rPr>
        <w:t>14</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5: MTConnectError structure</w:t>
      </w:r>
      <w:r>
        <w:rPr>
          <w:noProof/>
        </w:rPr>
        <w:tab/>
      </w:r>
      <w:r w:rsidR="00752D65">
        <w:rPr>
          <w:noProof/>
        </w:rPr>
        <w:fldChar w:fldCharType="begin"/>
      </w:r>
      <w:r>
        <w:rPr>
          <w:noProof/>
        </w:rPr>
        <w:instrText xml:space="preserve"> PAGEREF _Toc255489567 \h </w:instrText>
      </w:r>
      <w:r w:rsidR="00752D65">
        <w:rPr>
          <w:noProof/>
        </w:rPr>
      </w:r>
      <w:r w:rsidR="00752D65">
        <w:rPr>
          <w:noProof/>
        </w:rPr>
        <w:fldChar w:fldCharType="separate"/>
      </w:r>
      <w:r>
        <w:rPr>
          <w:noProof/>
        </w:rPr>
        <w:t>15</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6: Header Schema Diagram</w:t>
      </w:r>
      <w:r>
        <w:rPr>
          <w:noProof/>
        </w:rPr>
        <w:tab/>
      </w:r>
      <w:r w:rsidR="00752D65">
        <w:rPr>
          <w:noProof/>
        </w:rPr>
        <w:fldChar w:fldCharType="begin"/>
      </w:r>
      <w:r>
        <w:rPr>
          <w:noProof/>
        </w:rPr>
        <w:instrText xml:space="preserve"> PAGEREF _Toc255489568 \h </w:instrText>
      </w:r>
      <w:r w:rsidR="00752D65">
        <w:rPr>
          <w:noProof/>
        </w:rPr>
      </w:r>
      <w:r w:rsidR="00752D65">
        <w:rPr>
          <w:noProof/>
        </w:rPr>
        <w:fldChar w:fldCharType="separate"/>
      </w:r>
      <w:r>
        <w:rPr>
          <w:noProof/>
        </w:rPr>
        <w:t>17</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7: Application and Agent Conversation</w:t>
      </w:r>
      <w:r>
        <w:rPr>
          <w:noProof/>
        </w:rPr>
        <w:tab/>
      </w:r>
      <w:r w:rsidR="00752D65">
        <w:rPr>
          <w:noProof/>
        </w:rPr>
        <w:fldChar w:fldCharType="begin"/>
      </w:r>
      <w:r>
        <w:rPr>
          <w:noProof/>
        </w:rPr>
        <w:instrText xml:space="preserve"> PAGEREF _Toc255489569 \h </w:instrText>
      </w:r>
      <w:r w:rsidR="00752D65">
        <w:rPr>
          <w:noProof/>
        </w:rPr>
      </w:r>
      <w:r w:rsidR="00752D65">
        <w:rPr>
          <w:noProof/>
        </w:rPr>
        <w:fldChar w:fldCharType="separate"/>
      </w:r>
      <w:r>
        <w:rPr>
          <w:noProof/>
        </w:rPr>
        <w:t>21</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8: Sample Device Organization</w:t>
      </w:r>
      <w:r>
        <w:rPr>
          <w:noProof/>
        </w:rPr>
        <w:tab/>
      </w:r>
      <w:r w:rsidR="00752D65">
        <w:rPr>
          <w:noProof/>
        </w:rPr>
        <w:fldChar w:fldCharType="begin"/>
      </w:r>
      <w:r>
        <w:rPr>
          <w:noProof/>
        </w:rPr>
        <w:instrText xml:space="preserve"> PAGEREF _Toc255489570 \h </w:instrText>
      </w:r>
      <w:r w:rsidR="00752D65">
        <w:rPr>
          <w:noProof/>
        </w:rPr>
      </w:r>
      <w:r w:rsidR="00752D65">
        <w:rPr>
          <w:noProof/>
        </w:rPr>
        <w:fldChar w:fldCharType="separate"/>
      </w:r>
      <w:r>
        <w:rPr>
          <w:noProof/>
        </w:rPr>
        <w:t>25</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9: Sample Data in an Agent</w:t>
      </w:r>
      <w:r>
        <w:rPr>
          <w:noProof/>
        </w:rPr>
        <w:tab/>
      </w:r>
      <w:r w:rsidR="00752D65">
        <w:rPr>
          <w:noProof/>
        </w:rPr>
        <w:fldChar w:fldCharType="begin"/>
      </w:r>
      <w:r>
        <w:rPr>
          <w:noProof/>
        </w:rPr>
        <w:instrText xml:space="preserve"> PAGEREF _Toc255489571 \h </w:instrText>
      </w:r>
      <w:r w:rsidR="00752D65">
        <w:rPr>
          <w:noProof/>
        </w:rPr>
      </w:r>
      <w:r w:rsidR="00752D65">
        <w:rPr>
          <w:noProof/>
        </w:rPr>
        <w:fldChar w:fldCharType="separate"/>
      </w:r>
      <w:r>
        <w:rPr>
          <w:noProof/>
        </w:rPr>
        <w:t>34</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10: Example #1 for Sample from Sequence #103</w:t>
      </w:r>
      <w:r>
        <w:rPr>
          <w:noProof/>
        </w:rPr>
        <w:tab/>
      </w:r>
      <w:r w:rsidR="00752D65">
        <w:rPr>
          <w:noProof/>
        </w:rPr>
        <w:fldChar w:fldCharType="begin"/>
      </w:r>
      <w:r>
        <w:rPr>
          <w:noProof/>
        </w:rPr>
        <w:instrText xml:space="preserve"> PAGEREF _Toc255489572 \h </w:instrText>
      </w:r>
      <w:r w:rsidR="00752D65">
        <w:rPr>
          <w:noProof/>
        </w:rPr>
      </w:r>
      <w:r w:rsidR="00752D65">
        <w:rPr>
          <w:noProof/>
        </w:rPr>
        <w:fldChar w:fldCharType="separate"/>
      </w:r>
      <w:r>
        <w:rPr>
          <w:noProof/>
        </w:rPr>
        <w:t>35</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11: Example #1 for Sample from Sequence #114</w:t>
      </w:r>
      <w:r>
        <w:rPr>
          <w:noProof/>
        </w:rPr>
        <w:tab/>
      </w:r>
      <w:r w:rsidR="00752D65">
        <w:rPr>
          <w:noProof/>
        </w:rPr>
        <w:fldChar w:fldCharType="begin"/>
      </w:r>
      <w:r>
        <w:rPr>
          <w:noProof/>
        </w:rPr>
        <w:instrText xml:space="preserve"> PAGEREF _Toc255489573 \h </w:instrText>
      </w:r>
      <w:r w:rsidR="00752D65">
        <w:rPr>
          <w:noProof/>
        </w:rPr>
      </w:r>
      <w:r w:rsidR="00752D65">
        <w:rPr>
          <w:noProof/>
        </w:rPr>
        <w:fldChar w:fldCharType="separate"/>
      </w:r>
      <w:r>
        <w:rPr>
          <w:noProof/>
        </w:rPr>
        <w:t>36</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12: Example #1 for Sample from Sequence #124</w:t>
      </w:r>
      <w:r>
        <w:rPr>
          <w:noProof/>
        </w:rPr>
        <w:tab/>
      </w:r>
      <w:r w:rsidR="00752D65">
        <w:rPr>
          <w:noProof/>
        </w:rPr>
        <w:fldChar w:fldCharType="begin"/>
      </w:r>
      <w:r>
        <w:rPr>
          <w:noProof/>
        </w:rPr>
        <w:instrText xml:space="preserve"> PAGEREF _Toc255489574 \h </w:instrText>
      </w:r>
      <w:r w:rsidR="00752D65">
        <w:rPr>
          <w:noProof/>
        </w:rPr>
      </w:r>
      <w:r w:rsidR="00752D65">
        <w:rPr>
          <w:noProof/>
        </w:rPr>
        <w:fldChar w:fldCharType="separate"/>
      </w:r>
      <w:r>
        <w:rPr>
          <w:noProof/>
        </w:rPr>
        <w:t>37</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13: Example #2 for Sample from Sequence #103 with Path</w:t>
      </w:r>
      <w:r>
        <w:rPr>
          <w:noProof/>
        </w:rPr>
        <w:tab/>
      </w:r>
      <w:r w:rsidR="00752D65">
        <w:rPr>
          <w:noProof/>
        </w:rPr>
        <w:fldChar w:fldCharType="begin"/>
      </w:r>
      <w:r>
        <w:rPr>
          <w:noProof/>
        </w:rPr>
        <w:instrText xml:space="preserve"> PAGEREF _Toc255489575 \h </w:instrText>
      </w:r>
      <w:r w:rsidR="00752D65">
        <w:rPr>
          <w:noProof/>
        </w:rPr>
      </w:r>
      <w:r w:rsidR="00752D65">
        <w:rPr>
          <w:noProof/>
        </w:rPr>
        <w:fldChar w:fldCharType="separate"/>
      </w:r>
      <w:r>
        <w:rPr>
          <w:noProof/>
        </w:rPr>
        <w:t>38</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14: Example #2 for Sample from Sequence #114 with Path</w:t>
      </w:r>
      <w:r>
        <w:rPr>
          <w:noProof/>
        </w:rPr>
        <w:tab/>
      </w:r>
      <w:r w:rsidR="00752D65">
        <w:rPr>
          <w:noProof/>
        </w:rPr>
        <w:fldChar w:fldCharType="begin"/>
      </w:r>
      <w:r>
        <w:rPr>
          <w:noProof/>
        </w:rPr>
        <w:instrText xml:space="preserve"> PAGEREF _Toc255489576 \h </w:instrText>
      </w:r>
      <w:r w:rsidR="00752D65">
        <w:rPr>
          <w:noProof/>
        </w:rPr>
      </w:r>
      <w:r w:rsidR="00752D65">
        <w:rPr>
          <w:noProof/>
        </w:rPr>
        <w:fldChar w:fldCharType="separate"/>
      </w:r>
      <w:r>
        <w:rPr>
          <w:noProof/>
        </w:rPr>
        <w:t>39</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15: Example #2 for Sample from Sequence #124 with Path</w:t>
      </w:r>
      <w:r>
        <w:rPr>
          <w:noProof/>
        </w:rPr>
        <w:tab/>
      </w:r>
      <w:r w:rsidR="00752D65">
        <w:rPr>
          <w:noProof/>
        </w:rPr>
        <w:fldChar w:fldCharType="begin"/>
      </w:r>
      <w:r>
        <w:rPr>
          <w:noProof/>
        </w:rPr>
        <w:instrText xml:space="preserve"> PAGEREF _Toc255489577 \h </w:instrText>
      </w:r>
      <w:r w:rsidR="00752D65">
        <w:rPr>
          <w:noProof/>
        </w:rPr>
      </w:r>
      <w:r w:rsidR="00752D65">
        <w:rPr>
          <w:noProof/>
        </w:rPr>
        <w:fldChar w:fldCharType="separate"/>
      </w:r>
      <w:r>
        <w:rPr>
          <w:noProof/>
        </w:rPr>
        <w:t>40</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16: Application Failure and Recovery</w:t>
      </w:r>
      <w:r>
        <w:rPr>
          <w:noProof/>
        </w:rPr>
        <w:tab/>
      </w:r>
      <w:r w:rsidR="00752D65">
        <w:rPr>
          <w:noProof/>
        </w:rPr>
        <w:fldChar w:fldCharType="begin"/>
      </w:r>
      <w:r>
        <w:rPr>
          <w:noProof/>
        </w:rPr>
        <w:instrText xml:space="preserve"> PAGEREF _Toc255489578 \h </w:instrText>
      </w:r>
      <w:r w:rsidR="00752D65">
        <w:rPr>
          <w:noProof/>
        </w:rPr>
      </w:r>
      <w:r w:rsidR="00752D65">
        <w:rPr>
          <w:noProof/>
        </w:rPr>
        <w:fldChar w:fldCharType="separate"/>
      </w:r>
      <w:r>
        <w:rPr>
          <w:noProof/>
        </w:rPr>
        <w:t>41</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17: Agent Failure and Recovery</w:t>
      </w:r>
      <w:r>
        <w:rPr>
          <w:noProof/>
        </w:rPr>
        <w:tab/>
      </w:r>
      <w:r w:rsidR="00752D65">
        <w:rPr>
          <w:noProof/>
        </w:rPr>
        <w:fldChar w:fldCharType="begin"/>
      </w:r>
      <w:r>
        <w:rPr>
          <w:noProof/>
        </w:rPr>
        <w:instrText xml:space="preserve"> PAGEREF _Toc255489579 \h </w:instrText>
      </w:r>
      <w:r w:rsidR="00752D65">
        <w:rPr>
          <w:noProof/>
        </w:rPr>
      </w:r>
      <w:r w:rsidR="00752D65">
        <w:rPr>
          <w:noProof/>
        </w:rPr>
        <w:fldChar w:fldCharType="separate"/>
      </w:r>
      <w:r>
        <w:rPr>
          <w:noProof/>
        </w:rPr>
        <w:t>42</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18: Unavailable Data from Machine</w:t>
      </w:r>
      <w:r>
        <w:rPr>
          <w:noProof/>
        </w:rPr>
        <w:tab/>
      </w:r>
      <w:r w:rsidR="00752D65">
        <w:rPr>
          <w:noProof/>
        </w:rPr>
        <w:fldChar w:fldCharType="begin"/>
      </w:r>
      <w:r>
        <w:rPr>
          <w:noProof/>
        </w:rPr>
        <w:instrText xml:space="preserve"> PAGEREF _Toc255489580 \h </w:instrText>
      </w:r>
      <w:r w:rsidR="00752D65">
        <w:rPr>
          <w:noProof/>
        </w:rPr>
      </w:r>
      <w:r w:rsidR="00752D65">
        <w:rPr>
          <w:noProof/>
        </w:rPr>
        <w:fldChar w:fldCharType="separate"/>
      </w:r>
      <w:r>
        <w:rPr>
          <w:noProof/>
        </w:rPr>
        <w:t>44</w:t>
      </w:r>
      <w:r w:rsidR="00752D6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val="0"/>
          <w:noProof/>
          <w:color w:val="auto"/>
          <w:sz w:val="22"/>
          <w:szCs w:val="22"/>
        </w:rPr>
      </w:pPr>
      <w:r>
        <w:rPr>
          <w:noProof/>
        </w:rPr>
        <w:t>Figure 19: Shop Illustration</w:t>
      </w:r>
      <w:r>
        <w:rPr>
          <w:noProof/>
        </w:rPr>
        <w:tab/>
      </w:r>
      <w:r w:rsidR="00752D65">
        <w:rPr>
          <w:noProof/>
        </w:rPr>
        <w:fldChar w:fldCharType="begin"/>
      </w:r>
      <w:r>
        <w:rPr>
          <w:noProof/>
        </w:rPr>
        <w:instrText xml:space="preserve"> PAGEREF _Toc255489581 \h </w:instrText>
      </w:r>
      <w:r w:rsidR="00752D65">
        <w:rPr>
          <w:noProof/>
        </w:rPr>
      </w:r>
      <w:r w:rsidR="00752D65">
        <w:rPr>
          <w:noProof/>
        </w:rPr>
        <w:fldChar w:fldCharType="separate"/>
      </w:r>
      <w:r>
        <w:rPr>
          <w:noProof/>
        </w:rPr>
        <w:t>49</w:t>
      </w:r>
      <w:r w:rsidR="00752D65">
        <w:rPr>
          <w:noProof/>
        </w:rPr>
        <w:fldChar w:fldCharType="end"/>
      </w:r>
    </w:p>
    <w:p w:rsidR="00CE5023" w:rsidRDefault="00752D65">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489513"/>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2B0D0A" w:rsidP="00CE5023">
      <w:pPr>
        <w:pStyle w:val="Heading2"/>
      </w:pPr>
      <w:bookmarkStart w:id="2" w:name="_Toc255489514"/>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607536">
        <w:t xml:space="preserve"> – Version 1.1.0 </w:t>
      </w:r>
      <w:r w:rsidR="008B56E8">
        <w:t>Draft F</w:t>
      </w:r>
    </w:p>
    <w:p w:rsidR="00CE5023" w:rsidRPr="00C354ED" w:rsidRDefault="005C2044" w:rsidP="00CE5023">
      <w:pPr>
        <w:pStyle w:val="BodyA"/>
        <w:spacing w:after="0"/>
        <w:ind w:left="720"/>
      </w:pPr>
      <w:r w:rsidRPr="00C354ED">
        <w:t>Part 2: Components and Data Items</w:t>
      </w:r>
      <w:r w:rsidR="00607536">
        <w:t xml:space="preserve"> – Version 1.1.0 </w:t>
      </w:r>
      <w:r w:rsidR="008B56E8">
        <w:t>Draft F</w:t>
      </w:r>
    </w:p>
    <w:p w:rsidR="00CE5023" w:rsidRPr="00C354ED" w:rsidRDefault="005C2044" w:rsidP="00CE5023">
      <w:pPr>
        <w:pStyle w:val="BodyA"/>
        <w:spacing w:after="0"/>
        <w:ind w:left="720"/>
      </w:pPr>
      <w:r w:rsidRPr="00C354ED">
        <w:t>Part 3: Streams, Events and Samples</w:t>
      </w:r>
      <w:r w:rsidR="00607536">
        <w:t xml:space="preserve"> – Version 1.1.0 </w:t>
      </w:r>
      <w:r w:rsidR="008B56E8">
        <w:t>Draft F</w:t>
      </w:r>
    </w:p>
    <w:p w:rsidR="00CE5023" w:rsidRPr="00C354ED" w:rsidRDefault="00CE5023" w:rsidP="00CE5023">
      <w:pPr>
        <w:pStyle w:val="BodyA"/>
        <w:spacing w:after="0"/>
        <w:ind w:left="1440"/>
      </w:pPr>
    </w:p>
    <w:p w:rsidR="00CE5023" w:rsidRDefault="005C2044" w:rsidP="00CE5023">
      <w:pPr>
        <w:pStyle w:val="BodyA"/>
        <w:ind w:left="432"/>
      </w:pPr>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5489515"/>
      <w:bookmarkEnd w:id="3"/>
      <w:r>
        <w:lastRenderedPageBreak/>
        <w:t>Purpose of This Document</w:t>
      </w:r>
      <w:bookmarkEnd w:id="4"/>
    </w:p>
    <w:p w:rsidR="00CE5023" w:rsidRDefault="000B614C">
      <w:pPr>
        <w:pStyle w:val="BodyA"/>
        <w:spacing w:after="0"/>
      </w:pPr>
      <w:r w:rsidRPr="000B614C">
        <w:t>This document is intended to</w:t>
      </w:r>
      <w:proofErr w:type="gramStart"/>
      <w:r w:rsidRPr="000B614C">
        <w:t>:</w:t>
      </w:r>
      <w:r w:rsidR="005C2044">
        <w:t>:</w:t>
      </w:r>
      <w:proofErr w:type="gramEnd"/>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489516"/>
      <w:bookmarkEnd w:id="5"/>
      <w:r>
        <w:t>Terminology</w:t>
      </w:r>
      <w:bookmarkEnd w:id="6"/>
    </w:p>
    <w:p w:rsidR="00CE5023" w:rsidRDefault="005C2044">
      <w:pPr>
        <w:pStyle w:val="GlossaryEntry"/>
      </w:pPr>
      <w:proofErr w:type="gramStart"/>
      <w:r>
        <w:rPr>
          <w:b/>
        </w:rPr>
        <w:t>Adapter</w:t>
      </w:r>
      <w:r>
        <w:tab/>
        <w:t>An optional software component that connects the Agent to the Device.</w:t>
      </w:r>
      <w:proofErr w:type="gramEnd"/>
    </w:p>
    <w:p w:rsidR="00CE5023" w:rsidRPr="004B5CA9" w:rsidRDefault="005C2044">
      <w:pPr>
        <w:pStyle w:val="GlossaryEntry"/>
      </w:pPr>
      <w:proofErr w:type="gramStart"/>
      <w:r>
        <w:rPr>
          <w:b/>
        </w:rPr>
        <w:t>Agent</w:t>
      </w:r>
      <w:r>
        <w:tab/>
        <w:t xml:space="preserve">A process that implements the </w:t>
      </w:r>
      <w:r w:rsidR="002B0D0A">
        <w:t>MTConnect</w:t>
      </w:r>
      <w:r w:rsidR="002B0D0A" w:rsidRPr="002B0D0A">
        <w:rPr>
          <w:vertAlign w:val="superscript"/>
        </w:rPr>
        <w:t>®</w:t>
      </w:r>
      <w:r w:rsidR="002B0D0A">
        <w:t xml:space="preserve"> </w:t>
      </w:r>
      <w:r w:rsidR="004B5CA9">
        <w:t>HTTP protocol, XML generation, and MTConnect protocol</w:t>
      </w:r>
      <w:r>
        <w:t>.</w:t>
      </w:r>
      <w:proofErr w:type="gramEnd"/>
      <w:r w:rsidR="004B5CA9">
        <w:t xml:space="preserve"> </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CE5023"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lastRenderedPageBreak/>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proofErr w:type="gramStart"/>
      <w:r>
        <w:rPr>
          <w:b/>
        </w:rPr>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sidR="001C540F">
        <w:rPr>
          <w:rStyle w:val="ImbeddedCode"/>
        </w:rPr>
        <w:t>Samples, Events, and Condition</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A collection of events and samples organized by devices and components.</w:t>
      </w:r>
    </w:p>
    <w:p w:rsidR="00CE5023" w:rsidRDefault="005C2044">
      <w:pPr>
        <w:pStyle w:val="GlossaryEntry"/>
      </w:pPr>
      <w:r>
        <w:rPr>
          <w:b/>
        </w:rPr>
        <w:lastRenderedPageBreak/>
        <w:t>Service</w:t>
      </w:r>
      <w:r>
        <w:rPr>
          <w:b/>
        </w:rPr>
        <w:tab/>
      </w:r>
      <w:r>
        <w:t>An application that provides necessary functionality.</w:t>
      </w:r>
    </w:p>
    <w:p w:rsidR="00CE5023" w:rsidRDefault="005C2044">
      <w:pPr>
        <w:pStyle w:val="GlossaryEntry"/>
      </w:pPr>
      <w:r>
        <w:rPr>
          <w:b/>
        </w:rPr>
        <w:t>Tag</w:t>
      </w:r>
      <w:r>
        <w:tab/>
        <w:t>Used to reference an instance of an XML element.</w:t>
      </w:r>
    </w:p>
    <w:p w:rsidR="00CE5023" w:rsidRDefault="005C2044">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CE5023"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CE5023" w:rsidRPr="00BE7028" w:rsidRDefault="005C2044">
      <w:pPr>
        <w:pStyle w:val="GlossaryEntry"/>
      </w:pPr>
      <w:proofErr w:type="gramStart"/>
      <w:r>
        <w:rPr>
          <w:b/>
        </w:rPr>
        <w:t>UUID</w:t>
      </w:r>
      <w:r>
        <w:rPr>
          <w:b/>
        </w:rPr>
        <w:tab/>
      </w:r>
      <w:r>
        <w:t>Universally unique identifier.</w:t>
      </w:r>
      <w:proofErr w:type="gramEnd"/>
    </w:p>
    <w:p w:rsidR="00CE5023"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3" w:history="1">
        <w:r>
          <w:rPr>
            <w:color w:val="000099"/>
            <w:u w:val="single"/>
          </w:rPr>
          <w:t>http://www.w3.org/TR/xpath</w:t>
        </w:r>
      </w:hyperlink>
    </w:p>
    <w:p w:rsidR="00CE5023" w:rsidRDefault="005C2044">
      <w:pPr>
        <w:pStyle w:val="GlossaryEntry"/>
      </w:pPr>
      <w:proofErr w:type="gramStart"/>
      <w:r>
        <w:rPr>
          <w:b/>
        </w:rPr>
        <w:t>XML</w:t>
      </w:r>
      <w:r>
        <w:tab/>
        <w:t>Extensible Markup Language.</w:t>
      </w:r>
      <w:proofErr w:type="gramEnd"/>
      <w:r>
        <w:t xml:space="preserv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w:t>
      </w:r>
      <w:proofErr w:type="gramStart"/>
      <w:r>
        <w:t>, ”</w:t>
      </w:r>
      <w:proofErr w:type="gramEnd"/>
      <w:r>
        <w:t>-“,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489517"/>
      <w:bookmarkEnd w:id="7"/>
      <w:r>
        <w:t>XML Terminology</w:t>
      </w:r>
      <w:bookmarkEnd w:id="8"/>
    </w:p>
    <w:p w:rsidR="00CE5023"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w:t>
      </w:r>
      <w:proofErr w:type="spellStart"/>
      <w:r>
        <w:t>Foo</w:t>
      </w:r>
      <w:proofErr w:type="spellEnd"/>
      <w:r>
        <w:t xml:space="preserve"> name=”bob”&gt;</w:t>
      </w:r>
      <w:proofErr w:type="spellStart"/>
      <w:r>
        <w:t>Ack</w:t>
      </w:r>
      <w:proofErr w:type="spellEnd"/>
      <w:r>
        <w:t>!&lt;/</w:t>
      </w:r>
      <w:proofErr w:type="spellStart"/>
      <w:r>
        <w:t>Foo</w:t>
      </w:r>
      <w:proofErr w:type="spellEnd"/>
      <w:r>
        <w:t>&gt;</w:t>
      </w:r>
    </w:p>
    <w:p w:rsidR="00CE5023" w:rsidRDefault="005C2044">
      <w:pPr>
        <w:pStyle w:val="BodyA"/>
        <w:spacing w:before="180"/>
      </w:pPr>
      <w:proofErr w:type="gramStart"/>
      <w:r>
        <w:rPr>
          <w:rStyle w:val="DefaultParagraphFont1"/>
        </w:rPr>
        <w:t>an</w:t>
      </w:r>
      <w:proofErr w:type="gramEnd"/>
      <w:r>
        <w:rPr>
          <w:rStyle w:val="DefaultParagraphFont1"/>
        </w:rPr>
        <w:t xml:space="preserve"> </w:t>
      </w:r>
      <w:r>
        <w:rPr>
          <w:rStyle w:val="DefaultParagraphFont1"/>
          <w:i/>
        </w:rPr>
        <w:t>element</w:t>
      </w:r>
      <w:r>
        <w:rPr>
          <w:rStyle w:val="DefaultParagraphFont1"/>
        </w:rPr>
        <w:t xml:space="preserve"> consists of a named opening and closing tag. In the above example, </w:t>
      </w:r>
      <w:r>
        <w:rPr>
          <w:rStyle w:val="ImbeddedCode"/>
        </w:rPr>
        <w:t>&lt;</w:t>
      </w:r>
      <w:proofErr w:type="spellStart"/>
      <w:r>
        <w:rPr>
          <w:rStyle w:val="ImbeddedCode"/>
        </w:rPr>
        <w:t>Foo</w:t>
      </w:r>
      <w:proofErr w:type="spellEnd"/>
      <w:r>
        <w:rPr>
          <w:rStyle w:val="ImbeddedCode"/>
        </w:rPr>
        <w:t>...&gt;</w:t>
      </w:r>
      <w:r>
        <w:t xml:space="preserve"> is referred to as the opening tag and </w:t>
      </w:r>
      <w:r>
        <w:rPr>
          <w:rStyle w:val="ImbeddedCode"/>
        </w:rPr>
        <w:t>&lt;/</w:t>
      </w:r>
      <w:proofErr w:type="spellStart"/>
      <w:r>
        <w:rPr>
          <w:rStyle w:val="ImbeddedCode"/>
        </w:rPr>
        <w:t>Foo</w:t>
      </w:r>
      <w:proofErr w:type="spellEnd"/>
      <w:r>
        <w:rPr>
          <w:rStyle w:val="ImbeddedCode"/>
        </w:rPr>
        <w:t>&gt;</w:t>
      </w:r>
      <w:r>
        <w:t xml:space="preserve"> is referred to as the closing tag. The text </w:t>
      </w:r>
      <w:proofErr w:type="spellStart"/>
      <w:r>
        <w:rPr>
          <w:rStyle w:val="ImbeddedCode"/>
        </w:rPr>
        <w:t>Ack</w:t>
      </w:r>
      <w:proofErr w:type="spellEnd"/>
      <w:r>
        <w:rPr>
          <w:rStyle w:val="ImbeddedCode"/>
        </w:rPr>
        <w:t>!</w:t>
      </w:r>
      <w:r>
        <w:rPr>
          <w:rStyle w:val="DefaultParagraphFont1"/>
        </w:rPr>
        <w:t xml:space="preserve"> </w:t>
      </w:r>
      <w:proofErr w:type="gramStart"/>
      <w:r>
        <w:rPr>
          <w:rStyle w:val="DefaultParagraphFont1"/>
        </w:rPr>
        <w:t>in</w:t>
      </w:r>
      <w:proofErr w:type="gramEnd"/>
      <w:r>
        <w:rPr>
          <w:rStyle w:val="DefaultParagraphFont1"/>
        </w:rPr>
        <w:t xml:space="preserve">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words.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proofErr w:type="gramStart"/>
      <w:r>
        <w:t>&lt;?xml</w:t>
      </w:r>
      <w:proofErr w:type="gramEnd"/>
      <w:r>
        <w:t xml:space="preserve"> version="1.0" encoding="UTF-8"?&gt;</w:t>
      </w:r>
    </w:p>
    <w:p w:rsidR="00CE5023" w:rsidRDefault="005C2044">
      <w:pPr>
        <w:pStyle w:val="BodyA"/>
        <w:spacing w:before="180"/>
      </w:pPr>
      <w:r>
        <w:lastRenderedPageBreak/>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MTConnect,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CE5023" w:rsidRDefault="005C2044" w:rsidP="008B2473">
      <w:pPr>
        <w:pStyle w:val="Code"/>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w:t>
      </w:r>
      <w:proofErr w:type="spellStart"/>
      <w:r>
        <w:t>TopLevel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ThirdLevel</w:t>
      </w:r>
      <w:proofErr w:type="spellEnd"/>
      <w:r>
        <w:t xml:space="preserve"> name=”first”&gt;&lt;/</w:t>
      </w:r>
      <w:proofErr w:type="spellStart"/>
      <w:r>
        <w:t>ThirdLevel</w:t>
      </w:r>
      <w:proofErr w:type="spellEnd"/>
      <w:r>
        <w:t>&gt;</w:t>
      </w:r>
    </w:p>
    <w:p w:rsidR="00CE5023" w:rsidRDefault="005C2044" w:rsidP="008B2473">
      <w:pPr>
        <w:pStyle w:val="Code"/>
      </w:pPr>
      <w:r>
        <w:t xml:space="preserve">      &lt;</w:t>
      </w:r>
      <w:proofErr w:type="spellStart"/>
      <w:r>
        <w:t>ThirdLevel</w:t>
      </w:r>
      <w:proofErr w:type="spellEnd"/>
      <w:r>
        <w:t xml:space="preserve"> name=”second”&gt;&lt;/</w:t>
      </w:r>
      <w:proofErr w:type="spellStart"/>
      <w:r>
        <w:t>ThirdLevel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&lt;/</w:t>
      </w:r>
      <w:proofErr w:type="spellStart"/>
      <w:r>
        <w:t>TopLevel</w:t>
      </w:r>
      <w:proofErr w:type="spellEnd"/>
      <w:r>
        <w:t>&gt;</w:t>
      </w:r>
    </w:p>
    <w:p w:rsidR="00CE5023"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proofErr w:type="spellStart"/>
      <w:r>
        <w:rPr>
          <w:rStyle w:val="ImbeddedCode"/>
        </w:rPr>
        <w:t>DataItems</w:t>
      </w:r>
      <w:proofErr w:type="spellEnd"/>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w:t>
      </w:r>
      <w:proofErr w:type="spellStart"/>
      <w:r>
        <w:t>DataItem</w:t>
      </w:r>
      <w:proofErr w:type="spellEnd"/>
      <w:r>
        <w:t xml:space="preserve"> …/&gt;</w:t>
      </w:r>
    </w:p>
    <w:p w:rsidR="00B36FDB" w:rsidRDefault="00B36FDB" w:rsidP="00B36FDB">
      <w:pPr>
        <w:pStyle w:val="Code"/>
        <w:numPr>
          <w:ilvl w:val="0"/>
          <w:numId w:val="33"/>
        </w:numPr>
      </w:pPr>
      <w:r>
        <w:lastRenderedPageBreak/>
        <w:t xml:space="preserve">    …</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proofErr w:type="spellStart"/>
      <w:r w:rsidR="00017DB9">
        <w:rPr>
          <w:rStyle w:val="ImbeddedCode"/>
        </w:rPr>
        <w:t>DataItems</w:t>
      </w:r>
      <w:proofErr w:type="spellEnd"/>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proofErr w:type="spellStart"/>
      <w:r w:rsidR="00017DB9">
        <w:rPr>
          <w:i/>
        </w:rPr>
        <w:t>Containters</w:t>
      </w:r>
      <w:proofErr w:type="spellEnd"/>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w:t>
      </w:r>
      <w:proofErr w:type="spellStart"/>
      <w:r>
        <w:rPr>
          <w:rStyle w:val="ImbeddedCode"/>
        </w:rPr>
        <w:t>foo</w:t>
      </w:r>
      <w:proofErr w:type="spellEnd"/>
      <w:r>
        <w:rPr>
          <w:rStyle w:val="ImbeddedCode"/>
        </w:rPr>
        <w:t>&gt;...&lt;/</w:t>
      </w:r>
      <w:proofErr w:type="spellStart"/>
      <w:r>
        <w:rPr>
          <w:rStyle w:val="ImbeddedCode"/>
        </w:rPr>
        <w:t>foo</w:t>
      </w:r>
      <w:proofErr w:type="spellEnd"/>
      <w:r>
        <w:rPr>
          <w:rStyle w:val="ImbeddedCode"/>
        </w:rPr>
        <w:t>&gt;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w:t>
      </w:r>
      <w:proofErr w:type="spellStart"/>
      <w:r>
        <w:rPr>
          <w:rStyle w:val="ImbeddedCode"/>
        </w:rPr>
        <w:t>foo</w:t>
      </w:r>
      <w:proofErr w:type="spellEnd"/>
      <w:r>
        <w:rPr>
          <w:rStyle w:val="ImbeddedCode"/>
        </w:rPr>
        <w:t>&gt;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489518"/>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w:t>
      </w:r>
      <w:proofErr w:type="gramStart"/>
      <w:r>
        <w:t>an</w:t>
      </w:r>
      <w:proofErr w:type="gramEnd"/>
      <w:r>
        <w:t xml:space="preserve">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w:t>
      </w:r>
      <w:proofErr w:type="spellStart"/>
      <w:r>
        <w:t>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CE5023" w:rsidRDefault="005C2044">
      <w:pPr>
        <w:pStyle w:val="Heading2"/>
        <w:ind w:hanging="648"/>
      </w:pPr>
      <w:bookmarkStart w:id="11" w:name="_TOC13821"/>
      <w:bookmarkStart w:id="12" w:name="_Toc255489519"/>
      <w:bookmarkEnd w:id="11"/>
      <w:r>
        <w:lastRenderedPageBreak/>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w:t>
      </w:r>
      <w:proofErr w:type="gramStart"/>
      <w:r>
        <w:t>that are</w:t>
      </w:r>
      <w:proofErr w:type="gramEnd"/>
      <w:r>
        <w:t xml:space="preserv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489520"/>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w:t>
      </w:r>
      <w:proofErr w:type="gramStart"/>
      <w:r w:rsidR="005C2044">
        <w:t>units</w:t>
      </w:r>
      <w:proofErr w:type="gramEnd"/>
      <w:r w:rsidR="005C2044">
        <w:t xml:space="preserve">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proofErr w:type="spellStart"/>
            <w:r w:rsidRPr="00A607D4">
              <w:rPr>
                <w:rFonts w:ascii="Helvetica Neue Light" w:hAnsi="Helvetica Neue Light"/>
                <w:kern w:val="1"/>
                <w:sz w:val="20"/>
              </w:rPr>
              <w:t>newtons</w:t>
            </w:r>
            <w:proofErr w:type="spellEnd"/>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F37C1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Rotary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 per minute</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F37C15" w:rsidRDefault="0040459E">
            <w:pPr>
              <w:suppressAutoHyphens/>
              <w:spacing w:before="120" w:line="312" w:lineRule="auto"/>
              <w:rPr>
                <w:rFonts w:ascii="Helvetica Neue Light" w:hAnsi="Helvetica Neue Light"/>
                <w:kern w:val="1"/>
                <w:sz w:val="20"/>
              </w:rPr>
            </w:pPr>
            <w:r w:rsidRPr="00F37C15">
              <w:rPr>
                <w:rFonts w:ascii="Helvetica Neue Light" w:hAnsi="Helvetica Neue Light" w:hint="eastAsia"/>
                <w:kern w:val="1"/>
                <w:sz w:val="20"/>
              </w:rPr>
              <w:t>S</w:t>
            </w:r>
            <w:r w:rsidRPr="00F37C15">
              <w:rPr>
                <w:rFonts w:ascii="Helvetica Neue Light" w:hAnsi="Helvetica Neue Light"/>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Pr="00F37C15" w:rsidRDefault="00F21FC0">
            <w:pPr>
              <w:suppressAutoHyphens/>
              <w:spacing w:before="120" w:line="312" w:lineRule="auto"/>
              <w:rPr>
                <w:rFonts w:ascii="Helvetica Neue Light" w:hAnsi="Helvetica Neue Light"/>
                <w:kern w:val="1"/>
                <w:sz w:val="20"/>
              </w:rPr>
            </w:pPr>
            <w:r w:rsidRPr="00F37C15">
              <w:rPr>
                <w:rFonts w:ascii="Helvetica Neue Light" w:hAnsi="Helvetica Neue Light"/>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proofErr w:type="spellStart"/>
            <w:r>
              <w:rPr>
                <w:rFonts w:ascii="Helvetica Neue Light" w:hAnsi="Helvetica Neue Light"/>
                <w:kern w:val="1"/>
                <w:sz w:val="20"/>
              </w:rPr>
              <w:t>newton</w:t>
            </w:r>
            <w:proofErr w:type="spellEnd"/>
            <w:r>
              <w:rPr>
                <w:rFonts w:ascii="Helvetica Neue Light" w:hAnsi="Helvetica Neue Light"/>
                <w:kern w:val="1"/>
                <w:sz w:val="20"/>
              </w:rPr>
              <w:t xml:space="preserve">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489521"/>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489522"/>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sidR="00395986">
        <w:rPr>
          <w:i/>
        </w:rPr>
        <w:t xml:space="preserve">(See </w:t>
      </w:r>
      <w:proofErr w:type="spellStart"/>
      <w:r w:rsidR="00395986">
        <w:rPr>
          <w:i/>
        </w:rPr>
        <w:t>DataItems</w:t>
      </w:r>
      <w:proofErr w:type="spellEnd"/>
      <w:r w:rsidR="00395986">
        <w:rPr>
          <w:i/>
        </w:rPr>
        <w:t xml:space="preserve"> in Part 2 S</w:t>
      </w:r>
      <w:r>
        <w:rPr>
          <w:i/>
        </w:rPr>
        <w:t>ection</w:t>
      </w:r>
      <w:r w:rsidR="00395986">
        <w:rPr>
          <w:i/>
        </w:rPr>
        <w:t xml:space="preserve"> </w:t>
      </w:r>
      <w:proofErr w:type="gramStart"/>
      <w:r>
        <w:rPr>
          <w:i/>
        </w:rPr>
        <w:t>4 )</w:t>
      </w:r>
      <w:proofErr w:type="gramEnd"/>
    </w:p>
    <w:p w:rsidR="00CE5023" w:rsidRPr="00D90CAA" w:rsidRDefault="005C2044" w:rsidP="00CE5023">
      <w:pPr>
        <w:pStyle w:val="GlossaryEntry"/>
        <w:tabs>
          <w:tab w:val="clear" w:pos="1800"/>
          <w:tab w:val="left" w:pos="1440"/>
        </w:tabs>
        <w:spacing w:after="0"/>
        <w:ind w:left="1440" w:hanging="1440"/>
        <w:rPr>
          <w:i/>
        </w:rPr>
      </w:pPr>
      <w:proofErr w:type="gramStart"/>
      <w:r>
        <w:rPr>
          <w:b/>
        </w:rPr>
        <w:t>Streams</w:t>
      </w:r>
      <w:r>
        <w:tab/>
        <w:t>A set of samples or events for components and devices.</w:t>
      </w:r>
      <w:proofErr w:type="gramEnd"/>
      <w:r>
        <w:t xml:space="preserve">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rsidR="00284606">
        <w:t>D</w:t>
      </w:r>
      <w:r>
        <w:t>iscrete</w:t>
      </w:r>
      <w:r w:rsidR="00284606">
        <w:t xml:space="preserve"> changes in state that can </w:t>
      </w:r>
      <w:proofErr w:type="gramStart"/>
      <w:r w:rsidR="00284606">
        <w:t>have  no</w:t>
      </w:r>
      <w:proofErr w:type="gramEnd"/>
      <w:r w:rsidR="00284606">
        <w:t xml:space="preserve"> intermediate value. They indicate the state of a specific attribute of a component</w:t>
      </w:r>
      <w:r>
        <w:t xml:space="preserve">.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 xml:space="preserve">condition type can have multiple Faults or Warnings at any given time, unlike Events and Samples where a data time of a given type may only have a single value at a </w:t>
      </w:r>
      <w:r w:rsidR="008D42A2">
        <w:t xml:space="preserve">given </w:t>
      </w:r>
      <w:r w:rsidR="00EB5C35">
        <w:t>time</w:t>
      </w:r>
      <w:r w:rsidR="003E6216" w:rsidRPr="003E6216">
        <w:t xml:space="preserve">. </w:t>
      </w:r>
      <w:r w:rsidR="00B13751">
        <w:rPr>
          <w:i/>
        </w:rPr>
        <w:t>(See Condition</w:t>
      </w:r>
      <w:r w:rsidR="00751EAE">
        <w:rPr>
          <w:i/>
        </w:rPr>
        <w:t xml:space="preserve"> in Part 3).</w:t>
      </w:r>
    </w:p>
    <w:p w:rsidR="00CE5023" w:rsidRDefault="005C2044">
      <w:pPr>
        <w:pStyle w:val="Heading2"/>
        <w:ind w:hanging="648"/>
      </w:pPr>
      <w:bookmarkStart w:id="19" w:name="_TOC17264"/>
      <w:bookmarkStart w:id="20" w:name="_TOC19291"/>
      <w:bookmarkStart w:id="21" w:name="_TOC20229"/>
      <w:bookmarkStart w:id="22" w:name="_Toc255489523"/>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489524"/>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t>Note: Refer to Appendix B for more information on LDAP and the requirements for its use.</w:t>
      </w:r>
    </w:p>
    <w:p w:rsidR="00CE5023" w:rsidRDefault="005C2044">
      <w:pPr>
        <w:pStyle w:val="Heading3"/>
        <w:tabs>
          <w:tab w:val="num" w:pos="648"/>
        </w:tabs>
        <w:ind w:left="648" w:hanging="648"/>
      </w:pPr>
      <w:bookmarkStart w:id="25" w:name="_Toc255489525"/>
      <w:r>
        <w:t>Agent Initialization</w:t>
      </w:r>
      <w:bookmarkEnd w:id="25"/>
    </w:p>
    <w:p w:rsidR="009276EA" w:rsidRPr="009276EA" w:rsidRDefault="009276EA" w:rsidP="009276EA">
      <w:pPr>
        <w:pStyle w:val="BodyA"/>
      </w:pPr>
      <w:r w:rsidRPr="007106D9">
        <w:t xml:space="preserve">For this example, the agent first authenticates itself with the Name Server (if used). In the second part of the example, it shows how the entities interrelate in </w:t>
      </w:r>
      <w:proofErr w:type="gramStart"/>
      <w:r w:rsidRPr="007106D9">
        <w:t>an architecture</w:t>
      </w:r>
      <w:proofErr w:type="gramEnd"/>
      <w:r w:rsidRPr="007106D9">
        <w:t>.</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489563"/>
      <w:r w:rsidRPr="00BE7028">
        <w:t xml:space="preserve">Figure </w:t>
      </w:r>
      <w:r w:rsidR="00752D65" w:rsidRPr="00BE7028">
        <w:fldChar w:fldCharType="begin"/>
      </w:r>
      <w:r w:rsidRPr="00BE7028">
        <w:instrText xml:space="preserve"> SEQ Figure \* ARABIC </w:instrText>
      </w:r>
      <w:r w:rsidR="00752D65" w:rsidRPr="00BE7028">
        <w:fldChar w:fldCharType="separate"/>
      </w:r>
      <w:r w:rsidR="00647C3A">
        <w:rPr>
          <w:noProof/>
        </w:rPr>
        <w:t>1</w:t>
      </w:r>
      <w:r w:rsidR="00752D65"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489526"/>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489564"/>
      <w:r w:rsidRPr="00BE7028">
        <w:t xml:space="preserve">Figure </w:t>
      </w:r>
      <w:r w:rsidR="00752D65" w:rsidRPr="00BE7028">
        <w:fldChar w:fldCharType="begin"/>
      </w:r>
      <w:r w:rsidRPr="00BE7028">
        <w:instrText xml:space="preserve"> SEQ Figure \* ARABIC </w:instrText>
      </w:r>
      <w:r w:rsidR="00752D65" w:rsidRPr="00BE7028">
        <w:fldChar w:fldCharType="separate"/>
      </w:r>
      <w:r w:rsidR="00DF2FB1">
        <w:rPr>
          <w:noProof/>
        </w:rPr>
        <w:t>2</w:t>
      </w:r>
      <w:r w:rsidR="00752D65"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w:t>
      </w:r>
      <w:proofErr w:type="gramStart"/>
      <w:r>
        <w:t xml:space="preserve">an </w:t>
      </w:r>
      <w:r w:rsidR="002B0D0A">
        <w:t>MTConnect</w:t>
      </w:r>
      <w:proofErr w:type="gramEnd"/>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proofErr w:type="gramStart"/>
      <w:r>
        <w:rPr>
          <w:b/>
        </w:rPr>
        <w:t>Step</w:t>
      </w:r>
      <w:proofErr w:type="gramEnd"/>
      <w:r>
        <w:rPr>
          <w:b/>
        </w:rPr>
        <w:t xml:space="preserve">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events and samples;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489527"/>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&lt;</w:t>
      </w:r>
      <w:proofErr w:type="spellStart"/>
      <w:r>
        <w:rPr>
          <w:rStyle w:val="DefaultParagraphFont1"/>
        </w:rPr>
        <w:t>MTConnectStreams</w:t>
      </w:r>
      <w:proofErr w:type="spellEnd"/>
      <w:r>
        <w:rPr>
          <w:rStyle w:val="DefaultParagraphFont1"/>
        </w:rPr>
        <w:t xml:space="preserve"> </w:t>
      </w:r>
      <w:proofErr w:type="spellStart"/>
      <w:r w:rsidR="00381FA1" w:rsidRPr="00D90CAA">
        <w:rPr>
          <w:rStyle w:val="DefaultParagraphFont1"/>
        </w:rPr>
        <w:t>xmlns:m</w:t>
      </w:r>
      <w:proofErr w:type="spellEnd"/>
      <w:r w:rsidR="00381FA1" w:rsidRPr="00D90CAA">
        <w:rPr>
          <w:rStyle w:val="DefaultParagraphFont1"/>
        </w:rPr>
        <w:t>="urn: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xmlns:xsi</w:t>
      </w:r>
      <w:proofErr w:type="spellEnd"/>
      <w:r w:rsidR="00381FA1" w:rsidRPr="00D90CAA">
        <w:rPr>
          <w:rStyle w:val="DefaultParagraphFont1"/>
        </w:rPr>
        <w:t>="http://www.w3.org/2001/XMLSchema-instance"</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w:t>
      </w:r>
      <w:proofErr w:type="spellEnd"/>
      <w:r w:rsidR="00381FA1" w:rsidRPr="00D90CAA">
        <w:rPr>
          <w:rStyle w:val="DefaultParagraphFont1"/>
        </w:rPr>
        <w:t>="urn:mt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xsi:schemaLocation</w:t>
      </w:r>
      <w:proofErr w:type="spellEnd"/>
      <w:r w:rsidR="00381FA1" w:rsidRPr="00D90CAA">
        <w:rPr>
          <w:rStyle w:val="DefaultParagraphFont1"/>
        </w:rPr>
        <w:t>="urn:mt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489528"/>
      <w:bookmarkEnd w:id="31"/>
      <w:proofErr w:type="spellStart"/>
      <w:r>
        <w:rPr>
          <w:rFonts w:ascii="Courier" w:hAnsi="Courier"/>
        </w:rPr>
        <w:t>MTConnectDevices</w:t>
      </w:r>
      <w:bookmarkEnd w:id="32"/>
      <w:proofErr w:type="spellEnd"/>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489565"/>
      <w:r w:rsidRPr="00BE7028">
        <w:t xml:space="preserve">Figure </w:t>
      </w:r>
      <w:fldSimple w:instr=" SEQ Figure \* ARABIC ">
        <w:r w:rsidR="00DF2FB1">
          <w:rPr>
            <w:noProof/>
          </w:rPr>
          <w:t>3</w:t>
        </w:r>
      </w:fldSimple>
      <w:r w:rsidRPr="00BE7028">
        <w:t xml:space="preserve">: </w:t>
      </w:r>
      <w:proofErr w:type="spellStart"/>
      <w:r>
        <w:t>MTConnectDevices</w:t>
      </w:r>
      <w:proofErr w:type="spellEnd"/>
      <w:r>
        <w:t xml:space="preserve"> structure</w:t>
      </w:r>
      <w:bookmarkEnd w:id="33"/>
    </w:p>
    <w:p w:rsidR="00CE5023"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B06FB7">
        <w:t>be followed by</w:t>
      </w:r>
      <w:r>
        <w:t xml:space="preserve"> </w:t>
      </w:r>
      <w:r>
        <w:rPr>
          <w:rStyle w:val="ImbeddedCode"/>
        </w:rPr>
        <w:t>Devices</w:t>
      </w:r>
      <w:r>
        <w:t xml:space="preserve"> section. An </w:t>
      </w:r>
      <w:proofErr w:type="spellStart"/>
      <w:r>
        <w:rPr>
          <w:rStyle w:val="ImbeddedCode"/>
        </w:rPr>
        <w:t>MTConnectDevices</w:t>
      </w:r>
      <w:proofErr w:type="spellEnd"/>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3"/>
        <w:tabs>
          <w:tab w:val="num" w:pos="648"/>
        </w:tabs>
        <w:ind w:left="648" w:hanging="648"/>
      </w:pPr>
      <w:bookmarkStart w:id="34" w:name="_Toc255489529"/>
      <w:proofErr w:type="spellStart"/>
      <w:r>
        <w:rPr>
          <w:rStyle w:val="ImbeddedCode"/>
        </w:rPr>
        <w:t>MTConnectDevices</w:t>
      </w:r>
      <w:proofErr w:type="spellEnd"/>
      <w:r>
        <w:t xml:space="preserve"> Elements</w:t>
      </w:r>
      <w:bookmarkEnd w:id="34"/>
    </w:p>
    <w:p w:rsidR="00CE5023" w:rsidRDefault="005C2044">
      <w:pPr>
        <w:pStyle w:val="BodyA"/>
      </w:pPr>
      <w:r>
        <w:t xml:space="preserve">An </w:t>
      </w:r>
      <w:proofErr w:type="spellStart"/>
      <w:r>
        <w:rPr>
          <w:rStyle w:val="ImbeddedCode"/>
        </w:rPr>
        <w:t>MTConnectDevices</w:t>
      </w:r>
      <w:proofErr w:type="spellEnd"/>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752D65">
        <w:fldChar w:fldCharType="begin"/>
      </w:r>
      <w:r>
        <w:instrText xml:space="preserve"> REF _Ref77083843 \r \h </w:instrText>
      </w:r>
      <w:r w:rsidR="00752D65">
        <w:fldChar w:fldCharType="separate"/>
      </w:r>
      <w:r w:rsidR="007D4B87">
        <w:t>4.4</w:t>
      </w:r>
      <w:r w:rsidR="00752D65">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w:t>
      </w:r>
      <w:proofErr w:type="gramStart"/>
      <w:r w:rsidRPr="00F75FF8">
        <w:t xml:space="preserve">and  </w:t>
      </w:r>
      <w:r w:rsidRPr="00F75FF8">
        <w:rPr>
          <w:rFonts w:ascii="Courier" w:hAnsi="Courier"/>
        </w:rPr>
        <w:t>Devices</w:t>
      </w:r>
      <w:proofErr w:type="gramEnd"/>
      <w:r>
        <w:t>.</w:t>
      </w:r>
    </w:p>
    <w:p w:rsidR="00CE5023" w:rsidRDefault="005C2044">
      <w:pPr>
        <w:pStyle w:val="Heading2"/>
        <w:ind w:hanging="648"/>
        <w:rPr>
          <w:rFonts w:ascii="Courier" w:hAnsi="Courier"/>
        </w:rPr>
      </w:pPr>
      <w:bookmarkStart w:id="35" w:name="_TOC24739"/>
      <w:bookmarkStart w:id="36" w:name="_Toc255489530"/>
      <w:bookmarkEnd w:id="35"/>
      <w:proofErr w:type="spellStart"/>
      <w:r>
        <w:rPr>
          <w:rFonts w:ascii="Courier" w:hAnsi="Courier"/>
        </w:rPr>
        <w:t>MTConnectStreams</w:t>
      </w:r>
      <w:bookmarkEnd w:id="36"/>
      <w:proofErr w:type="spellEnd"/>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489566"/>
      <w:r w:rsidRPr="00BE7028">
        <w:t xml:space="preserve">Figure </w:t>
      </w:r>
      <w:fldSimple w:instr=" SEQ Figure \* ARABIC ">
        <w:r w:rsidR="00DF2FB1">
          <w:rPr>
            <w:noProof/>
          </w:rPr>
          <w:t>4</w:t>
        </w:r>
      </w:fldSimple>
      <w:r w:rsidRPr="00BE7028">
        <w:t xml:space="preserve">: </w:t>
      </w:r>
      <w:proofErr w:type="spellStart"/>
      <w:r>
        <w:t>MTConnectStreams</w:t>
      </w:r>
      <w:proofErr w:type="spellEnd"/>
      <w:r>
        <w:t xml:space="preserve"> structure</w:t>
      </w:r>
      <w:bookmarkEnd w:id="37"/>
    </w:p>
    <w:p w:rsidR="00CE5023"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w:t>
      </w:r>
      <w:r w:rsidR="001C540F">
        <w:rPr>
          <w:rStyle w:val="DefaultParagraphFont1"/>
        </w:rPr>
        <w:t>Samples, Events, and Condition</w:t>
      </w:r>
      <w:r>
        <w:rPr>
          <w:rStyle w:val="DefaultParagraphFont1"/>
        </w:rPr>
        <w:t xml:space="preserve">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F83886">
        <w:t>be followed by</w:t>
      </w:r>
      <w:r>
        <w:t xml:space="preserv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lastRenderedPageBreak/>
        <w:t>&lt;/</w:t>
      </w:r>
      <w:proofErr w:type="spellStart"/>
      <w:r>
        <w:t>MTConnectStreams</w:t>
      </w:r>
      <w:proofErr w:type="spellEnd"/>
      <w:r>
        <w:t>&gt;</w:t>
      </w:r>
    </w:p>
    <w:p w:rsidR="00CE5023" w:rsidRDefault="00CE5023">
      <w:pPr>
        <w:pStyle w:val="BodyA"/>
      </w:pPr>
    </w:p>
    <w:p w:rsidR="00CE5023" w:rsidRDefault="005C2044">
      <w:pPr>
        <w:pStyle w:val="Heading3"/>
        <w:tabs>
          <w:tab w:val="num" w:pos="648"/>
        </w:tabs>
        <w:ind w:left="648" w:hanging="648"/>
      </w:pPr>
      <w:bookmarkStart w:id="38" w:name="_Toc255489531"/>
      <w:proofErr w:type="spellStart"/>
      <w:r>
        <w:rPr>
          <w:rStyle w:val="ImbeddedCode"/>
        </w:rPr>
        <w:t>MTConnectStreams</w:t>
      </w:r>
      <w:proofErr w:type="spellEnd"/>
      <w:r>
        <w:t xml:space="preserve"> Elements</w:t>
      </w:r>
      <w:bookmarkEnd w:id="38"/>
    </w:p>
    <w:p w:rsidR="00CE5023"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489532"/>
      <w:bookmarkEnd w:id="39"/>
      <w:proofErr w:type="spellStart"/>
      <w:r>
        <w:rPr>
          <w:rFonts w:ascii="Courier" w:hAnsi="Courier"/>
        </w:rPr>
        <w:t>MTConnectError</w:t>
      </w:r>
      <w:bookmarkEnd w:id="40"/>
      <w:proofErr w:type="spellEnd"/>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489567"/>
      <w:r w:rsidRPr="00BE7028">
        <w:t xml:space="preserve">Figure </w:t>
      </w:r>
      <w:fldSimple w:instr=" SEQ Figure \* ARABIC ">
        <w:r w:rsidR="00DF2FB1">
          <w:rPr>
            <w:noProof/>
          </w:rPr>
          <w:t>5</w:t>
        </w:r>
      </w:fldSimple>
      <w:r w:rsidRPr="00BE7028">
        <w:t xml:space="preserve">: </w:t>
      </w:r>
      <w:proofErr w:type="spellStart"/>
      <w:r>
        <w:t>MTConnectError</w:t>
      </w:r>
      <w:proofErr w:type="spellEnd"/>
      <w:r>
        <w:t xml:space="preserve"> structure</w:t>
      </w:r>
      <w:bookmarkEnd w:id="41"/>
    </w:p>
    <w:p w:rsidR="00CE5023"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proofErr w:type="gramStart"/>
      <w:r w:rsidRPr="00791E7E">
        <w:rPr>
          <w:rFonts w:ascii="Courier New" w:eastAsia="Times New Roman" w:hAnsi="Courier New" w:cs="Courier New"/>
          <w:color w:val="008080"/>
          <w:sz w:val="20"/>
          <w:szCs w:val="20"/>
          <w:highlight w:val="white"/>
        </w:rPr>
        <w:t>&lt;?xml</w:t>
      </w:r>
      <w:proofErr w:type="gramEnd"/>
      <w:r w:rsidRPr="00791E7E">
        <w:rPr>
          <w:rFonts w:ascii="Courier New" w:eastAsia="Times New Roman" w:hAnsi="Courier New" w:cs="Courier New"/>
          <w:color w:val="008080"/>
          <w:sz w:val="20"/>
          <w:szCs w:val="20"/>
          <w:highlight w:val="white"/>
        </w:rPr>
        <w:t xml:space="preserve">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proofErr w:type="spellStart"/>
      <w:r w:rsidRPr="00791E7E">
        <w:rPr>
          <w:rFonts w:ascii="Courier New" w:eastAsia="Times New Roman" w:hAnsi="Courier New" w:cs="Courier New"/>
          <w:color w:val="800000"/>
          <w:sz w:val="20"/>
          <w:szCs w:val="20"/>
          <w:highlight w:val="white"/>
        </w:rPr>
        <w:t>MTConnectError</w:t>
      </w:r>
      <w:proofErr w:type="spellEnd"/>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xmlns</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xmlns:xsi</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xsi:schemaLocation</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creationTime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proofErr w:type="spellStart"/>
      <w:r w:rsidRPr="00791E7E">
        <w:rPr>
          <w:rFonts w:ascii="Courier New" w:eastAsia="Times New Roman" w:hAnsi="Courier New" w:cs="Courier New"/>
          <w:sz w:val="20"/>
          <w:szCs w:val="20"/>
          <w:highlight w:val="white"/>
        </w:rPr>
        <w:t>localhost</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buffer</w:t>
      </w:r>
      <w:r w:rsidRPr="00791E7E">
        <w:rPr>
          <w:rFonts w:ascii="Courier New" w:eastAsia="Times New Roman" w:hAnsi="Courier New" w:cs="Courier New"/>
          <w:color w:val="FF0000"/>
          <w:sz w:val="20"/>
          <w:szCs w:val="20"/>
          <w:highlight w:val="white"/>
        </w:rPr>
        <w:t>S</w:t>
      </w:r>
      <w:r w:rsidRPr="00791E7E">
        <w:rPr>
          <w:rFonts w:ascii="Courier New" w:eastAsia="Times New Roman" w:hAnsi="Courier New" w:cs="Courier New"/>
          <w:color w:val="FF0000"/>
          <w:sz w:val="20"/>
          <w:szCs w:val="20"/>
          <w:highlight w:val="white"/>
        </w:rPr>
        <w:t>ize</w:t>
      </w:r>
      <w:proofErr w:type="spellEnd"/>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instanceId</w:t>
      </w:r>
      <w:proofErr w:type="spellEnd"/>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errorCode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errorCode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proofErr w:type="spellStart"/>
      <w:r w:rsidRPr="00791E7E">
        <w:rPr>
          <w:rFonts w:ascii="Courier New" w:eastAsia="Times New Roman" w:hAnsi="Courier New" w:cs="Courier New"/>
          <w:color w:val="800000"/>
          <w:sz w:val="20"/>
          <w:szCs w:val="20"/>
          <w:highlight w:val="white"/>
        </w:rPr>
        <w:t>MTConnectError</w:t>
      </w:r>
      <w:proofErr w:type="spellEnd"/>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bookmarkStart w:id="42" w:name="_Toc255489533"/>
      <w:proofErr w:type="gramStart"/>
      <w:r w:rsidRPr="0099010C">
        <w:rPr>
          <w:rFonts w:ascii="Courier New" w:eastAsia="Times New Roman" w:hAnsi="Courier New" w:cs="Courier New"/>
          <w:color w:val="008080"/>
          <w:sz w:val="20"/>
          <w:szCs w:val="20"/>
          <w:highlight w:val="white"/>
        </w:rPr>
        <w:t>&lt;?xml</w:t>
      </w:r>
      <w:proofErr w:type="gramEnd"/>
      <w:r w:rsidRPr="0099010C">
        <w:rPr>
          <w:rFonts w:ascii="Courier New" w:eastAsia="Times New Roman" w:hAnsi="Courier New" w:cs="Courier New"/>
          <w:color w:val="008080"/>
          <w:sz w:val="20"/>
          <w:szCs w:val="20"/>
          <w:highlight w:val="white"/>
        </w:rPr>
        <w:t xml:space="preserve">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proofErr w:type="spellStart"/>
      <w:r w:rsidRPr="0099010C">
        <w:rPr>
          <w:rFonts w:ascii="Courier New" w:eastAsia="Times New Roman" w:hAnsi="Courier New" w:cs="Courier New"/>
          <w:color w:val="800000"/>
          <w:sz w:val="20"/>
          <w:szCs w:val="20"/>
          <w:highlight w:val="white"/>
        </w:rPr>
        <w:t>MTConnectError</w:t>
      </w:r>
      <w:proofErr w:type="spellEnd"/>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xmlns</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xmlns:xsi</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xsi:schemaLocation</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creationTime</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proofErr w:type="spellStart"/>
      <w:r w:rsidR="00CA3C86" w:rsidRPr="0099010C">
        <w:rPr>
          <w:rFonts w:ascii="Courier New" w:eastAsia="Times New Roman" w:hAnsi="Courier New" w:cs="Courier New"/>
          <w:sz w:val="20"/>
          <w:szCs w:val="20"/>
          <w:highlight w:val="white"/>
        </w:rPr>
        <w:t>localhost</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buffer</w:t>
      </w:r>
      <w:r w:rsidR="00CA3C86" w:rsidRPr="0099010C">
        <w:rPr>
          <w:rFonts w:ascii="Courier New" w:eastAsia="Times New Roman" w:hAnsi="Courier New" w:cs="Courier New"/>
          <w:color w:val="FF0000"/>
          <w:sz w:val="20"/>
          <w:szCs w:val="20"/>
          <w:highlight w:val="white"/>
        </w:rPr>
        <w:t>S</w:t>
      </w:r>
      <w:r w:rsidR="00CA3C86" w:rsidRPr="0099010C">
        <w:rPr>
          <w:rFonts w:ascii="Courier New" w:eastAsia="Times New Roman" w:hAnsi="Courier New" w:cs="Courier New"/>
          <w:color w:val="FF0000"/>
          <w:sz w:val="20"/>
          <w:szCs w:val="20"/>
          <w:highlight w:val="white"/>
        </w:rPr>
        <w:t>ize</w:t>
      </w:r>
      <w:proofErr w:type="spellEnd"/>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instanceId</w:t>
      </w:r>
      <w:proofErr w:type="spellEnd"/>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errorCode</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proofErr w:type="spellStart"/>
      <w:r w:rsidRPr="0099010C">
        <w:rPr>
          <w:rFonts w:ascii="Courier New" w:eastAsia="Times New Roman" w:hAnsi="Courier New" w:cs="Courier New"/>
          <w:color w:val="800000"/>
          <w:sz w:val="20"/>
          <w:szCs w:val="20"/>
          <w:highlight w:val="white"/>
        </w:rPr>
        <w:t>MTConnectError</w:t>
      </w:r>
      <w:proofErr w:type="spellEnd"/>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proofErr w:type="spellStart"/>
      <w:r>
        <w:rPr>
          <w:rStyle w:val="ImbeddedCode"/>
        </w:rPr>
        <w:t>MTConnectError</w:t>
      </w:r>
      <w:proofErr w:type="spellEnd"/>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752D65">
        <w:fldChar w:fldCharType="begin"/>
      </w:r>
      <w:r>
        <w:instrText xml:space="preserve"> REF _Ref77083843 \r \h </w:instrText>
      </w:r>
      <w:r w:rsidR="00752D65">
        <w:fldChar w:fldCharType="separate"/>
      </w:r>
      <w:r w:rsidR="007D4B87">
        <w:t>4.4</w:t>
      </w:r>
      <w:r w:rsidR="00752D65">
        <w:fldChar w:fldCharType="end"/>
      </w:r>
      <w:r>
        <w:t xml:space="preserve"> for </w:t>
      </w:r>
      <w:r>
        <w:rPr>
          <w:rStyle w:val="ImbeddedCode"/>
        </w:rPr>
        <w:t>Header</w:t>
      </w:r>
      <w:r>
        <w:t xml:space="preserve"> and section </w:t>
      </w:r>
      <w:r w:rsidR="00752D65">
        <w:fldChar w:fldCharType="begin"/>
      </w:r>
      <w:r>
        <w:instrText xml:space="preserve"> REF _Ref77083976 \r \h </w:instrText>
      </w:r>
      <w:r w:rsidR="00752D65">
        <w:fldChar w:fldCharType="separate"/>
      </w:r>
      <w:r w:rsidR="007D4B87">
        <w:t>5.5</w:t>
      </w:r>
      <w:r w:rsidR="00752D65">
        <w:fldChar w:fldCharType="end"/>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489534"/>
      <w:bookmarkEnd w:id="43"/>
      <w:r>
        <w:t>Header</w:t>
      </w:r>
      <w:bookmarkEnd w:id="44"/>
      <w:bookmarkEnd w:id="45"/>
    </w:p>
    <w:p w:rsidR="00CE5023" w:rsidRPr="00C010F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proofErr w:type="spellStart"/>
      <w:r w:rsidR="007F5050" w:rsidRPr="00E8540F">
        <w:rPr>
          <w:rStyle w:val="ImbeddedCode"/>
        </w:rPr>
        <w:t>creationTime</w:t>
      </w:r>
      <w:proofErr w:type="spellEnd"/>
      <w:r w:rsidR="007F5050">
        <w:t xml:space="preserve">, </w:t>
      </w:r>
      <w:proofErr w:type="spellStart"/>
      <w:r w:rsidR="002347D0" w:rsidRPr="00E8540F">
        <w:rPr>
          <w:rStyle w:val="ImbeddedCode"/>
        </w:rPr>
        <w:t>instanceId</w:t>
      </w:r>
      <w:proofErr w:type="spellEnd"/>
      <w:r w:rsidR="002347D0">
        <w:t xml:space="preserve">, </w:t>
      </w:r>
      <w:r w:rsidR="002347D0" w:rsidRPr="00E8540F">
        <w:rPr>
          <w:rStyle w:val="ImbeddedCode"/>
        </w:rPr>
        <w:t>sender</w:t>
      </w:r>
      <w:r w:rsidR="002347D0">
        <w:t xml:space="preserve">, </w:t>
      </w:r>
      <w:proofErr w:type="spellStart"/>
      <w:r w:rsidR="002347D0" w:rsidRPr="00E8540F">
        <w:rPr>
          <w:rStyle w:val="ImbeddedCode"/>
        </w:rPr>
        <w:t>bufferSize</w:t>
      </w:r>
      <w:proofErr w:type="spellEnd"/>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proofErr w:type="spellStart"/>
      <w:r w:rsidR="00C010F3" w:rsidRPr="00995D7E">
        <w:rPr>
          <w:rStyle w:val="ImbeddedCode"/>
        </w:rPr>
        <w:t>MTConnectStreams</w:t>
      </w:r>
      <w:proofErr w:type="spellEnd"/>
      <w:r w:rsidR="00C010F3">
        <w:t xml:space="preserve"> document it </w:t>
      </w:r>
      <w:r w:rsidR="00C010F3">
        <w:rPr>
          <w:b/>
        </w:rPr>
        <w:t>MUST</w:t>
      </w:r>
      <w:r w:rsidR="00C010F3">
        <w:t xml:space="preserve"> also contain the </w:t>
      </w:r>
      <w:proofErr w:type="spellStart"/>
      <w:r w:rsidR="00C010F3" w:rsidRPr="00C010F3">
        <w:rPr>
          <w:rStyle w:val="ImbeddedCode"/>
        </w:rPr>
        <w:t>nextSequence</w:t>
      </w:r>
      <w:proofErr w:type="spellEnd"/>
      <w:r w:rsidR="00C010F3">
        <w:t xml:space="preserve">, </w:t>
      </w:r>
      <w:proofErr w:type="spellStart"/>
      <w:r w:rsidR="00C010F3" w:rsidRPr="00C010F3">
        <w:rPr>
          <w:rStyle w:val="ImbeddedCode"/>
        </w:rPr>
        <w:t>firstSequence</w:t>
      </w:r>
      <w:proofErr w:type="spellEnd"/>
      <w:r w:rsidR="00C010F3">
        <w:t xml:space="preserve">, and </w:t>
      </w:r>
      <w:proofErr w:type="spellStart"/>
      <w:r w:rsidR="00C010F3" w:rsidRPr="00C010F3">
        <w:rPr>
          <w:rStyle w:val="ImbeddedCode"/>
        </w:rPr>
        <w:t>lastSequence</w:t>
      </w:r>
      <w:proofErr w:type="spellEnd"/>
      <w:r w:rsidR="00C010F3">
        <w:t xml:space="preserve"> attributes as well.</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Default="005C2044" w:rsidP="00CE5023">
      <w:pPr>
        <w:pStyle w:val="Caption"/>
      </w:pPr>
      <w:bookmarkStart w:id="46" w:name="_Toc255489568"/>
      <w:r w:rsidRPr="00BE7028">
        <w:t xml:space="preserve">Figure </w:t>
      </w:r>
      <w:r w:rsidR="00752D65" w:rsidRPr="00BE7028">
        <w:fldChar w:fldCharType="begin"/>
      </w:r>
      <w:r w:rsidRPr="00BE7028">
        <w:instrText xml:space="preserve"> SEQ Figure \* ARABIC </w:instrText>
      </w:r>
      <w:r w:rsidR="00752D65" w:rsidRPr="00BE7028">
        <w:fldChar w:fldCharType="separate"/>
      </w:r>
      <w:r w:rsidR="00DF2FB1">
        <w:rPr>
          <w:noProof/>
        </w:rPr>
        <w:t>6</w:t>
      </w:r>
      <w:r w:rsidR="00752D65" w:rsidRPr="00BE7028">
        <w:fldChar w:fldCharType="end"/>
      </w:r>
      <w:r w:rsidRPr="00BE7028">
        <w:t>: Header Schema Diagram</w:t>
      </w:r>
      <w:bookmarkEnd w:id="46"/>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creationTime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proofErr w:type="spellStart"/>
      <w:r w:rsidRPr="00DF2D1B">
        <w:rPr>
          <w:rFonts w:ascii="Courier New" w:eastAsia="Times New Roman" w:hAnsi="Courier New" w:cs="Courier New"/>
          <w:sz w:val="20"/>
          <w:szCs w:val="20"/>
          <w:highlight w:val="white"/>
        </w:rPr>
        <w:t>localhost</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instanceId</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bufferSize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nextSequence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firstSequence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lastSequence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7" w:name="_Toc255489535"/>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lastRenderedPageBreak/>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proofErr w:type="gramStart"/>
            <w:r w:rsidR="003201B8">
              <w:t>,</w:t>
            </w:r>
            <w:r w:rsidR="00D357C3">
              <w:t xml:space="preserve"> </w:t>
            </w:r>
            <w:r w:rsidR="003201B8">
              <w:t xml:space="preserve"> the</w:t>
            </w:r>
            <w:proofErr w:type="gramEnd"/>
            <w:r w:rsidR="003201B8">
              <w:t xml:space="preserv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proofErr w:type="spellStart"/>
      <w:r w:rsidRPr="004C0805">
        <w:rPr>
          <w:rStyle w:val="ImbeddedCode"/>
        </w:rPr>
        <w:t>nextSequence</w:t>
      </w:r>
      <w:proofErr w:type="spellEnd"/>
      <w:r>
        <w:t xml:space="preserve">, </w:t>
      </w:r>
      <w:proofErr w:type="spellStart"/>
      <w:r w:rsidRPr="004C0805">
        <w:rPr>
          <w:rStyle w:val="ImbeddedCode"/>
        </w:rPr>
        <w:t>firstSequence</w:t>
      </w:r>
      <w:proofErr w:type="spellEnd"/>
      <w:r>
        <w:t xml:space="preserve">, and </w:t>
      </w:r>
      <w:proofErr w:type="spellStart"/>
      <w:r w:rsidRPr="004C0805">
        <w:rPr>
          <w:rStyle w:val="ImbeddedCode"/>
        </w:rPr>
        <w:t>lastSequence</w:t>
      </w:r>
      <w:proofErr w:type="spellEnd"/>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w:t>
      </w:r>
      <w:proofErr w:type="spellStart"/>
      <w:r>
        <w:t>range.The</w:t>
      </w:r>
      <w:proofErr w:type="spellEnd"/>
      <w:r>
        <w:t xml:space="preserve"> </w:t>
      </w:r>
      <w:proofErr w:type="spellStart"/>
      <w:r w:rsidRPr="004C0805">
        <w:rPr>
          <w:rStyle w:val="ImbeddedCode"/>
        </w:rPr>
        <w:t>testIndicator</w:t>
      </w:r>
      <w:proofErr w:type="spellEnd"/>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CE5023" w:rsidRDefault="005C2044">
      <w:pPr>
        <w:pStyle w:val="BodyA"/>
      </w:pPr>
      <w:r>
        <w:t xml:space="preserve">The </w:t>
      </w:r>
      <w:proofErr w:type="spellStart"/>
      <w:r>
        <w:rPr>
          <w:rStyle w:val="ImbeddedCode"/>
        </w:rPr>
        <w:t>instanceId</w:t>
      </w:r>
      <w:proofErr w:type="spellEnd"/>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events and samples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events and samples. Larger buffers are more desirable since they allow longer </w:t>
      </w:r>
      <w:r>
        <w:lastRenderedPageBreak/>
        <w:t xml:space="preserve">application recovery cycles. If the buffer is too small, data can be lost. The </w:t>
      </w:r>
      <w:r>
        <w:rPr>
          <w:rStyle w:val="Italics"/>
        </w:rPr>
        <w:t>Agent</w:t>
      </w:r>
      <w:r>
        <w:t xml:space="preserve"> </w:t>
      </w:r>
      <w:r>
        <w:rPr>
          <w:b/>
        </w:rPr>
        <w:t>SHOULD</w:t>
      </w:r>
      <w:r>
        <w:t xml:space="preserve"> </w:t>
      </w:r>
      <w:r>
        <w:rPr>
          <w:b/>
        </w:rPr>
        <w:t>NOT</w:t>
      </w:r>
      <w:r>
        <w:t xml:space="preserve"> </w:t>
      </w:r>
      <w:proofErr w:type="gramStart"/>
      <w:r>
        <w:t>be</w:t>
      </w:r>
      <w:proofErr w:type="gramEnd"/>
      <w:r>
        <w:t xml:space="preserve"> designed so it becomes burdensome to the device and could cause any interruption to normal operation.</w:t>
      </w:r>
    </w:p>
    <w:p w:rsidR="00CE5023" w:rsidRDefault="005C2044">
      <w:pPr>
        <w:pStyle w:val="Heading1"/>
      </w:pPr>
      <w:bookmarkStart w:id="48" w:name="_TOC28320"/>
      <w:bookmarkStart w:id="49" w:name="_Toc255489536"/>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w:t>
      </w:r>
      <w:proofErr w:type="spellStart"/>
      <w:r w:rsidR="005C2044">
        <w:t>RESTful</w:t>
      </w:r>
      <w:proofErr w:type="spellEnd"/>
      <w:r w:rsidR="005C2044">
        <w:t xml:space="preserve"> interface. The term REST is short for </w:t>
      </w:r>
      <w:proofErr w:type="spellStart"/>
      <w:r w:rsidR="005C2044">
        <w:rPr>
          <w:b/>
          <w:i/>
        </w:rPr>
        <w:t>RE</w:t>
      </w:r>
      <w:r w:rsidR="005C2044">
        <w:rPr>
          <w:i/>
        </w:rPr>
        <w:t>presentational</w:t>
      </w:r>
      <w:proofErr w:type="spellEnd"/>
      <w:r w:rsidR="005C2044">
        <w:rPr>
          <w:i/>
        </w:rPr>
        <w:t xml:space="preserve">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w:t>
      </w:r>
      <w:proofErr w:type="gramStart"/>
      <w:r w:rsidR="005C2044">
        <w:t>clients</w:t>
      </w:r>
      <w:proofErr w:type="gramEnd"/>
      <w:r w:rsidR="005C2044">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489537"/>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proofErr w:type="gramStart"/>
      <w:r>
        <w:rPr>
          <w:rStyle w:val="ImbeddedCode"/>
        </w:rPr>
        <w:t>probe</w:t>
      </w:r>
      <w:proofErr w:type="gramEnd"/>
      <w:r>
        <w:t xml:space="preserve"> – to retrieve the components and the data items for the device</w:t>
      </w:r>
      <w:r w:rsidR="005C20E4">
        <w:t xml:space="preserve">. Returns </w:t>
      </w:r>
      <w:proofErr w:type="gramStart"/>
      <w:r w:rsidR="005C20E4">
        <w:t>a</w:t>
      </w:r>
      <w:proofErr w:type="gramEnd"/>
      <w:r w:rsidR="005C20E4">
        <w:t xml:space="preserve"> </w:t>
      </w:r>
      <w:proofErr w:type="spellStart"/>
      <w:r w:rsidR="005C20E4" w:rsidRPr="005C20E4">
        <w:rPr>
          <w:rStyle w:val="ImbeddedCode"/>
        </w:rPr>
        <w:t>MTCo</w:t>
      </w:r>
      <w:r w:rsidR="005C20E4" w:rsidRPr="005C20E4">
        <w:rPr>
          <w:rStyle w:val="ImbeddedCode"/>
        </w:rPr>
        <w:t>n</w:t>
      </w:r>
      <w:r w:rsidR="005C20E4" w:rsidRPr="005C20E4">
        <w:rPr>
          <w:rStyle w:val="ImbeddedCode"/>
        </w:rPr>
        <w:t>nectDevices</w:t>
      </w:r>
      <w:proofErr w:type="spellEnd"/>
      <w:r w:rsidR="005C20E4">
        <w:t xml:space="preserve"> XML document.</w:t>
      </w:r>
    </w:p>
    <w:p w:rsidR="00CE5023" w:rsidRDefault="005C2044" w:rsidP="005C2044">
      <w:pPr>
        <w:pStyle w:val="BodyBullet"/>
        <w:numPr>
          <w:ilvl w:val="0"/>
          <w:numId w:val="4"/>
        </w:numPr>
        <w:ind w:hanging="180"/>
        <w:rPr>
          <w:position w:val="-2"/>
        </w:rPr>
      </w:pPr>
      <w:proofErr w:type="gramStart"/>
      <w:r>
        <w:rPr>
          <w:rStyle w:val="ImbeddedCode"/>
        </w:rPr>
        <w:t>current</w:t>
      </w:r>
      <w:proofErr w:type="gramEnd"/>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proofErr w:type="spellStart"/>
      <w:r w:rsidR="005C20E4" w:rsidRPr="005C20E4">
        <w:rPr>
          <w:rStyle w:val="ImbeddedCode"/>
        </w:rPr>
        <w:t>MTConnectStreams</w:t>
      </w:r>
      <w:proofErr w:type="spellEnd"/>
      <w:r w:rsidR="005C20E4">
        <w:t xml:space="preserve"> XML document.</w:t>
      </w:r>
    </w:p>
    <w:p w:rsidR="00CE5023" w:rsidRDefault="005C2044" w:rsidP="005C2044">
      <w:pPr>
        <w:pStyle w:val="BodyBullet"/>
        <w:numPr>
          <w:ilvl w:val="0"/>
          <w:numId w:val="4"/>
        </w:numPr>
        <w:ind w:hanging="180"/>
        <w:rPr>
          <w:position w:val="-2"/>
        </w:rPr>
      </w:pPr>
      <w:proofErr w:type="gramStart"/>
      <w:r>
        <w:rPr>
          <w:rStyle w:val="ImbeddedCode"/>
        </w:rPr>
        <w:t>sample</w:t>
      </w:r>
      <w:proofErr w:type="gramEnd"/>
      <w:r>
        <w:rPr>
          <w:rStyle w:val="DefaultParagraphFont1"/>
        </w:rPr>
        <w:t xml:space="preserve"> – </w:t>
      </w:r>
      <w:r>
        <w:t xml:space="preserve">to retrieve the </w:t>
      </w:r>
      <w:r w:rsidR="001C540F">
        <w:t>Samples, Events, and Condition</w:t>
      </w:r>
      <w:r w:rsidR="00CD0D86">
        <w:t xml:space="preserve"> in time series.</w:t>
      </w:r>
      <w:r w:rsidR="005C20E4">
        <w:t xml:space="preserve"> Returns an </w:t>
      </w:r>
      <w:proofErr w:type="spellStart"/>
      <w:r w:rsidR="005C20E4" w:rsidRPr="005C20E4">
        <w:rPr>
          <w:rStyle w:val="ImbeddedCode"/>
        </w:rPr>
        <w:t>MTCo</w:t>
      </w:r>
      <w:r w:rsidR="005C20E4" w:rsidRPr="005C20E4">
        <w:rPr>
          <w:rStyle w:val="ImbeddedCode"/>
        </w:rPr>
        <w:t>n</w:t>
      </w:r>
      <w:r w:rsidR="005C20E4" w:rsidRPr="005C20E4">
        <w:rPr>
          <w:rStyle w:val="ImbeddedCode"/>
        </w:rPr>
        <w:t>nectStreams</w:t>
      </w:r>
      <w:proofErr w:type="spellEnd"/>
      <w:r w:rsidR="005C20E4">
        <w:t xml:space="preserve"> XML document.</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752D65">
        <w:rPr>
          <w:i/>
        </w:rPr>
        <w:fldChar w:fldCharType="begin"/>
      </w:r>
      <w:r>
        <w:rPr>
          <w:i/>
        </w:rPr>
        <w:instrText xml:space="preserve"> REF _Ref77085192 \r \h </w:instrText>
      </w:r>
      <w:r w:rsidR="00752D65">
        <w:rPr>
          <w:i/>
        </w:rPr>
      </w:r>
      <w:r w:rsidR="00752D65">
        <w:rPr>
          <w:i/>
        </w:rPr>
        <w:fldChar w:fldCharType="separate"/>
      </w:r>
      <w:r w:rsidR="007D4B87">
        <w:rPr>
          <w:i/>
        </w:rPr>
        <w:t>5.10</w:t>
      </w:r>
      <w:r w:rsidR="00752D65">
        <w:rPr>
          <w:i/>
        </w:rPr>
        <w:fldChar w:fldCharType="end"/>
      </w:r>
      <w:r>
        <w:rPr>
          <w:i/>
        </w:rPr>
        <w:t xml:space="preserve">) for a complete discussion of the use of </w:t>
      </w:r>
      <w:proofErr w:type="spellStart"/>
      <w:r>
        <w:rPr>
          <w:rStyle w:val="ImbeddedCode"/>
          <w:i/>
        </w:rPr>
        <w:t>instanceId</w:t>
      </w:r>
      <w:proofErr w:type="spellEnd"/>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t>
      </w:r>
      <w:r>
        <w:rPr>
          <w:rStyle w:val="DefaultParagraphFont1"/>
        </w:rPr>
        <w:lastRenderedPageBreak/>
        <w:t xml:space="preserve">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3"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489569"/>
      <w:r w:rsidRPr="00BE7028">
        <w:t xml:space="preserve">Figure </w:t>
      </w:r>
      <w:r w:rsidR="00752D65" w:rsidRPr="00BE7028">
        <w:fldChar w:fldCharType="begin"/>
      </w:r>
      <w:r w:rsidRPr="00BE7028">
        <w:instrText xml:space="preserve"> SEQ Figure \* ARABIC </w:instrText>
      </w:r>
      <w:r w:rsidR="00752D65" w:rsidRPr="00BE7028">
        <w:fldChar w:fldCharType="separate"/>
      </w:r>
      <w:r w:rsidR="00DF2FB1">
        <w:rPr>
          <w:noProof/>
        </w:rPr>
        <w:t>7</w:t>
      </w:r>
      <w:r w:rsidR="00752D65" w:rsidRPr="00BE7028">
        <w:fldChar w:fldCharType="end"/>
      </w:r>
      <w:r w:rsidRPr="00BE7028">
        <w:t>: Application and Agent Conversation</w:t>
      </w:r>
      <w:bookmarkEnd w:id="52"/>
    </w:p>
    <w:p w:rsidR="00CE5023" w:rsidRDefault="00CE5023">
      <w:pPr>
        <w:pStyle w:val="BodyA"/>
      </w:pPr>
    </w:p>
    <w:p w:rsidR="00CE5023" w:rsidRDefault="005C2044">
      <w:pPr>
        <w:pStyle w:val="BodyA"/>
      </w:pPr>
      <w:r>
        <w:lastRenderedPageBreak/>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Samples, Events, and Condition</w:t>
      </w:r>
      <w:r>
        <w:t>.</w:t>
      </w:r>
    </w:p>
    <w:p w:rsidR="00CE5023" w:rsidRDefault="005C2044">
      <w:pPr>
        <w:pStyle w:val="Heading2"/>
        <w:ind w:hanging="648"/>
      </w:pPr>
      <w:bookmarkStart w:id="53" w:name="_TOC31007"/>
      <w:bookmarkStart w:id="54" w:name="_Toc255489538"/>
      <w:bookmarkEnd w:id="53"/>
      <w:r>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w:t>
      </w:r>
      <w:proofErr w:type="gramStart"/>
      <w:r w:rsidR="008320B2">
        <w:t>change,</w:t>
      </w:r>
      <w:proofErr w:type="gramEnd"/>
      <w:r w:rsidR="008320B2">
        <w:t xml:space="preserv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proofErr w:type="gramStart"/>
      <w:r w:rsidRPr="000E7156">
        <w:rPr>
          <w:rFonts w:ascii="Courier New" w:eastAsia="Times New Roman" w:hAnsi="Courier New" w:cs="Courier New"/>
          <w:color w:val="008080"/>
          <w:sz w:val="20"/>
          <w:szCs w:val="20"/>
          <w:highlight w:val="white"/>
        </w:rPr>
        <w:t>&lt;?xml</w:t>
      </w:r>
      <w:proofErr w:type="gramEnd"/>
      <w:r w:rsidRPr="000E7156">
        <w:rPr>
          <w:rFonts w:ascii="Courier New" w:eastAsia="Times New Roman" w:hAnsi="Courier New" w:cs="Courier New"/>
          <w:color w:val="008080"/>
          <w:sz w:val="20"/>
          <w:szCs w:val="20"/>
          <w:highlight w:val="white"/>
        </w:rPr>
        <w:t xml:space="preserve">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proofErr w:type="spellStart"/>
      <w:r w:rsidRPr="000E7156">
        <w:rPr>
          <w:rFonts w:ascii="Courier New" w:eastAsia="Times New Roman" w:hAnsi="Courier New" w:cs="Courier New"/>
          <w:color w:val="800000"/>
          <w:sz w:val="20"/>
          <w:szCs w:val="20"/>
          <w:highlight w:val="white"/>
        </w:rPr>
        <w:t>MTConnectDevices</w:t>
      </w:r>
      <w:proofErr w:type="spellEnd"/>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xmlns:m</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xmlns:xsi</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xsi:schemaLocation</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creationTime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localhost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instanceId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bu</w:t>
      </w:r>
      <w:r w:rsidR="000E7156" w:rsidRPr="000E7156">
        <w:rPr>
          <w:rFonts w:ascii="Courier New" w:eastAsia="Times New Roman" w:hAnsi="Courier New" w:cs="Courier New"/>
          <w:color w:val="FF0000"/>
          <w:sz w:val="20"/>
          <w:szCs w:val="20"/>
          <w:highlight w:val="white"/>
        </w:rPr>
        <w:t>f</w:t>
      </w:r>
      <w:r w:rsidR="000E7156" w:rsidRPr="000E7156">
        <w:rPr>
          <w:rFonts w:ascii="Courier New" w:eastAsia="Times New Roman" w:hAnsi="Courier New" w:cs="Courier New"/>
          <w:color w:val="FF0000"/>
          <w:sz w:val="20"/>
          <w:szCs w:val="20"/>
          <w:highlight w:val="white"/>
        </w:rPr>
        <w:t>ferSize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uuid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nativeName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estop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comms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SspeedOvr</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path_feedrate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path_pos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proofErr w:type="spellStart"/>
      <w:r w:rsidRPr="000E7156">
        <w:rPr>
          <w:rFonts w:ascii="Courier New" w:eastAsia="Times New Roman" w:hAnsi="Courier New" w:cs="Courier New"/>
          <w:color w:val="800000"/>
          <w:sz w:val="20"/>
          <w:szCs w:val="20"/>
          <w:highlight w:val="white"/>
        </w:rPr>
        <w:t>MTConnectDevices</w:t>
      </w:r>
      <w:proofErr w:type="spellEnd"/>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55" w:name="_TOC33579"/>
      <w:bookmarkStart w:id="56" w:name="_Toc255489539"/>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and two data items for each axis. The Controller</w:t>
      </w:r>
      <w:r w:rsidR="00695479">
        <w:t>’s Path</w:t>
      </w:r>
      <w:r>
        <w:t xml:space="preserve"> is capable of providing the execution status and the current block of code. The device has a </w:t>
      </w:r>
      <w:r w:rsidR="00C728E0">
        <w:t xml:space="preserve">data item, </w:t>
      </w:r>
      <w:proofErr w:type="gramStart"/>
      <w:r w:rsidR="00C728E0" w:rsidRPr="002D0BF7">
        <w:t>Availability</w:t>
      </w:r>
      <w:r w:rsidR="00C728E0">
        <w:t xml:space="preserve">, </w:t>
      </w:r>
      <w:r>
        <w:t>that</w:t>
      </w:r>
      <w:proofErr w:type="gramEnd"/>
      <w:r>
        <w:t xml:space="preserve">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57" w:name="_Toc255489570"/>
      <w:r w:rsidRPr="00BE7028">
        <w:t xml:space="preserve">Figure </w:t>
      </w:r>
      <w:r w:rsidR="00752D65" w:rsidRPr="00BE7028">
        <w:fldChar w:fldCharType="begin"/>
      </w:r>
      <w:r w:rsidRPr="00BE7028">
        <w:instrText xml:space="preserve"> SEQ Figure \* ARABIC </w:instrText>
      </w:r>
      <w:r w:rsidR="00752D65" w:rsidRPr="00BE7028">
        <w:fldChar w:fldCharType="separate"/>
      </w:r>
      <w:r w:rsidR="00DF2FB1">
        <w:rPr>
          <w:noProof/>
        </w:rPr>
        <w:t>8</w:t>
      </w:r>
      <w:r w:rsidR="00752D65" w:rsidRPr="00BE7028">
        <w:fldChar w:fldCharType="end"/>
      </w:r>
      <w:r w:rsidRPr="00BE7028">
        <w:t>: Sample Device Organization</w:t>
      </w:r>
      <w:bookmarkEnd w:id="57"/>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w:t>
      </w:r>
      <w:proofErr w:type="spellStart"/>
      <w:r>
        <w:t>subType</w:t>
      </w:r>
      <w:proofErr w:type="spellEnd"/>
      <w:r>
        <w:t>=”ACTUAL”]</w:t>
      </w:r>
    </w:p>
    <w:p w:rsidR="00CE5023" w:rsidRDefault="005C2044">
      <w:pPr>
        <w:pStyle w:val="BodyA"/>
        <w:spacing w:after="0"/>
      </w:pPr>
      <w:proofErr w:type="gramStart"/>
      <w:r>
        <w:t>or</w:t>
      </w:r>
      <w:proofErr w:type="gramEnd"/>
      <w:r>
        <w:t>:</w:t>
      </w:r>
    </w:p>
    <w:p w:rsidR="00CE5023" w:rsidRDefault="00752D65" w:rsidP="008B2473">
      <w:pPr>
        <w:pStyle w:val="Code"/>
      </w:pPr>
      <w:hyperlink r:id="rId35"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58" w:name="_Toc255489540"/>
      <w:r>
        <w:t>Parameters</w:t>
      </w:r>
      <w:bookmarkEnd w:id="58"/>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proofErr w:type="gramStart"/>
      <w:r>
        <w:rPr>
          <w:rStyle w:val="ImbeddedCode"/>
        </w:rPr>
        <w:t>from</w:t>
      </w:r>
      <w:proofErr w:type="gramEnd"/>
      <w:r>
        <w:t xml:space="preserve"> - This parameter requests events and samples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CE5023" w:rsidRDefault="005C2044" w:rsidP="00CE5023">
      <w:pPr>
        <w:pStyle w:val="BodyA"/>
        <w:rPr>
          <w:rFonts w:ascii="Courier" w:hAnsi="Courier"/>
        </w:rPr>
      </w:pPr>
      <w:proofErr w:type="gramStart"/>
      <w:r>
        <w:rPr>
          <w:rStyle w:val="ImbeddedCode"/>
        </w:rPr>
        <w:t>count</w:t>
      </w:r>
      <w:proofErr w:type="gramEnd"/>
      <w:r>
        <w:t xml:space="preserve"> - The maximum number of events and samples to consider, see detailed explanation below. Events and samples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events and samples (in aggregate), but fewer events and samples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w:t>
      </w:r>
      <w:r w:rsidR="001C540F">
        <w:t>Samples, Events, and Condition</w:t>
      </w:r>
      <w:r>
        <w:t xml:space="preserve">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events and samples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489541"/>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r w:rsidR="001B502D">
        <w:t>&amp;at=1232</w:t>
      </w:r>
    </w:p>
    <w:p w:rsidR="004A0A3A" w:rsidRDefault="001B502D">
      <w:pPr>
        <w:pStyle w:val="BodyA"/>
      </w:pPr>
      <w:r>
        <w:t>The previous example</w:t>
      </w:r>
      <w:r w:rsidR="00C46149">
        <w:t xml:space="preserve"> retrieves the axes actual position at the </w:t>
      </w:r>
      <w:r w:rsidR="00461616">
        <w:rPr>
          <w:i/>
        </w:rPr>
        <w:t xml:space="preserve">Agent </w:t>
      </w:r>
      <w:r w:rsidR="00C46149">
        <w:t>sequence number 1232 in the history.</w:t>
      </w:r>
    </w:p>
    <w:p w:rsidR="00CE5023" w:rsidRDefault="005C2044">
      <w:pPr>
        <w:pStyle w:val="Heading3"/>
        <w:tabs>
          <w:tab w:val="num" w:pos="648"/>
        </w:tabs>
        <w:ind w:left="648" w:hanging="648"/>
      </w:pPr>
      <w:bookmarkStart w:id="61" w:name="_Toc255489542"/>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proofErr w:type="gramStart"/>
      <w:r>
        <w:rPr>
          <w:rStyle w:val="ImbeddedCode"/>
        </w:rPr>
        <w:t>path</w:t>
      </w:r>
      <w:proofErr w:type="gramEnd"/>
      <w:r>
        <w:t xml:space="preserve"> - same requirements as </w:t>
      </w:r>
      <w:r>
        <w:rPr>
          <w:rStyle w:val="ImbeddedCode"/>
        </w:rPr>
        <w:t>sample</w:t>
      </w:r>
      <w:r>
        <w:t>.</w:t>
      </w:r>
    </w:p>
    <w:p w:rsidR="00CE5023" w:rsidRPr="00742086"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r w:rsidR="00742086">
        <w:t xml:space="preserve"> </w:t>
      </w:r>
      <w:r w:rsidR="00742086">
        <w:rPr>
          <w:b/>
        </w:rPr>
        <w:t xml:space="preserve">MUST NOT </w:t>
      </w:r>
      <w:proofErr w:type="gramStart"/>
      <w:r w:rsidR="00742086">
        <w:t>be</w:t>
      </w:r>
      <w:proofErr w:type="gramEnd"/>
      <w:r w:rsidR="00742086">
        <w:t xml:space="preserve"> used with </w:t>
      </w:r>
      <w:r w:rsidR="00742086">
        <w:rPr>
          <w:rStyle w:val="ImbeddedCode"/>
        </w:rPr>
        <w:t>at</w:t>
      </w:r>
      <w:r w:rsidR="00742086">
        <w:t>.</w:t>
      </w:r>
    </w:p>
    <w:p w:rsidR="001B554F" w:rsidRPr="00BE7DFE" w:rsidRDefault="001B554F">
      <w:pPr>
        <w:pStyle w:val="BodyA"/>
      </w:pPr>
      <w:proofErr w:type="gramStart"/>
      <w:r>
        <w:rPr>
          <w:rStyle w:val="ImbeddedCode"/>
        </w:rPr>
        <w:t>at</w:t>
      </w:r>
      <w:proofErr w:type="gramEnd"/>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proofErr w:type="gramStart"/>
      <w:r w:rsidR="00BE7DFE">
        <w:rPr>
          <w:rStyle w:val="ImbeddedCode"/>
        </w:rPr>
        <w:t>at</w:t>
      </w:r>
      <w:proofErr w:type="gramEnd"/>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489543"/>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Pr="00DF6469"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 xml:space="preserve">This removes the requirement that the application continually poll for all state and </w:t>
      </w:r>
      <w:r w:rsidR="00187E9D">
        <w:t xml:space="preserve">burden the </w:t>
      </w:r>
      <w:r w:rsidR="00187E9D">
        <w:lastRenderedPageBreak/>
        <w:t>server and the network with unneeded information</w:t>
      </w:r>
      <w:r w:rsidR="00924FFD">
        <w:t xml:space="preserve"> associated with faults or other abnormal conditions.</w:t>
      </w:r>
    </w:p>
    <w:p w:rsidR="00CE5023" w:rsidRDefault="005C2044">
      <w:pPr>
        <w:pStyle w:val="Heading2"/>
        <w:ind w:hanging="648"/>
      </w:pPr>
      <w:bookmarkStart w:id="63" w:name="_TOC38502"/>
      <w:bookmarkStart w:id="64" w:name="_Toc255489544"/>
      <w:bookmarkStart w:id="65" w:name="_Ref77083976"/>
      <w:bookmarkEnd w:id="63"/>
      <w:r>
        <w:t>Streaming</w:t>
      </w:r>
      <w:bookmarkEnd w:id="64"/>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proofErr w:type="spellStart"/>
      <w:r w:rsidRPr="00D90CAA">
        <w:rPr>
          <w:rStyle w:val="ImbeddedCode"/>
        </w:rPr>
        <w:t>MTConnectStreams</w:t>
      </w:r>
      <w:proofErr w:type="spellEnd"/>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/sample?frequency=1000&amp;path=//</w:t>
      </w:r>
      <w:proofErr w:type="gramStart"/>
      <w:r w:rsidR="003970B8" w:rsidRPr="00A9661B">
        <w:rPr>
          <w:rStyle w:val="ImbeddedCode"/>
          <w:sz w:val="20"/>
        </w:rPr>
        <w:t>DataItem[</w:t>
      </w:r>
      <w:proofErr w:type="gramEnd"/>
      <w:r w:rsidR="003970B8" w:rsidRPr="00A9661B">
        <w:rPr>
          <w:rStyle w:val="ImbeddedCode"/>
          <w:sz w:val="20"/>
        </w:rPr>
        <w:t>@type=”AVAILABILITY”]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proofErr w:type="gramStart"/>
      <w:r w:rsidRPr="000A3143">
        <w:rPr>
          <w:rStyle w:val="DefaultParagraphFont1"/>
        </w:rPr>
        <w:t>&lt;?xml</w:t>
      </w:r>
      <w:proofErr w:type="gramEnd"/>
      <w:r w:rsidRPr="000A3143">
        <w:rPr>
          <w:rStyle w:val="DefaultParagraphFont1"/>
        </w:rPr>
        <w:t xml:space="preserve"> version="1.0" encoding="UTF-8"?&gt;</w:t>
      </w:r>
    </w:p>
    <w:p w:rsidR="000A3143" w:rsidRPr="000A3143" w:rsidRDefault="000A3143" w:rsidP="000A3143">
      <w:pPr>
        <w:pStyle w:val="Code"/>
        <w:rPr>
          <w:rStyle w:val="DefaultParagraphFont1"/>
        </w:rPr>
      </w:pPr>
      <w:r w:rsidRPr="000A3143">
        <w:rPr>
          <w:rStyle w:val="DefaultParagraphFont1"/>
        </w:rPr>
        <w:lastRenderedPageBreak/>
        <w:t>&lt;</w:t>
      </w:r>
      <w:proofErr w:type="spellStart"/>
      <w:r w:rsidRPr="000A3143">
        <w:rPr>
          <w:rStyle w:val="DefaultParagraphFont1"/>
        </w:rPr>
        <w:t>MTConnectStreams</w:t>
      </w:r>
      <w:proofErr w:type="spellEnd"/>
      <w:r w:rsidRPr="000A3143">
        <w:rPr>
          <w:rStyle w:val="DefaultParagraphFont1"/>
        </w:rPr>
        <w:t xml:space="preserve"> </w:t>
      </w:r>
      <w:proofErr w:type="spellStart"/>
      <w:r w:rsidRPr="000A3143">
        <w:rPr>
          <w:rStyle w:val="DefaultParagraphFont1"/>
        </w:rPr>
        <w:t>xmlns:m</w:t>
      </w:r>
      <w:proofErr w:type="spellEnd"/>
      <w:r w:rsidRPr="000A3143">
        <w:rPr>
          <w:rStyle w:val="DefaultParagraphFont1"/>
        </w:rPr>
        <w:t xml:space="preserve">="urn:mtconnect.org:MTConnectStreams:1.1" </w:t>
      </w:r>
      <w:proofErr w:type="spellStart"/>
      <w:r w:rsidRPr="000A3143">
        <w:rPr>
          <w:rStyle w:val="DefaultParagraphFont1"/>
        </w:rPr>
        <w:t>xmlns:xsi</w:t>
      </w:r>
      <w:proofErr w:type="spellEnd"/>
      <w:r w:rsidRPr="000A3143">
        <w:rPr>
          <w:rStyle w:val="DefaultParagraphFont1"/>
        </w:rPr>
        <w:t xml:space="preserve">="http://www.w3.org/2001/XMLSchema-instance" </w:t>
      </w:r>
      <w:proofErr w:type="spellStart"/>
      <w:r w:rsidRPr="000A3143">
        <w:rPr>
          <w:rStyle w:val="DefaultParagraphFont1"/>
        </w:rPr>
        <w:t>xmlns</w:t>
      </w:r>
      <w:proofErr w:type="spellEnd"/>
      <w:r w:rsidRPr="000A3143">
        <w:rPr>
          <w:rStyle w:val="DefaultParagraphFont1"/>
        </w:rPr>
        <w:t xml:space="preserve">="urn:mtconnect.org:MTConnectStreams:1.1" </w:t>
      </w:r>
      <w:proofErr w:type="spellStart"/>
      <w:r w:rsidRPr="000A3143">
        <w:rPr>
          <w:rStyle w:val="DefaultParagraphFont1"/>
        </w:rPr>
        <w:t>xsi:schemaLocation</w:t>
      </w:r>
      <w:proofErr w:type="spellEnd"/>
      <w:r w:rsidRPr="000A3143">
        <w:rPr>
          <w:rStyle w:val="DefaultParagraphFont1"/>
        </w:rPr>
        <w:t>="urn:mtconnect.org:MTConnectStreams:1.1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w:t>
      </w:r>
      <w:proofErr w:type="spellStart"/>
      <w:r w:rsidRPr="000A3143">
        <w:rPr>
          <w:rStyle w:val="DefaultParagraphFont1"/>
        </w:rPr>
        <w:t>creationTime</w:t>
      </w:r>
      <w:proofErr w:type="spellEnd"/>
      <w:r w:rsidRPr="000A3143">
        <w:rPr>
          <w:rStyle w:val="DefaultParagraphFont1"/>
        </w:rPr>
        <w:t>="2010-03-13T08:33:37+00:00" sender="</w:t>
      </w:r>
      <w:proofErr w:type="spellStart"/>
      <w:r w:rsidRPr="000A3143">
        <w:rPr>
          <w:rStyle w:val="DefaultParagraphFont1"/>
        </w:rPr>
        <w:t>localhost</w:t>
      </w:r>
      <w:proofErr w:type="spellEnd"/>
      <w:r w:rsidRPr="000A3143">
        <w:rPr>
          <w:rStyle w:val="DefaultParagraphFont1"/>
        </w:rPr>
        <w:t xml:space="preserve">" </w:t>
      </w:r>
      <w:proofErr w:type="spellStart"/>
      <w:r w:rsidRPr="000A3143">
        <w:rPr>
          <w:rStyle w:val="DefaultParagraphFont1"/>
        </w:rPr>
        <w:t>instanceId</w:t>
      </w:r>
      <w:proofErr w:type="spellEnd"/>
      <w:r w:rsidRPr="000A3143">
        <w:rPr>
          <w:rStyle w:val="DefaultParagraphFont1"/>
        </w:rPr>
        <w:t xml:space="preserve">="1268469210" </w:t>
      </w:r>
      <w:proofErr w:type="spellStart"/>
      <w:r w:rsidRPr="000A3143">
        <w:rPr>
          <w:rStyle w:val="DefaultParagraphFont1"/>
        </w:rPr>
        <w:t>bufferSize</w:t>
      </w:r>
      <w:proofErr w:type="spellEnd"/>
      <w:r w:rsidRPr="000A3143">
        <w:rPr>
          <w:rStyle w:val="DefaultParagraphFont1"/>
        </w:rPr>
        <w:t xml:space="preserve">="131072" version="1.1" </w:t>
      </w:r>
      <w:proofErr w:type="spellStart"/>
      <w:r w:rsidRPr="000A3143">
        <w:rPr>
          <w:rStyle w:val="DefaultParagraphFont1"/>
        </w:rPr>
        <w:t>nextSequence</w:t>
      </w:r>
      <w:proofErr w:type="spellEnd"/>
      <w:r w:rsidRPr="000A3143">
        <w:rPr>
          <w:rStyle w:val="DefaultParagraphFont1"/>
        </w:rPr>
        <w:t xml:space="preserve">="43" </w:t>
      </w:r>
      <w:proofErr w:type="spellStart"/>
      <w:r w:rsidRPr="000A3143">
        <w:rPr>
          <w:rStyle w:val="DefaultParagraphFont1"/>
        </w:rPr>
        <w:t>firstSequence</w:t>
      </w:r>
      <w:proofErr w:type="spellEnd"/>
      <w:r w:rsidRPr="000A3143">
        <w:rPr>
          <w:rStyle w:val="DefaultParagraphFont1"/>
        </w:rPr>
        <w:t xml:space="preserve">="1" </w:t>
      </w:r>
      <w:proofErr w:type="spellStart"/>
      <w:r w:rsidRPr="000A3143">
        <w:rPr>
          <w:rStyle w:val="DefaultParagraphFont1"/>
        </w:rPr>
        <w:t>lastSequence</w:t>
      </w:r>
      <w:proofErr w:type="spellEnd"/>
      <w:r w:rsidRPr="000A3143">
        <w:rPr>
          <w:rStyle w:val="DefaultParagraphFont1"/>
        </w:rPr>
        <w:t>="42" /&gt;</w:t>
      </w:r>
    </w:p>
    <w:p w:rsidR="000A3143" w:rsidRPr="000A3143" w:rsidRDefault="000A3143" w:rsidP="000A3143">
      <w:pPr>
        <w:pStyle w:val="Code"/>
        <w:rPr>
          <w:rStyle w:val="DefaultParagraphFont1"/>
        </w:rPr>
      </w:pPr>
      <w:r w:rsidRPr="000A3143">
        <w:rPr>
          <w:rStyle w:val="DefaultParagraphFont1"/>
        </w:rPr>
        <w:t xml:space="preserve">  &lt;Streams&gt;</w:t>
      </w:r>
    </w:p>
    <w:p w:rsidR="000A3143" w:rsidRPr="000A3143" w:rsidRDefault="000A3143" w:rsidP="000A3143">
      <w:pPr>
        <w:pStyle w:val="Code"/>
        <w:rPr>
          <w:rStyle w:val="DefaultParagraphFont1"/>
        </w:rPr>
      </w:pPr>
      <w:r w:rsidRPr="000A3143">
        <w:rPr>
          <w:rStyle w:val="DefaultParagraphFont1"/>
        </w:rPr>
        <w:t xml:space="preserve">    &lt;</w:t>
      </w:r>
      <w:proofErr w:type="spellStart"/>
      <w:r w:rsidRPr="000A3143">
        <w:rPr>
          <w:rStyle w:val="DefaultParagraphFont1"/>
        </w:rPr>
        <w:t>DeviceStream</w:t>
      </w:r>
      <w:proofErr w:type="spellEnd"/>
      <w:r w:rsidRPr="000A3143">
        <w:rPr>
          <w:rStyle w:val="DefaultParagraphFont1"/>
        </w:rPr>
        <w:t xml:space="preserve"> name="VMC-4Axis" </w:t>
      </w:r>
      <w:proofErr w:type="spellStart"/>
      <w:r w:rsidRPr="000A3143">
        <w:rPr>
          <w:rStyle w:val="DefaultParagraphFont1"/>
        </w:rPr>
        <w:t>uuid</w:t>
      </w:r>
      <w:proofErr w:type="spellEnd"/>
      <w:r w:rsidRPr="000A3143">
        <w:rPr>
          <w:rStyle w:val="DefaultParagraphFont1"/>
        </w:rPr>
        <w:t>="XXX111"&gt;</w:t>
      </w:r>
    </w:p>
    <w:p w:rsidR="000A3143" w:rsidRPr="000A3143" w:rsidRDefault="000A3143" w:rsidP="000A3143">
      <w:pPr>
        <w:pStyle w:val="Code"/>
        <w:rPr>
          <w:rStyle w:val="DefaultParagraphFont1"/>
        </w:rPr>
      </w:pPr>
      <w:r w:rsidRPr="000A3143">
        <w:rPr>
          <w:rStyle w:val="DefaultParagraphFont1"/>
        </w:rPr>
        <w:t xml:space="preserve">      &lt;</w:t>
      </w:r>
      <w:proofErr w:type="spellStart"/>
      <w:r w:rsidRPr="000A3143">
        <w:rPr>
          <w:rStyle w:val="DefaultParagraphFont1"/>
        </w:rPr>
        <w:t>ComponentStream</w:t>
      </w:r>
      <w:proofErr w:type="spellEnd"/>
      <w:r w:rsidRPr="000A3143">
        <w:rPr>
          <w:rStyle w:val="DefaultParagraphFont1"/>
        </w:rPr>
        <w:t xml:space="preserve"> component="Device" name="VMC-4Axis" </w:t>
      </w:r>
      <w:proofErr w:type="spellStart"/>
      <w:r w:rsidRPr="000A3143">
        <w:rPr>
          <w:rStyle w:val="DefaultParagraphFont1"/>
        </w:rPr>
        <w:t>componentId</w:t>
      </w:r>
      <w:proofErr w:type="spellEnd"/>
      <w:r w:rsidRPr="000A3143">
        <w:rPr>
          <w:rStyle w:val="DefaultParagraphFont1"/>
        </w:rPr>
        <w:t>="dev"&gt;</w:t>
      </w:r>
    </w:p>
    <w:p w:rsidR="000A3143" w:rsidRPr="000A3143" w:rsidRDefault="000A3143" w:rsidP="000A3143">
      <w:pPr>
        <w:pStyle w:val="Code"/>
        <w:rPr>
          <w:rStyle w:val="DefaultParagraphFont1"/>
        </w:rPr>
      </w:pPr>
      <w:r w:rsidRPr="000A3143">
        <w:rPr>
          <w:rStyle w:val="DefaultParagraphFont1"/>
        </w:rPr>
        <w:t xml:space="preserve">        &lt;Events&gt;</w:t>
      </w:r>
    </w:p>
    <w:p w:rsidR="000A3143" w:rsidRPr="000A3143" w:rsidRDefault="000A3143" w:rsidP="000A3143">
      <w:pPr>
        <w:pStyle w:val="Code"/>
        <w:rPr>
          <w:rStyle w:val="DefaultParagraphFont1"/>
        </w:rPr>
      </w:pPr>
      <w:r w:rsidRPr="000A3143">
        <w:rPr>
          <w:rStyle w:val="DefaultParagraphFont1"/>
        </w:rPr>
        <w:t xml:space="preserve">          &lt;Availability </w:t>
      </w:r>
      <w:proofErr w:type="spellStart"/>
      <w:r w:rsidRPr="000A3143">
        <w:rPr>
          <w:rStyle w:val="DefaultParagraphFont1"/>
        </w:rPr>
        <w:t>dataItemId</w:t>
      </w:r>
      <w:proofErr w:type="spellEnd"/>
      <w:r w:rsidRPr="000A3143">
        <w:rPr>
          <w:rStyle w:val="DefaultParagraphFont1"/>
        </w:rPr>
        <w:t>="avail" sequence="25" timestamp="2010-03-13T08:33:30.555235"&gt;UNAVAILABLE&lt;/Availability&gt;</w:t>
      </w:r>
    </w:p>
    <w:p w:rsidR="000A3143" w:rsidRPr="000A3143" w:rsidRDefault="000A3143" w:rsidP="000A3143">
      <w:pPr>
        <w:pStyle w:val="Code"/>
        <w:rPr>
          <w:rStyle w:val="DefaultParagraphFont1"/>
        </w:rPr>
      </w:pPr>
      <w:r w:rsidRPr="000A3143">
        <w:rPr>
          <w:rStyle w:val="DefaultParagraphFont1"/>
        </w:rPr>
        <w:t xml:space="preserve">        &lt;/Events&gt;</w:t>
      </w:r>
    </w:p>
    <w:p w:rsidR="000A3143" w:rsidRPr="000A3143" w:rsidRDefault="000A3143" w:rsidP="000A3143">
      <w:pPr>
        <w:pStyle w:val="Code"/>
        <w:rPr>
          <w:rStyle w:val="DefaultParagraphFont1"/>
        </w:rPr>
      </w:pPr>
      <w:r w:rsidRPr="000A3143">
        <w:rPr>
          <w:rStyle w:val="DefaultParagraphFont1"/>
        </w:rPr>
        <w:t xml:space="preserve">      &lt;/</w:t>
      </w:r>
      <w:proofErr w:type="spellStart"/>
      <w:r w:rsidRPr="000A3143">
        <w:rPr>
          <w:rStyle w:val="DefaultParagraphFont1"/>
        </w:rPr>
        <w:t>ComponentStream</w:t>
      </w:r>
      <w:proofErr w:type="spellEnd"/>
      <w:r w:rsidRPr="000A3143">
        <w:rPr>
          <w:rStyle w:val="DefaultParagraphFont1"/>
        </w:rPr>
        <w:t>&gt;</w:t>
      </w:r>
    </w:p>
    <w:p w:rsidR="000A3143" w:rsidRPr="000A3143" w:rsidRDefault="000A3143" w:rsidP="000A3143">
      <w:pPr>
        <w:pStyle w:val="Code"/>
        <w:rPr>
          <w:rStyle w:val="DefaultParagraphFont1"/>
        </w:rPr>
      </w:pPr>
      <w:r w:rsidRPr="000A3143">
        <w:rPr>
          <w:rStyle w:val="DefaultParagraphFont1"/>
        </w:rPr>
        <w:t xml:space="preserve">    &lt;/</w:t>
      </w:r>
      <w:proofErr w:type="spellStart"/>
      <w:r w:rsidRPr="000A3143">
        <w:rPr>
          <w:rStyle w:val="DefaultParagraphFont1"/>
        </w:rPr>
        <w:t>DeviceStream</w:t>
      </w:r>
      <w:proofErr w:type="spellEnd"/>
      <w:r w:rsidRPr="000A3143">
        <w:rPr>
          <w:rStyle w:val="DefaultParagraphFont1"/>
        </w:rPr>
        <w:t>&gt;</w:t>
      </w:r>
    </w:p>
    <w:p w:rsidR="000A3143" w:rsidRPr="000A3143" w:rsidRDefault="000A3143" w:rsidP="000A3143">
      <w:pPr>
        <w:pStyle w:val="Code"/>
        <w:rPr>
          <w:rStyle w:val="DefaultParagraphFont1"/>
        </w:rPr>
      </w:pPr>
      <w:r w:rsidRPr="000A3143">
        <w:rPr>
          <w:rStyle w:val="DefaultParagraphFont1"/>
        </w:rPr>
        <w:t xml:space="preserve">  &lt;/Streams&gt;</w:t>
      </w:r>
    </w:p>
    <w:p w:rsidR="00CE5023" w:rsidRPr="00D90CAA" w:rsidRDefault="000A3143" w:rsidP="000A3143">
      <w:pPr>
        <w:pStyle w:val="Code"/>
        <w:rPr>
          <w:rStyle w:val="DefaultParagraphFont1"/>
        </w:rPr>
      </w:pPr>
      <w:r w:rsidRPr="000A3143">
        <w:rPr>
          <w:rStyle w:val="DefaultParagraphFont1"/>
        </w:rPr>
        <w:t>&lt;/</w:t>
      </w:r>
      <w:proofErr w:type="spellStart"/>
      <w:r w:rsidRPr="000A3143">
        <w:rPr>
          <w:rStyle w:val="DefaultParagraphFont1"/>
        </w:rPr>
        <w:t>MTConnectStreams</w:t>
      </w:r>
      <w:proofErr w:type="spellEnd"/>
      <w:r w:rsidRPr="000A3143">
        <w:rPr>
          <w:rStyle w:val="DefaultParagraphFont1"/>
        </w:rPr>
        <w:t>&gt;</w:t>
      </w: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proofErr w:type="gramStart"/>
      <w:r w:rsidRPr="00261B2E">
        <w:rPr>
          <w:rStyle w:val="DefaultParagraphFont1"/>
        </w:rPr>
        <w:t>&lt;?xml</w:t>
      </w:r>
      <w:proofErr w:type="gramEnd"/>
      <w:r w:rsidRPr="00261B2E">
        <w:rPr>
          <w:rStyle w:val="DefaultParagraphFont1"/>
        </w:rPr>
        <w:t xml:space="preserve"> version="1.0" encoding="UTF-8"?&gt;</w:t>
      </w:r>
    </w:p>
    <w:p w:rsidR="00261B2E" w:rsidRPr="00261B2E" w:rsidRDefault="00261B2E" w:rsidP="00261B2E">
      <w:pPr>
        <w:pStyle w:val="Code"/>
        <w:rPr>
          <w:rStyle w:val="DefaultParagraphFont1"/>
        </w:rPr>
      </w:pPr>
      <w:r w:rsidRPr="00261B2E">
        <w:rPr>
          <w:rStyle w:val="DefaultParagraphFont1"/>
        </w:rPr>
        <w:t>&lt;</w:t>
      </w:r>
      <w:proofErr w:type="spellStart"/>
      <w:r w:rsidRPr="00261B2E">
        <w:rPr>
          <w:rStyle w:val="DefaultParagraphFont1"/>
        </w:rPr>
        <w:t>MTConnectStreams</w:t>
      </w:r>
      <w:proofErr w:type="spellEnd"/>
      <w:r w:rsidRPr="00261B2E">
        <w:rPr>
          <w:rStyle w:val="DefaultParagraphFont1"/>
        </w:rPr>
        <w:t xml:space="preserve"> </w:t>
      </w:r>
      <w:proofErr w:type="spellStart"/>
      <w:r w:rsidRPr="00261B2E">
        <w:rPr>
          <w:rStyle w:val="DefaultParagraphFont1"/>
        </w:rPr>
        <w:t>xmlns:m</w:t>
      </w:r>
      <w:proofErr w:type="spellEnd"/>
      <w:r w:rsidRPr="00261B2E">
        <w:rPr>
          <w:rStyle w:val="DefaultParagraphFont1"/>
        </w:rPr>
        <w:t xml:space="preserve">="urn:mtconnect.org:MTConnectStreams:1.1" </w:t>
      </w:r>
      <w:proofErr w:type="spellStart"/>
      <w:r w:rsidRPr="00261B2E">
        <w:rPr>
          <w:rStyle w:val="DefaultParagraphFont1"/>
        </w:rPr>
        <w:t>xmlns:xsi</w:t>
      </w:r>
      <w:proofErr w:type="spellEnd"/>
      <w:r w:rsidRPr="00261B2E">
        <w:rPr>
          <w:rStyle w:val="DefaultParagraphFont1"/>
        </w:rPr>
        <w:t xml:space="preserve">="http://www.w3.org/2001/XMLSchema-instance" </w:t>
      </w:r>
      <w:proofErr w:type="spellStart"/>
      <w:r w:rsidRPr="00261B2E">
        <w:rPr>
          <w:rStyle w:val="DefaultParagraphFont1"/>
        </w:rPr>
        <w:t>xmlns</w:t>
      </w:r>
      <w:proofErr w:type="spellEnd"/>
      <w:r w:rsidRPr="00261B2E">
        <w:rPr>
          <w:rStyle w:val="DefaultParagraphFont1"/>
        </w:rPr>
        <w:t xml:space="preserve">="urn:mtconnect.org:MTConnectStreams:1.1" </w:t>
      </w:r>
      <w:proofErr w:type="spellStart"/>
      <w:r w:rsidRPr="00261B2E">
        <w:rPr>
          <w:rStyle w:val="DefaultParagraphFont1"/>
        </w:rPr>
        <w:t>xsi:schemaLocation</w:t>
      </w:r>
      <w:proofErr w:type="spellEnd"/>
      <w:r w:rsidRPr="00261B2E">
        <w:rPr>
          <w:rStyle w:val="DefaultParagraphFont1"/>
        </w:rPr>
        <w:t>="urn:mtconnect.org:MTConnectStreams:1.1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w:t>
      </w:r>
      <w:proofErr w:type="spellStart"/>
      <w:r w:rsidRPr="00261B2E">
        <w:rPr>
          <w:rStyle w:val="DefaultParagraphFont1"/>
        </w:rPr>
        <w:t>creationTime</w:t>
      </w:r>
      <w:proofErr w:type="spellEnd"/>
      <w:r w:rsidRPr="00261B2E">
        <w:rPr>
          <w:rStyle w:val="DefaultParagraphFont1"/>
        </w:rPr>
        <w:t>="2010-03-13T08:33:38+00:00" sender="</w:t>
      </w:r>
      <w:proofErr w:type="spellStart"/>
      <w:r w:rsidRPr="00261B2E">
        <w:rPr>
          <w:rStyle w:val="DefaultParagraphFont1"/>
        </w:rPr>
        <w:t>localhost</w:t>
      </w:r>
      <w:proofErr w:type="spellEnd"/>
      <w:r w:rsidRPr="00261B2E">
        <w:rPr>
          <w:rStyle w:val="DefaultParagraphFont1"/>
        </w:rPr>
        <w:t xml:space="preserve">" </w:t>
      </w:r>
      <w:proofErr w:type="spellStart"/>
      <w:r w:rsidRPr="00261B2E">
        <w:rPr>
          <w:rStyle w:val="DefaultParagraphFont1"/>
        </w:rPr>
        <w:t>instanceId</w:t>
      </w:r>
      <w:proofErr w:type="spellEnd"/>
      <w:r w:rsidRPr="00261B2E">
        <w:rPr>
          <w:rStyle w:val="DefaultParagraphFont1"/>
        </w:rPr>
        <w:t xml:space="preserve">="1268469210" </w:t>
      </w:r>
      <w:proofErr w:type="spellStart"/>
      <w:r w:rsidRPr="00261B2E">
        <w:rPr>
          <w:rStyle w:val="DefaultParagraphFont1"/>
        </w:rPr>
        <w:t>bufferSize</w:t>
      </w:r>
      <w:proofErr w:type="spellEnd"/>
      <w:r w:rsidRPr="00261B2E">
        <w:rPr>
          <w:rStyle w:val="DefaultParagraphFont1"/>
        </w:rPr>
        <w:t xml:space="preserve">="131072" version="1.1" </w:t>
      </w:r>
      <w:proofErr w:type="spellStart"/>
      <w:r w:rsidRPr="00261B2E">
        <w:rPr>
          <w:rStyle w:val="DefaultParagraphFont1"/>
        </w:rPr>
        <w:t>nextSequence</w:t>
      </w:r>
      <w:proofErr w:type="spellEnd"/>
      <w:r w:rsidRPr="00261B2E">
        <w:rPr>
          <w:rStyle w:val="DefaultParagraphFont1"/>
        </w:rPr>
        <w:t xml:space="preserve">="43" </w:t>
      </w:r>
      <w:proofErr w:type="spellStart"/>
      <w:r w:rsidRPr="00261B2E">
        <w:rPr>
          <w:rStyle w:val="DefaultParagraphFont1"/>
        </w:rPr>
        <w:t>firstSequence</w:t>
      </w:r>
      <w:proofErr w:type="spellEnd"/>
      <w:r w:rsidRPr="00261B2E">
        <w:rPr>
          <w:rStyle w:val="DefaultParagraphFont1"/>
        </w:rPr>
        <w:t xml:space="preserve">="1" </w:t>
      </w:r>
      <w:proofErr w:type="spellStart"/>
      <w:r w:rsidRPr="00261B2E">
        <w:rPr>
          <w:rStyle w:val="DefaultParagraphFont1"/>
        </w:rPr>
        <w:t>lastSequence</w:t>
      </w:r>
      <w:proofErr w:type="spellEnd"/>
      <w:r w:rsidRPr="00261B2E">
        <w:rPr>
          <w:rStyle w:val="DefaultParagraphFont1"/>
        </w:rPr>
        <w:t>="42" /&gt;</w:t>
      </w:r>
    </w:p>
    <w:p w:rsidR="00261B2E" w:rsidRPr="00261B2E" w:rsidRDefault="00261B2E" w:rsidP="00261B2E">
      <w:pPr>
        <w:pStyle w:val="Code"/>
        <w:rPr>
          <w:rStyle w:val="DefaultParagraphFont1"/>
        </w:rPr>
      </w:pPr>
      <w:r w:rsidRPr="00261B2E">
        <w:rPr>
          <w:rStyle w:val="DefaultParagraphFont1"/>
        </w:rPr>
        <w:t xml:space="preserve">  &lt;Streams /&gt;</w:t>
      </w:r>
    </w:p>
    <w:p w:rsidR="00CE5023" w:rsidRPr="00D90CAA" w:rsidRDefault="00261B2E" w:rsidP="00261B2E">
      <w:pPr>
        <w:pStyle w:val="Code"/>
        <w:rPr>
          <w:rStyle w:val="DefaultParagraphFont1"/>
        </w:rPr>
      </w:pPr>
      <w:r w:rsidRPr="00261B2E">
        <w:rPr>
          <w:rStyle w:val="DefaultParagraphFont1"/>
        </w:rPr>
        <w:t>&lt;/</w:t>
      </w:r>
      <w:proofErr w:type="spellStart"/>
      <w:r w:rsidRPr="00261B2E">
        <w:rPr>
          <w:rStyle w:val="DefaultParagraphFont1"/>
        </w:rPr>
        <w:t>MTConnectStreams</w:t>
      </w:r>
      <w:proofErr w:type="spellEnd"/>
      <w:r w:rsidRPr="00261B2E">
        <w:rPr>
          <w:rStyle w:val="DefaultParagraphFont1"/>
        </w:rPr>
        <w:t>&gt;</w:t>
      </w: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lastRenderedPageBreak/>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proofErr w:type="gramStart"/>
      <w:r w:rsidRPr="000800B0">
        <w:rPr>
          <w:rStyle w:val="DefaultParagraphFont1"/>
        </w:rPr>
        <w:t>&lt;?xml</w:t>
      </w:r>
      <w:proofErr w:type="gramEnd"/>
      <w:r w:rsidRPr="000800B0">
        <w:rPr>
          <w:rStyle w:val="DefaultParagraphFont1"/>
        </w:rPr>
        <w:t xml:space="preserve"> version="1.0" encoding="UTF-8"?&gt;</w:t>
      </w:r>
    </w:p>
    <w:p w:rsidR="000800B0" w:rsidRPr="000800B0" w:rsidRDefault="000800B0" w:rsidP="000800B0">
      <w:pPr>
        <w:pStyle w:val="Code"/>
        <w:rPr>
          <w:rStyle w:val="DefaultParagraphFont1"/>
        </w:rPr>
      </w:pPr>
      <w:r w:rsidRPr="000800B0">
        <w:rPr>
          <w:rStyle w:val="DefaultParagraphFont1"/>
        </w:rPr>
        <w:t>&lt;</w:t>
      </w:r>
      <w:proofErr w:type="spellStart"/>
      <w:r w:rsidRPr="000800B0">
        <w:rPr>
          <w:rStyle w:val="DefaultParagraphFont1"/>
        </w:rPr>
        <w:t>MTConnectStreams</w:t>
      </w:r>
      <w:proofErr w:type="spellEnd"/>
      <w:r w:rsidRPr="000800B0">
        <w:rPr>
          <w:rStyle w:val="DefaultParagraphFont1"/>
        </w:rPr>
        <w:t xml:space="preserve"> </w:t>
      </w:r>
      <w:proofErr w:type="spellStart"/>
      <w:r w:rsidRPr="000800B0">
        <w:rPr>
          <w:rStyle w:val="DefaultParagraphFont1"/>
        </w:rPr>
        <w:t>xmlns:m</w:t>
      </w:r>
      <w:proofErr w:type="spellEnd"/>
      <w:r w:rsidRPr="000800B0">
        <w:rPr>
          <w:rStyle w:val="DefaultParagraphFont1"/>
        </w:rPr>
        <w:t xml:space="preserve">="urn:mtconnect.org:MTConnectStreams:1.1" </w:t>
      </w:r>
      <w:proofErr w:type="spellStart"/>
      <w:r w:rsidRPr="000800B0">
        <w:rPr>
          <w:rStyle w:val="DefaultParagraphFont1"/>
        </w:rPr>
        <w:t>xmlns:xsi</w:t>
      </w:r>
      <w:proofErr w:type="spellEnd"/>
      <w:r w:rsidRPr="000800B0">
        <w:rPr>
          <w:rStyle w:val="DefaultParagraphFont1"/>
        </w:rPr>
        <w:t xml:space="preserve">="http://www.w3.org/2001/XMLSchema-instance" </w:t>
      </w:r>
      <w:proofErr w:type="spellStart"/>
      <w:r w:rsidRPr="000800B0">
        <w:rPr>
          <w:rStyle w:val="DefaultParagraphFont1"/>
        </w:rPr>
        <w:t>xmlns</w:t>
      </w:r>
      <w:proofErr w:type="spellEnd"/>
      <w:r w:rsidRPr="000800B0">
        <w:rPr>
          <w:rStyle w:val="DefaultParagraphFont1"/>
        </w:rPr>
        <w:t xml:space="preserve">="urn:mtconnect.org:MTConnectStreams:1.1" </w:t>
      </w:r>
      <w:proofErr w:type="spellStart"/>
      <w:r w:rsidRPr="000800B0">
        <w:rPr>
          <w:rStyle w:val="DefaultParagraphFont1"/>
        </w:rPr>
        <w:t>xsi:schemaLocation</w:t>
      </w:r>
      <w:proofErr w:type="spellEnd"/>
      <w:r w:rsidRPr="000800B0">
        <w:rPr>
          <w:rStyle w:val="DefaultParagraphFont1"/>
        </w:rPr>
        <w:t>="urn:mtconnect.org:MTConnectStreams:1.1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w:t>
      </w:r>
      <w:proofErr w:type="spellStart"/>
      <w:r w:rsidRPr="000800B0">
        <w:rPr>
          <w:rStyle w:val="DefaultParagraphFont1"/>
        </w:rPr>
        <w:t>creationTime</w:t>
      </w:r>
      <w:proofErr w:type="spellEnd"/>
      <w:r w:rsidRPr="000800B0">
        <w:rPr>
          <w:rStyle w:val="DefaultParagraphFont1"/>
        </w:rPr>
        <w:t>="2010-03-13T08:34:18+00:00" sender="</w:t>
      </w:r>
      <w:proofErr w:type="spellStart"/>
      <w:r w:rsidRPr="000800B0">
        <w:rPr>
          <w:rStyle w:val="DefaultParagraphFont1"/>
        </w:rPr>
        <w:t>localhost</w:t>
      </w:r>
      <w:proofErr w:type="spellEnd"/>
      <w:r w:rsidRPr="000800B0">
        <w:rPr>
          <w:rStyle w:val="DefaultParagraphFont1"/>
        </w:rPr>
        <w:t xml:space="preserve">" </w:t>
      </w:r>
      <w:proofErr w:type="spellStart"/>
      <w:r w:rsidRPr="000800B0">
        <w:rPr>
          <w:rStyle w:val="DefaultParagraphFont1"/>
        </w:rPr>
        <w:t>instanceId</w:t>
      </w:r>
      <w:proofErr w:type="spellEnd"/>
      <w:r w:rsidRPr="000800B0">
        <w:rPr>
          <w:rStyle w:val="DefaultParagraphFont1"/>
        </w:rPr>
        <w:t xml:space="preserve">="1268469210" </w:t>
      </w:r>
      <w:proofErr w:type="spellStart"/>
      <w:r w:rsidRPr="000800B0">
        <w:rPr>
          <w:rStyle w:val="DefaultParagraphFont1"/>
        </w:rPr>
        <w:t>bufferSize</w:t>
      </w:r>
      <w:proofErr w:type="spellEnd"/>
      <w:r w:rsidRPr="000800B0">
        <w:rPr>
          <w:rStyle w:val="DefaultParagraphFont1"/>
        </w:rPr>
        <w:t xml:space="preserve">="131072" version="1.1" </w:t>
      </w:r>
      <w:proofErr w:type="spellStart"/>
      <w:r w:rsidRPr="000800B0">
        <w:rPr>
          <w:rStyle w:val="DefaultParagraphFont1"/>
        </w:rPr>
        <w:t>nextSequence</w:t>
      </w:r>
      <w:proofErr w:type="spellEnd"/>
      <w:r w:rsidRPr="000800B0">
        <w:rPr>
          <w:rStyle w:val="DefaultParagraphFont1"/>
        </w:rPr>
        <w:t xml:space="preserve">="98" </w:t>
      </w:r>
      <w:proofErr w:type="spellStart"/>
      <w:r w:rsidRPr="000800B0">
        <w:rPr>
          <w:rStyle w:val="DefaultParagraphFont1"/>
        </w:rPr>
        <w:t>firstSequence</w:t>
      </w:r>
      <w:proofErr w:type="spellEnd"/>
      <w:r w:rsidRPr="000800B0">
        <w:rPr>
          <w:rStyle w:val="DefaultParagraphFont1"/>
        </w:rPr>
        <w:t xml:space="preserve">="1" </w:t>
      </w:r>
      <w:proofErr w:type="spellStart"/>
      <w:r w:rsidRPr="000800B0">
        <w:rPr>
          <w:rStyle w:val="DefaultParagraphFont1"/>
        </w:rPr>
        <w:t>lastSequence</w:t>
      </w:r>
      <w:proofErr w:type="spellEnd"/>
      <w:r w:rsidRPr="000800B0">
        <w:rPr>
          <w:rStyle w:val="DefaultParagraphFont1"/>
        </w:rPr>
        <w:t>="97"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DeviceStream</w:t>
      </w:r>
      <w:proofErr w:type="spellEnd"/>
      <w:r w:rsidRPr="000800B0">
        <w:rPr>
          <w:rStyle w:val="DefaultParagraphFont1"/>
        </w:rPr>
        <w:t xml:space="preserve"> name="VMC-4Axis" </w:t>
      </w:r>
      <w:proofErr w:type="spellStart"/>
      <w:r w:rsidRPr="000800B0">
        <w:rPr>
          <w:rStyle w:val="DefaultParagraphFont1"/>
        </w:rPr>
        <w:t>uuid</w:t>
      </w:r>
      <w:proofErr w:type="spellEnd"/>
      <w:r w:rsidRPr="000800B0">
        <w:rPr>
          <w:rStyle w:val="DefaultParagraphFont1"/>
        </w:rPr>
        <w:t>="XXX111"&gt;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ComponentStream</w:t>
      </w:r>
      <w:proofErr w:type="spellEnd"/>
      <w:r w:rsidRPr="000800B0">
        <w:rPr>
          <w:rStyle w:val="DefaultParagraphFont1"/>
        </w:rPr>
        <w:t xml:space="preserve"> component="Device" name="VMC-4Axis" </w:t>
      </w:r>
      <w:proofErr w:type="spellStart"/>
      <w:r w:rsidRPr="000800B0">
        <w:rPr>
          <w:rStyle w:val="DefaultParagraphFont1"/>
        </w:rPr>
        <w:t>componentId</w:t>
      </w:r>
      <w:proofErr w:type="spellEnd"/>
      <w:r w:rsidRPr="000800B0">
        <w:rPr>
          <w:rStyle w:val="DefaultParagraphFont1"/>
        </w:rPr>
        <w:t>="dev"&gt;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&lt;Availability </w:t>
      </w:r>
      <w:proofErr w:type="spellStart"/>
      <w:r w:rsidRPr="000800B0">
        <w:rPr>
          <w:rStyle w:val="DefaultParagraphFont1"/>
        </w:rPr>
        <w:t>dataItemId</w:t>
      </w:r>
      <w:proofErr w:type="spellEnd"/>
      <w:r w:rsidRPr="000800B0">
        <w:rPr>
          <w:rStyle w:val="DefaultParagraphFont1"/>
        </w:rPr>
        <w:t>="avail"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ComponentStream</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DeviceStream</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w:t>
      </w:r>
      <w:proofErr w:type="spellStart"/>
      <w:r w:rsidRPr="000800B0">
        <w:rPr>
          <w:rStyle w:val="DefaultParagraphFont1"/>
        </w:rPr>
        <w:t>MTConnectStreams</w:t>
      </w:r>
      <w:proofErr w:type="spellEnd"/>
      <w:r w:rsidRPr="000800B0">
        <w:rPr>
          <w:rStyle w:val="DefaultParagraphFont1"/>
        </w:rPr>
        <w:t>&gt;</w:t>
      </w: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proofErr w:type="gramStart"/>
      <w:r w:rsidRPr="00377AA9">
        <w:rPr>
          <w:rStyle w:val="DefaultParagraphFont1"/>
        </w:rPr>
        <w:t>&lt;?xml</w:t>
      </w:r>
      <w:proofErr w:type="gramEnd"/>
      <w:r w:rsidRPr="00377AA9">
        <w:rPr>
          <w:rStyle w:val="DefaultParagraphFont1"/>
        </w:rPr>
        <w:t xml:space="preserve"> version="1.0" encoding="UTF-8"?&gt;</w:t>
      </w:r>
    </w:p>
    <w:p w:rsidR="00377AA9" w:rsidRPr="00377AA9" w:rsidRDefault="00377AA9" w:rsidP="00377AA9">
      <w:pPr>
        <w:pStyle w:val="Code"/>
        <w:rPr>
          <w:rStyle w:val="DefaultParagraphFont1"/>
        </w:rPr>
      </w:pPr>
      <w:r w:rsidRPr="00377AA9">
        <w:rPr>
          <w:rStyle w:val="DefaultParagraphFont1"/>
        </w:rPr>
        <w:t>&lt;</w:t>
      </w:r>
      <w:proofErr w:type="spellStart"/>
      <w:r w:rsidRPr="00377AA9">
        <w:rPr>
          <w:rStyle w:val="DefaultParagraphFont1"/>
        </w:rPr>
        <w:t>MTConnectStreams</w:t>
      </w:r>
      <w:proofErr w:type="spellEnd"/>
      <w:r w:rsidRPr="00377AA9">
        <w:rPr>
          <w:rStyle w:val="DefaultParagraphFont1"/>
        </w:rPr>
        <w:t xml:space="preserve"> </w:t>
      </w:r>
      <w:proofErr w:type="spellStart"/>
      <w:r w:rsidRPr="00377AA9">
        <w:rPr>
          <w:rStyle w:val="DefaultParagraphFont1"/>
        </w:rPr>
        <w:t>xmlns:m</w:t>
      </w:r>
      <w:proofErr w:type="spellEnd"/>
      <w:r w:rsidRPr="00377AA9">
        <w:rPr>
          <w:rStyle w:val="DefaultParagraphFont1"/>
        </w:rPr>
        <w:t xml:space="preserve">="urn:mtconnect.org:MTConnectStreams:1.1" </w:t>
      </w:r>
      <w:proofErr w:type="spellStart"/>
      <w:r w:rsidRPr="00377AA9">
        <w:rPr>
          <w:rStyle w:val="DefaultParagraphFont1"/>
        </w:rPr>
        <w:t>xmlns:xsi</w:t>
      </w:r>
      <w:proofErr w:type="spellEnd"/>
      <w:r w:rsidRPr="00377AA9">
        <w:rPr>
          <w:rStyle w:val="DefaultParagraphFont1"/>
        </w:rPr>
        <w:t xml:space="preserve">="http://www.w3.org/2001/XMLSchema-instance" </w:t>
      </w:r>
      <w:proofErr w:type="spellStart"/>
      <w:r w:rsidRPr="00377AA9">
        <w:rPr>
          <w:rStyle w:val="DefaultParagraphFont1"/>
        </w:rPr>
        <w:t>xmlns</w:t>
      </w:r>
      <w:proofErr w:type="spellEnd"/>
      <w:r w:rsidRPr="00377AA9">
        <w:rPr>
          <w:rStyle w:val="DefaultParagraphFont1"/>
        </w:rPr>
        <w:t xml:space="preserve">="urn:mtconnect.org:MTConnectStreams:1.1" </w:t>
      </w:r>
      <w:proofErr w:type="spellStart"/>
      <w:r w:rsidRPr="00377AA9">
        <w:rPr>
          <w:rStyle w:val="DefaultParagraphFont1"/>
        </w:rPr>
        <w:t>xsi:schemaLocation</w:t>
      </w:r>
      <w:proofErr w:type="spellEnd"/>
      <w:r w:rsidRPr="00377AA9">
        <w:rPr>
          <w:rStyle w:val="DefaultParagraphFont1"/>
        </w:rPr>
        <w:t>="urn:mtconnect.org:MTConnectStreams:1.1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w:t>
      </w:r>
      <w:proofErr w:type="spellStart"/>
      <w:r w:rsidRPr="00377AA9">
        <w:rPr>
          <w:rStyle w:val="DefaultParagraphFont1"/>
        </w:rPr>
        <w:t>creationTime</w:t>
      </w:r>
      <w:proofErr w:type="spellEnd"/>
      <w:r w:rsidRPr="00377AA9">
        <w:rPr>
          <w:rStyle w:val="DefaultParagraphFont1"/>
        </w:rPr>
        <w:t>="2010-03-13T08:34:27+00:00" sender="</w:t>
      </w:r>
      <w:proofErr w:type="spellStart"/>
      <w:r w:rsidRPr="00377AA9">
        <w:rPr>
          <w:rStyle w:val="DefaultParagraphFont1"/>
        </w:rPr>
        <w:t>localhost</w:t>
      </w:r>
      <w:proofErr w:type="spellEnd"/>
      <w:r w:rsidRPr="00377AA9">
        <w:rPr>
          <w:rStyle w:val="DefaultParagraphFont1"/>
        </w:rPr>
        <w:t xml:space="preserve">" </w:t>
      </w:r>
      <w:proofErr w:type="spellStart"/>
      <w:r w:rsidRPr="00377AA9">
        <w:rPr>
          <w:rStyle w:val="DefaultParagraphFont1"/>
        </w:rPr>
        <w:t>instanceId</w:t>
      </w:r>
      <w:proofErr w:type="spellEnd"/>
      <w:r w:rsidRPr="00377AA9">
        <w:rPr>
          <w:rStyle w:val="DefaultParagraphFont1"/>
        </w:rPr>
        <w:t xml:space="preserve">="1268469210" </w:t>
      </w:r>
      <w:proofErr w:type="spellStart"/>
      <w:r w:rsidRPr="00377AA9">
        <w:rPr>
          <w:rStyle w:val="DefaultParagraphFont1"/>
        </w:rPr>
        <w:t>bufferSize</w:t>
      </w:r>
      <w:proofErr w:type="spellEnd"/>
      <w:r w:rsidRPr="00377AA9">
        <w:rPr>
          <w:rStyle w:val="DefaultParagraphFont1"/>
        </w:rPr>
        <w:t xml:space="preserve">="131072" version="1.1" </w:t>
      </w:r>
      <w:proofErr w:type="spellStart"/>
      <w:r w:rsidRPr="00377AA9">
        <w:rPr>
          <w:rStyle w:val="DefaultParagraphFont1"/>
        </w:rPr>
        <w:t>nextSequence</w:t>
      </w:r>
      <w:proofErr w:type="spellEnd"/>
      <w:r w:rsidRPr="00377AA9">
        <w:rPr>
          <w:rStyle w:val="DefaultParagraphFont1"/>
        </w:rPr>
        <w:t xml:space="preserve">="98" </w:t>
      </w:r>
      <w:proofErr w:type="spellStart"/>
      <w:r w:rsidRPr="00377AA9">
        <w:rPr>
          <w:rStyle w:val="DefaultParagraphFont1"/>
        </w:rPr>
        <w:t>firstSequence</w:t>
      </w:r>
      <w:proofErr w:type="spellEnd"/>
      <w:r w:rsidRPr="00377AA9">
        <w:rPr>
          <w:rStyle w:val="DefaultParagraphFont1"/>
        </w:rPr>
        <w:t xml:space="preserve">="1" </w:t>
      </w:r>
      <w:proofErr w:type="spellStart"/>
      <w:r w:rsidRPr="00377AA9">
        <w:rPr>
          <w:rStyle w:val="DefaultParagraphFont1"/>
        </w:rPr>
        <w:t>lastSequence</w:t>
      </w:r>
      <w:proofErr w:type="spellEnd"/>
      <w:r w:rsidRPr="00377AA9">
        <w:rPr>
          <w:rStyle w:val="DefaultParagraphFont1"/>
        </w:rPr>
        <w:t>="97"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w:t>
      </w:r>
      <w:proofErr w:type="spellStart"/>
      <w:r w:rsidRPr="00377AA9">
        <w:rPr>
          <w:rStyle w:val="DefaultParagraphFont1"/>
        </w:rPr>
        <w:t>MTConnectStreams</w:t>
      </w:r>
      <w:proofErr w:type="spellEnd"/>
      <w:r w:rsidRPr="00377AA9">
        <w:rPr>
          <w:rStyle w:val="DefaultParagraphFont1"/>
        </w:rPr>
        <w:t>&gt;</w:t>
      </w:r>
    </w:p>
    <w:p w:rsidR="00CE5023" w:rsidRPr="00D90CAA" w:rsidRDefault="00223A99" w:rsidP="00CE5023">
      <w:pPr>
        <w:pStyle w:val="BodyA"/>
        <w:rPr>
          <w:rStyle w:val="DefaultParagraphFont1"/>
        </w:rPr>
      </w:pPr>
      <w:r>
        <w:rPr>
          <w:rStyle w:val="DefaultParagraphFont1"/>
        </w:rPr>
        <w:lastRenderedPageBreak/>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6" w:name="_Toc255489545"/>
      <w:r>
        <w:t xml:space="preserve">HTTP Response Codes and </w:t>
      </w:r>
      <w:r>
        <w:rPr>
          <w:rFonts w:ascii="Courier" w:hAnsi="Courier"/>
        </w:rPr>
        <w:t>Error</w:t>
      </w:r>
      <w:bookmarkEnd w:id="65"/>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Toc255489546"/>
      <w:bookmarkStart w:id="68" w:name="_Ref77083934"/>
      <w:proofErr w:type="spellStart"/>
      <w:r>
        <w:rPr>
          <w:rStyle w:val="ImbeddedCode"/>
        </w:rPr>
        <w:t>MTConnectError</w:t>
      </w:r>
      <w:bookmarkEnd w:id="67"/>
      <w:proofErr w:type="spellEnd"/>
    </w:p>
    <w:p w:rsidR="00FE631C" w:rsidRPr="00FE631C" w:rsidRDefault="00B37E37" w:rsidP="00B37E37">
      <w:pPr>
        <w:pStyle w:val="BodyA"/>
      </w:pPr>
      <w:r>
        <w:t xml:space="preserve">The </w:t>
      </w:r>
      <w:proofErr w:type="spellStart"/>
      <w:r w:rsidRPr="008D67E2">
        <w:rPr>
          <w:rStyle w:val="ImbeddedCode"/>
        </w:rPr>
        <w:t>MTConnectError</w:t>
      </w:r>
      <w:proofErr w:type="spellEnd"/>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proofErr w:type="spellStart"/>
      <w:r w:rsidRPr="00B35572">
        <w:rPr>
          <w:rStyle w:val="ImbeddedCode"/>
        </w:rPr>
        <w:t>MTConnectError</w:t>
      </w:r>
      <w:proofErr w:type="spellEnd"/>
      <w:r>
        <w:t xml:space="preserve"> can contain a single </w:t>
      </w:r>
      <w:r w:rsidRPr="00B35572">
        <w:rPr>
          <w:rStyle w:val="ImbeddedCode"/>
        </w:rPr>
        <w:t>Error</w:t>
      </w:r>
      <w:r>
        <w:t xml:space="preserve"> element. If there </w:t>
      </w:r>
      <w:proofErr w:type="gramStart"/>
      <w:r>
        <w:t>are</w:t>
      </w:r>
      <w:proofErr w:type="gramEnd"/>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489547"/>
      <w:r>
        <w:rPr>
          <w:rStyle w:val="ImbeddedCode"/>
        </w:rPr>
        <w:t>Errors</w:t>
      </w:r>
      <w:bookmarkEnd w:id="69"/>
    </w:p>
    <w:p w:rsidR="00BA1F36" w:rsidRPr="00606182" w:rsidRDefault="00BA1F36" w:rsidP="00BA1F36">
      <w:pPr>
        <w:pStyle w:val="BodyA"/>
        <w:rPr>
          <w:rStyle w:val="DefaultParagraphFont1"/>
        </w:rPr>
      </w:pPr>
      <w:r>
        <w:t xml:space="preserve">The </w:t>
      </w:r>
      <w:proofErr w:type="spellStart"/>
      <w:r w:rsidR="002B0D0A" w:rsidRPr="00DC258A">
        <w:rPr>
          <w:rStyle w:val="ImbeddedCode"/>
        </w:rPr>
        <w:t>MTConnect</w:t>
      </w:r>
      <w:r w:rsidRPr="00DC258A">
        <w:rPr>
          <w:rStyle w:val="ImbeddedCode"/>
        </w:rPr>
        <w:t>Error</w:t>
      </w:r>
      <w:proofErr w:type="spellEnd"/>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489548"/>
      <w:r>
        <w:rPr>
          <w:rStyle w:val="ImbeddedCode"/>
        </w:rPr>
        <w:t>Error</w:t>
      </w:r>
      <w:bookmarkEnd w:id="68"/>
      <w:bookmarkEnd w:id="70"/>
    </w:p>
    <w:p w:rsidR="00CE5023" w:rsidRDefault="005C2044">
      <w:pPr>
        <w:pStyle w:val="BodyA"/>
      </w:pPr>
      <w:r>
        <w:t xml:space="preserve">The </w:t>
      </w:r>
      <w:r w:rsidRPr="00563802">
        <w:rPr>
          <w:rStyle w:val="ImbeddedCode"/>
        </w:rPr>
        <w:t>Error</w:t>
      </w:r>
      <w:r>
        <w:t xml:space="preserve">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proofErr w:type="spellStart"/>
            <w:r>
              <w:t>xpath</w:t>
            </w:r>
            <w:proofErr w:type="spellEnd"/>
            <w:r>
              <w:t xml:space="preserve">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 xml:space="preserve">Content-Type: text/xml; </w:t>
      </w:r>
      <w:proofErr w:type="spellStart"/>
      <w:r>
        <w:t>charset</w:t>
      </w:r>
      <w:proofErr w:type="spellEnd"/>
      <w:r>
        <w: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71" w:name="_TOC39901"/>
      <w:bookmarkStart w:id="72" w:name="_Toc255489549"/>
      <w:bookmarkEnd w:id="71"/>
      <w:proofErr w:type="gramStart"/>
      <w:r>
        <w:rPr>
          <w:highlight w:val="white"/>
        </w:rPr>
        <w:t>&lt;?xml</w:t>
      </w:r>
      <w:proofErr w:type="gramEnd"/>
      <w:r>
        <w:rPr>
          <w:highlight w:val="white"/>
        </w:rPr>
        <w:t xml:space="preserve"> version="1.0" encoding="UTF-8"?&gt;</w:t>
      </w:r>
    </w:p>
    <w:p w:rsidR="0009012E" w:rsidRDefault="0009012E" w:rsidP="0009012E">
      <w:pPr>
        <w:pStyle w:val="Code"/>
        <w:rPr>
          <w:highlight w:val="white"/>
        </w:rPr>
      </w:pPr>
      <w:r>
        <w:rPr>
          <w:color w:val="0000FF"/>
          <w:highlight w:val="white"/>
        </w:rPr>
        <w:t>&lt;</w:t>
      </w:r>
      <w:proofErr w:type="spellStart"/>
      <w:r>
        <w:rPr>
          <w:highlight w:val="white"/>
        </w:rPr>
        <w:t>MTConnectError</w:t>
      </w:r>
      <w:proofErr w:type="spellEnd"/>
      <w:r>
        <w:rPr>
          <w:color w:val="FF0000"/>
          <w:highlight w:val="white"/>
        </w:rPr>
        <w:t xml:space="preserve"> </w:t>
      </w:r>
      <w:proofErr w:type="spellStart"/>
      <w:r>
        <w:rPr>
          <w:color w:val="FF0000"/>
          <w:highlight w:val="white"/>
        </w:rPr>
        <w:t>xmlns</w:t>
      </w:r>
      <w:proofErr w:type="spellEnd"/>
      <w:r>
        <w:rPr>
          <w:color w:val="0000FF"/>
          <w:highlight w:val="white"/>
        </w:rPr>
        <w:t>="</w:t>
      </w:r>
      <w:r>
        <w:rPr>
          <w:highlight w:val="white"/>
        </w:rPr>
        <w:t>urn:mtconnect.org:MTConnectError:1.1</w:t>
      </w:r>
      <w:r>
        <w:rPr>
          <w:color w:val="0000FF"/>
          <w:highlight w:val="white"/>
        </w:rPr>
        <w:t>"</w:t>
      </w:r>
      <w:r>
        <w:rPr>
          <w:color w:val="FF0000"/>
          <w:highlight w:val="white"/>
        </w:rPr>
        <w:t xml:space="preserve"> </w:t>
      </w:r>
      <w:proofErr w:type="spellStart"/>
      <w:r>
        <w:rPr>
          <w:color w:val="FF0000"/>
          <w:highlight w:val="white"/>
        </w:rPr>
        <w:t>xmlns:xsi</w:t>
      </w:r>
      <w:proofErr w:type="spellEnd"/>
      <w:r>
        <w:rPr>
          <w:color w:val="0000FF"/>
          <w:highlight w:val="white"/>
        </w:rPr>
        <w:t>="</w:t>
      </w:r>
      <w:r>
        <w:rPr>
          <w:highlight w:val="white"/>
        </w:rPr>
        <w:t>http://www.w3.org/2001/XMLSchema-instance</w:t>
      </w:r>
      <w:r>
        <w:rPr>
          <w:color w:val="0000FF"/>
          <w:highlight w:val="white"/>
        </w:rPr>
        <w:t>"</w:t>
      </w:r>
      <w:r>
        <w:rPr>
          <w:color w:val="FF0000"/>
          <w:highlight w:val="white"/>
        </w:rPr>
        <w:t xml:space="preserve"> </w:t>
      </w:r>
      <w:proofErr w:type="spellStart"/>
      <w:r>
        <w:rPr>
          <w:color w:val="FF0000"/>
          <w:highlight w:val="white"/>
        </w:rPr>
        <w:t>xsi:schemaLocation</w:t>
      </w:r>
      <w:proofErr w:type="spellEnd"/>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Header</w:t>
      </w:r>
      <w:r>
        <w:rPr>
          <w:color w:val="FF0000"/>
          <w:highlight w:val="white"/>
        </w:rPr>
        <w:t xml:space="preserve"> </w:t>
      </w:r>
      <w:proofErr w:type="spellStart"/>
      <w:r>
        <w:rPr>
          <w:color w:val="FF0000"/>
          <w:highlight w:val="white"/>
        </w:rPr>
        <w:t>creationTime</w:t>
      </w:r>
      <w:proofErr w:type="spellEnd"/>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proofErr w:type="spellStart"/>
      <w:r>
        <w:rPr>
          <w:highlight w:val="white"/>
        </w:rPr>
        <w:t>localhost</w:t>
      </w:r>
      <w:proofErr w:type="spellEnd"/>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w:t>
      </w:r>
      <w:proofErr w:type="spellStart"/>
      <w:r>
        <w:rPr>
          <w:color w:val="FF0000"/>
          <w:highlight w:val="white"/>
        </w:rPr>
        <w:t>bufferSize</w:t>
      </w:r>
      <w:proofErr w:type="spellEnd"/>
      <w:r>
        <w:rPr>
          <w:color w:val="0000FF"/>
          <w:highlight w:val="white"/>
        </w:rPr>
        <w:t>="</w:t>
      </w:r>
      <w:r>
        <w:rPr>
          <w:highlight w:val="white"/>
        </w:rPr>
        <w:t>131000</w:t>
      </w:r>
      <w:r>
        <w:rPr>
          <w:color w:val="0000FF"/>
          <w:highlight w:val="white"/>
        </w:rPr>
        <w:t>"</w:t>
      </w:r>
      <w:r>
        <w:rPr>
          <w:color w:val="FF0000"/>
          <w:highlight w:val="white"/>
        </w:rPr>
        <w:t xml:space="preserve"> </w:t>
      </w:r>
      <w:proofErr w:type="spellStart"/>
      <w:r>
        <w:rPr>
          <w:color w:val="FF0000"/>
          <w:highlight w:val="white"/>
        </w:rPr>
        <w:t>instanceId</w:t>
      </w:r>
      <w:proofErr w:type="spellEnd"/>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w:t>
      </w:r>
      <w:proofErr w:type="spellStart"/>
      <w:r>
        <w:rPr>
          <w:color w:val="FF0000"/>
          <w:highlight w:val="white"/>
        </w:rPr>
        <w:t>errorCode</w:t>
      </w:r>
      <w:proofErr w:type="spellEnd"/>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w:t>
      </w:r>
      <w:proofErr w:type="spellStart"/>
      <w:r>
        <w:rPr>
          <w:color w:val="FF0000"/>
          <w:highlight w:val="white"/>
        </w:rPr>
        <w:t>errorCode</w:t>
      </w:r>
      <w:proofErr w:type="spellEnd"/>
      <w:r>
        <w:rPr>
          <w:color w:val="0000FF"/>
          <w:highlight w:val="white"/>
        </w:rPr>
        <w:t>="</w:t>
      </w:r>
      <w:r>
        <w:rPr>
          <w:highlight w:val="white"/>
        </w:rPr>
        <w:t>INVALID_PATH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lastRenderedPageBreak/>
        <w:t>&lt;/</w:t>
      </w:r>
      <w:proofErr w:type="spellStart"/>
      <w:r>
        <w:rPr>
          <w:highlight w:val="white"/>
        </w:rPr>
        <w:t>MTConnectError</w:t>
      </w:r>
      <w:proofErr w:type="spellEnd"/>
      <w:r>
        <w:rPr>
          <w:color w:val="0000FF"/>
          <w:highlight w:val="white"/>
        </w:rPr>
        <w:t>&gt;</w:t>
      </w:r>
    </w:p>
    <w:p w:rsidR="00CE5023" w:rsidRDefault="005C2044">
      <w:pPr>
        <w:pStyle w:val="Heading2"/>
        <w:ind w:hanging="648"/>
      </w:pPr>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proofErr w:type="spellStart"/>
      <w:r w:rsidR="00195E07" w:rsidRPr="00195E07">
        <w:t>DataItem</w:t>
      </w:r>
      <w:proofErr w:type="spellEnd"/>
      <w:r w:rsidR="00195E07" w:rsidRPr="00195E07">
        <w:t xml:space="preserve">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6633A2">
        <w:t xml:space="preserve"> 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w:t>
      </w:r>
      <w:proofErr w:type="gramStart"/>
      <w:r w:rsidR="006633A2">
        <w:t>be</w:t>
      </w:r>
      <w:proofErr w:type="gramEnd"/>
      <w:r w:rsidR="006633A2">
        <w:t xml:space="preserve"> two </w:t>
      </w:r>
      <w:r w:rsidR="00601FEA">
        <w:t xml:space="preserve">identical </w:t>
      </w:r>
      <w:r w:rsidR="006633A2">
        <w:t>adjacent values for the same data item in the same component</w:t>
      </w:r>
      <w:r w:rsidR="008D3633">
        <w:t>.</w:t>
      </w:r>
    </w:p>
    <w:p w:rsidR="00CE5023"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 xml:space="preserve">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w:t>
      </w:r>
      <w:proofErr w:type="gramStart"/>
      <w:r>
        <w:t>persist</w:t>
      </w:r>
      <w:proofErr w:type="gramEnd"/>
      <w:r>
        <w:t xml:space="preserve"> the data.</w:t>
      </w:r>
      <w:r w:rsidRPr="00661895">
        <w:t xml:space="preserve"> </w:t>
      </w:r>
    </w:p>
    <w:p w:rsidR="00CE5023" w:rsidRDefault="005C2044" w:rsidP="00CE5023">
      <w:pPr>
        <w:pStyle w:val="BodyA"/>
        <w:keepNext/>
      </w:pPr>
      <w:r>
        <w:lastRenderedPageBreak/>
        <w:t>The following table is an example of a small window of data collected from a device:</w:t>
      </w:r>
    </w:p>
    <w:p w:rsidR="00CE5023" w:rsidRDefault="000922E7" w:rsidP="00CE5023">
      <w:pPr>
        <w:pStyle w:val="BodyA"/>
        <w:jc w:val="center"/>
      </w:pPr>
      <w:r>
        <w:rPr>
          <w:noProof/>
        </w:rPr>
        <w:drawing>
          <wp:inline distT="0" distB="0" distL="0" distR="0">
            <wp:extent cx="3690308" cy="4768810"/>
            <wp:effectExtent l="19050" t="0" r="5392"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3690471" cy="4769021"/>
                    </a:xfrm>
                    <a:prstGeom prst="rect">
                      <a:avLst/>
                    </a:prstGeom>
                    <a:noFill/>
                    <a:ln w="9525">
                      <a:noFill/>
                      <a:miter lim="800000"/>
                      <a:headEnd/>
                      <a:tailEnd/>
                    </a:ln>
                  </pic:spPr>
                </pic:pic>
              </a:graphicData>
            </a:graphic>
          </wp:inline>
        </w:drawing>
      </w:r>
    </w:p>
    <w:p w:rsidR="00CE5023" w:rsidRDefault="005C2044" w:rsidP="00CE5023">
      <w:pPr>
        <w:pStyle w:val="Caption"/>
      </w:pPr>
      <w:bookmarkStart w:id="73" w:name="_Toc255489571"/>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9</w:t>
      </w:r>
      <w:r w:rsidR="00752D65" w:rsidRPr="00BE7028">
        <w:fldChar w:fldCharType="end"/>
      </w:r>
      <w:r w:rsidRPr="00BE7028">
        <w:t>: Sample Data in an Agent</w:t>
      </w:r>
      <w:bookmarkEnd w:id="73"/>
    </w:p>
    <w:p w:rsidR="00CE5023" w:rsidRDefault="005C2044">
      <w:pPr>
        <w:pStyle w:val="BodyA"/>
      </w:pPr>
      <w:r>
        <w:t xml:space="preserve">This is a table of 25 data values and </w:t>
      </w:r>
      <w:proofErr w:type="gramStart"/>
      <w:r>
        <w:t>a duration</w:t>
      </w:r>
      <w:proofErr w:type="gramEnd"/>
      <w:r>
        <w:t xml:space="preserve"> of around 12 seconds. The data captures the </w:t>
      </w:r>
      <w:r w:rsidR="00C231E2">
        <w:t>availability</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489550"/>
      <w:bookmarkEnd w:id="74"/>
      <w:r>
        <w:t>Request without Filtering</w:t>
      </w:r>
      <w:bookmarkEnd w:id="75"/>
    </w:p>
    <w:p w:rsidR="00CE5023" w:rsidRDefault="005C2044">
      <w:pPr>
        <w:pStyle w:val="BodyA"/>
      </w:pPr>
      <w:r>
        <w:t xml:space="preserve">In the example above, the application made a request for a sample starting at sequence #103 and retrieves the next eleven items. The response will include all the </w:t>
      </w:r>
      <w:r w:rsidR="001C540F">
        <w:t>Samples, Events, and Condition</w:t>
      </w:r>
      <w:r>
        <w:t xml:space="preserve"> in the mill device from 103 to 113. The </w:t>
      </w:r>
      <w:proofErr w:type="spellStart"/>
      <w:r>
        <w:rPr>
          <w:rStyle w:val="ImbeddedCode"/>
        </w:rPr>
        <w:t>nextSequence</w:t>
      </w:r>
      <w:proofErr w:type="spellEnd"/>
      <w:r>
        <w:t xml:space="preserve"> number in the header will tell the application it should begin the next request at 114.</w:t>
      </w:r>
      <w:r w:rsidR="00742EEB">
        <w:t xml:space="preserve"> (The response is abbreviated and for illustration purpose only.)</w:t>
      </w:r>
    </w:p>
    <w:p w:rsidR="001B40E5" w:rsidRPr="001B40E5" w:rsidRDefault="0063175F" w:rsidP="001B40E5">
      <w:pPr>
        <w:pStyle w:val="Caption"/>
      </w:pPr>
      <w:r>
        <w:rPr>
          <w:b w:val="0"/>
          <w:noProof/>
        </w:rPr>
        <w:lastRenderedPageBreak/>
        <w:drawing>
          <wp:inline distT="0" distB="0" distL="0" distR="0">
            <wp:extent cx="5943600" cy="4771003"/>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943600" cy="4771003"/>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489572"/>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10</w:t>
      </w:r>
      <w:r w:rsidR="00752D65" w:rsidRPr="00BE7028">
        <w:fldChar w:fldCharType="end"/>
      </w:r>
      <w:r w:rsidRPr="00BE7028">
        <w:t>: Example #1 for Sample from Sequence #10</w:t>
      </w:r>
      <w:bookmarkEnd w:id="76"/>
      <w:r w:rsidR="004B133B">
        <w:t>1</w:t>
      </w:r>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proofErr w:type="spellStart"/>
      <w:r w:rsidR="00415B01">
        <w:rPr>
          <w:rStyle w:val="ImbeddedCode"/>
        </w:rPr>
        <w:t>Availablity</w:t>
      </w:r>
      <w:proofErr w:type="spellEnd"/>
      <w:r>
        <w:t xml:space="preserve"> events, this component will not be included:</w:t>
      </w:r>
    </w:p>
    <w:p w:rsidR="00CE5023" w:rsidRPr="00D90CAA" w:rsidRDefault="00AF6D64" w:rsidP="00AF6D64">
      <w:pPr>
        <w:pStyle w:val="BodyA"/>
        <w:jc w:val="center"/>
      </w:pPr>
      <w:r>
        <w:rPr>
          <w:noProof/>
        </w:rPr>
        <w:lastRenderedPageBreak/>
        <w:drawing>
          <wp:inline distT="0" distB="0" distL="0" distR="0">
            <wp:extent cx="5943600" cy="4920199"/>
            <wp:effectExtent l="19050" t="0" r="0" b="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5943600" cy="4920199"/>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489573"/>
      <w:r w:rsidRPr="008D67E2">
        <w:t xml:space="preserve">Figure </w:t>
      </w:r>
      <w:r w:rsidR="00752D65" w:rsidRPr="008D67E2">
        <w:fldChar w:fldCharType="begin"/>
      </w:r>
      <w:r w:rsidRPr="008D67E2">
        <w:instrText xml:space="preserve"> SEQ Figure \* ARABIC </w:instrText>
      </w:r>
      <w:r w:rsidR="00752D65" w:rsidRPr="008D67E2">
        <w:fldChar w:fldCharType="separate"/>
      </w:r>
      <w:r w:rsidR="00F13762">
        <w:rPr>
          <w:noProof/>
        </w:rPr>
        <w:t>11</w:t>
      </w:r>
      <w:r w:rsidR="00752D65" w:rsidRPr="008D67E2">
        <w:fldChar w:fldCharType="end"/>
      </w:r>
      <w:r w:rsidRPr="008D67E2">
        <w:t>: Example #1 for Sample from Sequence #</w:t>
      </w:r>
      <w:bookmarkEnd w:id="77"/>
      <w:r w:rsidR="00AF6D64">
        <w:t>113</w:t>
      </w:r>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BF5C8E" w:rsidP="00BF5C8E">
      <w:pPr>
        <w:pStyle w:val="Caption"/>
      </w:pPr>
      <w:r>
        <w:rPr>
          <w:b w:val="0"/>
          <w:noProof/>
        </w:rPr>
        <w:lastRenderedPageBreak/>
        <w:drawing>
          <wp:inline distT="0" distB="0" distL="0" distR="0">
            <wp:extent cx="5943600" cy="4345784"/>
            <wp:effectExtent l="19050" t="0" r="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5943600" cy="4345784"/>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489574"/>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12</w:t>
      </w:r>
      <w:r w:rsidR="00752D65"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w:t>
      </w:r>
      <w:r w:rsidR="001C540F">
        <w:t>Samples, Events, and Condition</w:t>
      </w:r>
      <w:r>
        <w:t xml:space="preserve">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events and samples,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489551"/>
      <w:bookmarkEnd w:id="79"/>
      <w:r>
        <w:t>Request with 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F6863" w:rsidP="00CE5023">
      <w:pPr>
        <w:pStyle w:val="Caption"/>
      </w:pPr>
      <w:r>
        <w:rPr>
          <w:b w:val="0"/>
          <w:noProof/>
        </w:rPr>
        <w:lastRenderedPageBreak/>
        <w:drawing>
          <wp:inline distT="0" distB="0" distL="0" distR="0">
            <wp:extent cx="5943600" cy="443637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5943600" cy="4436371"/>
                    </a:xfrm>
                    <a:prstGeom prst="rect">
                      <a:avLst/>
                    </a:prstGeom>
                    <a:noFill/>
                    <a:ln w="9525">
                      <a:noFill/>
                      <a:miter lim="800000"/>
                      <a:headEnd/>
                      <a:tailEnd/>
                    </a:ln>
                  </pic:spPr>
                </pic:pic>
              </a:graphicData>
            </a:graphic>
          </wp:inline>
        </w:drawing>
      </w:r>
    </w:p>
    <w:p w:rsidR="00CE5023" w:rsidRDefault="005C2044" w:rsidP="00CE5023">
      <w:pPr>
        <w:pStyle w:val="Caption"/>
      </w:pPr>
      <w:bookmarkStart w:id="81" w:name="_Toc255489575"/>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13</w:t>
      </w:r>
      <w:r w:rsidR="00752D65" w:rsidRPr="00BE7028">
        <w:fldChar w:fldCharType="end"/>
      </w:r>
      <w:r w:rsidRPr="00BE7028">
        <w:t>: Example #2 for Sample from Sequence #103 with Path</w:t>
      </w:r>
      <w:bookmarkEnd w:id="81"/>
    </w:p>
    <w:p w:rsidR="0016305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sidR="000F1E21">
        <w:rPr>
          <w:rStyle w:val="ImbeddedCode"/>
        </w:rPr>
        <w:t>Availability</w:t>
      </w:r>
      <w:r>
        <w:rPr>
          <w:rStyle w:val="ImbeddedCode"/>
        </w:rPr>
        <w:t xml:space="preserve"> </w:t>
      </w:r>
      <w:r w:rsidR="000F1E21">
        <w:rPr>
          <w:rStyle w:val="ImbeddedCode"/>
        </w:rPr>
        <w:t>AVAILABLE</w:t>
      </w:r>
      <w:r>
        <w:t xml:space="preserve"> event is sequence number 105, but since the other </w:t>
      </w:r>
      <w:r w:rsidR="001C540F">
        <w:t>Samples, Events, and Condition</w:t>
      </w:r>
      <w:r>
        <w:t xml:space="preserve">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events and samples evaluated in the process of formulating the response </w:t>
      </w:r>
      <w:r w:rsidR="005017F6">
        <w:t xml:space="preserve">to </w:t>
      </w:r>
      <w:r w:rsidR="00E51ED2">
        <w:t>the application</w:t>
      </w:r>
      <w:r w:rsidR="004B2BAD">
        <w:t>.</w:t>
      </w:r>
    </w:p>
    <w:p w:rsidR="00CE5023" w:rsidRDefault="005C2044">
      <w:pPr>
        <w:pStyle w:val="BodyA"/>
      </w:pPr>
      <w:r>
        <w:t>In the next illustration the request is sent as before but now only including Power components:</w:t>
      </w:r>
    </w:p>
    <w:p w:rsidR="00CE5023" w:rsidRPr="00D90CAA" w:rsidRDefault="00C273FF" w:rsidP="00163053">
      <w:pPr>
        <w:pStyle w:val="BodyA"/>
        <w:jc w:val="center"/>
      </w:pPr>
      <w:r w:rsidRPr="00C273FF">
        <w:rPr>
          <w:noProof/>
        </w:rPr>
        <w:lastRenderedPageBreak/>
        <w:drawing>
          <wp:inline distT="0" distB="0" distL="0" distR="0">
            <wp:extent cx="5781675" cy="4936541"/>
            <wp:effectExtent l="19050" t="0" r="9525"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797952" cy="4950439"/>
                    </a:xfrm>
                    <a:prstGeom prst="rect">
                      <a:avLst/>
                    </a:prstGeom>
                    <a:noFill/>
                    <a:ln w="9525">
                      <a:noFill/>
                      <a:miter lim="800000"/>
                      <a:headEnd/>
                      <a:tailEnd/>
                    </a:ln>
                  </pic:spPr>
                </pic:pic>
              </a:graphicData>
            </a:graphic>
          </wp:inline>
        </w:drawing>
      </w:r>
    </w:p>
    <w:p w:rsidR="00CE5023" w:rsidRDefault="005C2044" w:rsidP="00CE5023">
      <w:pPr>
        <w:pStyle w:val="Caption"/>
      </w:pPr>
      <w:bookmarkStart w:id="82" w:name="_Toc255489576"/>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14</w:t>
      </w:r>
      <w:r w:rsidR="00752D65" w:rsidRPr="00BE7028">
        <w:fldChar w:fldCharType="end"/>
      </w:r>
      <w:r w:rsidRPr="00BE7028">
        <w:t>: Example #2 for Sample from Sequence #114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DD5F7C">
        <w:rPr>
          <w:rStyle w:val="ImbeddedCode"/>
        </w:rPr>
        <w:t>AVAILABILITY</w:t>
      </w:r>
      <w:r>
        <w:t xml:space="preserve"> events in the given range</w:t>
      </w:r>
      <w:r w:rsidR="005C2044">
        <w:t xml:space="preserve">. </w:t>
      </w:r>
      <w:r w:rsidR="007D3452">
        <w:t>T</w:t>
      </w:r>
      <w:r w:rsidR="005C2044">
        <w:t xml:space="preserve">he </w:t>
      </w:r>
      <w:proofErr w:type="spellStart"/>
      <w:r w:rsidR="005C2044" w:rsidRPr="007D3452">
        <w:t>nextSequence</w:t>
      </w:r>
      <w:proofErr w:type="spellEnd"/>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To continue this example, the last request will start at 124 as before and will now request only Power components:</w:t>
      </w:r>
    </w:p>
    <w:p w:rsidR="00CE5023" w:rsidRPr="00D90CAA" w:rsidRDefault="00537C57" w:rsidP="00CE5023">
      <w:pPr>
        <w:pStyle w:val="Caption"/>
      </w:pPr>
      <w:r>
        <w:rPr>
          <w:b w:val="0"/>
          <w:noProof/>
        </w:rPr>
        <w:drawing>
          <wp:inline distT="0" distB="0" distL="0" distR="0">
            <wp:extent cx="5943600" cy="4817686"/>
            <wp:effectExtent l="19050" t="0" r="0"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5943600" cy="4817686"/>
                    </a:xfrm>
                    <a:prstGeom prst="rect">
                      <a:avLst/>
                    </a:prstGeom>
                    <a:noFill/>
                    <a:ln w="9525">
                      <a:noFill/>
                      <a:miter lim="800000"/>
                      <a:headEnd/>
                      <a:tailEnd/>
                    </a:ln>
                  </pic:spPr>
                </pic:pic>
              </a:graphicData>
            </a:graphic>
          </wp:inline>
        </w:drawing>
      </w:r>
    </w:p>
    <w:p w:rsidR="00CE5023" w:rsidRDefault="005C2044" w:rsidP="00CE5023">
      <w:pPr>
        <w:pStyle w:val="Caption"/>
      </w:pPr>
      <w:bookmarkStart w:id="83" w:name="_Toc255489577"/>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15</w:t>
      </w:r>
      <w:r w:rsidR="00752D65" w:rsidRPr="00BE7028">
        <w:fldChar w:fldCharType="end"/>
      </w:r>
      <w:r w:rsidRPr="00BE7028">
        <w:t xml:space="preserve">: Example </w:t>
      </w:r>
      <w:r w:rsidR="00537C57">
        <w:t>#2 for Sample from Sequence #123</w:t>
      </w:r>
      <w:r w:rsidRPr="00BE7028">
        <w:t xml:space="preserve"> with Path</w:t>
      </w:r>
      <w:bookmarkEnd w:id="83"/>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CE5023" w:rsidRDefault="005C2044">
      <w:pPr>
        <w:pStyle w:val="Heading2"/>
        <w:ind w:hanging="648"/>
      </w:pPr>
      <w:bookmarkStart w:id="84" w:name="_TOC45593"/>
      <w:bookmarkStart w:id="85" w:name="_Ref77085192"/>
      <w:bookmarkStart w:id="86" w:name="_Toc255489552"/>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489553"/>
      <w:r>
        <w:t>Application Failure</w:t>
      </w:r>
      <w:bookmarkEnd w:id="87"/>
    </w:p>
    <w:p w:rsidR="00CE5023"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r w:rsidR="002B0D0A">
        <w:t>MTConnect</w:t>
      </w:r>
      <w:r w:rsidR="002B0D0A" w:rsidRPr="002B0D0A">
        <w:rPr>
          <w:vertAlign w:val="superscript"/>
        </w:rPr>
        <w:t>®</w:t>
      </w:r>
      <w:r w:rsidR="002B0D0A">
        <w:t xml:space="preserve"> </w:t>
      </w:r>
      <w:r>
        <w:t>protocol provides a simple recovery strategy that only involves reissuing the previous request with the recovered next sequence number.</w:t>
      </w:r>
    </w:p>
    <w:p w:rsidR="00970528" w:rsidRDefault="005C2044" w:rsidP="00970528">
      <w:pPr>
        <w:pStyle w:val="BodyA"/>
      </w:pPr>
      <w:r>
        <w:lastRenderedPageBreak/>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3"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489578"/>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16</w:t>
      </w:r>
      <w:r w:rsidR="00752D65" w:rsidRPr="00BE7028">
        <w:fldChar w:fldCharType="end"/>
      </w:r>
      <w:r w:rsidRPr="00BE7028">
        <w:t>: Application Failure and Recovery</w:t>
      </w:r>
      <w:bookmarkEnd w:id="88"/>
    </w:p>
    <w:p w:rsidR="00CE5023" w:rsidRDefault="005C2044">
      <w:pPr>
        <w:pStyle w:val="BodyA"/>
      </w:pPr>
      <w:r>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489554"/>
      <w:r>
        <w:lastRenderedPageBreak/>
        <w:t>Agent Failure</w:t>
      </w:r>
      <w:bookmarkEnd w:id="89"/>
    </w:p>
    <w:p w:rsidR="00CE5023"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4"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489579"/>
      <w:r w:rsidRPr="00BE7028">
        <w:t xml:space="preserve">Figure </w:t>
      </w:r>
      <w:r w:rsidR="00752D65" w:rsidRPr="00BE7028">
        <w:fldChar w:fldCharType="begin"/>
      </w:r>
      <w:r w:rsidRPr="00BE7028">
        <w:instrText xml:space="preserve"> SEQ Figure \* ARABIC </w:instrText>
      </w:r>
      <w:r w:rsidR="00752D65" w:rsidRPr="00BE7028">
        <w:fldChar w:fldCharType="separate"/>
      </w:r>
      <w:r w:rsidR="00F13762">
        <w:rPr>
          <w:noProof/>
        </w:rPr>
        <w:t>17</w:t>
      </w:r>
      <w:r w:rsidR="00752D65" w:rsidRPr="00BE7028">
        <w:fldChar w:fldCharType="end"/>
      </w:r>
      <w:r w:rsidRPr="00BE7028">
        <w:t>: Agent Failure and Recovery</w:t>
      </w:r>
      <w:bookmarkEnd w:id="90"/>
    </w:p>
    <w:p w:rsidR="00CE5023" w:rsidRDefault="005C2044">
      <w:pPr>
        <w:pStyle w:val="BodyA"/>
      </w:pPr>
      <w:r>
        <w:t xml:space="preserve">In the above example, the </w:t>
      </w:r>
      <w:proofErr w:type="spellStart"/>
      <w:r>
        <w:rPr>
          <w:rStyle w:val="ImbeddedCode"/>
        </w:rPr>
        <w:t>instanceId</w:t>
      </w:r>
      <w:proofErr w:type="spellEnd"/>
      <w:r>
        <w:t xml:space="preserve"> is increased from 1 to 2 indicating that there was a discontinuity in the sequence numbers. When the application detects the change in </w:t>
      </w:r>
      <w:proofErr w:type="spellStart"/>
      <w:r>
        <w:rPr>
          <w:rStyle w:val="ImbeddedCode"/>
        </w:rPr>
        <w:lastRenderedPageBreak/>
        <w:t>instanceId</w:t>
      </w:r>
      <w:proofErr w:type="spellEnd"/>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1" w:name="_Toc255489555"/>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events and samples.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proofErr w:type="spellStart"/>
      <w:r>
        <w:rPr>
          <w:rStyle w:val="ImbeddedCode"/>
        </w:rPr>
        <w:t>instanceId</w:t>
      </w:r>
      <w:proofErr w:type="spellEnd"/>
      <w:r>
        <w:t xml:space="preserve">. </w:t>
      </w:r>
    </w:p>
    <w:p w:rsidR="004E4106" w:rsidRDefault="004E4106" w:rsidP="004E4106">
      <w:pPr>
        <w:pStyle w:val="Heading2"/>
      </w:pPr>
      <w:bookmarkStart w:id="92" w:name="_Toc255489556"/>
      <w:r>
        <w:t>Unavailability of Data</w:t>
      </w:r>
      <w:bookmarkEnd w:id="92"/>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117FE8">
        <w:t>ltiple data sources per devices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489580"/>
      <w:r>
        <w:t xml:space="preserve">Figure </w:t>
      </w:r>
      <w:fldSimple w:instr=" SEQ Figure \* ARABIC ">
        <w:r w:rsidR="00F13762">
          <w:rPr>
            <w:noProof/>
          </w:rPr>
          <w:t>18</w:t>
        </w:r>
      </w:fldSimple>
      <w:r>
        <w:rPr>
          <w:noProof/>
        </w:rPr>
        <w:t>: Unavailable Data from Machine</w:t>
      </w:r>
      <w:bookmarkEnd w:id="93"/>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94" w:name="_Toc255489557"/>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w:t>
      </w:r>
      <w:proofErr w:type="spellStart"/>
      <w:r>
        <w:t>DataItems</w:t>
      </w:r>
      <w:proofErr w:type="spellEnd"/>
      <w:r>
        <w:t>&gt;</w:t>
      </w:r>
    </w:p>
    <w:p w:rsidR="0029426B" w:rsidRDefault="0029426B" w:rsidP="00A90407">
      <w:pPr>
        <w:pStyle w:val="Code"/>
      </w:pPr>
      <w:r>
        <w:t xml:space="preserve">    &lt;</w:t>
      </w:r>
      <w:proofErr w:type="spellStart"/>
      <w:r>
        <w:t>DataItem</w:t>
      </w:r>
      <w:proofErr w:type="spellEnd"/>
      <w:r>
        <w:t xml:space="preserve"> type=”POSITION” category=”SAMPLE” id=”</w:t>
      </w:r>
      <w:proofErr w:type="spellStart"/>
      <w:r>
        <w:t>Xpos</w:t>
      </w:r>
      <w:proofErr w:type="spellEnd"/>
      <w:r>
        <w:t xml:space="preserve">” </w:t>
      </w:r>
      <w:r w:rsidR="00B556D9">
        <w:t xml:space="preserve">… </w:t>
      </w:r>
      <w:r>
        <w:t>/&gt;</w:t>
      </w:r>
    </w:p>
    <w:p w:rsidR="001C17A6" w:rsidRDefault="001C17A6" w:rsidP="00A90407">
      <w:pPr>
        <w:pStyle w:val="Code"/>
      </w:pPr>
      <w:r>
        <w:t xml:space="preserve">    &lt;</w:t>
      </w:r>
      <w:proofErr w:type="spellStart"/>
      <w:r>
        <w:t>DataItem</w:t>
      </w:r>
      <w:proofErr w:type="spellEnd"/>
      <w:r>
        <w:t xml:space="preserve"> type=”</w:t>
      </w:r>
      <w:r w:rsidR="00933650">
        <w:t>TEMPERATURE</w:t>
      </w:r>
      <w:r>
        <w:t>” category=”</w:t>
      </w:r>
      <w:r w:rsidR="00B556D9">
        <w:t>SAMPLE</w:t>
      </w:r>
      <w:r w:rsidR="00B05958">
        <w:t>” id=”</w:t>
      </w:r>
      <w:proofErr w:type="spellStart"/>
      <w:r w:rsidR="00B05958">
        <w:t>Ctemp</w:t>
      </w:r>
      <w:proofErr w:type="spellEnd"/>
      <w:r>
        <w:t xml:space="preserve">” </w:t>
      </w:r>
      <w:r w:rsidR="00B556D9">
        <w:t xml:space="preserve">… </w:t>
      </w:r>
      <w:r>
        <w:t>/&gt;</w:t>
      </w:r>
    </w:p>
    <w:p w:rsidR="00F84F97" w:rsidRDefault="00F84F97" w:rsidP="00A90407">
      <w:pPr>
        <w:pStyle w:val="Code"/>
      </w:pPr>
      <w:r>
        <w:t xml:space="preserve">  &lt;/</w:t>
      </w:r>
      <w:proofErr w:type="spellStart"/>
      <w:r>
        <w:t>DataItems</w:t>
      </w:r>
      <w:proofErr w:type="spellEnd"/>
      <w:r>
        <w:t>&gt;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t xml:space="preserve">. The will produce the following results to a current </w:t>
      </w:r>
      <w:proofErr w:type="spellStart"/>
      <w:r>
        <w:t>reques</w:t>
      </w:r>
      <w:proofErr w:type="spellEnd"/>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lastRenderedPageBreak/>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489558"/>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w:t>
      </w:r>
      <w:proofErr w:type="spellStart"/>
      <w:r w:rsidR="00C45B20">
        <w:t>nativeName</w:t>
      </w:r>
      <w:proofErr w:type="spellEnd"/>
      <w:r w:rsidR="00C45B20">
        <w:t>=”S”</w:t>
      </w:r>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 xml:space="preserve">    &lt;</w:t>
      </w:r>
      <w:proofErr w:type="spellStart"/>
      <w:r>
        <w:t>DataItem</w:t>
      </w:r>
      <w:proofErr w:type="spellEnd"/>
      <w:r>
        <w:t xml:space="preserve"> type=”ROTARY_MOD</w:t>
      </w:r>
      <w:r w:rsidR="00C20B30">
        <w:t>E” category=”EVENT” id=”</w:t>
      </w:r>
      <w:proofErr w:type="spellStart"/>
      <w:r w:rsidR="00C20B30">
        <w:t>Cmode</w:t>
      </w:r>
      <w:proofErr w:type="spellEnd"/>
      <w:r w:rsidR="00C20B30">
        <w:t>”</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w:t>
      </w:r>
      <w:proofErr w:type="spellStart"/>
      <w:r>
        <w:t>DataItem</w:t>
      </w:r>
      <w:proofErr w:type="spellEnd"/>
      <w:r>
        <w:t>&gt;</w:t>
      </w:r>
    </w:p>
    <w:p w:rsidR="00D444F0" w:rsidRDefault="00D444F0" w:rsidP="008E5B7E">
      <w:pPr>
        <w:pStyle w:val="Code"/>
      </w:pPr>
      <w:r>
        <w:t xml:space="preserve">    &lt;</w:t>
      </w:r>
      <w:proofErr w:type="spellStart"/>
      <w:r>
        <w:t>DataItem</w:t>
      </w:r>
      <w:proofErr w:type="spellEnd"/>
      <w:r>
        <w:t xml:space="preserve"> type=”SPINDLE_SPEED” category=”SAMPLE” id=”</w:t>
      </w:r>
      <w:proofErr w:type="spellStart"/>
      <w:r>
        <w:t>Cspeed</w:t>
      </w:r>
      <w:proofErr w:type="spellEnd"/>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proofErr w:type="spellStart"/>
      <w:r w:rsidRPr="00226868">
        <w:rPr>
          <w:rStyle w:val="ImbeddedCode"/>
        </w:rPr>
        <w:t>RotaryMode</w:t>
      </w:r>
      <w:proofErr w:type="spellEnd"/>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402B7">
        <w:rPr>
          <w:rFonts w:ascii="Courier New" w:eastAsia="Times New Roman" w:hAnsi="Courier New" w:cs="Courier New"/>
          <w:color w:val="800000"/>
          <w:sz w:val="20"/>
          <w:szCs w:val="20"/>
          <w:highlight w:val="white"/>
        </w:rPr>
        <w:t>RotaryMode</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D2313D">
        <w:rPr>
          <w:rFonts w:ascii="Courier New" w:eastAsia="Times New Roman" w:hAnsi="Courier New" w:cs="Courier New"/>
          <w:sz w:val="20"/>
          <w:szCs w:val="20"/>
          <w:highlight w:val="white"/>
        </w:rPr>
        <w:t>Cmode</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C0B9D">
        <w:rPr>
          <w:rFonts w:ascii="Courier New" w:eastAsia="Times New Roman" w:hAnsi="Courier New" w:cs="Courier New"/>
          <w:color w:val="800000"/>
          <w:sz w:val="20"/>
          <w:szCs w:val="20"/>
          <w:highlight w:val="white"/>
        </w:rPr>
        <w:t>SpindleSpeed</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E366AA">
        <w:rPr>
          <w:rFonts w:ascii="Courier New" w:eastAsia="Times New Roman" w:hAnsi="Courier New" w:cs="Courier New"/>
          <w:sz w:val="20"/>
          <w:szCs w:val="20"/>
          <w:highlight w:val="white"/>
        </w:rPr>
        <w:t>Cspeed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proofErr w:type="spellStart"/>
      <w:r w:rsidR="004112F2" w:rsidRPr="004112F2">
        <w:rPr>
          <w:rStyle w:val="ImbeddedCode"/>
        </w:rPr>
        <w:t>SpindleSpeed</w:t>
      </w:r>
      <w:proofErr w:type="spellEnd"/>
      <w:r w:rsidR="004112F2">
        <w:t xml:space="preserve"> </w:t>
      </w:r>
      <w:r>
        <w:t xml:space="preserve">shows </w:t>
      </w:r>
      <w:r w:rsidRPr="007124C9">
        <w:rPr>
          <w:rStyle w:val="ImbeddedCode"/>
        </w:rPr>
        <w:t>UNAVAILABLE</w:t>
      </w:r>
      <w:r>
        <w:t xml:space="preserve"> as described above, but the </w:t>
      </w:r>
      <w:proofErr w:type="spellStart"/>
      <w:r>
        <w:rPr>
          <w:rStyle w:val="ImbeddedCode"/>
        </w:rPr>
        <w:t>RotaryMode</w:t>
      </w:r>
      <w:proofErr w:type="spellEnd"/>
      <w:r>
        <w:t xml:space="preserve"> is assigned the constant value </w:t>
      </w:r>
      <w:r>
        <w:rPr>
          <w:rStyle w:val="ImbeddedCode"/>
        </w:rPr>
        <w:t>SPINDLE</w:t>
      </w:r>
      <w:r>
        <w:t xml:space="preserve"> since it can only </w:t>
      </w:r>
      <w:r w:rsidR="005B51BC">
        <w:t>have one value</w:t>
      </w:r>
      <w:r>
        <w:t>.</w:t>
      </w:r>
      <w:r w:rsidR="005B51BC">
        <w:t xml:space="preserve"> The value for </w:t>
      </w:r>
      <w:proofErr w:type="spellStart"/>
      <w:r w:rsidR="005B51BC">
        <w:rPr>
          <w:rStyle w:val="ImbeddedCode"/>
        </w:rPr>
        <w:t>RotaryMode</w:t>
      </w:r>
      <w:proofErr w:type="spellEnd"/>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96" w:name="_Toc255489559"/>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489560"/>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506B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0506BA" w:rsidRDefault="000506BA" w:rsidP="000506BA">
      <w:pPr>
        <w:pStyle w:val="Appendix1"/>
      </w:pPr>
      <w:bookmarkStart w:id="103" w:name="_Toc255489561"/>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489562"/>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489581"/>
      <w:r>
        <w:t xml:space="preserve">Figure </w:t>
      </w:r>
      <w:fldSimple w:instr=" SEQ Figure \* ARABIC ">
        <w:r w:rsidR="00F13762">
          <w:rPr>
            <w:noProof/>
          </w:rPr>
          <w:t>19</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47"/>
      <w:footerReference w:type="even" r:id="rId48"/>
      <w:footerReference w:type="default" r:id="rId49"/>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1DFB" w:rsidRDefault="00B41DFB">
      <w:r>
        <w:separator/>
      </w:r>
    </w:p>
  </w:endnote>
  <w:endnote w:type="continuationSeparator" w:id="0">
    <w:p w:rsidR="00B41DFB" w:rsidRDefault="00B41DF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Footer"/>
    </w:pPr>
  </w:p>
  <w:p w:rsidR="00B41DFB" w:rsidRPr="005B06C2" w:rsidRDefault="00B41DFB">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r w:rsidR="00752D65">
      <w:fldChar w:fldCharType="begin"/>
    </w:r>
    <w:r w:rsidR="00752D65">
      <w:instrText xml:space="preserve"> PAGE \* roman </w:instrText>
    </w:r>
    <w:r w:rsidR="00752D65">
      <w:fldChar w:fldCharType="separate"/>
    </w:r>
    <w:proofErr w:type="spellStart"/>
    <w:r>
      <w:t>i</w:t>
    </w:r>
    <w:proofErr w:type="spellEnd"/>
    <w:r w:rsidR="00752D65">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CF6022" w:rsidRDefault="00B41DFB">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sidR="00281CF8">
      <w:rPr>
        <w:rFonts w:ascii="Times New Roman" w:hAnsi="Times New Roman"/>
      </w:rPr>
      <w:t xml:space="preserve"> – </w:t>
    </w:r>
    <w:r w:rsidR="008B56E8">
      <w:rPr>
        <w:rFonts w:ascii="Times New Roman" w:hAnsi="Times New Roman"/>
      </w:rPr>
      <w:t>Draft F</w:t>
    </w:r>
    <w:r w:rsidRPr="00CF6022">
      <w:rPr>
        <w:rFonts w:ascii="Times New Roman" w:hAnsi="Times New Roman"/>
      </w:rPr>
      <w:tab/>
    </w:r>
    <w:r w:rsidR="00752D65" w:rsidRPr="00CF6022">
      <w:rPr>
        <w:rFonts w:ascii="Times New Roman" w:hAnsi="Times New Roman"/>
      </w:rPr>
      <w:fldChar w:fldCharType="begin"/>
    </w:r>
    <w:r w:rsidRPr="00CF6022">
      <w:rPr>
        <w:rFonts w:ascii="Times New Roman" w:hAnsi="Times New Roman"/>
      </w:rPr>
      <w:instrText xml:space="preserve"> PAGE \* roman </w:instrText>
    </w:r>
    <w:r w:rsidR="00752D65" w:rsidRPr="00CF6022">
      <w:rPr>
        <w:rFonts w:ascii="Times New Roman" w:hAnsi="Times New Roman"/>
      </w:rPr>
      <w:fldChar w:fldCharType="separate"/>
    </w:r>
    <w:r w:rsidR="008D42A2">
      <w:rPr>
        <w:rFonts w:ascii="Times New Roman" w:hAnsi="Times New Roman"/>
        <w:noProof/>
      </w:rPr>
      <w:t>ii</w:t>
    </w:r>
    <w:r w:rsidR="00752D65"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57E3F" w:rsidRDefault="00B57E3F"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sidR="00281CF8">
      <w:rPr>
        <w:rFonts w:ascii="Times New Roman" w:hAnsi="Times New Roman"/>
      </w:rPr>
      <w:t xml:space="preserve">erview - Version 1.1.0 – </w:t>
    </w:r>
    <w:r w:rsidR="008B56E8">
      <w:rPr>
        <w:rFonts w:ascii="Times New Roman" w:hAnsi="Times New Roman"/>
      </w:rPr>
      <w:t>Draft F</w:t>
    </w:r>
    <w:r>
      <w:rPr>
        <w:rFonts w:ascii="Times New Roman" w:hAnsi="Times New Roman"/>
      </w:rPr>
      <w:tab/>
    </w:r>
    <w:r w:rsidR="00752D65" w:rsidRPr="00B57E3F">
      <w:rPr>
        <w:rFonts w:ascii="Times New Roman" w:hAnsi="Times New Roman"/>
      </w:rPr>
      <w:fldChar w:fldCharType="begin"/>
    </w:r>
    <w:r w:rsidR="00B41DFB" w:rsidRPr="00B57E3F">
      <w:rPr>
        <w:rFonts w:ascii="Times New Roman" w:hAnsi="Times New Roman"/>
      </w:rPr>
      <w:instrText xml:space="preserve"> PAGE \* roman </w:instrText>
    </w:r>
    <w:r w:rsidR="00752D65" w:rsidRPr="00B57E3F">
      <w:rPr>
        <w:rFonts w:ascii="Times New Roman" w:hAnsi="Times New Roman"/>
      </w:rPr>
      <w:fldChar w:fldCharType="separate"/>
    </w:r>
    <w:r w:rsidR="008D42A2">
      <w:rPr>
        <w:rFonts w:ascii="Times New Roman" w:hAnsi="Times New Roman"/>
        <w:noProof/>
      </w:rPr>
      <w:t>ii</w:t>
    </w:r>
    <w:r w:rsidR="00752D65"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452201" w:rsidRDefault="00087275">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sidR="00281CF8">
      <w:rPr>
        <w:rFonts w:ascii="Times New Roman" w:hAnsi="Times New Roman"/>
      </w:rPr>
      <w:t xml:space="preserve">erview - Version 1.1.0 – </w:t>
    </w:r>
    <w:r w:rsidR="008B56E8">
      <w:rPr>
        <w:rFonts w:ascii="Times New Roman" w:hAnsi="Times New Roman"/>
      </w:rPr>
      <w:t>Draft F</w:t>
    </w:r>
    <w:r w:rsidR="00B41DFB" w:rsidRPr="00452201">
      <w:rPr>
        <w:rFonts w:ascii="Times New Roman" w:hAnsi="Times New Roman"/>
      </w:rPr>
      <w:tab/>
    </w:r>
    <w:r w:rsidR="00752D65" w:rsidRPr="00452201">
      <w:rPr>
        <w:rFonts w:ascii="Times New Roman" w:hAnsi="Times New Roman"/>
      </w:rPr>
      <w:fldChar w:fldCharType="begin"/>
    </w:r>
    <w:r w:rsidR="00B41DFB" w:rsidRPr="00452201">
      <w:rPr>
        <w:rFonts w:ascii="Times New Roman" w:hAnsi="Times New Roman"/>
      </w:rPr>
      <w:instrText xml:space="preserve"> PAGE \* roman </w:instrText>
    </w:r>
    <w:r w:rsidR="00752D65" w:rsidRPr="00452201">
      <w:rPr>
        <w:rFonts w:ascii="Times New Roman" w:hAnsi="Times New Roman"/>
      </w:rPr>
      <w:fldChar w:fldCharType="separate"/>
    </w:r>
    <w:r w:rsidR="008D42A2">
      <w:rPr>
        <w:rFonts w:ascii="Times New Roman" w:hAnsi="Times New Roman"/>
        <w:noProof/>
      </w:rPr>
      <w:t>iii</w:t>
    </w:r>
    <w:r w:rsidR="00752D65"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D864B4" w:rsidRDefault="007A4D78">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sidR="00281CF8">
      <w:rPr>
        <w:rFonts w:ascii="Times New Roman" w:hAnsi="Times New Roman"/>
      </w:rPr>
      <w:t xml:space="preserve">erview - Version 1.1.0 – </w:t>
    </w:r>
    <w:r w:rsidR="008B56E8">
      <w:rPr>
        <w:rFonts w:ascii="Times New Roman" w:hAnsi="Times New Roman"/>
      </w:rPr>
      <w:t>Draft F</w:t>
    </w:r>
    <w:r w:rsidR="00B41DFB" w:rsidRPr="00D864B4">
      <w:rPr>
        <w:rFonts w:ascii="Times New Roman" w:hAnsi="Times New Roman"/>
      </w:rPr>
      <w:tab/>
    </w:r>
    <w:r w:rsidR="00752D65" w:rsidRPr="00D864B4">
      <w:rPr>
        <w:rFonts w:ascii="Times New Roman" w:hAnsi="Times New Roman"/>
      </w:rPr>
      <w:fldChar w:fldCharType="begin"/>
    </w:r>
    <w:r w:rsidR="00B41DFB" w:rsidRPr="00D864B4">
      <w:rPr>
        <w:rFonts w:ascii="Times New Roman" w:hAnsi="Times New Roman"/>
      </w:rPr>
      <w:instrText xml:space="preserve"> PAGE </w:instrText>
    </w:r>
    <w:r w:rsidR="00752D65" w:rsidRPr="00D864B4">
      <w:rPr>
        <w:rFonts w:ascii="Times New Roman" w:hAnsi="Times New Roman"/>
      </w:rPr>
      <w:fldChar w:fldCharType="separate"/>
    </w:r>
    <w:r w:rsidR="008D42A2">
      <w:rPr>
        <w:rFonts w:ascii="Times New Roman" w:hAnsi="Times New Roman"/>
        <w:noProof/>
      </w:rPr>
      <w:t>9</w:t>
    </w:r>
    <w:r w:rsidR="00752D65"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1DFB" w:rsidRDefault="00B41DFB">
      <w:r>
        <w:separator/>
      </w:r>
    </w:p>
  </w:footnote>
  <w:footnote w:type="continuationSeparator" w:id="0">
    <w:p w:rsidR="00B41DFB" w:rsidRDefault="00B41DFB">
      <w:r>
        <w:continuationSeparator/>
      </w:r>
    </w:p>
  </w:footnote>
  <w:footnote w:id="1">
    <w:p w:rsidR="00B41DFB" w:rsidRDefault="00B41DFB">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B41DFB">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752D65">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Pr="00BE7028" w:rsidRDefault="00752D65" w:rsidP="00CE5023">
    <w:pPr>
      <w:pStyle w:val="Header"/>
      <w:jc w:val="right"/>
    </w:pPr>
    <w:r>
      <w:rPr>
        <w:rFonts w:ascii="Helvetica Neue Light" w:hAnsi="Helvetica Neue Light"/>
        <w:kern w:val="1"/>
        <w:sz w:val="18"/>
        <w:szCs w:val="20"/>
      </w:rPr>
      <w:fldChar w:fldCharType="begin"/>
    </w:r>
    <w:r w:rsidR="00B41DFB">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sidR="001C540F">
      <w:rPr>
        <w:rFonts w:ascii="Helvetica Neue Light" w:hAnsi="Helvetica Neue Light"/>
        <w:noProof/>
        <w:kern w:val="1"/>
        <w:sz w:val="18"/>
        <w:szCs w:val="20"/>
      </w:rPr>
      <w:t>March 12,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752D65">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752D65">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DFB" w:rsidRDefault="00752D65">
    <w:pPr>
      <w:pStyle w:val="HeaderFooterA"/>
      <w:jc w:val="right"/>
      <w:rPr>
        <w:rFonts w:ascii="Times New Roman" w:eastAsia="Times New Roman" w:hAnsi="Times New Roman"/>
        <w:color w:val="auto"/>
        <w:kern w:val="0"/>
        <w:sz w:val="20"/>
      </w:rPr>
    </w:pPr>
    <w:fldSimple w:instr=" DATE \@ &quot;MMMM d, yyyy&quot; " w:fldLock="1">
      <w:r w:rsidR="00B41DFB">
        <w:t>May 15, 2008</w:t>
      </w:r>
    </w:fldSimple>
    <w:r w:rsidR="00B41DFB">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F4AC0DEC"/>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5">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7"/>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2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13862"/>
    <w:rsid w:val="00013E04"/>
    <w:rsid w:val="00017DB9"/>
    <w:rsid w:val="00020180"/>
    <w:rsid w:val="000218D0"/>
    <w:rsid w:val="00021F79"/>
    <w:rsid w:val="0002240A"/>
    <w:rsid w:val="00022DB8"/>
    <w:rsid w:val="000253E3"/>
    <w:rsid w:val="00033E74"/>
    <w:rsid w:val="000375CF"/>
    <w:rsid w:val="0004490D"/>
    <w:rsid w:val="000506BA"/>
    <w:rsid w:val="000521B8"/>
    <w:rsid w:val="000566B2"/>
    <w:rsid w:val="000717BD"/>
    <w:rsid w:val="000800B0"/>
    <w:rsid w:val="00087275"/>
    <w:rsid w:val="0009012E"/>
    <w:rsid w:val="00090263"/>
    <w:rsid w:val="000922E7"/>
    <w:rsid w:val="000957DC"/>
    <w:rsid w:val="000A3143"/>
    <w:rsid w:val="000A3C59"/>
    <w:rsid w:val="000A785D"/>
    <w:rsid w:val="000B5F0D"/>
    <w:rsid w:val="000B614C"/>
    <w:rsid w:val="000B6C81"/>
    <w:rsid w:val="000C0D6C"/>
    <w:rsid w:val="000C0ED0"/>
    <w:rsid w:val="000C6185"/>
    <w:rsid w:val="000C7A7F"/>
    <w:rsid w:val="000D0DDC"/>
    <w:rsid w:val="000D54A3"/>
    <w:rsid w:val="000E00F8"/>
    <w:rsid w:val="000E36E3"/>
    <w:rsid w:val="000E7156"/>
    <w:rsid w:val="000F03BF"/>
    <w:rsid w:val="000F1E21"/>
    <w:rsid w:val="000F2439"/>
    <w:rsid w:val="000F29D7"/>
    <w:rsid w:val="000F51CF"/>
    <w:rsid w:val="000F6951"/>
    <w:rsid w:val="001016D9"/>
    <w:rsid w:val="00110D65"/>
    <w:rsid w:val="00117FE8"/>
    <w:rsid w:val="00122596"/>
    <w:rsid w:val="00130210"/>
    <w:rsid w:val="00135582"/>
    <w:rsid w:val="00137B94"/>
    <w:rsid w:val="001402B7"/>
    <w:rsid w:val="00153427"/>
    <w:rsid w:val="001557CC"/>
    <w:rsid w:val="00157847"/>
    <w:rsid w:val="00163053"/>
    <w:rsid w:val="00170D62"/>
    <w:rsid w:val="00170F53"/>
    <w:rsid w:val="001712B8"/>
    <w:rsid w:val="00173B2C"/>
    <w:rsid w:val="00183EC5"/>
    <w:rsid w:val="00187E9D"/>
    <w:rsid w:val="0019330C"/>
    <w:rsid w:val="001940D4"/>
    <w:rsid w:val="0019493E"/>
    <w:rsid w:val="00194AA9"/>
    <w:rsid w:val="00194B6F"/>
    <w:rsid w:val="00195E07"/>
    <w:rsid w:val="001A5F83"/>
    <w:rsid w:val="001B0DB6"/>
    <w:rsid w:val="001B192F"/>
    <w:rsid w:val="001B40E5"/>
    <w:rsid w:val="001B502D"/>
    <w:rsid w:val="001B554F"/>
    <w:rsid w:val="001C06BF"/>
    <w:rsid w:val="001C0B9D"/>
    <w:rsid w:val="001C17A6"/>
    <w:rsid w:val="001C540F"/>
    <w:rsid w:val="001D46BC"/>
    <w:rsid w:val="001D63FF"/>
    <w:rsid w:val="001E362D"/>
    <w:rsid w:val="001E49E1"/>
    <w:rsid w:val="00200201"/>
    <w:rsid w:val="00202012"/>
    <w:rsid w:val="00211A57"/>
    <w:rsid w:val="002170F9"/>
    <w:rsid w:val="00222D59"/>
    <w:rsid w:val="00223A99"/>
    <w:rsid w:val="00226868"/>
    <w:rsid w:val="00231F49"/>
    <w:rsid w:val="002347D0"/>
    <w:rsid w:val="002347DD"/>
    <w:rsid w:val="0025147F"/>
    <w:rsid w:val="00261B2E"/>
    <w:rsid w:val="002628C9"/>
    <w:rsid w:val="00263B66"/>
    <w:rsid w:val="00267155"/>
    <w:rsid w:val="00270264"/>
    <w:rsid w:val="0027026A"/>
    <w:rsid w:val="0027361B"/>
    <w:rsid w:val="00281CF8"/>
    <w:rsid w:val="00284606"/>
    <w:rsid w:val="002878BD"/>
    <w:rsid w:val="002935C6"/>
    <w:rsid w:val="0029426B"/>
    <w:rsid w:val="002A6268"/>
    <w:rsid w:val="002B0D0A"/>
    <w:rsid w:val="002C0564"/>
    <w:rsid w:val="002C5CD6"/>
    <w:rsid w:val="002D0BF7"/>
    <w:rsid w:val="002D455B"/>
    <w:rsid w:val="002E3CAF"/>
    <w:rsid w:val="002E62E4"/>
    <w:rsid w:val="002F1557"/>
    <w:rsid w:val="003117D3"/>
    <w:rsid w:val="00317F93"/>
    <w:rsid w:val="003200F5"/>
    <w:rsid w:val="003201B8"/>
    <w:rsid w:val="0032358F"/>
    <w:rsid w:val="00324ED8"/>
    <w:rsid w:val="003339FC"/>
    <w:rsid w:val="00333B85"/>
    <w:rsid w:val="003411C2"/>
    <w:rsid w:val="00347F09"/>
    <w:rsid w:val="003546F5"/>
    <w:rsid w:val="003579E4"/>
    <w:rsid w:val="00361CD1"/>
    <w:rsid w:val="00363246"/>
    <w:rsid w:val="00366DCA"/>
    <w:rsid w:val="0037079B"/>
    <w:rsid w:val="00370AAE"/>
    <w:rsid w:val="00377389"/>
    <w:rsid w:val="00377AA9"/>
    <w:rsid w:val="00381FA1"/>
    <w:rsid w:val="003853ED"/>
    <w:rsid w:val="00387309"/>
    <w:rsid w:val="00393FB8"/>
    <w:rsid w:val="003942E5"/>
    <w:rsid w:val="00394EB2"/>
    <w:rsid w:val="00395986"/>
    <w:rsid w:val="00396796"/>
    <w:rsid w:val="003970B8"/>
    <w:rsid w:val="003A2157"/>
    <w:rsid w:val="003A34EF"/>
    <w:rsid w:val="003D2732"/>
    <w:rsid w:val="003D4F67"/>
    <w:rsid w:val="003E6216"/>
    <w:rsid w:val="003E69D2"/>
    <w:rsid w:val="003F394B"/>
    <w:rsid w:val="003F3BEC"/>
    <w:rsid w:val="00401799"/>
    <w:rsid w:val="0040459E"/>
    <w:rsid w:val="004070C1"/>
    <w:rsid w:val="004112F2"/>
    <w:rsid w:val="0041235E"/>
    <w:rsid w:val="00415B01"/>
    <w:rsid w:val="00423241"/>
    <w:rsid w:val="00423D04"/>
    <w:rsid w:val="00426437"/>
    <w:rsid w:val="00431623"/>
    <w:rsid w:val="0043175A"/>
    <w:rsid w:val="00441CE3"/>
    <w:rsid w:val="004460CB"/>
    <w:rsid w:val="00452201"/>
    <w:rsid w:val="00452BC5"/>
    <w:rsid w:val="004545B6"/>
    <w:rsid w:val="00454B6B"/>
    <w:rsid w:val="00461616"/>
    <w:rsid w:val="00464758"/>
    <w:rsid w:val="00474360"/>
    <w:rsid w:val="00487FD8"/>
    <w:rsid w:val="00495163"/>
    <w:rsid w:val="00495B01"/>
    <w:rsid w:val="004A0A3A"/>
    <w:rsid w:val="004A5B4B"/>
    <w:rsid w:val="004A7D2D"/>
    <w:rsid w:val="004B133B"/>
    <w:rsid w:val="004B2BAD"/>
    <w:rsid w:val="004B5CA9"/>
    <w:rsid w:val="004C0805"/>
    <w:rsid w:val="004E4106"/>
    <w:rsid w:val="004F2F11"/>
    <w:rsid w:val="004F6782"/>
    <w:rsid w:val="004F6940"/>
    <w:rsid w:val="004F7AE1"/>
    <w:rsid w:val="005017F6"/>
    <w:rsid w:val="005019E7"/>
    <w:rsid w:val="00503619"/>
    <w:rsid w:val="0050441C"/>
    <w:rsid w:val="00513576"/>
    <w:rsid w:val="00513EC6"/>
    <w:rsid w:val="00516BB3"/>
    <w:rsid w:val="005251EA"/>
    <w:rsid w:val="005273B7"/>
    <w:rsid w:val="00536AF3"/>
    <w:rsid w:val="00537C57"/>
    <w:rsid w:val="00546EFE"/>
    <w:rsid w:val="00547F41"/>
    <w:rsid w:val="005505A8"/>
    <w:rsid w:val="0055404F"/>
    <w:rsid w:val="00555F73"/>
    <w:rsid w:val="00563802"/>
    <w:rsid w:val="0057068E"/>
    <w:rsid w:val="00596274"/>
    <w:rsid w:val="005A0A4C"/>
    <w:rsid w:val="005A396B"/>
    <w:rsid w:val="005A50E5"/>
    <w:rsid w:val="005A7826"/>
    <w:rsid w:val="005B06C2"/>
    <w:rsid w:val="005B08E8"/>
    <w:rsid w:val="005B51BC"/>
    <w:rsid w:val="005B7940"/>
    <w:rsid w:val="005C1C4D"/>
    <w:rsid w:val="005C2044"/>
    <w:rsid w:val="005C20E4"/>
    <w:rsid w:val="005D2FC1"/>
    <w:rsid w:val="00600591"/>
    <w:rsid w:val="00600FE7"/>
    <w:rsid w:val="00601FEA"/>
    <w:rsid w:val="00603B0D"/>
    <w:rsid w:val="00605B39"/>
    <w:rsid w:val="00606182"/>
    <w:rsid w:val="00607536"/>
    <w:rsid w:val="00610E9F"/>
    <w:rsid w:val="006153EC"/>
    <w:rsid w:val="00616169"/>
    <w:rsid w:val="006161F5"/>
    <w:rsid w:val="00625C57"/>
    <w:rsid w:val="006301EF"/>
    <w:rsid w:val="00631587"/>
    <w:rsid w:val="0063175F"/>
    <w:rsid w:val="0063218B"/>
    <w:rsid w:val="0064142F"/>
    <w:rsid w:val="00642B87"/>
    <w:rsid w:val="00643774"/>
    <w:rsid w:val="00646ADC"/>
    <w:rsid w:val="00647C3A"/>
    <w:rsid w:val="00652F43"/>
    <w:rsid w:val="00656EE0"/>
    <w:rsid w:val="006633A2"/>
    <w:rsid w:val="00671F98"/>
    <w:rsid w:val="00672F0B"/>
    <w:rsid w:val="00675D46"/>
    <w:rsid w:val="00680CD0"/>
    <w:rsid w:val="00681A29"/>
    <w:rsid w:val="00686BFB"/>
    <w:rsid w:val="00695479"/>
    <w:rsid w:val="0069738B"/>
    <w:rsid w:val="006A1A37"/>
    <w:rsid w:val="006A36D0"/>
    <w:rsid w:val="006B2AAC"/>
    <w:rsid w:val="006C2345"/>
    <w:rsid w:val="006E2217"/>
    <w:rsid w:val="006E6AD5"/>
    <w:rsid w:val="006F361D"/>
    <w:rsid w:val="006F5BD9"/>
    <w:rsid w:val="006F6F17"/>
    <w:rsid w:val="006F7371"/>
    <w:rsid w:val="00703C00"/>
    <w:rsid w:val="00705BD6"/>
    <w:rsid w:val="007106D9"/>
    <w:rsid w:val="007124C9"/>
    <w:rsid w:val="00722BC5"/>
    <w:rsid w:val="00742086"/>
    <w:rsid w:val="00742EEB"/>
    <w:rsid w:val="007513D0"/>
    <w:rsid w:val="00751EAE"/>
    <w:rsid w:val="00752D65"/>
    <w:rsid w:val="00755EE5"/>
    <w:rsid w:val="00757D60"/>
    <w:rsid w:val="00766070"/>
    <w:rsid w:val="00770B2D"/>
    <w:rsid w:val="00772B0F"/>
    <w:rsid w:val="00772C4C"/>
    <w:rsid w:val="00791E7E"/>
    <w:rsid w:val="007A14B1"/>
    <w:rsid w:val="007A4D78"/>
    <w:rsid w:val="007B0C85"/>
    <w:rsid w:val="007C3C5A"/>
    <w:rsid w:val="007C6325"/>
    <w:rsid w:val="007C6DEB"/>
    <w:rsid w:val="007C7041"/>
    <w:rsid w:val="007C7C44"/>
    <w:rsid w:val="007D3452"/>
    <w:rsid w:val="007D48A4"/>
    <w:rsid w:val="007D4B87"/>
    <w:rsid w:val="007F5050"/>
    <w:rsid w:val="00813CBE"/>
    <w:rsid w:val="00822604"/>
    <w:rsid w:val="00826A36"/>
    <w:rsid w:val="008320B2"/>
    <w:rsid w:val="00853598"/>
    <w:rsid w:val="0085491A"/>
    <w:rsid w:val="0085780D"/>
    <w:rsid w:val="00861CC3"/>
    <w:rsid w:val="00863147"/>
    <w:rsid w:val="0086467A"/>
    <w:rsid w:val="0086789E"/>
    <w:rsid w:val="008678CD"/>
    <w:rsid w:val="00867BD3"/>
    <w:rsid w:val="00870079"/>
    <w:rsid w:val="00875DAB"/>
    <w:rsid w:val="00882C10"/>
    <w:rsid w:val="008903BC"/>
    <w:rsid w:val="008953A0"/>
    <w:rsid w:val="008957F5"/>
    <w:rsid w:val="0089659D"/>
    <w:rsid w:val="008B0010"/>
    <w:rsid w:val="008B1EE2"/>
    <w:rsid w:val="008B2473"/>
    <w:rsid w:val="008B27BF"/>
    <w:rsid w:val="008B56E8"/>
    <w:rsid w:val="008B60A6"/>
    <w:rsid w:val="008C2A73"/>
    <w:rsid w:val="008D04F5"/>
    <w:rsid w:val="008D1892"/>
    <w:rsid w:val="008D1D95"/>
    <w:rsid w:val="008D3633"/>
    <w:rsid w:val="008D42A2"/>
    <w:rsid w:val="008E483C"/>
    <w:rsid w:val="008E5B7E"/>
    <w:rsid w:val="008F1F59"/>
    <w:rsid w:val="008F7930"/>
    <w:rsid w:val="00901DD5"/>
    <w:rsid w:val="0090284C"/>
    <w:rsid w:val="00915A79"/>
    <w:rsid w:val="00924FFD"/>
    <w:rsid w:val="009254B7"/>
    <w:rsid w:val="00926D57"/>
    <w:rsid w:val="009276EA"/>
    <w:rsid w:val="00933650"/>
    <w:rsid w:val="00934C8C"/>
    <w:rsid w:val="00941D27"/>
    <w:rsid w:val="00944B71"/>
    <w:rsid w:val="009505F7"/>
    <w:rsid w:val="009618DF"/>
    <w:rsid w:val="00963BCD"/>
    <w:rsid w:val="0096678F"/>
    <w:rsid w:val="00970528"/>
    <w:rsid w:val="00970E33"/>
    <w:rsid w:val="00972E90"/>
    <w:rsid w:val="0099010C"/>
    <w:rsid w:val="009928F0"/>
    <w:rsid w:val="00993424"/>
    <w:rsid w:val="009941BF"/>
    <w:rsid w:val="00995D7E"/>
    <w:rsid w:val="0099637F"/>
    <w:rsid w:val="00997BEF"/>
    <w:rsid w:val="009C24D9"/>
    <w:rsid w:val="009C28CD"/>
    <w:rsid w:val="009C52CB"/>
    <w:rsid w:val="009D1333"/>
    <w:rsid w:val="009D6AFB"/>
    <w:rsid w:val="009E06E0"/>
    <w:rsid w:val="009E1859"/>
    <w:rsid w:val="009E694F"/>
    <w:rsid w:val="009E701C"/>
    <w:rsid w:val="009F1D9F"/>
    <w:rsid w:val="009F49DC"/>
    <w:rsid w:val="009F4CA1"/>
    <w:rsid w:val="009F6BA6"/>
    <w:rsid w:val="00A02D82"/>
    <w:rsid w:val="00A03CFC"/>
    <w:rsid w:val="00A32479"/>
    <w:rsid w:val="00A32C49"/>
    <w:rsid w:val="00A4321A"/>
    <w:rsid w:val="00A45E66"/>
    <w:rsid w:val="00A54F41"/>
    <w:rsid w:val="00A56B1B"/>
    <w:rsid w:val="00A631FE"/>
    <w:rsid w:val="00A6355D"/>
    <w:rsid w:val="00A674F5"/>
    <w:rsid w:val="00A70033"/>
    <w:rsid w:val="00A70EC1"/>
    <w:rsid w:val="00A7432B"/>
    <w:rsid w:val="00A74B05"/>
    <w:rsid w:val="00A90407"/>
    <w:rsid w:val="00A9168C"/>
    <w:rsid w:val="00A9661B"/>
    <w:rsid w:val="00AA18F4"/>
    <w:rsid w:val="00AA36EA"/>
    <w:rsid w:val="00AB36F9"/>
    <w:rsid w:val="00AB6974"/>
    <w:rsid w:val="00AB6E16"/>
    <w:rsid w:val="00AB6E8C"/>
    <w:rsid w:val="00AC451D"/>
    <w:rsid w:val="00AC7DC3"/>
    <w:rsid w:val="00AD4565"/>
    <w:rsid w:val="00AD5CFA"/>
    <w:rsid w:val="00AF5827"/>
    <w:rsid w:val="00AF5D7C"/>
    <w:rsid w:val="00AF6D64"/>
    <w:rsid w:val="00AF6F0C"/>
    <w:rsid w:val="00B02F7D"/>
    <w:rsid w:val="00B05958"/>
    <w:rsid w:val="00B06FB7"/>
    <w:rsid w:val="00B113BC"/>
    <w:rsid w:val="00B1255F"/>
    <w:rsid w:val="00B13751"/>
    <w:rsid w:val="00B259BD"/>
    <w:rsid w:val="00B319E7"/>
    <w:rsid w:val="00B35572"/>
    <w:rsid w:val="00B36690"/>
    <w:rsid w:val="00B36FDB"/>
    <w:rsid w:val="00B37E37"/>
    <w:rsid w:val="00B41DFB"/>
    <w:rsid w:val="00B457F9"/>
    <w:rsid w:val="00B5131F"/>
    <w:rsid w:val="00B556D9"/>
    <w:rsid w:val="00B57E3F"/>
    <w:rsid w:val="00BA1F36"/>
    <w:rsid w:val="00BA2547"/>
    <w:rsid w:val="00BA4F68"/>
    <w:rsid w:val="00BB7998"/>
    <w:rsid w:val="00BE09B4"/>
    <w:rsid w:val="00BE7028"/>
    <w:rsid w:val="00BE7DFE"/>
    <w:rsid w:val="00BF5C8E"/>
    <w:rsid w:val="00BF6863"/>
    <w:rsid w:val="00C010F3"/>
    <w:rsid w:val="00C1209C"/>
    <w:rsid w:val="00C1359F"/>
    <w:rsid w:val="00C1642C"/>
    <w:rsid w:val="00C20B30"/>
    <w:rsid w:val="00C231E2"/>
    <w:rsid w:val="00C23293"/>
    <w:rsid w:val="00C273FF"/>
    <w:rsid w:val="00C33911"/>
    <w:rsid w:val="00C41435"/>
    <w:rsid w:val="00C44521"/>
    <w:rsid w:val="00C45B20"/>
    <w:rsid w:val="00C46149"/>
    <w:rsid w:val="00C51B0A"/>
    <w:rsid w:val="00C52AA7"/>
    <w:rsid w:val="00C52AFE"/>
    <w:rsid w:val="00C54DB1"/>
    <w:rsid w:val="00C57C39"/>
    <w:rsid w:val="00C63853"/>
    <w:rsid w:val="00C65828"/>
    <w:rsid w:val="00C67AF9"/>
    <w:rsid w:val="00C726F6"/>
    <w:rsid w:val="00C728E0"/>
    <w:rsid w:val="00C74247"/>
    <w:rsid w:val="00C75571"/>
    <w:rsid w:val="00C90342"/>
    <w:rsid w:val="00CA09BD"/>
    <w:rsid w:val="00CA20B1"/>
    <w:rsid w:val="00CA2313"/>
    <w:rsid w:val="00CA3C86"/>
    <w:rsid w:val="00CB2F2C"/>
    <w:rsid w:val="00CC4673"/>
    <w:rsid w:val="00CC4F43"/>
    <w:rsid w:val="00CC56E6"/>
    <w:rsid w:val="00CD0D86"/>
    <w:rsid w:val="00CD18CF"/>
    <w:rsid w:val="00CD7E23"/>
    <w:rsid w:val="00CE2210"/>
    <w:rsid w:val="00CE5023"/>
    <w:rsid w:val="00CE5576"/>
    <w:rsid w:val="00CE6874"/>
    <w:rsid w:val="00CF0E3D"/>
    <w:rsid w:val="00CF6022"/>
    <w:rsid w:val="00CF6D23"/>
    <w:rsid w:val="00D031DD"/>
    <w:rsid w:val="00D15032"/>
    <w:rsid w:val="00D22B47"/>
    <w:rsid w:val="00D2313D"/>
    <w:rsid w:val="00D357C3"/>
    <w:rsid w:val="00D35956"/>
    <w:rsid w:val="00D41D67"/>
    <w:rsid w:val="00D44227"/>
    <w:rsid w:val="00D444F0"/>
    <w:rsid w:val="00D46595"/>
    <w:rsid w:val="00D65518"/>
    <w:rsid w:val="00D7584E"/>
    <w:rsid w:val="00D8147B"/>
    <w:rsid w:val="00D82B40"/>
    <w:rsid w:val="00D840FC"/>
    <w:rsid w:val="00D864B4"/>
    <w:rsid w:val="00D8698D"/>
    <w:rsid w:val="00DA3D5B"/>
    <w:rsid w:val="00DC258A"/>
    <w:rsid w:val="00DC3361"/>
    <w:rsid w:val="00DC43BA"/>
    <w:rsid w:val="00DC624E"/>
    <w:rsid w:val="00DD5066"/>
    <w:rsid w:val="00DD5F7C"/>
    <w:rsid w:val="00DE3762"/>
    <w:rsid w:val="00DE3A0F"/>
    <w:rsid w:val="00DE6E8C"/>
    <w:rsid w:val="00DE7E8C"/>
    <w:rsid w:val="00DE7EA5"/>
    <w:rsid w:val="00DF00D9"/>
    <w:rsid w:val="00DF2C00"/>
    <w:rsid w:val="00DF2D1B"/>
    <w:rsid w:val="00DF2FB1"/>
    <w:rsid w:val="00DF6469"/>
    <w:rsid w:val="00E0319D"/>
    <w:rsid w:val="00E03295"/>
    <w:rsid w:val="00E17673"/>
    <w:rsid w:val="00E26BF4"/>
    <w:rsid w:val="00E33686"/>
    <w:rsid w:val="00E366AA"/>
    <w:rsid w:val="00E366F3"/>
    <w:rsid w:val="00E420FE"/>
    <w:rsid w:val="00E4210B"/>
    <w:rsid w:val="00E51ED2"/>
    <w:rsid w:val="00E57143"/>
    <w:rsid w:val="00E6340D"/>
    <w:rsid w:val="00E63E3D"/>
    <w:rsid w:val="00E71E74"/>
    <w:rsid w:val="00E81747"/>
    <w:rsid w:val="00E829C2"/>
    <w:rsid w:val="00E8540F"/>
    <w:rsid w:val="00E978BA"/>
    <w:rsid w:val="00EA33FF"/>
    <w:rsid w:val="00EB5C35"/>
    <w:rsid w:val="00EB5CD3"/>
    <w:rsid w:val="00EC5ADE"/>
    <w:rsid w:val="00ED56DE"/>
    <w:rsid w:val="00EE1C3B"/>
    <w:rsid w:val="00EE29B0"/>
    <w:rsid w:val="00EE54EF"/>
    <w:rsid w:val="00EF7ABB"/>
    <w:rsid w:val="00F060AC"/>
    <w:rsid w:val="00F10240"/>
    <w:rsid w:val="00F13762"/>
    <w:rsid w:val="00F162E8"/>
    <w:rsid w:val="00F21FC0"/>
    <w:rsid w:val="00F30274"/>
    <w:rsid w:val="00F3291E"/>
    <w:rsid w:val="00F37C15"/>
    <w:rsid w:val="00F40215"/>
    <w:rsid w:val="00F42E52"/>
    <w:rsid w:val="00F516FA"/>
    <w:rsid w:val="00F542F1"/>
    <w:rsid w:val="00F670BF"/>
    <w:rsid w:val="00F73713"/>
    <w:rsid w:val="00F741D2"/>
    <w:rsid w:val="00F83886"/>
    <w:rsid w:val="00F84F97"/>
    <w:rsid w:val="00F85C8E"/>
    <w:rsid w:val="00F91591"/>
    <w:rsid w:val="00FD5AA5"/>
    <w:rsid w:val="00FE631C"/>
    <w:rsid w:val="00FF07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020180"/>
    <w:pPr>
      <w:spacing w:before="120" w:after="120"/>
    </w:pPr>
    <w:rPr>
      <w:rFonts w:eastAsia="ヒラギノ角ゴ Pro W3"/>
      <w:b/>
      <w:caps/>
      <w:color w:val="000000"/>
    </w:rPr>
  </w:style>
  <w:style w:type="paragraph" w:styleId="TOC2">
    <w:name w:val="toc 2"/>
    <w:uiPriority w:val="39"/>
    <w:rsid w:val="00020180"/>
    <w:pPr>
      <w:ind w:left="200"/>
    </w:pPr>
    <w:rPr>
      <w:rFonts w:eastAsia="ヒラギノ角ゴ Pro W3"/>
      <w:smallCaps/>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BE7028"/>
    <w:pPr>
      <w:ind w:left="400" w:hanging="400"/>
    </w:pPr>
    <w:rPr>
      <w:smallCaps/>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s>
</file>

<file path=word/webSettings.xml><?xml version="1.0" encoding="utf-8"?>
<w:webSettings xmlns:r="http://schemas.openxmlformats.org/officeDocument/2006/relationships" xmlns:w="http://schemas.openxmlformats.org/wordprocessingml/2006/main">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10.0.1.23:3000/mill-1/sample.xml" TargetMode="External"/><Relationship Id="rId43" Type="http://schemas.openxmlformats.org/officeDocument/2006/relationships/image" Target="media/image17.jpeg"/><Relationship Id="rId48" Type="http://schemas.openxmlformats.org/officeDocument/2006/relationships/footer" Target="footer8.xml"/><Relationship Id="rId8" Type="http://schemas.openxmlformats.org/officeDocument/2006/relationships/header" Target="header1.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572F99-9B7C-4CA7-AD95-2F27793A1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10653</TotalTime>
  <Pages>55</Pages>
  <Words>11896</Words>
  <Characters>72907</Characters>
  <Application>Microsoft Office Word</Application>
  <DocSecurity>0</DocSecurity>
  <Lines>607</Lines>
  <Paragraphs>169</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MTConnect Draft Specification</vt:lpstr>
      <vt:lpstr>Overview</vt:lpstr>
      <vt:lpstr>    MTConnect® Document Structure</vt:lpstr>
      <vt:lpstr>Purpose of This Document</vt:lpstr>
      <vt:lpstr>    Terminology</vt:lpstr>
      <vt:lpstr>    XML Terminology</vt:lpstr>
      <vt:lpstr>    Markup Conventions</vt:lpstr>
      <vt:lpstr>    Document Conventions</vt:lpstr>
      <vt:lpstr>    Units</vt:lpstr>
      <vt:lpstr>    Referenced Standards and Specifications</vt:lpstr>
      <vt:lpstr>Architectural Overview</vt:lpstr>
      <vt:lpstr>    Request Structure</vt:lpstr>
      <vt:lpstr>    Process Workflow</vt:lpstr>
      <vt:lpstr>        Agent Initialization</vt:lpstr>
      <vt:lpstr>        Application Communication</vt:lpstr>
      <vt:lpstr>Reply XML Document Structure</vt:lpstr>
      <vt:lpstr>    MTConnectDevices</vt:lpstr>
      <vt:lpstr>        MTConnectDevices Elements</vt:lpstr>
      <vt:lpstr>    MTConnectStreams</vt:lpstr>
      <vt:lpstr>        MTConnectStreams Elements</vt:lpstr>
      <vt:lpstr>    MTConnectError</vt:lpstr>
      <vt:lpstr>        MTConnectError Elements</vt:lpstr>
      <vt:lpstr>    Header</vt:lpstr>
      <vt:lpstr>        Header Attributes</vt:lpstr>
      <vt:lpstr>Protocol</vt:lpstr>
      <vt:lpstr>    Standard Request Sequence</vt:lpstr>
      <vt:lpstr>    Probe Requests</vt:lpstr>
      <vt:lpstr>    Sample Request</vt:lpstr>
      <vt:lpstr>        Parameters</vt:lpstr>
      <vt:lpstr>    Current Request</vt:lpstr>
      <vt:lpstr>        Parameters</vt:lpstr>
      <vt:lpstr>        Getting the State at a Sequence Number</vt:lpstr>
      <vt:lpstr>    Streaming</vt:lpstr>
      <vt:lpstr>    HTTP Response Codes and Error</vt:lpstr>
      <vt:lpstr>        MTConnectError</vt:lpstr>
      <vt:lpstr>        Errors</vt:lpstr>
      <vt:lpstr>        Error</vt:lpstr>
      <vt:lpstr>    Protocol Details</vt:lpstr>
      <vt:lpstr>    Request without Filtering</vt:lpstr>
      <vt:lpstr>    Request with Path Parameter</vt:lpstr>
      <vt:lpstr>    Fault Tolerance and Recovery</vt:lpstr>
      <vt:lpstr>        Application Failure</vt:lpstr>
      <vt:lpstr>        Agent Failure</vt:lpstr>
      <vt:lpstr>        Data Persistence and Recovery</vt:lpstr>
      <vt:lpstr>    Unavailability of Data</vt:lpstr>
      <vt:lpstr>        Examples</vt:lpstr>
      <vt:lpstr>        Constant valued data items</vt:lpstr>
      <vt:lpstr>Appendices</vt:lpstr>
      <vt:lpstr>Bibliography</vt:lpstr>
      <vt:lpstr>Discovery</vt:lpstr>
      <vt:lpstr>Physical Architecture</vt:lpstr>
    </vt:vector>
  </TitlesOfParts>
  <Company>System Insights, Inc.</Company>
  <LinksUpToDate>false</LinksUpToDate>
  <CharactersWithSpaces>84634</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146</cp:revision>
  <cp:lastPrinted>2009-10-02T10:42:00Z</cp:lastPrinted>
  <dcterms:created xsi:type="dcterms:W3CDTF">2009-08-05T00:42:00Z</dcterms:created>
  <dcterms:modified xsi:type="dcterms:W3CDTF">2010-03-14T07:00:00Z</dcterms:modified>
</cp:coreProperties>
</file>