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01FEE3" w14:textId="691F2266" w:rsidR="00491DB5" w:rsidRDefault="00C863D2">
      <w:r w:rsidRPr="00C863D2">
        <w:rPr>
          <w:noProof/>
        </w:rPr>
        <w:drawing>
          <wp:inline distT="0" distB="0" distL="0" distR="0" wp14:anchorId="279D2145" wp14:editId="28DAE783">
            <wp:extent cx="5400040" cy="2855595"/>
            <wp:effectExtent l="0" t="0" r="0" b="190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3D2">
        <w:rPr>
          <w:noProof/>
        </w:rPr>
        <w:drawing>
          <wp:inline distT="0" distB="0" distL="0" distR="0" wp14:anchorId="68F55F5E" wp14:editId="418B2F98">
            <wp:extent cx="5400040" cy="1598295"/>
            <wp:effectExtent l="0" t="0" r="0" b="190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3D2">
        <w:rPr>
          <w:noProof/>
        </w:rPr>
        <w:drawing>
          <wp:inline distT="0" distB="0" distL="0" distR="0" wp14:anchorId="19F9C3BD" wp14:editId="1C06CB68">
            <wp:extent cx="5400040" cy="2139315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3D2">
        <w:rPr>
          <w:noProof/>
        </w:rPr>
        <w:lastRenderedPageBreak/>
        <w:drawing>
          <wp:inline distT="0" distB="0" distL="0" distR="0" wp14:anchorId="21A8D2E6" wp14:editId="136E89AE">
            <wp:extent cx="5400040" cy="3145790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3D2">
        <w:rPr>
          <w:noProof/>
        </w:rPr>
        <w:drawing>
          <wp:inline distT="0" distB="0" distL="0" distR="0" wp14:anchorId="32C4CE5D" wp14:editId="53CD4981">
            <wp:extent cx="5400040" cy="3088005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3D2">
        <w:rPr>
          <w:noProof/>
        </w:rPr>
        <w:lastRenderedPageBreak/>
        <w:drawing>
          <wp:inline distT="0" distB="0" distL="0" distR="0" wp14:anchorId="14698570" wp14:editId="62EA4492">
            <wp:extent cx="5400040" cy="2886075"/>
            <wp:effectExtent l="0" t="0" r="0" b="9525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3D2">
        <w:rPr>
          <w:noProof/>
        </w:rPr>
        <w:drawing>
          <wp:inline distT="0" distB="0" distL="0" distR="0" wp14:anchorId="7BED2377" wp14:editId="3BC5B0AC">
            <wp:extent cx="5400040" cy="2404110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3D2">
        <w:rPr>
          <w:noProof/>
        </w:rPr>
        <w:drawing>
          <wp:inline distT="0" distB="0" distL="0" distR="0" wp14:anchorId="4A0AFE55" wp14:editId="77BC4CDA">
            <wp:extent cx="5400040" cy="1533525"/>
            <wp:effectExtent l="0" t="0" r="0" b="952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94F2" w14:textId="14471D15" w:rsidR="00CF3344" w:rsidRDefault="00CF3344">
      <w:r w:rsidRPr="00CF3344">
        <w:rPr>
          <w:noProof/>
        </w:rPr>
        <w:lastRenderedPageBreak/>
        <w:drawing>
          <wp:inline distT="0" distB="0" distL="0" distR="0" wp14:anchorId="0B636732" wp14:editId="1295B4D5">
            <wp:extent cx="5400040" cy="3035935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196B" w14:textId="77777777" w:rsidR="00100793" w:rsidRDefault="00CF3344">
      <w:r w:rsidRPr="00CF3344">
        <w:rPr>
          <w:noProof/>
        </w:rPr>
        <w:drawing>
          <wp:inline distT="0" distB="0" distL="0" distR="0" wp14:anchorId="43DDD5B9" wp14:editId="535C4377">
            <wp:extent cx="5400040" cy="3035935"/>
            <wp:effectExtent l="0" t="0" r="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6FF8" w14:textId="18AB9C20" w:rsidR="00CF3344" w:rsidRDefault="00100793" w:rsidP="00100793">
      <w:pPr>
        <w:jc w:val="left"/>
      </w:pPr>
      <w:r w:rsidRPr="00100793">
        <w:t xml:space="preserve"> </w:t>
      </w:r>
      <w:r>
        <w:rPr>
          <w:rFonts w:hint="eastAsia"/>
        </w:rPr>
        <w:t>E</w:t>
      </w:r>
      <w:r>
        <w:t>C2</w:t>
      </w:r>
      <w:r>
        <w:rPr>
          <w:rFonts w:hint="eastAsia"/>
        </w:rPr>
        <w:t>の立ち上げ</w:t>
      </w:r>
      <w:r w:rsidRPr="00100793">
        <w:rPr>
          <w:noProof/>
        </w:rPr>
        <w:lastRenderedPageBreak/>
        <w:drawing>
          <wp:inline distT="0" distB="0" distL="0" distR="0" wp14:anchorId="2D285EB5" wp14:editId="20E22295">
            <wp:extent cx="5400040" cy="3970020"/>
            <wp:effectExtent l="0" t="0" r="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5582" w14:textId="203BA550" w:rsidR="00100793" w:rsidRDefault="00100793">
      <w:proofErr w:type="spellStart"/>
      <w:r>
        <w:t>Teraterm</w:t>
      </w:r>
      <w:proofErr w:type="spellEnd"/>
      <w:r>
        <w:rPr>
          <w:rFonts w:hint="eastAsia"/>
        </w:rPr>
        <w:t>にアクセス</w:t>
      </w:r>
    </w:p>
    <w:p w14:paraId="2B41AA9B" w14:textId="20C78B43" w:rsidR="00DB44DA" w:rsidRDefault="00DB44DA">
      <w:r w:rsidRPr="00DB44DA">
        <w:rPr>
          <w:noProof/>
        </w:rPr>
        <w:drawing>
          <wp:inline distT="0" distB="0" distL="0" distR="0" wp14:anchorId="658069C0" wp14:editId="18236432">
            <wp:extent cx="5400040" cy="3035935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4C8D" w14:textId="36783F09" w:rsidR="00DB44DA" w:rsidRDefault="00DB44DA">
      <w:r>
        <w:rPr>
          <w:rFonts w:hint="eastAsia"/>
        </w:rPr>
        <w:t>S</w:t>
      </w:r>
      <w:r>
        <w:t>3</w:t>
      </w:r>
      <w:r>
        <w:rPr>
          <w:rFonts w:hint="eastAsia"/>
        </w:rPr>
        <w:t>作成</w:t>
      </w:r>
    </w:p>
    <w:p w14:paraId="3E170241" w14:textId="51C13508" w:rsidR="00D52D86" w:rsidRDefault="00D52D86">
      <w:r w:rsidRPr="00D52D86">
        <w:rPr>
          <w:noProof/>
        </w:rPr>
        <w:lastRenderedPageBreak/>
        <w:drawing>
          <wp:inline distT="0" distB="0" distL="0" distR="0" wp14:anchorId="4E90CDB1" wp14:editId="61BCCD36">
            <wp:extent cx="5400040" cy="1365885"/>
            <wp:effectExtent l="0" t="0" r="0" b="571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680B" w14:textId="6006F7D1" w:rsidR="00D52D86" w:rsidRDefault="00D52D86">
      <w:r w:rsidRPr="00D52D86">
        <w:rPr>
          <w:noProof/>
        </w:rPr>
        <w:drawing>
          <wp:inline distT="0" distB="0" distL="0" distR="0" wp14:anchorId="065DF574" wp14:editId="487B7509">
            <wp:extent cx="5400040" cy="2580640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5362" w14:textId="20ADE5C0" w:rsidR="00D52D86" w:rsidRDefault="003C7073">
      <w:r w:rsidRPr="003C7073">
        <w:rPr>
          <w:noProof/>
        </w:rPr>
        <w:lastRenderedPageBreak/>
        <w:drawing>
          <wp:inline distT="0" distB="0" distL="0" distR="0" wp14:anchorId="79584B60" wp14:editId="0AD82270">
            <wp:extent cx="5400040" cy="4841240"/>
            <wp:effectExtent l="0" t="0" r="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C008" w14:textId="396B555B" w:rsidR="003C7073" w:rsidRDefault="003C7073">
      <w:r>
        <w:rPr>
          <w:rFonts w:hint="eastAsia"/>
        </w:rPr>
        <w:t>ネットワークインターフェースがe</w:t>
      </w:r>
      <w:r>
        <w:t>nX0</w:t>
      </w:r>
      <w:r>
        <w:rPr>
          <w:rFonts w:hint="eastAsia"/>
        </w:rPr>
        <w:t>ってわかった</w:t>
      </w:r>
    </w:p>
    <w:p w14:paraId="65B6441F" w14:textId="652C0DD9" w:rsidR="00B4571B" w:rsidRDefault="00B4571B">
      <w:r w:rsidRPr="00B4571B">
        <w:drawing>
          <wp:inline distT="0" distB="0" distL="0" distR="0" wp14:anchorId="7A20D273" wp14:editId="4D698BFB">
            <wp:extent cx="5400040" cy="1747520"/>
            <wp:effectExtent l="0" t="0" r="0" b="508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2CB9" w14:textId="2F1D20D9" w:rsidR="00B4571B" w:rsidRDefault="00B4571B">
      <w:pPr>
        <w:rPr>
          <w:rFonts w:hint="eastAsia"/>
        </w:rPr>
      </w:pPr>
      <w:r>
        <w:rPr>
          <w:rFonts w:hint="eastAsia"/>
        </w:rPr>
        <w:t>記録するライブラリを読み込んだ</w:t>
      </w:r>
    </w:p>
    <w:sectPr w:rsidR="00B4571B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785"/>
    <w:rsid w:val="00100793"/>
    <w:rsid w:val="003C7073"/>
    <w:rsid w:val="00491DB5"/>
    <w:rsid w:val="009B7785"/>
    <w:rsid w:val="00B4571B"/>
    <w:rsid w:val="00C863D2"/>
    <w:rsid w:val="00CF3344"/>
    <w:rsid w:val="00D52D86"/>
    <w:rsid w:val="00DB4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CAD6382"/>
  <w15:chartTrackingRefBased/>
  <w15:docId w15:val="{8CD21E99-625D-47A1-8D3E-61EA0D8B6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7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243068nk@edu.setsunan.ac.jp</dc:creator>
  <cp:keywords/>
  <dc:description/>
  <cp:lastModifiedBy>243068nk@edu.setsunan.ac.jp</cp:lastModifiedBy>
  <cp:revision>7</cp:revision>
  <dcterms:created xsi:type="dcterms:W3CDTF">2025-09-06T04:56:00Z</dcterms:created>
  <dcterms:modified xsi:type="dcterms:W3CDTF">2025-09-13T14:28:00Z</dcterms:modified>
</cp:coreProperties>
</file>