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59" w:type="dxa"/>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4521"/>
        <w:gridCol w:w="3514"/>
        <w:gridCol w:w="1524"/>
      </w:tblGrid>
      <w:tr w:rsidR="00965468" w:rsidRPr="00A66EDA" w14:paraId="22F72B05" w14:textId="77777777" w:rsidTr="009E66EE">
        <w:trPr>
          <w:trHeight w:val="1968"/>
          <w:jc w:val="center"/>
        </w:trPr>
        <w:tc>
          <w:tcPr>
            <w:tcW w:w="9559" w:type="dxa"/>
            <w:gridSpan w:val="3"/>
            <w:shd w:val="clear" w:color="auto" w:fill="auto"/>
            <w:vAlign w:val="center"/>
          </w:tcPr>
          <w:p w14:paraId="25B81B2C" w14:textId="77777777" w:rsidR="00965468" w:rsidRPr="00A66EDA" w:rsidRDefault="00965468" w:rsidP="009E66EE">
            <w:pPr>
              <w:jc w:val="left"/>
              <w:rPr>
                <w:rFonts w:ascii="思源黑体" w:eastAsia="思源黑体" w:hAnsi="思源黑体"/>
                <w:sz w:val="32"/>
                <w:szCs w:val="32"/>
              </w:rPr>
            </w:pPr>
          </w:p>
        </w:tc>
      </w:tr>
      <w:tr w:rsidR="00965468" w:rsidRPr="00A66EDA" w14:paraId="7734DB5B" w14:textId="77777777" w:rsidTr="009E66EE">
        <w:trPr>
          <w:trHeight w:val="4084"/>
          <w:jc w:val="center"/>
        </w:trPr>
        <w:tc>
          <w:tcPr>
            <w:tcW w:w="9559" w:type="dxa"/>
            <w:gridSpan w:val="3"/>
            <w:shd w:val="clear" w:color="auto" w:fill="auto"/>
            <w:vAlign w:val="center"/>
          </w:tcPr>
          <w:p w14:paraId="7F3A35F4" w14:textId="77777777" w:rsidR="00965468" w:rsidRPr="00A66EDA" w:rsidRDefault="00965468" w:rsidP="009E66EE">
            <w:pPr>
              <w:jc w:val="center"/>
              <w:rPr>
                <w:rFonts w:ascii="思源黑体" w:eastAsia="思源黑体" w:hAnsi="思源黑体"/>
                <w:sz w:val="52"/>
                <w:szCs w:val="52"/>
              </w:rPr>
            </w:pPr>
            <w:r w:rsidRPr="00A66EDA">
              <w:rPr>
                <w:rFonts w:ascii="思源黑体" w:eastAsia="思源黑体" w:hAnsi="思源黑体" w:hint="eastAsia"/>
                <w:sz w:val="52"/>
                <w:szCs w:val="52"/>
              </w:rPr>
              <w:t>原始记录</w:t>
            </w:r>
          </w:p>
        </w:tc>
      </w:tr>
      <w:tr w:rsidR="00965468" w:rsidRPr="00A66EDA" w14:paraId="0299923A" w14:textId="77777777" w:rsidTr="009E66EE">
        <w:trPr>
          <w:trHeight w:val="811"/>
          <w:jc w:val="center"/>
        </w:trPr>
        <w:tc>
          <w:tcPr>
            <w:tcW w:w="4521" w:type="dxa"/>
            <w:shd w:val="clear" w:color="auto" w:fill="auto"/>
            <w:vAlign w:val="center"/>
          </w:tcPr>
          <w:p w14:paraId="41D02CDE" w14:textId="77777777" w:rsidR="00965468" w:rsidRPr="00A66EDA" w:rsidRDefault="00965468" w:rsidP="009E66EE">
            <w:pPr>
              <w:jc w:val="right"/>
              <w:rPr>
                <w:rFonts w:ascii="思源黑体" w:eastAsia="思源黑体" w:hAnsi="思源黑体"/>
                <w:sz w:val="32"/>
                <w:szCs w:val="32"/>
              </w:rPr>
            </w:pPr>
            <w:r w:rsidRPr="00A66EDA">
              <w:rPr>
                <w:rFonts w:ascii="思源黑体" w:eastAsia="思源黑体" w:hAnsi="思源黑体" w:hint="eastAsia"/>
                <w:sz w:val="32"/>
                <w:szCs w:val="32"/>
              </w:rPr>
              <w:t>原始记录编号：</w:t>
            </w:r>
          </w:p>
        </w:tc>
        <w:tc>
          <w:tcPr>
            <w:tcW w:w="5038" w:type="dxa"/>
            <w:gridSpan w:val="2"/>
            <w:shd w:val="clear" w:color="auto" w:fill="auto"/>
            <w:vAlign w:val="center"/>
          </w:tcPr>
          <w:p w14:paraId="6A560F65" w14:textId="77777777" w:rsidR="00965468" w:rsidRPr="00A66EDA" w:rsidRDefault="00965468" w:rsidP="009E66EE">
            <w:pPr>
              <w:rPr>
                <w:rFonts w:ascii="思源黑体" w:eastAsia="思源黑体" w:hAnsi="思源黑体"/>
                <w:sz w:val="24"/>
              </w:rPr>
            </w:pPr>
            <w:r w:rsidRPr="00A66EDA">
              <w:rPr>
                <w:rFonts w:ascii="思源黑体" w:eastAsia="思源黑体" w:hAnsi="思源黑体" w:hint="eastAsia"/>
                <w:sz w:val="32"/>
                <w:szCs w:val="32"/>
              </w:rPr>
              <w:t>HX</w:t>
            </w:r>
            <w:r w:rsidRPr="00A66EDA">
              <w:rPr>
                <w:rFonts w:ascii="思源黑体" w:eastAsia="思源黑体" w:hAnsi="思源黑体"/>
                <w:sz w:val="32"/>
                <w:szCs w:val="32"/>
              </w:rPr>
              <w:t>A{{ht_number}}-01</w:t>
            </w:r>
          </w:p>
        </w:tc>
      </w:tr>
      <w:tr w:rsidR="00965468" w:rsidRPr="00A66EDA" w14:paraId="066BCE25" w14:textId="77777777" w:rsidTr="009E66EE">
        <w:trPr>
          <w:trHeight w:val="811"/>
          <w:jc w:val="center"/>
        </w:trPr>
        <w:tc>
          <w:tcPr>
            <w:tcW w:w="4521" w:type="dxa"/>
            <w:shd w:val="clear" w:color="auto" w:fill="auto"/>
            <w:vAlign w:val="center"/>
          </w:tcPr>
          <w:p w14:paraId="588B6A33" w14:textId="77777777" w:rsidR="00965468" w:rsidRPr="00A66EDA" w:rsidRDefault="00965468" w:rsidP="009E66EE">
            <w:pPr>
              <w:jc w:val="right"/>
              <w:rPr>
                <w:rFonts w:ascii="思源黑体" w:eastAsia="思源黑体" w:hAnsi="思源黑体"/>
                <w:sz w:val="24"/>
              </w:rPr>
            </w:pPr>
            <w:r w:rsidRPr="00A66EDA">
              <w:rPr>
                <w:rFonts w:ascii="思源黑体" w:eastAsia="思源黑体" w:hAnsi="思源黑体" w:hint="eastAsia"/>
                <w:sz w:val="32"/>
                <w:szCs w:val="32"/>
              </w:rPr>
              <w:t>检验检测委托书编号：</w:t>
            </w:r>
          </w:p>
        </w:tc>
        <w:tc>
          <w:tcPr>
            <w:tcW w:w="5038" w:type="dxa"/>
            <w:gridSpan w:val="2"/>
            <w:shd w:val="clear" w:color="auto" w:fill="auto"/>
            <w:vAlign w:val="center"/>
          </w:tcPr>
          <w:p w14:paraId="77760A08" w14:textId="77777777" w:rsidR="00965468" w:rsidRPr="00A66EDA" w:rsidRDefault="00965468" w:rsidP="009E66EE">
            <w:pPr>
              <w:rPr>
                <w:rFonts w:ascii="思源黑体" w:eastAsia="思源黑体" w:hAnsi="思源黑体"/>
                <w:sz w:val="24"/>
              </w:rPr>
            </w:pPr>
            <w:r w:rsidRPr="00A66EDA">
              <w:rPr>
                <w:rFonts w:ascii="思源黑体" w:eastAsia="思源黑体" w:hAnsi="思源黑体" w:hint="eastAsia"/>
                <w:sz w:val="32"/>
                <w:szCs w:val="32"/>
              </w:rPr>
              <w:t>HT</w:t>
            </w:r>
            <w:r w:rsidRPr="00A66EDA">
              <w:rPr>
                <w:rFonts w:ascii="思源黑体" w:eastAsia="思源黑体" w:hAnsi="思源黑体"/>
                <w:sz w:val="32"/>
                <w:szCs w:val="32"/>
              </w:rPr>
              <w:t>{{ht_number}}</w:t>
            </w:r>
          </w:p>
        </w:tc>
      </w:tr>
      <w:tr w:rsidR="00965468" w:rsidRPr="00A66EDA" w14:paraId="30CBB177" w14:textId="77777777" w:rsidTr="009E66EE">
        <w:trPr>
          <w:trHeight w:val="811"/>
          <w:jc w:val="center"/>
        </w:trPr>
        <w:tc>
          <w:tcPr>
            <w:tcW w:w="4521" w:type="dxa"/>
            <w:shd w:val="clear" w:color="auto" w:fill="auto"/>
            <w:vAlign w:val="center"/>
          </w:tcPr>
          <w:p w14:paraId="70D01105" w14:textId="77777777" w:rsidR="00965468" w:rsidRPr="00A66EDA" w:rsidRDefault="00965468" w:rsidP="009E66EE">
            <w:pPr>
              <w:jc w:val="right"/>
              <w:rPr>
                <w:rFonts w:ascii="思源黑体" w:eastAsia="思源黑体" w:hAnsi="思源黑体"/>
                <w:sz w:val="24"/>
              </w:rPr>
            </w:pPr>
            <w:r w:rsidRPr="00A66EDA">
              <w:rPr>
                <w:rFonts w:ascii="思源黑体" w:eastAsia="思源黑体" w:hAnsi="思源黑体" w:hint="eastAsia"/>
                <w:sz w:val="32"/>
                <w:szCs w:val="32"/>
              </w:rPr>
              <w:t>委托类别：</w:t>
            </w:r>
          </w:p>
        </w:tc>
        <w:tc>
          <w:tcPr>
            <w:tcW w:w="3514" w:type="dxa"/>
            <w:shd w:val="clear" w:color="auto" w:fill="auto"/>
            <w:vAlign w:val="center"/>
          </w:tcPr>
          <w:p w14:paraId="7929D3C4" w14:textId="77777777" w:rsidR="00965468" w:rsidRPr="00A66EDA" w:rsidRDefault="00965468" w:rsidP="009E66EE">
            <w:pPr>
              <w:rPr>
                <w:rFonts w:ascii="思源黑体" w:eastAsia="思源黑体" w:hAnsi="思源黑体"/>
                <w:sz w:val="32"/>
                <w:szCs w:val="32"/>
              </w:rPr>
            </w:pPr>
            <w:r w:rsidRPr="00A66EDA">
              <w:rPr>
                <w:rFonts w:ascii="思源黑体" w:eastAsia="思源黑体" w:hAnsi="思源黑体"/>
                <w:sz w:val="32"/>
                <w:szCs w:val="32"/>
              </w:rPr>
              <w:t>{{class}}</w:t>
            </w:r>
          </w:p>
        </w:tc>
        <w:tc>
          <w:tcPr>
            <w:tcW w:w="1524" w:type="dxa"/>
            <w:shd w:val="clear" w:color="auto" w:fill="auto"/>
          </w:tcPr>
          <w:p w14:paraId="54ADF638" w14:textId="77777777" w:rsidR="00965468" w:rsidRPr="00A66EDA" w:rsidRDefault="00965468" w:rsidP="009E66EE">
            <w:pPr>
              <w:rPr>
                <w:rFonts w:ascii="思源黑体" w:eastAsia="思源黑体" w:hAnsi="思源黑体"/>
                <w:sz w:val="24"/>
              </w:rPr>
            </w:pPr>
          </w:p>
        </w:tc>
      </w:tr>
      <w:tr w:rsidR="00965468" w:rsidRPr="00A66EDA" w14:paraId="7391FA1A" w14:textId="77777777" w:rsidTr="009E66EE">
        <w:trPr>
          <w:trHeight w:val="811"/>
          <w:jc w:val="center"/>
        </w:trPr>
        <w:tc>
          <w:tcPr>
            <w:tcW w:w="4521" w:type="dxa"/>
            <w:shd w:val="clear" w:color="auto" w:fill="auto"/>
            <w:vAlign w:val="center"/>
          </w:tcPr>
          <w:p w14:paraId="1163E405" w14:textId="77777777" w:rsidR="00965468" w:rsidRPr="00A66EDA" w:rsidRDefault="00965468" w:rsidP="009E66EE">
            <w:pPr>
              <w:jc w:val="right"/>
              <w:rPr>
                <w:rFonts w:ascii="思源黑体" w:eastAsia="思源黑体" w:hAnsi="思源黑体"/>
                <w:sz w:val="24"/>
              </w:rPr>
            </w:pPr>
            <w:r w:rsidRPr="00A66EDA">
              <w:rPr>
                <w:rFonts w:ascii="思源黑体" w:eastAsia="思源黑体" w:hAnsi="思源黑体" w:hint="eastAsia"/>
                <w:sz w:val="32"/>
                <w:szCs w:val="32"/>
              </w:rPr>
              <w:t>客户名称：</w:t>
            </w:r>
          </w:p>
        </w:tc>
        <w:tc>
          <w:tcPr>
            <w:tcW w:w="5038" w:type="dxa"/>
            <w:gridSpan w:val="2"/>
            <w:shd w:val="clear" w:color="auto" w:fill="auto"/>
            <w:vAlign w:val="center"/>
          </w:tcPr>
          <w:p w14:paraId="402F59BA" w14:textId="77777777" w:rsidR="00965468" w:rsidRPr="00A66EDA" w:rsidRDefault="00965468" w:rsidP="009E66EE">
            <w:pPr>
              <w:jc w:val="left"/>
              <w:rPr>
                <w:rFonts w:ascii="思源黑体" w:eastAsia="思源黑体" w:hAnsi="思源黑体"/>
                <w:sz w:val="32"/>
                <w:szCs w:val="32"/>
              </w:rPr>
            </w:pPr>
            <w:r w:rsidRPr="00A66EDA">
              <w:rPr>
                <w:rFonts w:ascii="思源黑体" w:eastAsia="思源黑体" w:hAnsi="思源黑体"/>
                <w:sz w:val="32"/>
                <w:szCs w:val="32"/>
              </w:rPr>
              <w:t>{{client}}</w:t>
            </w:r>
          </w:p>
        </w:tc>
      </w:tr>
      <w:tr w:rsidR="00965468" w:rsidRPr="00A66EDA" w14:paraId="020E8493" w14:textId="77777777" w:rsidTr="009E66EE">
        <w:trPr>
          <w:trHeight w:val="811"/>
          <w:jc w:val="center"/>
        </w:trPr>
        <w:tc>
          <w:tcPr>
            <w:tcW w:w="4521" w:type="dxa"/>
            <w:shd w:val="clear" w:color="auto" w:fill="auto"/>
            <w:vAlign w:val="center"/>
          </w:tcPr>
          <w:p w14:paraId="4234A6DD" w14:textId="77777777" w:rsidR="00965468" w:rsidRPr="00A66EDA" w:rsidRDefault="00965468" w:rsidP="009E66EE">
            <w:pPr>
              <w:jc w:val="right"/>
              <w:rPr>
                <w:rFonts w:ascii="思源黑体" w:eastAsia="思源黑体" w:hAnsi="思源黑体"/>
                <w:sz w:val="32"/>
                <w:szCs w:val="32"/>
              </w:rPr>
            </w:pPr>
          </w:p>
        </w:tc>
        <w:tc>
          <w:tcPr>
            <w:tcW w:w="5038" w:type="dxa"/>
            <w:gridSpan w:val="2"/>
            <w:shd w:val="clear" w:color="auto" w:fill="auto"/>
            <w:vAlign w:val="center"/>
          </w:tcPr>
          <w:p w14:paraId="78F24A04" w14:textId="77777777" w:rsidR="00965468" w:rsidRPr="00A66EDA" w:rsidRDefault="00965468" w:rsidP="009E66EE">
            <w:pPr>
              <w:ind w:firstLineChars="350" w:firstLine="840"/>
              <w:jc w:val="left"/>
              <w:rPr>
                <w:rFonts w:ascii="思源黑体" w:eastAsia="思源黑体" w:hAnsi="思源黑体"/>
                <w:sz w:val="24"/>
              </w:rPr>
            </w:pPr>
          </w:p>
        </w:tc>
      </w:tr>
      <w:tr w:rsidR="00965468" w:rsidRPr="00A66EDA" w14:paraId="618F18CA" w14:textId="77777777" w:rsidTr="009E66EE">
        <w:trPr>
          <w:trHeight w:val="4324"/>
          <w:jc w:val="center"/>
        </w:trPr>
        <w:tc>
          <w:tcPr>
            <w:tcW w:w="9559" w:type="dxa"/>
            <w:gridSpan w:val="3"/>
            <w:shd w:val="clear" w:color="auto" w:fill="auto"/>
            <w:vAlign w:val="bottom"/>
          </w:tcPr>
          <w:p w14:paraId="0200BE78" w14:textId="77777777" w:rsidR="00965468" w:rsidRPr="00A66EDA" w:rsidRDefault="00965468" w:rsidP="009E66EE">
            <w:pPr>
              <w:jc w:val="center"/>
              <w:rPr>
                <w:rFonts w:ascii="思源黑体" w:eastAsia="思源黑体" w:hAnsi="思源黑体"/>
                <w:sz w:val="22"/>
              </w:rPr>
            </w:pPr>
            <w:r w:rsidRPr="00A66EDA">
              <w:rPr>
                <w:rFonts w:ascii="思源黑体" w:eastAsia="思源黑体" w:hAnsi="思源黑体" w:hint="eastAsia"/>
                <w:sz w:val="22"/>
              </w:rPr>
              <w:t>浙江宏信安检测认证技术有限公司</w:t>
            </w:r>
          </w:p>
          <w:p w14:paraId="7197A483" w14:textId="77777777" w:rsidR="00965468" w:rsidRPr="00A66EDA" w:rsidRDefault="00965468" w:rsidP="009E66EE">
            <w:pPr>
              <w:jc w:val="center"/>
              <w:rPr>
                <w:rFonts w:ascii="思源黑体" w:eastAsia="思源黑体" w:hAnsi="思源黑体"/>
                <w:sz w:val="24"/>
              </w:rPr>
            </w:pPr>
            <w:r w:rsidRPr="00A66EDA">
              <w:rPr>
                <w:rFonts w:ascii="思源黑体" w:eastAsia="思源黑体" w:hAnsi="思源黑体"/>
                <w:sz w:val="22"/>
              </w:rPr>
              <w:t>Zhejiang X-Testing and Certification Technology Co., Ltd.</w:t>
            </w:r>
          </w:p>
        </w:tc>
      </w:tr>
    </w:tbl>
    <w:p w14:paraId="13A3E673" w14:textId="676CDC0F" w:rsidR="005E4708" w:rsidRPr="009E37EC" w:rsidRDefault="00DA7EF9" w:rsidP="00965468">
      <w:pPr>
        <w:spacing w:line="400" w:lineRule="exact"/>
        <w:rPr>
          <w:rFonts w:ascii="思源黑体" w:eastAsia="思源黑体" w:hAnsi="思源黑体"/>
          <w:szCs w:val="21"/>
        </w:rPr>
        <w:sectPr w:rsidR="005E4708" w:rsidRPr="009E37EC" w:rsidSect="003B417D">
          <w:headerReference w:type="default" r:id="rId9"/>
          <w:pgSz w:w="11906" w:h="16838"/>
          <w:pgMar w:top="1134" w:right="1134" w:bottom="1134" w:left="1134" w:header="851" w:footer="992" w:gutter="0"/>
          <w:pgNumType w:start="1"/>
          <w:cols w:space="425"/>
          <w:docGrid w:type="lines" w:linePitch="312"/>
        </w:sectPr>
      </w:pPr>
      <w:r w:rsidRPr="009E37EC">
        <w:rPr>
          <w:rFonts w:ascii="思源黑体" w:eastAsia="思源黑体" w:hAnsi="思源黑体"/>
          <w:noProof/>
        </w:rPr>
        <w:drawing>
          <wp:anchor distT="0" distB="0" distL="114300" distR="114300" simplePos="0" relativeHeight="251647488" behindDoc="0" locked="0" layoutInCell="1" allowOverlap="1" wp14:anchorId="22B1A1B1" wp14:editId="59B377EC">
            <wp:simplePos x="0" y="0"/>
            <wp:positionH relativeFrom="margin">
              <wp:posOffset>41910</wp:posOffset>
            </wp:positionH>
            <wp:positionV relativeFrom="page">
              <wp:posOffset>322385</wp:posOffset>
            </wp:positionV>
            <wp:extent cx="1279525" cy="360045"/>
            <wp:effectExtent l="0" t="0" r="0" b="190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cstate="print">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279525" cy="360045"/>
                    </a:xfrm>
                    <a:prstGeom prst="rect">
                      <a:avLst/>
                    </a:prstGeom>
                  </pic:spPr>
                </pic:pic>
              </a:graphicData>
            </a:graphic>
            <wp14:sizeRelH relativeFrom="margin">
              <wp14:pctWidth>0</wp14:pctWidth>
            </wp14:sizeRelH>
            <wp14:sizeRelV relativeFrom="margin">
              <wp14:pctHeight>0</wp14:pctHeight>
            </wp14:sizeRelV>
          </wp:anchor>
        </w:drawing>
      </w:r>
    </w:p>
    <w:p w14:paraId="200D91A5" w14:textId="77777777" w:rsidR="00997206" w:rsidRPr="00D90036" w:rsidRDefault="00997206" w:rsidP="00997206">
      <w:pPr>
        <w:spacing w:before="240" w:line="400" w:lineRule="exact"/>
        <w:jc w:val="center"/>
        <w:rPr>
          <w:rFonts w:ascii="思源黑体" w:eastAsia="思源黑体" w:hAnsi="思源黑体"/>
          <w:sz w:val="36"/>
          <w:szCs w:val="36"/>
        </w:rPr>
      </w:pPr>
      <w:r w:rsidRPr="00D90036">
        <w:rPr>
          <w:rFonts w:ascii="思源黑体" w:eastAsia="思源黑体" w:hAnsi="思源黑体" w:hint="eastAsia"/>
          <w:sz w:val="36"/>
          <w:szCs w:val="36"/>
        </w:rPr>
        <w:lastRenderedPageBreak/>
        <w:t>目录</w:t>
      </w:r>
    </w:p>
    <w:p w14:paraId="56B5ACF7" w14:textId="31437803" w:rsidR="00151CE3" w:rsidRDefault="008F711C">
      <w:pPr>
        <w:pStyle w:val="TOC1"/>
        <w:rPr>
          <w:rFonts w:eastAsiaTheme="minorEastAsia"/>
          <w:b w:val="0"/>
          <w:noProof/>
          <w:sz w:val="22"/>
          <w:szCs w:val="24"/>
          <w14:ligatures w14:val="standardContextual"/>
        </w:rPr>
      </w:pPr>
      <w:r>
        <w:rPr>
          <w:rFonts w:ascii="思源黑体" w:hAnsi="思源黑体"/>
          <w:b w:val="0"/>
          <w:szCs w:val="21"/>
        </w:rPr>
        <w:fldChar w:fldCharType="begin"/>
      </w:r>
      <w:r>
        <w:rPr>
          <w:rFonts w:ascii="思源黑体" w:hAnsi="思源黑体"/>
          <w:b w:val="0"/>
          <w:szCs w:val="21"/>
        </w:rPr>
        <w:instrText xml:space="preserve"> </w:instrText>
      </w:r>
      <w:r>
        <w:rPr>
          <w:rFonts w:ascii="思源黑体" w:hAnsi="思源黑体" w:hint="eastAsia"/>
          <w:b w:val="0"/>
          <w:szCs w:val="21"/>
        </w:rPr>
        <w:instrText>TOC \h \z \t "测试用例一级,1,测试用例二级,2"</w:instrText>
      </w:r>
      <w:r>
        <w:rPr>
          <w:rFonts w:ascii="思源黑体" w:hAnsi="思源黑体"/>
          <w:b w:val="0"/>
          <w:szCs w:val="21"/>
        </w:rPr>
        <w:instrText xml:space="preserve"> </w:instrText>
      </w:r>
      <w:r>
        <w:rPr>
          <w:rFonts w:ascii="思源黑体" w:hAnsi="思源黑体"/>
          <w:b w:val="0"/>
          <w:szCs w:val="21"/>
        </w:rPr>
        <w:fldChar w:fldCharType="separate"/>
      </w:r>
      <w:hyperlink w:anchor="_Toc195084683" w:history="1">
        <w:r w:rsidR="00151CE3" w:rsidRPr="009F1517">
          <w:rPr>
            <w:rStyle w:val="af0"/>
            <w:rFonts w:ascii="思源黑体" w:hAnsi="思源黑体"/>
            <w:noProof/>
          </w:rPr>
          <w:t>1. 测试综述</w:t>
        </w:r>
        <w:r w:rsidR="00151CE3">
          <w:rPr>
            <w:noProof/>
            <w:webHidden/>
          </w:rPr>
          <w:tab/>
        </w:r>
        <w:r w:rsidR="00151CE3">
          <w:rPr>
            <w:noProof/>
            <w:webHidden/>
          </w:rPr>
          <w:fldChar w:fldCharType="begin"/>
        </w:r>
        <w:r w:rsidR="00151CE3">
          <w:rPr>
            <w:noProof/>
            <w:webHidden/>
          </w:rPr>
          <w:instrText xml:space="preserve"> PAGEREF _Toc195084683 \h </w:instrText>
        </w:r>
        <w:r w:rsidR="00151CE3">
          <w:rPr>
            <w:noProof/>
            <w:webHidden/>
          </w:rPr>
        </w:r>
        <w:r w:rsidR="00151CE3">
          <w:rPr>
            <w:noProof/>
            <w:webHidden/>
          </w:rPr>
          <w:fldChar w:fldCharType="separate"/>
        </w:r>
        <w:r w:rsidR="00151CE3">
          <w:rPr>
            <w:noProof/>
            <w:webHidden/>
          </w:rPr>
          <w:t>2</w:t>
        </w:r>
        <w:r w:rsidR="00151CE3">
          <w:rPr>
            <w:noProof/>
            <w:webHidden/>
          </w:rPr>
          <w:fldChar w:fldCharType="end"/>
        </w:r>
      </w:hyperlink>
    </w:p>
    <w:p w14:paraId="12B96DF4" w14:textId="7F1F72A7" w:rsidR="00151CE3" w:rsidRDefault="00151CE3">
      <w:pPr>
        <w:pStyle w:val="TOC2"/>
        <w:tabs>
          <w:tab w:val="right" w:leader="dot" w:pos="9628"/>
        </w:tabs>
        <w:rPr>
          <w:rFonts w:eastAsiaTheme="minorEastAsia"/>
          <w:noProof/>
          <w:sz w:val="22"/>
          <w:szCs w:val="24"/>
          <w14:ligatures w14:val="standardContextual"/>
        </w:rPr>
      </w:pPr>
      <w:hyperlink w:anchor="_Toc195084684" w:history="1">
        <w:r w:rsidRPr="009F1517">
          <w:rPr>
            <w:rStyle w:val="af0"/>
            <w:rFonts w:ascii="思源黑体" w:hAnsi="思源黑体"/>
            <w:noProof/>
          </w:rPr>
          <w:t>1.1 用户文档集</w:t>
        </w:r>
        <w:r>
          <w:rPr>
            <w:noProof/>
            <w:webHidden/>
          </w:rPr>
          <w:tab/>
        </w:r>
        <w:r>
          <w:rPr>
            <w:noProof/>
            <w:webHidden/>
          </w:rPr>
          <w:fldChar w:fldCharType="begin"/>
        </w:r>
        <w:r>
          <w:rPr>
            <w:noProof/>
            <w:webHidden/>
          </w:rPr>
          <w:instrText xml:space="preserve"> PAGEREF _Toc195084684 \h </w:instrText>
        </w:r>
        <w:r>
          <w:rPr>
            <w:noProof/>
            <w:webHidden/>
          </w:rPr>
        </w:r>
        <w:r>
          <w:rPr>
            <w:noProof/>
            <w:webHidden/>
          </w:rPr>
          <w:fldChar w:fldCharType="separate"/>
        </w:r>
        <w:r>
          <w:rPr>
            <w:noProof/>
            <w:webHidden/>
          </w:rPr>
          <w:t>2</w:t>
        </w:r>
        <w:r>
          <w:rPr>
            <w:noProof/>
            <w:webHidden/>
          </w:rPr>
          <w:fldChar w:fldCharType="end"/>
        </w:r>
      </w:hyperlink>
    </w:p>
    <w:p w14:paraId="6EBBE488" w14:textId="70ED5678" w:rsidR="00151CE3" w:rsidRDefault="00151CE3">
      <w:pPr>
        <w:pStyle w:val="TOC2"/>
        <w:tabs>
          <w:tab w:val="right" w:leader="dot" w:pos="9628"/>
        </w:tabs>
        <w:rPr>
          <w:rFonts w:eastAsiaTheme="minorEastAsia"/>
          <w:noProof/>
          <w:sz w:val="22"/>
          <w:szCs w:val="24"/>
          <w14:ligatures w14:val="standardContextual"/>
        </w:rPr>
      </w:pPr>
      <w:hyperlink w:anchor="_Toc195084685" w:history="1">
        <w:r w:rsidRPr="009F1517">
          <w:rPr>
            <w:rStyle w:val="af0"/>
            <w:rFonts w:ascii="思源黑体" w:hAnsi="思源黑体"/>
            <w:noProof/>
          </w:rPr>
          <w:t>1.2 功能性</w:t>
        </w:r>
        <w:r>
          <w:rPr>
            <w:noProof/>
            <w:webHidden/>
          </w:rPr>
          <w:tab/>
        </w:r>
        <w:r>
          <w:rPr>
            <w:noProof/>
            <w:webHidden/>
          </w:rPr>
          <w:fldChar w:fldCharType="begin"/>
        </w:r>
        <w:r>
          <w:rPr>
            <w:noProof/>
            <w:webHidden/>
          </w:rPr>
          <w:instrText xml:space="preserve"> PAGEREF _Toc195084685 \h </w:instrText>
        </w:r>
        <w:r>
          <w:rPr>
            <w:noProof/>
            <w:webHidden/>
          </w:rPr>
        </w:r>
        <w:r>
          <w:rPr>
            <w:noProof/>
            <w:webHidden/>
          </w:rPr>
          <w:fldChar w:fldCharType="separate"/>
        </w:r>
        <w:r>
          <w:rPr>
            <w:noProof/>
            <w:webHidden/>
          </w:rPr>
          <w:t>2</w:t>
        </w:r>
        <w:r>
          <w:rPr>
            <w:noProof/>
            <w:webHidden/>
          </w:rPr>
          <w:fldChar w:fldCharType="end"/>
        </w:r>
      </w:hyperlink>
    </w:p>
    <w:p w14:paraId="393B2CC5" w14:textId="136C2A65" w:rsidR="00151CE3" w:rsidRDefault="00151CE3">
      <w:pPr>
        <w:pStyle w:val="TOC2"/>
        <w:tabs>
          <w:tab w:val="right" w:leader="dot" w:pos="9628"/>
        </w:tabs>
        <w:rPr>
          <w:rFonts w:eastAsiaTheme="minorEastAsia"/>
          <w:noProof/>
          <w:sz w:val="22"/>
          <w:szCs w:val="24"/>
          <w14:ligatures w14:val="standardContextual"/>
        </w:rPr>
      </w:pPr>
      <w:hyperlink w:anchor="_Toc195084686" w:history="1">
        <w:r w:rsidRPr="009F1517">
          <w:rPr>
            <w:rStyle w:val="af0"/>
            <w:rFonts w:ascii="思源黑体" w:hAnsi="思源黑体"/>
            <w:noProof/>
          </w:rPr>
          <w:t>1.3 易用性</w:t>
        </w:r>
        <w:r>
          <w:rPr>
            <w:noProof/>
            <w:webHidden/>
          </w:rPr>
          <w:tab/>
        </w:r>
        <w:r>
          <w:rPr>
            <w:noProof/>
            <w:webHidden/>
          </w:rPr>
          <w:fldChar w:fldCharType="begin"/>
        </w:r>
        <w:r>
          <w:rPr>
            <w:noProof/>
            <w:webHidden/>
          </w:rPr>
          <w:instrText xml:space="preserve"> PAGEREF _Toc195084686 \h </w:instrText>
        </w:r>
        <w:r>
          <w:rPr>
            <w:noProof/>
            <w:webHidden/>
          </w:rPr>
        </w:r>
        <w:r>
          <w:rPr>
            <w:noProof/>
            <w:webHidden/>
          </w:rPr>
          <w:fldChar w:fldCharType="separate"/>
        </w:r>
        <w:r>
          <w:rPr>
            <w:noProof/>
            <w:webHidden/>
          </w:rPr>
          <w:t>2</w:t>
        </w:r>
        <w:r>
          <w:rPr>
            <w:noProof/>
            <w:webHidden/>
          </w:rPr>
          <w:fldChar w:fldCharType="end"/>
        </w:r>
      </w:hyperlink>
    </w:p>
    <w:p w14:paraId="2E3142AE" w14:textId="542C9BAD" w:rsidR="00151CE3" w:rsidRDefault="00151CE3">
      <w:pPr>
        <w:pStyle w:val="TOC2"/>
        <w:tabs>
          <w:tab w:val="right" w:leader="dot" w:pos="9628"/>
        </w:tabs>
        <w:rPr>
          <w:rFonts w:eastAsiaTheme="minorEastAsia"/>
          <w:noProof/>
          <w:sz w:val="22"/>
          <w:szCs w:val="24"/>
          <w14:ligatures w14:val="standardContextual"/>
        </w:rPr>
      </w:pPr>
      <w:hyperlink w:anchor="_Toc195084687" w:history="1">
        <w:r w:rsidRPr="009F1517">
          <w:rPr>
            <w:rStyle w:val="af0"/>
            <w:rFonts w:ascii="思源黑体" w:hAnsi="思源黑体"/>
            <w:noProof/>
          </w:rPr>
          <w:t>1.4 可靠性</w:t>
        </w:r>
        <w:r>
          <w:rPr>
            <w:noProof/>
            <w:webHidden/>
          </w:rPr>
          <w:tab/>
        </w:r>
        <w:r>
          <w:rPr>
            <w:noProof/>
            <w:webHidden/>
          </w:rPr>
          <w:fldChar w:fldCharType="begin"/>
        </w:r>
        <w:r>
          <w:rPr>
            <w:noProof/>
            <w:webHidden/>
          </w:rPr>
          <w:instrText xml:space="preserve"> PAGEREF _Toc195084687 \h </w:instrText>
        </w:r>
        <w:r>
          <w:rPr>
            <w:noProof/>
            <w:webHidden/>
          </w:rPr>
        </w:r>
        <w:r>
          <w:rPr>
            <w:noProof/>
            <w:webHidden/>
          </w:rPr>
          <w:fldChar w:fldCharType="separate"/>
        </w:r>
        <w:r>
          <w:rPr>
            <w:noProof/>
            <w:webHidden/>
          </w:rPr>
          <w:t>2</w:t>
        </w:r>
        <w:r>
          <w:rPr>
            <w:noProof/>
            <w:webHidden/>
          </w:rPr>
          <w:fldChar w:fldCharType="end"/>
        </w:r>
      </w:hyperlink>
    </w:p>
    <w:p w14:paraId="32D7E122" w14:textId="7AC6852D" w:rsidR="00151CE3" w:rsidRDefault="00151CE3">
      <w:pPr>
        <w:pStyle w:val="TOC1"/>
        <w:rPr>
          <w:rFonts w:eastAsiaTheme="minorEastAsia"/>
          <w:b w:val="0"/>
          <w:noProof/>
          <w:sz w:val="22"/>
          <w:szCs w:val="24"/>
          <w14:ligatures w14:val="standardContextual"/>
        </w:rPr>
      </w:pPr>
      <w:hyperlink w:anchor="_Toc195084688" w:history="1">
        <w:r w:rsidRPr="009F1517">
          <w:rPr>
            <w:rStyle w:val="af0"/>
            <w:rFonts w:ascii="思源黑体" w:hAnsi="思源黑体"/>
            <w:noProof/>
          </w:rPr>
          <w:t>2. 测试环境</w:t>
        </w:r>
        <w:r>
          <w:rPr>
            <w:noProof/>
            <w:webHidden/>
          </w:rPr>
          <w:tab/>
        </w:r>
        <w:r>
          <w:rPr>
            <w:noProof/>
            <w:webHidden/>
          </w:rPr>
          <w:fldChar w:fldCharType="begin"/>
        </w:r>
        <w:r>
          <w:rPr>
            <w:noProof/>
            <w:webHidden/>
          </w:rPr>
          <w:instrText xml:space="preserve"> PAGEREF _Toc195084688 \h </w:instrText>
        </w:r>
        <w:r>
          <w:rPr>
            <w:noProof/>
            <w:webHidden/>
          </w:rPr>
        </w:r>
        <w:r>
          <w:rPr>
            <w:noProof/>
            <w:webHidden/>
          </w:rPr>
          <w:fldChar w:fldCharType="separate"/>
        </w:r>
        <w:r>
          <w:rPr>
            <w:noProof/>
            <w:webHidden/>
          </w:rPr>
          <w:t>3</w:t>
        </w:r>
        <w:r>
          <w:rPr>
            <w:noProof/>
            <w:webHidden/>
          </w:rPr>
          <w:fldChar w:fldCharType="end"/>
        </w:r>
      </w:hyperlink>
    </w:p>
    <w:p w14:paraId="1EE4999D" w14:textId="376513F2" w:rsidR="00151CE3" w:rsidRDefault="00151CE3">
      <w:pPr>
        <w:pStyle w:val="TOC2"/>
        <w:tabs>
          <w:tab w:val="right" w:leader="dot" w:pos="9628"/>
        </w:tabs>
        <w:rPr>
          <w:rFonts w:eastAsiaTheme="minorEastAsia"/>
          <w:noProof/>
          <w:sz w:val="22"/>
          <w:szCs w:val="24"/>
          <w14:ligatures w14:val="standardContextual"/>
        </w:rPr>
      </w:pPr>
      <w:hyperlink w:anchor="_Toc195084689" w:history="1">
        <w:r w:rsidRPr="009F1517">
          <w:rPr>
            <w:rStyle w:val="af0"/>
            <w:rFonts w:ascii="思源黑体" w:hAnsi="思源黑体"/>
            <w:noProof/>
          </w:rPr>
          <w:t>2.1 软件环境</w:t>
        </w:r>
        <w:r>
          <w:rPr>
            <w:noProof/>
            <w:webHidden/>
          </w:rPr>
          <w:tab/>
        </w:r>
        <w:r>
          <w:rPr>
            <w:noProof/>
            <w:webHidden/>
          </w:rPr>
          <w:fldChar w:fldCharType="begin"/>
        </w:r>
        <w:r>
          <w:rPr>
            <w:noProof/>
            <w:webHidden/>
          </w:rPr>
          <w:instrText xml:space="preserve"> PAGEREF _Toc195084689 \h </w:instrText>
        </w:r>
        <w:r>
          <w:rPr>
            <w:noProof/>
            <w:webHidden/>
          </w:rPr>
        </w:r>
        <w:r>
          <w:rPr>
            <w:noProof/>
            <w:webHidden/>
          </w:rPr>
          <w:fldChar w:fldCharType="separate"/>
        </w:r>
        <w:r>
          <w:rPr>
            <w:noProof/>
            <w:webHidden/>
          </w:rPr>
          <w:t>3</w:t>
        </w:r>
        <w:r>
          <w:rPr>
            <w:noProof/>
            <w:webHidden/>
          </w:rPr>
          <w:fldChar w:fldCharType="end"/>
        </w:r>
      </w:hyperlink>
    </w:p>
    <w:p w14:paraId="42E5E1B8" w14:textId="4F0232DE" w:rsidR="00151CE3" w:rsidRDefault="00151CE3">
      <w:pPr>
        <w:pStyle w:val="TOC2"/>
        <w:tabs>
          <w:tab w:val="right" w:leader="dot" w:pos="9628"/>
        </w:tabs>
        <w:rPr>
          <w:rFonts w:eastAsiaTheme="minorEastAsia"/>
          <w:noProof/>
          <w:sz w:val="22"/>
          <w:szCs w:val="24"/>
          <w14:ligatures w14:val="standardContextual"/>
        </w:rPr>
      </w:pPr>
      <w:hyperlink w:anchor="_Toc195084690" w:history="1">
        <w:r w:rsidRPr="009F1517">
          <w:rPr>
            <w:rStyle w:val="af0"/>
            <w:rFonts w:ascii="思源黑体" w:hAnsi="思源黑体"/>
            <w:noProof/>
          </w:rPr>
          <w:t>2.2 硬件环境</w:t>
        </w:r>
        <w:r>
          <w:rPr>
            <w:noProof/>
            <w:webHidden/>
          </w:rPr>
          <w:tab/>
        </w:r>
        <w:r>
          <w:rPr>
            <w:noProof/>
            <w:webHidden/>
          </w:rPr>
          <w:fldChar w:fldCharType="begin"/>
        </w:r>
        <w:r>
          <w:rPr>
            <w:noProof/>
            <w:webHidden/>
          </w:rPr>
          <w:instrText xml:space="preserve"> PAGEREF _Toc195084690 \h </w:instrText>
        </w:r>
        <w:r>
          <w:rPr>
            <w:noProof/>
            <w:webHidden/>
          </w:rPr>
        </w:r>
        <w:r>
          <w:rPr>
            <w:noProof/>
            <w:webHidden/>
          </w:rPr>
          <w:fldChar w:fldCharType="separate"/>
        </w:r>
        <w:r>
          <w:rPr>
            <w:noProof/>
            <w:webHidden/>
          </w:rPr>
          <w:t>3</w:t>
        </w:r>
        <w:r>
          <w:rPr>
            <w:noProof/>
            <w:webHidden/>
          </w:rPr>
          <w:fldChar w:fldCharType="end"/>
        </w:r>
      </w:hyperlink>
    </w:p>
    <w:p w14:paraId="081126D7" w14:textId="32EF1E50" w:rsidR="00151CE3" w:rsidRDefault="00151CE3">
      <w:pPr>
        <w:pStyle w:val="TOC2"/>
        <w:tabs>
          <w:tab w:val="right" w:leader="dot" w:pos="9628"/>
        </w:tabs>
        <w:rPr>
          <w:rFonts w:eastAsiaTheme="minorEastAsia"/>
          <w:noProof/>
          <w:sz w:val="22"/>
          <w:szCs w:val="24"/>
          <w14:ligatures w14:val="standardContextual"/>
        </w:rPr>
      </w:pPr>
      <w:hyperlink w:anchor="_Toc195084691" w:history="1">
        <w:r w:rsidRPr="009F1517">
          <w:rPr>
            <w:rStyle w:val="af0"/>
            <w:rFonts w:ascii="思源黑体" w:hAnsi="思源黑体"/>
            <w:noProof/>
          </w:rPr>
          <w:t>2.3 网络环境</w:t>
        </w:r>
        <w:r>
          <w:rPr>
            <w:noProof/>
            <w:webHidden/>
          </w:rPr>
          <w:tab/>
        </w:r>
        <w:r>
          <w:rPr>
            <w:noProof/>
            <w:webHidden/>
          </w:rPr>
          <w:fldChar w:fldCharType="begin"/>
        </w:r>
        <w:r>
          <w:rPr>
            <w:noProof/>
            <w:webHidden/>
          </w:rPr>
          <w:instrText xml:space="preserve"> PAGEREF _Toc195084691 \h </w:instrText>
        </w:r>
        <w:r>
          <w:rPr>
            <w:noProof/>
            <w:webHidden/>
          </w:rPr>
        </w:r>
        <w:r>
          <w:rPr>
            <w:noProof/>
            <w:webHidden/>
          </w:rPr>
          <w:fldChar w:fldCharType="separate"/>
        </w:r>
        <w:r>
          <w:rPr>
            <w:noProof/>
            <w:webHidden/>
          </w:rPr>
          <w:t>3</w:t>
        </w:r>
        <w:r>
          <w:rPr>
            <w:noProof/>
            <w:webHidden/>
          </w:rPr>
          <w:fldChar w:fldCharType="end"/>
        </w:r>
      </w:hyperlink>
    </w:p>
    <w:p w14:paraId="150BB52A" w14:textId="31B9EBAB" w:rsidR="00151CE3" w:rsidRDefault="00151CE3">
      <w:pPr>
        <w:pStyle w:val="TOC2"/>
        <w:tabs>
          <w:tab w:val="right" w:leader="dot" w:pos="9628"/>
        </w:tabs>
        <w:rPr>
          <w:rFonts w:eastAsiaTheme="minorEastAsia"/>
          <w:noProof/>
          <w:sz w:val="22"/>
          <w:szCs w:val="24"/>
          <w14:ligatures w14:val="standardContextual"/>
        </w:rPr>
      </w:pPr>
      <w:hyperlink w:anchor="_Toc195084692" w:history="1">
        <w:r w:rsidRPr="009F1517">
          <w:rPr>
            <w:rStyle w:val="af0"/>
            <w:rFonts w:ascii="思源黑体" w:hAnsi="思源黑体"/>
            <w:noProof/>
          </w:rPr>
          <w:t>2.4 网络拓扑图</w:t>
        </w:r>
        <w:r>
          <w:rPr>
            <w:noProof/>
            <w:webHidden/>
          </w:rPr>
          <w:tab/>
        </w:r>
        <w:r>
          <w:rPr>
            <w:noProof/>
            <w:webHidden/>
          </w:rPr>
          <w:fldChar w:fldCharType="begin"/>
        </w:r>
        <w:r>
          <w:rPr>
            <w:noProof/>
            <w:webHidden/>
          </w:rPr>
          <w:instrText xml:space="preserve"> PAGEREF _Toc195084692 \h </w:instrText>
        </w:r>
        <w:r>
          <w:rPr>
            <w:noProof/>
            <w:webHidden/>
          </w:rPr>
        </w:r>
        <w:r>
          <w:rPr>
            <w:noProof/>
            <w:webHidden/>
          </w:rPr>
          <w:fldChar w:fldCharType="separate"/>
        </w:r>
        <w:r>
          <w:rPr>
            <w:noProof/>
            <w:webHidden/>
          </w:rPr>
          <w:t>3</w:t>
        </w:r>
        <w:r>
          <w:rPr>
            <w:noProof/>
            <w:webHidden/>
          </w:rPr>
          <w:fldChar w:fldCharType="end"/>
        </w:r>
      </w:hyperlink>
    </w:p>
    <w:p w14:paraId="7D31C26D" w14:textId="05EB132A" w:rsidR="00151CE3" w:rsidRDefault="00151CE3">
      <w:pPr>
        <w:pStyle w:val="TOC1"/>
        <w:rPr>
          <w:rFonts w:eastAsiaTheme="minorEastAsia"/>
          <w:b w:val="0"/>
          <w:noProof/>
          <w:sz w:val="22"/>
          <w:szCs w:val="24"/>
          <w14:ligatures w14:val="standardContextual"/>
        </w:rPr>
      </w:pPr>
      <w:hyperlink w:anchor="_Toc195084693" w:history="1">
        <w:r w:rsidRPr="009F1517">
          <w:rPr>
            <w:rStyle w:val="af0"/>
            <w:rFonts w:ascii="思源黑体" w:hAnsi="思源黑体"/>
            <w:noProof/>
          </w:rPr>
          <w:t>3. 测试内容</w:t>
        </w:r>
        <w:r>
          <w:rPr>
            <w:noProof/>
            <w:webHidden/>
          </w:rPr>
          <w:tab/>
        </w:r>
        <w:r>
          <w:rPr>
            <w:noProof/>
            <w:webHidden/>
          </w:rPr>
          <w:fldChar w:fldCharType="begin"/>
        </w:r>
        <w:r>
          <w:rPr>
            <w:noProof/>
            <w:webHidden/>
          </w:rPr>
          <w:instrText xml:space="preserve"> PAGEREF _Toc195084693 \h </w:instrText>
        </w:r>
        <w:r>
          <w:rPr>
            <w:noProof/>
            <w:webHidden/>
          </w:rPr>
        </w:r>
        <w:r>
          <w:rPr>
            <w:noProof/>
            <w:webHidden/>
          </w:rPr>
          <w:fldChar w:fldCharType="separate"/>
        </w:r>
        <w:r>
          <w:rPr>
            <w:noProof/>
            <w:webHidden/>
          </w:rPr>
          <w:t>4</w:t>
        </w:r>
        <w:r>
          <w:rPr>
            <w:noProof/>
            <w:webHidden/>
          </w:rPr>
          <w:fldChar w:fldCharType="end"/>
        </w:r>
      </w:hyperlink>
    </w:p>
    <w:p w14:paraId="78FCDC4F" w14:textId="53113025" w:rsidR="00151CE3" w:rsidRDefault="00151CE3">
      <w:pPr>
        <w:pStyle w:val="TOC2"/>
        <w:tabs>
          <w:tab w:val="right" w:leader="dot" w:pos="9628"/>
        </w:tabs>
        <w:rPr>
          <w:rFonts w:eastAsiaTheme="minorEastAsia"/>
          <w:noProof/>
          <w:sz w:val="22"/>
          <w:szCs w:val="24"/>
          <w14:ligatures w14:val="standardContextual"/>
        </w:rPr>
      </w:pPr>
      <w:hyperlink w:anchor="_Toc195084694" w:history="1">
        <w:r w:rsidRPr="009F1517">
          <w:rPr>
            <w:rStyle w:val="af0"/>
            <w:rFonts w:ascii="思源黑体" w:hAnsi="思源黑体"/>
            <w:noProof/>
          </w:rPr>
          <w:t>3.1 用户文档集</w:t>
        </w:r>
        <w:r>
          <w:rPr>
            <w:noProof/>
            <w:webHidden/>
          </w:rPr>
          <w:tab/>
        </w:r>
        <w:r>
          <w:rPr>
            <w:noProof/>
            <w:webHidden/>
          </w:rPr>
          <w:fldChar w:fldCharType="begin"/>
        </w:r>
        <w:r>
          <w:rPr>
            <w:noProof/>
            <w:webHidden/>
          </w:rPr>
          <w:instrText xml:space="preserve"> PAGEREF _Toc195084694 \h </w:instrText>
        </w:r>
        <w:r>
          <w:rPr>
            <w:noProof/>
            <w:webHidden/>
          </w:rPr>
        </w:r>
        <w:r>
          <w:rPr>
            <w:noProof/>
            <w:webHidden/>
          </w:rPr>
          <w:fldChar w:fldCharType="separate"/>
        </w:r>
        <w:r>
          <w:rPr>
            <w:noProof/>
            <w:webHidden/>
          </w:rPr>
          <w:t>4</w:t>
        </w:r>
        <w:r>
          <w:rPr>
            <w:noProof/>
            <w:webHidden/>
          </w:rPr>
          <w:fldChar w:fldCharType="end"/>
        </w:r>
      </w:hyperlink>
    </w:p>
    <w:p w14:paraId="179CC7B3" w14:textId="33EC96A3" w:rsidR="00151CE3" w:rsidRDefault="00151CE3">
      <w:pPr>
        <w:pStyle w:val="TOC2"/>
        <w:tabs>
          <w:tab w:val="right" w:leader="dot" w:pos="9628"/>
        </w:tabs>
        <w:rPr>
          <w:rFonts w:eastAsiaTheme="minorEastAsia"/>
          <w:noProof/>
          <w:sz w:val="22"/>
          <w:szCs w:val="24"/>
          <w14:ligatures w14:val="standardContextual"/>
        </w:rPr>
      </w:pPr>
      <w:hyperlink w:anchor="_Toc195084695" w:history="1">
        <w:r w:rsidRPr="009F1517">
          <w:rPr>
            <w:rStyle w:val="af0"/>
            <w:rFonts w:ascii="思源黑体" w:hAnsi="思源黑体"/>
            <w:noProof/>
          </w:rPr>
          <w:t>3.2 功能性测试</w:t>
        </w:r>
        <w:r>
          <w:rPr>
            <w:noProof/>
            <w:webHidden/>
          </w:rPr>
          <w:tab/>
        </w:r>
        <w:r>
          <w:rPr>
            <w:noProof/>
            <w:webHidden/>
          </w:rPr>
          <w:fldChar w:fldCharType="begin"/>
        </w:r>
        <w:r>
          <w:rPr>
            <w:noProof/>
            <w:webHidden/>
          </w:rPr>
          <w:instrText xml:space="preserve"> PAGEREF _Toc195084695 \h </w:instrText>
        </w:r>
        <w:r>
          <w:rPr>
            <w:noProof/>
            <w:webHidden/>
          </w:rPr>
        </w:r>
        <w:r>
          <w:rPr>
            <w:noProof/>
            <w:webHidden/>
          </w:rPr>
          <w:fldChar w:fldCharType="separate"/>
        </w:r>
        <w:r>
          <w:rPr>
            <w:noProof/>
            <w:webHidden/>
          </w:rPr>
          <w:t>5</w:t>
        </w:r>
        <w:r>
          <w:rPr>
            <w:noProof/>
            <w:webHidden/>
          </w:rPr>
          <w:fldChar w:fldCharType="end"/>
        </w:r>
      </w:hyperlink>
    </w:p>
    <w:p w14:paraId="74A5E163" w14:textId="739D62FE" w:rsidR="00151CE3" w:rsidRDefault="00151CE3">
      <w:pPr>
        <w:pStyle w:val="TOC2"/>
        <w:tabs>
          <w:tab w:val="right" w:leader="dot" w:pos="9628"/>
        </w:tabs>
        <w:rPr>
          <w:rFonts w:eastAsiaTheme="minorEastAsia"/>
          <w:noProof/>
          <w:sz w:val="22"/>
          <w:szCs w:val="24"/>
          <w14:ligatures w14:val="standardContextual"/>
        </w:rPr>
      </w:pPr>
      <w:hyperlink w:anchor="_Toc195084696" w:history="1">
        <w:r w:rsidRPr="009F1517">
          <w:rPr>
            <w:rStyle w:val="af0"/>
            <w:rFonts w:ascii="思源黑体" w:hAnsi="思源黑体"/>
            <w:noProof/>
          </w:rPr>
          <w:t>3.3 易用性测试</w:t>
        </w:r>
        <w:r>
          <w:rPr>
            <w:noProof/>
            <w:webHidden/>
          </w:rPr>
          <w:tab/>
        </w:r>
        <w:r>
          <w:rPr>
            <w:noProof/>
            <w:webHidden/>
          </w:rPr>
          <w:fldChar w:fldCharType="begin"/>
        </w:r>
        <w:r>
          <w:rPr>
            <w:noProof/>
            <w:webHidden/>
          </w:rPr>
          <w:instrText xml:space="preserve"> PAGEREF _Toc195084696 \h </w:instrText>
        </w:r>
        <w:r>
          <w:rPr>
            <w:noProof/>
            <w:webHidden/>
          </w:rPr>
        </w:r>
        <w:r>
          <w:rPr>
            <w:noProof/>
            <w:webHidden/>
          </w:rPr>
          <w:fldChar w:fldCharType="separate"/>
        </w:r>
        <w:r>
          <w:rPr>
            <w:noProof/>
            <w:webHidden/>
          </w:rPr>
          <w:t>5</w:t>
        </w:r>
        <w:r>
          <w:rPr>
            <w:noProof/>
            <w:webHidden/>
          </w:rPr>
          <w:fldChar w:fldCharType="end"/>
        </w:r>
      </w:hyperlink>
    </w:p>
    <w:p w14:paraId="1AC4781F" w14:textId="4F4E7C4E" w:rsidR="00151CE3" w:rsidRDefault="00151CE3">
      <w:pPr>
        <w:pStyle w:val="TOC2"/>
        <w:tabs>
          <w:tab w:val="right" w:leader="dot" w:pos="9628"/>
        </w:tabs>
        <w:rPr>
          <w:rFonts w:eastAsiaTheme="minorEastAsia"/>
          <w:noProof/>
          <w:sz w:val="22"/>
          <w:szCs w:val="24"/>
          <w14:ligatures w14:val="standardContextual"/>
        </w:rPr>
      </w:pPr>
      <w:hyperlink w:anchor="_Toc195084697" w:history="1">
        <w:r w:rsidRPr="009F1517">
          <w:rPr>
            <w:rStyle w:val="af0"/>
            <w:rFonts w:ascii="思源黑体" w:hAnsi="思源黑体"/>
            <w:noProof/>
          </w:rPr>
          <w:t>3.4 可靠性测试</w:t>
        </w:r>
        <w:r>
          <w:rPr>
            <w:noProof/>
            <w:webHidden/>
          </w:rPr>
          <w:tab/>
        </w:r>
        <w:r>
          <w:rPr>
            <w:noProof/>
            <w:webHidden/>
          </w:rPr>
          <w:fldChar w:fldCharType="begin"/>
        </w:r>
        <w:r>
          <w:rPr>
            <w:noProof/>
            <w:webHidden/>
          </w:rPr>
          <w:instrText xml:space="preserve"> PAGEREF _Toc195084697 \h </w:instrText>
        </w:r>
        <w:r>
          <w:rPr>
            <w:noProof/>
            <w:webHidden/>
          </w:rPr>
        </w:r>
        <w:r>
          <w:rPr>
            <w:noProof/>
            <w:webHidden/>
          </w:rPr>
          <w:fldChar w:fldCharType="separate"/>
        </w:r>
        <w:r>
          <w:rPr>
            <w:noProof/>
            <w:webHidden/>
          </w:rPr>
          <w:t>6</w:t>
        </w:r>
        <w:r>
          <w:rPr>
            <w:noProof/>
            <w:webHidden/>
          </w:rPr>
          <w:fldChar w:fldCharType="end"/>
        </w:r>
      </w:hyperlink>
    </w:p>
    <w:p w14:paraId="7E40F920" w14:textId="7D5073DF" w:rsidR="00151CE3" w:rsidRDefault="00151CE3">
      <w:pPr>
        <w:pStyle w:val="TOC1"/>
        <w:rPr>
          <w:rFonts w:eastAsiaTheme="minorEastAsia"/>
          <w:b w:val="0"/>
          <w:noProof/>
          <w:sz w:val="22"/>
          <w:szCs w:val="24"/>
          <w14:ligatures w14:val="standardContextual"/>
        </w:rPr>
      </w:pPr>
      <w:hyperlink w:anchor="_Toc195084698" w:history="1">
        <w:r w:rsidRPr="009F1517">
          <w:rPr>
            <w:rStyle w:val="af0"/>
            <w:rFonts w:ascii="思源黑体" w:hAnsi="思源黑体"/>
            <w:noProof/>
          </w:rPr>
          <w:t>附录1：功能性测试附表</w:t>
        </w:r>
        <w:r>
          <w:rPr>
            <w:noProof/>
            <w:webHidden/>
          </w:rPr>
          <w:tab/>
        </w:r>
        <w:r>
          <w:rPr>
            <w:noProof/>
            <w:webHidden/>
          </w:rPr>
          <w:fldChar w:fldCharType="begin"/>
        </w:r>
        <w:r>
          <w:rPr>
            <w:noProof/>
            <w:webHidden/>
          </w:rPr>
          <w:instrText xml:space="preserve"> PAGEREF _Toc195084698 \h </w:instrText>
        </w:r>
        <w:r>
          <w:rPr>
            <w:noProof/>
            <w:webHidden/>
          </w:rPr>
        </w:r>
        <w:r>
          <w:rPr>
            <w:noProof/>
            <w:webHidden/>
          </w:rPr>
          <w:fldChar w:fldCharType="separate"/>
        </w:r>
        <w:r>
          <w:rPr>
            <w:noProof/>
            <w:webHidden/>
          </w:rPr>
          <w:t>8</w:t>
        </w:r>
        <w:r>
          <w:rPr>
            <w:noProof/>
            <w:webHidden/>
          </w:rPr>
          <w:fldChar w:fldCharType="end"/>
        </w:r>
      </w:hyperlink>
    </w:p>
    <w:p w14:paraId="1DA245DA" w14:textId="7F31F73D" w:rsidR="00151CE3" w:rsidRDefault="00151CE3">
      <w:pPr>
        <w:pStyle w:val="TOC1"/>
        <w:rPr>
          <w:rFonts w:eastAsiaTheme="minorEastAsia"/>
          <w:b w:val="0"/>
          <w:noProof/>
          <w:sz w:val="22"/>
          <w:szCs w:val="24"/>
          <w14:ligatures w14:val="standardContextual"/>
        </w:rPr>
      </w:pPr>
      <w:hyperlink w:anchor="_Toc195084699" w:history="1">
        <w:r w:rsidRPr="009F1517">
          <w:rPr>
            <w:rStyle w:val="af0"/>
            <w:rFonts w:ascii="思源黑体" w:hAnsi="思源黑体"/>
            <w:noProof/>
          </w:rPr>
          <w:t>附录2：软件产品类别界定申请表</w:t>
        </w:r>
        <w:r>
          <w:rPr>
            <w:noProof/>
            <w:webHidden/>
          </w:rPr>
          <w:tab/>
        </w:r>
        <w:r>
          <w:rPr>
            <w:noProof/>
            <w:webHidden/>
          </w:rPr>
          <w:fldChar w:fldCharType="begin"/>
        </w:r>
        <w:r>
          <w:rPr>
            <w:noProof/>
            <w:webHidden/>
          </w:rPr>
          <w:instrText xml:space="preserve"> PAGEREF _Toc195084699 \h </w:instrText>
        </w:r>
        <w:r>
          <w:rPr>
            <w:noProof/>
            <w:webHidden/>
          </w:rPr>
        </w:r>
        <w:r>
          <w:rPr>
            <w:noProof/>
            <w:webHidden/>
          </w:rPr>
          <w:fldChar w:fldCharType="separate"/>
        </w:r>
        <w:r>
          <w:rPr>
            <w:noProof/>
            <w:webHidden/>
          </w:rPr>
          <w:t>8</w:t>
        </w:r>
        <w:r>
          <w:rPr>
            <w:noProof/>
            <w:webHidden/>
          </w:rPr>
          <w:fldChar w:fldCharType="end"/>
        </w:r>
      </w:hyperlink>
    </w:p>
    <w:p w14:paraId="755E6E2B" w14:textId="65B4F814" w:rsidR="00151CE3" w:rsidRDefault="00151CE3">
      <w:pPr>
        <w:pStyle w:val="TOC1"/>
        <w:rPr>
          <w:rFonts w:eastAsiaTheme="minorEastAsia"/>
          <w:b w:val="0"/>
          <w:noProof/>
          <w:sz w:val="22"/>
          <w:szCs w:val="24"/>
          <w14:ligatures w14:val="standardContextual"/>
        </w:rPr>
      </w:pPr>
      <w:hyperlink w:anchor="_Toc195084700" w:history="1">
        <w:r w:rsidRPr="009F1517">
          <w:rPr>
            <w:rStyle w:val="af0"/>
            <w:rFonts w:ascii="思源黑体" w:hAnsi="思源黑体"/>
            <w:noProof/>
          </w:rPr>
          <w:t>附录3：计算机软件著作权登记证书</w:t>
        </w:r>
        <w:r>
          <w:rPr>
            <w:noProof/>
            <w:webHidden/>
          </w:rPr>
          <w:tab/>
        </w:r>
        <w:r>
          <w:rPr>
            <w:noProof/>
            <w:webHidden/>
          </w:rPr>
          <w:fldChar w:fldCharType="begin"/>
        </w:r>
        <w:r>
          <w:rPr>
            <w:noProof/>
            <w:webHidden/>
          </w:rPr>
          <w:instrText xml:space="preserve"> PAGEREF _Toc195084700 \h </w:instrText>
        </w:r>
        <w:r>
          <w:rPr>
            <w:noProof/>
            <w:webHidden/>
          </w:rPr>
        </w:r>
        <w:r>
          <w:rPr>
            <w:noProof/>
            <w:webHidden/>
          </w:rPr>
          <w:fldChar w:fldCharType="separate"/>
        </w:r>
        <w:r>
          <w:rPr>
            <w:noProof/>
            <w:webHidden/>
          </w:rPr>
          <w:t>8</w:t>
        </w:r>
        <w:r>
          <w:rPr>
            <w:noProof/>
            <w:webHidden/>
          </w:rPr>
          <w:fldChar w:fldCharType="end"/>
        </w:r>
      </w:hyperlink>
    </w:p>
    <w:p w14:paraId="29FF5E65" w14:textId="42B56DBE" w:rsidR="00D61BDC" w:rsidRDefault="008F711C" w:rsidP="00D55CE2">
      <w:pPr>
        <w:spacing w:line="400" w:lineRule="exact"/>
        <w:jc w:val="left"/>
        <w:rPr>
          <w:rFonts w:ascii="思源黑体" w:eastAsia="思源黑体" w:hAnsi="思源黑体"/>
          <w:b/>
          <w:szCs w:val="21"/>
        </w:rPr>
        <w:sectPr w:rsidR="00D61BDC" w:rsidSect="003B417D">
          <w:headerReference w:type="default" r:id="rId12"/>
          <w:footerReference w:type="default" r:id="rId13"/>
          <w:pgSz w:w="11906" w:h="16838"/>
          <w:pgMar w:top="1134" w:right="1134" w:bottom="1134" w:left="1134" w:header="851" w:footer="992" w:gutter="0"/>
          <w:pgNumType w:start="1"/>
          <w:cols w:space="425"/>
          <w:docGrid w:type="lines" w:linePitch="312"/>
        </w:sectPr>
      </w:pPr>
      <w:r>
        <w:rPr>
          <w:rFonts w:ascii="思源黑体" w:eastAsia="思源黑体" w:hAnsi="思源黑体"/>
          <w:b/>
          <w:szCs w:val="21"/>
        </w:rPr>
        <w:fldChar w:fldCharType="end"/>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1697"/>
        <w:gridCol w:w="1823"/>
        <w:gridCol w:w="1567"/>
        <w:gridCol w:w="868"/>
        <w:gridCol w:w="302"/>
        <w:gridCol w:w="1386"/>
        <w:gridCol w:w="1985"/>
      </w:tblGrid>
      <w:tr w:rsidR="006A0EC4" w:rsidRPr="009E37EC" w14:paraId="1439E296" w14:textId="77777777" w:rsidTr="00FB24FC">
        <w:trPr>
          <w:trHeight w:val="519"/>
          <w:jc w:val="center"/>
        </w:trPr>
        <w:tc>
          <w:tcPr>
            <w:tcW w:w="881" w:type="pct"/>
            <w:vAlign w:val="center"/>
          </w:tcPr>
          <w:p w14:paraId="22A44E99" w14:textId="77777777" w:rsidR="006A0EC4" w:rsidRPr="009E37EC" w:rsidRDefault="006A0EC4"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lastRenderedPageBreak/>
              <w:t>产品名称</w:t>
            </w:r>
          </w:p>
        </w:tc>
        <w:tc>
          <w:tcPr>
            <w:tcW w:w="2368" w:type="pct"/>
            <w:gridSpan w:val="4"/>
            <w:vAlign w:val="center"/>
          </w:tcPr>
          <w:p w14:paraId="14680D17" w14:textId="56A7324B" w:rsidR="006A0EC4" w:rsidRPr="009E37EC" w:rsidRDefault="009967C3" w:rsidP="00B11981">
            <w:pPr>
              <w:spacing w:line="400" w:lineRule="exact"/>
              <w:jc w:val="left"/>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{{product_name}}</w:t>
            </w:r>
          </w:p>
        </w:tc>
        <w:tc>
          <w:tcPr>
            <w:tcW w:w="720" w:type="pct"/>
            <w:vAlign w:val="center"/>
          </w:tcPr>
          <w:p w14:paraId="76CAE619" w14:textId="77777777" w:rsidR="006A0EC4" w:rsidRPr="009E37EC" w:rsidRDefault="006A0EC4"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产品类型</w:t>
            </w:r>
          </w:p>
        </w:tc>
        <w:tc>
          <w:tcPr>
            <w:tcW w:w="1031" w:type="pct"/>
            <w:vAlign w:val="center"/>
          </w:tcPr>
          <w:p w14:paraId="60EA3681" w14:textId="6F4356C8" w:rsidR="006A0EC4" w:rsidRPr="009E37EC" w:rsidRDefault="009967C3" w:rsidP="00B11981">
            <w:pPr>
              <w:spacing w:line="400" w:lineRule="exact"/>
              <w:jc w:val="left"/>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{{product_type}}</w:t>
            </w:r>
          </w:p>
        </w:tc>
      </w:tr>
      <w:tr w:rsidR="006A0EC4" w:rsidRPr="009E37EC" w14:paraId="742EF853" w14:textId="77777777" w:rsidTr="00FB24FC">
        <w:trPr>
          <w:trHeight w:val="525"/>
          <w:jc w:val="center"/>
        </w:trPr>
        <w:tc>
          <w:tcPr>
            <w:tcW w:w="881" w:type="pct"/>
            <w:vAlign w:val="center"/>
          </w:tcPr>
          <w:p w14:paraId="0BB6414E" w14:textId="77777777" w:rsidR="006A0EC4" w:rsidRPr="009E37EC" w:rsidRDefault="006A0EC4"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客户名称</w:t>
            </w:r>
          </w:p>
        </w:tc>
        <w:tc>
          <w:tcPr>
            <w:tcW w:w="2368" w:type="pct"/>
            <w:gridSpan w:val="4"/>
            <w:vAlign w:val="center"/>
          </w:tcPr>
          <w:p w14:paraId="69F3F246" w14:textId="1CFBF4A2" w:rsidR="006A0EC4" w:rsidRPr="009E37EC" w:rsidRDefault="009967C3" w:rsidP="00B11981">
            <w:pPr>
              <w:spacing w:line="400" w:lineRule="exact"/>
              <w:jc w:val="left"/>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{{client}}</w:t>
            </w:r>
          </w:p>
        </w:tc>
        <w:tc>
          <w:tcPr>
            <w:tcW w:w="720" w:type="pct"/>
            <w:vAlign w:val="center"/>
          </w:tcPr>
          <w:p w14:paraId="4EA25653" w14:textId="77777777" w:rsidR="006A0EC4" w:rsidRPr="009E37EC" w:rsidRDefault="006A0EC4"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委托类别</w:t>
            </w:r>
          </w:p>
        </w:tc>
        <w:tc>
          <w:tcPr>
            <w:tcW w:w="1031" w:type="pct"/>
            <w:vAlign w:val="center"/>
          </w:tcPr>
          <w:p w14:paraId="44D68166" w14:textId="3C964E4A" w:rsidR="006A0EC4" w:rsidRPr="009E37EC" w:rsidRDefault="009967C3" w:rsidP="00B11981">
            <w:pPr>
              <w:spacing w:line="400" w:lineRule="exact"/>
              <w:jc w:val="left"/>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{{class}}</w:t>
            </w:r>
          </w:p>
        </w:tc>
      </w:tr>
      <w:tr w:rsidR="006A0EC4" w:rsidRPr="009E37EC" w14:paraId="2BA95E77" w14:textId="77777777" w:rsidTr="00BC2AE5">
        <w:trPr>
          <w:trHeight w:val="546"/>
          <w:jc w:val="center"/>
        </w:trPr>
        <w:tc>
          <w:tcPr>
            <w:tcW w:w="881" w:type="pct"/>
            <w:vAlign w:val="center"/>
          </w:tcPr>
          <w:p w14:paraId="48F972ED" w14:textId="77777777" w:rsidR="006A0EC4" w:rsidRPr="009E37EC" w:rsidRDefault="006A0EC4"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开发单位</w:t>
            </w:r>
          </w:p>
        </w:tc>
        <w:tc>
          <w:tcPr>
            <w:tcW w:w="4119" w:type="pct"/>
            <w:gridSpan w:val="6"/>
            <w:vAlign w:val="center"/>
          </w:tcPr>
          <w:p w14:paraId="24BAC1CB" w14:textId="6F0426CB" w:rsidR="006A0EC4" w:rsidRPr="009E37EC" w:rsidRDefault="009967C3" w:rsidP="00B11981">
            <w:pPr>
              <w:spacing w:line="400" w:lineRule="exact"/>
              <w:jc w:val="left"/>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{{developer}}</w:t>
            </w:r>
          </w:p>
        </w:tc>
      </w:tr>
      <w:tr w:rsidR="006A0EC4" w:rsidRPr="009E37EC" w14:paraId="2D79DFF1" w14:textId="77777777" w:rsidTr="00FB24FC">
        <w:trPr>
          <w:trHeight w:val="537"/>
          <w:jc w:val="center"/>
        </w:trPr>
        <w:tc>
          <w:tcPr>
            <w:tcW w:w="881" w:type="pct"/>
            <w:vMerge w:val="restart"/>
            <w:vAlign w:val="center"/>
          </w:tcPr>
          <w:p w14:paraId="1B99CD48" w14:textId="77777777" w:rsidR="006A0EC4" w:rsidRPr="009E37EC" w:rsidRDefault="006A0EC4"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客户信息</w:t>
            </w:r>
          </w:p>
        </w:tc>
        <w:tc>
          <w:tcPr>
            <w:tcW w:w="946" w:type="pct"/>
            <w:vAlign w:val="center"/>
          </w:tcPr>
          <w:p w14:paraId="7664F2A8" w14:textId="77777777" w:rsidR="006A0EC4" w:rsidRPr="009E37EC" w:rsidRDefault="006A0EC4"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 xml:space="preserve">地 </w:t>
            </w:r>
            <w:r w:rsidRPr="009E37EC">
              <w:rPr>
                <w:rFonts w:ascii="思源黑体" w:eastAsia="思源黑体" w:hAnsi="思源黑体"/>
                <w:color w:val="000000" w:themeColor="text1"/>
                <w:szCs w:val="21"/>
              </w:rPr>
              <w:t xml:space="preserve"> </w:t>
            </w:r>
            <w:r w:rsidRPr="009E37EC">
              <w:rPr>
                <w:rFonts w:ascii="思源黑体" w:eastAsia="思源黑体" w:hAnsi="思源黑体" w:hint="eastAsia"/>
                <w:color w:val="000000" w:themeColor="text1"/>
                <w:szCs w:val="21"/>
              </w:rPr>
              <w:t>址</w:t>
            </w:r>
          </w:p>
        </w:tc>
        <w:tc>
          <w:tcPr>
            <w:tcW w:w="3173" w:type="pct"/>
            <w:gridSpan w:val="5"/>
            <w:vAlign w:val="center"/>
          </w:tcPr>
          <w:p w14:paraId="19BE1D61" w14:textId="0DCB6FEC" w:rsidR="006A0EC4" w:rsidRPr="009E37EC" w:rsidRDefault="009967C3" w:rsidP="00B11981">
            <w:pPr>
              <w:spacing w:line="400" w:lineRule="exact"/>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{{client_addr}}</w:t>
            </w:r>
          </w:p>
        </w:tc>
      </w:tr>
      <w:tr w:rsidR="006A0EC4" w:rsidRPr="009E37EC" w14:paraId="5FCDBD2D" w14:textId="77777777" w:rsidTr="00FB24FC">
        <w:trPr>
          <w:trHeight w:val="557"/>
          <w:jc w:val="center"/>
        </w:trPr>
        <w:tc>
          <w:tcPr>
            <w:tcW w:w="881" w:type="pct"/>
            <w:vMerge/>
            <w:vAlign w:val="center"/>
          </w:tcPr>
          <w:p w14:paraId="3790E1E4" w14:textId="77777777" w:rsidR="006A0EC4" w:rsidRPr="009E37EC" w:rsidRDefault="006A0EC4" w:rsidP="00B11981">
            <w:pPr>
              <w:spacing w:line="400" w:lineRule="exact"/>
              <w:jc w:val="center"/>
              <w:rPr>
                <w:rFonts w:ascii="思源黑体" w:eastAsia="思源黑体" w:hAnsi="思源黑体"/>
                <w:color w:val="000000" w:themeColor="text1"/>
                <w:szCs w:val="21"/>
              </w:rPr>
            </w:pPr>
          </w:p>
        </w:tc>
        <w:tc>
          <w:tcPr>
            <w:tcW w:w="946" w:type="pct"/>
            <w:vAlign w:val="center"/>
          </w:tcPr>
          <w:p w14:paraId="4C36AA4A" w14:textId="77777777" w:rsidR="006A0EC4" w:rsidRPr="009E37EC" w:rsidRDefault="006A0EC4"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E-mail</w:t>
            </w:r>
          </w:p>
        </w:tc>
        <w:tc>
          <w:tcPr>
            <w:tcW w:w="1422" w:type="pct"/>
            <w:gridSpan w:val="3"/>
            <w:vAlign w:val="center"/>
          </w:tcPr>
          <w:p w14:paraId="682FB724" w14:textId="0ED11AEE" w:rsidR="006A0EC4" w:rsidRPr="009E37EC" w:rsidRDefault="009967C3" w:rsidP="00B11981">
            <w:pPr>
              <w:spacing w:line="400" w:lineRule="exact"/>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{{Email}}</w:t>
            </w:r>
          </w:p>
        </w:tc>
        <w:tc>
          <w:tcPr>
            <w:tcW w:w="720" w:type="pct"/>
            <w:vAlign w:val="center"/>
          </w:tcPr>
          <w:p w14:paraId="0991CD41" w14:textId="77777777" w:rsidR="006A0EC4" w:rsidRPr="009E37EC" w:rsidRDefault="006A0EC4"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 xml:space="preserve">电 </w:t>
            </w:r>
            <w:r w:rsidRPr="009E37EC">
              <w:rPr>
                <w:rFonts w:ascii="思源黑体" w:eastAsia="思源黑体" w:hAnsi="思源黑体"/>
                <w:color w:val="000000" w:themeColor="text1"/>
                <w:szCs w:val="21"/>
              </w:rPr>
              <w:t xml:space="preserve"> </w:t>
            </w:r>
            <w:r w:rsidRPr="009E37EC">
              <w:rPr>
                <w:rFonts w:ascii="思源黑体" w:eastAsia="思源黑体" w:hAnsi="思源黑体" w:hint="eastAsia"/>
                <w:color w:val="000000" w:themeColor="text1"/>
                <w:szCs w:val="21"/>
              </w:rPr>
              <w:t>话</w:t>
            </w:r>
          </w:p>
        </w:tc>
        <w:tc>
          <w:tcPr>
            <w:tcW w:w="1031" w:type="pct"/>
            <w:vAlign w:val="center"/>
          </w:tcPr>
          <w:p w14:paraId="397BDCAD" w14:textId="6C665E81" w:rsidR="006A0EC4" w:rsidRPr="009E37EC" w:rsidRDefault="009967C3" w:rsidP="00B11981">
            <w:pPr>
              <w:spacing w:line="400" w:lineRule="exact"/>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{{mphone}}</w:t>
            </w:r>
          </w:p>
        </w:tc>
      </w:tr>
      <w:tr w:rsidR="009967C3" w:rsidRPr="009E37EC" w14:paraId="47D9829B" w14:textId="77777777" w:rsidTr="00FB24FC">
        <w:trPr>
          <w:trHeight w:val="549"/>
          <w:jc w:val="center"/>
        </w:trPr>
        <w:tc>
          <w:tcPr>
            <w:tcW w:w="881" w:type="pct"/>
            <w:vAlign w:val="center"/>
          </w:tcPr>
          <w:p w14:paraId="72DF4980" w14:textId="77777777" w:rsidR="009967C3" w:rsidRPr="009E37EC" w:rsidRDefault="009967C3"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委托书编号</w:t>
            </w:r>
          </w:p>
        </w:tc>
        <w:tc>
          <w:tcPr>
            <w:tcW w:w="2211" w:type="pct"/>
            <w:gridSpan w:val="3"/>
            <w:vAlign w:val="center"/>
          </w:tcPr>
          <w:p w14:paraId="7B13B1C0" w14:textId="7DFFA53A" w:rsidR="009967C3" w:rsidRPr="009E37EC" w:rsidRDefault="009967C3" w:rsidP="009967C3">
            <w:pPr>
              <w:spacing w:line="400" w:lineRule="exact"/>
              <w:rPr>
                <w:rFonts w:ascii="思源黑体" w:eastAsia="思源黑体" w:hAnsi="思源黑体"/>
                <w:color w:val="000000" w:themeColor="text1"/>
                <w:szCs w:val="21"/>
              </w:rPr>
            </w:pPr>
            <w:r w:rsidRPr="00CD7F3F">
              <w:rPr>
                <w:rFonts w:ascii="思源黑体" w:eastAsia="思源黑体" w:hAnsi="思源黑体"/>
                <w:color w:val="000000" w:themeColor="text1"/>
                <w:szCs w:val="21"/>
              </w:rPr>
              <w:t>HT{{ht_number}}</w:t>
            </w:r>
          </w:p>
        </w:tc>
        <w:tc>
          <w:tcPr>
            <w:tcW w:w="877" w:type="pct"/>
            <w:gridSpan w:val="2"/>
            <w:vAlign w:val="center"/>
          </w:tcPr>
          <w:p w14:paraId="3D971580" w14:textId="77777777" w:rsidR="009967C3" w:rsidRPr="009E37EC" w:rsidRDefault="009967C3"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产品送达日期</w:t>
            </w:r>
          </w:p>
        </w:tc>
        <w:tc>
          <w:tcPr>
            <w:tcW w:w="1031" w:type="pct"/>
            <w:vAlign w:val="center"/>
          </w:tcPr>
          <w:p w14:paraId="6820A7FD" w14:textId="3DCCFC2D" w:rsidR="009967C3" w:rsidRPr="009E37EC" w:rsidRDefault="00D44B96" w:rsidP="009967C3">
            <w:pPr>
              <w:spacing w:line="400" w:lineRule="exact"/>
              <w:rPr>
                <w:rFonts w:ascii="思源黑体" w:eastAsia="思源黑体" w:hAnsi="思源黑体"/>
                <w:color w:val="000000" w:themeColor="text1"/>
                <w:szCs w:val="21"/>
              </w:rPr>
            </w:pPr>
            <w:r w:rsidRPr="00D44B96">
              <w:rPr>
                <w:rFonts w:ascii="思源黑体" w:eastAsia="思源黑体" w:hAnsi="思源黑体" w:hint="eastAsia"/>
                <w:color w:val="000000" w:themeColor="text1"/>
                <w:szCs w:val="21"/>
              </w:rPr>
              <w:t>{{sy}</w:t>
            </w:r>
            <w:proofErr w:type="gramStart"/>
            <w:r w:rsidRPr="00D44B96">
              <w:rPr>
                <w:rFonts w:ascii="思源黑体" w:eastAsia="思源黑体" w:hAnsi="思源黑体" w:hint="eastAsia"/>
                <w:color w:val="000000" w:themeColor="text1"/>
                <w:szCs w:val="21"/>
              </w:rPr>
              <w:t>}.{</w:t>
            </w:r>
            <w:proofErr w:type="gramEnd"/>
            <w:r w:rsidRPr="00D44B96">
              <w:rPr>
                <w:rFonts w:ascii="思源黑体" w:eastAsia="思源黑体" w:hAnsi="思源黑体" w:hint="eastAsia"/>
                <w:color w:val="000000" w:themeColor="text1"/>
                <w:szCs w:val="21"/>
              </w:rPr>
              <w:t>{sm}</w:t>
            </w:r>
            <w:proofErr w:type="gramStart"/>
            <w:r w:rsidRPr="00D44B96">
              <w:rPr>
                <w:rFonts w:ascii="思源黑体" w:eastAsia="思源黑体" w:hAnsi="思源黑体" w:hint="eastAsia"/>
                <w:color w:val="000000" w:themeColor="text1"/>
                <w:szCs w:val="21"/>
              </w:rPr>
              <w:t>}.{</w:t>
            </w:r>
            <w:proofErr w:type="gramEnd"/>
            <w:r w:rsidRPr="00D44B96">
              <w:rPr>
                <w:rFonts w:ascii="思源黑体" w:eastAsia="思源黑体" w:hAnsi="思源黑体" w:hint="eastAsia"/>
                <w:color w:val="000000" w:themeColor="text1"/>
                <w:szCs w:val="21"/>
              </w:rPr>
              <w:t>{sd}}</w:t>
            </w:r>
          </w:p>
        </w:tc>
      </w:tr>
      <w:tr w:rsidR="009967C3" w:rsidRPr="009E37EC" w14:paraId="4E316B3C" w14:textId="77777777" w:rsidTr="00BC2AE5">
        <w:trPr>
          <w:trHeight w:val="693"/>
          <w:jc w:val="center"/>
        </w:trPr>
        <w:tc>
          <w:tcPr>
            <w:tcW w:w="881" w:type="pct"/>
            <w:vAlign w:val="center"/>
          </w:tcPr>
          <w:p w14:paraId="7E744B26" w14:textId="77777777" w:rsidR="009967C3" w:rsidRPr="009E37EC" w:rsidRDefault="009967C3"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产品清单</w:t>
            </w:r>
          </w:p>
        </w:tc>
        <w:tc>
          <w:tcPr>
            <w:tcW w:w="4119" w:type="pct"/>
            <w:gridSpan w:val="6"/>
            <w:vAlign w:val="center"/>
          </w:tcPr>
          <w:p w14:paraId="4E73DEA6" w14:textId="19835C96" w:rsidR="009967C3" w:rsidRPr="009E37EC" w:rsidRDefault="00BC2AE5" w:rsidP="009967C3">
            <w:pPr>
              <w:spacing w:line="400" w:lineRule="exact"/>
              <w:rPr>
                <w:rFonts w:ascii="思源黑体" w:eastAsia="思源黑体" w:hAnsi="思源黑体"/>
                <w:color w:val="000000" w:themeColor="text1"/>
                <w:szCs w:val="21"/>
              </w:rPr>
            </w:pPr>
            <w:r w:rsidRPr="00BC2AE5">
              <w:rPr>
                <w:rFonts w:ascii="思源黑体" w:eastAsia="思源黑体" w:hAnsi="思源黑体" w:hint="eastAsia"/>
                <w:color w:val="000000" w:themeColor="text1"/>
                <w:szCs w:val="21"/>
              </w:rPr>
              <w:t>HXA</w:t>
            </w:r>
            <w:r w:rsidRPr="00BC2AE5">
              <w:rPr>
                <w:rFonts w:ascii="思源黑体" w:eastAsia="思源黑体" w:hAnsi="思源黑体"/>
                <w:color w:val="000000" w:themeColor="text1"/>
                <w:szCs w:val="21"/>
              </w:rPr>
              <w:t>{{ht_number}}</w:t>
            </w:r>
            <w:r w:rsidRPr="00BC2AE5">
              <w:rPr>
                <w:rFonts w:ascii="思源黑体" w:eastAsia="思源黑体" w:hAnsi="思源黑体" w:hint="eastAsia"/>
                <w:color w:val="000000" w:themeColor="text1"/>
                <w:szCs w:val="21"/>
              </w:rPr>
              <w:t>-01-01</w:t>
            </w:r>
            <w:r w:rsidRPr="00BC2AE5">
              <w:rPr>
                <w:rFonts w:ascii="思源黑体" w:eastAsia="思源黑体" w:hAnsi="思源黑体"/>
                <w:color w:val="000000" w:themeColor="text1"/>
                <w:szCs w:val="21"/>
              </w:rPr>
              <w:t>{{sample_list}}</w:t>
            </w:r>
          </w:p>
        </w:tc>
      </w:tr>
      <w:tr w:rsidR="009967C3" w:rsidRPr="009E37EC" w14:paraId="52DE6255" w14:textId="77777777" w:rsidTr="00BC2AE5">
        <w:trPr>
          <w:trHeight w:val="986"/>
          <w:jc w:val="center"/>
        </w:trPr>
        <w:tc>
          <w:tcPr>
            <w:tcW w:w="881" w:type="pct"/>
            <w:vAlign w:val="center"/>
          </w:tcPr>
          <w:p w14:paraId="58EBA9F9" w14:textId="77777777" w:rsidR="009967C3" w:rsidRPr="009E37EC" w:rsidRDefault="009967C3"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检验检测依据</w:t>
            </w:r>
          </w:p>
        </w:tc>
        <w:tc>
          <w:tcPr>
            <w:tcW w:w="4119" w:type="pct"/>
            <w:gridSpan w:val="6"/>
            <w:vAlign w:val="center"/>
          </w:tcPr>
          <w:p w14:paraId="63E492BE" w14:textId="77777777" w:rsidR="009967C3" w:rsidRPr="009E37EC" w:rsidRDefault="009967C3" w:rsidP="009967C3">
            <w:pPr>
              <w:spacing w:line="400" w:lineRule="exact"/>
              <w:rPr>
                <w:rFonts w:ascii="思源黑体" w:eastAsia="思源黑体" w:hAnsi="思源黑体"/>
                <w:color w:val="000000" w:themeColor="text1"/>
                <w:szCs w:val="21"/>
              </w:rPr>
            </w:pPr>
            <w:r w:rsidRPr="009E37EC">
              <w:rPr>
                <w:rFonts w:ascii="思源黑体" w:eastAsia="思源黑体" w:hAnsi="思源黑体" w:hint="eastAsia"/>
                <w:szCs w:val="21"/>
              </w:rPr>
              <w:t>GB</w:t>
            </w:r>
            <w:r w:rsidRPr="009E37EC">
              <w:rPr>
                <w:rFonts w:ascii="思源黑体" w:eastAsia="思源黑体" w:hAnsi="思源黑体"/>
                <w:szCs w:val="21"/>
              </w:rPr>
              <w:t>/</w:t>
            </w:r>
            <w:r w:rsidRPr="009E37EC">
              <w:rPr>
                <w:rFonts w:ascii="思源黑体" w:eastAsia="思源黑体" w:hAnsi="思源黑体" w:hint="eastAsia"/>
                <w:szCs w:val="21"/>
              </w:rPr>
              <w:t>T</w:t>
            </w:r>
            <w:r w:rsidRPr="009E37EC">
              <w:rPr>
                <w:rFonts w:ascii="思源黑体" w:eastAsia="思源黑体" w:hAnsi="思源黑体"/>
                <w:szCs w:val="21"/>
              </w:rPr>
              <w:t xml:space="preserve"> 25000.51-2016</w:t>
            </w:r>
            <w:r w:rsidRPr="009E37EC">
              <w:rPr>
                <w:rFonts w:ascii="思源黑体" w:eastAsia="思源黑体" w:hAnsi="思源黑体" w:hint="eastAsia"/>
                <w:szCs w:val="21"/>
              </w:rPr>
              <w:t>《系统与软件工程 系统与软件质量要求和评价（SQuaRE） 第5</w:t>
            </w:r>
            <w:r w:rsidRPr="009E37EC">
              <w:rPr>
                <w:rFonts w:ascii="思源黑体" w:eastAsia="思源黑体" w:hAnsi="思源黑体"/>
                <w:szCs w:val="21"/>
              </w:rPr>
              <w:t>1</w:t>
            </w:r>
            <w:r w:rsidRPr="009E37EC">
              <w:rPr>
                <w:rFonts w:ascii="思源黑体" w:eastAsia="思源黑体" w:hAnsi="思源黑体" w:hint="eastAsia"/>
                <w:szCs w:val="21"/>
              </w:rPr>
              <w:t>部分：就绪可用软件产品（RUSP）的质量要求和测试细则》</w:t>
            </w:r>
          </w:p>
        </w:tc>
      </w:tr>
      <w:tr w:rsidR="00BC2AE5" w:rsidRPr="009E37EC" w14:paraId="03FB92B9" w14:textId="77777777" w:rsidTr="00BC2AE5">
        <w:trPr>
          <w:trHeight w:val="845"/>
          <w:jc w:val="center"/>
        </w:trPr>
        <w:tc>
          <w:tcPr>
            <w:tcW w:w="881" w:type="pct"/>
            <w:vAlign w:val="center"/>
          </w:tcPr>
          <w:p w14:paraId="386F3284" w14:textId="77777777" w:rsidR="00BC2AE5" w:rsidRPr="009E37EC" w:rsidRDefault="00BC2AE5" w:rsidP="00BC2AE5">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判定依据</w:t>
            </w:r>
          </w:p>
        </w:tc>
        <w:tc>
          <w:tcPr>
            <w:tcW w:w="4119" w:type="pct"/>
            <w:gridSpan w:val="6"/>
            <w:vAlign w:val="center"/>
          </w:tcPr>
          <w:p w14:paraId="1CF1D16A" w14:textId="2AA6BEDF" w:rsidR="00BC2AE5" w:rsidRPr="009E37EC" w:rsidRDefault="00BC2AE5" w:rsidP="00BC2AE5">
            <w:pPr>
              <w:spacing w:line="400" w:lineRule="exact"/>
              <w:rPr>
                <w:rFonts w:ascii="思源黑体" w:eastAsia="思源黑体" w:hAnsi="思源黑体"/>
                <w:szCs w:val="21"/>
              </w:rPr>
            </w:pPr>
            <w:r w:rsidRPr="0072615D">
              <w:rPr>
                <w:rFonts w:ascii="思源黑体" w:eastAsia="思源黑体" w:hAnsi="思源黑体" w:hint="eastAsia"/>
                <w:color w:val="000000" w:themeColor="text1"/>
                <w:szCs w:val="21"/>
              </w:rPr>
              <w:t>HXA</w:t>
            </w:r>
            <w:r w:rsidRPr="0072615D">
              <w:rPr>
                <w:rFonts w:ascii="思源黑体" w:eastAsia="思源黑体" w:hAnsi="思源黑体"/>
                <w:color w:val="000000" w:themeColor="text1"/>
                <w:szCs w:val="21"/>
              </w:rPr>
              <w:t>{{ht_number}}</w:t>
            </w:r>
            <w:r w:rsidRPr="0072615D">
              <w:rPr>
                <w:rFonts w:ascii="思源黑体" w:eastAsia="思源黑体" w:hAnsi="思源黑体" w:hint="eastAsia"/>
                <w:color w:val="000000" w:themeColor="text1"/>
                <w:szCs w:val="21"/>
              </w:rPr>
              <w:t>-01</w:t>
            </w:r>
            <w:r>
              <w:rPr>
                <w:rFonts w:ascii="思源黑体" w:eastAsia="思源黑体" w:hAnsi="思源黑体" w:hint="eastAsia"/>
                <w:color w:val="000000" w:themeColor="text1"/>
                <w:szCs w:val="21"/>
              </w:rPr>
              <w:t>-01</w:t>
            </w:r>
            <w:r w:rsidRPr="009967C3">
              <w:rPr>
                <w:rFonts w:ascii="思源黑体" w:eastAsia="思源黑体" w:hAnsi="思源黑体"/>
                <w:color w:val="000000" w:themeColor="text1"/>
                <w:szCs w:val="21"/>
              </w:rPr>
              <w:t>{{sample_list}}</w:t>
            </w:r>
          </w:p>
        </w:tc>
      </w:tr>
      <w:tr w:rsidR="00BC2AE5" w:rsidRPr="009E37EC" w14:paraId="2A78E8B1" w14:textId="77777777" w:rsidTr="00BC2AE5">
        <w:trPr>
          <w:trHeight w:val="828"/>
          <w:jc w:val="center"/>
        </w:trPr>
        <w:tc>
          <w:tcPr>
            <w:tcW w:w="881" w:type="pct"/>
            <w:vAlign w:val="center"/>
          </w:tcPr>
          <w:p w14:paraId="39A9F49D" w14:textId="67021C4A" w:rsidR="00BC2AE5" w:rsidRPr="009E37EC" w:rsidRDefault="00BC2AE5" w:rsidP="00BC2AE5">
            <w:pPr>
              <w:spacing w:line="400" w:lineRule="exact"/>
              <w:jc w:val="center"/>
              <w:rPr>
                <w:rFonts w:ascii="思源黑体" w:eastAsia="思源黑体" w:hAnsi="思源黑体"/>
                <w:color w:val="000000" w:themeColor="text1"/>
                <w:szCs w:val="21"/>
              </w:rPr>
            </w:pPr>
            <w:r w:rsidRPr="001D4B01">
              <w:rPr>
                <w:rFonts w:ascii="思源黑体" w:eastAsia="思源黑体" w:hAnsi="思源黑体" w:hint="eastAsia"/>
                <w:color w:val="000000" w:themeColor="text1"/>
                <w:szCs w:val="21"/>
              </w:rPr>
              <w:t>样品描述、状态</w:t>
            </w:r>
          </w:p>
        </w:tc>
        <w:tc>
          <w:tcPr>
            <w:tcW w:w="4119" w:type="pct"/>
            <w:gridSpan w:val="6"/>
            <w:vAlign w:val="center"/>
          </w:tcPr>
          <w:p w14:paraId="481A0D31" w14:textId="06917CF9" w:rsidR="00BC2AE5" w:rsidRPr="009E37EC" w:rsidRDefault="00BC2AE5" w:rsidP="00BC2AE5">
            <w:pPr>
              <w:spacing w:line="400" w:lineRule="exact"/>
              <w:rPr>
                <w:rFonts w:ascii="思源黑体" w:eastAsia="思源黑体" w:hAnsi="思源黑体"/>
                <w:szCs w:val="21"/>
              </w:rPr>
            </w:pPr>
            <w:r w:rsidRPr="00BC2AE5">
              <w:rPr>
                <w:rFonts w:ascii="思源黑体" w:eastAsia="思源黑体" w:hAnsi="思源黑体" w:hint="eastAsia"/>
                <w:szCs w:val="21"/>
              </w:rPr>
              <w:t>HXA</w:t>
            </w:r>
            <w:r w:rsidRPr="00BC2AE5">
              <w:rPr>
                <w:rFonts w:ascii="思源黑体" w:eastAsia="思源黑体" w:hAnsi="思源黑体"/>
                <w:szCs w:val="21"/>
              </w:rPr>
              <w:t>{{ht_number}}</w:t>
            </w:r>
            <w:r w:rsidRPr="00BC2AE5">
              <w:rPr>
                <w:rFonts w:ascii="思源黑体" w:eastAsia="思源黑体" w:hAnsi="思源黑体" w:hint="eastAsia"/>
                <w:szCs w:val="21"/>
              </w:rPr>
              <w:t>-01-01</w:t>
            </w:r>
            <w:r w:rsidRPr="00BC2AE5">
              <w:rPr>
                <w:rFonts w:ascii="思源黑体" w:eastAsia="思源黑体" w:hAnsi="思源黑体"/>
                <w:szCs w:val="21"/>
              </w:rPr>
              <w:t>{{sample_list}}、</w:t>
            </w:r>
            <w:r w:rsidRPr="00BC2AE5">
              <w:rPr>
                <w:rFonts w:ascii="思源黑体" w:eastAsia="思源黑体" w:hAnsi="思源黑体" w:hint="eastAsia"/>
                <w:szCs w:val="21"/>
              </w:rPr>
              <w:t>HXA</w:t>
            </w:r>
            <w:r w:rsidRPr="00BC2AE5">
              <w:rPr>
                <w:rFonts w:ascii="思源黑体" w:eastAsia="思源黑体" w:hAnsi="思源黑体"/>
                <w:szCs w:val="21"/>
              </w:rPr>
              <w:t>{{ht_number}}</w:t>
            </w:r>
            <w:r w:rsidRPr="00BC2AE5">
              <w:rPr>
                <w:rFonts w:ascii="思源黑体" w:eastAsia="思源黑体" w:hAnsi="思源黑体" w:hint="eastAsia"/>
                <w:szCs w:val="21"/>
              </w:rPr>
              <w:t>-01-02</w:t>
            </w:r>
            <w:r w:rsidRPr="00BC2AE5">
              <w:rPr>
                <w:rFonts w:ascii="思源黑体" w:eastAsia="思源黑体" w:hAnsi="思源黑体"/>
                <w:szCs w:val="21"/>
              </w:rPr>
              <w:t>《{{product_name}}》</w:t>
            </w:r>
            <w:r w:rsidRPr="00BC2AE5">
              <w:rPr>
                <w:rFonts w:ascii="思源黑体" w:eastAsia="思源黑体" w:hAnsi="思源黑体" w:hint="eastAsia"/>
                <w:szCs w:val="21"/>
              </w:rPr>
              <w:t>样品完好，文件无缺失，经火绒安全</w:t>
            </w:r>
            <w:r w:rsidR="00B52CC4" w:rsidRPr="00B52CC4">
              <w:rPr>
                <w:rFonts w:ascii="思源黑体" w:eastAsia="思源黑体" w:hAnsi="思源黑体" w:hint="eastAsia"/>
                <w:szCs w:val="21"/>
              </w:rPr>
              <w:t>{{</w:t>
            </w:r>
            <w:r w:rsidR="00B52CC4" w:rsidRPr="00B52CC4">
              <w:rPr>
                <w:rFonts w:ascii="思源黑体" w:eastAsia="思源黑体" w:hAnsi="思源黑体"/>
                <w:szCs w:val="21"/>
              </w:rPr>
              <w:t xml:space="preserve"> virus_db_version</w:t>
            </w:r>
            <w:r w:rsidR="00B52CC4" w:rsidRPr="00B52CC4">
              <w:rPr>
                <w:rFonts w:ascii="思源黑体" w:eastAsia="思源黑体" w:hAnsi="思源黑体" w:hint="eastAsia"/>
                <w:szCs w:val="21"/>
              </w:rPr>
              <w:t>}}</w:t>
            </w:r>
            <w:r w:rsidRPr="00BC2AE5">
              <w:rPr>
                <w:rFonts w:ascii="思源黑体" w:eastAsia="思源黑体" w:hAnsi="思源黑体" w:hint="eastAsia"/>
                <w:szCs w:val="21"/>
              </w:rPr>
              <w:t>查杀无病毒，可用于检测。</w:t>
            </w:r>
          </w:p>
        </w:tc>
      </w:tr>
      <w:tr w:rsidR="00BC2AE5" w:rsidRPr="009E37EC" w14:paraId="62B9751A" w14:textId="77777777" w:rsidTr="00BC2AE5">
        <w:trPr>
          <w:trHeight w:val="1020"/>
          <w:jc w:val="center"/>
        </w:trPr>
        <w:tc>
          <w:tcPr>
            <w:tcW w:w="881" w:type="pct"/>
            <w:vAlign w:val="center"/>
          </w:tcPr>
          <w:p w14:paraId="6538740F" w14:textId="77777777" w:rsidR="00BC2AE5" w:rsidRPr="009E37EC" w:rsidRDefault="00BC2AE5" w:rsidP="00BC2AE5">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检验检测项目</w:t>
            </w:r>
          </w:p>
        </w:tc>
        <w:tc>
          <w:tcPr>
            <w:tcW w:w="4119" w:type="pct"/>
            <w:gridSpan w:val="6"/>
            <w:vAlign w:val="center"/>
          </w:tcPr>
          <w:p w14:paraId="41C94DC6" w14:textId="279CEC72" w:rsidR="00BC2AE5" w:rsidRPr="009E37EC" w:rsidRDefault="00BC2AE5" w:rsidP="00BC2AE5">
            <w:pPr>
              <w:spacing w:line="400" w:lineRule="exact"/>
              <w:rPr>
                <w:rFonts w:ascii="思源黑体" w:eastAsia="思源黑体" w:hAnsi="思源黑体"/>
                <w:szCs w:val="21"/>
              </w:rPr>
            </w:pPr>
            <w:r w:rsidRPr="00CD7F3F">
              <w:rPr>
                <w:rFonts w:ascii="思源黑体" w:eastAsia="思源黑体" w:hAnsi="思源黑体" w:hint="eastAsia"/>
                <w:szCs w:val="21"/>
              </w:rPr>
              <w:t>{{test_item}}</w:t>
            </w:r>
          </w:p>
        </w:tc>
      </w:tr>
      <w:tr w:rsidR="00BC2AE5" w:rsidRPr="009E37EC" w14:paraId="2F8D4674" w14:textId="77777777" w:rsidTr="00FB24FC">
        <w:trPr>
          <w:trHeight w:val="910"/>
          <w:jc w:val="center"/>
        </w:trPr>
        <w:tc>
          <w:tcPr>
            <w:tcW w:w="881" w:type="pct"/>
            <w:vAlign w:val="center"/>
          </w:tcPr>
          <w:p w14:paraId="7FCE4DEB" w14:textId="77777777" w:rsidR="00BC2AE5" w:rsidRPr="009E37EC" w:rsidRDefault="00BC2AE5" w:rsidP="00BC2AE5">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评测地点</w:t>
            </w:r>
          </w:p>
        </w:tc>
        <w:tc>
          <w:tcPr>
            <w:tcW w:w="2368" w:type="pct"/>
            <w:gridSpan w:val="4"/>
            <w:vAlign w:val="center"/>
          </w:tcPr>
          <w:p w14:paraId="28902AA8" w14:textId="37E5BEFB" w:rsidR="00BC2AE5" w:rsidRPr="009E37EC" w:rsidRDefault="00BC2AE5" w:rsidP="00BC2AE5">
            <w:pPr>
              <w:spacing w:line="400" w:lineRule="exact"/>
              <w:jc w:val="left"/>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{{evaluation_location}}</w:t>
            </w:r>
          </w:p>
        </w:tc>
        <w:tc>
          <w:tcPr>
            <w:tcW w:w="720" w:type="pct"/>
            <w:vAlign w:val="center"/>
          </w:tcPr>
          <w:p w14:paraId="3DC1334B" w14:textId="77777777" w:rsidR="00BC2AE5" w:rsidRPr="009E37EC" w:rsidRDefault="00BC2AE5" w:rsidP="00BC2AE5">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是否满足检验检测要求</w:t>
            </w:r>
          </w:p>
        </w:tc>
        <w:tc>
          <w:tcPr>
            <w:tcW w:w="1031" w:type="pct"/>
            <w:vAlign w:val="center"/>
          </w:tcPr>
          <w:p w14:paraId="37D989EE" w14:textId="02624E3D" w:rsidR="00BC2AE5" w:rsidRPr="009E37EC" w:rsidRDefault="00BC2AE5" w:rsidP="00BC2AE5">
            <w:pPr>
              <w:spacing w:line="400" w:lineRule="exact"/>
              <w:jc w:val="center"/>
              <w:rPr>
                <w:rFonts w:ascii="思源黑体" w:eastAsia="思源黑体" w:hAnsi="思源黑体"/>
                <w:color w:val="000000" w:themeColor="text1"/>
                <w:szCs w:val="21"/>
              </w:rPr>
            </w:pPr>
            <w:r>
              <w:rPr>
                <w:rFonts w:ascii="思源黑体" w:eastAsia="思源黑体" w:hAnsi="思源黑体"/>
                <w:szCs w:val="21"/>
              </w:rPr>
              <w:fldChar w:fldCharType="begin">
                <w:ffData>
                  <w:name w:val="CheckBox1"/>
                  <w:enabled/>
                  <w:calcOnExit w:val="0"/>
                  <w:checkBox>
                    <w:sizeAuto/>
                    <w:default w:val="1"/>
                  </w:checkBox>
                </w:ffData>
              </w:fldChar>
            </w:r>
            <w:bookmarkStart w:id="0" w:name="CheckBox1"/>
            <w:r>
              <w:rPr>
                <w:rFonts w:ascii="思源黑体" w:eastAsia="思源黑体" w:hAnsi="思源黑体"/>
                <w:szCs w:val="21"/>
              </w:rPr>
              <w:instrText xml:space="preserve"> FORMCHECKBOX </w:instrText>
            </w:r>
            <w:r>
              <w:rPr>
                <w:rFonts w:ascii="思源黑体" w:eastAsia="思源黑体" w:hAnsi="思源黑体"/>
                <w:szCs w:val="21"/>
              </w:rPr>
            </w:r>
            <w:r>
              <w:rPr>
                <w:rFonts w:ascii="思源黑体" w:eastAsia="思源黑体" w:hAnsi="思源黑体"/>
                <w:szCs w:val="21"/>
              </w:rPr>
              <w:fldChar w:fldCharType="separate"/>
            </w:r>
            <w:r>
              <w:rPr>
                <w:rFonts w:ascii="思源黑体" w:eastAsia="思源黑体" w:hAnsi="思源黑体"/>
                <w:szCs w:val="21"/>
              </w:rPr>
              <w:fldChar w:fldCharType="end"/>
            </w:r>
            <w:bookmarkEnd w:id="0"/>
            <w:r w:rsidRPr="009E37EC">
              <w:rPr>
                <w:rFonts w:ascii="思源黑体" w:eastAsia="思源黑体" w:hAnsi="思源黑体" w:hint="eastAsia"/>
                <w:szCs w:val="21"/>
              </w:rPr>
              <w:t xml:space="preserve">是 </w:t>
            </w:r>
            <w:r w:rsidRPr="009E37EC">
              <w:rPr>
                <w:rFonts w:ascii="思源黑体" w:eastAsia="思源黑体" w:hAnsi="思源黑体"/>
                <w:szCs w:val="21"/>
              </w:rPr>
              <w:t xml:space="preserve">  </w:t>
            </w:r>
            <w:r w:rsidRPr="009E37EC">
              <w:rPr>
                <w:rFonts w:ascii="思源黑体" w:eastAsia="思源黑体" w:hAnsi="思源黑体" w:hint="eastAsia"/>
                <w:szCs w:val="21"/>
              </w:rPr>
              <w:fldChar w:fldCharType="begin">
                <w:ffData>
                  <w:name w:val="CheckBox1"/>
                  <w:enabled/>
                  <w:calcOnExit w:val="0"/>
                  <w:checkBox>
                    <w:sizeAuto/>
                    <w:default w:val="0"/>
                    <w:checked w:val="0"/>
                  </w:checkBox>
                </w:ffData>
              </w:fldChar>
            </w:r>
            <w:r w:rsidRPr="009E37EC">
              <w:rPr>
                <w:rFonts w:ascii="思源黑体" w:eastAsia="思源黑体" w:hAnsi="思源黑体" w:hint="eastAsia"/>
                <w:szCs w:val="21"/>
              </w:rPr>
              <w:instrText>FORMCHECKBOX</w:instrText>
            </w:r>
            <w:r w:rsidRPr="009E37EC">
              <w:rPr>
                <w:rFonts w:ascii="思源黑体" w:eastAsia="思源黑体" w:hAnsi="思源黑体"/>
                <w:szCs w:val="21"/>
              </w:rPr>
            </w:r>
            <w:r w:rsidRPr="009E37EC">
              <w:rPr>
                <w:rFonts w:ascii="思源黑体" w:eastAsia="思源黑体" w:hAnsi="思源黑体"/>
                <w:szCs w:val="21"/>
              </w:rPr>
              <w:fldChar w:fldCharType="separate"/>
            </w:r>
            <w:r w:rsidRPr="009E37EC">
              <w:rPr>
                <w:rFonts w:ascii="思源黑体" w:eastAsia="思源黑体" w:hAnsi="思源黑体" w:hint="eastAsia"/>
                <w:szCs w:val="21"/>
              </w:rPr>
              <w:fldChar w:fldCharType="end"/>
            </w:r>
            <w:r w:rsidRPr="009E37EC">
              <w:rPr>
                <w:rFonts w:ascii="思源黑体" w:eastAsia="思源黑体" w:hAnsi="思源黑体" w:hint="eastAsia"/>
                <w:szCs w:val="21"/>
              </w:rPr>
              <w:t>否</w:t>
            </w:r>
          </w:p>
        </w:tc>
      </w:tr>
      <w:tr w:rsidR="00BC2AE5" w:rsidRPr="009E37EC" w14:paraId="45256ED8" w14:textId="77777777" w:rsidTr="00BC2AE5">
        <w:trPr>
          <w:trHeight w:val="1020"/>
          <w:jc w:val="center"/>
        </w:trPr>
        <w:tc>
          <w:tcPr>
            <w:tcW w:w="881" w:type="pct"/>
            <w:vAlign w:val="center"/>
          </w:tcPr>
          <w:p w14:paraId="59D4A58F" w14:textId="77777777" w:rsidR="00BC2AE5" w:rsidRPr="009E37EC" w:rsidRDefault="00BC2AE5" w:rsidP="00BC2AE5">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评测结论</w:t>
            </w:r>
          </w:p>
        </w:tc>
        <w:tc>
          <w:tcPr>
            <w:tcW w:w="4119" w:type="pct"/>
            <w:gridSpan w:val="6"/>
            <w:vAlign w:val="center"/>
          </w:tcPr>
          <w:p w14:paraId="2EADA31F" w14:textId="7B439508" w:rsidR="00BC2AE5" w:rsidRDefault="00BC2AE5" w:rsidP="00BC2AE5">
            <w:pPr>
              <w:spacing w:line="400" w:lineRule="exact"/>
              <w:rPr>
                <w:rFonts w:ascii="思源黑体" w:eastAsia="思源黑体" w:hAnsi="思源黑体"/>
                <w:szCs w:val="21"/>
              </w:rPr>
            </w:pPr>
            <w:r w:rsidRPr="00322F19">
              <w:rPr>
                <w:rFonts w:ascii="思源黑体" w:eastAsia="思源黑体" w:hAnsi="思源黑体" w:hint="eastAsia"/>
                <w:szCs w:val="21"/>
              </w:rPr>
              <w:t>所检项目符合检验检测依据要求。</w:t>
            </w:r>
          </w:p>
          <w:p w14:paraId="16F015A3" w14:textId="77777777" w:rsidR="00BC2AE5" w:rsidRPr="009967C3" w:rsidRDefault="00BC2AE5" w:rsidP="00BC2AE5">
            <w:pPr>
              <w:spacing w:line="400" w:lineRule="exact"/>
              <w:rPr>
                <w:rFonts w:ascii="思源黑体" w:eastAsia="思源黑体" w:hAnsi="思源黑体"/>
                <w:szCs w:val="21"/>
              </w:rPr>
            </w:pPr>
          </w:p>
          <w:p w14:paraId="576B298A" w14:textId="7AE4411C" w:rsidR="00BC2AE5" w:rsidRPr="009E37EC" w:rsidRDefault="00BC2AE5" w:rsidP="00BC2AE5">
            <w:pPr>
              <w:spacing w:line="400" w:lineRule="exact"/>
              <w:jc w:val="right"/>
              <w:rPr>
                <w:rFonts w:ascii="思源黑体" w:eastAsia="思源黑体" w:hAnsi="思源黑体"/>
                <w:szCs w:val="21"/>
              </w:rPr>
            </w:pPr>
            <w:r w:rsidRPr="00CA7CC8">
              <w:rPr>
                <w:rFonts w:ascii="思源黑体" w:eastAsia="思源黑体" w:hAnsi="思源黑体" w:hint="eastAsia"/>
                <w:szCs w:val="21"/>
                <w:highlight w:val="red"/>
              </w:rPr>
              <w:t>{</w:t>
            </w:r>
            <w:r w:rsidRPr="00CA7CC8">
              <w:rPr>
                <w:rFonts w:ascii="思源黑体" w:eastAsia="思源黑体" w:hAnsi="思源黑体"/>
                <w:szCs w:val="21"/>
                <w:highlight w:val="red"/>
              </w:rPr>
              <w:t>{ey}}</w:t>
            </w:r>
            <w:r w:rsidRPr="00CA7CC8">
              <w:rPr>
                <w:rFonts w:ascii="思源黑体" w:eastAsia="思源黑体" w:hAnsi="思源黑体" w:hint="eastAsia"/>
                <w:szCs w:val="21"/>
                <w:highlight w:val="red"/>
              </w:rPr>
              <w:t>年{</w:t>
            </w:r>
            <w:r w:rsidRPr="00CA7CC8">
              <w:rPr>
                <w:rFonts w:ascii="思源黑体" w:eastAsia="思源黑体" w:hAnsi="思源黑体"/>
                <w:szCs w:val="21"/>
                <w:highlight w:val="red"/>
              </w:rPr>
              <w:t>{em}}</w:t>
            </w:r>
            <w:r w:rsidRPr="00CA7CC8">
              <w:rPr>
                <w:rFonts w:ascii="思源黑体" w:eastAsia="思源黑体" w:hAnsi="思源黑体" w:hint="eastAsia"/>
                <w:szCs w:val="21"/>
                <w:highlight w:val="red"/>
              </w:rPr>
              <w:t>月{</w:t>
            </w:r>
            <w:r w:rsidRPr="00CA7CC8">
              <w:rPr>
                <w:rFonts w:ascii="思源黑体" w:eastAsia="思源黑体" w:hAnsi="思源黑体"/>
                <w:szCs w:val="21"/>
                <w:highlight w:val="red"/>
              </w:rPr>
              <w:t>{ed}}</w:t>
            </w:r>
            <w:r w:rsidRPr="00CA7CC8">
              <w:rPr>
                <w:rFonts w:ascii="思源黑体" w:eastAsia="思源黑体" w:hAnsi="思源黑体" w:hint="eastAsia"/>
                <w:szCs w:val="21"/>
                <w:highlight w:val="red"/>
              </w:rPr>
              <w:t>日</w:t>
            </w:r>
            <w:r w:rsidRPr="009E37EC">
              <w:rPr>
                <w:rFonts w:ascii="思源黑体" w:eastAsia="思源黑体" w:hAnsi="思源黑体" w:hint="eastAsia"/>
                <w:szCs w:val="21"/>
              </w:rPr>
              <w:t xml:space="preserve"> </w:t>
            </w:r>
            <w:r w:rsidRPr="009E37EC">
              <w:rPr>
                <w:rFonts w:ascii="思源黑体" w:eastAsia="思源黑体" w:hAnsi="思源黑体"/>
                <w:szCs w:val="21"/>
              </w:rPr>
              <w:t xml:space="preserve">   </w:t>
            </w:r>
          </w:p>
        </w:tc>
      </w:tr>
      <w:tr w:rsidR="00BC2AE5" w:rsidRPr="009E37EC" w14:paraId="39433C30" w14:textId="77777777" w:rsidTr="00FB24FC">
        <w:trPr>
          <w:trHeight w:val="751"/>
          <w:jc w:val="center"/>
        </w:trPr>
        <w:tc>
          <w:tcPr>
            <w:tcW w:w="881" w:type="pct"/>
            <w:vAlign w:val="center"/>
          </w:tcPr>
          <w:p w14:paraId="481A3AE5" w14:textId="77777777" w:rsidR="00BC2AE5" w:rsidRPr="009E37EC" w:rsidRDefault="00BC2AE5" w:rsidP="00BC2AE5">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测试人员</w:t>
            </w:r>
          </w:p>
        </w:tc>
        <w:tc>
          <w:tcPr>
            <w:tcW w:w="1760" w:type="pct"/>
            <w:gridSpan w:val="2"/>
            <w:vAlign w:val="center"/>
          </w:tcPr>
          <w:p w14:paraId="315248A5" w14:textId="77777777" w:rsidR="00BC2AE5" w:rsidRPr="009E37EC" w:rsidRDefault="00BC2AE5" w:rsidP="00BC2AE5">
            <w:pPr>
              <w:spacing w:line="400" w:lineRule="exact"/>
              <w:jc w:val="left"/>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王凯、戈旭</w:t>
            </w:r>
          </w:p>
        </w:tc>
        <w:tc>
          <w:tcPr>
            <w:tcW w:w="608" w:type="pct"/>
            <w:gridSpan w:val="2"/>
            <w:vAlign w:val="center"/>
          </w:tcPr>
          <w:p w14:paraId="3CB9B988" w14:textId="77777777" w:rsidR="00BC2AE5" w:rsidRPr="009E37EC" w:rsidRDefault="00BC2AE5" w:rsidP="00BC2AE5">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 xml:space="preserve">签 </w:t>
            </w:r>
            <w:r w:rsidRPr="009E37EC">
              <w:rPr>
                <w:rFonts w:ascii="思源黑体" w:eastAsia="思源黑体" w:hAnsi="思源黑体"/>
                <w:color w:val="000000" w:themeColor="text1"/>
                <w:szCs w:val="21"/>
              </w:rPr>
              <w:t xml:space="preserve"> </w:t>
            </w:r>
            <w:r w:rsidRPr="009E37EC">
              <w:rPr>
                <w:rFonts w:ascii="思源黑体" w:eastAsia="思源黑体" w:hAnsi="思源黑体" w:hint="eastAsia"/>
                <w:color w:val="000000" w:themeColor="text1"/>
                <w:szCs w:val="21"/>
              </w:rPr>
              <w:t>名</w:t>
            </w:r>
          </w:p>
        </w:tc>
        <w:tc>
          <w:tcPr>
            <w:tcW w:w="1751" w:type="pct"/>
            <w:gridSpan w:val="2"/>
            <w:vAlign w:val="center"/>
          </w:tcPr>
          <w:p w14:paraId="3C0F7D35" w14:textId="77777777" w:rsidR="00BC2AE5" w:rsidRPr="009E37EC" w:rsidRDefault="00BC2AE5" w:rsidP="00BC2AE5">
            <w:pPr>
              <w:spacing w:line="400" w:lineRule="exact"/>
              <w:jc w:val="left"/>
              <w:rPr>
                <w:rFonts w:ascii="思源黑体" w:eastAsia="思源黑体" w:hAnsi="思源黑体"/>
                <w:color w:val="000000" w:themeColor="text1"/>
                <w:szCs w:val="21"/>
              </w:rPr>
            </w:pPr>
          </w:p>
        </w:tc>
      </w:tr>
      <w:tr w:rsidR="00BC2AE5" w:rsidRPr="009E37EC" w14:paraId="4649091E" w14:textId="77777777" w:rsidTr="00FB24FC">
        <w:trPr>
          <w:trHeight w:val="687"/>
          <w:jc w:val="center"/>
        </w:trPr>
        <w:tc>
          <w:tcPr>
            <w:tcW w:w="881" w:type="pct"/>
            <w:vAlign w:val="center"/>
          </w:tcPr>
          <w:p w14:paraId="6368C06C" w14:textId="77777777" w:rsidR="00BC2AE5" w:rsidRPr="009E37EC" w:rsidRDefault="00BC2AE5" w:rsidP="00BC2AE5">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审核人员</w:t>
            </w:r>
          </w:p>
        </w:tc>
        <w:tc>
          <w:tcPr>
            <w:tcW w:w="1760" w:type="pct"/>
            <w:gridSpan w:val="2"/>
            <w:vAlign w:val="center"/>
          </w:tcPr>
          <w:p w14:paraId="44AAD7E9" w14:textId="448C7419" w:rsidR="00BC2AE5" w:rsidRPr="009E37EC" w:rsidRDefault="00343986" w:rsidP="00BC2AE5">
            <w:pPr>
              <w:spacing w:line="400" w:lineRule="exact"/>
              <w:jc w:val="left"/>
              <w:rPr>
                <w:rFonts w:ascii="思源黑体" w:eastAsia="思源黑体" w:hAnsi="思源黑体"/>
                <w:color w:val="000000" w:themeColor="text1"/>
                <w:szCs w:val="21"/>
              </w:rPr>
            </w:pPr>
            <w:r>
              <w:rPr>
                <w:rFonts w:ascii="思源黑体" w:eastAsia="思源黑体" w:hAnsi="思源黑体" w:hint="eastAsia"/>
                <w:color w:val="000000" w:themeColor="text1"/>
                <w:szCs w:val="21"/>
              </w:rPr>
              <w:t>杨鹤</w:t>
            </w:r>
          </w:p>
        </w:tc>
        <w:tc>
          <w:tcPr>
            <w:tcW w:w="608" w:type="pct"/>
            <w:gridSpan w:val="2"/>
            <w:vAlign w:val="center"/>
          </w:tcPr>
          <w:p w14:paraId="6929D5F7" w14:textId="77777777" w:rsidR="00BC2AE5" w:rsidRPr="009E37EC" w:rsidRDefault="00BC2AE5" w:rsidP="00BC2AE5">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 xml:space="preserve">签 </w:t>
            </w:r>
            <w:r w:rsidRPr="009E37EC">
              <w:rPr>
                <w:rFonts w:ascii="思源黑体" w:eastAsia="思源黑体" w:hAnsi="思源黑体"/>
                <w:color w:val="000000" w:themeColor="text1"/>
                <w:szCs w:val="21"/>
              </w:rPr>
              <w:t xml:space="preserve"> </w:t>
            </w:r>
            <w:r w:rsidRPr="009E37EC">
              <w:rPr>
                <w:rFonts w:ascii="思源黑体" w:eastAsia="思源黑体" w:hAnsi="思源黑体" w:hint="eastAsia"/>
                <w:color w:val="000000" w:themeColor="text1"/>
                <w:szCs w:val="21"/>
              </w:rPr>
              <w:t>名</w:t>
            </w:r>
          </w:p>
        </w:tc>
        <w:tc>
          <w:tcPr>
            <w:tcW w:w="1751" w:type="pct"/>
            <w:gridSpan w:val="2"/>
            <w:vAlign w:val="center"/>
          </w:tcPr>
          <w:p w14:paraId="05025A26" w14:textId="77777777" w:rsidR="00BC2AE5" w:rsidRPr="009E37EC" w:rsidRDefault="00BC2AE5" w:rsidP="00BC2AE5">
            <w:pPr>
              <w:spacing w:line="400" w:lineRule="exact"/>
              <w:jc w:val="left"/>
              <w:rPr>
                <w:rFonts w:ascii="思源黑体" w:eastAsia="思源黑体" w:hAnsi="思源黑体"/>
                <w:color w:val="000000" w:themeColor="text1"/>
                <w:szCs w:val="21"/>
              </w:rPr>
            </w:pPr>
          </w:p>
        </w:tc>
      </w:tr>
      <w:tr w:rsidR="00BC2AE5" w:rsidRPr="009E37EC" w14:paraId="00DAB182" w14:textId="77777777" w:rsidTr="003245F5">
        <w:trPr>
          <w:trHeight w:val="4397"/>
          <w:jc w:val="center"/>
        </w:trPr>
        <w:tc>
          <w:tcPr>
            <w:tcW w:w="5000" w:type="pct"/>
            <w:gridSpan w:val="7"/>
            <w:vAlign w:val="center"/>
          </w:tcPr>
          <w:p w14:paraId="3D48AD08" w14:textId="45A49BA3" w:rsidR="00BC2AE5" w:rsidRPr="00D14941" w:rsidRDefault="00BC2AE5" w:rsidP="00982013">
            <w:pPr>
              <w:pStyle w:val="af8"/>
              <w:numPr>
                <w:ilvl w:val="0"/>
                <w:numId w:val="13"/>
              </w:numPr>
              <w:ind w:left="360"/>
              <w:rPr>
                <w:rFonts w:ascii="思源黑体" w:eastAsia="思源黑体" w:hAnsi="思源黑体"/>
                <w:color w:val="000000" w:themeColor="text1"/>
              </w:rPr>
            </w:pPr>
            <w:bookmarkStart w:id="1" w:name="_Toc195084683"/>
            <w:r w:rsidRPr="00982013">
              <w:rPr>
                <w:rFonts w:ascii="思源黑体" w:eastAsia="思源黑体" w:hAnsi="思源黑体" w:hint="eastAsia"/>
              </w:rPr>
              <w:lastRenderedPageBreak/>
              <w:t>测试综述</w:t>
            </w:r>
            <w:bookmarkEnd w:id="1"/>
          </w:p>
          <w:p w14:paraId="0A272F58" w14:textId="3BDF3B4F" w:rsidR="00BC2AE5" w:rsidRPr="00E4010D" w:rsidRDefault="00BC2AE5" w:rsidP="00C0548D">
            <w:pPr>
              <w:pStyle w:val="af6"/>
              <w:ind w:firstLineChars="200" w:firstLine="420"/>
            </w:pPr>
            <w:r w:rsidRPr="00E4010D">
              <w:rPr>
                <w:rFonts w:hint="eastAsia"/>
              </w:rPr>
              <w:t>应</w:t>
            </w:r>
            <w:r w:rsidRPr="009967C3">
              <w:rPr>
                <w:rFonts w:hint="eastAsia"/>
              </w:rPr>
              <w:t>{{client}}要求，于</w:t>
            </w:r>
            <w:r w:rsidRPr="008F51B4">
              <w:rPr>
                <w:rFonts w:hint="eastAsia"/>
                <w:highlight w:val="red"/>
              </w:rPr>
              <w:t>{{sy}}年{{sm}}月{{sd}}日至{{</w:t>
            </w:r>
            <w:r w:rsidR="00A85851" w:rsidRPr="008F51B4">
              <w:rPr>
                <w:rFonts w:hint="eastAsia"/>
                <w:highlight w:val="red"/>
              </w:rPr>
              <w:t>s</w:t>
            </w:r>
            <w:r w:rsidRPr="008F51B4">
              <w:rPr>
                <w:rFonts w:hint="eastAsia"/>
                <w:highlight w:val="red"/>
              </w:rPr>
              <w:t>ey}}年</w:t>
            </w:r>
            <w:r w:rsidR="00A85851" w:rsidRPr="008F51B4">
              <w:rPr>
                <w:rFonts w:hint="eastAsia"/>
                <w:highlight w:val="red"/>
              </w:rPr>
              <w:t>{{sem}}</w:t>
            </w:r>
            <w:r w:rsidRPr="008F51B4">
              <w:rPr>
                <w:rFonts w:hint="eastAsia"/>
                <w:highlight w:val="red"/>
              </w:rPr>
              <w:t>月</w:t>
            </w:r>
            <w:r w:rsidR="00A85851" w:rsidRPr="008F51B4">
              <w:rPr>
                <w:rFonts w:hint="eastAsia"/>
                <w:highlight w:val="red"/>
              </w:rPr>
              <w:t>{{sed}}</w:t>
            </w:r>
            <w:r w:rsidRPr="008F51B4">
              <w:rPr>
                <w:rFonts w:hint="eastAsia"/>
                <w:highlight w:val="red"/>
              </w:rPr>
              <w:t>日</w:t>
            </w:r>
            <w:r w:rsidRPr="00E4010D">
              <w:rPr>
                <w:rFonts w:hint="eastAsia"/>
              </w:rPr>
              <w:t>，按照GB/T 25000.51-2016《系统与软件工程 系统与软件质量要求和评价（SQuaRE） 第51部分：就绪可用软件产品（RUSP）的质量要求和测试细则》，对</w:t>
            </w:r>
            <w:r w:rsidRPr="00BC2AE5">
              <w:rPr>
                <w:rFonts w:hint="eastAsia"/>
                <w:highlight w:val="red"/>
              </w:rPr>
              <w:t>HXA</w:t>
            </w:r>
            <w:r w:rsidRPr="00BC2AE5">
              <w:rPr>
                <w:highlight w:val="red"/>
              </w:rPr>
              <w:t>{{ht_number}}</w:t>
            </w:r>
            <w:r w:rsidRPr="00BC2AE5">
              <w:rPr>
                <w:rFonts w:hint="eastAsia"/>
                <w:highlight w:val="red"/>
              </w:rPr>
              <w:t>-01-02《{{product_name}}》{{test_item}}</w:t>
            </w:r>
            <w:r w:rsidRPr="00E4010D">
              <w:rPr>
                <w:rFonts w:hint="eastAsia"/>
              </w:rPr>
              <w:t>方面进行了评测。检测结果如下：</w:t>
            </w:r>
          </w:p>
          <w:p w14:paraId="1F80BF4A" w14:textId="77777777" w:rsidR="00BC2AE5" w:rsidRPr="00E4010D" w:rsidRDefault="00BC2AE5" w:rsidP="00BC2AE5">
            <w:pPr>
              <w:rPr>
                <w:rFonts w:ascii="思源黑体" w:eastAsia="思源黑体" w:hAnsi="思源黑体"/>
              </w:rPr>
            </w:pPr>
          </w:p>
          <w:p w14:paraId="1C4FF6D2" w14:textId="34481A54" w:rsidR="00BC2AE5" w:rsidRPr="00C75A4A" w:rsidRDefault="00BC2AE5" w:rsidP="008F711C">
            <w:pPr>
              <w:pStyle w:val="afa"/>
              <w:numPr>
                <w:ilvl w:val="1"/>
                <w:numId w:val="13"/>
              </w:numPr>
              <w:ind w:left="400" w:hanging="400"/>
              <w:rPr>
                <w:rFonts w:ascii="思源黑体" w:eastAsia="思源黑体" w:hAnsi="思源黑体"/>
              </w:rPr>
            </w:pPr>
            <w:bookmarkStart w:id="2" w:name="_Toc195084684"/>
            <w:r w:rsidRPr="00C75A4A">
              <w:rPr>
                <w:rFonts w:ascii="思源黑体" w:eastAsia="思源黑体" w:hAnsi="思源黑体" w:hint="eastAsia"/>
              </w:rPr>
              <w:t>用户文档集</w:t>
            </w:r>
            <w:bookmarkEnd w:id="2"/>
          </w:p>
          <w:p w14:paraId="59FD47D5" w14:textId="75701E2C" w:rsidR="00BC2AE5" w:rsidRPr="00E4010D" w:rsidRDefault="00BC2AE5" w:rsidP="00C75A4A">
            <w:pPr>
              <w:ind w:leftChars="150" w:left="315"/>
              <w:rPr>
                <w:rFonts w:ascii="思源黑体" w:eastAsia="思源黑体" w:hAnsi="思源黑体"/>
              </w:rPr>
            </w:pPr>
            <w:bookmarkStart w:id="3" w:name="_Hlk125059475"/>
            <w:r w:rsidRPr="00E4010D">
              <w:rPr>
                <w:rFonts w:ascii="思源黑体" w:eastAsia="思源黑体" w:hAnsi="思源黑体" w:hint="eastAsia"/>
              </w:rPr>
              <w:t>提供了用户文档集，用户文档</w:t>
            </w:r>
            <w:proofErr w:type="gramStart"/>
            <w:r w:rsidRPr="00E4010D">
              <w:rPr>
                <w:rFonts w:ascii="思源黑体" w:eastAsia="思源黑体" w:hAnsi="思源黑体" w:hint="eastAsia"/>
              </w:rPr>
              <w:t>集包括</w:t>
            </w:r>
            <w:proofErr w:type="gramEnd"/>
            <w:r w:rsidRPr="00C0548D">
              <w:rPr>
                <w:rFonts w:ascii="思源黑体" w:eastAsia="思源黑体" w:hAnsi="思源黑体" w:hint="eastAsia"/>
                <w:highlight w:val="red"/>
              </w:rPr>
              <w:t>HXA</w:t>
            </w:r>
            <w:r w:rsidRPr="00C0548D">
              <w:rPr>
                <w:rFonts w:ascii="思源黑体" w:eastAsia="思源黑体" w:hAnsi="思源黑体"/>
                <w:highlight w:val="red"/>
              </w:rPr>
              <w:t>{{ht_number}}</w:t>
            </w:r>
            <w:r w:rsidRPr="00C0548D">
              <w:rPr>
                <w:rFonts w:ascii="思源黑体" w:eastAsia="思源黑体" w:hAnsi="思源黑体" w:hint="eastAsia"/>
                <w:highlight w:val="red"/>
              </w:rPr>
              <w:t>-01-01</w:t>
            </w:r>
            <w:r w:rsidRPr="00C0548D">
              <w:rPr>
                <w:rFonts w:ascii="思源黑体" w:eastAsia="思源黑体" w:hAnsi="思源黑体"/>
                <w:highlight w:val="red"/>
              </w:rPr>
              <w:t>{{sample_list}}</w:t>
            </w:r>
            <w:r w:rsidRPr="00E4010D">
              <w:rPr>
                <w:rFonts w:ascii="思源黑体" w:eastAsia="思源黑体" w:hAnsi="思源黑体" w:hint="eastAsia"/>
              </w:rPr>
              <w:t>。文档有唯一性标识，包含供方名称、产品基本信息、功能说明等必要内容，内容表达正确、一致，易于理解。用户可通过目录和索引，方便快速的浏览文档。</w:t>
            </w:r>
            <w:bookmarkEnd w:id="3"/>
          </w:p>
          <w:p w14:paraId="47E790A9" w14:textId="77777777" w:rsidR="00BC2AE5" w:rsidRPr="00BD1B5C" w:rsidRDefault="00BC2AE5" w:rsidP="00BC2AE5">
            <w:pPr>
              <w:rPr>
                <w:rFonts w:ascii="思源黑体" w:eastAsia="思源黑体" w:hAnsi="思源黑体"/>
              </w:rPr>
            </w:pPr>
          </w:p>
          <w:p w14:paraId="64B9ACD7" w14:textId="77777777" w:rsidR="00BC2AE5" w:rsidRPr="00C75A4A" w:rsidRDefault="00BC2AE5" w:rsidP="008F711C">
            <w:pPr>
              <w:pStyle w:val="afa"/>
              <w:numPr>
                <w:ilvl w:val="1"/>
                <w:numId w:val="13"/>
              </w:numPr>
              <w:ind w:left="400" w:hanging="400"/>
              <w:rPr>
                <w:rFonts w:ascii="思源黑体" w:eastAsia="思源黑体" w:hAnsi="思源黑体"/>
              </w:rPr>
            </w:pPr>
            <w:bookmarkStart w:id="4" w:name="_Toc195084685"/>
            <w:r w:rsidRPr="00C75A4A">
              <w:rPr>
                <w:rFonts w:ascii="思源黑体" w:eastAsia="思源黑体" w:hAnsi="思源黑体" w:hint="eastAsia"/>
              </w:rPr>
              <w:t>功能性</w:t>
            </w:r>
            <w:bookmarkEnd w:id="4"/>
          </w:p>
          <w:p w14:paraId="29DA2314" w14:textId="2C8CE7F0" w:rsidR="00BC2AE5" w:rsidRPr="00BD1B5C" w:rsidRDefault="00BC2AE5" w:rsidP="00C75A4A">
            <w:pPr>
              <w:ind w:leftChars="150" w:left="315"/>
              <w:rPr>
                <w:rFonts w:ascii="思源黑体" w:eastAsia="思源黑体" w:hAnsi="思源黑体"/>
              </w:rPr>
            </w:pPr>
            <w:r w:rsidRPr="00BD1B5C">
              <w:rPr>
                <w:rFonts w:ascii="思源黑体" w:eastAsia="思源黑体" w:hAnsi="思源黑体" w:hint="eastAsia"/>
              </w:rPr>
              <w:t>该软件完成了</w:t>
            </w:r>
            <w:r w:rsidRPr="00C0548D">
              <w:rPr>
                <w:rFonts w:ascii="思源黑体" w:eastAsia="思源黑体" w:hAnsi="思源黑体" w:hint="eastAsia"/>
                <w:highlight w:val="red"/>
              </w:rPr>
              <w:t>HXA</w:t>
            </w:r>
            <w:r w:rsidRPr="00C0548D">
              <w:rPr>
                <w:rFonts w:ascii="思源黑体" w:eastAsia="思源黑体" w:hAnsi="思源黑体"/>
                <w:highlight w:val="red"/>
              </w:rPr>
              <w:t>{{ht_number}}</w:t>
            </w:r>
            <w:r w:rsidRPr="00C0548D">
              <w:rPr>
                <w:rFonts w:ascii="思源黑体" w:eastAsia="思源黑体" w:hAnsi="思源黑体" w:hint="eastAsia"/>
                <w:highlight w:val="red"/>
              </w:rPr>
              <w:t>-01-01</w:t>
            </w:r>
            <w:r w:rsidRPr="00C0548D">
              <w:rPr>
                <w:rFonts w:ascii="思源黑体" w:eastAsia="思源黑体" w:hAnsi="思源黑体"/>
                <w:highlight w:val="red"/>
              </w:rPr>
              <w:t>{{sample_list}}</w:t>
            </w:r>
            <w:r w:rsidRPr="00BD1B5C">
              <w:rPr>
                <w:rFonts w:ascii="思源黑体" w:eastAsia="思源黑体" w:hAnsi="思源黑体" w:hint="eastAsia"/>
              </w:rPr>
              <w:t>中的</w:t>
            </w:r>
            <w:r w:rsidRPr="00C0548D">
              <w:rPr>
                <w:rFonts w:ascii="思源黑体" w:eastAsia="思源黑体" w:hAnsi="思源黑体"/>
                <w:highlight w:val="red"/>
              </w:rPr>
              <w:t>{{function_module}}</w:t>
            </w:r>
            <w:r w:rsidRPr="00BD1B5C">
              <w:rPr>
                <w:rFonts w:ascii="思源黑体" w:eastAsia="思源黑体" w:hAnsi="思源黑体" w:hint="eastAsia"/>
              </w:rPr>
              <w:t>等各项功能。</w:t>
            </w:r>
          </w:p>
          <w:p w14:paraId="452317E1" w14:textId="77777777" w:rsidR="00BC2AE5" w:rsidRPr="00BD1B5C" w:rsidRDefault="00BC2AE5" w:rsidP="00BC2AE5">
            <w:pPr>
              <w:rPr>
                <w:rFonts w:ascii="思源黑体" w:eastAsia="思源黑体" w:hAnsi="思源黑体"/>
              </w:rPr>
            </w:pPr>
          </w:p>
          <w:p w14:paraId="7D2E58B7" w14:textId="77777777" w:rsidR="00BC2AE5" w:rsidRPr="00C75A4A" w:rsidRDefault="00BC2AE5" w:rsidP="008F711C">
            <w:pPr>
              <w:pStyle w:val="afa"/>
              <w:numPr>
                <w:ilvl w:val="1"/>
                <w:numId w:val="13"/>
              </w:numPr>
              <w:ind w:left="400" w:hanging="400"/>
              <w:rPr>
                <w:rFonts w:ascii="思源黑体" w:eastAsia="思源黑体" w:hAnsi="思源黑体"/>
              </w:rPr>
            </w:pPr>
            <w:bookmarkStart w:id="5" w:name="_Toc195084686"/>
            <w:r w:rsidRPr="00C75A4A">
              <w:rPr>
                <w:rFonts w:ascii="思源黑体" w:eastAsia="思源黑体" w:hAnsi="思源黑体" w:hint="eastAsia"/>
              </w:rPr>
              <w:t>易用性</w:t>
            </w:r>
            <w:bookmarkEnd w:id="5"/>
          </w:p>
          <w:p w14:paraId="1E849E91" w14:textId="7E7CEEA4" w:rsidR="00BC2AE5" w:rsidRPr="00BD1B5C" w:rsidRDefault="00BC2AE5" w:rsidP="00C75A4A">
            <w:pPr>
              <w:ind w:leftChars="150" w:left="315"/>
              <w:rPr>
                <w:rFonts w:ascii="思源黑体" w:eastAsia="思源黑体" w:hAnsi="思源黑体"/>
              </w:rPr>
            </w:pPr>
            <w:r w:rsidRPr="00BD1B5C">
              <w:rPr>
                <w:rFonts w:ascii="思源黑体" w:eastAsia="思源黑体" w:hAnsi="思源黑体" w:hint="eastAsia"/>
              </w:rPr>
              <w:t>该软件用户界面友好，操作方便，执行的各种问题、消息和结果易理解。</w:t>
            </w:r>
          </w:p>
          <w:p w14:paraId="6CD3CC60" w14:textId="77777777" w:rsidR="00BC2AE5" w:rsidRPr="00BD1B5C" w:rsidRDefault="00BC2AE5" w:rsidP="00BC2AE5">
            <w:pPr>
              <w:rPr>
                <w:rFonts w:ascii="思源黑体" w:eastAsia="思源黑体" w:hAnsi="思源黑体"/>
              </w:rPr>
            </w:pPr>
          </w:p>
          <w:p w14:paraId="6E799786" w14:textId="77777777" w:rsidR="00BC2AE5" w:rsidRPr="00C75A4A" w:rsidRDefault="00BC2AE5" w:rsidP="008F711C">
            <w:pPr>
              <w:pStyle w:val="afa"/>
              <w:numPr>
                <w:ilvl w:val="1"/>
                <w:numId w:val="13"/>
              </w:numPr>
              <w:ind w:left="400" w:hanging="400"/>
              <w:rPr>
                <w:rFonts w:ascii="思源黑体" w:eastAsia="思源黑体" w:hAnsi="思源黑体"/>
              </w:rPr>
            </w:pPr>
            <w:bookmarkStart w:id="6" w:name="_Toc195084687"/>
            <w:r w:rsidRPr="00C75A4A">
              <w:rPr>
                <w:rFonts w:ascii="思源黑体" w:eastAsia="思源黑体" w:hAnsi="思源黑体" w:hint="eastAsia"/>
              </w:rPr>
              <w:t>可靠性</w:t>
            </w:r>
            <w:bookmarkEnd w:id="6"/>
          </w:p>
          <w:p w14:paraId="59336267" w14:textId="77777777" w:rsidR="00BC2AE5" w:rsidRPr="00BD1B5C" w:rsidRDefault="00BC2AE5" w:rsidP="00C75A4A">
            <w:pPr>
              <w:ind w:leftChars="150" w:left="315"/>
              <w:rPr>
                <w:rFonts w:ascii="思源黑体" w:eastAsia="思源黑体" w:hAnsi="思源黑体"/>
              </w:rPr>
            </w:pPr>
            <w:r w:rsidRPr="00BD1B5C">
              <w:rPr>
                <w:rFonts w:ascii="思源黑体" w:eastAsia="思源黑体" w:hAnsi="思源黑体" w:hint="eastAsia"/>
              </w:rPr>
              <w:t>该软件在测试过程中，运行状态稳定，未出现系统崩溃、异常退出、数据丢失等现象，对于错误操作或错误数据，有相应的中文提示和校验机制，可靠性较好。</w:t>
            </w:r>
          </w:p>
          <w:p w14:paraId="596B34F0" w14:textId="5539E559" w:rsidR="00BC2AE5" w:rsidRPr="003245F5" w:rsidRDefault="00BC2AE5" w:rsidP="002D597D">
            <w:pPr>
              <w:rPr>
                <w:rFonts w:ascii="思源黑体" w:eastAsia="思源黑体" w:hAnsi="思源黑体"/>
                <w:color w:val="000000" w:themeColor="text1"/>
                <w:szCs w:val="21"/>
              </w:rPr>
            </w:pPr>
          </w:p>
        </w:tc>
      </w:tr>
    </w:tbl>
    <w:p w14:paraId="4AAF2E74" w14:textId="7CED309E" w:rsidR="00181AAF" w:rsidRDefault="004E5A79" w:rsidP="00FF7616">
      <w:pPr>
        <w:spacing w:line="400" w:lineRule="exact"/>
        <w:rPr>
          <w:rFonts w:ascii="思源黑体" w:eastAsia="思源黑体" w:hAnsi="思源黑体"/>
          <w:szCs w:val="21"/>
        </w:rPr>
      </w:pPr>
      <w:r>
        <w:rPr>
          <w:rFonts w:ascii="思源黑体" w:eastAsia="思源黑体" w:hAnsi="思源黑体" w:hint="eastAsia"/>
          <w:szCs w:val="21"/>
        </w:rPr>
        <w:t>此页以下空白。</w:t>
      </w:r>
    </w:p>
    <w:p w14:paraId="3CBE985D" w14:textId="77777777" w:rsidR="00181AAF" w:rsidRDefault="00181AAF">
      <w:pPr>
        <w:widowControl/>
        <w:jc w:val="left"/>
        <w:rPr>
          <w:rFonts w:ascii="思源黑体" w:eastAsia="思源黑体" w:hAnsi="思源黑体"/>
          <w:szCs w:val="21"/>
        </w:rPr>
      </w:pPr>
      <w:r>
        <w:rPr>
          <w:rFonts w:ascii="思源黑体" w:eastAsia="思源黑体" w:hAnsi="思源黑体"/>
          <w:szCs w:val="21"/>
        </w:rPr>
        <w:br w:type="page"/>
      </w:r>
    </w:p>
    <w:p w14:paraId="47D2778B" w14:textId="6ABB07A1" w:rsidR="00FF7616" w:rsidRPr="00982013" w:rsidRDefault="00C1136B" w:rsidP="00982013">
      <w:pPr>
        <w:pStyle w:val="af8"/>
        <w:numPr>
          <w:ilvl w:val="0"/>
          <w:numId w:val="13"/>
        </w:numPr>
        <w:ind w:left="360"/>
        <w:rPr>
          <w:rFonts w:ascii="思源黑体" w:eastAsia="思源黑体" w:hAnsi="思源黑体"/>
        </w:rPr>
      </w:pPr>
      <w:bookmarkStart w:id="7" w:name="_Toc195084688"/>
      <w:r w:rsidRPr="00982013">
        <w:rPr>
          <w:rFonts w:ascii="思源黑体" w:eastAsia="思源黑体" w:hAnsi="思源黑体" w:hint="eastAsia"/>
        </w:rPr>
        <w:lastRenderedPageBreak/>
        <w:t>测试</w:t>
      </w:r>
      <w:r w:rsidR="00FF7616" w:rsidRPr="00982013">
        <w:rPr>
          <w:rFonts w:ascii="思源黑体" w:eastAsia="思源黑体" w:hAnsi="思源黑体" w:hint="eastAsia"/>
        </w:rPr>
        <w:t>环境</w:t>
      </w:r>
      <w:bookmarkEnd w:id="7"/>
    </w:p>
    <w:p w14:paraId="5C5CCAD9" w14:textId="698A66D9" w:rsidR="00C1136B" w:rsidRPr="00C75A4A" w:rsidRDefault="00C1136B" w:rsidP="008F711C">
      <w:pPr>
        <w:pStyle w:val="afa"/>
        <w:numPr>
          <w:ilvl w:val="1"/>
          <w:numId w:val="13"/>
        </w:numPr>
        <w:ind w:left="400" w:hanging="400"/>
        <w:rPr>
          <w:rFonts w:ascii="思源黑体" w:eastAsia="思源黑体" w:hAnsi="思源黑体"/>
        </w:rPr>
      </w:pPr>
      <w:bookmarkStart w:id="8" w:name="_Toc195084689"/>
      <w:r w:rsidRPr="00C75A4A">
        <w:rPr>
          <w:rFonts w:ascii="思源黑体" w:eastAsia="思源黑体" w:hAnsi="思源黑体" w:hint="eastAsia"/>
        </w:rPr>
        <w:t>软件环境</w:t>
      </w:r>
      <w:bookmarkEnd w:id="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700"/>
        <w:gridCol w:w="6657"/>
      </w:tblGrid>
      <w:tr w:rsidR="00FF7616" w:rsidRPr="009E37EC" w14:paraId="210EEBA6" w14:textId="77777777" w:rsidTr="00B11981">
        <w:trPr>
          <w:trHeight w:val="407"/>
          <w:tblHeader/>
          <w:jc w:val="center"/>
        </w:trPr>
        <w:tc>
          <w:tcPr>
            <w:tcW w:w="660" w:type="pct"/>
            <w:vAlign w:val="center"/>
          </w:tcPr>
          <w:p w14:paraId="7040D819" w14:textId="77777777" w:rsidR="00FF7616" w:rsidRPr="009E37EC" w:rsidRDefault="00FF7616"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终端类别</w:t>
            </w:r>
          </w:p>
        </w:tc>
        <w:tc>
          <w:tcPr>
            <w:tcW w:w="883" w:type="pct"/>
            <w:vAlign w:val="center"/>
          </w:tcPr>
          <w:p w14:paraId="02AF37AA" w14:textId="77777777" w:rsidR="00FF7616" w:rsidRPr="009E37EC" w:rsidRDefault="00FF7616"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操作系统</w:t>
            </w:r>
          </w:p>
        </w:tc>
        <w:tc>
          <w:tcPr>
            <w:tcW w:w="3457" w:type="pct"/>
            <w:vAlign w:val="center"/>
          </w:tcPr>
          <w:p w14:paraId="16F71C8C" w14:textId="77777777" w:rsidR="00FF7616" w:rsidRPr="009E37EC" w:rsidRDefault="00FF7616"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相关应用软件</w:t>
            </w:r>
          </w:p>
        </w:tc>
      </w:tr>
      <w:tr w:rsidR="009967C3" w:rsidRPr="009E37EC" w14:paraId="640FE44A" w14:textId="77777777" w:rsidTr="009967C3">
        <w:trPr>
          <w:trHeight w:val="407"/>
          <w:tblHeader/>
          <w:jc w:val="center"/>
        </w:trPr>
        <w:tc>
          <w:tcPr>
            <w:tcW w:w="5000" w:type="pct"/>
            <w:gridSpan w:val="3"/>
            <w:vAlign w:val="center"/>
          </w:tcPr>
          <w:p w14:paraId="0CB3AD66" w14:textId="4C382867" w:rsidR="009967C3" w:rsidRPr="009E37EC" w:rsidRDefault="009967C3" w:rsidP="00AD52F7">
            <w:pPr>
              <w:spacing w:line="400" w:lineRule="exact"/>
              <w:jc w:val="center"/>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{%tr for row in software_list %}</w:t>
            </w:r>
          </w:p>
        </w:tc>
      </w:tr>
      <w:tr w:rsidR="009967C3" w:rsidRPr="009E37EC" w14:paraId="6F776CF0" w14:textId="77777777" w:rsidTr="00B11981">
        <w:trPr>
          <w:trHeight w:val="407"/>
          <w:tblHeader/>
          <w:jc w:val="center"/>
        </w:trPr>
        <w:tc>
          <w:tcPr>
            <w:tcW w:w="660" w:type="pct"/>
            <w:vAlign w:val="center"/>
          </w:tcPr>
          <w:p w14:paraId="43C3AAD8" w14:textId="0D1EDDD7" w:rsidR="009967C3" w:rsidRPr="009E37EC" w:rsidRDefault="009967C3" w:rsidP="009967C3">
            <w:pPr>
              <w:spacing w:line="400" w:lineRule="exact"/>
              <w:jc w:val="center"/>
              <w:rPr>
                <w:rFonts w:ascii="思源黑体" w:eastAsia="思源黑体" w:hAnsi="思源黑体"/>
                <w:color w:val="000000" w:themeColor="text1"/>
                <w:szCs w:val="21"/>
              </w:rPr>
            </w:pPr>
            <w:r w:rsidRPr="004B070E">
              <w:rPr>
                <w:rFonts w:ascii="思源黑体" w:eastAsia="思源黑体" w:hAnsi="思源黑体" w:hint="eastAsia"/>
                <w:color w:val="000000" w:themeColor="text1"/>
                <w:szCs w:val="21"/>
              </w:rPr>
              <w:t>{</w:t>
            </w:r>
            <w:r w:rsidRPr="004B070E">
              <w:rPr>
                <w:rFonts w:ascii="思源黑体" w:eastAsia="思源黑体" w:hAnsi="思源黑体"/>
                <w:color w:val="000000" w:themeColor="text1"/>
                <w:szCs w:val="21"/>
              </w:rPr>
              <w:t>{</w:t>
            </w:r>
            <w:proofErr w:type="gramStart"/>
            <w:r w:rsidRPr="004B070E">
              <w:rPr>
                <w:rFonts w:ascii="思源黑体" w:eastAsia="思源黑体" w:hAnsi="思源黑体"/>
                <w:color w:val="000000" w:themeColor="text1"/>
                <w:szCs w:val="21"/>
              </w:rPr>
              <w:t>row.</w:t>
            </w:r>
            <w:r w:rsidRPr="004B070E">
              <w:rPr>
                <w:rFonts w:ascii="思源黑体" w:eastAsia="思源黑体" w:hAnsi="思源黑体" w:hint="eastAsia"/>
                <w:color w:val="000000" w:themeColor="text1"/>
                <w:szCs w:val="21"/>
              </w:rPr>
              <w:t>A</w:t>
            </w:r>
            <w:proofErr w:type="gramEnd"/>
            <w:r w:rsidRPr="004B070E">
              <w:rPr>
                <w:rFonts w:ascii="思源黑体" w:eastAsia="思源黑体" w:hAnsi="思源黑体"/>
                <w:color w:val="000000" w:themeColor="text1"/>
                <w:szCs w:val="21"/>
              </w:rPr>
              <w:t>}}</w:t>
            </w:r>
          </w:p>
        </w:tc>
        <w:tc>
          <w:tcPr>
            <w:tcW w:w="883" w:type="pct"/>
            <w:vAlign w:val="center"/>
          </w:tcPr>
          <w:p w14:paraId="447E0B9E" w14:textId="74314C1C" w:rsidR="009967C3" w:rsidRPr="009E37EC" w:rsidRDefault="009967C3" w:rsidP="009967C3">
            <w:pPr>
              <w:spacing w:line="400" w:lineRule="exact"/>
              <w:jc w:val="center"/>
              <w:rPr>
                <w:rFonts w:ascii="思源黑体" w:eastAsia="思源黑体" w:hAnsi="思源黑体"/>
                <w:color w:val="000000" w:themeColor="text1"/>
                <w:szCs w:val="21"/>
              </w:rPr>
            </w:pPr>
            <w:r w:rsidRPr="004B070E">
              <w:rPr>
                <w:rFonts w:ascii="思源黑体" w:eastAsia="思源黑体" w:hAnsi="思源黑体" w:hint="eastAsia"/>
                <w:color w:val="000000" w:themeColor="text1"/>
                <w:szCs w:val="21"/>
              </w:rPr>
              <w:t>{</w:t>
            </w:r>
            <w:r w:rsidRPr="004B070E">
              <w:rPr>
                <w:rFonts w:ascii="思源黑体" w:eastAsia="思源黑体" w:hAnsi="思源黑体"/>
                <w:color w:val="000000" w:themeColor="text1"/>
                <w:szCs w:val="21"/>
              </w:rPr>
              <w:t>{</w:t>
            </w:r>
            <w:proofErr w:type="gramStart"/>
            <w:r w:rsidRPr="004B070E">
              <w:rPr>
                <w:rFonts w:ascii="思源黑体" w:eastAsia="思源黑体" w:hAnsi="思源黑体"/>
                <w:color w:val="000000" w:themeColor="text1"/>
                <w:szCs w:val="21"/>
              </w:rPr>
              <w:t>row.</w:t>
            </w:r>
            <w:r w:rsidRPr="004B070E">
              <w:rPr>
                <w:rFonts w:ascii="思源黑体" w:eastAsia="思源黑体" w:hAnsi="思源黑体" w:hint="eastAsia"/>
                <w:color w:val="000000" w:themeColor="text1"/>
                <w:szCs w:val="21"/>
              </w:rPr>
              <w:t>B</w:t>
            </w:r>
            <w:proofErr w:type="gramEnd"/>
            <w:r w:rsidRPr="004B070E">
              <w:rPr>
                <w:rFonts w:ascii="思源黑体" w:eastAsia="思源黑体" w:hAnsi="思源黑体"/>
                <w:color w:val="000000" w:themeColor="text1"/>
                <w:szCs w:val="21"/>
              </w:rPr>
              <w:t>}}</w:t>
            </w:r>
          </w:p>
        </w:tc>
        <w:tc>
          <w:tcPr>
            <w:tcW w:w="3457" w:type="pct"/>
            <w:vAlign w:val="center"/>
          </w:tcPr>
          <w:p w14:paraId="32909380" w14:textId="2241B830" w:rsidR="009967C3" w:rsidRPr="009E37EC" w:rsidRDefault="009967C3" w:rsidP="009967C3">
            <w:pPr>
              <w:spacing w:line="400" w:lineRule="exact"/>
              <w:jc w:val="center"/>
              <w:rPr>
                <w:rFonts w:ascii="思源黑体" w:eastAsia="思源黑体" w:hAnsi="思源黑体"/>
                <w:color w:val="000000" w:themeColor="text1"/>
                <w:szCs w:val="21"/>
              </w:rPr>
            </w:pPr>
            <w:r w:rsidRPr="004B070E">
              <w:rPr>
                <w:rFonts w:ascii="思源黑体" w:eastAsia="思源黑体" w:hAnsi="思源黑体" w:hint="eastAsia"/>
                <w:color w:val="000000" w:themeColor="text1"/>
                <w:szCs w:val="21"/>
              </w:rPr>
              <w:t>{</w:t>
            </w:r>
            <w:r w:rsidRPr="004B070E">
              <w:rPr>
                <w:rFonts w:ascii="思源黑体" w:eastAsia="思源黑体" w:hAnsi="思源黑体"/>
                <w:color w:val="000000" w:themeColor="text1"/>
                <w:szCs w:val="21"/>
              </w:rPr>
              <w:t xml:space="preserve">{row. </w:t>
            </w:r>
            <w:r w:rsidRPr="004B070E">
              <w:rPr>
                <w:rFonts w:ascii="思源黑体" w:eastAsia="思源黑体" w:hAnsi="思源黑体" w:hint="eastAsia"/>
                <w:color w:val="000000" w:themeColor="text1"/>
                <w:szCs w:val="21"/>
              </w:rPr>
              <w:t>C</w:t>
            </w:r>
            <w:r w:rsidRPr="004B070E">
              <w:rPr>
                <w:rFonts w:ascii="思源黑体" w:eastAsia="思源黑体" w:hAnsi="思源黑体"/>
                <w:color w:val="000000" w:themeColor="text1"/>
                <w:szCs w:val="21"/>
              </w:rPr>
              <w:t>}}</w:t>
            </w:r>
          </w:p>
        </w:tc>
      </w:tr>
      <w:tr w:rsidR="009967C3" w:rsidRPr="009E37EC" w14:paraId="49DA7451" w14:textId="77777777" w:rsidTr="009967C3">
        <w:trPr>
          <w:trHeight w:val="407"/>
          <w:tblHeader/>
          <w:jc w:val="center"/>
        </w:trPr>
        <w:tc>
          <w:tcPr>
            <w:tcW w:w="5000" w:type="pct"/>
            <w:gridSpan w:val="3"/>
            <w:vAlign w:val="center"/>
          </w:tcPr>
          <w:p w14:paraId="2053CC89" w14:textId="06370CD5" w:rsidR="009967C3" w:rsidRPr="009E37EC" w:rsidRDefault="009967C3" w:rsidP="00AD52F7">
            <w:pPr>
              <w:spacing w:line="400" w:lineRule="exact"/>
              <w:jc w:val="center"/>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{%tr endfor%}</w:t>
            </w:r>
          </w:p>
        </w:tc>
      </w:tr>
    </w:tbl>
    <w:p w14:paraId="02A42FF3" w14:textId="77777777" w:rsidR="00FF7616" w:rsidRPr="009E37EC" w:rsidRDefault="00FF7616" w:rsidP="00FF7616">
      <w:pPr>
        <w:spacing w:line="400" w:lineRule="exact"/>
        <w:rPr>
          <w:rFonts w:ascii="思源黑体" w:eastAsia="思源黑体" w:hAnsi="思源黑体"/>
          <w:szCs w:val="21"/>
        </w:rPr>
      </w:pPr>
    </w:p>
    <w:p w14:paraId="236F10D2" w14:textId="35506471" w:rsidR="00FF7616" w:rsidRPr="00C75A4A" w:rsidRDefault="00FF7616" w:rsidP="008F711C">
      <w:pPr>
        <w:pStyle w:val="afa"/>
        <w:numPr>
          <w:ilvl w:val="1"/>
          <w:numId w:val="13"/>
        </w:numPr>
        <w:ind w:left="400" w:hanging="400"/>
        <w:rPr>
          <w:rFonts w:ascii="思源黑体" w:eastAsia="思源黑体" w:hAnsi="思源黑体"/>
        </w:rPr>
      </w:pPr>
      <w:bookmarkStart w:id="9" w:name="_Toc195084690"/>
      <w:r w:rsidRPr="00C75A4A">
        <w:rPr>
          <w:rFonts w:ascii="思源黑体" w:eastAsia="思源黑体" w:hAnsi="思源黑体" w:hint="eastAsia"/>
        </w:rPr>
        <w:t>硬件环境</w:t>
      </w:r>
      <w:bookmarkEnd w:id="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0"/>
        <w:gridCol w:w="1635"/>
        <w:gridCol w:w="1768"/>
        <w:gridCol w:w="4955"/>
      </w:tblGrid>
      <w:tr w:rsidR="00FF7616" w:rsidRPr="009E37EC" w14:paraId="0AB4DB59" w14:textId="77777777" w:rsidTr="00B11981">
        <w:trPr>
          <w:trHeight w:val="407"/>
          <w:tblHeader/>
          <w:jc w:val="center"/>
        </w:trPr>
        <w:tc>
          <w:tcPr>
            <w:tcW w:w="660" w:type="pct"/>
            <w:vAlign w:val="center"/>
          </w:tcPr>
          <w:p w14:paraId="76E50FFE" w14:textId="77777777" w:rsidR="00FF7616" w:rsidRPr="009E37EC" w:rsidRDefault="00FF7616"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终端类别</w:t>
            </w:r>
          </w:p>
        </w:tc>
        <w:tc>
          <w:tcPr>
            <w:tcW w:w="849" w:type="pct"/>
            <w:vAlign w:val="center"/>
          </w:tcPr>
          <w:p w14:paraId="4CA37CF5" w14:textId="77777777" w:rsidR="00FF7616" w:rsidRPr="009E37EC" w:rsidRDefault="00FF7616"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设备名称</w:t>
            </w:r>
          </w:p>
        </w:tc>
        <w:tc>
          <w:tcPr>
            <w:tcW w:w="918" w:type="pct"/>
            <w:vAlign w:val="center"/>
          </w:tcPr>
          <w:p w14:paraId="36FD9C3F" w14:textId="77777777" w:rsidR="00FF7616" w:rsidRPr="009E37EC" w:rsidRDefault="00FF7616"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设备编号</w:t>
            </w:r>
          </w:p>
        </w:tc>
        <w:tc>
          <w:tcPr>
            <w:tcW w:w="2573" w:type="pct"/>
            <w:vAlign w:val="center"/>
          </w:tcPr>
          <w:p w14:paraId="3A5FDD2D" w14:textId="77777777" w:rsidR="00FF7616" w:rsidRPr="009E37EC" w:rsidRDefault="00FF7616"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配置说明</w:t>
            </w:r>
          </w:p>
        </w:tc>
      </w:tr>
      <w:tr w:rsidR="009967C3" w:rsidRPr="009E37EC" w14:paraId="4BA74BBD" w14:textId="77777777" w:rsidTr="009967C3">
        <w:trPr>
          <w:trHeight w:val="407"/>
          <w:tblHeader/>
          <w:jc w:val="center"/>
        </w:trPr>
        <w:tc>
          <w:tcPr>
            <w:tcW w:w="5000" w:type="pct"/>
            <w:gridSpan w:val="4"/>
            <w:vAlign w:val="center"/>
          </w:tcPr>
          <w:p w14:paraId="5D98D81A" w14:textId="51939E41" w:rsidR="009967C3" w:rsidRPr="009E37EC" w:rsidRDefault="009967C3" w:rsidP="009967C3">
            <w:pPr>
              <w:spacing w:line="400" w:lineRule="exact"/>
              <w:jc w:val="center"/>
              <w:rPr>
                <w:rFonts w:ascii="思源黑体" w:eastAsia="思源黑体" w:hAnsi="思源黑体"/>
                <w:color w:val="000000" w:themeColor="text1"/>
                <w:szCs w:val="21"/>
              </w:rPr>
            </w:pPr>
            <w:r w:rsidRPr="004B070E">
              <w:rPr>
                <w:rFonts w:ascii="思源黑体" w:eastAsia="思源黑体" w:hAnsi="思源黑体"/>
                <w:color w:val="000000" w:themeColor="text1"/>
                <w:szCs w:val="21"/>
              </w:rPr>
              <w:t>{%tr for row in hardware_list %}</w:t>
            </w:r>
          </w:p>
        </w:tc>
      </w:tr>
      <w:tr w:rsidR="009967C3" w:rsidRPr="009E37EC" w14:paraId="61FECCC5" w14:textId="77777777" w:rsidTr="001F1235">
        <w:trPr>
          <w:trHeight w:val="407"/>
          <w:tblHeader/>
          <w:jc w:val="center"/>
        </w:trPr>
        <w:tc>
          <w:tcPr>
            <w:tcW w:w="660" w:type="pct"/>
            <w:vAlign w:val="center"/>
          </w:tcPr>
          <w:p w14:paraId="6C1179E2" w14:textId="55B3DA12" w:rsidR="009967C3" w:rsidRPr="009E37EC" w:rsidRDefault="009967C3" w:rsidP="009967C3">
            <w:pPr>
              <w:spacing w:line="400" w:lineRule="exact"/>
              <w:jc w:val="center"/>
              <w:rPr>
                <w:rFonts w:ascii="思源黑体" w:eastAsia="思源黑体" w:hAnsi="思源黑体"/>
                <w:color w:val="000000" w:themeColor="text1"/>
                <w:szCs w:val="21"/>
              </w:rPr>
            </w:pPr>
            <w:r w:rsidRPr="004B070E">
              <w:rPr>
                <w:rFonts w:ascii="思源黑体" w:eastAsia="思源黑体" w:hAnsi="思源黑体" w:hint="eastAsia"/>
                <w:color w:val="000000" w:themeColor="text1"/>
                <w:szCs w:val="21"/>
              </w:rPr>
              <w:t>{</w:t>
            </w:r>
            <w:r w:rsidRPr="004B070E">
              <w:rPr>
                <w:rFonts w:ascii="思源黑体" w:eastAsia="思源黑体" w:hAnsi="思源黑体"/>
                <w:color w:val="000000" w:themeColor="text1"/>
                <w:szCs w:val="21"/>
              </w:rPr>
              <w:t xml:space="preserve">{row. </w:t>
            </w:r>
            <w:r w:rsidRPr="004B070E">
              <w:rPr>
                <w:rFonts w:ascii="思源黑体" w:eastAsia="思源黑体" w:hAnsi="思源黑体" w:hint="eastAsia"/>
                <w:color w:val="000000" w:themeColor="text1"/>
                <w:szCs w:val="21"/>
              </w:rPr>
              <w:t>A</w:t>
            </w:r>
            <w:r w:rsidRPr="004B070E">
              <w:rPr>
                <w:rFonts w:ascii="思源黑体" w:eastAsia="思源黑体" w:hAnsi="思源黑体"/>
                <w:color w:val="000000" w:themeColor="text1"/>
                <w:szCs w:val="21"/>
              </w:rPr>
              <w:t>}}</w:t>
            </w:r>
          </w:p>
        </w:tc>
        <w:tc>
          <w:tcPr>
            <w:tcW w:w="849" w:type="pct"/>
            <w:vAlign w:val="center"/>
          </w:tcPr>
          <w:p w14:paraId="757DC657" w14:textId="6FC1B948" w:rsidR="009967C3" w:rsidRPr="009E37EC" w:rsidRDefault="009967C3" w:rsidP="009967C3">
            <w:pPr>
              <w:spacing w:line="400" w:lineRule="exact"/>
              <w:jc w:val="center"/>
              <w:rPr>
                <w:rFonts w:ascii="思源黑体" w:eastAsia="思源黑体" w:hAnsi="思源黑体"/>
                <w:color w:val="000000" w:themeColor="text1"/>
                <w:szCs w:val="21"/>
              </w:rPr>
            </w:pPr>
            <w:r w:rsidRPr="004B070E">
              <w:rPr>
                <w:rFonts w:ascii="思源黑体" w:eastAsia="思源黑体" w:hAnsi="思源黑体" w:hint="eastAsia"/>
                <w:color w:val="000000" w:themeColor="text1"/>
                <w:szCs w:val="21"/>
              </w:rPr>
              <w:t>{</w:t>
            </w:r>
            <w:r w:rsidRPr="004B070E">
              <w:rPr>
                <w:rFonts w:ascii="思源黑体" w:eastAsia="思源黑体" w:hAnsi="思源黑体"/>
                <w:color w:val="000000" w:themeColor="text1"/>
                <w:szCs w:val="21"/>
              </w:rPr>
              <w:t xml:space="preserve">{row. </w:t>
            </w:r>
            <w:r w:rsidRPr="004B070E">
              <w:rPr>
                <w:rFonts w:ascii="思源黑体" w:eastAsia="思源黑体" w:hAnsi="思源黑体" w:hint="eastAsia"/>
                <w:color w:val="000000" w:themeColor="text1"/>
                <w:szCs w:val="21"/>
              </w:rPr>
              <w:t>B</w:t>
            </w:r>
            <w:r w:rsidRPr="004B070E">
              <w:rPr>
                <w:rFonts w:ascii="思源黑体" w:eastAsia="思源黑体" w:hAnsi="思源黑体"/>
                <w:color w:val="000000" w:themeColor="text1"/>
                <w:szCs w:val="21"/>
              </w:rPr>
              <w:t>}}</w:t>
            </w:r>
          </w:p>
        </w:tc>
        <w:tc>
          <w:tcPr>
            <w:tcW w:w="918" w:type="pct"/>
            <w:vAlign w:val="center"/>
          </w:tcPr>
          <w:p w14:paraId="752EDF87" w14:textId="75EDE9B4" w:rsidR="009967C3" w:rsidRPr="009E37EC" w:rsidRDefault="009967C3" w:rsidP="009967C3">
            <w:pPr>
              <w:spacing w:line="400" w:lineRule="exact"/>
              <w:jc w:val="center"/>
              <w:rPr>
                <w:rFonts w:ascii="思源黑体" w:eastAsia="思源黑体" w:hAnsi="思源黑体"/>
                <w:color w:val="000000" w:themeColor="text1"/>
                <w:szCs w:val="21"/>
              </w:rPr>
            </w:pPr>
            <w:r w:rsidRPr="004B070E">
              <w:rPr>
                <w:rFonts w:ascii="思源黑体" w:eastAsia="思源黑体" w:hAnsi="思源黑体" w:hint="eastAsia"/>
                <w:color w:val="000000" w:themeColor="text1"/>
                <w:szCs w:val="21"/>
              </w:rPr>
              <w:t>{</w:t>
            </w:r>
            <w:r w:rsidRPr="004B070E">
              <w:rPr>
                <w:rFonts w:ascii="思源黑体" w:eastAsia="思源黑体" w:hAnsi="思源黑体"/>
                <w:color w:val="000000" w:themeColor="text1"/>
                <w:szCs w:val="21"/>
              </w:rPr>
              <w:t xml:space="preserve">{row. </w:t>
            </w:r>
            <w:r w:rsidRPr="004B070E">
              <w:rPr>
                <w:rFonts w:ascii="思源黑体" w:eastAsia="思源黑体" w:hAnsi="思源黑体" w:hint="eastAsia"/>
                <w:color w:val="000000" w:themeColor="text1"/>
                <w:szCs w:val="21"/>
              </w:rPr>
              <w:t>C</w:t>
            </w:r>
            <w:r w:rsidRPr="004B070E">
              <w:rPr>
                <w:rFonts w:ascii="思源黑体" w:eastAsia="思源黑体" w:hAnsi="思源黑体"/>
                <w:color w:val="000000" w:themeColor="text1"/>
                <w:szCs w:val="21"/>
              </w:rPr>
              <w:t>}}</w:t>
            </w:r>
          </w:p>
        </w:tc>
        <w:tc>
          <w:tcPr>
            <w:tcW w:w="2573" w:type="pct"/>
            <w:vAlign w:val="center"/>
          </w:tcPr>
          <w:p w14:paraId="22423BDA" w14:textId="432B839E" w:rsidR="009967C3" w:rsidRPr="009E37EC" w:rsidRDefault="009967C3" w:rsidP="009967C3">
            <w:pPr>
              <w:spacing w:line="400" w:lineRule="exact"/>
              <w:jc w:val="center"/>
              <w:rPr>
                <w:rFonts w:ascii="思源黑体" w:eastAsia="思源黑体" w:hAnsi="思源黑体"/>
                <w:color w:val="000000" w:themeColor="text1"/>
                <w:szCs w:val="21"/>
              </w:rPr>
            </w:pPr>
            <w:r w:rsidRPr="004B070E">
              <w:rPr>
                <w:rFonts w:ascii="思源黑体" w:eastAsia="思源黑体" w:hAnsi="思源黑体" w:hint="eastAsia"/>
                <w:color w:val="000000" w:themeColor="text1"/>
                <w:szCs w:val="21"/>
              </w:rPr>
              <w:t>{</w:t>
            </w:r>
            <w:r w:rsidRPr="004B070E">
              <w:rPr>
                <w:rFonts w:ascii="思源黑体" w:eastAsia="思源黑体" w:hAnsi="思源黑体"/>
                <w:color w:val="000000" w:themeColor="text1"/>
                <w:szCs w:val="21"/>
              </w:rPr>
              <w:t xml:space="preserve">{row. </w:t>
            </w:r>
            <w:r w:rsidRPr="004B070E">
              <w:rPr>
                <w:rFonts w:ascii="思源黑体" w:eastAsia="思源黑体" w:hAnsi="思源黑体" w:hint="eastAsia"/>
                <w:color w:val="000000" w:themeColor="text1"/>
                <w:szCs w:val="21"/>
              </w:rPr>
              <w:t>D</w:t>
            </w:r>
            <w:r w:rsidRPr="004B070E">
              <w:rPr>
                <w:rFonts w:ascii="思源黑体" w:eastAsia="思源黑体" w:hAnsi="思源黑体"/>
                <w:color w:val="000000" w:themeColor="text1"/>
                <w:szCs w:val="21"/>
              </w:rPr>
              <w:t>}}</w:t>
            </w:r>
          </w:p>
        </w:tc>
      </w:tr>
      <w:tr w:rsidR="009967C3" w:rsidRPr="009E37EC" w14:paraId="52543106" w14:textId="77777777" w:rsidTr="009967C3">
        <w:trPr>
          <w:trHeight w:val="407"/>
          <w:tblHeader/>
          <w:jc w:val="center"/>
        </w:trPr>
        <w:tc>
          <w:tcPr>
            <w:tcW w:w="5000" w:type="pct"/>
            <w:gridSpan w:val="4"/>
            <w:vAlign w:val="center"/>
          </w:tcPr>
          <w:p w14:paraId="102E1123" w14:textId="378F19B6" w:rsidR="009967C3" w:rsidRPr="009E37EC" w:rsidRDefault="009967C3" w:rsidP="009967C3">
            <w:pPr>
              <w:spacing w:line="400" w:lineRule="exact"/>
              <w:jc w:val="center"/>
              <w:rPr>
                <w:rFonts w:ascii="思源黑体" w:eastAsia="思源黑体" w:hAnsi="思源黑体"/>
                <w:color w:val="000000" w:themeColor="text1"/>
                <w:szCs w:val="21"/>
              </w:rPr>
            </w:pPr>
            <w:r w:rsidRPr="004B070E">
              <w:rPr>
                <w:rFonts w:ascii="思源黑体" w:eastAsia="思源黑体" w:hAnsi="思源黑体"/>
                <w:color w:val="000000" w:themeColor="text1"/>
                <w:szCs w:val="21"/>
              </w:rPr>
              <w:t>{%tr endfor%}</w:t>
            </w:r>
          </w:p>
        </w:tc>
      </w:tr>
    </w:tbl>
    <w:p w14:paraId="392E2ACA" w14:textId="77777777" w:rsidR="00FF7616" w:rsidRPr="009E37EC" w:rsidRDefault="00FF7616" w:rsidP="00FF7616">
      <w:pPr>
        <w:spacing w:line="400" w:lineRule="exact"/>
        <w:ind w:left="210" w:hangingChars="100" w:hanging="210"/>
        <w:jc w:val="left"/>
        <w:rPr>
          <w:rFonts w:ascii="思源黑体" w:eastAsia="思源黑体" w:hAnsi="思源黑体"/>
          <w:szCs w:val="21"/>
        </w:rPr>
      </w:pPr>
    </w:p>
    <w:p w14:paraId="3B2C692A" w14:textId="09B93C9A" w:rsidR="00FF7616" w:rsidRPr="00C75A4A" w:rsidRDefault="00FF7616" w:rsidP="008F711C">
      <w:pPr>
        <w:pStyle w:val="afa"/>
        <w:numPr>
          <w:ilvl w:val="1"/>
          <w:numId w:val="13"/>
        </w:numPr>
        <w:ind w:left="400" w:hanging="400"/>
        <w:rPr>
          <w:rFonts w:ascii="思源黑体" w:eastAsia="思源黑体" w:hAnsi="思源黑体"/>
        </w:rPr>
      </w:pPr>
      <w:bookmarkStart w:id="10" w:name="_Toc195084691"/>
      <w:r w:rsidRPr="00C75A4A">
        <w:rPr>
          <w:rFonts w:ascii="思源黑体" w:eastAsia="思源黑体" w:hAnsi="思源黑体" w:hint="eastAsia"/>
        </w:rPr>
        <w:t>网络环境</w:t>
      </w:r>
      <w:bookmarkEnd w:id="1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635"/>
        <w:gridCol w:w="6722"/>
      </w:tblGrid>
      <w:tr w:rsidR="00FF7616" w:rsidRPr="009E37EC" w14:paraId="24E6CA59" w14:textId="77777777" w:rsidTr="00B11981">
        <w:trPr>
          <w:trHeight w:val="407"/>
          <w:tblHeader/>
          <w:jc w:val="center"/>
        </w:trPr>
        <w:tc>
          <w:tcPr>
            <w:tcW w:w="660" w:type="pct"/>
            <w:vAlign w:val="center"/>
          </w:tcPr>
          <w:p w14:paraId="31CB4BAC" w14:textId="77777777" w:rsidR="00FF7616" w:rsidRPr="009E37EC" w:rsidRDefault="00FF7616" w:rsidP="00B11981">
            <w:pPr>
              <w:spacing w:line="400" w:lineRule="exact"/>
              <w:jc w:val="center"/>
              <w:rPr>
                <w:rFonts w:ascii="思源黑体" w:eastAsia="思源黑体" w:hAnsi="思源黑体"/>
                <w:color w:val="000000" w:themeColor="text1"/>
                <w:szCs w:val="21"/>
              </w:rPr>
            </w:pPr>
            <w:bookmarkStart w:id="11" w:name="_Hlk115103226"/>
            <w:r w:rsidRPr="009E37EC">
              <w:rPr>
                <w:rFonts w:ascii="思源黑体" w:eastAsia="思源黑体" w:hAnsi="思源黑体" w:hint="eastAsia"/>
                <w:color w:val="000000" w:themeColor="text1"/>
                <w:szCs w:val="21"/>
              </w:rPr>
              <w:t>网络类型</w:t>
            </w:r>
          </w:p>
        </w:tc>
        <w:tc>
          <w:tcPr>
            <w:tcW w:w="849" w:type="pct"/>
            <w:vAlign w:val="center"/>
          </w:tcPr>
          <w:p w14:paraId="5F22D009" w14:textId="77777777" w:rsidR="00FF7616" w:rsidRPr="009E37EC" w:rsidRDefault="00FF7616"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带宽</w:t>
            </w:r>
          </w:p>
        </w:tc>
        <w:tc>
          <w:tcPr>
            <w:tcW w:w="3491" w:type="pct"/>
            <w:vAlign w:val="center"/>
          </w:tcPr>
          <w:p w14:paraId="5593DF35" w14:textId="77777777" w:rsidR="00FF7616" w:rsidRPr="009E37EC" w:rsidRDefault="00FF7616"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设备</w:t>
            </w:r>
          </w:p>
        </w:tc>
      </w:tr>
      <w:tr w:rsidR="009967C3" w:rsidRPr="009E37EC" w14:paraId="614427D7" w14:textId="77777777" w:rsidTr="009967C3">
        <w:trPr>
          <w:trHeight w:val="407"/>
          <w:tblHeader/>
          <w:jc w:val="center"/>
        </w:trPr>
        <w:tc>
          <w:tcPr>
            <w:tcW w:w="5000" w:type="pct"/>
            <w:gridSpan w:val="3"/>
            <w:vAlign w:val="center"/>
          </w:tcPr>
          <w:p w14:paraId="389257EE" w14:textId="68CFC3CA" w:rsidR="009967C3" w:rsidRPr="009E37EC" w:rsidRDefault="009967C3" w:rsidP="00AD52F7">
            <w:pPr>
              <w:spacing w:line="400" w:lineRule="exact"/>
              <w:jc w:val="center"/>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{%tr for row in network_env %}</w:t>
            </w:r>
          </w:p>
        </w:tc>
      </w:tr>
      <w:tr w:rsidR="009967C3" w:rsidRPr="009E37EC" w14:paraId="6CA54888" w14:textId="77777777" w:rsidTr="00B11981">
        <w:trPr>
          <w:trHeight w:val="407"/>
          <w:tblHeader/>
          <w:jc w:val="center"/>
        </w:trPr>
        <w:tc>
          <w:tcPr>
            <w:tcW w:w="660" w:type="pct"/>
            <w:vAlign w:val="center"/>
          </w:tcPr>
          <w:p w14:paraId="301393D1" w14:textId="3CAF13C8" w:rsidR="009967C3" w:rsidRPr="009E37EC" w:rsidRDefault="009967C3" w:rsidP="009967C3">
            <w:pPr>
              <w:spacing w:line="400" w:lineRule="exact"/>
              <w:jc w:val="center"/>
              <w:rPr>
                <w:rFonts w:ascii="思源黑体" w:eastAsia="思源黑体" w:hAnsi="思源黑体"/>
                <w:color w:val="000000" w:themeColor="text1"/>
                <w:szCs w:val="21"/>
              </w:rPr>
            </w:pPr>
            <w:r w:rsidRPr="004B070E">
              <w:rPr>
                <w:rFonts w:ascii="思源黑体" w:eastAsia="思源黑体" w:hAnsi="思源黑体" w:hint="eastAsia"/>
                <w:color w:val="000000" w:themeColor="text1"/>
                <w:szCs w:val="21"/>
              </w:rPr>
              <w:t>{</w:t>
            </w:r>
            <w:r w:rsidRPr="004B070E">
              <w:rPr>
                <w:rFonts w:ascii="思源黑体" w:eastAsia="思源黑体" w:hAnsi="思源黑体"/>
                <w:color w:val="000000" w:themeColor="text1"/>
                <w:szCs w:val="21"/>
              </w:rPr>
              <w:t>{</w:t>
            </w:r>
            <w:proofErr w:type="gramStart"/>
            <w:r w:rsidRPr="004B070E">
              <w:rPr>
                <w:rFonts w:ascii="思源黑体" w:eastAsia="思源黑体" w:hAnsi="思源黑体"/>
                <w:color w:val="000000" w:themeColor="text1"/>
                <w:szCs w:val="21"/>
              </w:rPr>
              <w:t>row.</w:t>
            </w:r>
            <w:r w:rsidRPr="004B070E">
              <w:rPr>
                <w:rFonts w:ascii="思源黑体" w:eastAsia="思源黑体" w:hAnsi="思源黑体" w:hint="eastAsia"/>
                <w:color w:val="000000" w:themeColor="text1"/>
                <w:szCs w:val="21"/>
              </w:rPr>
              <w:t>A</w:t>
            </w:r>
            <w:proofErr w:type="gramEnd"/>
            <w:r w:rsidRPr="004B070E">
              <w:rPr>
                <w:rFonts w:ascii="思源黑体" w:eastAsia="思源黑体" w:hAnsi="思源黑体"/>
                <w:color w:val="000000" w:themeColor="text1"/>
                <w:szCs w:val="21"/>
              </w:rPr>
              <w:t>}}</w:t>
            </w:r>
          </w:p>
        </w:tc>
        <w:tc>
          <w:tcPr>
            <w:tcW w:w="849" w:type="pct"/>
            <w:vAlign w:val="center"/>
          </w:tcPr>
          <w:p w14:paraId="7A1A8127" w14:textId="2396BC7F" w:rsidR="009967C3" w:rsidRPr="009E37EC" w:rsidRDefault="009967C3" w:rsidP="009967C3">
            <w:pPr>
              <w:spacing w:line="400" w:lineRule="exact"/>
              <w:jc w:val="center"/>
              <w:rPr>
                <w:rFonts w:ascii="思源黑体" w:eastAsia="思源黑体" w:hAnsi="思源黑体"/>
                <w:color w:val="000000" w:themeColor="text1"/>
                <w:szCs w:val="21"/>
              </w:rPr>
            </w:pPr>
            <w:r w:rsidRPr="004B070E">
              <w:rPr>
                <w:rFonts w:ascii="思源黑体" w:eastAsia="思源黑体" w:hAnsi="思源黑体" w:hint="eastAsia"/>
                <w:color w:val="000000" w:themeColor="text1"/>
                <w:szCs w:val="21"/>
              </w:rPr>
              <w:t>{</w:t>
            </w:r>
            <w:r w:rsidRPr="004B070E">
              <w:rPr>
                <w:rFonts w:ascii="思源黑体" w:eastAsia="思源黑体" w:hAnsi="思源黑体"/>
                <w:color w:val="000000" w:themeColor="text1"/>
                <w:szCs w:val="21"/>
              </w:rPr>
              <w:t>{</w:t>
            </w:r>
            <w:proofErr w:type="gramStart"/>
            <w:r w:rsidRPr="004B070E">
              <w:rPr>
                <w:rFonts w:ascii="思源黑体" w:eastAsia="思源黑体" w:hAnsi="思源黑体"/>
                <w:color w:val="000000" w:themeColor="text1"/>
                <w:szCs w:val="21"/>
              </w:rPr>
              <w:t>row.</w:t>
            </w:r>
            <w:r w:rsidRPr="004B070E">
              <w:rPr>
                <w:rFonts w:ascii="思源黑体" w:eastAsia="思源黑体" w:hAnsi="思源黑体" w:hint="eastAsia"/>
                <w:color w:val="000000" w:themeColor="text1"/>
                <w:szCs w:val="21"/>
              </w:rPr>
              <w:t>B</w:t>
            </w:r>
            <w:proofErr w:type="gramEnd"/>
            <w:r w:rsidRPr="004B070E">
              <w:rPr>
                <w:rFonts w:ascii="思源黑体" w:eastAsia="思源黑体" w:hAnsi="思源黑体"/>
                <w:color w:val="000000" w:themeColor="text1"/>
                <w:szCs w:val="21"/>
              </w:rPr>
              <w:t>}}</w:t>
            </w:r>
          </w:p>
        </w:tc>
        <w:tc>
          <w:tcPr>
            <w:tcW w:w="3491" w:type="pct"/>
            <w:vAlign w:val="center"/>
          </w:tcPr>
          <w:p w14:paraId="65D9B944" w14:textId="68CA09A2" w:rsidR="009967C3" w:rsidRPr="009E37EC" w:rsidRDefault="009967C3" w:rsidP="009967C3">
            <w:pPr>
              <w:spacing w:line="400" w:lineRule="exact"/>
              <w:jc w:val="center"/>
              <w:rPr>
                <w:rFonts w:ascii="思源黑体" w:eastAsia="思源黑体" w:hAnsi="思源黑体"/>
                <w:color w:val="000000" w:themeColor="text1"/>
                <w:szCs w:val="21"/>
              </w:rPr>
            </w:pPr>
            <w:r w:rsidRPr="004B070E">
              <w:rPr>
                <w:rFonts w:ascii="思源黑体" w:eastAsia="思源黑体" w:hAnsi="思源黑体" w:hint="eastAsia"/>
                <w:color w:val="000000" w:themeColor="text1"/>
                <w:szCs w:val="21"/>
              </w:rPr>
              <w:t>{</w:t>
            </w:r>
            <w:r w:rsidRPr="004B070E">
              <w:rPr>
                <w:rFonts w:ascii="思源黑体" w:eastAsia="思源黑体" w:hAnsi="思源黑体"/>
                <w:color w:val="000000" w:themeColor="text1"/>
                <w:szCs w:val="21"/>
              </w:rPr>
              <w:t xml:space="preserve">{row. </w:t>
            </w:r>
            <w:r w:rsidRPr="004B070E">
              <w:rPr>
                <w:rFonts w:ascii="思源黑体" w:eastAsia="思源黑体" w:hAnsi="思源黑体" w:hint="eastAsia"/>
                <w:color w:val="000000" w:themeColor="text1"/>
                <w:szCs w:val="21"/>
              </w:rPr>
              <w:t>C</w:t>
            </w:r>
            <w:r w:rsidRPr="004B070E">
              <w:rPr>
                <w:rFonts w:ascii="思源黑体" w:eastAsia="思源黑体" w:hAnsi="思源黑体"/>
                <w:color w:val="000000" w:themeColor="text1"/>
                <w:szCs w:val="21"/>
              </w:rPr>
              <w:t>}}</w:t>
            </w:r>
          </w:p>
        </w:tc>
      </w:tr>
      <w:tr w:rsidR="009967C3" w:rsidRPr="009E37EC" w14:paraId="5B3BC364" w14:textId="77777777" w:rsidTr="009967C3">
        <w:trPr>
          <w:trHeight w:val="407"/>
          <w:tblHeader/>
          <w:jc w:val="center"/>
        </w:trPr>
        <w:tc>
          <w:tcPr>
            <w:tcW w:w="5000" w:type="pct"/>
            <w:gridSpan w:val="3"/>
            <w:vAlign w:val="center"/>
          </w:tcPr>
          <w:p w14:paraId="2D3B691A" w14:textId="7D835645" w:rsidR="009967C3" w:rsidRPr="009E37EC" w:rsidRDefault="009967C3" w:rsidP="00AD52F7">
            <w:pPr>
              <w:spacing w:line="400" w:lineRule="exact"/>
              <w:jc w:val="center"/>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{%tr endfor%}</w:t>
            </w:r>
          </w:p>
        </w:tc>
      </w:tr>
      <w:bookmarkEnd w:id="11"/>
    </w:tbl>
    <w:p w14:paraId="4889DD0C" w14:textId="33F190A8" w:rsidR="00181AAF" w:rsidRDefault="00181AAF" w:rsidP="00FF7616">
      <w:pPr>
        <w:spacing w:line="400" w:lineRule="exact"/>
        <w:jc w:val="left"/>
        <w:rPr>
          <w:rFonts w:ascii="思源黑体" w:eastAsia="思源黑体" w:hAnsi="思源黑体"/>
          <w:color w:val="000000" w:themeColor="text1"/>
          <w:szCs w:val="21"/>
        </w:rPr>
      </w:pPr>
    </w:p>
    <w:p w14:paraId="07252A85" w14:textId="77777777" w:rsidR="00C953F0" w:rsidRPr="00C75A4A" w:rsidRDefault="00C953F0" w:rsidP="008F711C">
      <w:pPr>
        <w:pStyle w:val="afa"/>
        <w:numPr>
          <w:ilvl w:val="1"/>
          <w:numId w:val="13"/>
        </w:numPr>
        <w:ind w:left="400" w:hanging="400"/>
        <w:rPr>
          <w:rFonts w:ascii="思源黑体" w:eastAsia="思源黑体" w:hAnsi="思源黑体"/>
        </w:rPr>
      </w:pPr>
      <w:bookmarkStart w:id="12" w:name="_Toc195084692"/>
      <w:r w:rsidRPr="00C75A4A">
        <w:rPr>
          <w:rFonts w:ascii="思源黑体" w:eastAsia="思源黑体" w:hAnsi="思源黑体" w:hint="eastAsia"/>
        </w:rPr>
        <w:t>网络拓扑图</w:t>
      </w:r>
      <w:bookmarkEnd w:id="12"/>
    </w:p>
    <w:tbl>
      <w:tblPr>
        <w:tblStyle w:val="ad"/>
        <w:tblW w:w="0" w:type="auto"/>
        <w:tblInd w:w="-5" w:type="dxa"/>
        <w:tblLook w:val="04A0" w:firstRow="1" w:lastRow="0" w:firstColumn="1" w:lastColumn="0" w:noHBand="0" w:noVBand="1"/>
      </w:tblPr>
      <w:tblGrid>
        <w:gridCol w:w="9633"/>
      </w:tblGrid>
      <w:tr w:rsidR="00DA2CA8" w:rsidRPr="00072AD7" w14:paraId="062B0375" w14:textId="77777777" w:rsidTr="00AF6778">
        <w:trPr>
          <w:trHeight w:val="1989"/>
        </w:trPr>
        <w:tc>
          <w:tcPr>
            <w:tcW w:w="9633" w:type="dxa"/>
          </w:tcPr>
          <w:p w14:paraId="3CEDB44F" w14:textId="77777777" w:rsidR="00DA2CA8" w:rsidRPr="00072AD7" w:rsidRDefault="00DA2CA8" w:rsidP="00AF6778">
            <w:pPr>
              <w:spacing w:line="400" w:lineRule="exact"/>
              <w:jc w:val="left"/>
              <w:rPr>
                <w:rFonts w:ascii="思源黑体" w:eastAsia="思源黑体" w:hAnsi="思源黑体" w:cstheme="minorBidi"/>
                <w:color w:val="000000" w:themeColor="text1"/>
                <w:szCs w:val="21"/>
              </w:rPr>
            </w:pPr>
            <w:bookmarkStart w:id="13" w:name="_Toc182409484"/>
            <w:bookmarkStart w:id="14" w:name="_Hlk182570549"/>
            <w:r w:rsidRPr="00072AD7">
              <w:rPr>
                <w:rFonts w:ascii="思源黑体" w:eastAsia="思源黑体" w:hAnsi="思源黑体"/>
                <w:noProof/>
                <w:color w:val="000000" w:themeColor="text1"/>
                <w:szCs w:val="21"/>
              </w:rPr>
              <w:drawing>
                <wp:anchor distT="0" distB="0" distL="114300" distR="114300" simplePos="0" relativeHeight="251659264" behindDoc="0" locked="0" layoutInCell="1" allowOverlap="1" wp14:anchorId="3B30614B" wp14:editId="4A114027">
                  <wp:simplePos x="0" y="0"/>
                  <wp:positionH relativeFrom="column">
                    <wp:posOffset>386715</wp:posOffset>
                  </wp:positionH>
                  <wp:positionV relativeFrom="page">
                    <wp:posOffset>250825</wp:posOffset>
                  </wp:positionV>
                  <wp:extent cx="5168900" cy="1663700"/>
                  <wp:effectExtent l="0" t="0" r="0" b="0"/>
                  <wp:wrapTopAndBottom/>
                  <wp:docPr id="14000187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168900" cy="16637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3"/>
          </w:p>
        </w:tc>
      </w:tr>
    </w:tbl>
    <w:bookmarkEnd w:id="14"/>
    <w:p w14:paraId="5A5EE496" w14:textId="294D45AB" w:rsidR="00FE509D" w:rsidRPr="003D22B0" w:rsidRDefault="00DA2CA8" w:rsidP="003D22B0">
      <w:pPr>
        <w:spacing w:line="400" w:lineRule="exact"/>
        <w:jc w:val="left"/>
        <w:rPr>
          <w:rFonts w:ascii="思源黑体" w:eastAsia="思源黑体" w:hAnsi="思源黑体"/>
          <w:color w:val="FF0000"/>
        </w:rPr>
      </w:pPr>
      <w:r>
        <w:rPr>
          <w:rFonts w:ascii="思源黑体" w:eastAsia="思源黑体" w:hAnsi="思源黑体" w:hint="eastAsia"/>
        </w:rPr>
        <w:t>此页以下空白。</w:t>
      </w:r>
    </w:p>
    <w:p w14:paraId="25443C2F" w14:textId="4E9D65AC" w:rsidR="00FE509D" w:rsidRPr="00FE509D" w:rsidRDefault="00D14941" w:rsidP="00D14941">
      <w:pPr>
        <w:widowControl/>
        <w:jc w:val="left"/>
        <w:rPr>
          <w:rFonts w:ascii="思源黑体" w:eastAsia="思源黑体" w:hAnsi="思源黑体"/>
        </w:rPr>
      </w:pPr>
      <w:r>
        <w:rPr>
          <w:rFonts w:ascii="思源黑体" w:eastAsia="思源黑体" w:hAnsi="思源黑体"/>
        </w:rPr>
        <w:br w:type="page"/>
      </w:r>
    </w:p>
    <w:p w14:paraId="0745E22B" w14:textId="4CBF1A40" w:rsidR="00012A48" w:rsidRPr="00982013" w:rsidRDefault="00FF7616" w:rsidP="00982013">
      <w:pPr>
        <w:pStyle w:val="af8"/>
        <w:numPr>
          <w:ilvl w:val="0"/>
          <w:numId w:val="13"/>
        </w:numPr>
        <w:ind w:left="360"/>
        <w:rPr>
          <w:rFonts w:ascii="思源黑体" w:eastAsia="思源黑体" w:hAnsi="思源黑体"/>
        </w:rPr>
      </w:pPr>
      <w:bookmarkStart w:id="15" w:name="_Toc195084693"/>
      <w:r w:rsidRPr="00982013">
        <w:rPr>
          <w:rFonts w:ascii="思源黑体" w:eastAsia="思源黑体" w:hAnsi="思源黑体" w:hint="eastAsia"/>
        </w:rPr>
        <w:lastRenderedPageBreak/>
        <w:t>测试内容</w:t>
      </w:r>
      <w:bookmarkEnd w:id="15"/>
    </w:p>
    <w:p w14:paraId="0879B149" w14:textId="77777777" w:rsidR="00AD52F7" w:rsidRPr="00C75A4A" w:rsidRDefault="00AD52F7" w:rsidP="008F711C">
      <w:pPr>
        <w:pStyle w:val="afa"/>
        <w:numPr>
          <w:ilvl w:val="1"/>
          <w:numId w:val="13"/>
        </w:numPr>
        <w:ind w:left="400" w:hanging="400"/>
        <w:rPr>
          <w:rFonts w:ascii="思源黑体" w:eastAsia="思源黑体" w:hAnsi="思源黑体"/>
        </w:rPr>
      </w:pPr>
      <w:bookmarkStart w:id="16" w:name="_Toc195084694"/>
      <w:r w:rsidRPr="00C75A4A">
        <w:rPr>
          <w:rFonts w:ascii="思源黑体" w:eastAsia="思源黑体" w:hAnsi="思源黑体" w:hint="eastAsia"/>
        </w:rPr>
        <w:t>用户文档集</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4394"/>
        <w:gridCol w:w="2228"/>
        <w:gridCol w:w="1009"/>
        <w:gridCol w:w="1009"/>
      </w:tblGrid>
      <w:tr w:rsidR="00AD52F7" w:rsidRPr="009E37EC" w14:paraId="6E86D5BE" w14:textId="77777777" w:rsidTr="00D722CB">
        <w:trPr>
          <w:trHeight w:val="407"/>
          <w:tblHeader/>
          <w:jc w:val="center"/>
        </w:trPr>
        <w:tc>
          <w:tcPr>
            <w:tcW w:w="513" w:type="pct"/>
            <w:vAlign w:val="center"/>
          </w:tcPr>
          <w:p w14:paraId="034E1726" w14:textId="77777777" w:rsidR="00AD52F7" w:rsidRPr="009E37EC" w:rsidRDefault="00AD52F7"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测试</w:t>
            </w:r>
          </w:p>
          <w:p w14:paraId="65DAC11A" w14:textId="77777777" w:rsidR="00AD52F7" w:rsidRPr="009E37EC" w:rsidRDefault="00AD52F7"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项目</w:t>
            </w:r>
          </w:p>
        </w:tc>
        <w:tc>
          <w:tcPr>
            <w:tcW w:w="2282" w:type="pct"/>
            <w:vAlign w:val="center"/>
          </w:tcPr>
          <w:p w14:paraId="142EFA69" w14:textId="77777777" w:rsidR="00AD52F7" w:rsidRPr="009E37EC" w:rsidRDefault="00AD52F7"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属性要求</w:t>
            </w:r>
          </w:p>
        </w:tc>
        <w:tc>
          <w:tcPr>
            <w:tcW w:w="1157" w:type="pct"/>
            <w:vAlign w:val="center"/>
          </w:tcPr>
          <w:p w14:paraId="69495134" w14:textId="77777777" w:rsidR="00AD52F7" w:rsidRPr="009E37EC" w:rsidRDefault="00AD52F7"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测试结果</w:t>
            </w:r>
          </w:p>
        </w:tc>
        <w:tc>
          <w:tcPr>
            <w:tcW w:w="524" w:type="pct"/>
            <w:vAlign w:val="center"/>
          </w:tcPr>
          <w:p w14:paraId="3CBD2789" w14:textId="77777777" w:rsidR="00AD52F7" w:rsidRPr="009E37EC" w:rsidRDefault="00AD52F7"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符合性</w:t>
            </w:r>
          </w:p>
          <w:p w14:paraId="3FA27EF9" w14:textId="77777777" w:rsidR="00AD52F7" w:rsidRPr="009E37EC" w:rsidRDefault="00AD52F7"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判定</w:t>
            </w:r>
          </w:p>
        </w:tc>
        <w:tc>
          <w:tcPr>
            <w:tcW w:w="524" w:type="pct"/>
          </w:tcPr>
          <w:p w14:paraId="57EDE5E1" w14:textId="77777777" w:rsidR="00AD52F7" w:rsidRPr="009E37EC" w:rsidRDefault="00AD52F7"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单项</w:t>
            </w:r>
          </w:p>
          <w:p w14:paraId="5C98D742" w14:textId="77777777" w:rsidR="00AD52F7" w:rsidRPr="009E37EC" w:rsidRDefault="00AD52F7"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判定</w:t>
            </w:r>
          </w:p>
        </w:tc>
      </w:tr>
      <w:tr w:rsidR="009967C3" w:rsidRPr="009E37EC" w14:paraId="080B15B2" w14:textId="77777777" w:rsidTr="00D722CB">
        <w:trPr>
          <w:trHeight w:val="647"/>
          <w:jc w:val="center"/>
        </w:trPr>
        <w:tc>
          <w:tcPr>
            <w:tcW w:w="513" w:type="pct"/>
            <w:vMerge w:val="restart"/>
            <w:vAlign w:val="center"/>
          </w:tcPr>
          <w:p w14:paraId="45C2C0E6" w14:textId="77777777" w:rsidR="009967C3" w:rsidRPr="009E37EC" w:rsidRDefault="009967C3"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标识和标示</w:t>
            </w:r>
          </w:p>
        </w:tc>
        <w:tc>
          <w:tcPr>
            <w:tcW w:w="2282" w:type="pct"/>
            <w:vAlign w:val="center"/>
          </w:tcPr>
          <w:p w14:paraId="5B6F2087" w14:textId="62CB4291" w:rsidR="009967C3" w:rsidRPr="00E65239" w:rsidRDefault="009967C3"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用户</w:t>
            </w:r>
            <w:proofErr w:type="gramStart"/>
            <w:r w:rsidRPr="00E65239">
              <w:rPr>
                <w:rFonts w:ascii="思源黑体" w:eastAsia="思源黑体" w:hAnsi="思源黑体" w:hint="eastAsia"/>
                <w:color w:val="000000" w:themeColor="text1"/>
                <w:szCs w:val="21"/>
              </w:rPr>
              <w:t>文档集应显示</w:t>
            </w:r>
            <w:proofErr w:type="gramEnd"/>
            <w:r w:rsidRPr="00E65239">
              <w:rPr>
                <w:rFonts w:ascii="思源黑体" w:eastAsia="思源黑体" w:hAnsi="思源黑体" w:hint="eastAsia"/>
                <w:color w:val="000000" w:themeColor="text1"/>
                <w:szCs w:val="21"/>
              </w:rPr>
              <w:t>唯一的标识。</w:t>
            </w:r>
          </w:p>
        </w:tc>
        <w:tc>
          <w:tcPr>
            <w:tcW w:w="1157" w:type="pct"/>
            <w:vAlign w:val="center"/>
          </w:tcPr>
          <w:p w14:paraId="513FC73D" w14:textId="211E055A" w:rsidR="009967C3" w:rsidRPr="00616AAF" w:rsidRDefault="009967C3" w:rsidP="009967C3">
            <w:pPr>
              <w:spacing w:line="300" w:lineRule="exact"/>
              <w:jc w:val="left"/>
              <w:rPr>
                <w:rFonts w:ascii="思源黑体" w:eastAsia="思源黑体" w:hAnsi="思源黑体"/>
                <w:strike/>
                <w:color w:val="FF0000"/>
                <w:szCs w:val="21"/>
              </w:rPr>
            </w:pPr>
            <w:r w:rsidRPr="008E7616">
              <w:rPr>
                <w:rFonts w:ascii="思源黑体" w:eastAsia="思源黑体" w:hAnsi="思源黑体" w:hint="eastAsia"/>
                <w:color w:val="000000" w:themeColor="text1"/>
                <w:szCs w:val="21"/>
              </w:rPr>
              <w:t>用户文档集有唯一性标识。</w:t>
            </w:r>
          </w:p>
        </w:tc>
        <w:tc>
          <w:tcPr>
            <w:tcW w:w="524" w:type="pct"/>
            <w:vAlign w:val="center"/>
          </w:tcPr>
          <w:p w14:paraId="16CB5417" w14:textId="2A4BEB19" w:rsidR="009967C3" w:rsidRPr="00616AAF" w:rsidRDefault="009967C3"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restart"/>
            <w:vAlign w:val="center"/>
          </w:tcPr>
          <w:p w14:paraId="1165C389" w14:textId="30EB0033" w:rsidR="009967C3" w:rsidRPr="009E37EC" w:rsidRDefault="009967C3" w:rsidP="009967C3">
            <w:pPr>
              <w:spacing w:line="400" w:lineRule="exact"/>
              <w:jc w:val="center"/>
              <w:rPr>
                <w:rFonts w:ascii="思源黑体" w:eastAsia="思源黑体" w:hAnsi="思源黑体"/>
                <w:strike/>
                <w:color w:val="000000" w:themeColor="text1"/>
                <w:szCs w:val="21"/>
              </w:rPr>
            </w:pPr>
            <w:r w:rsidRPr="007D3943">
              <w:rPr>
                <w:rFonts w:ascii="思源黑体" w:eastAsia="思源黑体" w:hAnsi="思源黑体" w:hint="eastAsia"/>
                <w:szCs w:val="21"/>
              </w:rPr>
              <w:t>符合</w:t>
            </w:r>
          </w:p>
        </w:tc>
      </w:tr>
      <w:tr w:rsidR="009967C3" w:rsidRPr="009E37EC" w14:paraId="049248BA" w14:textId="77777777" w:rsidTr="00D722CB">
        <w:trPr>
          <w:trHeight w:val="647"/>
          <w:jc w:val="center"/>
        </w:trPr>
        <w:tc>
          <w:tcPr>
            <w:tcW w:w="513" w:type="pct"/>
            <w:vMerge/>
            <w:vAlign w:val="center"/>
          </w:tcPr>
          <w:p w14:paraId="72658582" w14:textId="77777777" w:rsidR="009967C3" w:rsidRPr="009E37EC" w:rsidRDefault="009967C3" w:rsidP="009967C3">
            <w:pPr>
              <w:spacing w:line="400" w:lineRule="exact"/>
              <w:jc w:val="center"/>
              <w:rPr>
                <w:rFonts w:ascii="思源黑体" w:eastAsia="思源黑体" w:hAnsi="思源黑体"/>
                <w:color w:val="000000" w:themeColor="text1"/>
                <w:szCs w:val="21"/>
              </w:rPr>
            </w:pPr>
          </w:p>
        </w:tc>
        <w:tc>
          <w:tcPr>
            <w:tcW w:w="2282" w:type="pct"/>
            <w:vAlign w:val="center"/>
          </w:tcPr>
          <w:p w14:paraId="3BBFB653" w14:textId="5D882F06" w:rsidR="009967C3" w:rsidRPr="00E65239" w:rsidRDefault="009967C3"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RUSP应以其产品标识指称。</w:t>
            </w:r>
          </w:p>
        </w:tc>
        <w:tc>
          <w:tcPr>
            <w:tcW w:w="1157" w:type="pct"/>
            <w:vAlign w:val="center"/>
          </w:tcPr>
          <w:p w14:paraId="44C26FC9" w14:textId="17C00F7C" w:rsidR="009967C3" w:rsidRPr="00616AAF" w:rsidRDefault="009967C3" w:rsidP="009967C3">
            <w:pPr>
              <w:spacing w:line="300" w:lineRule="exact"/>
              <w:jc w:val="left"/>
              <w:rPr>
                <w:rFonts w:ascii="思源黑体" w:eastAsia="思源黑体" w:hAnsi="思源黑体"/>
                <w:strike/>
                <w:color w:val="FF0000"/>
                <w:szCs w:val="21"/>
              </w:rPr>
            </w:pPr>
            <w:r w:rsidRPr="008E7616">
              <w:rPr>
                <w:rFonts w:ascii="思源黑体" w:eastAsia="思源黑体" w:hAnsi="思源黑体" w:hint="eastAsia"/>
                <w:color w:val="000000" w:themeColor="text1"/>
                <w:szCs w:val="21"/>
              </w:rPr>
              <w:t>以其产品标识指称。</w:t>
            </w:r>
          </w:p>
        </w:tc>
        <w:tc>
          <w:tcPr>
            <w:tcW w:w="524" w:type="pct"/>
            <w:vAlign w:val="center"/>
          </w:tcPr>
          <w:p w14:paraId="72473F7E" w14:textId="78A666AB" w:rsidR="009967C3" w:rsidRPr="00616AAF" w:rsidRDefault="009967C3"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325BBDEF" w14:textId="77777777" w:rsidR="009967C3" w:rsidRPr="009E37EC" w:rsidRDefault="009967C3" w:rsidP="009967C3">
            <w:pPr>
              <w:spacing w:line="400" w:lineRule="exact"/>
              <w:jc w:val="center"/>
              <w:rPr>
                <w:rFonts w:ascii="思源黑体" w:eastAsia="思源黑体" w:hAnsi="思源黑体"/>
                <w:strike/>
                <w:color w:val="FF0000"/>
                <w:szCs w:val="21"/>
              </w:rPr>
            </w:pPr>
          </w:p>
        </w:tc>
      </w:tr>
      <w:tr w:rsidR="009967C3" w:rsidRPr="009E37EC" w14:paraId="1E3AAE16" w14:textId="77777777" w:rsidTr="00D722CB">
        <w:trPr>
          <w:trHeight w:val="647"/>
          <w:jc w:val="center"/>
        </w:trPr>
        <w:tc>
          <w:tcPr>
            <w:tcW w:w="513" w:type="pct"/>
            <w:vMerge/>
            <w:vAlign w:val="center"/>
          </w:tcPr>
          <w:p w14:paraId="7E81E945" w14:textId="77777777" w:rsidR="009967C3" w:rsidRPr="009E37EC" w:rsidRDefault="009967C3" w:rsidP="009967C3">
            <w:pPr>
              <w:spacing w:line="400" w:lineRule="exact"/>
              <w:jc w:val="center"/>
              <w:rPr>
                <w:rFonts w:ascii="思源黑体" w:eastAsia="思源黑体" w:hAnsi="思源黑体"/>
                <w:color w:val="000000" w:themeColor="text1"/>
                <w:szCs w:val="21"/>
              </w:rPr>
            </w:pPr>
          </w:p>
        </w:tc>
        <w:tc>
          <w:tcPr>
            <w:tcW w:w="2282" w:type="pct"/>
            <w:vAlign w:val="center"/>
          </w:tcPr>
          <w:p w14:paraId="58DF0988" w14:textId="29AEAF83" w:rsidR="009967C3" w:rsidRPr="00E65239" w:rsidRDefault="009967C3"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用户</w:t>
            </w:r>
            <w:proofErr w:type="gramStart"/>
            <w:r w:rsidRPr="00E65239">
              <w:rPr>
                <w:rFonts w:ascii="思源黑体" w:eastAsia="思源黑体" w:hAnsi="思源黑体" w:hint="eastAsia"/>
                <w:color w:val="000000" w:themeColor="text1"/>
                <w:szCs w:val="21"/>
              </w:rPr>
              <w:t>文档集</w:t>
            </w:r>
            <w:r w:rsidR="003C78D8">
              <w:rPr>
                <w:rFonts w:ascii="思源黑体" w:eastAsia="思源黑体" w:hAnsi="思源黑体" w:hint="eastAsia"/>
                <w:color w:val="000000" w:themeColor="text1"/>
                <w:szCs w:val="21"/>
              </w:rPr>
              <w:t>应</w:t>
            </w:r>
            <w:r w:rsidRPr="00E65239">
              <w:rPr>
                <w:rFonts w:ascii="思源黑体" w:eastAsia="思源黑体" w:hAnsi="思源黑体" w:hint="eastAsia"/>
                <w:color w:val="000000" w:themeColor="text1"/>
                <w:szCs w:val="21"/>
              </w:rPr>
              <w:t>包含</w:t>
            </w:r>
            <w:proofErr w:type="gramEnd"/>
            <w:r w:rsidRPr="00E65239">
              <w:rPr>
                <w:rFonts w:ascii="思源黑体" w:eastAsia="思源黑体" w:hAnsi="思源黑体" w:hint="eastAsia"/>
                <w:color w:val="000000" w:themeColor="text1"/>
                <w:szCs w:val="21"/>
              </w:rPr>
              <w:t>供方名称和邮政或网络地址。</w:t>
            </w:r>
          </w:p>
        </w:tc>
        <w:tc>
          <w:tcPr>
            <w:tcW w:w="1157" w:type="pct"/>
            <w:vAlign w:val="center"/>
          </w:tcPr>
          <w:p w14:paraId="7F7D7DD8" w14:textId="3E1ECDF5" w:rsidR="009967C3" w:rsidRPr="00616AAF" w:rsidRDefault="009967C3" w:rsidP="009967C3">
            <w:pPr>
              <w:spacing w:line="300" w:lineRule="exact"/>
              <w:jc w:val="left"/>
              <w:rPr>
                <w:rFonts w:ascii="思源黑体" w:eastAsia="思源黑体" w:hAnsi="思源黑体"/>
                <w:strike/>
                <w:color w:val="FF0000"/>
                <w:szCs w:val="21"/>
              </w:rPr>
            </w:pPr>
            <w:r w:rsidRPr="008E7616">
              <w:rPr>
                <w:rFonts w:ascii="思源黑体" w:eastAsia="思源黑体" w:hAnsi="思源黑体" w:hint="eastAsia"/>
                <w:color w:val="000000" w:themeColor="text1"/>
                <w:szCs w:val="21"/>
              </w:rPr>
              <w:t>已包含相关信息。</w:t>
            </w:r>
          </w:p>
        </w:tc>
        <w:tc>
          <w:tcPr>
            <w:tcW w:w="524" w:type="pct"/>
            <w:vAlign w:val="center"/>
          </w:tcPr>
          <w:p w14:paraId="0C51C6B3" w14:textId="621A74CB" w:rsidR="009967C3" w:rsidRPr="00616AAF" w:rsidRDefault="009967C3"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384084FD" w14:textId="77777777" w:rsidR="009967C3" w:rsidRPr="009E37EC" w:rsidRDefault="009967C3" w:rsidP="009967C3">
            <w:pPr>
              <w:spacing w:line="400" w:lineRule="exact"/>
              <w:jc w:val="center"/>
              <w:rPr>
                <w:rFonts w:ascii="思源黑体" w:eastAsia="思源黑体" w:hAnsi="思源黑体"/>
                <w:strike/>
                <w:color w:val="FF0000"/>
                <w:szCs w:val="21"/>
              </w:rPr>
            </w:pPr>
          </w:p>
        </w:tc>
      </w:tr>
      <w:tr w:rsidR="009967C3" w:rsidRPr="009E37EC" w14:paraId="76B070B8" w14:textId="77777777" w:rsidTr="00D722CB">
        <w:trPr>
          <w:trHeight w:val="647"/>
          <w:jc w:val="center"/>
        </w:trPr>
        <w:tc>
          <w:tcPr>
            <w:tcW w:w="513" w:type="pct"/>
            <w:vMerge/>
            <w:vAlign w:val="center"/>
          </w:tcPr>
          <w:p w14:paraId="3D836873" w14:textId="77777777" w:rsidR="009967C3" w:rsidRPr="009E37EC" w:rsidRDefault="009967C3" w:rsidP="009967C3">
            <w:pPr>
              <w:spacing w:line="400" w:lineRule="exact"/>
              <w:jc w:val="center"/>
              <w:rPr>
                <w:rFonts w:ascii="思源黑体" w:eastAsia="思源黑体" w:hAnsi="思源黑体"/>
                <w:color w:val="000000" w:themeColor="text1"/>
                <w:szCs w:val="21"/>
              </w:rPr>
            </w:pPr>
          </w:p>
        </w:tc>
        <w:tc>
          <w:tcPr>
            <w:tcW w:w="2282" w:type="pct"/>
            <w:vAlign w:val="center"/>
          </w:tcPr>
          <w:p w14:paraId="754AD3DF" w14:textId="1C3CC7D7" w:rsidR="009967C3" w:rsidRPr="00E65239" w:rsidRDefault="009967C3"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用户文档集</w:t>
            </w:r>
            <w:proofErr w:type="gramStart"/>
            <w:r w:rsidRPr="00E65239">
              <w:rPr>
                <w:rFonts w:ascii="思源黑体" w:eastAsia="思源黑体" w:hAnsi="思源黑体" w:hint="eastAsia"/>
                <w:color w:val="000000" w:themeColor="text1"/>
                <w:szCs w:val="21"/>
              </w:rPr>
              <w:t>应标识该软件</w:t>
            </w:r>
            <w:proofErr w:type="gramEnd"/>
            <w:r w:rsidRPr="00E65239">
              <w:rPr>
                <w:rFonts w:ascii="思源黑体" w:eastAsia="思源黑体" w:hAnsi="思源黑体" w:hint="eastAsia"/>
                <w:color w:val="000000" w:themeColor="text1"/>
                <w:szCs w:val="21"/>
              </w:rPr>
              <w:t>能完成的预期工作和服务。</w:t>
            </w:r>
          </w:p>
        </w:tc>
        <w:tc>
          <w:tcPr>
            <w:tcW w:w="1157" w:type="pct"/>
            <w:vAlign w:val="center"/>
          </w:tcPr>
          <w:p w14:paraId="52AF18E2" w14:textId="3ECFF58A" w:rsidR="009967C3" w:rsidRPr="00616AAF" w:rsidRDefault="009967C3" w:rsidP="009967C3">
            <w:pPr>
              <w:spacing w:line="300" w:lineRule="exact"/>
              <w:jc w:val="left"/>
              <w:rPr>
                <w:rFonts w:ascii="思源黑体" w:eastAsia="思源黑体" w:hAnsi="思源黑体"/>
                <w:strike/>
                <w:color w:val="FF0000"/>
                <w:szCs w:val="21"/>
              </w:rPr>
            </w:pPr>
            <w:r w:rsidRPr="008E7616">
              <w:rPr>
                <w:rFonts w:ascii="思源黑体" w:eastAsia="思源黑体" w:hAnsi="思源黑体" w:hint="eastAsia"/>
                <w:color w:val="000000" w:themeColor="text1"/>
                <w:szCs w:val="21"/>
              </w:rPr>
              <w:t>已标识软件能完成的预期的工作任务和服务。</w:t>
            </w:r>
          </w:p>
        </w:tc>
        <w:tc>
          <w:tcPr>
            <w:tcW w:w="524" w:type="pct"/>
            <w:vAlign w:val="center"/>
          </w:tcPr>
          <w:p w14:paraId="225A6E25" w14:textId="03E969FB" w:rsidR="009967C3" w:rsidRPr="00616AAF" w:rsidRDefault="009967C3"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02404555" w14:textId="77777777" w:rsidR="009967C3" w:rsidRPr="009E37EC" w:rsidRDefault="009967C3" w:rsidP="009967C3">
            <w:pPr>
              <w:spacing w:line="400" w:lineRule="exact"/>
              <w:jc w:val="center"/>
              <w:rPr>
                <w:rFonts w:ascii="思源黑体" w:eastAsia="思源黑体" w:hAnsi="思源黑体"/>
                <w:strike/>
                <w:color w:val="FF0000"/>
                <w:szCs w:val="21"/>
              </w:rPr>
            </w:pPr>
          </w:p>
        </w:tc>
      </w:tr>
      <w:tr w:rsidR="009967C3" w:rsidRPr="009E37EC" w14:paraId="1CBD5B49" w14:textId="77777777" w:rsidTr="00D722CB">
        <w:trPr>
          <w:trHeight w:val="647"/>
          <w:jc w:val="center"/>
        </w:trPr>
        <w:tc>
          <w:tcPr>
            <w:tcW w:w="513" w:type="pct"/>
            <w:vMerge w:val="restart"/>
            <w:vAlign w:val="center"/>
          </w:tcPr>
          <w:p w14:paraId="2C4C069C" w14:textId="77777777" w:rsidR="009967C3" w:rsidRPr="009E37EC" w:rsidRDefault="009967C3"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完备性</w:t>
            </w:r>
          </w:p>
        </w:tc>
        <w:tc>
          <w:tcPr>
            <w:tcW w:w="2282" w:type="pct"/>
            <w:vAlign w:val="center"/>
          </w:tcPr>
          <w:p w14:paraId="7BA66A4E" w14:textId="5EB2F432" w:rsidR="009967C3" w:rsidRPr="00E65239" w:rsidRDefault="009967C3"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用户</w:t>
            </w:r>
            <w:proofErr w:type="gramStart"/>
            <w:r w:rsidRPr="00E65239">
              <w:rPr>
                <w:rFonts w:ascii="思源黑体" w:eastAsia="思源黑体" w:hAnsi="思源黑体" w:hint="eastAsia"/>
                <w:color w:val="000000" w:themeColor="text1"/>
                <w:szCs w:val="21"/>
              </w:rPr>
              <w:t>文档集应包含</w:t>
            </w:r>
            <w:proofErr w:type="gramEnd"/>
            <w:r w:rsidRPr="00E65239">
              <w:rPr>
                <w:rFonts w:ascii="思源黑体" w:eastAsia="思源黑体" w:hAnsi="思源黑体" w:hint="eastAsia"/>
                <w:color w:val="000000" w:themeColor="text1"/>
                <w:szCs w:val="21"/>
              </w:rPr>
              <w:t>使用该软件必需的信息。</w:t>
            </w:r>
          </w:p>
        </w:tc>
        <w:tc>
          <w:tcPr>
            <w:tcW w:w="1157" w:type="pct"/>
            <w:vAlign w:val="center"/>
          </w:tcPr>
          <w:p w14:paraId="3A493829" w14:textId="4B0B7830" w:rsidR="009967C3" w:rsidRPr="00616AAF" w:rsidRDefault="009967C3" w:rsidP="009967C3">
            <w:pPr>
              <w:spacing w:line="300" w:lineRule="exact"/>
              <w:jc w:val="left"/>
              <w:rPr>
                <w:rFonts w:ascii="思源黑体" w:eastAsia="思源黑体" w:hAnsi="思源黑体"/>
                <w:strike/>
                <w:color w:val="FF0000"/>
                <w:szCs w:val="21"/>
              </w:rPr>
            </w:pPr>
            <w:r w:rsidRPr="008E7616">
              <w:rPr>
                <w:rFonts w:ascii="思源黑体" w:eastAsia="思源黑体" w:hAnsi="思源黑体" w:hint="eastAsia"/>
                <w:color w:val="000000" w:themeColor="text1"/>
                <w:szCs w:val="21"/>
              </w:rPr>
              <w:t>提供了用户手册，对软件主要功能和关键操作进行描述。</w:t>
            </w:r>
          </w:p>
        </w:tc>
        <w:tc>
          <w:tcPr>
            <w:tcW w:w="524" w:type="pct"/>
            <w:vAlign w:val="center"/>
          </w:tcPr>
          <w:p w14:paraId="25FC4042" w14:textId="329C68F8" w:rsidR="009967C3" w:rsidRPr="00616AAF" w:rsidRDefault="009967C3"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5939E2C4" w14:textId="77777777" w:rsidR="009967C3" w:rsidRPr="009E37EC" w:rsidRDefault="009967C3" w:rsidP="009967C3">
            <w:pPr>
              <w:spacing w:line="400" w:lineRule="exact"/>
              <w:jc w:val="center"/>
              <w:rPr>
                <w:rFonts w:ascii="思源黑体" w:eastAsia="思源黑体" w:hAnsi="思源黑体"/>
                <w:color w:val="000000" w:themeColor="text1"/>
                <w:szCs w:val="21"/>
              </w:rPr>
            </w:pPr>
          </w:p>
        </w:tc>
      </w:tr>
      <w:tr w:rsidR="009967C3" w:rsidRPr="009E37EC" w14:paraId="7B3C2118" w14:textId="77777777" w:rsidTr="00D722CB">
        <w:trPr>
          <w:trHeight w:val="647"/>
          <w:jc w:val="center"/>
        </w:trPr>
        <w:tc>
          <w:tcPr>
            <w:tcW w:w="513" w:type="pct"/>
            <w:vMerge/>
            <w:vAlign w:val="center"/>
          </w:tcPr>
          <w:p w14:paraId="6C91389E" w14:textId="77777777" w:rsidR="009967C3" w:rsidRPr="009E37EC" w:rsidRDefault="009967C3" w:rsidP="009967C3">
            <w:pPr>
              <w:spacing w:line="400" w:lineRule="exact"/>
              <w:jc w:val="center"/>
              <w:rPr>
                <w:rFonts w:ascii="思源黑体" w:eastAsia="思源黑体" w:hAnsi="思源黑体"/>
                <w:color w:val="000000" w:themeColor="text1"/>
                <w:szCs w:val="21"/>
              </w:rPr>
            </w:pPr>
          </w:p>
        </w:tc>
        <w:tc>
          <w:tcPr>
            <w:tcW w:w="2282" w:type="pct"/>
            <w:vAlign w:val="center"/>
          </w:tcPr>
          <w:p w14:paraId="1A35EADB" w14:textId="640EEF3A" w:rsidR="009967C3" w:rsidRPr="00E65239" w:rsidRDefault="009967C3"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用户</w:t>
            </w:r>
            <w:proofErr w:type="gramStart"/>
            <w:r w:rsidRPr="00E65239">
              <w:rPr>
                <w:rFonts w:ascii="思源黑体" w:eastAsia="思源黑体" w:hAnsi="思源黑体" w:hint="eastAsia"/>
                <w:color w:val="000000" w:themeColor="text1"/>
                <w:szCs w:val="21"/>
              </w:rPr>
              <w:t>文档集应说明</w:t>
            </w:r>
            <w:proofErr w:type="gramEnd"/>
            <w:r w:rsidRPr="00E65239">
              <w:rPr>
                <w:rFonts w:ascii="思源黑体" w:eastAsia="思源黑体" w:hAnsi="思源黑体" w:hint="eastAsia"/>
                <w:color w:val="000000" w:themeColor="text1"/>
                <w:szCs w:val="21"/>
              </w:rPr>
              <w:t>在产品说明中陈述的所有功能以及最终用户能调用的所有功能。</w:t>
            </w:r>
          </w:p>
        </w:tc>
        <w:tc>
          <w:tcPr>
            <w:tcW w:w="1157" w:type="pct"/>
            <w:vAlign w:val="center"/>
          </w:tcPr>
          <w:p w14:paraId="217F84F0" w14:textId="120EA71A" w:rsidR="009967C3" w:rsidRPr="00616AAF" w:rsidRDefault="009967C3" w:rsidP="009967C3">
            <w:pPr>
              <w:spacing w:line="300" w:lineRule="exact"/>
              <w:jc w:val="left"/>
              <w:rPr>
                <w:rFonts w:ascii="思源黑体" w:eastAsia="思源黑体" w:hAnsi="思源黑体"/>
                <w:strike/>
                <w:color w:val="FF0000"/>
                <w:szCs w:val="21"/>
              </w:rPr>
            </w:pPr>
            <w:r w:rsidRPr="008E7616">
              <w:rPr>
                <w:rFonts w:ascii="思源黑体" w:eastAsia="思源黑体" w:hAnsi="思源黑体" w:hint="eastAsia"/>
                <w:color w:val="000000" w:themeColor="text1"/>
                <w:szCs w:val="21"/>
              </w:rPr>
              <w:t>用户文档集已包含所有功能以及最终用户能调用所有功能的陈述。</w:t>
            </w:r>
          </w:p>
        </w:tc>
        <w:tc>
          <w:tcPr>
            <w:tcW w:w="524" w:type="pct"/>
            <w:vAlign w:val="center"/>
          </w:tcPr>
          <w:p w14:paraId="341BB990" w14:textId="35580D86" w:rsidR="009967C3" w:rsidRPr="00616AAF" w:rsidRDefault="009967C3"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26AAA301" w14:textId="77777777" w:rsidR="009967C3" w:rsidRPr="009E37EC" w:rsidRDefault="009967C3" w:rsidP="009967C3">
            <w:pPr>
              <w:spacing w:line="400" w:lineRule="exact"/>
              <w:jc w:val="center"/>
              <w:rPr>
                <w:rFonts w:ascii="思源黑体" w:eastAsia="思源黑体" w:hAnsi="思源黑体"/>
                <w:color w:val="000000" w:themeColor="text1"/>
                <w:szCs w:val="21"/>
              </w:rPr>
            </w:pPr>
          </w:p>
        </w:tc>
      </w:tr>
      <w:tr w:rsidR="009967C3" w:rsidRPr="009E37EC" w14:paraId="60F68DCA" w14:textId="77777777" w:rsidTr="00D722CB">
        <w:trPr>
          <w:trHeight w:val="647"/>
          <w:jc w:val="center"/>
        </w:trPr>
        <w:tc>
          <w:tcPr>
            <w:tcW w:w="513" w:type="pct"/>
            <w:vMerge/>
            <w:vAlign w:val="center"/>
          </w:tcPr>
          <w:p w14:paraId="529B1291" w14:textId="77777777" w:rsidR="009967C3" w:rsidRPr="009E37EC" w:rsidRDefault="009967C3" w:rsidP="009967C3">
            <w:pPr>
              <w:spacing w:line="400" w:lineRule="exact"/>
              <w:jc w:val="center"/>
              <w:rPr>
                <w:rFonts w:ascii="思源黑体" w:eastAsia="思源黑体" w:hAnsi="思源黑体"/>
                <w:color w:val="000000" w:themeColor="text1"/>
                <w:szCs w:val="21"/>
              </w:rPr>
            </w:pPr>
          </w:p>
        </w:tc>
        <w:tc>
          <w:tcPr>
            <w:tcW w:w="2282" w:type="pct"/>
            <w:vAlign w:val="center"/>
          </w:tcPr>
          <w:p w14:paraId="222426E9" w14:textId="43AF9256" w:rsidR="009967C3" w:rsidRPr="00E65239" w:rsidRDefault="009967C3"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用户</w:t>
            </w:r>
            <w:proofErr w:type="gramStart"/>
            <w:r w:rsidRPr="00E65239">
              <w:rPr>
                <w:rFonts w:ascii="思源黑体" w:eastAsia="思源黑体" w:hAnsi="思源黑体" w:hint="eastAsia"/>
                <w:color w:val="000000" w:themeColor="text1"/>
                <w:szCs w:val="21"/>
              </w:rPr>
              <w:t>文档集应列出</w:t>
            </w:r>
            <w:proofErr w:type="gramEnd"/>
            <w:r w:rsidRPr="00E65239">
              <w:rPr>
                <w:rFonts w:ascii="思源黑体" w:eastAsia="思源黑体" w:hAnsi="思源黑体" w:hint="eastAsia"/>
                <w:color w:val="000000" w:themeColor="text1"/>
                <w:szCs w:val="21"/>
              </w:rPr>
              <w:t>已处理处置、会引起应用系统失效或终止的差错和缺陷，特别是列出那些最终导致数据丢失的应用系统终止的情况。</w:t>
            </w:r>
          </w:p>
        </w:tc>
        <w:tc>
          <w:tcPr>
            <w:tcW w:w="1157" w:type="pct"/>
            <w:vAlign w:val="center"/>
          </w:tcPr>
          <w:p w14:paraId="5FF57124" w14:textId="572D45DE" w:rsidR="009967C3" w:rsidRPr="00616AAF" w:rsidRDefault="009967C3" w:rsidP="009967C3">
            <w:pPr>
              <w:spacing w:line="300" w:lineRule="exact"/>
              <w:jc w:val="left"/>
              <w:rPr>
                <w:rFonts w:ascii="思源黑体" w:eastAsia="思源黑体" w:hAnsi="思源黑体"/>
                <w:strike/>
                <w:color w:val="FF0000"/>
                <w:szCs w:val="21"/>
              </w:rPr>
            </w:pPr>
            <w:r w:rsidRPr="008E7616">
              <w:rPr>
                <w:rFonts w:ascii="思源黑体" w:eastAsia="思源黑体" w:hAnsi="思源黑体" w:hint="eastAsia"/>
                <w:color w:val="000000" w:themeColor="text1"/>
                <w:szCs w:val="21"/>
              </w:rPr>
              <w:t>已列出已处理处置、会引起应用系统失效或终止的差错和缺陷。</w:t>
            </w:r>
          </w:p>
        </w:tc>
        <w:tc>
          <w:tcPr>
            <w:tcW w:w="524" w:type="pct"/>
            <w:vAlign w:val="center"/>
          </w:tcPr>
          <w:p w14:paraId="66024A44" w14:textId="7006CC69" w:rsidR="009967C3" w:rsidRPr="00616AAF" w:rsidRDefault="009967C3"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00E80AE4" w14:textId="77777777" w:rsidR="009967C3" w:rsidRPr="009E37EC" w:rsidRDefault="009967C3" w:rsidP="009967C3">
            <w:pPr>
              <w:spacing w:line="400" w:lineRule="exact"/>
              <w:jc w:val="center"/>
              <w:rPr>
                <w:rFonts w:ascii="思源黑体" w:eastAsia="思源黑体" w:hAnsi="思源黑体"/>
                <w:color w:val="000000" w:themeColor="text1"/>
                <w:szCs w:val="21"/>
              </w:rPr>
            </w:pPr>
          </w:p>
        </w:tc>
      </w:tr>
      <w:tr w:rsidR="009967C3" w:rsidRPr="009E37EC" w14:paraId="7713BED2" w14:textId="77777777" w:rsidTr="00D722CB">
        <w:trPr>
          <w:trHeight w:val="647"/>
          <w:jc w:val="center"/>
        </w:trPr>
        <w:tc>
          <w:tcPr>
            <w:tcW w:w="513" w:type="pct"/>
            <w:vMerge/>
            <w:vAlign w:val="center"/>
          </w:tcPr>
          <w:p w14:paraId="5F3B6D3D" w14:textId="77777777" w:rsidR="009967C3" w:rsidRPr="009E37EC" w:rsidRDefault="009967C3" w:rsidP="009967C3">
            <w:pPr>
              <w:spacing w:line="400" w:lineRule="exact"/>
              <w:jc w:val="center"/>
              <w:rPr>
                <w:rFonts w:ascii="思源黑体" w:eastAsia="思源黑体" w:hAnsi="思源黑体"/>
                <w:color w:val="000000" w:themeColor="text1"/>
                <w:szCs w:val="21"/>
              </w:rPr>
            </w:pPr>
          </w:p>
        </w:tc>
        <w:tc>
          <w:tcPr>
            <w:tcW w:w="2282" w:type="pct"/>
            <w:vAlign w:val="center"/>
          </w:tcPr>
          <w:p w14:paraId="05DAA05E" w14:textId="1282795C" w:rsidR="009967C3" w:rsidRPr="00E65239" w:rsidRDefault="009967C3"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用户文档集应给出必要数据的备份和恢复指南</w:t>
            </w:r>
            <w:r w:rsidR="00094281">
              <w:rPr>
                <w:rFonts w:ascii="思源黑体" w:eastAsia="思源黑体" w:hAnsi="思源黑体" w:hint="eastAsia"/>
                <w:color w:val="000000" w:themeColor="text1"/>
                <w:szCs w:val="21"/>
              </w:rPr>
              <w:t>。</w:t>
            </w:r>
          </w:p>
        </w:tc>
        <w:tc>
          <w:tcPr>
            <w:tcW w:w="1157" w:type="pct"/>
            <w:vAlign w:val="center"/>
          </w:tcPr>
          <w:p w14:paraId="2F46FC82" w14:textId="7EDE430A" w:rsidR="009967C3" w:rsidRPr="00616AAF" w:rsidRDefault="009967C3" w:rsidP="009967C3">
            <w:pPr>
              <w:spacing w:line="300" w:lineRule="exact"/>
              <w:jc w:val="left"/>
              <w:rPr>
                <w:rFonts w:ascii="思源黑体" w:eastAsia="思源黑体" w:hAnsi="思源黑体"/>
                <w:strike/>
                <w:color w:val="FF0000"/>
                <w:szCs w:val="21"/>
              </w:rPr>
            </w:pPr>
            <w:r w:rsidRPr="008E7616">
              <w:rPr>
                <w:rFonts w:ascii="思源黑体" w:eastAsia="思源黑体" w:hAnsi="思源黑体" w:hint="eastAsia"/>
                <w:color w:val="000000" w:themeColor="text1"/>
                <w:szCs w:val="21"/>
              </w:rPr>
              <w:t>已给出必要数据的备份和恢复指南。</w:t>
            </w:r>
          </w:p>
        </w:tc>
        <w:tc>
          <w:tcPr>
            <w:tcW w:w="524" w:type="pct"/>
            <w:vAlign w:val="center"/>
          </w:tcPr>
          <w:p w14:paraId="5151D035" w14:textId="619EF71E" w:rsidR="009967C3" w:rsidRPr="00616AAF" w:rsidRDefault="009967C3"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4AAD57F2" w14:textId="77777777" w:rsidR="009967C3" w:rsidRPr="009E37EC" w:rsidRDefault="009967C3" w:rsidP="009967C3">
            <w:pPr>
              <w:spacing w:line="400" w:lineRule="exact"/>
              <w:jc w:val="center"/>
              <w:rPr>
                <w:rFonts w:ascii="思源黑体" w:eastAsia="思源黑体" w:hAnsi="思源黑体"/>
                <w:color w:val="000000" w:themeColor="text1"/>
                <w:szCs w:val="21"/>
              </w:rPr>
            </w:pPr>
          </w:p>
        </w:tc>
      </w:tr>
      <w:tr w:rsidR="009967C3" w:rsidRPr="009E37EC" w14:paraId="6FA79A2B" w14:textId="77777777" w:rsidTr="00D722CB">
        <w:trPr>
          <w:trHeight w:val="647"/>
          <w:jc w:val="center"/>
        </w:trPr>
        <w:tc>
          <w:tcPr>
            <w:tcW w:w="513" w:type="pct"/>
            <w:vMerge/>
            <w:vAlign w:val="center"/>
          </w:tcPr>
          <w:p w14:paraId="58447A57" w14:textId="77777777" w:rsidR="009967C3" w:rsidRPr="009E37EC" w:rsidRDefault="009967C3" w:rsidP="009967C3">
            <w:pPr>
              <w:spacing w:line="400" w:lineRule="exact"/>
              <w:jc w:val="center"/>
              <w:rPr>
                <w:rFonts w:ascii="思源黑体" w:eastAsia="思源黑体" w:hAnsi="思源黑体"/>
                <w:color w:val="000000" w:themeColor="text1"/>
                <w:szCs w:val="21"/>
              </w:rPr>
            </w:pPr>
          </w:p>
        </w:tc>
        <w:tc>
          <w:tcPr>
            <w:tcW w:w="2282" w:type="pct"/>
            <w:vAlign w:val="center"/>
          </w:tcPr>
          <w:p w14:paraId="561639CA" w14:textId="59D3BC2C" w:rsidR="009967C3" w:rsidRPr="00E65239" w:rsidRDefault="009967C3"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对于所有关键的软件功能（即失效后会对安全产生影响或会造成重大财产损失或社会损失的软件），用户</w:t>
            </w:r>
            <w:proofErr w:type="gramStart"/>
            <w:r w:rsidRPr="00E65239">
              <w:rPr>
                <w:rFonts w:ascii="思源黑体" w:eastAsia="思源黑体" w:hAnsi="思源黑体" w:hint="eastAsia"/>
                <w:color w:val="000000" w:themeColor="text1"/>
                <w:szCs w:val="21"/>
              </w:rPr>
              <w:t>文档集应提供</w:t>
            </w:r>
            <w:proofErr w:type="gramEnd"/>
            <w:r w:rsidRPr="00E65239">
              <w:rPr>
                <w:rFonts w:ascii="思源黑体" w:eastAsia="思源黑体" w:hAnsi="思源黑体" w:hint="eastAsia"/>
                <w:color w:val="000000" w:themeColor="text1"/>
                <w:szCs w:val="21"/>
              </w:rPr>
              <w:t>完备的指导信息和参考信息。</w:t>
            </w:r>
          </w:p>
        </w:tc>
        <w:tc>
          <w:tcPr>
            <w:tcW w:w="1157" w:type="pct"/>
            <w:vAlign w:val="center"/>
          </w:tcPr>
          <w:p w14:paraId="2DB3E096" w14:textId="2FBEDE54" w:rsidR="009967C3" w:rsidRPr="00616AAF" w:rsidRDefault="009967C3" w:rsidP="009967C3">
            <w:pPr>
              <w:spacing w:line="300" w:lineRule="exact"/>
              <w:jc w:val="left"/>
              <w:rPr>
                <w:rFonts w:ascii="思源黑体" w:eastAsia="思源黑体" w:hAnsi="思源黑体"/>
                <w:strike/>
                <w:color w:val="FF0000"/>
                <w:szCs w:val="21"/>
              </w:rPr>
            </w:pPr>
            <w:r w:rsidRPr="008E7616">
              <w:rPr>
                <w:rFonts w:ascii="思源黑体" w:eastAsia="思源黑体" w:hAnsi="思源黑体" w:hint="eastAsia"/>
                <w:color w:val="000000" w:themeColor="text1"/>
                <w:szCs w:val="21"/>
              </w:rPr>
              <w:t>已提供完备的指导信息和参考信息。</w:t>
            </w:r>
          </w:p>
        </w:tc>
        <w:tc>
          <w:tcPr>
            <w:tcW w:w="524" w:type="pct"/>
            <w:vAlign w:val="center"/>
          </w:tcPr>
          <w:p w14:paraId="68BBAB0A" w14:textId="4EB9AAF2" w:rsidR="009967C3" w:rsidRPr="00616AAF" w:rsidRDefault="009967C3"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029D8297" w14:textId="77777777" w:rsidR="009967C3" w:rsidRPr="009E37EC" w:rsidRDefault="009967C3" w:rsidP="009967C3">
            <w:pPr>
              <w:spacing w:line="400" w:lineRule="exact"/>
              <w:jc w:val="center"/>
              <w:rPr>
                <w:rFonts w:ascii="思源黑体" w:eastAsia="思源黑体" w:hAnsi="思源黑体"/>
                <w:color w:val="000000" w:themeColor="text1"/>
                <w:szCs w:val="21"/>
              </w:rPr>
            </w:pPr>
          </w:p>
        </w:tc>
      </w:tr>
      <w:tr w:rsidR="009967C3" w:rsidRPr="009E37EC" w14:paraId="78B3349A" w14:textId="77777777" w:rsidTr="00D722CB">
        <w:trPr>
          <w:trHeight w:val="647"/>
          <w:jc w:val="center"/>
        </w:trPr>
        <w:tc>
          <w:tcPr>
            <w:tcW w:w="513" w:type="pct"/>
            <w:vMerge/>
            <w:vAlign w:val="center"/>
          </w:tcPr>
          <w:p w14:paraId="58AA34DC" w14:textId="77777777" w:rsidR="009967C3" w:rsidRPr="009E37EC" w:rsidRDefault="009967C3" w:rsidP="009967C3">
            <w:pPr>
              <w:spacing w:line="400" w:lineRule="exact"/>
              <w:jc w:val="center"/>
              <w:rPr>
                <w:rFonts w:ascii="思源黑体" w:eastAsia="思源黑体" w:hAnsi="思源黑体"/>
                <w:color w:val="000000" w:themeColor="text1"/>
                <w:szCs w:val="21"/>
              </w:rPr>
            </w:pPr>
          </w:p>
        </w:tc>
        <w:tc>
          <w:tcPr>
            <w:tcW w:w="2282" w:type="pct"/>
            <w:vAlign w:val="center"/>
          </w:tcPr>
          <w:p w14:paraId="14BABFA8" w14:textId="4237B55C" w:rsidR="009967C3" w:rsidRPr="00E65239" w:rsidRDefault="009967C3"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用户</w:t>
            </w:r>
            <w:proofErr w:type="gramStart"/>
            <w:r w:rsidRPr="00E65239">
              <w:rPr>
                <w:rFonts w:ascii="思源黑体" w:eastAsia="思源黑体" w:hAnsi="思源黑体" w:hint="eastAsia"/>
                <w:color w:val="000000" w:themeColor="text1"/>
                <w:szCs w:val="21"/>
              </w:rPr>
              <w:t>文档集应陈述</w:t>
            </w:r>
            <w:proofErr w:type="gramEnd"/>
            <w:r w:rsidRPr="00E65239">
              <w:rPr>
                <w:rFonts w:ascii="思源黑体" w:eastAsia="思源黑体" w:hAnsi="思源黑体" w:hint="eastAsia"/>
                <w:color w:val="000000" w:themeColor="text1"/>
                <w:szCs w:val="21"/>
              </w:rPr>
              <w:t>安装所要求的最小磁盘空间，对用户要执行的应用管理职能，用户</w:t>
            </w:r>
            <w:proofErr w:type="gramStart"/>
            <w:r w:rsidRPr="00E65239">
              <w:rPr>
                <w:rFonts w:ascii="思源黑体" w:eastAsia="思源黑体" w:hAnsi="思源黑体" w:hint="eastAsia"/>
                <w:color w:val="000000" w:themeColor="text1"/>
                <w:szCs w:val="21"/>
              </w:rPr>
              <w:t>文档集应包括</w:t>
            </w:r>
            <w:proofErr w:type="gramEnd"/>
            <w:r w:rsidRPr="00E65239">
              <w:rPr>
                <w:rFonts w:ascii="思源黑体" w:eastAsia="思源黑体" w:hAnsi="思源黑体" w:hint="eastAsia"/>
                <w:color w:val="000000" w:themeColor="text1"/>
                <w:szCs w:val="21"/>
              </w:rPr>
              <w:t>所有必要的信息。</w:t>
            </w:r>
          </w:p>
        </w:tc>
        <w:tc>
          <w:tcPr>
            <w:tcW w:w="1157" w:type="pct"/>
            <w:vAlign w:val="center"/>
          </w:tcPr>
          <w:p w14:paraId="5B573A70" w14:textId="4864148E" w:rsidR="009967C3" w:rsidRPr="00616AAF" w:rsidRDefault="009967C3" w:rsidP="009967C3">
            <w:pPr>
              <w:spacing w:line="300" w:lineRule="exact"/>
              <w:jc w:val="left"/>
              <w:rPr>
                <w:rFonts w:ascii="思源黑体" w:eastAsia="思源黑体" w:hAnsi="思源黑体"/>
                <w:strike/>
                <w:color w:val="FF0000"/>
                <w:szCs w:val="21"/>
              </w:rPr>
            </w:pPr>
            <w:r w:rsidRPr="008E7616">
              <w:rPr>
                <w:rFonts w:ascii="思源黑体" w:eastAsia="思源黑体" w:hAnsi="思源黑体" w:hint="eastAsia"/>
                <w:color w:val="000000" w:themeColor="text1"/>
                <w:szCs w:val="21"/>
              </w:rPr>
              <w:t>已标明安装所要求的最小磁盘空间。</w:t>
            </w:r>
          </w:p>
        </w:tc>
        <w:tc>
          <w:tcPr>
            <w:tcW w:w="524" w:type="pct"/>
            <w:vAlign w:val="center"/>
          </w:tcPr>
          <w:p w14:paraId="3C69D38C" w14:textId="7CAC36E5" w:rsidR="009967C3" w:rsidRPr="00616AAF" w:rsidRDefault="009967C3"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42E57B2D" w14:textId="77777777" w:rsidR="009967C3" w:rsidRPr="009E37EC" w:rsidRDefault="009967C3" w:rsidP="009967C3">
            <w:pPr>
              <w:spacing w:line="400" w:lineRule="exact"/>
              <w:jc w:val="center"/>
              <w:rPr>
                <w:rFonts w:ascii="思源黑体" w:eastAsia="思源黑体" w:hAnsi="思源黑体"/>
                <w:color w:val="000000" w:themeColor="text1"/>
                <w:szCs w:val="21"/>
              </w:rPr>
            </w:pPr>
          </w:p>
        </w:tc>
      </w:tr>
      <w:tr w:rsidR="009967C3" w:rsidRPr="009E37EC" w14:paraId="148D7511" w14:textId="77777777" w:rsidTr="00D722CB">
        <w:trPr>
          <w:trHeight w:val="647"/>
          <w:jc w:val="center"/>
        </w:trPr>
        <w:tc>
          <w:tcPr>
            <w:tcW w:w="513" w:type="pct"/>
            <w:vMerge/>
            <w:vAlign w:val="center"/>
          </w:tcPr>
          <w:p w14:paraId="69F29A3B" w14:textId="77777777" w:rsidR="009967C3" w:rsidRPr="009E37EC" w:rsidRDefault="009967C3" w:rsidP="009967C3">
            <w:pPr>
              <w:spacing w:line="400" w:lineRule="exact"/>
              <w:jc w:val="center"/>
              <w:rPr>
                <w:rFonts w:ascii="思源黑体" w:eastAsia="思源黑体" w:hAnsi="思源黑体"/>
                <w:color w:val="000000" w:themeColor="text1"/>
                <w:szCs w:val="21"/>
              </w:rPr>
            </w:pPr>
          </w:p>
        </w:tc>
        <w:tc>
          <w:tcPr>
            <w:tcW w:w="2282" w:type="pct"/>
            <w:vAlign w:val="center"/>
          </w:tcPr>
          <w:p w14:paraId="1B13BFBF" w14:textId="1BFD0DDF" w:rsidR="009967C3" w:rsidRPr="00E65239" w:rsidRDefault="009967C3"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如果用户文档集分若干部分提供，在该集合中至少有一处应标识出所有的部分</w:t>
            </w:r>
            <w:r w:rsidR="00054376">
              <w:rPr>
                <w:rFonts w:ascii="思源黑体" w:eastAsia="思源黑体" w:hAnsi="思源黑体" w:hint="eastAsia"/>
                <w:color w:val="000000" w:themeColor="text1"/>
                <w:szCs w:val="21"/>
              </w:rPr>
              <w:t>。</w:t>
            </w:r>
          </w:p>
        </w:tc>
        <w:tc>
          <w:tcPr>
            <w:tcW w:w="1157" w:type="pct"/>
            <w:vAlign w:val="center"/>
          </w:tcPr>
          <w:p w14:paraId="5FAFD4F5" w14:textId="427575D6" w:rsidR="009967C3" w:rsidRPr="00616AAF" w:rsidRDefault="009967C3" w:rsidP="009967C3">
            <w:pPr>
              <w:spacing w:line="300" w:lineRule="exact"/>
              <w:jc w:val="left"/>
              <w:rPr>
                <w:rFonts w:ascii="思源黑体" w:eastAsia="思源黑体" w:hAnsi="思源黑体"/>
                <w:strike/>
                <w:color w:val="FF0000"/>
                <w:szCs w:val="21"/>
              </w:rPr>
            </w:pPr>
            <w:proofErr w:type="gramStart"/>
            <w:r w:rsidRPr="008E7616">
              <w:rPr>
                <w:rFonts w:ascii="思源黑体" w:eastAsia="思源黑体" w:hAnsi="思源黑体" w:hint="eastAsia"/>
                <w:color w:val="000000" w:themeColor="text1"/>
                <w:szCs w:val="21"/>
              </w:rPr>
              <w:t>己包括</w:t>
            </w:r>
            <w:proofErr w:type="gramEnd"/>
            <w:r w:rsidRPr="008E7616">
              <w:rPr>
                <w:rFonts w:ascii="思源黑体" w:eastAsia="思源黑体" w:hAnsi="思源黑体" w:hint="eastAsia"/>
                <w:color w:val="000000" w:themeColor="text1"/>
                <w:szCs w:val="21"/>
              </w:rPr>
              <w:t>所有必要的信息。</w:t>
            </w:r>
          </w:p>
        </w:tc>
        <w:tc>
          <w:tcPr>
            <w:tcW w:w="524" w:type="pct"/>
            <w:vAlign w:val="center"/>
          </w:tcPr>
          <w:p w14:paraId="77899B49" w14:textId="5474CFD8" w:rsidR="009967C3" w:rsidRPr="00616AAF" w:rsidRDefault="009967C3"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75172904" w14:textId="77777777" w:rsidR="009967C3" w:rsidRPr="009E37EC" w:rsidRDefault="009967C3" w:rsidP="009967C3">
            <w:pPr>
              <w:spacing w:line="400" w:lineRule="exact"/>
              <w:jc w:val="center"/>
              <w:rPr>
                <w:rFonts w:ascii="思源黑体" w:eastAsia="思源黑体" w:hAnsi="思源黑体"/>
                <w:color w:val="000000" w:themeColor="text1"/>
                <w:szCs w:val="21"/>
              </w:rPr>
            </w:pPr>
          </w:p>
        </w:tc>
      </w:tr>
      <w:tr w:rsidR="009967C3" w:rsidRPr="009E37EC" w14:paraId="196AA550" w14:textId="77777777" w:rsidTr="00D722CB">
        <w:trPr>
          <w:trHeight w:val="647"/>
          <w:jc w:val="center"/>
        </w:trPr>
        <w:tc>
          <w:tcPr>
            <w:tcW w:w="513" w:type="pct"/>
            <w:vAlign w:val="center"/>
          </w:tcPr>
          <w:p w14:paraId="2763D072" w14:textId="77777777" w:rsidR="009967C3" w:rsidRPr="009E37EC" w:rsidRDefault="009967C3"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正确性</w:t>
            </w:r>
          </w:p>
        </w:tc>
        <w:tc>
          <w:tcPr>
            <w:tcW w:w="2282" w:type="pct"/>
            <w:vAlign w:val="center"/>
          </w:tcPr>
          <w:p w14:paraId="3B405F7C" w14:textId="77777777" w:rsidR="009967C3" w:rsidRPr="00E65239" w:rsidRDefault="009967C3"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用户文档集中的所有信息对主要的目标用户应是恰当的，不应有歧义的信息。</w:t>
            </w:r>
          </w:p>
        </w:tc>
        <w:tc>
          <w:tcPr>
            <w:tcW w:w="1157" w:type="pct"/>
            <w:vAlign w:val="center"/>
          </w:tcPr>
          <w:p w14:paraId="2F9BE91F" w14:textId="2F365BF3" w:rsidR="009967C3" w:rsidRPr="00616AAF" w:rsidRDefault="009967C3" w:rsidP="009967C3">
            <w:pPr>
              <w:spacing w:line="300" w:lineRule="exact"/>
              <w:jc w:val="left"/>
              <w:rPr>
                <w:rFonts w:ascii="思源黑体" w:eastAsia="思源黑体" w:hAnsi="思源黑体"/>
                <w:strike/>
                <w:color w:val="FF0000"/>
                <w:szCs w:val="21"/>
              </w:rPr>
            </w:pPr>
            <w:r w:rsidRPr="008E7616">
              <w:rPr>
                <w:rFonts w:ascii="思源黑体" w:eastAsia="思源黑体" w:hAnsi="思源黑体" w:hint="eastAsia"/>
                <w:color w:val="000000" w:themeColor="text1"/>
                <w:szCs w:val="21"/>
              </w:rPr>
              <w:t>用户文档集信息对主要目标用户恰当，无歧义信息。</w:t>
            </w:r>
          </w:p>
        </w:tc>
        <w:tc>
          <w:tcPr>
            <w:tcW w:w="524" w:type="pct"/>
            <w:vAlign w:val="center"/>
          </w:tcPr>
          <w:p w14:paraId="0B4B1245" w14:textId="325ED955" w:rsidR="009967C3" w:rsidRPr="00616AAF" w:rsidRDefault="009967C3"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5A08A9E5" w14:textId="77777777" w:rsidR="009967C3" w:rsidRPr="009E37EC" w:rsidRDefault="009967C3" w:rsidP="009967C3">
            <w:pPr>
              <w:spacing w:line="400" w:lineRule="exact"/>
              <w:jc w:val="center"/>
              <w:rPr>
                <w:rFonts w:ascii="思源黑体" w:eastAsia="思源黑体" w:hAnsi="思源黑体"/>
                <w:color w:val="000000" w:themeColor="text1"/>
                <w:szCs w:val="21"/>
              </w:rPr>
            </w:pPr>
          </w:p>
        </w:tc>
      </w:tr>
      <w:tr w:rsidR="009967C3" w:rsidRPr="009E37EC" w14:paraId="7B6EC4E4" w14:textId="77777777" w:rsidTr="00D722CB">
        <w:trPr>
          <w:trHeight w:val="647"/>
          <w:jc w:val="center"/>
        </w:trPr>
        <w:tc>
          <w:tcPr>
            <w:tcW w:w="513" w:type="pct"/>
            <w:vAlign w:val="center"/>
          </w:tcPr>
          <w:p w14:paraId="2B54AFDA" w14:textId="77777777" w:rsidR="009967C3" w:rsidRPr="009E37EC" w:rsidRDefault="009967C3"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lastRenderedPageBreak/>
              <w:t>一致性</w:t>
            </w:r>
          </w:p>
        </w:tc>
        <w:tc>
          <w:tcPr>
            <w:tcW w:w="2282" w:type="pct"/>
            <w:vAlign w:val="center"/>
          </w:tcPr>
          <w:p w14:paraId="6AEB041A" w14:textId="77777777" w:rsidR="009967C3" w:rsidRPr="00E65239" w:rsidRDefault="009967C3"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用户文档集中的各文档不应自相矛盾、互相矛盾以及与产品说明矛盾。</w:t>
            </w:r>
          </w:p>
        </w:tc>
        <w:tc>
          <w:tcPr>
            <w:tcW w:w="1157" w:type="pct"/>
            <w:vAlign w:val="center"/>
          </w:tcPr>
          <w:p w14:paraId="55094557" w14:textId="53723E83" w:rsidR="009967C3" w:rsidRPr="00616AAF" w:rsidRDefault="009967C3" w:rsidP="009967C3">
            <w:pPr>
              <w:spacing w:line="300" w:lineRule="exact"/>
              <w:jc w:val="left"/>
              <w:rPr>
                <w:rFonts w:ascii="思源黑体" w:eastAsia="思源黑体" w:hAnsi="思源黑体"/>
                <w:strike/>
                <w:color w:val="FF0000"/>
                <w:szCs w:val="21"/>
              </w:rPr>
            </w:pPr>
            <w:r w:rsidRPr="008E7616">
              <w:rPr>
                <w:rFonts w:ascii="思源黑体" w:eastAsia="思源黑体" w:hAnsi="思源黑体" w:hint="eastAsia"/>
                <w:color w:val="000000" w:themeColor="text1"/>
                <w:szCs w:val="21"/>
              </w:rPr>
              <w:t>用户文档集前后一致，内容相互之间无矛盾。</w:t>
            </w:r>
          </w:p>
        </w:tc>
        <w:tc>
          <w:tcPr>
            <w:tcW w:w="524" w:type="pct"/>
            <w:vAlign w:val="center"/>
          </w:tcPr>
          <w:p w14:paraId="5FB60A06" w14:textId="37EF9454" w:rsidR="009967C3" w:rsidRPr="00616AAF" w:rsidRDefault="009967C3"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65AB65D7" w14:textId="77777777" w:rsidR="009967C3" w:rsidRPr="009E37EC" w:rsidRDefault="009967C3" w:rsidP="009967C3">
            <w:pPr>
              <w:spacing w:line="400" w:lineRule="exact"/>
              <w:jc w:val="center"/>
              <w:rPr>
                <w:rFonts w:ascii="思源黑体" w:eastAsia="思源黑体" w:hAnsi="思源黑体"/>
                <w:color w:val="000000" w:themeColor="text1"/>
                <w:szCs w:val="21"/>
              </w:rPr>
            </w:pPr>
          </w:p>
        </w:tc>
      </w:tr>
      <w:tr w:rsidR="009967C3" w:rsidRPr="009E37EC" w14:paraId="57DE35E5" w14:textId="77777777" w:rsidTr="00D722CB">
        <w:trPr>
          <w:trHeight w:val="647"/>
          <w:jc w:val="center"/>
        </w:trPr>
        <w:tc>
          <w:tcPr>
            <w:tcW w:w="513" w:type="pct"/>
            <w:vMerge w:val="restart"/>
            <w:vAlign w:val="center"/>
          </w:tcPr>
          <w:p w14:paraId="01D349C7" w14:textId="77777777" w:rsidR="009967C3" w:rsidRDefault="009967C3"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易理</w:t>
            </w:r>
          </w:p>
          <w:p w14:paraId="63844C39" w14:textId="5881ACE9" w:rsidR="009967C3" w:rsidRPr="009E37EC" w:rsidRDefault="009967C3" w:rsidP="009967C3">
            <w:pPr>
              <w:spacing w:line="400" w:lineRule="exact"/>
              <w:jc w:val="center"/>
              <w:rPr>
                <w:rFonts w:ascii="思源黑体" w:eastAsia="思源黑体" w:hAnsi="思源黑体"/>
                <w:color w:val="000000" w:themeColor="text1"/>
                <w:szCs w:val="21"/>
              </w:rPr>
            </w:pPr>
            <w:proofErr w:type="gramStart"/>
            <w:r w:rsidRPr="009E37EC">
              <w:rPr>
                <w:rFonts w:ascii="思源黑体" w:eastAsia="思源黑体" w:hAnsi="思源黑体" w:hint="eastAsia"/>
                <w:color w:val="000000" w:themeColor="text1"/>
                <w:szCs w:val="21"/>
              </w:rPr>
              <w:t>解性</w:t>
            </w:r>
            <w:proofErr w:type="gramEnd"/>
          </w:p>
        </w:tc>
        <w:tc>
          <w:tcPr>
            <w:tcW w:w="2282" w:type="pct"/>
            <w:vAlign w:val="center"/>
          </w:tcPr>
          <w:p w14:paraId="656D0809" w14:textId="6F98A520" w:rsidR="009967C3" w:rsidRPr="00E65239" w:rsidRDefault="009967C3"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用户</w:t>
            </w:r>
            <w:proofErr w:type="gramStart"/>
            <w:r w:rsidRPr="00E65239">
              <w:rPr>
                <w:rFonts w:ascii="思源黑体" w:eastAsia="思源黑体" w:hAnsi="思源黑体" w:hint="eastAsia"/>
                <w:color w:val="000000" w:themeColor="text1"/>
                <w:szCs w:val="21"/>
              </w:rPr>
              <w:t>文档集应采用</w:t>
            </w:r>
            <w:proofErr w:type="gramEnd"/>
            <w:r w:rsidRPr="00E65239">
              <w:rPr>
                <w:rFonts w:ascii="思源黑体" w:eastAsia="思源黑体" w:hAnsi="思源黑体" w:hint="eastAsia"/>
                <w:color w:val="000000" w:themeColor="text1"/>
                <w:szCs w:val="21"/>
              </w:rPr>
              <w:t>该软件特定读者可理解的术语和文体，使其容易被 RUSP 主要针对的最终用户群理解。</w:t>
            </w:r>
          </w:p>
        </w:tc>
        <w:tc>
          <w:tcPr>
            <w:tcW w:w="1157" w:type="pct"/>
            <w:vAlign w:val="center"/>
          </w:tcPr>
          <w:p w14:paraId="22DA3F9A" w14:textId="60D4FB22" w:rsidR="009967C3" w:rsidRPr="009E37EC" w:rsidRDefault="009967C3" w:rsidP="009967C3">
            <w:pPr>
              <w:spacing w:line="300" w:lineRule="exact"/>
              <w:jc w:val="left"/>
              <w:rPr>
                <w:rFonts w:ascii="思源黑体" w:eastAsia="思源黑体" w:hAnsi="思源黑体"/>
                <w:strike/>
                <w:color w:val="FF0000"/>
                <w:szCs w:val="21"/>
              </w:rPr>
            </w:pPr>
            <w:r w:rsidRPr="008E7616">
              <w:rPr>
                <w:rFonts w:ascii="思源黑体" w:eastAsia="思源黑体" w:hAnsi="思源黑体" w:hint="eastAsia"/>
                <w:color w:val="000000" w:themeColor="text1"/>
                <w:szCs w:val="21"/>
              </w:rPr>
              <w:t>用户</w:t>
            </w:r>
            <w:proofErr w:type="gramStart"/>
            <w:r w:rsidRPr="008E7616">
              <w:rPr>
                <w:rFonts w:ascii="思源黑体" w:eastAsia="思源黑体" w:hAnsi="思源黑体" w:hint="eastAsia"/>
                <w:color w:val="000000" w:themeColor="text1"/>
                <w:szCs w:val="21"/>
              </w:rPr>
              <w:t>文档集易理解</w:t>
            </w:r>
            <w:proofErr w:type="gramEnd"/>
            <w:r w:rsidRPr="008E7616">
              <w:rPr>
                <w:rFonts w:ascii="思源黑体" w:eastAsia="思源黑体" w:hAnsi="思源黑体" w:hint="eastAsia"/>
                <w:color w:val="000000" w:themeColor="text1"/>
                <w:szCs w:val="21"/>
              </w:rPr>
              <w:t>。</w:t>
            </w:r>
          </w:p>
        </w:tc>
        <w:tc>
          <w:tcPr>
            <w:tcW w:w="524" w:type="pct"/>
            <w:vAlign w:val="center"/>
          </w:tcPr>
          <w:p w14:paraId="29C6B3DD" w14:textId="71125BD5" w:rsidR="009967C3" w:rsidRPr="009E37EC" w:rsidRDefault="009967C3"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46EEF29C" w14:textId="77777777" w:rsidR="009967C3" w:rsidRPr="009E37EC" w:rsidRDefault="009967C3" w:rsidP="009967C3">
            <w:pPr>
              <w:spacing w:line="400" w:lineRule="exact"/>
              <w:jc w:val="center"/>
              <w:rPr>
                <w:rFonts w:ascii="思源黑体" w:eastAsia="思源黑体" w:hAnsi="思源黑体"/>
                <w:color w:val="000000" w:themeColor="text1"/>
                <w:szCs w:val="21"/>
              </w:rPr>
            </w:pPr>
          </w:p>
        </w:tc>
      </w:tr>
      <w:tr w:rsidR="009967C3" w:rsidRPr="009E37EC" w14:paraId="7DEB2DDE" w14:textId="77777777" w:rsidTr="00D722CB">
        <w:trPr>
          <w:trHeight w:val="647"/>
          <w:jc w:val="center"/>
        </w:trPr>
        <w:tc>
          <w:tcPr>
            <w:tcW w:w="513" w:type="pct"/>
            <w:vMerge/>
            <w:vAlign w:val="center"/>
          </w:tcPr>
          <w:p w14:paraId="3C6C5F21" w14:textId="77777777" w:rsidR="009967C3" w:rsidRPr="009E37EC" w:rsidRDefault="009967C3" w:rsidP="009967C3">
            <w:pPr>
              <w:spacing w:line="400" w:lineRule="exact"/>
              <w:jc w:val="center"/>
              <w:rPr>
                <w:rFonts w:ascii="思源黑体" w:eastAsia="思源黑体" w:hAnsi="思源黑体"/>
                <w:color w:val="000000" w:themeColor="text1"/>
                <w:szCs w:val="21"/>
              </w:rPr>
            </w:pPr>
          </w:p>
        </w:tc>
        <w:tc>
          <w:tcPr>
            <w:tcW w:w="2282" w:type="pct"/>
            <w:vAlign w:val="center"/>
          </w:tcPr>
          <w:p w14:paraId="248A3F9E" w14:textId="424B9143" w:rsidR="009967C3" w:rsidRPr="00E65239" w:rsidRDefault="009967C3"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应通过经编排的文档清单为理解用户文档集提供便利。</w:t>
            </w:r>
          </w:p>
        </w:tc>
        <w:tc>
          <w:tcPr>
            <w:tcW w:w="1157" w:type="pct"/>
            <w:vAlign w:val="center"/>
          </w:tcPr>
          <w:p w14:paraId="66B766F0" w14:textId="65B3357F" w:rsidR="009967C3" w:rsidRPr="009E37EC" w:rsidRDefault="009967C3" w:rsidP="009967C3">
            <w:pPr>
              <w:spacing w:line="300" w:lineRule="exact"/>
              <w:jc w:val="left"/>
              <w:rPr>
                <w:rFonts w:ascii="思源黑体" w:eastAsia="思源黑体" w:hAnsi="思源黑体"/>
                <w:strike/>
                <w:color w:val="FF0000"/>
                <w:szCs w:val="21"/>
              </w:rPr>
            </w:pPr>
            <w:r w:rsidRPr="008E7616">
              <w:rPr>
                <w:rFonts w:ascii="思源黑体" w:eastAsia="思源黑体" w:hAnsi="思源黑体" w:hint="eastAsia"/>
                <w:color w:val="000000" w:themeColor="text1"/>
                <w:szCs w:val="21"/>
              </w:rPr>
              <w:t>已制作文档清单。</w:t>
            </w:r>
          </w:p>
        </w:tc>
        <w:tc>
          <w:tcPr>
            <w:tcW w:w="524" w:type="pct"/>
            <w:vAlign w:val="center"/>
          </w:tcPr>
          <w:p w14:paraId="24F4FD86" w14:textId="5C769453" w:rsidR="009967C3" w:rsidRPr="009E37EC" w:rsidRDefault="009967C3"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65AECC94" w14:textId="77777777" w:rsidR="009967C3" w:rsidRPr="009E37EC" w:rsidRDefault="009967C3" w:rsidP="009967C3">
            <w:pPr>
              <w:spacing w:line="400" w:lineRule="exact"/>
              <w:jc w:val="center"/>
              <w:rPr>
                <w:rFonts w:ascii="思源黑体" w:eastAsia="思源黑体" w:hAnsi="思源黑体"/>
                <w:color w:val="000000" w:themeColor="text1"/>
                <w:szCs w:val="21"/>
              </w:rPr>
            </w:pPr>
          </w:p>
        </w:tc>
      </w:tr>
    </w:tbl>
    <w:p w14:paraId="5CDE581C" w14:textId="77777777" w:rsidR="009967C3" w:rsidRDefault="009967C3" w:rsidP="009967C3">
      <w:pPr>
        <w:pStyle w:val="af6"/>
      </w:pPr>
    </w:p>
    <w:p w14:paraId="03B6C359" w14:textId="6D40753B" w:rsidR="0054316B" w:rsidRPr="00C75A4A" w:rsidRDefault="0054316B" w:rsidP="008F711C">
      <w:pPr>
        <w:pStyle w:val="afa"/>
        <w:numPr>
          <w:ilvl w:val="1"/>
          <w:numId w:val="13"/>
        </w:numPr>
        <w:ind w:left="400" w:hanging="400"/>
        <w:rPr>
          <w:rFonts w:ascii="思源黑体" w:eastAsia="思源黑体" w:hAnsi="思源黑体"/>
        </w:rPr>
      </w:pPr>
      <w:bookmarkStart w:id="17" w:name="_Toc195084695"/>
      <w:r w:rsidRPr="00C75A4A">
        <w:rPr>
          <w:rFonts w:ascii="思源黑体" w:eastAsia="思源黑体" w:hAnsi="思源黑体" w:hint="eastAsia"/>
        </w:rPr>
        <w:t>功能</w:t>
      </w:r>
      <w:r w:rsidR="00023062" w:rsidRPr="00C75A4A">
        <w:rPr>
          <w:rFonts w:ascii="思源黑体" w:eastAsia="思源黑体" w:hAnsi="思源黑体" w:hint="eastAsia"/>
        </w:rPr>
        <w:t>性</w:t>
      </w:r>
      <w:r w:rsidRPr="00C75A4A">
        <w:rPr>
          <w:rFonts w:ascii="思源黑体" w:eastAsia="思源黑体" w:hAnsi="思源黑体" w:hint="eastAsia"/>
        </w:rPr>
        <w:t>测试</w:t>
      </w:r>
      <w:bookmarkEnd w:id="1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3828"/>
        <w:gridCol w:w="2836"/>
        <w:gridCol w:w="992"/>
        <w:gridCol w:w="984"/>
      </w:tblGrid>
      <w:tr w:rsidR="0054316B" w:rsidRPr="0016042A" w14:paraId="0150FD77" w14:textId="77777777" w:rsidTr="00707C32">
        <w:trPr>
          <w:trHeight w:val="407"/>
          <w:tblHeader/>
          <w:jc w:val="center"/>
        </w:trPr>
        <w:tc>
          <w:tcPr>
            <w:tcW w:w="513" w:type="pct"/>
            <w:vAlign w:val="center"/>
          </w:tcPr>
          <w:p w14:paraId="652CFEF7" w14:textId="77777777" w:rsidR="0054316B" w:rsidRPr="0016042A" w:rsidRDefault="0054316B"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测试</w:t>
            </w:r>
          </w:p>
          <w:p w14:paraId="0A3E3123" w14:textId="77777777" w:rsidR="0054316B" w:rsidRPr="0016042A" w:rsidRDefault="0054316B"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项目</w:t>
            </w:r>
          </w:p>
        </w:tc>
        <w:tc>
          <w:tcPr>
            <w:tcW w:w="1988" w:type="pct"/>
            <w:vAlign w:val="center"/>
          </w:tcPr>
          <w:p w14:paraId="0EEFB24E" w14:textId="77777777" w:rsidR="0054316B" w:rsidRPr="0016042A" w:rsidRDefault="0054316B"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属性要求</w:t>
            </w:r>
          </w:p>
        </w:tc>
        <w:tc>
          <w:tcPr>
            <w:tcW w:w="1473" w:type="pct"/>
            <w:vAlign w:val="center"/>
          </w:tcPr>
          <w:p w14:paraId="1C9822B8" w14:textId="77777777" w:rsidR="0054316B" w:rsidRPr="0016042A" w:rsidRDefault="0054316B"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测试结果</w:t>
            </w:r>
          </w:p>
        </w:tc>
        <w:tc>
          <w:tcPr>
            <w:tcW w:w="515" w:type="pct"/>
            <w:vAlign w:val="center"/>
          </w:tcPr>
          <w:p w14:paraId="1378B228" w14:textId="77777777" w:rsidR="0054316B" w:rsidRPr="0016042A" w:rsidRDefault="0054316B"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符合性判定</w:t>
            </w:r>
          </w:p>
        </w:tc>
        <w:tc>
          <w:tcPr>
            <w:tcW w:w="511" w:type="pct"/>
            <w:vAlign w:val="center"/>
          </w:tcPr>
          <w:p w14:paraId="18575CAF" w14:textId="77777777" w:rsidR="0054316B" w:rsidRPr="0016042A" w:rsidRDefault="0054316B"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单项</w:t>
            </w:r>
          </w:p>
          <w:p w14:paraId="6A8B693B" w14:textId="77777777" w:rsidR="0054316B" w:rsidRPr="0016042A" w:rsidRDefault="0054316B"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结论</w:t>
            </w:r>
          </w:p>
        </w:tc>
      </w:tr>
      <w:tr w:rsidR="0054316B" w:rsidRPr="0016042A" w14:paraId="42D57D06" w14:textId="77777777" w:rsidTr="00707C32">
        <w:trPr>
          <w:trHeight w:val="647"/>
          <w:jc w:val="center"/>
        </w:trPr>
        <w:tc>
          <w:tcPr>
            <w:tcW w:w="513" w:type="pct"/>
            <w:vAlign w:val="center"/>
          </w:tcPr>
          <w:p w14:paraId="1B186977" w14:textId="77777777" w:rsidR="0054316B" w:rsidRPr="0016042A" w:rsidRDefault="0054316B"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功能完备性</w:t>
            </w:r>
          </w:p>
        </w:tc>
        <w:tc>
          <w:tcPr>
            <w:tcW w:w="1988" w:type="pct"/>
            <w:vAlign w:val="center"/>
          </w:tcPr>
          <w:p w14:paraId="1292CCA8" w14:textId="3D13C917" w:rsidR="0054316B" w:rsidRPr="0016042A" w:rsidRDefault="0054316B" w:rsidP="00707C32">
            <w:pPr>
              <w:spacing w:line="400" w:lineRule="exact"/>
              <w:jc w:val="left"/>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在给定的限制范围内，使用相应的环境设置、器材和数据，用户文档集中所陈述的</w:t>
            </w:r>
            <w:r w:rsidR="009967C3" w:rsidRPr="009967C3">
              <w:rPr>
                <w:rFonts w:ascii="思源黑体" w:eastAsia="思源黑体" w:hAnsi="思源黑体"/>
                <w:color w:val="000000" w:themeColor="text1"/>
                <w:szCs w:val="21"/>
                <w:highlight w:val="yellow"/>
              </w:rPr>
              <w:t>{{function_module}}</w:t>
            </w:r>
            <w:r w:rsidRPr="0016042A">
              <w:rPr>
                <w:rFonts w:ascii="思源黑体" w:eastAsia="思源黑体" w:hAnsi="思源黑体" w:hint="eastAsia"/>
                <w:color w:val="000000" w:themeColor="text1"/>
                <w:szCs w:val="21"/>
              </w:rPr>
              <w:t>功能应是可执行的。</w:t>
            </w:r>
          </w:p>
        </w:tc>
        <w:tc>
          <w:tcPr>
            <w:tcW w:w="1473" w:type="pct"/>
            <w:vAlign w:val="center"/>
          </w:tcPr>
          <w:p w14:paraId="24C20085" w14:textId="7D41CB7C" w:rsidR="0054316B" w:rsidRPr="0016042A" w:rsidRDefault="0054316B" w:rsidP="00707C32">
            <w:pPr>
              <w:spacing w:line="400" w:lineRule="exact"/>
              <w:jc w:val="left"/>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在测试环境中，用户手册描述的</w:t>
            </w:r>
            <w:r w:rsidR="009967C3" w:rsidRPr="009967C3">
              <w:rPr>
                <w:rFonts w:ascii="思源黑体" w:eastAsia="思源黑体" w:hAnsi="思源黑体"/>
                <w:color w:val="000000" w:themeColor="text1"/>
                <w:szCs w:val="21"/>
                <w:highlight w:val="yellow"/>
              </w:rPr>
              <w:t>{{function_module}}</w:t>
            </w:r>
            <w:r w:rsidRPr="0016042A">
              <w:rPr>
                <w:rFonts w:ascii="思源黑体" w:eastAsia="思源黑体" w:hAnsi="思源黑体" w:hint="eastAsia"/>
                <w:color w:val="000000" w:themeColor="text1"/>
                <w:szCs w:val="21"/>
              </w:rPr>
              <w:t>功能均能正确执行。</w:t>
            </w:r>
          </w:p>
        </w:tc>
        <w:tc>
          <w:tcPr>
            <w:tcW w:w="515" w:type="pct"/>
            <w:vAlign w:val="center"/>
          </w:tcPr>
          <w:p w14:paraId="419AA1FB" w14:textId="77777777" w:rsidR="0054316B" w:rsidRPr="0016042A" w:rsidRDefault="0054316B"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符合</w:t>
            </w:r>
          </w:p>
        </w:tc>
        <w:tc>
          <w:tcPr>
            <w:tcW w:w="511" w:type="pct"/>
            <w:vMerge w:val="restart"/>
            <w:vAlign w:val="center"/>
          </w:tcPr>
          <w:p w14:paraId="6444EA18" w14:textId="77777777" w:rsidR="0054316B" w:rsidRPr="0016042A" w:rsidRDefault="0054316B"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符合</w:t>
            </w:r>
            <w:r w:rsidRPr="00A20993">
              <w:rPr>
                <w:rFonts w:ascii="思源黑体" w:eastAsia="思源黑体" w:hAnsi="思源黑体" w:hint="eastAsia"/>
                <w:color w:val="000000" w:themeColor="text1"/>
                <w:szCs w:val="21"/>
                <w:highlight w:val="red"/>
              </w:rPr>
              <w:t>（详见附录1）</w:t>
            </w:r>
          </w:p>
        </w:tc>
      </w:tr>
      <w:tr w:rsidR="0054316B" w:rsidRPr="0016042A" w14:paraId="77D36BA9" w14:textId="77777777" w:rsidTr="00707C32">
        <w:trPr>
          <w:trHeight w:val="699"/>
          <w:jc w:val="center"/>
        </w:trPr>
        <w:tc>
          <w:tcPr>
            <w:tcW w:w="513" w:type="pct"/>
            <w:vAlign w:val="center"/>
          </w:tcPr>
          <w:p w14:paraId="132A3503" w14:textId="77777777" w:rsidR="0054316B" w:rsidRPr="0016042A" w:rsidRDefault="0054316B"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功能正确性</w:t>
            </w:r>
          </w:p>
        </w:tc>
        <w:tc>
          <w:tcPr>
            <w:tcW w:w="1988" w:type="pct"/>
            <w:vAlign w:val="center"/>
          </w:tcPr>
          <w:p w14:paraId="554061CC" w14:textId="56BE66D7" w:rsidR="0054316B" w:rsidRPr="0016042A" w:rsidRDefault="0054316B" w:rsidP="00707C32">
            <w:pPr>
              <w:spacing w:line="400" w:lineRule="exact"/>
              <w:jc w:val="left"/>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软件的</w:t>
            </w:r>
            <w:r w:rsidR="009967C3" w:rsidRPr="009967C3">
              <w:rPr>
                <w:rFonts w:ascii="思源黑体" w:eastAsia="思源黑体" w:hAnsi="思源黑体"/>
                <w:color w:val="000000" w:themeColor="text1"/>
                <w:szCs w:val="21"/>
                <w:highlight w:val="yellow"/>
              </w:rPr>
              <w:t>{{function_module}}</w:t>
            </w:r>
            <w:r w:rsidRPr="0016042A">
              <w:rPr>
                <w:rFonts w:ascii="思源黑体" w:eastAsia="思源黑体" w:hAnsi="思源黑体" w:hint="eastAsia"/>
                <w:color w:val="000000" w:themeColor="text1"/>
                <w:szCs w:val="21"/>
              </w:rPr>
              <w:t>功能是否能执行应是可识别的，软件应符合产品说明所引用的任何需求文档中的全部要求。</w:t>
            </w:r>
          </w:p>
        </w:tc>
        <w:tc>
          <w:tcPr>
            <w:tcW w:w="1473" w:type="pct"/>
            <w:vAlign w:val="center"/>
          </w:tcPr>
          <w:p w14:paraId="21F4A14F" w14:textId="77777777" w:rsidR="0054316B" w:rsidRPr="0016042A" w:rsidRDefault="0054316B" w:rsidP="00707C32">
            <w:pPr>
              <w:spacing w:line="400" w:lineRule="exact"/>
              <w:jc w:val="left"/>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软件功能执行结果可识别，符合用户文档集中的要求。</w:t>
            </w:r>
          </w:p>
        </w:tc>
        <w:tc>
          <w:tcPr>
            <w:tcW w:w="515" w:type="pct"/>
            <w:vAlign w:val="center"/>
          </w:tcPr>
          <w:p w14:paraId="40DD1124" w14:textId="77777777" w:rsidR="0054316B" w:rsidRPr="0016042A" w:rsidRDefault="0054316B"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符合</w:t>
            </w:r>
          </w:p>
        </w:tc>
        <w:tc>
          <w:tcPr>
            <w:tcW w:w="511" w:type="pct"/>
            <w:vMerge/>
            <w:vAlign w:val="center"/>
          </w:tcPr>
          <w:p w14:paraId="7BE769D1" w14:textId="77777777" w:rsidR="0054316B" w:rsidRPr="0016042A" w:rsidRDefault="0054316B" w:rsidP="00707C32">
            <w:pPr>
              <w:spacing w:line="400" w:lineRule="exact"/>
              <w:jc w:val="center"/>
              <w:rPr>
                <w:rFonts w:ascii="思源黑体" w:eastAsia="思源黑体" w:hAnsi="思源黑体"/>
                <w:color w:val="000000" w:themeColor="text1"/>
                <w:szCs w:val="21"/>
              </w:rPr>
            </w:pPr>
          </w:p>
        </w:tc>
      </w:tr>
      <w:tr w:rsidR="0054316B" w:rsidRPr="0016042A" w14:paraId="68701705" w14:textId="77777777" w:rsidTr="00707C32">
        <w:trPr>
          <w:trHeight w:val="694"/>
          <w:jc w:val="center"/>
        </w:trPr>
        <w:tc>
          <w:tcPr>
            <w:tcW w:w="513" w:type="pct"/>
            <w:vAlign w:val="center"/>
          </w:tcPr>
          <w:p w14:paraId="04D6329A" w14:textId="77777777" w:rsidR="0054316B" w:rsidRPr="0016042A" w:rsidRDefault="0054316B"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功能适合性</w:t>
            </w:r>
          </w:p>
        </w:tc>
        <w:tc>
          <w:tcPr>
            <w:tcW w:w="1988" w:type="pct"/>
            <w:vAlign w:val="center"/>
          </w:tcPr>
          <w:p w14:paraId="285FE955" w14:textId="77777777" w:rsidR="0054316B" w:rsidRPr="0016042A" w:rsidRDefault="0054316B" w:rsidP="00707C32">
            <w:pPr>
              <w:spacing w:line="400" w:lineRule="exact"/>
              <w:jc w:val="left"/>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软件不应自相矛盾，并且不与产品说明和用户文档集矛盾；用户对软件运行进行的控制与软件的行为应是一致的。</w:t>
            </w:r>
          </w:p>
        </w:tc>
        <w:tc>
          <w:tcPr>
            <w:tcW w:w="1473" w:type="pct"/>
            <w:vAlign w:val="center"/>
          </w:tcPr>
          <w:p w14:paraId="02871BE1" w14:textId="77777777" w:rsidR="0054316B" w:rsidRPr="0016042A" w:rsidRDefault="0054316B" w:rsidP="00707C32">
            <w:pPr>
              <w:spacing w:line="400" w:lineRule="exact"/>
              <w:jc w:val="left"/>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 xml:space="preserve">软件与产品说明、用户文档集描述一致，对软件运行进行的控制与软件的行为一致。 </w:t>
            </w:r>
          </w:p>
        </w:tc>
        <w:tc>
          <w:tcPr>
            <w:tcW w:w="515" w:type="pct"/>
            <w:vAlign w:val="center"/>
          </w:tcPr>
          <w:p w14:paraId="14452A7B" w14:textId="77777777" w:rsidR="0054316B" w:rsidRPr="0016042A" w:rsidRDefault="0054316B"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符合</w:t>
            </w:r>
          </w:p>
        </w:tc>
        <w:tc>
          <w:tcPr>
            <w:tcW w:w="511" w:type="pct"/>
            <w:vMerge/>
            <w:vAlign w:val="center"/>
          </w:tcPr>
          <w:p w14:paraId="3C7B7CD0" w14:textId="77777777" w:rsidR="0054316B" w:rsidRPr="0016042A" w:rsidRDefault="0054316B" w:rsidP="00707C32">
            <w:pPr>
              <w:spacing w:line="400" w:lineRule="exact"/>
              <w:jc w:val="center"/>
              <w:rPr>
                <w:rFonts w:ascii="思源黑体" w:eastAsia="思源黑体" w:hAnsi="思源黑体"/>
                <w:color w:val="000000" w:themeColor="text1"/>
                <w:szCs w:val="21"/>
              </w:rPr>
            </w:pPr>
          </w:p>
        </w:tc>
      </w:tr>
    </w:tbl>
    <w:p w14:paraId="23D6ECA6" w14:textId="77A025A8" w:rsidR="00B97826" w:rsidRDefault="00B97826" w:rsidP="00BB4A0B">
      <w:pPr>
        <w:spacing w:line="400" w:lineRule="exact"/>
        <w:jc w:val="left"/>
        <w:rPr>
          <w:rFonts w:ascii="思源黑体" w:eastAsia="思源黑体" w:hAnsi="思源黑体"/>
          <w:color w:val="000000" w:themeColor="text1"/>
          <w:szCs w:val="21"/>
        </w:rPr>
      </w:pPr>
    </w:p>
    <w:p w14:paraId="44FAE0B6" w14:textId="25720FDA" w:rsidR="00AD52F7" w:rsidRPr="00C75A4A" w:rsidRDefault="00AD52F7" w:rsidP="008F711C">
      <w:pPr>
        <w:pStyle w:val="afa"/>
        <w:numPr>
          <w:ilvl w:val="1"/>
          <w:numId w:val="13"/>
        </w:numPr>
        <w:ind w:left="400" w:hanging="400"/>
        <w:rPr>
          <w:rFonts w:ascii="思源黑体" w:eastAsia="思源黑体" w:hAnsi="思源黑体"/>
        </w:rPr>
      </w:pPr>
      <w:bookmarkStart w:id="18" w:name="_Toc195084696"/>
      <w:r w:rsidRPr="00C75A4A">
        <w:rPr>
          <w:rFonts w:ascii="思源黑体" w:eastAsia="思源黑体" w:hAnsi="思源黑体" w:hint="eastAsia"/>
        </w:rPr>
        <w:t>易用性测试</w:t>
      </w:r>
      <w:bookmarkEnd w:id="1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4"/>
        <w:gridCol w:w="4184"/>
        <w:gridCol w:w="2286"/>
        <w:gridCol w:w="1007"/>
        <w:gridCol w:w="1007"/>
      </w:tblGrid>
      <w:tr w:rsidR="009967C3" w:rsidRPr="009E37EC" w14:paraId="062C21C1" w14:textId="77777777" w:rsidTr="00450CB9">
        <w:trPr>
          <w:trHeight w:val="407"/>
          <w:tblHeader/>
          <w:jc w:val="center"/>
        </w:trPr>
        <w:tc>
          <w:tcPr>
            <w:tcW w:w="594" w:type="pct"/>
            <w:vAlign w:val="center"/>
          </w:tcPr>
          <w:p w14:paraId="675A8EDE" w14:textId="77777777" w:rsidR="009967C3" w:rsidRPr="009E37EC" w:rsidRDefault="009967C3"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测试</w:t>
            </w:r>
          </w:p>
          <w:p w14:paraId="1827DB61" w14:textId="77777777" w:rsidR="009967C3" w:rsidRPr="009E37EC" w:rsidRDefault="009967C3"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项目</w:t>
            </w:r>
          </w:p>
        </w:tc>
        <w:tc>
          <w:tcPr>
            <w:tcW w:w="2173" w:type="pct"/>
            <w:vAlign w:val="center"/>
          </w:tcPr>
          <w:p w14:paraId="4C17CDF6" w14:textId="77777777" w:rsidR="009967C3" w:rsidRPr="009E37EC" w:rsidRDefault="009967C3"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属性要求</w:t>
            </w:r>
          </w:p>
        </w:tc>
        <w:tc>
          <w:tcPr>
            <w:tcW w:w="1187" w:type="pct"/>
            <w:vAlign w:val="center"/>
          </w:tcPr>
          <w:p w14:paraId="48453946" w14:textId="77777777" w:rsidR="009967C3" w:rsidRPr="009E37EC" w:rsidRDefault="009967C3"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测试结果</w:t>
            </w:r>
          </w:p>
        </w:tc>
        <w:tc>
          <w:tcPr>
            <w:tcW w:w="523" w:type="pct"/>
            <w:vAlign w:val="center"/>
          </w:tcPr>
          <w:p w14:paraId="22B30348" w14:textId="77777777" w:rsidR="009967C3" w:rsidRPr="009E37EC" w:rsidRDefault="009967C3"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符合性</w:t>
            </w:r>
          </w:p>
          <w:p w14:paraId="48919442" w14:textId="77777777" w:rsidR="009967C3" w:rsidRPr="009E37EC" w:rsidRDefault="009967C3"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判定</w:t>
            </w:r>
          </w:p>
        </w:tc>
        <w:tc>
          <w:tcPr>
            <w:tcW w:w="523" w:type="pct"/>
          </w:tcPr>
          <w:p w14:paraId="13F17D2C" w14:textId="77777777" w:rsidR="009967C3" w:rsidRPr="009E37EC" w:rsidRDefault="009967C3"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单项</w:t>
            </w:r>
          </w:p>
          <w:p w14:paraId="325BC89E" w14:textId="77777777" w:rsidR="009967C3" w:rsidRPr="009E37EC" w:rsidRDefault="009967C3"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判定</w:t>
            </w:r>
          </w:p>
        </w:tc>
      </w:tr>
      <w:tr w:rsidR="009967C3" w:rsidRPr="009E37EC" w14:paraId="48A1F945" w14:textId="77777777" w:rsidTr="00450CB9">
        <w:trPr>
          <w:trHeight w:val="647"/>
          <w:jc w:val="center"/>
        </w:trPr>
        <w:tc>
          <w:tcPr>
            <w:tcW w:w="594" w:type="pct"/>
            <w:vAlign w:val="center"/>
          </w:tcPr>
          <w:p w14:paraId="6617A01C" w14:textId="77777777" w:rsidR="009967C3" w:rsidRPr="009E37EC" w:rsidRDefault="009967C3"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可辨识性</w:t>
            </w:r>
          </w:p>
        </w:tc>
        <w:tc>
          <w:tcPr>
            <w:tcW w:w="2173" w:type="pct"/>
            <w:vAlign w:val="center"/>
          </w:tcPr>
          <w:p w14:paraId="33663873" w14:textId="77777777" w:rsidR="009967C3" w:rsidRPr="009E37EC" w:rsidRDefault="009967C3" w:rsidP="00450CB9">
            <w:pPr>
              <w:spacing w:line="400" w:lineRule="exact"/>
              <w:jc w:val="left"/>
              <w:rPr>
                <w:rFonts w:ascii="思源黑体" w:eastAsia="思源黑体" w:hAnsi="思源黑体"/>
                <w:strike/>
                <w:color w:val="FF0000"/>
                <w:szCs w:val="21"/>
              </w:rPr>
            </w:pPr>
            <w:r w:rsidRPr="00EA3312">
              <w:rPr>
                <w:rFonts w:ascii="思源黑体" w:eastAsia="思源黑体" w:hAnsi="思源黑体" w:hint="eastAsia"/>
                <w:color w:val="000000" w:themeColor="text1"/>
                <w:szCs w:val="21"/>
              </w:rPr>
              <w:t>软件执行的各种问题、消息和结果都应是易理解的；出错消息应指明如何改正差错或向</w:t>
            </w:r>
            <w:proofErr w:type="gramStart"/>
            <w:r w:rsidRPr="00EA3312">
              <w:rPr>
                <w:rFonts w:ascii="思源黑体" w:eastAsia="思源黑体" w:hAnsi="思源黑体" w:hint="eastAsia"/>
                <w:color w:val="000000" w:themeColor="text1"/>
                <w:szCs w:val="21"/>
              </w:rPr>
              <w:t>谁报告</w:t>
            </w:r>
            <w:proofErr w:type="gramEnd"/>
            <w:r w:rsidRPr="00EA3312">
              <w:rPr>
                <w:rFonts w:ascii="思源黑体" w:eastAsia="思源黑体" w:hAnsi="思源黑体" w:hint="eastAsia"/>
                <w:color w:val="000000" w:themeColor="text1"/>
                <w:szCs w:val="21"/>
              </w:rPr>
              <w:t>差错；当执行某功能，若响应</w:t>
            </w:r>
            <w:r w:rsidRPr="00EA3312">
              <w:rPr>
                <w:rFonts w:ascii="思源黑体" w:eastAsia="思源黑体" w:hAnsi="思源黑体" w:hint="eastAsia"/>
                <w:color w:val="000000" w:themeColor="text1"/>
                <w:szCs w:val="21"/>
              </w:rPr>
              <w:lastRenderedPageBreak/>
              <w:t>时间超出通常预期限度，应告知用户。</w:t>
            </w:r>
          </w:p>
        </w:tc>
        <w:tc>
          <w:tcPr>
            <w:tcW w:w="1187" w:type="pct"/>
            <w:vAlign w:val="center"/>
          </w:tcPr>
          <w:p w14:paraId="73906B4A" w14:textId="77777777" w:rsidR="009967C3" w:rsidRPr="00D722CB" w:rsidRDefault="009967C3" w:rsidP="00450CB9">
            <w:pPr>
              <w:spacing w:line="400" w:lineRule="exact"/>
              <w:rPr>
                <w:rFonts w:ascii="思源黑体" w:eastAsia="思源黑体" w:hAnsi="思源黑体"/>
                <w:color w:val="FF0000"/>
                <w:szCs w:val="21"/>
              </w:rPr>
            </w:pPr>
            <w:r w:rsidRPr="00EA3312">
              <w:rPr>
                <w:rFonts w:ascii="思源黑体" w:eastAsia="思源黑体" w:hAnsi="思源黑体" w:hint="eastAsia"/>
                <w:color w:val="000000" w:themeColor="text1"/>
                <w:szCs w:val="21"/>
              </w:rPr>
              <w:lastRenderedPageBreak/>
              <w:t>软件执行的各种问题、消息和结果易理解；对一般的错误有</w:t>
            </w:r>
            <w:r w:rsidRPr="00EA3312">
              <w:rPr>
                <w:rFonts w:ascii="思源黑体" w:eastAsia="思源黑体" w:hAnsi="思源黑体" w:hint="eastAsia"/>
                <w:color w:val="000000" w:themeColor="text1"/>
                <w:szCs w:val="21"/>
              </w:rPr>
              <w:lastRenderedPageBreak/>
              <w:t>描述错误原因；软件内功能响应时间未超出通常预期限度。</w:t>
            </w:r>
          </w:p>
        </w:tc>
        <w:tc>
          <w:tcPr>
            <w:tcW w:w="523" w:type="pct"/>
            <w:vAlign w:val="center"/>
          </w:tcPr>
          <w:p w14:paraId="0670FC15" w14:textId="77777777" w:rsidR="009967C3" w:rsidRPr="009E37EC" w:rsidRDefault="009967C3" w:rsidP="00450CB9">
            <w:pPr>
              <w:spacing w:line="400" w:lineRule="exact"/>
              <w:jc w:val="center"/>
              <w:rPr>
                <w:rFonts w:ascii="思源黑体" w:eastAsia="思源黑体" w:hAnsi="思源黑体"/>
                <w:strike/>
                <w:color w:val="FF0000"/>
                <w:szCs w:val="21"/>
              </w:rPr>
            </w:pPr>
            <w:r w:rsidRPr="00EA3312">
              <w:rPr>
                <w:rFonts w:ascii="思源黑体" w:eastAsia="思源黑体" w:hAnsi="思源黑体" w:hint="eastAsia"/>
                <w:szCs w:val="21"/>
              </w:rPr>
              <w:lastRenderedPageBreak/>
              <w:t>符合</w:t>
            </w:r>
          </w:p>
        </w:tc>
        <w:tc>
          <w:tcPr>
            <w:tcW w:w="523" w:type="pct"/>
            <w:vMerge w:val="restart"/>
            <w:vAlign w:val="center"/>
          </w:tcPr>
          <w:p w14:paraId="37837165" w14:textId="77777777" w:rsidR="009967C3" w:rsidRPr="00E17C52" w:rsidRDefault="009967C3" w:rsidP="00450CB9">
            <w:pPr>
              <w:spacing w:line="400" w:lineRule="exact"/>
              <w:jc w:val="center"/>
              <w:rPr>
                <w:rFonts w:ascii="思源黑体" w:eastAsia="思源黑体" w:hAnsi="思源黑体"/>
                <w:color w:val="000000" w:themeColor="text1"/>
                <w:szCs w:val="21"/>
              </w:rPr>
            </w:pPr>
            <w:r w:rsidRPr="00E17C52">
              <w:rPr>
                <w:rFonts w:ascii="思源黑体" w:eastAsia="思源黑体" w:hAnsi="思源黑体" w:hint="eastAsia"/>
                <w:szCs w:val="21"/>
              </w:rPr>
              <w:t>符合</w:t>
            </w:r>
          </w:p>
        </w:tc>
      </w:tr>
      <w:tr w:rsidR="009967C3" w:rsidRPr="009E37EC" w14:paraId="6A759502" w14:textId="77777777" w:rsidTr="00450CB9">
        <w:trPr>
          <w:trHeight w:val="699"/>
          <w:jc w:val="center"/>
        </w:trPr>
        <w:tc>
          <w:tcPr>
            <w:tcW w:w="594" w:type="pct"/>
            <w:vAlign w:val="center"/>
          </w:tcPr>
          <w:p w14:paraId="08E4B425" w14:textId="77777777" w:rsidR="009967C3" w:rsidRPr="009E37EC" w:rsidRDefault="009967C3"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易学性</w:t>
            </w:r>
          </w:p>
        </w:tc>
        <w:tc>
          <w:tcPr>
            <w:tcW w:w="2173" w:type="pct"/>
            <w:vAlign w:val="center"/>
          </w:tcPr>
          <w:p w14:paraId="48DFAE62" w14:textId="77777777" w:rsidR="009967C3" w:rsidRPr="009E37EC" w:rsidRDefault="009967C3" w:rsidP="00450CB9">
            <w:pPr>
              <w:spacing w:line="400" w:lineRule="exact"/>
              <w:jc w:val="left"/>
              <w:rPr>
                <w:rFonts w:ascii="思源黑体" w:eastAsia="思源黑体" w:hAnsi="思源黑体"/>
                <w:strike/>
                <w:color w:val="FF0000"/>
                <w:szCs w:val="21"/>
              </w:rPr>
            </w:pPr>
            <w:r w:rsidRPr="00EA3312">
              <w:rPr>
                <w:rFonts w:ascii="思源黑体" w:eastAsia="思源黑体" w:hAnsi="思源黑体" w:hint="eastAsia"/>
                <w:color w:val="000000" w:themeColor="text1"/>
                <w:szCs w:val="21"/>
              </w:rPr>
              <w:t>借助用户接口、帮助功能或用户文档集提供的手段，用户应能够学习如何使用。</w:t>
            </w:r>
          </w:p>
        </w:tc>
        <w:tc>
          <w:tcPr>
            <w:tcW w:w="1187" w:type="pct"/>
            <w:vAlign w:val="center"/>
          </w:tcPr>
          <w:p w14:paraId="4831AF42" w14:textId="77777777" w:rsidR="009967C3" w:rsidRPr="00D722CB" w:rsidRDefault="009967C3" w:rsidP="00450CB9">
            <w:pPr>
              <w:spacing w:line="400" w:lineRule="exact"/>
              <w:rPr>
                <w:rFonts w:ascii="思源黑体" w:eastAsia="思源黑体" w:hAnsi="思源黑体"/>
                <w:color w:val="FF0000"/>
                <w:szCs w:val="21"/>
              </w:rPr>
            </w:pPr>
            <w:r w:rsidRPr="00EA3312">
              <w:rPr>
                <w:rFonts w:ascii="思源黑体" w:eastAsia="思源黑体" w:hAnsi="思源黑体" w:hint="eastAsia"/>
                <w:color w:val="000000" w:themeColor="text1"/>
                <w:szCs w:val="21"/>
              </w:rPr>
              <w:t>通过用户手册，可以学习使用软件。</w:t>
            </w:r>
          </w:p>
        </w:tc>
        <w:tc>
          <w:tcPr>
            <w:tcW w:w="523" w:type="pct"/>
            <w:vAlign w:val="center"/>
          </w:tcPr>
          <w:p w14:paraId="351D3FA8" w14:textId="77777777" w:rsidR="009967C3" w:rsidRPr="009E37EC" w:rsidRDefault="009967C3" w:rsidP="00450CB9">
            <w:pPr>
              <w:spacing w:line="400" w:lineRule="exact"/>
              <w:jc w:val="center"/>
              <w:rPr>
                <w:rFonts w:ascii="思源黑体" w:eastAsia="思源黑体" w:hAnsi="思源黑体"/>
                <w:strike/>
                <w:color w:val="FF0000"/>
                <w:szCs w:val="21"/>
              </w:rPr>
            </w:pPr>
            <w:r w:rsidRPr="00EA3312">
              <w:rPr>
                <w:rFonts w:ascii="思源黑体" w:eastAsia="思源黑体" w:hAnsi="思源黑体" w:hint="eastAsia"/>
                <w:szCs w:val="21"/>
              </w:rPr>
              <w:t>符合</w:t>
            </w:r>
          </w:p>
        </w:tc>
        <w:tc>
          <w:tcPr>
            <w:tcW w:w="523" w:type="pct"/>
            <w:vMerge/>
          </w:tcPr>
          <w:p w14:paraId="3E1FF137" w14:textId="77777777" w:rsidR="009967C3" w:rsidRPr="009E37EC" w:rsidRDefault="009967C3" w:rsidP="00450CB9">
            <w:pPr>
              <w:spacing w:line="400" w:lineRule="exact"/>
              <w:jc w:val="center"/>
              <w:rPr>
                <w:rFonts w:ascii="思源黑体" w:eastAsia="思源黑体" w:hAnsi="思源黑体"/>
                <w:color w:val="000000" w:themeColor="text1"/>
                <w:szCs w:val="21"/>
              </w:rPr>
            </w:pPr>
          </w:p>
        </w:tc>
      </w:tr>
      <w:tr w:rsidR="009967C3" w:rsidRPr="009E37EC" w14:paraId="1C80CA0E" w14:textId="77777777" w:rsidTr="00450CB9">
        <w:trPr>
          <w:trHeight w:val="699"/>
          <w:jc w:val="center"/>
        </w:trPr>
        <w:tc>
          <w:tcPr>
            <w:tcW w:w="594" w:type="pct"/>
            <w:vAlign w:val="center"/>
          </w:tcPr>
          <w:p w14:paraId="3BE25940" w14:textId="77777777" w:rsidR="009967C3" w:rsidRPr="009E37EC" w:rsidRDefault="009967C3"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易操作性</w:t>
            </w:r>
          </w:p>
        </w:tc>
        <w:tc>
          <w:tcPr>
            <w:tcW w:w="2173" w:type="pct"/>
            <w:vAlign w:val="center"/>
          </w:tcPr>
          <w:p w14:paraId="7586B8D3" w14:textId="77777777" w:rsidR="009967C3" w:rsidRPr="009E37EC" w:rsidRDefault="009967C3" w:rsidP="00450CB9">
            <w:pPr>
              <w:spacing w:line="400" w:lineRule="exact"/>
              <w:jc w:val="left"/>
              <w:rPr>
                <w:rFonts w:ascii="思源黑体" w:eastAsia="思源黑体" w:hAnsi="思源黑体"/>
                <w:strike/>
                <w:color w:val="FF0000"/>
                <w:szCs w:val="21"/>
              </w:rPr>
            </w:pPr>
            <w:r w:rsidRPr="00EA3312">
              <w:rPr>
                <w:rFonts w:ascii="思源黑体" w:eastAsia="思源黑体" w:hAnsi="思源黑体" w:hint="eastAsia"/>
                <w:color w:val="000000" w:themeColor="text1"/>
                <w:szCs w:val="21"/>
              </w:rPr>
              <w:t>屏幕输入格式、报表和其他输出对用户来说应是清晰且易理解的。</w:t>
            </w:r>
          </w:p>
        </w:tc>
        <w:tc>
          <w:tcPr>
            <w:tcW w:w="1187" w:type="pct"/>
            <w:vAlign w:val="center"/>
          </w:tcPr>
          <w:p w14:paraId="4C6D68EB" w14:textId="77777777" w:rsidR="009967C3" w:rsidRPr="00D722CB" w:rsidRDefault="009967C3" w:rsidP="00450CB9">
            <w:pPr>
              <w:spacing w:line="400" w:lineRule="exact"/>
              <w:rPr>
                <w:rFonts w:ascii="思源黑体" w:eastAsia="思源黑体" w:hAnsi="思源黑体"/>
                <w:color w:val="FF0000"/>
                <w:szCs w:val="21"/>
              </w:rPr>
            </w:pPr>
            <w:r w:rsidRPr="00EA3312">
              <w:rPr>
                <w:rFonts w:ascii="思源黑体" w:eastAsia="思源黑体" w:hAnsi="思源黑体" w:hint="eastAsia"/>
                <w:color w:val="000000" w:themeColor="text1"/>
                <w:szCs w:val="21"/>
              </w:rPr>
              <w:t>软件易操作，能辨别正在执行的功能，屏幕输入、报表和其他输入输出符合设计规范。</w:t>
            </w:r>
          </w:p>
        </w:tc>
        <w:tc>
          <w:tcPr>
            <w:tcW w:w="523" w:type="pct"/>
            <w:vAlign w:val="center"/>
          </w:tcPr>
          <w:p w14:paraId="1C5ED95D" w14:textId="77777777" w:rsidR="009967C3" w:rsidRPr="009E37EC" w:rsidRDefault="009967C3" w:rsidP="00450CB9">
            <w:pPr>
              <w:spacing w:line="400" w:lineRule="exact"/>
              <w:jc w:val="center"/>
              <w:rPr>
                <w:rFonts w:ascii="思源黑体" w:eastAsia="思源黑体" w:hAnsi="思源黑体"/>
                <w:strike/>
                <w:color w:val="FF0000"/>
                <w:szCs w:val="21"/>
              </w:rPr>
            </w:pPr>
            <w:r w:rsidRPr="00EA3312">
              <w:rPr>
                <w:rFonts w:ascii="思源黑体" w:eastAsia="思源黑体" w:hAnsi="思源黑体" w:hint="eastAsia"/>
                <w:szCs w:val="21"/>
              </w:rPr>
              <w:t>符合</w:t>
            </w:r>
          </w:p>
        </w:tc>
        <w:tc>
          <w:tcPr>
            <w:tcW w:w="523" w:type="pct"/>
            <w:vMerge/>
          </w:tcPr>
          <w:p w14:paraId="7DC57E07" w14:textId="77777777" w:rsidR="009967C3" w:rsidRPr="009E37EC" w:rsidRDefault="009967C3" w:rsidP="00450CB9">
            <w:pPr>
              <w:spacing w:line="400" w:lineRule="exact"/>
              <w:jc w:val="center"/>
              <w:rPr>
                <w:rFonts w:ascii="思源黑体" w:eastAsia="思源黑体" w:hAnsi="思源黑体"/>
                <w:color w:val="000000" w:themeColor="text1"/>
                <w:szCs w:val="21"/>
              </w:rPr>
            </w:pPr>
          </w:p>
        </w:tc>
      </w:tr>
      <w:tr w:rsidR="009967C3" w:rsidRPr="009E37EC" w14:paraId="53DCFDE3" w14:textId="77777777" w:rsidTr="00450CB9">
        <w:trPr>
          <w:trHeight w:val="699"/>
          <w:jc w:val="center"/>
        </w:trPr>
        <w:tc>
          <w:tcPr>
            <w:tcW w:w="594" w:type="pct"/>
            <w:vAlign w:val="center"/>
          </w:tcPr>
          <w:p w14:paraId="13D44A23" w14:textId="77777777" w:rsidR="009967C3" w:rsidRPr="009E37EC" w:rsidRDefault="009967C3"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用户差错防御性</w:t>
            </w:r>
          </w:p>
        </w:tc>
        <w:tc>
          <w:tcPr>
            <w:tcW w:w="2173" w:type="pct"/>
            <w:vAlign w:val="center"/>
          </w:tcPr>
          <w:p w14:paraId="522CEC64" w14:textId="77777777" w:rsidR="009967C3" w:rsidRPr="009E37EC" w:rsidRDefault="009967C3" w:rsidP="00450CB9">
            <w:pPr>
              <w:spacing w:line="400" w:lineRule="exact"/>
              <w:jc w:val="left"/>
              <w:rPr>
                <w:rFonts w:ascii="思源黑体" w:eastAsia="思源黑体" w:hAnsi="思源黑体"/>
                <w:strike/>
                <w:color w:val="FF0000"/>
                <w:szCs w:val="21"/>
              </w:rPr>
            </w:pPr>
            <w:r w:rsidRPr="00EA3312">
              <w:rPr>
                <w:rFonts w:ascii="思源黑体" w:eastAsia="思源黑体" w:hAnsi="思源黑体" w:hint="eastAsia"/>
                <w:color w:val="000000" w:themeColor="text1"/>
                <w:szCs w:val="21"/>
              </w:rPr>
              <w:t>对具有严重后果的功能执行应是可撤销的，或者软件应给出这种后果的明显警告，并且在这种命令执行前要求确认。</w:t>
            </w:r>
          </w:p>
        </w:tc>
        <w:tc>
          <w:tcPr>
            <w:tcW w:w="1187" w:type="pct"/>
            <w:vAlign w:val="center"/>
          </w:tcPr>
          <w:p w14:paraId="2075A3B4" w14:textId="77777777" w:rsidR="009967C3" w:rsidRPr="00D722CB" w:rsidRDefault="009967C3" w:rsidP="00450CB9">
            <w:pPr>
              <w:spacing w:line="400" w:lineRule="exact"/>
              <w:rPr>
                <w:rFonts w:ascii="思源黑体" w:eastAsia="思源黑体" w:hAnsi="思源黑体"/>
                <w:color w:val="FF0000"/>
                <w:szCs w:val="21"/>
              </w:rPr>
            </w:pPr>
            <w:r w:rsidRPr="00EA3312">
              <w:rPr>
                <w:rFonts w:ascii="思源黑体" w:eastAsia="思源黑体" w:hAnsi="思源黑体" w:hint="eastAsia"/>
                <w:color w:val="000000" w:themeColor="text1"/>
                <w:szCs w:val="21"/>
              </w:rPr>
              <w:t>具有严重后果的命令执行前，软件有确认提示。</w:t>
            </w:r>
          </w:p>
        </w:tc>
        <w:tc>
          <w:tcPr>
            <w:tcW w:w="523" w:type="pct"/>
            <w:vAlign w:val="center"/>
          </w:tcPr>
          <w:p w14:paraId="5C15EF07" w14:textId="77777777" w:rsidR="009967C3" w:rsidRPr="009E37EC" w:rsidRDefault="009967C3" w:rsidP="00450CB9">
            <w:pPr>
              <w:spacing w:line="400" w:lineRule="exact"/>
              <w:jc w:val="center"/>
              <w:rPr>
                <w:rFonts w:ascii="思源黑体" w:eastAsia="思源黑体" w:hAnsi="思源黑体"/>
                <w:strike/>
                <w:color w:val="FF0000"/>
                <w:szCs w:val="21"/>
              </w:rPr>
            </w:pPr>
            <w:r w:rsidRPr="00EA3312">
              <w:rPr>
                <w:rFonts w:ascii="思源黑体" w:eastAsia="思源黑体" w:hAnsi="思源黑体" w:hint="eastAsia"/>
                <w:szCs w:val="21"/>
              </w:rPr>
              <w:t>符合</w:t>
            </w:r>
          </w:p>
        </w:tc>
        <w:tc>
          <w:tcPr>
            <w:tcW w:w="523" w:type="pct"/>
            <w:vMerge/>
          </w:tcPr>
          <w:p w14:paraId="507FDA0D" w14:textId="77777777" w:rsidR="009967C3" w:rsidRPr="009E37EC" w:rsidRDefault="009967C3" w:rsidP="00450CB9">
            <w:pPr>
              <w:spacing w:line="400" w:lineRule="exact"/>
              <w:jc w:val="center"/>
              <w:rPr>
                <w:rFonts w:ascii="思源黑体" w:eastAsia="思源黑体" w:hAnsi="思源黑体"/>
                <w:color w:val="000000" w:themeColor="text1"/>
                <w:szCs w:val="21"/>
              </w:rPr>
            </w:pPr>
          </w:p>
        </w:tc>
      </w:tr>
      <w:tr w:rsidR="009967C3" w:rsidRPr="009E37EC" w14:paraId="185222EC" w14:textId="77777777" w:rsidTr="00450CB9">
        <w:trPr>
          <w:trHeight w:val="699"/>
          <w:jc w:val="center"/>
        </w:trPr>
        <w:tc>
          <w:tcPr>
            <w:tcW w:w="594" w:type="pct"/>
            <w:vAlign w:val="center"/>
          </w:tcPr>
          <w:p w14:paraId="6004CD26" w14:textId="77777777" w:rsidR="009967C3" w:rsidRPr="009E37EC" w:rsidRDefault="009967C3"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用户界面舒适性</w:t>
            </w:r>
          </w:p>
        </w:tc>
        <w:tc>
          <w:tcPr>
            <w:tcW w:w="2173" w:type="pct"/>
            <w:vAlign w:val="center"/>
          </w:tcPr>
          <w:p w14:paraId="333F02EC" w14:textId="77777777" w:rsidR="009967C3" w:rsidRPr="009E37EC" w:rsidRDefault="009967C3" w:rsidP="00450CB9">
            <w:pPr>
              <w:spacing w:line="400" w:lineRule="exact"/>
              <w:jc w:val="left"/>
              <w:rPr>
                <w:rFonts w:ascii="思源黑体" w:eastAsia="思源黑体" w:hAnsi="思源黑体"/>
                <w:strike/>
                <w:color w:val="FF0000"/>
                <w:szCs w:val="21"/>
              </w:rPr>
            </w:pPr>
            <w:r w:rsidRPr="00EA3312">
              <w:rPr>
                <w:rFonts w:ascii="思源黑体" w:eastAsia="思源黑体" w:hAnsi="思源黑体" w:hint="eastAsia"/>
                <w:color w:val="000000" w:themeColor="text1"/>
                <w:szCs w:val="21"/>
              </w:rPr>
              <w:t>用户界面应能使用户感觉愉悦和满意。</w:t>
            </w:r>
          </w:p>
        </w:tc>
        <w:tc>
          <w:tcPr>
            <w:tcW w:w="1187" w:type="pct"/>
            <w:vAlign w:val="center"/>
          </w:tcPr>
          <w:p w14:paraId="135FE297" w14:textId="77777777" w:rsidR="009967C3" w:rsidRPr="00D722CB" w:rsidRDefault="009967C3" w:rsidP="00450CB9">
            <w:pPr>
              <w:spacing w:line="400" w:lineRule="exact"/>
              <w:rPr>
                <w:rFonts w:ascii="思源黑体" w:eastAsia="思源黑体" w:hAnsi="思源黑体"/>
                <w:color w:val="FF0000"/>
                <w:szCs w:val="21"/>
              </w:rPr>
            </w:pPr>
            <w:r w:rsidRPr="00EA3312">
              <w:rPr>
                <w:rFonts w:ascii="思源黑体" w:eastAsia="思源黑体" w:hAnsi="思源黑体" w:hint="eastAsia"/>
                <w:color w:val="000000" w:themeColor="text1"/>
                <w:szCs w:val="21"/>
              </w:rPr>
              <w:t>用户界面友好，操作方便。</w:t>
            </w:r>
          </w:p>
        </w:tc>
        <w:tc>
          <w:tcPr>
            <w:tcW w:w="523" w:type="pct"/>
            <w:vAlign w:val="center"/>
          </w:tcPr>
          <w:p w14:paraId="60847FF0" w14:textId="77777777" w:rsidR="009967C3" w:rsidRPr="009E37EC" w:rsidRDefault="009967C3" w:rsidP="00450CB9">
            <w:pPr>
              <w:spacing w:line="400" w:lineRule="exact"/>
              <w:jc w:val="center"/>
              <w:rPr>
                <w:rFonts w:ascii="思源黑体" w:eastAsia="思源黑体" w:hAnsi="思源黑体"/>
                <w:strike/>
                <w:color w:val="FF0000"/>
                <w:szCs w:val="21"/>
              </w:rPr>
            </w:pPr>
            <w:r w:rsidRPr="00EA3312">
              <w:rPr>
                <w:rFonts w:ascii="思源黑体" w:eastAsia="思源黑体" w:hAnsi="思源黑体" w:hint="eastAsia"/>
                <w:szCs w:val="21"/>
              </w:rPr>
              <w:t>符合</w:t>
            </w:r>
          </w:p>
        </w:tc>
        <w:tc>
          <w:tcPr>
            <w:tcW w:w="523" w:type="pct"/>
            <w:vMerge/>
          </w:tcPr>
          <w:p w14:paraId="562D0628" w14:textId="77777777" w:rsidR="009967C3" w:rsidRPr="009E37EC" w:rsidRDefault="009967C3" w:rsidP="00450CB9">
            <w:pPr>
              <w:spacing w:line="400" w:lineRule="exact"/>
              <w:jc w:val="center"/>
              <w:rPr>
                <w:rFonts w:ascii="思源黑体" w:eastAsia="思源黑体" w:hAnsi="思源黑体"/>
                <w:color w:val="000000" w:themeColor="text1"/>
                <w:szCs w:val="21"/>
              </w:rPr>
            </w:pPr>
          </w:p>
        </w:tc>
      </w:tr>
    </w:tbl>
    <w:p w14:paraId="0C6512EC" w14:textId="1FE806BA" w:rsidR="00AD52F7" w:rsidRPr="009E37EC" w:rsidRDefault="00AD52F7" w:rsidP="00AD52F7">
      <w:pPr>
        <w:widowControl/>
        <w:jc w:val="left"/>
        <w:rPr>
          <w:rFonts w:ascii="思源黑体" w:eastAsia="思源黑体" w:hAnsi="思源黑体"/>
          <w:szCs w:val="21"/>
        </w:rPr>
      </w:pPr>
    </w:p>
    <w:p w14:paraId="33FD8FFA" w14:textId="77777777" w:rsidR="00AD52F7" w:rsidRPr="00C75A4A" w:rsidRDefault="00AD52F7" w:rsidP="008F711C">
      <w:pPr>
        <w:pStyle w:val="afa"/>
        <w:numPr>
          <w:ilvl w:val="1"/>
          <w:numId w:val="13"/>
        </w:numPr>
        <w:ind w:left="400" w:hanging="400"/>
        <w:rPr>
          <w:rFonts w:ascii="思源黑体" w:eastAsia="思源黑体" w:hAnsi="思源黑体"/>
        </w:rPr>
      </w:pPr>
      <w:bookmarkStart w:id="19" w:name="_Toc195084697"/>
      <w:r w:rsidRPr="00C75A4A">
        <w:rPr>
          <w:rFonts w:ascii="思源黑体" w:eastAsia="思源黑体" w:hAnsi="思源黑体" w:hint="eastAsia"/>
        </w:rPr>
        <w:t>可靠性测试</w:t>
      </w:r>
      <w:bookmarkEnd w:id="1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4240"/>
        <w:gridCol w:w="2230"/>
        <w:gridCol w:w="1009"/>
        <w:gridCol w:w="1007"/>
      </w:tblGrid>
      <w:tr w:rsidR="009967C3" w:rsidRPr="009E37EC" w14:paraId="3CE957FC" w14:textId="77777777" w:rsidTr="00AA6073">
        <w:trPr>
          <w:trHeight w:val="407"/>
          <w:jc w:val="center"/>
        </w:trPr>
        <w:tc>
          <w:tcPr>
            <w:tcW w:w="593" w:type="pct"/>
            <w:vAlign w:val="center"/>
          </w:tcPr>
          <w:p w14:paraId="076865D5" w14:textId="77777777" w:rsidR="009967C3" w:rsidRPr="009E37EC" w:rsidRDefault="009967C3"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测试</w:t>
            </w:r>
          </w:p>
          <w:p w14:paraId="4B174D4F" w14:textId="77777777" w:rsidR="009967C3" w:rsidRPr="009E37EC" w:rsidRDefault="009967C3"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项目</w:t>
            </w:r>
          </w:p>
        </w:tc>
        <w:tc>
          <w:tcPr>
            <w:tcW w:w="2202" w:type="pct"/>
            <w:vAlign w:val="center"/>
          </w:tcPr>
          <w:p w14:paraId="57FD9AA0" w14:textId="77777777" w:rsidR="009967C3" w:rsidRPr="009E37EC" w:rsidRDefault="009967C3"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属性要求</w:t>
            </w:r>
          </w:p>
        </w:tc>
        <w:tc>
          <w:tcPr>
            <w:tcW w:w="1158" w:type="pct"/>
            <w:vAlign w:val="center"/>
          </w:tcPr>
          <w:p w14:paraId="3721DE8B" w14:textId="77777777" w:rsidR="009967C3" w:rsidRPr="009E37EC" w:rsidRDefault="009967C3"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测试结果</w:t>
            </w:r>
          </w:p>
        </w:tc>
        <w:tc>
          <w:tcPr>
            <w:tcW w:w="524" w:type="pct"/>
            <w:vAlign w:val="center"/>
          </w:tcPr>
          <w:p w14:paraId="29633BFC" w14:textId="77777777" w:rsidR="009967C3" w:rsidRPr="009E37EC" w:rsidRDefault="009967C3"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符合性</w:t>
            </w:r>
          </w:p>
          <w:p w14:paraId="5F0102F2" w14:textId="77777777" w:rsidR="009967C3" w:rsidRPr="009E37EC" w:rsidRDefault="009967C3"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判定</w:t>
            </w:r>
          </w:p>
        </w:tc>
        <w:tc>
          <w:tcPr>
            <w:tcW w:w="523" w:type="pct"/>
          </w:tcPr>
          <w:p w14:paraId="44DAD3EF" w14:textId="77777777" w:rsidR="009967C3" w:rsidRPr="009E37EC" w:rsidRDefault="009967C3"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单项</w:t>
            </w:r>
          </w:p>
          <w:p w14:paraId="1A013F62" w14:textId="77777777" w:rsidR="009967C3" w:rsidRPr="009E37EC" w:rsidRDefault="009967C3"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判定</w:t>
            </w:r>
          </w:p>
        </w:tc>
      </w:tr>
      <w:tr w:rsidR="009967C3" w:rsidRPr="009E37EC" w14:paraId="6BC0A16F" w14:textId="77777777" w:rsidTr="00AA6073">
        <w:trPr>
          <w:trHeight w:val="647"/>
          <w:jc w:val="center"/>
        </w:trPr>
        <w:tc>
          <w:tcPr>
            <w:tcW w:w="593" w:type="pct"/>
            <w:vAlign w:val="center"/>
          </w:tcPr>
          <w:p w14:paraId="5EE14007" w14:textId="77777777" w:rsidR="009967C3" w:rsidRPr="009E37EC" w:rsidRDefault="009967C3"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成熟性</w:t>
            </w:r>
          </w:p>
        </w:tc>
        <w:tc>
          <w:tcPr>
            <w:tcW w:w="2202" w:type="pct"/>
            <w:vAlign w:val="center"/>
          </w:tcPr>
          <w:p w14:paraId="02623273" w14:textId="77777777" w:rsidR="009967C3" w:rsidRPr="009E37EC" w:rsidRDefault="009967C3" w:rsidP="00450CB9">
            <w:pPr>
              <w:spacing w:line="400" w:lineRule="exact"/>
              <w:rPr>
                <w:rFonts w:ascii="思源黑体" w:eastAsia="思源黑体" w:hAnsi="思源黑体"/>
                <w:strike/>
                <w:color w:val="FF0000"/>
                <w:szCs w:val="21"/>
              </w:rPr>
            </w:pPr>
            <w:r w:rsidRPr="00EA3312">
              <w:rPr>
                <w:rFonts w:ascii="思源黑体" w:eastAsia="思源黑体" w:hAnsi="思源黑体" w:hint="eastAsia"/>
                <w:color w:val="000000" w:themeColor="text1"/>
                <w:szCs w:val="21"/>
              </w:rPr>
              <w:t>在用户文档集陈述的限制范围内使用时，软件不应丢失数据。</w:t>
            </w:r>
          </w:p>
        </w:tc>
        <w:tc>
          <w:tcPr>
            <w:tcW w:w="1158" w:type="pct"/>
            <w:vAlign w:val="center"/>
          </w:tcPr>
          <w:p w14:paraId="0C361A75" w14:textId="77777777" w:rsidR="009967C3" w:rsidRPr="009E37EC" w:rsidRDefault="009967C3" w:rsidP="00450CB9">
            <w:pPr>
              <w:spacing w:line="400" w:lineRule="exact"/>
              <w:rPr>
                <w:rFonts w:ascii="思源黑体" w:eastAsia="思源黑体" w:hAnsi="思源黑体"/>
                <w:strike/>
                <w:color w:val="FF0000"/>
                <w:szCs w:val="21"/>
              </w:rPr>
            </w:pPr>
            <w:r w:rsidRPr="00EA3312">
              <w:rPr>
                <w:rFonts w:ascii="思源黑体" w:eastAsia="思源黑体" w:hAnsi="思源黑体" w:hint="eastAsia"/>
                <w:color w:val="000000" w:themeColor="text1"/>
                <w:szCs w:val="21"/>
              </w:rPr>
              <w:t>测试期间，软件在用户手册陈述的限制范围内使用时候，未出现数据丢失现象。</w:t>
            </w:r>
          </w:p>
        </w:tc>
        <w:tc>
          <w:tcPr>
            <w:tcW w:w="524" w:type="pct"/>
            <w:vAlign w:val="center"/>
          </w:tcPr>
          <w:p w14:paraId="12A1A239" w14:textId="77777777" w:rsidR="009967C3" w:rsidRPr="009E37EC" w:rsidRDefault="009967C3" w:rsidP="00450CB9">
            <w:pPr>
              <w:spacing w:line="400" w:lineRule="exact"/>
              <w:jc w:val="center"/>
              <w:rPr>
                <w:rFonts w:ascii="思源黑体" w:eastAsia="思源黑体" w:hAnsi="思源黑体"/>
                <w:strike/>
                <w:color w:val="FF0000"/>
                <w:szCs w:val="21"/>
              </w:rPr>
            </w:pPr>
            <w:r w:rsidRPr="00EA3312">
              <w:rPr>
                <w:rFonts w:ascii="思源黑体" w:eastAsia="思源黑体" w:hAnsi="思源黑体" w:hint="eastAsia"/>
                <w:szCs w:val="21"/>
              </w:rPr>
              <w:t>符合</w:t>
            </w:r>
          </w:p>
        </w:tc>
        <w:tc>
          <w:tcPr>
            <w:tcW w:w="523" w:type="pct"/>
            <w:vMerge w:val="restart"/>
            <w:vAlign w:val="center"/>
          </w:tcPr>
          <w:p w14:paraId="5DD91327" w14:textId="77777777" w:rsidR="009967C3" w:rsidRPr="0083237C" w:rsidRDefault="009967C3" w:rsidP="00450CB9">
            <w:pPr>
              <w:spacing w:line="400" w:lineRule="exact"/>
              <w:jc w:val="center"/>
              <w:rPr>
                <w:rFonts w:ascii="思源黑体" w:eastAsia="思源黑体" w:hAnsi="思源黑体"/>
                <w:color w:val="000000" w:themeColor="text1"/>
                <w:szCs w:val="21"/>
              </w:rPr>
            </w:pPr>
            <w:r w:rsidRPr="0083237C">
              <w:rPr>
                <w:rFonts w:ascii="思源黑体" w:eastAsia="思源黑体" w:hAnsi="思源黑体" w:hint="eastAsia"/>
                <w:szCs w:val="21"/>
              </w:rPr>
              <w:t>符合</w:t>
            </w:r>
          </w:p>
        </w:tc>
      </w:tr>
      <w:tr w:rsidR="009967C3" w:rsidRPr="009E37EC" w14:paraId="3668E95D" w14:textId="77777777" w:rsidTr="00AA6073">
        <w:trPr>
          <w:trHeight w:val="699"/>
          <w:jc w:val="center"/>
        </w:trPr>
        <w:tc>
          <w:tcPr>
            <w:tcW w:w="593" w:type="pct"/>
            <w:vAlign w:val="center"/>
          </w:tcPr>
          <w:p w14:paraId="57FE14D0" w14:textId="77777777" w:rsidR="009967C3" w:rsidRPr="009E37EC" w:rsidRDefault="009967C3"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可用性</w:t>
            </w:r>
          </w:p>
        </w:tc>
        <w:tc>
          <w:tcPr>
            <w:tcW w:w="2202" w:type="pct"/>
            <w:vAlign w:val="center"/>
          </w:tcPr>
          <w:p w14:paraId="49714235" w14:textId="77777777" w:rsidR="009967C3" w:rsidRPr="009E37EC" w:rsidRDefault="009967C3" w:rsidP="00450CB9">
            <w:pPr>
              <w:spacing w:line="400" w:lineRule="exact"/>
              <w:rPr>
                <w:rFonts w:ascii="思源黑体" w:eastAsia="思源黑体" w:hAnsi="思源黑体"/>
                <w:strike/>
                <w:color w:val="FF0000"/>
                <w:szCs w:val="21"/>
              </w:rPr>
            </w:pPr>
            <w:r w:rsidRPr="00EA3312">
              <w:rPr>
                <w:rFonts w:ascii="思源黑体" w:eastAsia="思源黑体" w:hAnsi="思源黑体" w:hint="eastAsia"/>
                <w:color w:val="000000" w:themeColor="text1"/>
                <w:szCs w:val="21"/>
              </w:rPr>
              <w:t>系统产品在需要使用时，能够进行操作和访问。</w:t>
            </w:r>
          </w:p>
        </w:tc>
        <w:tc>
          <w:tcPr>
            <w:tcW w:w="1158" w:type="pct"/>
            <w:vAlign w:val="center"/>
          </w:tcPr>
          <w:p w14:paraId="1905D282" w14:textId="77777777" w:rsidR="009967C3" w:rsidRPr="009E37EC" w:rsidRDefault="009967C3" w:rsidP="00450CB9">
            <w:pPr>
              <w:spacing w:line="400" w:lineRule="exact"/>
              <w:rPr>
                <w:rFonts w:ascii="思源黑体" w:eastAsia="思源黑体" w:hAnsi="思源黑体"/>
                <w:strike/>
                <w:color w:val="FF0000"/>
                <w:szCs w:val="21"/>
              </w:rPr>
            </w:pPr>
            <w:r w:rsidRPr="00EA3312">
              <w:rPr>
                <w:rFonts w:ascii="思源黑体" w:eastAsia="思源黑体" w:hAnsi="思源黑体" w:hint="eastAsia"/>
                <w:color w:val="000000" w:themeColor="text1"/>
                <w:szCs w:val="21"/>
              </w:rPr>
              <w:t>测试期间，软件未陷入用户无法操作和访问的状态。</w:t>
            </w:r>
          </w:p>
        </w:tc>
        <w:tc>
          <w:tcPr>
            <w:tcW w:w="524" w:type="pct"/>
            <w:vAlign w:val="center"/>
          </w:tcPr>
          <w:p w14:paraId="0F69843F" w14:textId="77777777" w:rsidR="009967C3" w:rsidRPr="009E37EC" w:rsidRDefault="009967C3" w:rsidP="00450CB9">
            <w:pPr>
              <w:spacing w:line="400" w:lineRule="exact"/>
              <w:jc w:val="center"/>
              <w:rPr>
                <w:rFonts w:ascii="思源黑体" w:eastAsia="思源黑体" w:hAnsi="思源黑体"/>
                <w:strike/>
                <w:color w:val="FF0000"/>
                <w:szCs w:val="21"/>
              </w:rPr>
            </w:pPr>
            <w:r w:rsidRPr="00EA3312">
              <w:rPr>
                <w:rFonts w:ascii="思源黑体" w:eastAsia="思源黑体" w:hAnsi="思源黑体" w:hint="eastAsia"/>
                <w:szCs w:val="21"/>
              </w:rPr>
              <w:t>符合</w:t>
            </w:r>
          </w:p>
        </w:tc>
        <w:tc>
          <w:tcPr>
            <w:tcW w:w="523" w:type="pct"/>
            <w:vMerge/>
          </w:tcPr>
          <w:p w14:paraId="5E030F25" w14:textId="77777777" w:rsidR="009967C3" w:rsidRPr="009E37EC" w:rsidRDefault="009967C3" w:rsidP="00450CB9">
            <w:pPr>
              <w:spacing w:line="400" w:lineRule="exact"/>
              <w:jc w:val="center"/>
              <w:rPr>
                <w:rFonts w:ascii="思源黑体" w:eastAsia="思源黑体" w:hAnsi="思源黑体"/>
                <w:color w:val="000000" w:themeColor="text1"/>
                <w:szCs w:val="21"/>
              </w:rPr>
            </w:pPr>
          </w:p>
        </w:tc>
      </w:tr>
      <w:tr w:rsidR="009967C3" w:rsidRPr="009E37EC" w14:paraId="79408495" w14:textId="77777777" w:rsidTr="00AA6073">
        <w:trPr>
          <w:trHeight w:val="699"/>
          <w:jc w:val="center"/>
        </w:trPr>
        <w:tc>
          <w:tcPr>
            <w:tcW w:w="593" w:type="pct"/>
            <w:vAlign w:val="center"/>
          </w:tcPr>
          <w:p w14:paraId="71CD7657" w14:textId="77777777" w:rsidR="009967C3" w:rsidRPr="009E37EC" w:rsidRDefault="009967C3"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容错性</w:t>
            </w:r>
          </w:p>
        </w:tc>
        <w:tc>
          <w:tcPr>
            <w:tcW w:w="2202" w:type="pct"/>
            <w:vAlign w:val="center"/>
          </w:tcPr>
          <w:p w14:paraId="7241D479" w14:textId="77777777" w:rsidR="009967C3" w:rsidRPr="009E37EC" w:rsidRDefault="009967C3" w:rsidP="00450CB9">
            <w:pPr>
              <w:spacing w:line="400" w:lineRule="exact"/>
              <w:rPr>
                <w:rFonts w:ascii="思源黑体" w:eastAsia="思源黑体" w:hAnsi="思源黑体"/>
                <w:strike/>
                <w:color w:val="FF0000"/>
                <w:szCs w:val="21"/>
              </w:rPr>
            </w:pPr>
            <w:r w:rsidRPr="00EA3312">
              <w:rPr>
                <w:rFonts w:ascii="思源黑体" w:eastAsia="思源黑体" w:hAnsi="思源黑体" w:hint="eastAsia"/>
                <w:color w:val="000000" w:themeColor="text1"/>
                <w:szCs w:val="21"/>
              </w:rPr>
              <w:t>在软硬件发生故障时，软件运行应符合预期，不应崩溃，也不应丢失数据。</w:t>
            </w:r>
          </w:p>
        </w:tc>
        <w:tc>
          <w:tcPr>
            <w:tcW w:w="1158" w:type="pct"/>
            <w:vAlign w:val="center"/>
          </w:tcPr>
          <w:p w14:paraId="6281234F" w14:textId="77777777" w:rsidR="009967C3" w:rsidRPr="009E37EC" w:rsidRDefault="009967C3" w:rsidP="00450CB9">
            <w:pPr>
              <w:spacing w:line="400" w:lineRule="exact"/>
              <w:rPr>
                <w:rFonts w:ascii="思源黑体" w:eastAsia="思源黑体" w:hAnsi="思源黑体"/>
                <w:strike/>
                <w:color w:val="FF0000"/>
                <w:szCs w:val="21"/>
              </w:rPr>
            </w:pPr>
            <w:r w:rsidRPr="00EA3312">
              <w:rPr>
                <w:rFonts w:ascii="思源黑体" w:eastAsia="思源黑体" w:hAnsi="思源黑体" w:hint="eastAsia"/>
                <w:color w:val="000000" w:themeColor="text1"/>
                <w:szCs w:val="21"/>
              </w:rPr>
              <w:t>测试期间，模拟网络中断、接口失效等软硬件故障，未发生软</w:t>
            </w:r>
            <w:r w:rsidRPr="00EA3312">
              <w:rPr>
                <w:rFonts w:ascii="思源黑体" w:eastAsia="思源黑体" w:hAnsi="思源黑体" w:hint="eastAsia"/>
                <w:color w:val="000000" w:themeColor="text1"/>
                <w:szCs w:val="21"/>
              </w:rPr>
              <w:lastRenderedPageBreak/>
              <w:t>件崩溃、数据丢失现象。</w:t>
            </w:r>
          </w:p>
        </w:tc>
        <w:tc>
          <w:tcPr>
            <w:tcW w:w="524" w:type="pct"/>
            <w:vAlign w:val="center"/>
          </w:tcPr>
          <w:p w14:paraId="0F34898F" w14:textId="77777777" w:rsidR="009967C3" w:rsidRPr="009E37EC" w:rsidRDefault="009967C3" w:rsidP="00450CB9">
            <w:pPr>
              <w:spacing w:line="400" w:lineRule="exact"/>
              <w:jc w:val="center"/>
              <w:rPr>
                <w:rFonts w:ascii="思源黑体" w:eastAsia="思源黑体" w:hAnsi="思源黑体"/>
                <w:strike/>
                <w:color w:val="FF0000"/>
                <w:szCs w:val="21"/>
              </w:rPr>
            </w:pPr>
            <w:r w:rsidRPr="00EA3312">
              <w:rPr>
                <w:rFonts w:ascii="思源黑体" w:eastAsia="思源黑体" w:hAnsi="思源黑体" w:hint="eastAsia"/>
                <w:szCs w:val="21"/>
              </w:rPr>
              <w:lastRenderedPageBreak/>
              <w:t>符合</w:t>
            </w:r>
          </w:p>
        </w:tc>
        <w:tc>
          <w:tcPr>
            <w:tcW w:w="523" w:type="pct"/>
            <w:vMerge/>
          </w:tcPr>
          <w:p w14:paraId="6D8DF017" w14:textId="77777777" w:rsidR="009967C3" w:rsidRPr="009E37EC" w:rsidRDefault="009967C3" w:rsidP="00450CB9">
            <w:pPr>
              <w:spacing w:line="400" w:lineRule="exact"/>
              <w:jc w:val="center"/>
              <w:rPr>
                <w:rFonts w:ascii="思源黑体" w:eastAsia="思源黑体" w:hAnsi="思源黑体"/>
                <w:color w:val="000000" w:themeColor="text1"/>
                <w:szCs w:val="21"/>
              </w:rPr>
            </w:pPr>
          </w:p>
        </w:tc>
      </w:tr>
      <w:tr w:rsidR="009967C3" w:rsidRPr="009E37EC" w14:paraId="6E1CF4B3" w14:textId="77777777" w:rsidTr="00AA6073">
        <w:trPr>
          <w:trHeight w:val="699"/>
          <w:jc w:val="center"/>
        </w:trPr>
        <w:tc>
          <w:tcPr>
            <w:tcW w:w="593" w:type="pct"/>
            <w:vAlign w:val="center"/>
          </w:tcPr>
          <w:p w14:paraId="3B2B4D6D" w14:textId="77777777" w:rsidR="009967C3" w:rsidRPr="009E37EC" w:rsidRDefault="009967C3"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易恢复性</w:t>
            </w:r>
          </w:p>
        </w:tc>
        <w:tc>
          <w:tcPr>
            <w:tcW w:w="2202" w:type="pct"/>
            <w:vAlign w:val="center"/>
          </w:tcPr>
          <w:p w14:paraId="07462DD6" w14:textId="77777777" w:rsidR="009967C3" w:rsidRPr="009E37EC" w:rsidRDefault="009967C3" w:rsidP="00450CB9">
            <w:pPr>
              <w:spacing w:line="400" w:lineRule="exact"/>
              <w:rPr>
                <w:rFonts w:ascii="思源黑体" w:eastAsia="思源黑体" w:hAnsi="思源黑体"/>
                <w:strike/>
                <w:color w:val="FF0000"/>
                <w:szCs w:val="21"/>
              </w:rPr>
            </w:pPr>
            <w:r w:rsidRPr="00EA3312">
              <w:rPr>
                <w:rFonts w:ascii="思源黑体" w:eastAsia="思源黑体" w:hAnsi="思源黑体" w:hint="eastAsia"/>
                <w:color w:val="000000" w:themeColor="text1"/>
                <w:szCs w:val="21"/>
              </w:rPr>
              <w:t>软件应具有从致命性错误中恢复的能力，并对用户是明显易懂的。</w:t>
            </w:r>
          </w:p>
        </w:tc>
        <w:tc>
          <w:tcPr>
            <w:tcW w:w="1158" w:type="pct"/>
            <w:vAlign w:val="center"/>
          </w:tcPr>
          <w:p w14:paraId="2A59190D" w14:textId="77777777" w:rsidR="009967C3" w:rsidRPr="009E37EC" w:rsidRDefault="009967C3" w:rsidP="00450CB9">
            <w:pPr>
              <w:spacing w:line="400" w:lineRule="exact"/>
              <w:rPr>
                <w:rFonts w:ascii="思源黑体" w:eastAsia="思源黑体" w:hAnsi="思源黑体"/>
                <w:strike/>
                <w:color w:val="FF0000"/>
                <w:szCs w:val="21"/>
              </w:rPr>
            </w:pPr>
            <w:r w:rsidRPr="00EA3312">
              <w:rPr>
                <w:rFonts w:ascii="思源黑体" w:eastAsia="思源黑体" w:hAnsi="思源黑体" w:hint="eastAsia"/>
                <w:color w:val="000000" w:themeColor="text1"/>
                <w:szCs w:val="21"/>
              </w:rPr>
              <w:t>测试期间未发生致命性错误。</w:t>
            </w:r>
          </w:p>
        </w:tc>
        <w:tc>
          <w:tcPr>
            <w:tcW w:w="524" w:type="pct"/>
            <w:vAlign w:val="center"/>
          </w:tcPr>
          <w:p w14:paraId="3722C4F1" w14:textId="77777777" w:rsidR="009967C3" w:rsidRPr="009E37EC" w:rsidRDefault="009967C3" w:rsidP="00450CB9">
            <w:pPr>
              <w:spacing w:line="400" w:lineRule="exact"/>
              <w:jc w:val="center"/>
              <w:rPr>
                <w:rFonts w:ascii="思源黑体" w:eastAsia="思源黑体" w:hAnsi="思源黑体"/>
                <w:strike/>
                <w:color w:val="FF0000"/>
                <w:szCs w:val="21"/>
              </w:rPr>
            </w:pPr>
            <w:r w:rsidRPr="00EA3312">
              <w:rPr>
                <w:rFonts w:ascii="思源黑体" w:eastAsia="思源黑体" w:hAnsi="思源黑体" w:hint="eastAsia"/>
                <w:szCs w:val="21"/>
              </w:rPr>
              <w:t>符合</w:t>
            </w:r>
          </w:p>
        </w:tc>
        <w:tc>
          <w:tcPr>
            <w:tcW w:w="523" w:type="pct"/>
            <w:vMerge/>
          </w:tcPr>
          <w:p w14:paraId="4BEA1463" w14:textId="77777777" w:rsidR="009967C3" w:rsidRPr="009E37EC" w:rsidRDefault="009967C3" w:rsidP="00450CB9">
            <w:pPr>
              <w:spacing w:line="400" w:lineRule="exact"/>
              <w:jc w:val="center"/>
              <w:rPr>
                <w:rFonts w:ascii="思源黑体" w:eastAsia="思源黑体" w:hAnsi="思源黑体"/>
                <w:color w:val="000000" w:themeColor="text1"/>
                <w:szCs w:val="21"/>
              </w:rPr>
            </w:pPr>
          </w:p>
        </w:tc>
      </w:tr>
    </w:tbl>
    <w:p w14:paraId="40C38B6F" w14:textId="2189F931" w:rsidR="00AA6073" w:rsidRDefault="00AA6073" w:rsidP="0054316B">
      <w:pPr>
        <w:widowControl/>
        <w:jc w:val="left"/>
        <w:rPr>
          <w:rFonts w:ascii="思源黑体" w:eastAsia="思源黑体" w:hAnsi="思源黑体"/>
          <w:color w:val="000000" w:themeColor="text1"/>
          <w:szCs w:val="21"/>
        </w:rPr>
      </w:pPr>
      <w:r>
        <w:rPr>
          <w:rFonts w:ascii="思源黑体" w:eastAsia="思源黑体" w:hAnsi="思源黑体" w:hint="eastAsia"/>
          <w:color w:val="000000" w:themeColor="text1"/>
          <w:szCs w:val="21"/>
        </w:rPr>
        <w:t>此页以下空白。</w:t>
      </w:r>
    </w:p>
    <w:p w14:paraId="5B9C9842" w14:textId="255A0362" w:rsidR="00F12B60" w:rsidRPr="009E37EC" w:rsidRDefault="00AA6073" w:rsidP="0054316B">
      <w:pPr>
        <w:widowControl/>
        <w:jc w:val="left"/>
        <w:rPr>
          <w:rFonts w:ascii="思源黑体" w:eastAsia="思源黑体" w:hAnsi="思源黑体"/>
          <w:color w:val="000000" w:themeColor="text1"/>
          <w:szCs w:val="21"/>
        </w:rPr>
      </w:pPr>
      <w:r>
        <w:rPr>
          <w:rFonts w:ascii="思源黑体" w:eastAsia="思源黑体" w:hAnsi="思源黑体"/>
          <w:color w:val="000000" w:themeColor="text1"/>
          <w:szCs w:val="21"/>
        </w:rPr>
        <w:br w:type="page"/>
      </w:r>
    </w:p>
    <w:p w14:paraId="400497D7" w14:textId="77777777" w:rsidR="00CA7CC8" w:rsidRPr="00982013" w:rsidRDefault="003245F5" w:rsidP="00982013">
      <w:pPr>
        <w:pStyle w:val="af8"/>
        <w:ind w:left="360" w:hanging="360"/>
        <w:rPr>
          <w:rFonts w:ascii="思源黑体" w:eastAsia="思源黑体" w:hAnsi="思源黑体"/>
        </w:rPr>
      </w:pPr>
      <w:bookmarkStart w:id="20" w:name="_Toc195084698"/>
      <w:r w:rsidRPr="00982013">
        <w:rPr>
          <w:rFonts w:ascii="思源黑体" w:eastAsia="思源黑体" w:hAnsi="思源黑体" w:hint="eastAsia"/>
        </w:rPr>
        <w:lastRenderedPageBreak/>
        <w:t>附录1：功能性测试附表</w:t>
      </w:r>
      <w:bookmarkEnd w:id="2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0"/>
        <w:gridCol w:w="3620"/>
        <w:gridCol w:w="3626"/>
        <w:gridCol w:w="922"/>
      </w:tblGrid>
      <w:tr w:rsidR="00CA7CC8" w:rsidRPr="00CA7CC8" w14:paraId="746C22A8" w14:textId="77777777" w:rsidTr="00E04DAC">
        <w:trPr>
          <w:trHeight w:val="407"/>
          <w:jc w:val="center"/>
        </w:trPr>
        <w:tc>
          <w:tcPr>
            <w:tcW w:w="758" w:type="pct"/>
            <w:vAlign w:val="center"/>
          </w:tcPr>
          <w:p w14:paraId="0B41F7F6" w14:textId="77777777" w:rsidR="00CA7CC8" w:rsidRPr="00CA7CC8" w:rsidRDefault="00CA7CC8" w:rsidP="000C4085">
            <w:pPr>
              <w:widowControl/>
              <w:spacing w:line="400" w:lineRule="exact"/>
              <w:jc w:val="center"/>
              <w:rPr>
                <w:rFonts w:ascii="思源黑体" w:eastAsia="思源黑体" w:hAnsi="思源黑体"/>
                <w:color w:val="000000" w:themeColor="text1"/>
                <w:szCs w:val="21"/>
              </w:rPr>
            </w:pPr>
            <w:r w:rsidRPr="00CA7CC8">
              <w:rPr>
                <w:rFonts w:ascii="思源黑体" w:eastAsia="思源黑体" w:hAnsi="思源黑体" w:hint="eastAsia"/>
                <w:color w:val="000000" w:themeColor="text1"/>
                <w:szCs w:val="21"/>
              </w:rPr>
              <w:t>测试</w:t>
            </w:r>
          </w:p>
          <w:p w14:paraId="7CD25E92" w14:textId="77777777" w:rsidR="00CA7CC8" w:rsidRPr="00CA7CC8" w:rsidRDefault="00CA7CC8" w:rsidP="000C4085">
            <w:pPr>
              <w:widowControl/>
              <w:spacing w:line="400" w:lineRule="exact"/>
              <w:jc w:val="center"/>
              <w:rPr>
                <w:rFonts w:ascii="思源黑体" w:eastAsia="思源黑体" w:hAnsi="思源黑体"/>
                <w:color w:val="000000" w:themeColor="text1"/>
                <w:szCs w:val="21"/>
              </w:rPr>
            </w:pPr>
            <w:r w:rsidRPr="00CA7CC8">
              <w:rPr>
                <w:rFonts w:ascii="思源黑体" w:eastAsia="思源黑体" w:hAnsi="思源黑体" w:hint="eastAsia"/>
                <w:color w:val="000000" w:themeColor="text1"/>
                <w:szCs w:val="21"/>
              </w:rPr>
              <w:t>项目</w:t>
            </w:r>
          </w:p>
        </w:tc>
        <w:tc>
          <w:tcPr>
            <w:tcW w:w="1880" w:type="pct"/>
            <w:vAlign w:val="center"/>
          </w:tcPr>
          <w:p w14:paraId="2D830ED0" w14:textId="77777777" w:rsidR="00CA7CC8" w:rsidRPr="00CA7CC8" w:rsidRDefault="00CA7CC8" w:rsidP="000C4085">
            <w:pPr>
              <w:widowControl/>
              <w:spacing w:line="400" w:lineRule="exact"/>
              <w:jc w:val="center"/>
              <w:rPr>
                <w:rFonts w:ascii="思源黑体" w:eastAsia="思源黑体" w:hAnsi="思源黑体"/>
                <w:color w:val="000000" w:themeColor="text1"/>
                <w:szCs w:val="21"/>
              </w:rPr>
            </w:pPr>
            <w:r w:rsidRPr="00CA7CC8">
              <w:rPr>
                <w:rFonts w:ascii="思源黑体" w:eastAsia="思源黑体" w:hAnsi="思源黑体" w:hint="eastAsia"/>
                <w:color w:val="000000" w:themeColor="text1"/>
                <w:szCs w:val="21"/>
              </w:rPr>
              <w:t>属性要求</w:t>
            </w:r>
          </w:p>
        </w:tc>
        <w:tc>
          <w:tcPr>
            <w:tcW w:w="1883" w:type="pct"/>
            <w:vAlign w:val="center"/>
          </w:tcPr>
          <w:p w14:paraId="17DBFA23" w14:textId="77777777" w:rsidR="00CA7CC8" w:rsidRPr="00CA7CC8" w:rsidRDefault="00CA7CC8" w:rsidP="000C4085">
            <w:pPr>
              <w:widowControl/>
              <w:spacing w:line="400" w:lineRule="exact"/>
              <w:jc w:val="center"/>
              <w:rPr>
                <w:rFonts w:ascii="思源黑体" w:eastAsia="思源黑体" w:hAnsi="思源黑体"/>
                <w:color w:val="000000" w:themeColor="text1"/>
                <w:szCs w:val="21"/>
              </w:rPr>
            </w:pPr>
            <w:r w:rsidRPr="00CA7CC8">
              <w:rPr>
                <w:rFonts w:ascii="思源黑体" w:eastAsia="思源黑体" w:hAnsi="思源黑体" w:hint="eastAsia"/>
                <w:color w:val="000000" w:themeColor="text1"/>
                <w:szCs w:val="21"/>
              </w:rPr>
              <w:t>测试结果</w:t>
            </w:r>
          </w:p>
        </w:tc>
        <w:tc>
          <w:tcPr>
            <w:tcW w:w="479" w:type="pct"/>
            <w:vAlign w:val="center"/>
          </w:tcPr>
          <w:p w14:paraId="6D17C982" w14:textId="77777777" w:rsidR="00CA7CC8" w:rsidRPr="00CA7CC8" w:rsidRDefault="00CA7CC8" w:rsidP="000C4085">
            <w:pPr>
              <w:widowControl/>
              <w:spacing w:line="400" w:lineRule="exact"/>
              <w:jc w:val="center"/>
              <w:rPr>
                <w:rFonts w:ascii="思源黑体" w:eastAsia="思源黑体" w:hAnsi="思源黑体"/>
                <w:color w:val="000000" w:themeColor="text1"/>
                <w:szCs w:val="21"/>
              </w:rPr>
            </w:pPr>
            <w:r w:rsidRPr="00CA7CC8">
              <w:rPr>
                <w:rFonts w:ascii="思源黑体" w:eastAsia="思源黑体" w:hAnsi="思源黑体" w:hint="eastAsia"/>
                <w:color w:val="000000" w:themeColor="text1"/>
                <w:szCs w:val="21"/>
              </w:rPr>
              <w:t>符合性</w:t>
            </w:r>
          </w:p>
          <w:p w14:paraId="449A744A" w14:textId="77777777" w:rsidR="00CA7CC8" w:rsidRPr="00CA7CC8" w:rsidRDefault="00CA7CC8" w:rsidP="000C4085">
            <w:pPr>
              <w:widowControl/>
              <w:spacing w:line="400" w:lineRule="exact"/>
              <w:jc w:val="center"/>
              <w:rPr>
                <w:rFonts w:ascii="思源黑体" w:eastAsia="思源黑体" w:hAnsi="思源黑体"/>
                <w:color w:val="000000" w:themeColor="text1"/>
                <w:szCs w:val="21"/>
              </w:rPr>
            </w:pPr>
            <w:r w:rsidRPr="00CA7CC8">
              <w:rPr>
                <w:rFonts w:ascii="思源黑体" w:eastAsia="思源黑体" w:hAnsi="思源黑体" w:hint="eastAsia"/>
                <w:color w:val="000000" w:themeColor="text1"/>
                <w:szCs w:val="21"/>
              </w:rPr>
              <w:t>判定</w:t>
            </w:r>
          </w:p>
        </w:tc>
      </w:tr>
      <w:tr w:rsidR="00CA7CC8" w:rsidRPr="00CA7CC8" w14:paraId="3C2D56CB" w14:textId="77777777" w:rsidTr="000C4085">
        <w:trPr>
          <w:trHeight w:val="709"/>
          <w:jc w:val="center"/>
        </w:trPr>
        <w:tc>
          <w:tcPr>
            <w:tcW w:w="5000" w:type="pct"/>
            <w:gridSpan w:val="4"/>
            <w:vAlign w:val="center"/>
          </w:tcPr>
          <w:p w14:paraId="737A76D2" w14:textId="77777777" w:rsidR="00CA7CC8" w:rsidRPr="00CA7CC8" w:rsidRDefault="00CA7CC8" w:rsidP="000C4085">
            <w:pPr>
              <w:widowControl/>
              <w:spacing w:line="400" w:lineRule="exact"/>
              <w:rPr>
                <w:rFonts w:ascii="思源黑体" w:eastAsia="思源黑体" w:hAnsi="思源黑体"/>
                <w:color w:val="000000" w:themeColor="text1"/>
                <w:szCs w:val="21"/>
              </w:rPr>
            </w:pPr>
            <w:r w:rsidRPr="00CA7CC8">
              <w:rPr>
                <w:rFonts w:ascii="思源黑体" w:eastAsia="思源黑体" w:hAnsi="思源黑体"/>
                <w:color w:val="000000" w:themeColor="text1"/>
                <w:szCs w:val="21"/>
              </w:rPr>
              <w:t>{%tr for row in table %}</w:t>
            </w:r>
          </w:p>
        </w:tc>
      </w:tr>
      <w:tr w:rsidR="00CA7CC8" w:rsidRPr="00CA7CC8" w14:paraId="4EB772A6" w14:textId="77777777" w:rsidTr="00E04DAC">
        <w:trPr>
          <w:trHeight w:val="709"/>
          <w:jc w:val="center"/>
        </w:trPr>
        <w:tc>
          <w:tcPr>
            <w:tcW w:w="758" w:type="pct"/>
            <w:vAlign w:val="center"/>
          </w:tcPr>
          <w:p w14:paraId="32677101" w14:textId="77777777" w:rsidR="00CA7CC8" w:rsidRPr="00CA7CC8" w:rsidRDefault="00CA7CC8" w:rsidP="00CD0D3C">
            <w:pPr>
              <w:widowControl/>
              <w:spacing w:line="400" w:lineRule="exact"/>
              <w:jc w:val="center"/>
              <w:rPr>
                <w:rFonts w:ascii="思源黑体" w:eastAsia="思源黑体" w:hAnsi="思源黑体"/>
                <w:color w:val="000000" w:themeColor="text1"/>
                <w:szCs w:val="21"/>
              </w:rPr>
            </w:pPr>
            <w:r w:rsidRPr="00CA7CC8">
              <w:rPr>
                <w:rFonts w:ascii="思源黑体" w:eastAsia="思源黑体" w:hAnsi="思源黑体"/>
                <w:color w:val="000000" w:themeColor="text1"/>
                <w:szCs w:val="21"/>
              </w:rPr>
              <w:t>{{</w:t>
            </w:r>
            <w:proofErr w:type="gramStart"/>
            <w:r w:rsidRPr="00CA7CC8">
              <w:rPr>
                <w:rFonts w:ascii="思源黑体" w:eastAsia="思源黑体" w:hAnsi="思源黑体"/>
                <w:color w:val="000000" w:themeColor="text1"/>
                <w:szCs w:val="21"/>
              </w:rPr>
              <w:t>row.index</w:t>
            </w:r>
            <w:proofErr w:type="gramEnd"/>
            <w:r w:rsidRPr="00CA7CC8">
              <w:rPr>
                <w:rFonts w:ascii="思源黑体" w:eastAsia="思源黑体" w:hAnsi="思源黑体"/>
                <w:color w:val="000000" w:themeColor="text1"/>
                <w:szCs w:val="21"/>
              </w:rPr>
              <w:t>}}</w:t>
            </w:r>
          </w:p>
        </w:tc>
        <w:tc>
          <w:tcPr>
            <w:tcW w:w="1880" w:type="pct"/>
            <w:vAlign w:val="center"/>
          </w:tcPr>
          <w:p w14:paraId="4567033D" w14:textId="77777777" w:rsidR="00CA7CC8" w:rsidRPr="00CA7CC8" w:rsidRDefault="00CA7CC8" w:rsidP="000C4085">
            <w:pPr>
              <w:widowControl/>
              <w:spacing w:line="400" w:lineRule="exact"/>
              <w:rPr>
                <w:rFonts w:ascii="思源黑体" w:eastAsia="思源黑体" w:hAnsi="思源黑体"/>
                <w:color w:val="000000" w:themeColor="text1"/>
                <w:szCs w:val="21"/>
              </w:rPr>
            </w:pPr>
          </w:p>
        </w:tc>
        <w:tc>
          <w:tcPr>
            <w:tcW w:w="1883" w:type="pct"/>
            <w:vAlign w:val="center"/>
          </w:tcPr>
          <w:p w14:paraId="1BF406C4" w14:textId="77777777" w:rsidR="00CA7CC8" w:rsidRPr="00CA7CC8" w:rsidRDefault="00CA7CC8" w:rsidP="000C4085">
            <w:pPr>
              <w:widowControl/>
              <w:spacing w:line="400" w:lineRule="exact"/>
              <w:rPr>
                <w:rFonts w:ascii="思源黑体" w:eastAsia="思源黑体" w:hAnsi="思源黑体"/>
                <w:color w:val="000000" w:themeColor="text1"/>
                <w:szCs w:val="21"/>
              </w:rPr>
            </w:pPr>
          </w:p>
        </w:tc>
        <w:tc>
          <w:tcPr>
            <w:tcW w:w="479" w:type="pct"/>
            <w:vAlign w:val="center"/>
          </w:tcPr>
          <w:p w14:paraId="7BB44B3E" w14:textId="77777777" w:rsidR="00CA7CC8" w:rsidRPr="00CA7CC8" w:rsidRDefault="00CA7CC8" w:rsidP="00CD0D3C">
            <w:pPr>
              <w:widowControl/>
              <w:spacing w:line="400" w:lineRule="exact"/>
              <w:jc w:val="center"/>
              <w:rPr>
                <w:rFonts w:ascii="思源黑体" w:eastAsia="思源黑体" w:hAnsi="思源黑体"/>
                <w:color w:val="000000" w:themeColor="text1"/>
                <w:szCs w:val="21"/>
              </w:rPr>
            </w:pPr>
            <w:r w:rsidRPr="00CA7CC8">
              <w:rPr>
                <w:rFonts w:ascii="思源黑体" w:eastAsia="思源黑体" w:hAnsi="思源黑体" w:hint="eastAsia"/>
                <w:color w:val="000000" w:themeColor="text1"/>
                <w:szCs w:val="21"/>
              </w:rPr>
              <w:t>符合</w:t>
            </w:r>
          </w:p>
        </w:tc>
      </w:tr>
      <w:tr w:rsidR="00CA7CC8" w:rsidRPr="00CA7CC8" w14:paraId="5BAF7B75" w14:textId="77777777" w:rsidTr="000C4085">
        <w:trPr>
          <w:trHeight w:val="709"/>
          <w:jc w:val="center"/>
        </w:trPr>
        <w:tc>
          <w:tcPr>
            <w:tcW w:w="5000" w:type="pct"/>
            <w:gridSpan w:val="4"/>
            <w:vAlign w:val="center"/>
          </w:tcPr>
          <w:p w14:paraId="6EB61E26" w14:textId="77777777" w:rsidR="00CA7CC8" w:rsidRPr="00CA7CC8" w:rsidRDefault="00CA7CC8" w:rsidP="000C4085">
            <w:pPr>
              <w:widowControl/>
              <w:spacing w:line="400" w:lineRule="exact"/>
              <w:rPr>
                <w:rFonts w:ascii="思源黑体" w:eastAsia="思源黑体" w:hAnsi="思源黑体"/>
                <w:color w:val="000000" w:themeColor="text1"/>
                <w:szCs w:val="21"/>
              </w:rPr>
            </w:pPr>
            <w:r w:rsidRPr="00CA7CC8">
              <w:rPr>
                <w:rFonts w:ascii="思源黑体" w:eastAsia="思源黑体" w:hAnsi="思源黑体"/>
                <w:color w:val="000000" w:themeColor="text1"/>
                <w:szCs w:val="21"/>
              </w:rPr>
              <w:t>{%tr endfor%}</w:t>
            </w:r>
          </w:p>
        </w:tc>
      </w:tr>
    </w:tbl>
    <w:p w14:paraId="1F979E9E" w14:textId="77777777" w:rsidR="00E04DAC" w:rsidRPr="00E04DAC" w:rsidRDefault="00E04DAC" w:rsidP="00151CE3">
      <w:pPr>
        <w:pStyle w:val="af8"/>
        <w:ind w:left="360" w:hanging="360"/>
        <w:rPr>
          <w:rFonts w:ascii="思源黑体" w:eastAsia="思源黑体" w:hAnsi="思源黑体"/>
        </w:rPr>
      </w:pPr>
      <w:bookmarkStart w:id="21" w:name="_Toc186029788"/>
      <w:bookmarkStart w:id="22" w:name="_Toc195084699"/>
      <w:r w:rsidRPr="00E04DAC">
        <w:rPr>
          <w:rFonts w:ascii="思源黑体" w:eastAsia="思源黑体" w:hAnsi="思源黑体" w:hint="eastAsia"/>
        </w:rPr>
        <w:t>附录2：软件产品类别界定申请表</w:t>
      </w:r>
      <w:bookmarkEnd w:id="21"/>
      <w:bookmarkEnd w:id="22"/>
    </w:p>
    <w:p w14:paraId="16ACC694" w14:textId="77777777" w:rsidR="00E04DAC" w:rsidRPr="00E04DAC" w:rsidRDefault="00E04DAC" w:rsidP="00151CE3">
      <w:pPr>
        <w:pStyle w:val="af8"/>
        <w:ind w:left="360" w:hanging="360"/>
        <w:rPr>
          <w:rFonts w:ascii="思源黑体" w:eastAsia="思源黑体" w:hAnsi="思源黑体"/>
        </w:rPr>
      </w:pPr>
      <w:bookmarkStart w:id="23" w:name="_Toc186029789"/>
      <w:bookmarkStart w:id="24" w:name="_Toc195084700"/>
      <w:r w:rsidRPr="00E04DAC">
        <w:rPr>
          <w:rFonts w:ascii="思源黑体" w:eastAsia="思源黑体" w:hAnsi="思源黑体" w:hint="eastAsia"/>
        </w:rPr>
        <w:t>附录3：计算机软件著作权登记证书</w:t>
      </w:r>
      <w:bookmarkEnd w:id="23"/>
      <w:bookmarkEnd w:id="24"/>
    </w:p>
    <w:p w14:paraId="0B648137" w14:textId="0DF7BC3D" w:rsidR="008F552E" w:rsidRPr="009967C3" w:rsidRDefault="0090773E" w:rsidP="009967C3">
      <w:r w:rsidRPr="009E37EC">
        <w:rPr>
          <w:rFonts w:ascii="思源黑体" w:eastAsia="思源黑体" w:hAnsi="思源黑体" w:hint="eastAsia"/>
          <w:color w:val="000000" w:themeColor="text1"/>
          <w:szCs w:val="21"/>
        </w:rPr>
        <w:t>以下</w:t>
      </w:r>
      <w:r w:rsidR="00B864FF" w:rsidRPr="009E37EC">
        <w:rPr>
          <w:rFonts w:ascii="思源黑体" w:eastAsia="思源黑体" w:hAnsi="思源黑体" w:hint="eastAsia"/>
          <w:color w:val="000000" w:themeColor="text1"/>
          <w:szCs w:val="21"/>
        </w:rPr>
        <w:t>空白。</w:t>
      </w:r>
    </w:p>
    <w:sectPr w:rsidR="008F552E" w:rsidRPr="009967C3" w:rsidSect="003B417D">
      <w:headerReference w:type="default" r:id="rId15"/>
      <w:footerReference w:type="default" r:id="rId16"/>
      <w:pgSz w:w="11906" w:h="16838"/>
      <w:pgMar w:top="1134" w:right="1134" w:bottom="1134" w:left="113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F5196" w14:textId="77777777" w:rsidR="007E4946" w:rsidRDefault="007E4946">
      <w:r>
        <w:separator/>
      </w:r>
    </w:p>
  </w:endnote>
  <w:endnote w:type="continuationSeparator" w:id="0">
    <w:p w14:paraId="464506C4" w14:textId="77777777" w:rsidR="007E4946" w:rsidRDefault="007E4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思源黑体">
    <w:altName w:val="微软雅黑"/>
    <w:panose1 w:val="020B0500000000000000"/>
    <w:charset w:val="86"/>
    <w:family w:val="swiss"/>
    <w:notTrueType/>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294B2" w14:textId="77777777" w:rsidR="00B436C1" w:rsidRDefault="00B436C1">
    <w:pPr>
      <w:pStyle w:val="a7"/>
    </w:pPr>
    <w:r>
      <w:rPr>
        <w:noProof/>
      </w:rPr>
      <w:drawing>
        <wp:anchor distT="0" distB="0" distL="114300" distR="114300" simplePos="0" relativeHeight="251663360" behindDoc="0" locked="0" layoutInCell="1" allowOverlap="1" wp14:anchorId="0FEF7524" wp14:editId="28772F01">
          <wp:simplePos x="0" y="0"/>
          <wp:positionH relativeFrom="column">
            <wp:posOffset>18601</wp:posOffset>
          </wp:positionH>
          <wp:positionV relativeFrom="paragraph">
            <wp:posOffset>-139065</wp:posOffset>
          </wp:positionV>
          <wp:extent cx="1279525" cy="360045"/>
          <wp:effectExtent l="0" t="0" r="0" b="1905"/>
          <wp:wrapNone/>
          <wp:docPr id="1419386262" name="图片 1419386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279525" cy="36004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AC24" w14:textId="77777777" w:rsidR="00B436C1" w:rsidRDefault="00B436C1">
    <w:pPr>
      <w:pStyle w:val="a7"/>
    </w:pPr>
    <w:r>
      <w:rPr>
        <w:noProof/>
      </w:rPr>
      <w:drawing>
        <wp:anchor distT="0" distB="0" distL="114300" distR="114300" simplePos="0" relativeHeight="251661312" behindDoc="0" locked="0" layoutInCell="1" allowOverlap="1" wp14:anchorId="02B8CA35" wp14:editId="2BD40D92">
          <wp:simplePos x="0" y="0"/>
          <wp:positionH relativeFrom="column">
            <wp:posOffset>23325</wp:posOffset>
          </wp:positionH>
          <wp:positionV relativeFrom="page">
            <wp:posOffset>9783337</wp:posOffset>
          </wp:positionV>
          <wp:extent cx="1279525" cy="360045"/>
          <wp:effectExtent l="0" t="0" r="0" b="1905"/>
          <wp:wrapNone/>
          <wp:docPr id="2094056939" name="图片 209405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279525" cy="36004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ED0A7" w14:textId="77777777" w:rsidR="007E4946" w:rsidRDefault="007E4946">
      <w:r>
        <w:separator/>
      </w:r>
    </w:p>
  </w:footnote>
  <w:footnote w:type="continuationSeparator" w:id="0">
    <w:p w14:paraId="06E4DAB4" w14:textId="77777777" w:rsidR="007E4946" w:rsidRDefault="007E49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C97A2" w14:textId="77777777" w:rsidR="00A641A0" w:rsidRDefault="00A641A0">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47720" w14:textId="078EA1DE" w:rsidR="00C92D3D" w:rsidRPr="00C37143" w:rsidRDefault="00C92D3D" w:rsidP="00C37143">
    <w:pPr>
      <w:pStyle w:val="a9"/>
      <w:pBdr>
        <w:bottom w:val="none" w:sz="0" w:space="0" w:color="auto"/>
      </w:pBdr>
      <w:jc w:val="both"/>
      <w:rPr>
        <w:rFonts w:ascii="思源黑体" w:eastAsia="思源黑体" w:hAnsi="思源黑体"/>
      </w:rPr>
    </w:pPr>
    <w:r w:rsidRPr="00021A62">
      <w:rPr>
        <w:rFonts w:ascii="思源黑体" w:eastAsia="思源黑体" w:hAnsi="思源黑体"/>
      </w:rPr>
      <w:t xml:space="preserve">  </w:t>
    </w:r>
    <w:r w:rsidRPr="00021A62">
      <w:rPr>
        <w:rFonts w:ascii="思源黑体" w:eastAsia="思源黑体" w:hAnsi="思源黑体" w:hint="eastAsia"/>
      </w:rPr>
      <w:t xml:space="preserve"> </w:t>
    </w:r>
    <w:r w:rsidRPr="00021A62">
      <w:rPr>
        <w:rFonts w:ascii="思源黑体" w:eastAsia="思源黑体" w:hAnsi="思源黑体" w:hint="eastAsia"/>
        <w:sz w:val="22"/>
      </w:rPr>
      <w:t xml:space="preserve">        </w:t>
    </w:r>
    <w:r w:rsidRPr="00021A62">
      <w:rPr>
        <w:rFonts w:ascii="思源黑体" w:eastAsia="思源黑体" w:hAnsi="思源黑体"/>
        <w:sz w:val="22"/>
      </w:rPr>
      <w:t xml:space="preserve"> </w:t>
    </w:r>
    <w:r w:rsidRPr="00021A62">
      <w:rPr>
        <w:rFonts w:ascii="思源黑体" w:eastAsia="思源黑体" w:hAnsi="思源黑体" w:hint="eastAsia"/>
        <w:sz w:val="22"/>
      </w:rPr>
      <w:t xml:space="preserve">          </w:t>
    </w:r>
    <w:r w:rsidRPr="00021A62">
      <w:rPr>
        <w:rFonts w:ascii="思源黑体" w:eastAsia="思源黑体" w:hAnsi="思源黑体"/>
        <w:sz w:val="22"/>
      </w:rPr>
      <w:t xml:space="preserve">   </w:t>
    </w:r>
    <w:r w:rsidRPr="00021A62">
      <w:rPr>
        <w:rFonts w:ascii="思源黑体" w:eastAsia="思源黑体" w:hAnsi="思源黑体" w:hint="eastAsia"/>
        <w:sz w:val="22"/>
      </w:rPr>
      <w:t xml:space="preserve"> </w:t>
    </w:r>
    <w:r w:rsidRPr="00021A62">
      <w:rPr>
        <w:rFonts w:ascii="思源黑体" w:eastAsia="思源黑体" w:hAnsi="思源黑体" w:hint="eastAsia"/>
      </w:rPr>
      <w:t xml:space="preserve"> </w:t>
    </w:r>
    <w:r w:rsidRPr="00021A62">
      <w:rPr>
        <w:rFonts w:ascii="思源黑体" w:eastAsia="思源黑体" w:hAnsi="思源黑体"/>
      </w:rPr>
      <w:t xml:space="preserve">                    </w:t>
    </w:r>
    <w:r>
      <w:rPr>
        <w:rFonts w:ascii="思源黑体" w:eastAsia="思源黑体" w:hAnsi="思源黑体"/>
      </w:rPr>
      <w:t xml:space="preserve">                                                                                           </w:t>
    </w:r>
    <w:r>
      <w:rPr>
        <w:rFonts w:ascii="思源黑体" w:eastAsia="思源黑体" w:hAnsi="思源黑体" w:hint="eastAsia"/>
      </w:rPr>
      <w:t xml:space="preserve">                                                                          YSJL</w:t>
    </w:r>
    <w:r w:rsidRPr="00021A62">
      <w:rPr>
        <w:rFonts w:ascii="思源黑体" w:eastAsia="思源黑体" w:hAnsi="思源黑体"/>
      </w:rPr>
      <w:t>-</w:t>
    </w:r>
    <w:r w:rsidRPr="009967C3">
      <w:rPr>
        <w:rFonts w:ascii="思源黑体" w:eastAsia="思源黑体" w:hAnsi="思源黑体"/>
      </w:rPr>
      <w:t>00{{</w:t>
    </w:r>
    <w:r w:rsidRPr="009967C3">
      <w:rPr>
        <w:rFonts w:ascii="思源黑体" w:eastAsia="思源黑体" w:hAnsi="思源黑体" w:hint="eastAsia"/>
      </w:rPr>
      <w:t>class_</w:t>
    </w:r>
    <w:r w:rsidRPr="009967C3">
      <w:rPr>
        <w:rFonts w:ascii="思源黑体" w:eastAsia="思源黑体" w:hAnsi="思源黑体"/>
      </w:rPr>
      <w:t>num}}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15A79" w14:textId="77777777" w:rsidR="00D61BDC" w:rsidRPr="00021A62" w:rsidRDefault="00D61BDC" w:rsidP="00313549">
    <w:pPr>
      <w:pStyle w:val="a9"/>
      <w:pBdr>
        <w:bottom w:val="none" w:sz="0" w:space="0" w:color="auto"/>
      </w:pBdr>
      <w:jc w:val="both"/>
      <w:rPr>
        <w:rFonts w:ascii="思源黑体" w:eastAsia="思源黑体" w:hAnsi="思源黑体"/>
      </w:rPr>
    </w:pPr>
    <w:r w:rsidRPr="00021A62">
      <w:rPr>
        <w:rFonts w:ascii="思源黑体" w:eastAsia="思源黑体" w:hAnsi="思源黑体"/>
      </w:rPr>
      <w:t xml:space="preserve">  </w:t>
    </w:r>
    <w:r w:rsidRPr="00021A62">
      <w:rPr>
        <w:rFonts w:ascii="思源黑体" w:eastAsia="思源黑体" w:hAnsi="思源黑体" w:hint="eastAsia"/>
      </w:rPr>
      <w:t xml:space="preserve"> </w:t>
    </w:r>
    <w:r w:rsidRPr="00021A62">
      <w:rPr>
        <w:rFonts w:ascii="思源黑体" w:eastAsia="思源黑体" w:hAnsi="思源黑体" w:hint="eastAsia"/>
        <w:sz w:val="22"/>
      </w:rPr>
      <w:t xml:space="preserve">        </w:t>
    </w:r>
    <w:r w:rsidRPr="00021A62">
      <w:rPr>
        <w:rFonts w:ascii="思源黑体" w:eastAsia="思源黑体" w:hAnsi="思源黑体"/>
        <w:sz w:val="22"/>
      </w:rPr>
      <w:t xml:space="preserve"> </w:t>
    </w:r>
    <w:r w:rsidRPr="00021A62">
      <w:rPr>
        <w:rFonts w:ascii="思源黑体" w:eastAsia="思源黑体" w:hAnsi="思源黑体" w:hint="eastAsia"/>
        <w:sz w:val="22"/>
      </w:rPr>
      <w:t xml:space="preserve">          </w:t>
    </w:r>
    <w:r w:rsidRPr="00021A62">
      <w:rPr>
        <w:rFonts w:ascii="思源黑体" w:eastAsia="思源黑体" w:hAnsi="思源黑体"/>
        <w:sz w:val="22"/>
      </w:rPr>
      <w:t xml:space="preserve">   </w:t>
    </w:r>
    <w:r w:rsidRPr="00021A62">
      <w:rPr>
        <w:rFonts w:ascii="思源黑体" w:eastAsia="思源黑体" w:hAnsi="思源黑体" w:hint="eastAsia"/>
        <w:sz w:val="22"/>
      </w:rPr>
      <w:t xml:space="preserve"> </w:t>
    </w:r>
    <w:r w:rsidRPr="00021A62">
      <w:rPr>
        <w:rFonts w:ascii="思源黑体" w:eastAsia="思源黑体" w:hAnsi="思源黑体" w:hint="eastAsia"/>
      </w:rPr>
      <w:t xml:space="preserve"> </w:t>
    </w:r>
    <w:r w:rsidRPr="00021A62">
      <w:rPr>
        <w:rFonts w:ascii="思源黑体" w:eastAsia="思源黑体" w:hAnsi="思源黑体"/>
      </w:rPr>
      <w:t xml:space="preserve">                    </w:t>
    </w:r>
    <w:r>
      <w:rPr>
        <w:rFonts w:ascii="思源黑体" w:eastAsia="思源黑体" w:hAnsi="思源黑体"/>
      </w:rPr>
      <w:t xml:space="preserve">                                                                                           </w:t>
    </w:r>
    <w:r>
      <w:rPr>
        <w:rFonts w:ascii="思源黑体" w:eastAsia="思源黑体" w:hAnsi="思源黑体" w:hint="eastAsia"/>
      </w:rPr>
      <w:t xml:space="preserve">                                                                          YSJL</w:t>
    </w:r>
    <w:r w:rsidRPr="00021A62">
      <w:rPr>
        <w:rFonts w:ascii="思源黑体" w:eastAsia="思源黑体" w:hAnsi="思源黑体"/>
      </w:rPr>
      <w:t>-</w:t>
    </w:r>
    <w:r w:rsidRPr="009967C3">
      <w:rPr>
        <w:rFonts w:ascii="思源黑体" w:eastAsia="思源黑体" w:hAnsi="思源黑体"/>
      </w:rPr>
      <w:t>00{{</w:t>
    </w:r>
    <w:r w:rsidRPr="009967C3">
      <w:rPr>
        <w:rFonts w:ascii="思源黑体" w:eastAsia="思源黑体" w:hAnsi="思源黑体" w:hint="eastAsia"/>
      </w:rPr>
      <w:t>class_</w:t>
    </w:r>
    <w:r w:rsidRPr="009967C3">
      <w:rPr>
        <w:rFonts w:ascii="思源黑体" w:eastAsia="思源黑体" w:hAnsi="思源黑体"/>
      </w:rPr>
      <w:t>num}}</w:t>
    </w:r>
  </w:p>
  <w:p w14:paraId="79A8AD32" w14:textId="77777777" w:rsidR="00D61BDC" w:rsidRPr="00021A62" w:rsidRDefault="00D61BDC" w:rsidP="002650FB">
    <w:pPr>
      <w:widowControl/>
      <w:jc w:val="center"/>
      <w:rPr>
        <w:rFonts w:ascii="思源黑体" w:eastAsia="思源黑体" w:hAnsi="思源黑体"/>
        <w:color w:val="000000" w:themeColor="text1"/>
        <w:szCs w:val="21"/>
      </w:rPr>
    </w:pPr>
    <w:r w:rsidRPr="00021A62">
      <w:rPr>
        <w:rFonts w:ascii="思源黑体" w:eastAsia="思源黑体" w:hAnsi="思源黑体" w:cs="Times New Roman" w:hint="eastAsia"/>
        <w:b/>
        <w:sz w:val="28"/>
        <w:szCs w:val="28"/>
      </w:rPr>
      <w:t>软件评</w:t>
    </w:r>
    <w:r>
      <w:rPr>
        <w:rFonts w:ascii="思源黑体" w:eastAsia="思源黑体" w:hAnsi="思源黑体" w:cs="Times New Roman" w:hint="eastAsia"/>
        <w:b/>
        <w:sz w:val="28"/>
        <w:szCs w:val="28"/>
      </w:rPr>
      <w:t>测原始记录</w:t>
    </w:r>
  </w:p>
  <w:p w14:paraId="57093DD1" w14:textId="0DD2592B" w:rsidR="00D61BDC" w:rsidRPr="00021A62" w:rsidRDefault="00D61BDC" w:rsidP="008F552E">
    <w:pPr>
      <w:spacing w:line="400" w:lineRule="exact"/>
      <w:rPr>
        <w:rFonts w:ascii="思源黑体" w:eastAsia="思源黑体" w:hAnsi="思源黑体"/>
        <w:szCs w:val="21"/>
      </w:rPr>
    </w:pPr>
    <w:r w:rsidRPr="009967C3">
      <w:rPr>
        <w:rFonts w:ascii="思源黑体" w:eastAsia="思源黑体" w:hAnsi="思源黑体" w:hint="eastAsia"/>
        <w:color w:val="000000" w:themeColor="text1"/>
        <w:szCs w:val="21"/>
      </w:rPr>
      <w:t>№：HXA</w:t>
    </w:r>
    <w:r w:rsidRPr="009967C3">
      <w:rPr>
        <w:rFonts w:ascii="思源黑体" w:eastAsia="思源黑体" w:hAnsi="思源黑体"/>
        <w:color w:val="000000" w:themeColor="text1"/>
        <w:szCs w:val="21"/>
      </w:rPr>
      <w:t>{{ht_number}}</w:t>
    </w:r>
    <w:r>
      <w:rPr>
        <w:rFonts w:ascii="思源黑体" w:eastAsia="思源黑体" w:hAnsi="思源黑体" w:hint="eastAsia"/>
        <w:color w:val="000000" w:themeColor="text1"/>
        <w:szCs w:val="21"/>
      </w:rPr>
      <w:t xml:space="preserve">-01                         </w:t>
    </w:r>
    <w:r w:rsidRPr="009967C3">
      <w:rPr>
        <w:rFonts w:ascii="思源黑体" w:eastAsia="思源黑体" w:hAnsi="思源黑体" w:hint="eastAsia"/>
        <w:color w:val="000000" w:themeColor="text1"/>
        <w:sz w:val="32"/>
        <w:szCs w:val="32"/>
      </w:rPr>
      <w:t xml:space="preserve"> </w:t>
    </w:r>
    <w:r w:rsidRPr="009967C3">
      <w:rPr>
        <w:rFonts w:ascii="思源黑体" w:eastAsia="思源黑体" w:hAnsi="思源黑体"/>
        <w:color w:val="000000" w:themeColor="text1"/>
        <w:sz w:val="32"/>
        <w:szCs w:val="32"/>
      </w:rPr>
      <w:t xml:space="preserve">      </w:t>
    </w:r>
    <w:r w:rsidRPr="00021A62">
      <w:rPr>
        <w:rFonts w:ascii="思源黑体" w:eastAsia="思源黑体" w:hAnsi="思源黑体"/>
        <w:color w:val="FF0000"/>
        <w:szCs w:val="21"/>
      </w:rPr>
      <w:t xml:space="preserve">                           </w:t>
    </w:r>
    <w:r>
      <w:rPr>
        <w:rFonts w:ascii="思源黑体" w:eastAsia="思源黑体" w:hAnsi="思源黑体"/>
        <w:color w:val="FF0000"/>
        <w:szCs w:val="21"/>
      </w:rPr>
      <w:t xml:space="preserve">                                      </w:t>
    </w:r>
    <w:r w:rsidRPr="00021A62">
      <w:rPr>
        <w:rFonts w:ascii="思源黑体" w:eastAsia="思源黑体" w:hAnsi="思源黑体"/>
        <w:color w:val="FF0000"/>
        <w:szCs w:val="21"/>
      </w:rPr>
      <w:t xml:space="preserve">  </w:t>
    </w:r>
    <w:r>
      <w:rPr>
        <w:rFonts w:ascii="思源黑体" w:eastAsia="思源黑体" w:hAnsi="思源黑体"/>
        <w:color w:val="FF0000"/>
        <w:szCs w:val="21"/>
      </w:rPr>
      <w:t xml:space="preserve">                               </w:t>
    </w:r>
    <w:r w:rsidRPr="00021A62">
      <w:rPr>
        <w:rFonts w:ascii="思源黑体" w:eastAsia="思源黑体" w:hAnsi="思源黑体" w:hint="eastAsia"/>
        <w:szCs w:val="21"/>
      </w:rPr>
      <w:t>第</w:t>
    </w:r>
    <w:r w:rsidRPr="00021A62">
      <w:rPr>
        <w:rFonts w:ascii="思源黑体" w:eastAsia="思源黑体" w:hAnsi="思源黑体"/>
        <w:szCs w:val="21"/>
        <w:lang w:val="zh-CN"/>
      </w:rPr>
      <w:t xml:space="preserve"> </w:t>
    </w:r>
    <w:r w:rsidRPr="00021A62">
      <w:rPr>
        <w:rFonts w:ascii="思源黑体" w:eastAsia="思源黑体" w:hAnsi="思源黑体"/>
        <w:szCs w:val="21"/>
      </w:rPr>
      <w:fldChar w:fldCharType="begin"/>
    </w:r>
    <w:r w:rsidRPr="00021A62">
      <w:rPr>
        <w:rFonts w:ascii="思源黑体" w:eastAsia="思源黑体" w:hAnsi="思源黑体"/>
        <w:szCs w:val="21"/>
      </w:rPr>
      <w:instrText>PAGE  \* Arabic  \* MERGEFORMAT</w:instrText>
    </w:r>
    <w:r w:rsidRPr="00021A62">
      <w:rPr>
        <w:rFonts w:ascii="思源黑体" w:eastAsia="思源黑体" w:hAnsi="思源黑体"/>
        <w:szCs w:val="21"/>
      </w:rPr>
      <w:fldChar w:fldCharType="separate"/>
    </w:r>
    <w:r w:rsidRPr="00021A62">
      <w:rPr>
        <w:rFonts w:ascii="思源黑体" w:eastAsia="思源黑体" w:hAnsi="思源黑体"/>
        <w:szCs w:val="21"/>
        <w:lang w:val="zh-CN"/>
      </w:rPr>
      <w:t>1</w:t>
    </w:r>
    <w:r w:rsidRPr="00021A62">
      <w:rPr>
        <w:rFonts w:ascii="思源黑体" w:eastAsia="思源黑体" w:hAnsi="思源黑体"/>
        <w:szCs w:val="21"/>
      </w:rPr>
      <w:fldChar w:fldCharType="end"/>
    </w:r>
    <w:r w:rsidRPr="00021A62">
      <w:rPr>
        <w:rFonts w:ascii="思源黑体" w:eastAsia="思源黑体" w:hAnsi="思源黑体"/>
        <w:szCs w:val="21"/>
        <w:lang w:val="zh-CN"/>
      </w:rPr>
      <w:t xml:space="preserve"> </w:t>
    </w:r>
    <w:r w:rsidRPr="00021A62">
      <w:rPr>
        <w:rFonts w:ascii="思源黑体" w:eastAsia="思源黑体" w:hAnsi="思源黑体" w:hint="eastAsia"/>
        <w:szCs w:val="21"/>
        <w:lang w:val="zh-CN"/>
      </w:rPr>
      <w:t>页 共</w:t>
    </w:r>
    <w:r w:rsidRPr="00021A62">
      <w:rPr>
        <w:rFonts w:ascii="思源黑体" w:eastAsia="思源黑体" w:hAnsi="思源黑体"/>
        <w:szCs w:val="21"/>
      </w:rPr>
      <w:t xml:space="preserve"> </w:t>
    </w:r>
    <w:r w:rsidRPr="009967C3">
      <w:rPr>
        <w:rFonts w:ascii="思源黑体" w:eastAsia="思源黑体" w:hAnsi="思源黑体"/>
        <w:color w:val="000000" w:themeColor="text1"/>
        <w:szCs w:val="21"/>
      </w:rPr>
      <w:t xml:space="preserve"> </w:t>
    </w:r>
    <w:r w:rsidRPr="009967C3">
      <w:rPr>
        <w:rFonts w:ascii="思源黑体" w:eastAsia="思源黑体" w:hAnsi="思源黑体"/>
        <w:color w:val="000000" w:themeColor="text1"/>
        <w:szCs w:val="21"/>
      </w:rPr>
      <w:fldChar w:fldCharType="begin"/>
    </w:r>
    <w:r w:rsidRPr="009967C3">
      <w:rPr>
        <w:rFonts w:ascii="思源黑体" w:eastAsia="思源黑体" w:hAnsi="思源黑体"/>
        <w:color w:val="000000" w:themeColor="text1"/>
        <w:szCs w:val="21"/>
      </w:rPr>
      <w:instrText>=</w:instrText>
    </w:r>
    <w:r w:rsidRPr="009967C3">
      <w:rPr>
        <w:rFonts w:ascii="思源黑体" w:eastAsia="思源黑体" w:hAnsi="思源黑体"/>
        <w:color w:val="000000" w:themeColor="text1"/>
        <w:szCs w:val="21"/>
      </w:rPr>
      <w:fldChar w:fldCharType="begin"/>
    </w:r>
    <w:r w:rsidRPr="009967C3">
      <w:rPr>
        <w:rFonts w:ascii="思源黑体" w:eastAsia="思源黑体" w:hAnsi="思源黑体"/>
        <w:color w:val="000000" w:themeColor="text1"/>
        <w:szCs w:val="21"/>
      </w:rPr>
      <w:instrText>NUMPAGES</w:instrText>
    </w:r>
    <w:r w:rsidRPr="009967C3">
      <w:rPr>
        <w:rFonts w:ascii="思源黑体" w:eastAsia="思源黑体" w:hAnsi="思源黑体"/>
        <w:color w:val="000000" w:themeColor="text1"/>
        <w:szCs w:val="21"/>
      </w:rPr>
      <w:fldChar w:fldCharType="separate"/>
    </w:r>
    <w:r w:rsidR="00D44B96">
      <w:rPr>
        <w:rFonts w:ascii="思源黑体" w:eastAsia="思源黑体" w:hAnsi="思源黑体"/>
        <w:noProof/>
        <w:color w:val="000000" w:themeColor="text1"/>
        <w:szCs w:val="21"/>
      </w:rPr>
      <w:instrText>10</w:instrText>
    </w:r>
    <w:r w:rsidRPr="009967C3">
      <w:rPr>
        <w:rFonts w:ascii="思源黑体" w:eastAsia="思源黑体" w:hAnsi="思源黑体"/>
        <w:color w:val="000000" w:themeColor="text1"/>
        <w:szCs w:val="21"/>
      </w:rPr>
      <w:fldChar w:fldCharType="end"/>
    </w:r>
    <w:r w:rsidRPr="009967C3">
      <w:rPr>
        <w:rFonts w:ascii="思源黑体" w:eastAsia="思源黑体" w:hAnsi="思源黑体"/>
        <w:color w:val="000000" w:themeColor="text1"/>
        <w:szCs w:val="21"/>
      </w:rPr>
      <w:instrText>-</w:instrText>
    </w:r>
    <w:r>
      <w:rPr>
        <w:rFonts w:ascii="思源黑体" w:eastAsia="思源黑体" w:hAnsi="思源黑体" w:hint="eastAsia"/>
        <w:color w:val="000000" w:themeColor="text1"/>
        <w:szCs w:val="21"/>
      </w:rPr>
      <w:instrText>2</w:instrText>
    </w:r>
    <w:r w:rsidRPr="009967C3">
      <w:rPr>
        <w:rFonts w:ascii="思源黑体" w:eastAsia="思源黑体" w:hAnsi="思源黑体"/>
        <w:color w:val="000000" w:themeColor="text1"/>
        <w:szCs w:val="21"/>
      </w:rPr>
      <w:fldChar w:fldCharType="separate"/>
    </w:r>
    <w:r w:rsidR="00D44B96">
      <w:rPr>
        <w:rFonts w:ascii="思源黑体" w:eastAsia="思源黑体" w:hAnsi="思源黑体"/>
        <w:noProof/>
        <w:color w:val="000000" w:themeColor="text1"/>
        <w:szCs w:val="21"/>
      </w:rPr>
      <w:t>8</w:t>
    </w:r>
    <w:r w:rsidRPr="009967C3">
      <w:rPr>
        <w:rFonts w:ascii="思源黑体" w:eastAsia="思源黑体" w:hAnsi="思源黑体"/>
        <w:color w:val="000000" w:themeColor="text1"/>
        <w:szCs w:val="21"/>
      </w:rPr>
      <w:fldChar w:fldCharType="end"/>
    </w:r>
    <w:r w:rsidRPr="00021A62">
      <w:rPr>
        <w:rFonts w:ascii="思源黑体" w:eastAsia="思源黑体" w:hAnsi="思源黑体"/>
        <w:szCs w:val="21"/>
      </w:rPr>
      <w:t xml:space="preserve"> </w:t>
    </w:r>
    <w:r w:rsidRPr="00021A62">
      <w:rPr>
        <w:rFonts w:ascii="思源黑体" w:eastAsia="思源黑体" w:hAnsi="思源黑体" w:hint="eastAsia"/>
        <w:szCs w:val="21"/>
      </w:rP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E62E404"/>
    <w:lvl w:ilvl="0">
      <w:start w:val="1"/>
      <w:numFmt w:val="decimal"/>
      <w:lvlText w:val="%1."/>
      <w:lvlJc w:val="left"/>
      <w:pPr>
        <w:tabs>
          <w:tab w:val="num" w:pos="643"/>
        </w:tabs>
        <w:ind w:left="643" w:hanging="360"/>
      </w:pPr>
    </w:lvl>
  </w:abstractNum>
  <w:abstractNum w:abstractNumId="1" w15:restartNumberingAfterBreak="0">
    <w:nsid w:val="18DB3816"/>
    <w:multiLevelType w:val="multilevel"/>
    <w:tmpl w:val="6576D12E"/>
    <w:lvl w:ilvl="0">
      <w:start w:val="1"/>
      <w:numFmt w:val="decimal"/>
      <w:lvlText w:val="%1."/>
      <w:lvlJc w:val="left"/>
      <w:pPr>
        <w:ind w:left="720" w:hanging="360"/>
      </w:pPr>
      <w:rPr>
        <w:rFonts w:hint="eastAsia"/>
      </w:rPr>
    </w:lvl>
    <w:lvl w:ilvl="1">
      <w:start w:val="1"/>
      <w:numFmt w:val="decimal"/>
      <w:lvlText w:val="%1.%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2" w15:restartNumberingAfterBreak="0">
    <w:nsid w:val="2186489C"/>
    <w:multiLevelType w:val="multilevel"/>
    <w:tmpl w:val="8CE01548"/>
    <w:lvl w:ilvl="0">
      <w:start w:val="1"/>
      <w:numFmt w:val="decimal"/>
      <w:lvlText w:val="%1."/>
      <w:lvlJc w:val="left"/>
      <w:pPr>
        <w:ind w:left="720" w:hanging="360"/>
      </w:pPr>
      <w:rPr>
        <w:rFonts w:hint="eastAsia"/>
      </w:rPr>
    </w:lvl>
    <w:lvl w:ilvl="1">
      <w:start w:val="1"/>
      <w:numFmt w:val="decimal"/>
      <w:lvlText w:val="%1.%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3" w15:restartNumberingAfterBreak="0">
    <w:nsid w:val="388453FA"/>
    <w:multiLevelType w:val="multilevel"/>
    <w:tmpl w:val="388453FA"/>
    <w:lvl w:ilvl="0">
      <w:start w:val="1"/>
      <w:numFmt w:val="decimal"/>
      <w:lvlText w:val="%1"/>
      <w:lvlJc w:val="left"/>
      <w:pPr>
        <w:ind w:left="0" w:firstLine="0"/>
      </w:pPr>
      <w:rPr>
        <w:rFonts w:ascii="微软雅黑" w:eastAsia="微软雅黑" w:hAnsi="微软雅黑" w:hint="eastAsia"/>
        <w:b w:val="0"/>
        <w:i w:val="0"/>
        <w:sz w:val="21"/>
      </w:rPr>
    </w:lvl>
    <w:lvl w:ilvl="1">
      <w:start w:val="1"/>
      <w:numFmt w:val="decimal"/>
      <w:lvlText w:val="%1.%2"/>
      <w:lvlJc w:val="left"/>
      <w:pPr>
        <w:ind w:left="0" w:firstLine="0"/>
      </w:pPr>
      <w:rPr>
        <w:rFonts w:ascii="微软雅黑" w:eastAsia="微软雅黑" w:hAnsi="微软雅黑" w:hint="eastAsia"/>
        <w:b w:val="0"/>
        <w:i w:val="0"/>
        <w:sz w:val="21"/>
      </w:rPr>
    </w:lvl>
    <w:lvl w:ilvl="2">
      <w:start w:val="1"/>
      <w:numFmt w:val="decimal"/>
      <w:lvlText w:val="%1.%2.%3"/>
      <w:lvlJc w:val="left"/>
      <w:pPr>
        <w:ind w:left="0" w:firstLine="0"/>
      </w:pPr>
      <w:rPr>
        <w:rFonts w:ascii="微软雅黑" w:eastAsia="微软雅黑" w:hAnsi="微软雅黑" w:hint="eastAsia"/>
        <w:b w:val="0"/>
        <w:i w:val="0"/>
        <w:sz w:val="21"/>
      </w:rPr>
    </w:lvl>
    <w:lvl w:ilvl="3">
      <w:start w:val="1"/>
      <w:numFmt w:val="decimal"/>
      <w:lvlText w:val="%1.%2.%3.%4"/>
      <w:lvlJc w:val="left"/>
      <w:pPr>
        <w:ind w:left="1984" w:hanging="1984"/>
      </w:pPr>
      <w:rPr>
        <w:rFonts w:eastAsia="微软雅黑" w:hint="eastAsia"/>
        <w:b w:val="0"/>
        <w:i w:val="0"/>
        <w:sz w:val="21"/>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48663CBA"/>
    <w:multiLevelType w:val="multilevel"/>
    <w:tmpl w:val="48663CB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F93011D"/>
    <w:multiLevelType w:val="multilevel"/>
    <w:tmpl w:val="E2D21628"/>
    <w:lvl w:ilvl="0">
      <w:start w:val="1"/>
      <w:numFmt w:val="decimal"/>
      <w:pStyle w:val="2410"/>
      <w:isLgl/>
      <w:suff w:val="space"/>
      <w:lvlText w:val="%1."/>
      <w:lvlJc w:val="left"/>
      <w:pPr>
        <w:ind w:left="720" w:hanging="360"/>
      </w:pPr>
      <w:rPr>
        <w:rFonts w:hint="eastAsia"/>
      </w:rPr>
    </w:lvl>
    <w:lvl w:ilvl="1">
      <w:start w:val="1"/>
      <w:numFmt w:val="decimal"/>
      <w:pStyle w:val="24100"/>
      <w:isLgl/>
      <w:suff w:val="space"/>
      <w:lvlText w:val="%1.%2"/>
      <w:lvlJc w:val="left"/>
      <w:pPr>
        <w:ind w:left="644" w:hanging="360"/>
      </w:pPr>
      <w:rPr>
        <w:rFonts w:hint="eastAsia"/>
      </w:rPr>
    </w:lvl>
    <w:lvl w:ilvl="2">
      <w:start w:val="1"/>
      <w:numFmt w:val="decimal"/>
      <w:lvlText w:val="%1.%2.%3."/>
      <w:lvlJc w:val="right"/>
      <w:pPr>
        <w:ind w:left="2160" w:hanging="62"/>
      </w:pPr>
      <w:rPr>
        <w:rFonts w:hint="eastAsia"/>
      </w:rPr>
    </w:lvl>
    <w:lvl w:ilvl="3">
      <w:start w:val="1"/>
      <w:numFmt w:val="decimal"/>
      <w:isLgl/>
      <w:lvlText w:val="%1.%2.%3.%4."/>
      <w:lvlJc w:val="left"/>
      <w:pPr>
        <w:ind w:left="2880" w:hanging="1576"/>
      </w:pPr>
      <w:rPr>
        <w:rFonts w:hint="eastAsia"/>
      </w:rPr>
    </w:lvl>
    <w:lvl w:ilvl="4">
      <w:start w:val="1"/>
      <w:numFmt w:val="lowerLetter"/>
      <w:isLgl/>
      <w:lvlText w:val="%1.%2.%3.%4.%5."/>
      <w:lvlJc w:val="left"/>
      <w:pPr>
        <w:ind w:left="3600" w:hanging="1899"/>
      </w:pPr>
      <w:rPr>
        <w:rFonts w:hint="eastAsia"/>
      </w:rPr>
    </w:lvl>
    <w:lvl w:ilvl="5">
      <w:start w:val="1"/>
      <w:numFmt w:val="lowerRoman"/>
      <w:isLgl/>
      <w:lvlText w:val="%6."/>
      <w:lvlJc w:val="right"/>
      <w:pPr>
        <w:ind w:left="4320" w:hanging="180"/>
      </w:pPr>
      <w:rPr>
        <w:rFonts w:hint="eastAsia"/>
      </w:rPr>
    </w:lvl>
    <w:lvl w:ilvl="6">
      <w:start w:val="1"/>
      <w:numFmt w:val="decimal"/>
      <w:isLgl/>
      <w:lvlText w:val="%7."/>
      <w:lvlJc w:val="left"/>
      <w:pPr>
        <w:ind w:left="5040" w:hanging="360"/>
      </w:pPr>
      <w:rPr>
        <w:rFonts w:hint="eastAsia"/>
      </w:rPr>
    </w:lvl>
    <w:lvl w:ilvl="7">
      <w:start w:val="1"/>
      <w:numFmt w:val="lowerLetter"/>
      <w:isLgl/>
      <w:lvlText w:val="%8."/>
      <w:lvlJc w:val="left"/>
      <w:pPr>
        <w:ind w:left="5760" w:hanging="360"/>
      </w:pPr>
      <w:rPr>
        <w:rFonts w:hint="eastAsia"/>
      </w:rPr>
    </w:lvl>
    <w:lvl w:ilvl="8">
      <w:start w:val="1"/>
      <w:numFmt w:val="lowerRoman"/>
      <w:isLgl/>
      <w:lvlText w:val="%9."/>
      <w:lvlJc w:val="right"/>
      <w:pPr>
        <w:ind w:left="6480" w:hanging="180"/>
      </w:pPr>
      <w:rPr>
        <w:rFonts w:hint="eastAsia"/>
      </w:rPr>
    </w:lvl>
  </w:abstractNum>
  <w:abstractNum w:abstractNumId="6" w15:restartNumberingAfterBreak="0">
    <w:nsid w:val="58A87EDC"/>
    <w:multiLevelType w:val="multilevel"/>
    <w:tmpl w:val="C524771C"/>
    <w:lvl w:ilvl="0">
      <w:start w:val="1"/>
      <w:numFmt w:val="decimal"/>
      <w:lvlText w:val="1.%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16B1072"/>
    <w:multiLevelType w:val="multilevel"/>
    <w:tmpl w:val="616B107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6281BF6"/>
    <w:multiLevelType w:val="hybridMultilevel"/>
    <w:tmpl w:val="0A244C74"/>
    <w:lvl w:ilvl="0" w:tplc="79CE4B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59328000">
    <w:abstractNumId w:val="3"/>
  </w:num>
  <w:num w:numId="2" w16cid:durableId="286544701">
    <w:abstractNumId w:val="7"/>
  </w:num>
  <w:num w:numId="3" w16cid:durableId="1158769014">
    <w:abstractNumId w:val="6"/>
  </w:num>
  <w:num w:numId="4" w16cid:durableId="182208973">
    <w:abstractNumId w:val="4"/>
  </w:num>
  <w:num w:numId="5" w16cid:durableId="557279900">
    <w:abstractNumId w:val="8"/>
  </w:num>
  <w:num w:numId="6" w16cid:durableId="1620797820">
    <w:abstractNumId w:val="1"/>
  </w:num>
  <w:num w:numId="7" w16cid:durableId="1405682798">
    <w:abstractNumId w:val="1"/>
  </w:num>
  <w:num w:numId="8" w16cid:durableId="465856379">
    <w:abstractNumId w:val="1"/>
  </w:num>
  <w:num w:numId="9" w16cid:durableId="510949334">
    <w:abstractNumId w:val="6"/>
  </w:num>
  <w:num w:numId="10" w16cid:durableId="19106527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8815974">
    <w:abstractNumId w:val="2"/>
  </w:num>
  <w:num w:numId="12" w16cid:durableId="1126510390">
    <w:abstractNumId w:val="0"/>
  </w:num>
  <w:num w:numId="13" w16cid:durableId="1674536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F1D"/>
    <w:rsid w:val="0000192D"/>
    <w:rsid w:val="00004A65"/>
    <w:rsid w:val="000061F0"/>
    <w:rsid w:val="00012A48"/>
    <w:rsid w:val="000139D7"/>
    <w:rsid w:val="0001568C"/>
    <w:rsid w:val="0002092D"/>
    <w:rsid w:val="00021A62"/>
    <w:rsid w:val="000223D7"/>
    <w:rsid w:val="000226C5"/>
    <w:rsid w:val="00023062"/>
    <w:rsid w:val="00035263"/>
    <w:rsid w:val="00036F35"/>
    <w:rsid w:val="0005004B"/>
    <w:rsid w:val="00054376"/>
    <w:rsid w:val="00067C2E"/>
    <w:rsid w:val="00070674"/>
    <w:rsid w:val="00071F02"/>
    <w:rsid w:val="00073525"/>
    <w:rsid w:val="00074A19"/>
    <w:rsid w:val="00076963"/>
    <w:rsid w:val="000857EE"/>
    <w:rsid w:val="00094281"/>
    <w:rsid w:val="00095779"/>
    <w:rsid w:val="000A1D3B"/>
    <w:rsid w:val="000A3574"/>
    <w:rsid w:val="000A3CC4"/>
    <w:rsid w:val="000B390C"/>
    <w:rsid w:val="000C3195"/>
    <w:rsid w:val="000C3D1F"/>
    <w:rsid w:val="000C4085"/>
    <w:rsid w:val="000C6237"/>
    <w:rsid w:val="000D0D4E"/>
    <w:rsid w:val="000D47DC"/>
    <w:rsid w:val="000D5515"/>
    <w:rsid w:val="000D5B39"/>
    <w:rsid w:val="000D74AC"/>
    <w:rsid w:val="000D7666"/>
    <w:rsid w:val="000E380D"/>
    <w:rsid w:val="000E3EDA"/>
    <w:rsid w:val="000E5002"/>
    <w:rsid w:val="000E5ECA"/>
    <w:rsid w:val="000E7A31"/>
    <w:rsid w:val="000F414D"/>
    <w:rsid w:val="00107460"/>
    <w:rsid w:val="0011475D"/>
    <w:rsid w:val="0012554F"/>
    <w:rsid w:val="00127EFA"/>
    <w:rsid w:val="001315CE"/>
    <w:rsid w:val="001366AE"/>
    <w:rsid w:val="001371B4"/>
    <w:rsid w:val="00141907"/>
    <w:rsid w:val="001457F9"/>
    <w:rsid w:val="00151CE3"/>
    <w:rsid w:val="00152891"/>
    <w:rsid w:val="00154689"/>
    <w:rsid w:val="0016042A"/>
    <w:rsid w:val="00161F6E"/>
    <w:rsid w:val="001660D9"/>
    <w:rsid w:val="00170887"/>
    <w:rsid w:val="00170F94"/>
    <w:rsid w:val="00174D6B"/>
    <w:rsid w:val="00181AAF"/>
    <w:rsid w:val="00183F6D"/>
    <w:rsid w:val="00186AA6"/>
    <w:rsid w:val="00186FB3"/>
    <w:rsid w:val="00191C7A"/>
    <w:rsid w:val="00196A1E"/>
    <w:rsid w:val="001A0D42"/>
    <w:rsid w:val="001A1580"/>
    <w:rsid w:val="001A1CF3"/>
    <w:rsid w:val="001B1038"/>
    <w:rsid w:val="001C1F18"/>
    <w:rsid w:val="001C1FDE"/>
    <w:rsid w:val="001C22D6"/>
    <w:rsid w:val="001C3BD7"/>
    <w:rsid w:val="001C5593"/>
    <w:rsid w:val="001D110F"/>
    <w:rsid w:val="001D1FEF"/>
    <w:rsid w:val="001D31FC"/>
    <w:rsid w:val="001D4B01"/>
    <w:rsid w:val="001E2449"/>
    <w:rsid w:val="001E71C9"/>
    <w:rsid w:val="001E7C62"/>
    <w:rsid w:val="001F084E"/>
    <w:rsid w:val="001F095F"/>
    <w:rsid w:val="001F1235"/>
    <w:rsid w:val="001F277B"/>
    <w:rsid w:val="001F2F3A"/>
    <w:rsid w:val="001F5E8C"/>
    <w:rsid w:val="002017A2"/>
    <w:rsid w:val="00206D74"/>
    <w:rsid w:val="0020755F"/>
    <w:rsid w:val="0021341A"/>
    <w:rsid w:val="00221CD2"/>
    <w:rsid w:val="002320FE"/>
    <w:rsid w:val="00232B22"/>
    <w:rsid w:val="002409CA"/>
    <w:rsid w:val="00254972"/>
    <w:rsid w:val="00261D7C"/>
    <w:rsid w:val="00264418"/>
    <w:rsid w:val="00264D23"/>
    <w:rsid w:val="002650FB"/>
    <w:rsid w:val="00266ADE"/>
    <w:rsid w:val="0027099E"/>
    <w:rsid w:val="00275859"/>
    <w:rsid w:val="0028071D"/>
    <w:rsid w:val="00285337"/>
    <w:rsid w:val="002853E9"/>
    <w:rsid w:val="00286EC7"/>
    <w:rsid w:val="00294AF6"/>
    <w:rsid w:val="00297947"/>
    <w:rsid w:val="002A2A78"/>
    <w:rsid w:val="002A45CF"/>
    <w:rsid w:val="002A5B70"/>
    <w:rsid w:val="002B1727"/>
    <w:rsid w:val="002B449C"/>
    <w:rsid w:val="002C0B4E"/>
    <w:rsid w:val="002C47A7"/>
    <w:rsid w:val="002C5580"/>
    <w:rsid w:val="002D153C"/>
    <w:rsid w:val="002D5764"/>
    <w:rsid w:val="002D597D"/>
    <w:rsid w:val="002D7CAA"/>
    <w:rsid w:val="002E0887"/>
    <w:rsid w:val="002E101B"/>
    <w:rsid w:val="002E166C"/>
    <w:rsid w:val="002E4F2D"/>
    <w:rsid w:val="002F658B"/>
    <w:rsid w:val="00305022"/>
    <w:rsid w:val="003061D8"/>
    <w:rsid w:val="003112E1"/>
    <w:rsid w:val="00311334"/>
    <w:rsid w:val="00311681"/>
    <w:rsid w:val="00313549"/>
    <w:rsid w:val="003138E1"/>
    <w:rsid w:val="003139DD"/>
    <w:rsid w:val="00313B43"/>
    <w:rsid w:val="003167A4"/>
    <w:rsid w:val="00321F1D"/>
    <w:rsid w:val="00322F19"/>
    <w:rsid w:val="003245F5"/>
    <w:rsid w:val="0032512D"/>
    <w:rsid w:val="0032755B"/>
    <w:rsid w:val="00327FFB"/>
    <w:rsid w:val="003306CA"/>
    <w:rsid w:val="00340676"/>
    <w:rsid w:val="00342CE7"/>
    <w:rsid w:val="00343986"/>
    <w:rsid w:val="0035021B"/>
    <w:rsid w:val="00350CC4"/>
    <w:rsid w:val="00351E58"/>
    <w:rsid w:val="00356793"/>
    <w:rsid w:val="00356CCF"/>
    <w:rsid w:val="00361821"/>
    <w:rsid w:val="00377388"/>
    <w:rsid w:val="00386279"/>
    <w:rsid w:val="0039354D"/>
    <w:rsid w:val="003976BC"/>
    <w:rsid w:val="003A003D"/>
    <w:rsid w:val="003A2578"/>
    <w:rsid w:val="003A30E1"/>
    <w:rsid w:val="003B1721"/>
    <w:rsid w:val="003B201E"/>
    <w:rsid w:val="003B417D"/>
    <w:rsid w:val="003B5593"/>
    <w:rsid w:val="003C0B5F"/>
    <w:rsid w:val="003C3B1E"/>
    <w:rsid w:val="003C4066"/>
    <w:rsid w:val="003C72E7"/>
    <w:rsid w:val="003C78D8"/>
    <w:rsid w:val="003D0315"/>
    <w:rsid w:val="003D22B0"/>
    <w:rsid w:val="003D3729"/>
    <w:rsid w:val="003D4E9C"/>
    <w:rsid w:val="003D4FA1"/>
    <w:rsid w:val="003E3403"/>
    <w:rsid w:val="003F24D5"/>
    <w:rsid w:val="003F286E"/>
    <w:rsid w:val="003F5016"/>
    <w:rsid w:val="003F77DF"/>
    <w:rsid w:val="003F7F07"/>
    <w:rsid w:val="0040327C"/>
    <w:rsid w:val="004100A6"/>
    <w:rsid w:val="00411E11"/>
    <w:rsid w:val="004138DE"/>
    <w:rsid w:val="004155CF"/>
    <w:rsid w:val="00416018"/>
    <w:rsid w:val="00424571"/>
    <w:rsid w:val="00424B4D"/>
    <w:rsid w:val="004271E4"/>
    <w:rsid w:val="0043239B"/>
    <w:rsid w:val="00434D24"/>
    <w:rsid w:val="004358FA"/>
    <w:rsid w:val="00435FA2"/>
    <w:rsid w:val="00436466"/>
    <w:rsid w:val="0043740C"/>
    <w:rsid w:val="00437692"/>
    <w:rsid w:val="00440D85"/>
    <w:rsid w:val="00441396"/>
    <w:rsid w:val="00453E25"/>
    <w:rsid w:val="004565FA"/>
    <w:rsid w:val="004577C8"/>
    <w:rsid w:val="00467BCE"/>
    <w:rsid w:val="0047601B"/>
    <w:rsid w:val="00477473"/>
    <w:rsid w:val="004828D6"/>
    <w:rsid w:val="00484D9D"/>
    <w:rsid w:val="00492AEB"/>
    <w:rsid w:val="00493214"/>
    <w:rsid w:val="00493C4A"/>
    <w:rsid w:val="0049459D"/>
    <w:rsid w:val="0049538F"/>
    <w:rsid w:val="0049736F"/>
    <w:rsid w:val="004A3A75"/>
    <w:rsid w:val="004A3C2E"/>
    <w:rsid w:val="004A74A3"/>
    <w:rsid w:val="004B6DBF"/>
    <w:rsid w:val="004B7301"/>
    <w:rsid w:val="004B7B57"/>
    <w:rsid w:val="004B7C82"/>
    <w:rsid w:val="004C2479"/>
    <w:rsid w:val="004C33C2"/>
    <w:rsid w:val="004C3E1A"/>
    <w:rsid w:val="004C720A"/>
    <w:rsid w:val="004D238B"/>
    <w:rsid w:val="004D32EC"/>
    <w:rsid w:val="004D6D7D"/>
    <w:rsid w:val="004E320F"/>
    <w:rsid w:val="004E4AC6"/>
    <w:rsid w:val="004E5A79"/>
    <w:rsid w:val="004E6102"/>
    <w:rsid w:val="004E6374"/>
    <w:rsid w:val="004F3D34"/>
    <w:rsid w:val="004F603D"/>
    <w:rsid w:val="005007ED"/>
    <w:rsid w:val="005047A5"/>
    <w:rsid w:val="005052E7"/>
    <w:rsid w:val="005107CC"/>
    <w:rsid w:val="00511472"/>
    <w:rsid w:val="005116DA"/>
    <w:rsid w:val="00515B55"/>
    <w:rsid w:val="0051782F"/>
    <w:rsid w:val="005220EA"/>
    <w:rsid w:val="005242C0"/>
    <w:rsid w:val="005244B9"/>
    <w:rsid w:val="00526088"/>
    <w:rsid w:val="00533A7C"/>
    <w:rsid w:val="00540457"/>
    <w:rsid w:val="0054316B"/>
    <w:rsid w:val="005460F7"/>
    <w:rsid w:val="00546CFA"/>
    <w:rsid w:val="00557A32"/>
    <w:rsid w:val="0056261B"/>
    <w:rsid w:val="00563BA4"/>
    <w:rsid w:val="0057137F"/>
    <w:rsid w:val="00571B6C"/>
    <w:rsid w:val="005728F0"/>
    <w:rsid w:val="005729E0"/>
    <w:rsid w:val="00577112"/>
    <w:rsid w:val="005849E0"/>
    <w:rsid w:val="00585782"/>
    <w:rsid w:val="00591CEA"/>
    <w:rsid w:val="0059416B"/>
    <w:rsid w:val="00594193"/>
    <w:rsid w:val="00594BAB"/>
    <w:rsid w:val="0059515F"/>
    <w:rsid w:val="005952BF"/>
    <w:rsid w:val="005A309D"/>
    <w:rsid w:val="005A7E54"/>
    <w:rsid w:val="005C34C5"/>
    <w:rsid w:val="005D18BD"/>
    <w:rsid w:val="005D4FF4"/>
    <w:rsid w:val="005D6700"/>
    <w:rsid w:val="005E4708"/>
    <w:rsid w:val="005E5365"/>
    <w:rsid w:val="005F35DB"/>
    <w:rsid w:val="005F3D9D"/>
    <w:rsid w:val="005F3F74"/>
    <w:rsid w:val="005F5AA9"/>
    <w:rsid w:val="005F5C5E"/>
    <w:rsid w:val="005F5D26"/>
    <w:rsid w:val="0060039E"/>
    <w:rsid w:val="006012CD"/>
    <w:rsid w:val="00603DF1"/>
    <w:rsid w:val="006049A3"/>
    <w:rsid w:val="00604E25"/>
    <w:rsid w:val="00610446"/>
    <w:rsid w:val="00610FC0"/>
    <w:rsid w:val="00616AAF"/>
    <w:rsid w:val="006225B8"/>
    <w:rsid w:val="0062318B"/>
    <w:rsid w:val="00626254"/>
    <w:rsid w:val="00633C38"/>
    <w:rsid w:val="006367C8"/>
    <w:rsid w:val="006448FC"/>
    <w:rsid w:val="00645DF9"/>
    <w:rsid w:val="00647BA5"/>
    <w:rsid w:val="00652E30"/>
    <w:rsid w:val="00662088"/>
    <w:rsid w:val="006625A9"/>
    <w:rsid w:val="00666DA6"/>
    <w:rsid w:val="00675B61"/>
    <w:rsid w:val="006778CD"/>
    <w:rsid w:val="006857C9"/>
    <w:rsid w:val="00687E16"/>
    <w:rsid w:val="0069133B"/>
    <w:rsid w:val="006A06BC"/>
    <w:rsid w:val="006A0EC4"/>
    <w:rsid w:val="006A78BF"/>
    <w:rsid w:val="006A7C18"/>
    <w:rsid w:val="006B091E"/>
    <w:rsid w:val="006B1531"/>
    <w:rsid w:val="006B3CDF"/>
    <w:rsid w:val="006B4C2F"/>
    <w:rsid w:val="006B5498"/>
    <w:rsid w:val="006C02F0"/>
    <w:rsid w:val="006C3948"/>
    <w:rsid w:val="006D6815"/>
    <w:rsid w:val="006D6B8B"/>
    <w:rsid w:val="006D72E7"/>
    <w:rsid w:val="0070356B"/>
    <w:rsid w:val="00705221"/>
    <w:rsid w:val="0070583E"/>
    <w:rsid w:val="00710FAB"/>
    <w:rsid w:val="0071457E"/>
    <w:rsid w:val="00716545"/>
    <w:rsid w:val="0071749B"/>
    <w:rsid w:val="00717DF3"/>
    <w:rsid w:val="0072273A"/>
    <w:rsid w:val="00733024"/>
    <w:rsid w:val="00733D96"/>
    <w:rsid w:val="00736B65"/>
    <w:rsid w:val="00736F79"/>
    <w:rsid w:val="00741FEC"/>
    <w:rsid w:val="00753226"/>
    <w:rsid w:val="00753A60"/>
    <w:rsid w:val="00761683"/>
    <w:rsid w:val="00764A11"/>
    <w:rsid w:val="0076589F"/>
    <w:rsid w:val="00774148"/>
    <w:rsid w:val="00774E74"/>
    <w:rsid w:val="00776FBB"/>
    <w:rsid w:val="00785AD2"/>
    <w:rsid w:val="007933A4"/>
    <w:rsid w:val="00793A23"/>
    <w:rsid w:val="00796299"/>
    <w:rsid w:val="007970D1"/>
    <w:rsid w:val="007B24ED"/>
    <w:rsid w:val="007B5845"/>
    <w:rsid w:val="007B584C"/>
    <w:rsid w:val="007B5B83"/>
    <w:rsid w:val="007C2BA1"/>
    <w:rsid w:val="007D484D"/>
    <w:rsid w:val="007D4CEA"/>
    <w:rsid w:val="007D7AA1"/>
    <w:rsid w:val="007E4946"/>
    <w:rsid w:val="007F7876"/>
    <w:rsid w:val="008070BF"/>
    <w:rsid w:val="00812B40"/>
    <w:rsid w:val="00812BCC"/>
    <w:rsid w:val="00815845"/>
    <w:rsid w:val="0081608F"/>
    <w:rsid w:val="00816303"/>
    <w:rsid w:val="00820EE4"/>
    <w:rsid w:val="00822E56"/>
    <w:rsid w:val="008246D1"/>
    <w:rsid w:val="00832642"/>
    <w:rsid w:val="00832654"/>
    <w:rsid w:val="00836163"/>
    <w:rsid w:val="00836172"/>
    <w:rsid w:val="008422FC"/>
    <w:rsid w:val="00854F97"/>
    <w:rsid w:val="00857C90"/>
    <w:rsid w:val="00863176"/>
    <w:rsid w:val="008648FD"/>
    <w:rsid w:val="008657D3"/>
    <w:rsid w:val="008835A3"/>
    <w:rsid w:val="0089239F"/>
    <w:rsid w:val="00892617"/>
    <w:rsid w:val="00896ACB"/>
    <w:rsid w:val="00897FD8"/>
    <w:rsid w:val="008A0C4C"/>
    <w:rsid w:val="008A1742"/>
    <w:rsid w:val="008A4A71"/>
    <w:rsid w:val="008A681A"/>
    <w:rsid w:val="008A6AF2"/>
    <w:rsid w:val="008B16CB"/>
    <w:rsid w:val="008B736F"/>
    <w:rsid w:val="008C1025"/>
    <w:rsid w:val="008C1EC6"/>
    <w:rsid w:val="008C413D"/>
    <w:rsid w:val="008C4950"/>
    <w:rsid w:val="008D3BF8"/>
    <w:rsid w:val="008E110A"/>
    <w:rsid w:val="008E5FF3"/>
    <w:rsid w:val="008E627D"/>
    <w:rsid w:val="008E7883"/>
    <w:rsid w:val="008F51B4"/>
    <w:rsid w:val="008F552E"/>
    <w:rsid w:val="008F5736"/>
    <w:rsid w:val="008F6B9A"/>
    <w:rsid w:val="008F711C"/>
    <w:rsid w:val="00900C09"/>
    <w:rsid w:val="0090773E"/>
    <w:rsid w:val="00913250"/>
    <w:rsid w:val="00915187"/>
    <w:rsid w:val="009231D7"/>
    <w:rsid w:val="00924B85"/>
    <w:rsid w:val="00931841"/>
    <w:rsid w:val="00935640"/>
    <w:rsid w:val="00940EC9"/>
    <w:rsid w:val="00942713"/>
    <w:rsid w:val="00943E0F"/>
    <w:rsid w:val="00944443"/>
    <w:rsid w:val="00944F1C"/>
    <w:rsid w:val="0094551D"/>
    <w:rsid w:val="009457D0"/>
    <w:rsid w:val="00951DEC"/>
    <w:rsid w:val="00952DA8"/>
    <w:rsid w:val="00954788"/>
    <w:rsid w:val="00957005"/>
    <w:rsid w:val="009619BD"/>
    <w:rsid w:val="009634E8"/>
    <w:rsid w:val="00963BCD"/>
    <w:rsid w:val="00965468"/>
    <w:rsid w:val="00975433"/>
    <w:rsid w:val="009758BA"/>
    <w:rsid w:val="00980588"/>
    <w:rsid w:val="00982013"/>
    <w:rsid w:val="00984DE9"/>
    <w:rsid w:val="00991230"/>
    <w:rsid w:val="009965DF"/>
    <w:rsid w:val="009967C3"/>
    <w:rsid w:val="00997206"/>
    <w:rsid w:val="009A0B39"/>
    <w:rsid w:val="009A4964"/>
    <w:rsid w:val="009C3DCB"/>
    <w:rsid w:val="009C4091"/>
    <w:rsid w:val="009C78F5"/>
    <w:rsid w:val="009E2B80"/>
    <w:rsid w:val="009E37EC"/>
    <w:rsid w:val="009E7C9B"/>
    <w:rsid w:val="009F0CA8"/>
    <w:rsid w:val="009F2D67"/>
    <w:rsid w:val="00A0079C"/>
    <w:rsid w:val="00A06A6A"/>
    <w:rsid w:val="00A109C3"/>
    <w:rsid w:val="00A15A93"/>
    <w:rsid w:val="00A20993"/>
    <w:rsid w:val="00A209A7"/>
    <w:rsid w:val="00A2235F"/>
    <w:rsid w:val="00A2705E"/>
    <w:rsid w:val="00A30A5C"/>
    <w:rsid w:val="00A348EB"/>
    <w:rsid w:val="00A40225"/>
    <w:rsid w:val="00A4032E"/>
    <w:rsid w:val="00A42C4B"/>
    <w:rsid w:val="00A43776"/>
    <w:rsid w:val="00A43BA6"/>
    <w:rsid w:val="00A51333"/>
    <w:rsid w:val="00A53E12"/>
    <w:rsid w:val="00A55607"/>
    <w:rsid w:val="00A55ED1"/>
    <w:rsid w:val="00A563E1"/>
    <w:rsid w:val="00A639DF"/>
    <w:rsid w:val="00A641A0"/>
    <w:rsid w:val="00A65677"/>
    <w:rsid w:val="00A71517"/>
    <w:rsid w:val="00A71BB1"/>
    <w:rsid w:val="00A85785"/>
    <w:rsid w:val="00A85851"/>
    <w:rsid w:val="00A86621"/>
    <w:rsid w:val="00A9164D"/>
    <w:rsid w:val="00A94983"/>
    <w:rsid w:val="00AA3AEB"/>
    <w:rsid w:val="00AA3E2E"/>
    <w:rsid w:val="00AA5334"/>
    <w:rsid w:val="00AA6073"/>
    <w:rsid w:val="00AB0C24"/>
    <w:rsid w:val="00AB42D5"/>
    <w:rsid w:val="00AB675F"/>
    <w:rsid w:val="00AB6C1B"/>
    <w:rsid w:val="00AC0DC1"/>
    <w:rsid w:val="00AD198A"/>
    <w:rsid w:val="00AD1CF4"/>
    <w:rsid w:val="00AD52F7"/>
    <w:rsid w:val="00AD53F6"/>
    <w:rsid w:val="00AE4664"/>
    <w:rsid w:val="00AE69D5"/>
    <w:rsid w:val="00AE7334"/>
    <w:rsid w:val="00AF5BF1"/>
    <w:rsid w:val="00B11981"/>
    <w:rsid w:val="00B16ADC"/>
    <w:rsid w:val="00B24C1E"/>
    <w:rsid w:val="00B3091E"/>
    <w:rsid w:val="00B37957"/>
    <w:rsid w:val="00B42361"/>
    <w:rsid w:val="00B436C1"/>
    <w:rsid w:val="00B46FAA"/>
    <w:rsid w:val="00B50F4C"/>
    <w:rsid w:val="00B51A52"/>
    <w:rsid w:val="00B52CC4"/>
    <w:rsid w:val="00B52D48"/>
    <w:rsid w:val="00B55CE4"/>
    <w:rsid w:val="00B56F24"/>
    <w:rsid w:val="00B5737A"/>
    <w:rsid w:val="00B57AB8"/>
    <w:rsid w:val="00B65694"/>
    <w:rsid w:val="00B7135E"/>
    <w:rsid w:val="00B71679"/>
    <w:rsid w:val="00B71A1D"/>
    <w:rsid w:val="00B720A6"/>
    <w:rsid w:val="00B72501"/>
    <w:rsid w:val="00B74044"/>
    <w:rsid w:val="00B7455C"/>
    <w:rsid w:val="00B779BC"/>
    <w:rsid w:val="00B77F41"/>
    <w:rsid w:val="00B83E55"/>
    <w:rsid w:val="00B864FF"/>
    <w:rsid w:val="00B953C1"/>
    <w:rsid w:val="00B960C0"/>
    <w:rsid w:val="00B97826"/>
    <w:rsid w:val="00BA0626"/>
    <w:rsid w:val="00BA622B"/>
    <w:rsid w:val="00BB0A0B"/>
    <w:rsid w:val="00BB0A3C"/>
    <w:rsid w:val="00BB0BFD"/>
    <w:rsid w:val="00BB434B"/>
    <w:rsid w:val="00BB4751"/>
    <w:rsid w:val="00BB4895"/>
    <w:rsid w:val="00BB4A0B"/>
    <w:rsid w:val="00BC15B4"/>
    <w:rsid w:val="00BC185F"/>
    <w:rsid w:val="00BC2AE5"/>
    <w:rsid w:val="00BC37A0"/>
    <w:rsid w:val="00BC4840"/>
    <w:rsid w:val="00BC6F2C"/>
    <w:rsid w:val="00BD1B5C"/>
    <w:rsid w:val="00BD56D7"/>
    <w:rsid w:val="00BD7FA6"/>
    <w:rsid w:val="00BE1FDD"/>
    <w:rsid w:val="00BE6545"/>
    <w:rsid w:val="00BF0B5B"/>
    <w:rsid w:val="00BF1969"/>
    <w:rsid w:val="00BF3C72"/>
    <w:rsid w:val="00BF3D1C"/>
    <w:rsid w:val="00BF6F00"/>
    <w:rsid w:val="00BF77DD"/>
    <w:rsid w:val="00C00F57"/>
    <w:rsid w:val="00C01C32"/>
    <w:rsid w:val="00C031C4"/>
    <w:rsid w:val="00C03ADF"/>
    <w:rsid w:val="00C0548D"/>
    <w:rsid w:val="00C05A7F"/>
    <w:rsid w:val="00C1136B"/>
    <w:rsid w:val="00C11591"/>
    <w:rsid w:val="00C22E6E"/>
    <w:rsid w:val="00C25B1A"/>
    <w:rsid w:val="00C263C0"/>
    <w:rsid w:val="00C313CE"/>
    <w:rsid w:val="00C37143"/>
    <w:rsid w:val="00C45EC6"/>
    <w:rsid w:val="00C471A4"/>
    <w:rsid w:val="00C52049"/>
    <w:rsid w:val="00C667F9"/>
    <w:rsid w:val="00C73A58"/>
    <w:rsid w:val="00C75A4A"/>
    <w:rsid w:val="00C77C6B"/>
    <w:rsid w:val="00C805BC"/>
    <w:rsid w:val="00C82781"/>
    <w:rsid w:val="00C87B90"/>
    <w:rsid w:val="00C906F5"/>
    <w:rsid w:val="00C91D24"/>
    <w:rsid w:val="00C92750"/>
    <w:rsid w:val="00C92D3D"/>
    <w:rsid w:val="00C95085"/>
    <w:rsid w:val="00C953F0"/>
    <w:rsid w:val="00CA4C8A"/>
    <w:rsid w:val="00CA77D0"/>
    <w:rsid w:val="00CA7CC8"/>
    <w:rsid w:val="00CC0345"/>
    <w:rsid w:val="00CC3F33"/>
    <w:rsid w:val="00CC77FC"/>
    <w:rsid w:val="00CC7B43"/>
    <w:rsid w:val="00CD0D3C"/>
    <w:rsid w:val="00CE6572"/>
    <w:rsid w:val="00CE7118"/>
    <w:rsid w:val="00CF110A"/>
    <w:rsid w:val="00CF51C3"/>
    <w:rsid w:val="00D0001B"/>
    <w:rsid w:val="00D0137D"/>
    <w:rsid w:val="00D03301"/>
    <w:rsid w:val="00D03AD9"/>
    <w:rsid w:val="00D03BC2"/>
    <w:rsid w:val="00D0654A"/>
    <w:rsid w:val="00D076C4"/>
    <w:rsid w:val="00D12085"/>
    <w:rsid w:val="00D12885"/>
    <w:rsid w:val="00D14941"/>
    <w:rsid w:val="00D1769D"/>
    <w:rsid w:val="00D30B35"/>
    <w:rsid w:val="00D31118"/>
    <w:rsid w:val="00D41543"/>
    <w:rsid w:val="00D42170"/>
    <w:rsid w:val="00D421F1"/>
    <w:rsid w:val="00D431DE"/>
    <w:rsid w:val="00D43770"/>
    <w:rsid w:val="00D44B96"/>
    <w:rsid w:val="00D46F0D"/>
    <w:rsid w:val="00D5286F"/>
    <w:rsid w:val="00D53553"/>
    <w:rsid w:val="00D5581C"/>
    <w:rsid w:val="00D55CE2"/>
    <w:rsid w:val="00D568E4"/>
    <w:rsid w:val="00D61608"/>
    <w:rsid w:val="00D61BDC"/>
    <w:rsid w:val="00D63DF4"/>
    <w:rsid w:val="00D653B8"/>
    <w:rsid w:val="00D65E32"/>
    <w:rsid w:val="00D722CB"/>
    <w:rsid w:val="00D81498"/>
    <w:rsid w:val="00D86677"/>
    <w:rsid w:val="00D867E5"/>
    <w:rsid w:val="00D915C7"/>
    <w:rsid w:val="00D93B20"/>
    <w:rsid w:val="00DA01BE"/>
    <w:rsid w:val="00DA0B5F"/>
    <w:rsid w:val="00DA2CA8"/>
    <w:rsid w:val="00DA607E"/>
    <w:rsid w:val="00DA7EF9"/>
    <w:rsid w:val="00DB2E28"/>
    <w:rsid w:val="00DC6196"/>
    <w:rsid w:val="00DD2E0D"/>
    <w:rsid w:val="00DD6F36"/>
    <w:rsid w:val="00DD7F80"/>
    <w:rsid w:val="00DE02C4"/>
    <w:rsid w:val="00DE2EF5"/>
    <w:rsid w:val="00DE620D"/>
    <w:rsid w:val="00DF38D4"/>
    <w:rsid w:val="00DF39A4"/>
    <w:rsid w:val="00DF3E5A"/>
    <w:rsid w:val="00DF7589"/>
    <w:rsid w:val="00DF7DC4"/>
    <w:rsid w:val="00E0119A"/>
    <w:rsid w:val="00E02DCD"/>
    <w:rsid w:val="00E03CC1"/>
    <w:rsid w:val="00E04DAC"/>
    <w:rsid w:val="00E05C27"/>
    <w:rsid w:val="00E06BE6"/>
    <w:rsid w:val="00E07DBC"/>
    <w:rsid w:val="00E12CDC"/>
    <w:rsid w:val="00E13845"/>
    <w:rsid w:val="00E200CF"/>
    <w:rsid w:val="00E334AD"/>
    <w:rsid w:val="00E34F1D"/>
    <w:rsid w:val="00E4010D"/>
    <w:rsid w:val="00E40EA0"/>
    <w:rsid w:val="00E50C70"/>
    <w:rsid w:val="00E628B3"/>
    <w:rsid w:val="00E65239"/>
    <w:rsid w:val="00E6651B"/>
    <w:rsid w:val="00E70CC6"/>
    <w:rsid w:val="00E7442F"/>
    <w:rsid w:val="00E74DB3"/>
    <w:rsid w:val="00E7546C"/>
    <w:rsid w:val="00E76BAD"/>
    <w:rsid w:val="00E84899"/>
    <w:rsid w:val="00E8601F"/>
    <w:rsid w:val="00E917B7"/>
    <w:rsid w:val="00EA0558"/>
    <w:rsid w:val="00EA26AD"/>
    <w:rsid w:val="00EA7903"/>
    <w:rsid w:val="00EC53C1"/>
    <w:rsid w:val="00ED478D"/>
    <w:rsid w:val="00EE0141"/>
    <w:rsid w:val="00EE2065"/>
    <w:rsid w:val="00EE45E1"/>
    <w:rsid w:val="00EF29BA"/>
    <w:rsid w:val="00EF43F8"/>
    <w:rsid w:val="00F10875"/>
    <w:rsid w:val="00F12B60"/>
    <w:rsid w:val="00F25F75"/>
    <w:rsid w:val="00F262C9"/>
    <w:rsid w:val="00F2790C"/>
    <w:rsid w:val="00F3087E"/>
    <w:rsid w:val="00F352F6"/>
    <w:rsid w:val="00F37373"/>
    <w:rsid w:val="00F40F6F"/>
    <w:rsid w:val="00F43766"/>
    <w:rsid w:val="00F46AD2"/>
    <w:rsid w:val="00F5176D"/>
    <w:rsid w:val="00F52DF8"/>
    <w:rsid w:val="00F53F11"/>
    <w:rsid w:val="00F60E68"/>
    <w:rsid w:val="00F632C1"/>
    <w:rsid w:val="00F75A66"/>
    <w:rsid w:val="00F800EF"/>
    <w:rsid w:val="00F871A5"/>
    <w:rsid w:val="00F93D93"/>
    <w:rsid w:val="00F945AF"/>
    <w:rsid w:val="00FB09B2"/>
    <w:rsid w:val="00FB14A6"/>
    <w:rsid w:val="00FB1954"/>
    <w:rsid w:val="00FB24FC"/>
    <w:rsid w:val="00FB34FD"/>
    <w:rsid w:val="00FC6E33"/>
    <w:rsid w:val="00FD068D"/>
    <w:rsid w:val="00FD07AF"/>
    <w:rsid w:val="00FD1784"/>
    <w:rsid w:val="00FD2DDC"/>
    <w:rsid w:val="00FD528D"/>
    <w:rsid w:val="00FD537E"/>
    <w:rsid w:val="00FE0C74"/>
    <w:rsid w:val="00FE2E09"/>
    <w:rsid w:val="00FE3D67"/>
    <w:rsid w:val="00FE509D"/>
    <w:rsid w:val="00FF7616"/>
    <w:rsid w:val="0F47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4B3665A"/>
  <w15:docId w15:val="{282F641A-FFB0-4560-8384-B27AFF60D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515F"/>
    <w:pPr>
      <w:widowControl w:val="0"/>
      <w:jc w:val="both"/>
    </w:pPr>
    <w:rPr>
      <w:kern w:val="2"/>
      <w:sz w:val="21"/>
      <w:szCs w:val="22"/>
    </w:rPr>
  </w:style>
  <w:style w:type="paragraph" w:styleId="1">
    <w:name w:val="heading 1"/>
    <w:basedOn w:val="a"/>
    <w:next w:val="a"/>
    <w:link w:val="10"/>
    <w:uiPriority w:val="9"/>
    <w:qFormat/>
    <w:rsid w:val="00C1136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C1136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D55CE2"/>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4C2479"/>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table" w:styleId="ad">
    <w:name w:val="Table Grid"/>
    <w:basedOn w:val="a1"/>
    <w:qFormat/>
    <w:rPr>
      <w:rFonts w:ascii="Cambria" w:eastAsia="宋体"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uiPriority w:val="99"/>
    <w:unhideWhenUsed/>
    <w:qFormat/>
  </w:style>
  <w:style w:type="character" w:styleId="af">
    <w:name w:val="FollowedHyperlink"/>
    <w:basedOn w:val="a0"/>
    <w:uiPriority w:val="99"/>
    <w:semiHidden/>
    <w:unhideWhenUsed/>
    <w:rPr>
      <w:color w:val="954F72" w:themeColor="followedHyperlink"/>
      <w:u w:val="single"/>
    </w:r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semiHidden/>
    <w:unhideWhenUsed/>
    <w:rPr>
      <w:sz w:val="21"/>
      <w:szCs w:val="21"/>
    </w:rPr>
  </w:style>
  <w:style w:type="table" w:customStyle="1" w:styleId="11">
    <w:name w:val="网格型浅色1"/>
    <w:basedOn w:val="a1"/>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qFormat/>
    <w:rPr>
      <w:sz w:val="18"/>
      <w:szCs w:val="18"/>
    </w:rPr>
  </w:style>
  <w:style w:type="paragraph" w:styleId="af2">
    <w:name w:val="List Paragraph"/>
    <w:basedOn w:val="a"/>
    <w:link w:val="af3"/>
    <w:uiPriority w:val="34"/>
    <w:qFormat/>
    <w:pPr>
      <w:ind w:firstLineChars="200" w:firstLine="420"/>
    </w:pPr>
  </w:style>
  <w:style w:type="character" w:customStyle="1" w:styleId="a4">
    <w:name w:val="批注文字 字符"/>
    <w:basedOn w:val="a0"/>
    <w:link w:val="a3"/>
  </w:style>
  <w:style w:type="character" w:customStyle="1" w:styleId="ac">
    <w:name w:val="批注主题 字符"/>
    <w:basedOn w:val="a4"/>
    <w:link w:val="ab"/>
    <w:uiPriority w:val="99"/>
    <w:semiHidden/>
    <w:rPr>
      <w:b/>
      <w:bCs/>
    </w:rPr>
  </w:style>
  <w:style w:type="character" w:customStyle="1" w:styleId="a6">
    <w:name w:val="批注框文本 字符"/>
    <w:basedOn w:val="a0"/>
    <w:link w:val="a5"/>
    <w:uiPriority w:val="99"/>
    <w:semiHidden/>
    <w:rPr>
      <w:sz w:val="18"/>
      <w:szCs w:val="18"/>
    </w:rPr>
  </w:style>
  <w:style w:type="character" w:customStyle="1" w:styleId="af4">
    <w:name w:val="消息标题号"/>
    <w:rPr>
      <w:rFonts w:ascii="Arial Black" w:eastAsia="黑体" w:hAnsi="Arial Black"/>
      <w:spacing w:val="-10"/>
      <w:sz w:val="21"/>
    </w:rPr>
  </w:style>
  <w:style w:type="character" w:customStyle="1" w:styleId="12">
    <w:name w:val="未处理的提及1"/>
    <w:basedOn w:val="a0"/>
    <w:uiPriority w:val="99"/>
    <w:semiHidden/>
    <w:unhideWhenUsed/>
    <w:rPr>
      <w:color w:val="605E5C"/>
      <w:shd w:val="clear" w:color="auto" w:fill="E1DFDD"/>
    </w:rPr>
  </w:style>
  <w:style w:type="character" w:customStyle="1" w:styleId="af3">
    <w:name w:val="列表段落 字符"/>
    <w:basedOn w:val="a0"/>
    <w:link w:val="af2"/>
    <w:uiPriority w:val="34"/>
    <w:qFormat/>
    <w:rsid w:val="00AD52F7"/>
    <w:rPr>
      <w:kern w:val="2"/>
      <w:sz w:val="21"/>
      <w:szCs w:val="22"/>
    </w:rPr>
  </w:style>
  <w:style w:type="character" w:styleId="af5">
    <w:name w:val="Unresolved Mention"/>
    <w:basedOn w:val="a0"/>
    <w:uiPriority w:val="99"/>
    <w:semiHidden/>
    <w:unhideWhenUsed/>
    <w:rsid w:val="005107CC"/>
    <w:rPr>
      <w:color w:val="605E5C"/>
      <w:shd w:val="clear" w:color="auto" w:fill="E1DFDD"/>
    </w:rPr>
  </w:style>
  <w:style w:type="paragraph" w:styleId="TOC1">
    <w:name w:val="toc 1"/>
    <w:basedOn w:val="a"/>
    <w:next w:val="a"/>
    <w:autoRedefine/>
    <w:uiPriority w:val="39"/>
    <w:unhideWhenUsed/>
    <w:rsid w:val="008F711C"/>
    <w:pPr>
      <w:tabs>
        <w:tab w:val="right" w:leader="dot" w:pos="9628"/>
      </w:tabs>
      <w:spacing w:line="400" w:lineRule="exact"/>
    </w:pPr>
    <w:rPr>
      <w:rFonts w:eastAsia="思源黑体"/>
      <w:b/>
    </w:rPr>
  </w:style>
  <w:style w:type="paragraph" w:customStyle="1" w:styleId="24100">
    <w:name w:val="二级24.10月"/>
    <w:basedOn w:val="2"/>
    <w:next w:val="2"/>
    <w:link w:val="24101"/>
    <w:autoRedefine/>
    <w:qFormat/>
    <w:rsid w:val="00232B22"/>
    <w:pPr>
      <w:numPr>
        <w:ilvl w:val="1"/>
        <w:numId w:val="13"/>
      </w:numPr>
      <w:spacing w:before="0" w:line="400" w:lineRule="exact"/>
      <w:ind w:left="357" w:hanging="357"/>
      <w:jc w:val="left"/>
    </w:pPr>
    <w:rPr>
      <w:rFonts w:ascii="思源黑体" w:eastAsia="思源黑体" w:hAnsi="思源黑体"/>
      <w:color w:val="000000" w:themeColor="text1"/>
      <w:sz w:val="21"/>
      <w:szCs w:val="21"/>
    </w:rPr>
  </w:style>
  <w:style w:type="character" w:customStyle="1" w:styleId="24101">
    <w:name w:val="二级24.10月 字符"/>
    <w:basedOn w:val="af3"/>
    <w:link w:val="24100"/>
    <w:rsid w:val="00232B22"/>
    <w:rPr>
      <w:rFonts w:ascii="思源黑体" w:eastAsia="思源黑体" w:hAnsi="思源黑体" w:cstheme="majorBidi"/>
      <w:color w:val="000000" w:themeColor="text1"/>
      <w:kern w:val="2"/>
      <w:sz w:val="21"/>
      <w:szCs w:val="21"/>
    </w:rPr>
  </w:style>
  <w:style w:type="paragraph" w:customStyle="1" w:styleId="2410">
    <w:name w:val="一级24.10月"/>
    <w:basedOn w:val="1"/>
    <w:next w:val="1"/>
    <w:link w:val="24102"/>
    <w:autoRedefine/>
    <w:qFormat/>
    <w:rsid w:val="00232B22"/>
    <w:pPr>
      <w:numPr>
        <w:numId w:val="13"/>
      </w:numPr>
      <w:spacing w:before="0" w:line="400" w:lineRule="exact"/>
      <w:ind w:left="357" w:hanging="357"/>
      <w:jc w:val="left"/>
    </w:pPr>
    <w:rPr>
      <w:rFonts w:ascii="思源黑体" w:eastAsia="思源黑体" w:hAnsi="思源黑体"/>
      <w:color w:val="000000" w:themeColor="text1"/>
      <w:sz w:val="21"/>
      <w:szCs w:val="21"/>
    </w:rPr>
  </w:style>
  <w:style w:type="character" w:customStyle="1" w:styleId="10">
    <w:name w:val="标题 1 字符"/>
    <w:basedOn w:val="a0"/>
    <w:link w:val="1"/>
    <w:uiPriority w:val="9"/>
    <w:rsid w:val="00C1136B"/>
    <w:rPr>
      <w:rFonts w:asciiTheme="majorHAnsi" w:eastAsiaTheme="majorEastAsia" w:hAnsiTheme="majorHAnsi" w:cstheme="majorBidi"/>
      <w:color w:val="2E74B5" w:themeColor="accent1" w:themeShade="BF"/>
      <w:kern w:val="2"/>
      <w:sz w:val="32"/>
      <w:szCs w:val="32"/>
    </w:rPr>
  </w:style>
  <w:style w:type="character" w:customStyle="1" w:styleId="24102">
    <w:name w:val="一级24.10月 字符"/>
    <w:basedOn w:val="10"/>
    <w:link w:val="2410"/>
    <w:rsid w:val="00232B22"/>
    <w:rPr>
      <w:rFonts w:ascii="思源黑体" w:eastAsia="思源黑体" w:hAnsi="思源黑体" w:cstheme="majorBidi"/>
      <w:color w:val="000000" w:themeColor="text1"/>
      <w:kern w:val="2"/>
      <w:sz w:val="21"/>
      <w:szCs w:val="21"/>
    </w:rPr>
  </w:style>
  <w:style w:type="character" w:customStyle="1" w:styleId="20">
    <w:name w:val="标题 2 字符"/>
    <w:basedOn w:val="a0"/>
    <w:link w:val="2"/>
    <w:uiPriority w:val="9"/>
    <w:semiHidden/>
    <w:rsid w:val="00C1136B"/>
    <w:rPr>
      <w:rFonts w:asciiTheme="majorHAnsi" w:eastAsiaTheme="majorEastAsia" w:hAnsiTheme="majorHAnsi" w:cstheme="majorBidi"/>
      <w:color w:val="2E74B5" w:themeColor="accent1" w:themeShade="BF"/>
      <w:kern w:val="2"/>
      <w:sz w:val="26"/>
      <w:szCs w:val="26"/>
    </w:rPr>
  </w:style>
  <w:style w:type="character" w:customStyle="1" w:styleId="30">
    <w:name w:val="标题 3 字符"/>
    <w:basedOn w:val="a0"/>
    <w:link w:val="3"/>
    <w:uiPriority w:val="9"/>
    <w:semiHidden/>
    <w:rsid w:val="00D55CE2"/>
    <w:rPr>
      <w:rFonts w:asciiTheme="majorHAnsi" w:eastAsiaTheme="majorEastAsia" w:hAnsiTheme="majorHAnsi" w:cstheme="majorBidi"/>
      <w:color w:val="1F4D78" w:themeColor="accent1" w:themeShade="7F"/>
      <w:kern w:val="2"/>
      <w:sz w:val="24"/>
      <w:szCs w:val="24"/>
    </w:rPr>
  </w:style>
  <w:style w:type="paragraph" w:styleId="TOC2">
    <w:name w:val="toc 2"/>
    <w:basedOn w:val="a"/>
    <w:next w:val="a"/>
    <w:autoRedefine/>
    <w:uiPriority w:val="39"/>
    <w:unhideWhenUsed/>
    <w:rsid w:val="008F711C"/>
    <w:pPr>
      <w:spacing w:after="100" w:line="400" w:lineRule="exact"/>
      <w:ind w:left="210"/>
    </w:pPr>
    <w:rPr>
      <w:rFonts w:eastAsia="思源黑体"/>
    </w:rPr>
  </w:style>
  <w:style w:type="paragraph" w:customStyle="1" w:styleId="af6">
    <w:name w:val="报告正文"/>
    <w:basedOn w:val="a"/>
    <w:link w:val="af7"/>
    <w:autoRedefine/>
    <w:qFormat/>
    <w:rsid w:val="00232B22"/>
    <w:pPr>
      <w:spacing w:line="400" w:lineRule="exact"/>
      <w:ind w:firstLine="567"/>
    </w:pPr>
    <w:rPr>
      <w:rFonts w:ascii="思源黑体" w:eastAsia="思源黑体" w:hAnsi="思源黑体"/>
      <w:color w:val="000000" w:themeColor="text1"/>
    </w:rPr>
  </w:style>
  <w:style w:type="character" w:customStyle="1" w:styleId="af7">
    <w:name w:val="报告正文 字符"/>
    <w:basedOn w:val="a0"/>
    <w:link w:val="af6"/>
    <w:rsid w:val="00232B22"/>
    <w:rPr>
      <w:rFonts w:ascii="思源黑体" w:eastAsia="思源黑体" w:hAnsi="思源黑体"/>
      <w:color w:val="000000" w:themeColor="text1"/>
      <w:kern w:val="2"/>
      <w:sz w:val="21"/>
      <w:szCs w:val="22"/>
    </w:rPr>
  </w:style>
  <w:style w:type="character" w:customStyle="1" w:styleId="40">
    <w:name w:val="标题 4 字符"/>
    <w:basedOn w:val="a0"/>
    <w:link w:val="4"/>
    <w:uiPriority w:val="9"/>
    <w:semiHidden/>
    <w:rsid w:val="004C2479"/>
    <w:rPr>
      <w:rFonts w:asciiTheme="majorHAnsi" w:eastAsiaTheme="majorEastAsia" w:hAnsiTheme="majorHAnsi" w:cstheme="majorBidi"/>
      <w:i/>
      <w:iCs/>
      <w:color w:val="2E74B5" w:themeColor="accent1" w:themeShade="BF"/>
      <w:kern w:val="2"/>
      <w:sz w:val="21"/>
      <w:szCs w:val="22"/>
    </w:rPr>
  </w:style>
  <w:style w:type="paragraph" w:customStyle="1" w:styleId="af8">
    <w:name w:val="测试用例一级"/>
    <w:basedOn w:val="af2"/>
    <w:link w:val="af9"/>
    <w:qFormat/>
    <w:rsid w:val="00982013"/>
    <w:pPr>
      <w:spacing w:line="400" w:lineRule="exact"/>
      <w:ind w:firstLineChars="0" w:firstLine="0"/>
    </w:pPr>
    <w:rPr>
      <w:rFonts w:ascii="微软雅黑" w:eastAsia="微软雅黑" w:hAnsi="微软雅黑"/>
      <w:szCs w:val="21"/>
    </w:rPr>
  </w:style>
  <w:style w:type="character" w:customStyle="1" w:styleId="af9">
    <w:name w:val="测试用例一级 字符"/>
    <w:basedOn w:val="af3"/>
    <w:link w:val="af8"/>
    <w:rsid w:val="00982013"/>
    <w:rPr>
      <w:rFonts w:ascii="微软雅黑" w:eastAsia="微软雅黑" w:hAnsi="微软雅黑"/>
      <w:kern w:val="2"/>
      <w:sz w:val="21"/>
      <w:szCs w:val="21"/>
    </w:rPr>
  </w:style>
  <w:style w:type="paragraph" w:customStyle="1" w:styleId="afa">
    <w:name w:val="测试用例二级"/>
    <w:basedOn w:val="af2"/>
    <w:link w:val="afb"/>
    <w:qFormat/>
    <w:rsid w:val="008F711C"/>
    <w:pPr>
      <w:spacing w:line="400" w:lineRule="exact"/>
      <w:ind w:firstLineChars="0" w:firstLine="0"/>
    </w:pPr>
    <w:rPr>
      <w:rFonts w:ascii="微软雅黑" w:eastAsia="微软雅黑" w:hAnsi="微软雅黑"/>
      <w:szCs w:val="21"/>
    </w:rPr>
  </w:style>
  <w:style w:type="character" w:customStyle="1" w:styleId="afb">
    <w:name w:val="测试用例二级 字符"/>
    <w:basedOn w:val="af3"/>
    <w:link w:val="afa"/>
    <w:rsid w:val="008F711C"/>
    <w:rPr>
      <w:rFonts w:ascii="微软雅黑" w:eastAsia="微软雅黑" w:hAnsi="微软雅黑"/>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007009">
      <w:bodyDiv w:val="1"/>
      <w:marLeft w:val="0"/>
      <w:marRight w:val="0"/>
      <w:marTop w:val="0"/>
      <w:marBottom w:val="0"/>
      <w:divBdr>
        <w:top w:val="none" w:sz="0" w:space="0" w:color="auto"/>
        <w:left w:val="none" w:sz="0" w:space="0" w:color="auto"/>
        <w:bottom w:val="none" w:sz="0" w:space="0" w:color="auto"/>
        <w:right w:val="none" w:sz="0" w:space="0" w:color="auto"/>
      </w:divBdr>
    </w:div>
    <w:div w:id="357006329">
      <w:bodyDiv w:val="1"/>
      <w:marLeft w:val="0"/>
      <w:marRight w:val="0"/>
      <w:marTop w:val="0"/>
      <w:marBottom w:val="0"/>
      <w:divBdr>
        <w:top w:val="none" w:sz="0" w:space="0" w:color="auto"/>
        <w:left w:val="none" w:sz="0" w:space="0" w:color="auto"/>
        <w:bottom w:val="none" w:sz="0" w:space="0" w:color="auto"/>
        <w:right w:val="none" w:sz="0" w:space="0" w:color="auto"/>
      </w:divBdr>
    </w:div>
    <w:div w:id="379209960">
      <w:bodyDiv w:val="1"/>
      <w:marLeft w:val="0"/>
      <w:marRight w:val="0"/>
      <w:marTop w:val="0"/>
      <w:marBottom w:val="0"/>
      <w:divBdr>
        <w:top w:val="none" w:sz="0" w:space="0" w:color="auto"/>
        <w:left w:val="none" w:sz="0" w:space="0" w:color="auto"/>
        <w:bottom w:val="none" w:sz="0" w:space="0" w:color="auto"/>
        <w:right w:val="none" w:sz="0" w:space="0" w:color="auto"/>
      </w:divBdr>
    </w:div>
    <w:div w:id="1009678861">
      <w:bodyDiv w:val="1"/>
      <w:marLeft w:val="0"/>
      <w:marRight w:val="0"/>
      <w:marTop w:val="0"/>
      <w:marBottom w:val="0"/>
      <w:divBdr>
        <w:top w:val="none" w:sz="0" w:space="0" w:color="auto"/>
        <w:left w:val="none" w:sz="0" w:space="0" w:color="auto"/>
        <w:bottom w:val="none" w:sz="0" w:space="0" w:color="auto"/>
        <w:right w:val="none" w:sz="0" w:space="0" w:color="auto"/>
      </w:divBdr>
    </w:div>
    <w:div w:id="1199858641">
      <w:bodyDiv w:val="1"/>
      <w:marLeft w:val="0"/>
      <w:marRight w:val="0"/>
      <w:marTop w:val="0"/>
      <w:marBottom w:val="0"/>
      <w:divBdr>
        <w:top w:val="none" w:sz="0" w:space="0" w:color="auto"/>
        <w:left w:val="none" w:sz="0" w:space="0" w:color="auto"/>
        <w:bottom w:val="none" w:sz="0" w:space="0" w:color="auto"/>
        <w:right w:val="none" w:sz="0" w:space="0" w:color="auto"/>
      </w:divBdr>
    </w:div>
    <w:div w:id="1323705830">
      <w:bodyDiv w:val="1"/>
      <w:marLeft w:val="0"/>
      <w:marRight w:val="0"/>
      <w:marTop w:val="0"/>
      <w:marBottom w:val="0"/>
      <w:divBdr>
        <w:top w:val="none" w:sz="0" w:space="0" w:color="auto"/>
        <w:left w:val="none" w:sz="0" w:space="0" w:color="auto"/>
        <w:bottom w:val="none" w:sz="0" w:space="0" w:color="auto"/>
        <w:right w:val="none" w:sz="0" w:space="0" w:color="auto"/>
      </w:divBdr>
    </w:div>
    <w:div w:id="1350525574">
      <w:bodyDiv w:val="1"/>
      <w:marLeft w:val="0"/>
      <w:marRight w:val="0"/>
      <w:marTop w:val="0"/>
      <w:marBottom w:val="0"/>
      <w:divBdr>
        <w:top w:val="none" w:sz="0" w:space="0" w:color="auto"/>
        <w:left w:val="none" w:sz="0" w:space="0" w:color="auto"/>
        <w:bottom w:val="none" w:sz="0" w:space="0" w:color="auto"/>
        <w:right w:val="none" w:sz="0" w:space="0" w:color="auto"/>
      </w:divBdr>
    </w:div>
    <w:div w:id="1486358761">
      <w:bodyDiv w:val="1"/>
      <w:marLeft w:val="0"/>
      <w:marRight w:val="0"/>
      <w:marTop w:val="0"/>
      <w:marBottom w:val="0"/>
      <w:divBdr>
        <w:top w:val="none" w:sz="0" w:space="0" w:color="auto"/>
        <w:left w:val="none" w:sz="0" w:space="0" w:color="auto"/>
        <w:bottom w:val="none" w:sz="0" w:space="0" w:color="auto"/>
        <w:right w:val="none" w:sz="0" w:space="0" w:color="auto"/>
      </w:divBdr>
    </w:div>
    <w:div w:id="1498619998">
      <w:bodyDiv w:val="1"/>
      <w:marLeft w:val="0"/>
      <w:marRight w:val="0"/>
      <w:marTop w:val="0"/>
      <w:marBottom w:val="0"/>
      <w:divBdr>
        <w:top w:val="none" w:sz="0" w:space="0" w:color="auto"/>
        <w:left w:val="none" w:sz="0" w:space="0" w:color="auto"/>
        <w:bottom w:val="none" w:sz="0" w:space="0" w:color="auto"/>
        <w:right w:val="none" w:sz="0" w:space="0" w:color="auto"/>
      </w:divBdr>
    </w:div>
    <w:div w:id="1512379156">
      <w:bodyDiv w:val="1"/>
      <w:marLeft w:val="0"/>
      <w:marRight w:val="0"/>
      <w:marTop w:val="0"/>
      <w:marBottom w:val="0"/>
      <w:divBdr>
        <w:top w:val="none" w:sz="0" w:space="0" w:color="auto"/>
        <w:left w:val="none" w:sz="0" w:space="0" w:color="auto"/>
        <w:bottom w:val="none" w:sz="0" w:space="0" w:color="auto"/>
        <w:right w:val="none" w:sz="0" w:space="0" w:color="auto"/>
      </w:divBdr>
    </w:div>
    <w:div w:id="1824350238">
      <w:bodyDiv w:val="1"/>
      <w:marLeft w:val="0"/>
      <w:marRight w:val="0"/>
      <w:marTop w:val="0"/>
      <w:marBottom w:val="0"/>
      <w:divBdr>
        <w:top w:val="none" w:sz="0" w:space="0" w:color="auto"/>
        <w:left w:val="none" w:sz="0" w:space="0" w:color="auto"/>
        <w:bottom w:val="none" w:sz="0" w:space="0" w:color="auto"/>
        <w:right w:val="none" w:sz="0" w:space="0" w:color="auto"/>
      </w:divBdr>
    </w:div>
    <w:div w:id="1922711554">
      <w:bodyDiv w:val="1"/>
      <w:marLeft w:val="0"/>
      <w:marRight w:val="0"/>
      <w:marTop w:val="0"/>
      <w:marBottom w:val="0"/>
      <w:divBdr>
        <w:top w:val="none" w:sz="0" w:space="0" w:color="auto"/>
        <w:left w:val="none" w:sz="0" w:space="0" w:color="auto"/>
        <w:bottom w:val="none" w:sz="0" w:space="0" w:color="auto"/>
        <w:right w:val="none" w:sz="0" w:space="0" w:color="auto"/>
      </w:divBdr>
    </w:div>
    <w:div w:id="20662215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5B77B1-B42C-41EC-BC4A-AC8FA2D55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1036</TotalTime>
  <Pages>10</Pages>
  <Words>2275</Words>
  <Characters>3073</Characters>
  <Application>Microsoft Office Word</Application>
  <DocSecurity>0</DocSecurity>
  <Lines>384</Lines>
  <Paragraphs>381</Paragraphs>
  <ScaleCrop>false</ScaleCrop>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85703529@qq.com</dc:creator>
  <cp:keywords/>
  <dc:description/>
  <cp:lastModifiedBy>凯 王</cp:lastModifiedBy>
  <cp:revision>106</cp:revision>
  <cp:lastPrinted>2023-10-12T07:57:00Z</cp:lastPrinted>
  <dcterms:created xsi:type="dcterms:W3CDTF">2023-11-06T03:58:00Z</dcterms:created>
  <dcterms:modified xsi:type="dcterms:W3CDTF">2025-06-05T02:48:00Z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ies>
</file>